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6C" w:rsidRDefault="0084616C" w:rsidP="0084616C">
      <w:pPr>
        <w:rPr>
          <w:bCs/>
          <w:szCs w:val="24"/>
          <w:lang w:val="en-US"/>
        </w:rPr>
      </w:pPr>
    </w:p>
    <w:p w:rsidR="0084616C" w:rsidRPr="00903C97" w:rsidRDefault="0084616C" w:rsidP="0084616C">
      <w:pPr>
        <w:rPr>
          <w:bCs/>
          <w:szCs w:val="24"/>
        </w:rPr>
      </w:pPr>
      <w:r w:rsidRPr="00903C97">
        <w:rPr>
          <w:bCs/>
          <w:szCs w:val="24"/>
        </w:rPr>
        <w:t xml:space="preserve">                                                                                                                       </w:t>
      </w:r>
    </w:p>
    <w:p w:rsidR="0084616C" w:rsidRDefault="0084616C" w:rsidP="0084616C">
      <w:pPr>
        <w:pStyle w:val="a3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:rsidR="0084616C" w:rsidRPr="00BB3CA3" w:rsidRDefault="0084616C" w:rsidP="0084616C">
      <w:pPr>
        <w:pStyle w:val="a3"/>
        <w:tabs>
          <w:tab w:val="clear" w:pos="4536"/>
          <w:tab w:val="clear" w:pos="9072"/>
        </w:tabs>
        <w:jc w:val="center"/>
        <w:rPr>
          <w:b/>
          <w:bCs/>
          <w:sz w:val="26"/>
          <w:szCs w:val="26"/>
        </w:rPr>
      </w:pPr>
      <w:r w:rsidRPr="00BB3CA3">
        <w:rPr>
          <w:b/>
          <w:bCs/>
          <w:sz w:val="26"/>
          <w:szCs w:val="26"/>
        </w:rPr>
        <w:t>Повестка</w:t>
      </w:r>
    </w:p>
    <w:p w:rsidR="0084616C" w:rsidRDefault="0084616C" w:rsidP="0084616C">
      <w:pPr>
        <w:pStyle w:val="a3"/>
        <w:tabs>
          <w:tab w:val="clear" w:pos="4536"/>
          <w:tab w:val="clear" w:pos="9072"/>
        </w:tabs>
        <w:jc w:val="center"/>
        <w:rPr>
          <w:b/>
          <w:bCs/>
          <w:sz w:val="26"/>
          <w:szCs w:val="26"/>
        </w:rPr>
      </w:pPr>
      <w:r w:rsidRPr="00BB3CA3">
        <w:rPr>
          <w:b/>
          <w:bCs/>
          <w:sz w:val="26"/>
          <w:szCs w:val="26"/>
        </w:rPr>
        <w:t>заседания Общественного консультативно-экспертного совета</w:t>
      </w:r>
    </w:p>
    <w:p w:rsidR="0084616C" w:rsidRPr="00F76C2F" w:rsidRDefault="0084616C" w:rsidP="0084616C">
      <w:pPr>
        <w:pStyle w:val="a5"/>
        <w:jc w:val="center"/>
        <w:rPr>
          <w:b/>
          <w:bCs/>
          <w:sz w:val="26"/>
          <w:szCs w:val="26"/>
        </w:rPr>
      </w:pPr>
      <w:r w:rsidRPr="00F76C2F">
        <w:rPr>
          <w:b/>
          <w:bCs/>
          <w:sz w:val="26"/>
          <w:szCs w:val="26"/>
        </w:rPr>
        <w:t>при Комитете по тарифам Санкт-Петербурга</w:t>
      </w:r>
    </w:p>
    <w:p w:rsidR="0084616C" w:rsidRPr="00BB3CA3" w:rsidRDefault="0084616C" w:rsidP="0084616C">
      <w:pPr>
        <w:pStyle w:val="a3"/>
        <w:tabs>
          <w:tab w:val="clear" w:pos="4536"/>
          <w:tab w:val="clear" w:pos="9072"/>
        </w:tabs>
        <w:jc w:val="center"/>
        <w:rPr>
          <w:b/>
          <w:bCs/>
          <w:sz w:val="26"/>
          <w:szCs w:val="26"/>
        </w:rPr>
      </w:pPr>
    </w:p>
    <w:p w:rsidR="0084616C" w:rsidRPr="00BB3CA3" w:rsidRDefault="0084616C" w:rsidP="0084616C">
      <w:pPr>
        <w:pStyle w:val="a3"/>
        <w:tabs>
          <w:tab w:val="clear" w:pos="4536"/>
          <w:tab w:val="clear" w:pos="9072"/>
        </w:tabs>
        <w:rPr>
          <w:b/>
          <w:bCs/>
          <w:sz w:val="26"/>
          <w:szCs w:val="26"/>
        </w:rPr>
      </w:pPr>
      <w:r w:rsidRPr="00BB3CA3"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84616C" w:rsidRPr="00BB3CA3" w:rsidRDefault="0084616C" w:rsidP="0084616C">
      <w:pPr>
        <w:pStyle w:val="a3"/>
        <w:tabs>
          <w:tab w:val="clear" w:pos="4536"/>
          <w:tab w:val="clear" w:pos="9072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Pr="00BB3CA3">
        <w:rPr>
          <w:b/>
          <w:bCs/>
          <w:sz w:val="26"/>
          <w:szCs w:val="26"/>
        </w:rPr>
        <w:t xml:space="preserve"> «</w:t>
      </w:r>
      <w:r w:rsidR="001A7692">
        <w:rPr>
          <w:b/>
          <w:bCs/>
          <w:sz w:val="26"/>
          <w:szCs w:val="26"/>
        </w:rPr>
        <w:t>25</w:t>
      </w:r>
      <w:r w:rsidRPr="00BB3CA3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июня</w:t>
      </w:r>
      <w:r w:rsidRPr="00BB3CA3">
        <w:rPr>
          <w:b/>
          <w:bCs/>
          <w:sz w:val="26"/>
          <w:szCs w:val="26"/>
        </w:rPr>
        <w:t xml:space="preserve"> 20</w:t>
      </w:r>
      <w:r w:rsidR="00432225">
        <w:rPr>
          <w:b/>
          <w:bCs/>
          <w:sz w:val="26"/>
          <w:szCs w:val="26"/>
        </w:rPr>
        <w:t>2</w:t>
      </w:r>
      <w:r w:rsidR="001A7692">
        <w:rPr>
          <w:b/>
          <w:bCs/>
          <w:sz w:val="26"/>
          <w:szCs w:val="26"/>
        </w:rPr>
        <w:t>4</w:t>
      </w:r>
      <w:r w:rsidRPr="00BB3CA3">
        <w:rPr>
          <w:b/>
          <w:bCs/>
          <w:sz w:val="26"/>
          <w:szCs w:val="26"/>
        </w:rPr>
        <w:t xml:space="preserve"> года</w:t>
      </w:r>
    </w:p>
    <w:p w:rsidR="0084616C" w:rsidRPr="00BB3CA3" w:rsidRDefault="0084616C" w:rsidP="0084616C">
      <w:pPr>
        <w:pStyle w:val="a3"/>
        <w:tabs>
          <w:tab w:val="clear" w:pos="4536"/>
          <w:tab w:val="clear" w:pos="9072"/>
        </w:tabs>
        <w:jc w:val="right"/>
        <w:rPr>
          <w:b/>
          <w:bCs/>
          <w:sz w:val="26"/>
          <w:szCs w:val="26"/>
        </w:rPr>
      </w:pPr>
      <w:r w:rsidRPr="00BB3CA3">
        <w:rPr>
          <w:b/>
          <w:bCs/>
          <w:sz w:val="26"/>
          <w:szCs w:val="26"/>
        </w:rPr>
        <w:t xml:space="preserve">                                 </w:t>
      </w:r>
    </w:p>
    <w:p w:rsidR="0084616C" w:rsidRPr="00BB3CA3" w:rsidRDefault="0084616C" w:rsidP="0084616C">
      <w:pPr>
        <w:pStyle w:val="a3"/>
        <w:tabs>
          <w:tab w:val="clear" w:pos="4536"/>
          <w:tab w:val="clear" w:pos="9072"/>
        </w:tabs>
        <w:rPr>
          <w:b/>
          <w:bCs/>
          <w:sz w:val="26"/>
          <w:szCs w:val="26"/>
        </w:rPr>
      </w:pPr>
      <w:r w:rsidRPr="00BB3CA3">
        <w:rPr>
          <w:b/>
          <w:bCs/>
          <w:sz w:val="26"/>
          <w:szCs w:val="26"/>
        </w:rPr>
        <w:t>ВОПРОСЫ:</w:t>
      </w:r>
    </w:p>
    <w:p w:rsidR="0084616C" w:rsidRDefault="0084616C" w:rsidP="0084616C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84616C" w:rsidRPr="001C7E57" w:rsidRDefault="001A49D8" w:rsidP="0084616C">
      <w:pPr>
        <w:tabs>
          <w:tab w:val="left" w:pos="56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4616C" w:rsidRPr="00D844DC">
        <w:rPr>
          <w:b/>
          <w:sz w:val="26"/>
          <w:szCs w:val="26"/>
        </w:rPr>
        <w:t>.</w:t>
      </w:r>
      <w:r w:rsidR="00380052">
        <w:rPr>
          <w:sz w:val="26"/>
          <w:szCs w:val="26"/>
        </w:rPr>
        <w:t> </w:t>
      </w:r>
      <w:r w:rsidR="0084616C">
        <w:rPr>
          <w:sz w:val="26"/>
          <w:szCs w:val="26"/>
        </w:rPr>
        <w:t xml:space="preserve">Выполнение </w:t>
      </w:r>
      <w:r w:rsidR="0084616C" w:rsidRPr="001C7E57">
        <w:rPr>
          <w:sz w:val="26"/>
          <w:szCs w:val="26"/>
        </w:rPr>
        <w:t>организациями, осуществляющими регулируемую деятельность</w:t>
      </w:r>
      <w:r w:rsidR="0084616C">
        <w:rPr>
          <w:sz w:val="26"/>
          <w:szCs w:val="26"/>
        </w:rPr>
        <w:t>,</w:t>
      </w:r>
      <w:r w:rsidR="0084616C" w:rsidRPr="001C7E57">
        <w:rPr>
          <w:sz w:val="26"/>
          <w:szCs w:val="26"/>
        </w:rPr>
        <w:t xml:space="preserve"> </w:t>
      </w:r>
      <w:r w:rsidR="0084616C">
        <w:rPr>
          <w:sz w:val="26"/>
          <w:szCs w:val="26"/>
        </w:rPr>
        <w:t>а</w:t>
      </w:r>
      <w:r w:rsidR="0084616C" w:rsidRPr="001C7E57">
        <w:rPr>
          <w:sz w:val="26"/>
          <w:szCs w:val="26"/>
        </w:rPr>
        <w:t xml:space="preserve">дресных программ ремонта, </w:t>
      </w:r>
      <w:r w:rsidR="0084616C">
        <w:rPr>
          <w:sz w:val="26"/>
          <w:szCs w:val="26"/>
        </w:rPr>
        <w:t>и</w:t>
      </w:r>
      <w:r w:rsidR="0084616C" w:rsidRPr="001C7E57">
        <w:rPr>
          <w:sz w:val="26"/>
          <w:szCs w:val="26"/>
        </w:rPr>
        <w:t>нвестиционных программ</w:t>
      </w:r>
      <w:r w:rsidR="0084616C">
        <w:rPr>
          <w:sz w:val="26"/>
          <w:szCs w:val="26"/>
        </w:rPr>
        <w:t xml:space="preserve"> и программ энергосбережения</w:t>
      </w:r>
      <w:r w:rsidR="0084616C">
        <w:rPr>
          <w:sz w:val="26"/>
          <w:szCs w:val="26"/>
        </w:rPr>
        <w:br/>
        <w:t>за</w:t>
      </w:r>
      <w:r w:rsidR="0084616C" w:rsidRPr="001C7E57">
        <w:rPr>
          <w:sz w:val="26"/>
          <w:szCs w:val="26"/>
        </w:rPr>
        <w:t xml:space="preserve"> 20</w:t>
      </w:r>
      <w:r w:rsidR="00432225">
        <w:rPr>
          <w:sz w:val="26"/>
          <w:szCs w:val="26"/>
        </w:rPr>
        <w:t>2</w:t>
      </w:r>
      <w:r w:rsidR="001A7692">
        <w:rPr>
          <w:sz w:val="26"/>
          <w:szCs w:val="26"/>
        </w:rPr>
        <w:t>3</w:t>
      </w:r>
      <w:r w:rsidR="0084616C" w:rsidRPr="001C7E57">
        <w:rPr>
          <w:sz w:val="26"/>
          <w:szCs w:val="26"/>
        </w:rPr>
        <w:t xml:space="preserve"> год</w:t>
      </w:r>
      <w:r w:rsidR="0084616C">
        <w:rPr>
          <w:sz w:val="26"/>
          <w:szCs w:val="26"/>
        </w:rPr>
        <w:t xml:space="preserve"> </w:t>
      </w:r>
      <w:r w:rsidR="0032449E">
        <w:rPr>
          <w:sz w:val="26"/>
          <w:szCs w:val="26"/>
        </w:rPr>
        <w:t>и ход</w:t>
      </w:r>
      <w:r w:rsidR="0084616C" w:rsidRPr="001C7E57">
        <w:rPr>
          <w:sz w:val="26"/>
          <w:szCs w:val="26"/>
        </w:rPr>
        <w:t xml:space="preserve"> выполнения </w:t>
      </w:r>
      <w:r w:rsidR="0084616C">
        <w:rPr>
          <w:sz w:val="26"/>
          <w:szCs w:val="26"/>
        </w:rPr>
        <w:t xml:space="preserve">данных программ </w:t>
      </w:r>
      <w:r w:rsidR="0084616C" w:rsidRPr="001C7E57">
        <w:rPr>
          <w:sz w:val="26"/>
          <w:szCs w:val="26"/>
        </w:rPr>
        <w:t>в 20</w:t>
      </w:r>
      <w:r w:rsidR="00432225">
        <w:rPr>
          <w:sz w:val="26"/>
          <w:szCs w:val="26"/>
        </w:rPr>
        <w:t>2</w:t>
      </w:r>
      <w:r w:rsidR="001A7692">
        <w:rPr>
          <w:sz w:val="26"/>
          <w:szCs w:val="26"/>
        </w:rPr>
        <w:t>4</w:t>
      </w:r>
      <w:r w:rsidR="0084616C" w:rsidRPr="001C7E57">
        <w:rPr>
          <w:sz w:val="26"/>
          <w:szCs w:val="26"/>
        </w:rPr>
        <w:t xml:space="preserve"> году:</w:t>
      </w:r>
    </w:p>
    <w:p w:rsidR="0084616C" w:rsidRPr="001C7E57" w:rsidRDefault="0084616C" w:rsidP="0084616C">
      <w:pPr>
        <w:ind w:firstLine="460"/>
        <w:jc w:val="both"/>
        <w:rPr>
          <w:sz w:val="26"/>
          <w:szCs w:val="26"/>
        </w:rPr>
      </w:pPr>
      <w:r w:rsidRPr="001C7E57">
        <w:rPr>
          <w:sz w:val="26"/>
          <w:szCs w:val="26"/>
        </w:rPr>
        <w:t>– ГУП «ТЭК СПб»;</w:t>
      </w:r>
    </w:p>
    <w:p w:rsidR="0084616C" w:rsidRPr="001C7E57" w:rsidRDefault="0084616C" w:rsidP="0084616C">
      <w:pPr>
        <w:ind w:firstLine="460"/>
        <w:jc w:val="both"/>
        <w:rPr>
          <w:sz w:val="26"/>
          <w:szCs w:val="26"/>
        </w:rPr>
      </w:pPr>
      <w:r w:rsidRPr="001C7E57">
        <w:rPr>
          <w:sz w:val="26"/>
          <w:szCs w:val="26"/>
        </w:rPr>
        <w:t>– АО «Теплосеть Санкт-Петербурга»;</w:t>
      </w:r>
    </w:p>
    <w:p w:rsidR="0084616C" w:rsidRPr="001C7E57" w:rsidRDefault="0084616C" w:rsidP="0084616C">
      <w:pPr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7E57">
        <w:rPr>
          <w:sz w:val="26"/>
          <w:szCs w:val="26"/>
        </w:rPr>
        <w:t>ПАО «ТГК-1»;</w:t>
      </w:r>
    </w:p>
    <w:p w:rsidR="0084616C" w:rsidRDefault="0084616C" w:rsidP="0084616C">
      <w:pPr>
        <w:ind w:firstLine="460"/>
        <w:jc w:val="both"/>
        <w:rPr>
          <w:sz w:val="26"/>
          <w:szCs w:val="26"/>
        </w:rPr>
      </w:pPr>
      <w:r w:rsidRPr="001C7E57">
        <w:rPr>
          <w:sz w:val="26"/>
          <w:szCs w:val="26"/>
        </w:rPr>
        <w:t>– ООО «</w:t>
      </w:r>
      <w:proofErr w:type="spellStart"/>
      <w:r w:rsidRPr="001C7E57">
        <w:rPr>
          <w:sz w:val="26"/>
          <w:szCs w:val="26"/>
        </w:rPr>
        <w:t>Петербургтеплоэнерго</w:t>
      </w:r>
      <w:proofErr w:type="spellEnd"/>
      <w:r w:rsidRPr="001C7E57">
        <w:rPr>
          <w:sz w:val="26"/>
          <w:szCs w:val="26"/>
        </w:rPr>
        <w:t>»;</w:t>
      </w:r>
    </w:p>
    <w:p w:rsidR="0084616C" w:rsidRDefault="0084616C" w:rsidP="0084616C">
      <w:pPr>
        <w:ind w:firstLine="460"/>
        <w:jc w:val="both"/>
        <w:rPr>
          <w:sz w:val="26"/>
          <w:szCs w:val="26"/>
        </w:rPr>
      </w:pPr>
      <w:r w:rsidRPr="001C7E57">
        <w:rPr>
          <w:sz w:val="26"/>
          <w:szCs w:val="26"/>
        </w:rPr>
        <w:t>– ГУП «Водоканал Санкт-Петербурга».</w:t>
      </w:r>
    </w:p>
    <w:p w:rsidR="001A49D8" w:rsidRDefault="001A49D8" w:rsidP="001B12F5">
      <w:pPr>
        <w:jc w:val="both"/>
        <w:rPr>
          <w:sz w:val="26"/>
          <w:szCs w:val="26"/>
        </w:rPr>
      </w:pPr>
    </w:p>
    <w:p w:rsidR="0084616C" w:rsidRDefault="001B12F5" w:rsidP="0084616C">
      <w:pPr>
        <w:tabs>
          <w:tab w:val="left" w:pos="56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bookmarkStart w:id="0" w:name="_GoBack"/>
      <w:bookmarkEnd w:id="0"/>
      <w:r w:rsidR="0084616C" w:rsidRPr="002E08BA">
        <w:rPr>
          <w:b/>
          <w:sz w:val="26"/>
          <w:szCs w:val="26"/>
        </w:rPr>
        <w:t>.</w:t>
      </w:r>
      <w:r w:rsidR="00380052">
        <w:rPr>
          <w:sz w:val="26"/>
          <w:szCs w:val="26"/>
        </w:rPr>
        <w:t> </w:t>
      </w:r>
      <w:r w:rsidR="0084616C">
        <w:rPr>
          <w:sz w:val="26"/>
          <w:szCs w:val="26"/>
        </w:rPr>
        <w:t>О проект</w:t>
      </w:r>
      <w:r w:rsidR="00696644">
        <w:rPr>
          <w:sz w:val="26"/>
          <w:szCs w:val="26"/>
        </w:rPr>
        <w:t>ах</w:t>
      </w:r>
      <w:r w:rsidR="0084616C" w:rsidRPr="001C7E57">
        <w:rPr>
          <w:sz w:val="26"/>
          <w:szCs w:val="26"/>
        </w:rPr>
        <w:t xml:space="preserve"> распоряжени</w:t>
      </w:r>
      <w:r w:rsidR="00696644">
        <w:rPr>
          <w:sz w:val="26"/>
          <w:szCs w:val="26"/>
        </w:rPr>
        <w:t>й</w:t>
      </w:r>
      <w:r w:rsidR="0084616C" w:rsidRPr="001C7E57">
        <w:rPr>
          <w:sz w:val="26"/>
          <w:szCs w:val="26"/>
        </w:rPr>
        <w:t xml:space="preserve"> Комитета по тарифам Санкт-Петербурга о нормировании </w:t>
      </w:r>
      <w:r w:rsidR="0084616C">
        <w:rPr>
          <w:sz w:val="26"/>
          <w:szCs w:val="26"/>
        </w:rPr>
        <w:br/>
      </w:r>
      <w:r w:rsidR="0084616C" w:rsidRPr="001C7E57">
        <w:rPr>
          <w:sz w:val="26"/>
          <w:szCs w:val="26"/>
        </w:rPr>
        <w:t>в сфере закупок товаров, работ, услуг для обеспечения нужд Санкт-Петербурга.</w:t>
      </w:r>
    </w:p>
    <w:p w:rsidR="00380052" w:rsidRDefault="00380052" w:rsidP="0084616C">
      <w:pPr>
        <w:tabs>
          <w:tab w:val="left" w:pos="567"/>
        </w:tabs>
        <w:jc w:val="both"/>
        <w:rPr>
          <w:sz w:val="26"/>
          <w:szCs w:val="26"/>
        </w:rPr>
      </w:pPr>
    </w:p>
    <w:p w:rsidR="00380052" w:rsidRPr="00380052" w:rsidRDefault="00C17DD8" w:rsidP="003800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80052">
        <w:rPr>
          <w:rFonts w:ascii="Times New Roman" w:hAnsi="Times New Roman" w:cs="Times New Roman"/>
          <w:sz w:val="26"/>
          <w:szCs w:val="26"/>
        </w:rPr>
        <w:t xml:space="preserve"> </w:t>
      </w:r>
      <w:r w:rsidR="00380052" w:rsidRPr="00380052">
        <w:rPr>
          <w:rFonts w:ascii="Times New Roman" w:hAnsi="Times New Roman" w:cs="Times New Roman"/>
          <w:sz w:val="26"/>
          <w:szCs w:val="26"/>
        </w:rPr>
        <w:br/>
      </w:r>
    </w:p>
    <w:p w:rsidR="00380052" w:rsidRPr="002E08BA" w:rsidRDefault="00380052" w:rsidP="0084616C">
      <w:pPr>
        <w:tabs>
          <w:tab w:val="left" w:pos="567"/>
        </w:tabs>
        <w:jc w:val="both"/>
        <w:rPr>
          <w:sz w:val="26"/>
          <w:szCs w:val="26"/>
        </w:rPr>
      </w:pPr>
    </w:p>
    <w:p w:rsidR="001A49D8" w:rsidRDefault="001A49D8" w:rsidP="001A49D8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1A49D8" w:rsidRPr="002E08BA" w:rsidRDefault="001A49D8" w:rsidP="001A49D8">
      <w:pPr>
        <w:tabs>
          <w:tab w:val="left" w:pos="567"/>
        </w:tabs>
        <w:jc w:val="both"/>
        <w:rPr>
          <w:sz w:val="26"/>
          <w:szCs w:val="26"/>
        </w:rPr>
      </w:pPr>
    </w:p>
    <w:p w:rsidR="0084616C" w:rsidRPr="002E08BA" w:rsidRDefault="0084616C" w:rsidP="0084616C">
      <w:pPr>
        <w:jc w:val="both"/>
        <w:rPr>
          <w:sz w:val="26"/>
          <w:szCs w:val="26"/>
        </w:rPr>
      </w:pPr>
    </w:p>
    <w:p w:rsidR="0084616C" w:rsidRDefault="0084616C" w:rsidP="0084616C">
      <w:pPr>
        <w:jc w:val="both"/>
        <w:rPr>
          <w:bCs/>
          <w:sz w:val="26"/>
          <w:szCs w:val="26"/>
        </w:rPr>
      </w:pPr>
    </w:p>
    <w:p w:rsidR="0084616C" w:rsidRPr="000F2859" w:rsidRDefault="0084616C" w:rsidP="0084616C">
      <w:pPr>
        <w:jc w:val="both"/>
        <w:rPr>
          <w:bCs/>
          <w:sz w:val="26"/>
          <w:szCs w:val="26"/>
        </w:rPr>
      </w:pPr>
    </w:p>
    <w:p w:rsidR="0084616C" w:rsidRPr="00BB3CA3" w:rsidRDefault="0084616C" w:rsidP="0084616C">
      <w:pPr>
        <w:jc w:val="center"/>
        <w:rPr>
          <w:bCs/>
          <w:sz w:val="26"/>
          <w:szCs w:val="26"/>
        </w:rPr>
      </w:pPr>
    </w:p>
    <w:p w:rsidR="00B6106C" w:rsidRDefault="00B6106C"/>
    <w:sectPr w:rsidR="00B6106C" w:rsidSect="00354263">
      <w:headerReference w:type="default" r:id="rId6"/>
      <w:pgSz w:w="11907" w:h="16840"/>
      <w:pgMar w:top="2473" w:right="567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ABB" w:rsidRDefault="00A13ABB" w:rsidP="0084616C">
      <w:r>
        <w:separator/>
      </w:r>
    </w:p>
  </w:endnote>
  <w:endnote w:type="continuationSeparator" w:id="0">
    <w:p w:rsidR="00A13ABB" w:rsidRDefault="00A13ABB" w:rsidP="008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ABB" w:rsidRDefault="00A13ABB" w:rsidP="0084616C">
      <w:r>
        <w:separator/>
      </w:r>
    </w:p>
  </w:footnote>
  <w:footnote w:type="continuationSeparator" w:id="0">
    <w:p w:rsidR="00A13ABB" w:rsidRDefault="00A13ABB" w:rsidP="0084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7C2" w:rsidRDefault="00871754">
    <w:pPr>
      <w:pStyle w:val="a3"/>
      <w:jc w:val="center"/>
      <w:rPr>
        <w:b/>
        <w:sz w:val="28"/>
      </w:rPr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7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71754" w:rsidRPr="00871754" w:rsidRDefault="00871754" w:rsidP="00871754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345pt;margin-top:20pt;width:200pt;height:1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" filled="f" fillcolor="#5b9bd5 [3204]" stroked="f" strokecolor="#1f4d78 [1604]" strokeweight="1pt">
              <v:textbox inset="0,0,0,0">
                <w:txbxContent>
                  <w:p w:rsidR="00871754" w:rsidRPr="00871754" w:rsidRDefault="00871754" w:rsidP="00871754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4616C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CE3" w:rsidRPr="00FB4CE3" w:rsidRDefault="001B12F5" w:rsidP="00FB4CE3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left:0;text-align:left;margin-left:345pt;margin-top:20pt;width:20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" filled="f" stroked="f">
              <v:textbox inset="0,0,0,0">
                <w:txbxContent>
                  <w:p w:rsidR="00FB4CE3" w:rsidRPr="00FB4CE3" w:rsidRDefault="001B12F5" w:rsidP="00FB4CE3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4616C">
      <w:rPr>
        <w:b/>
        <w:sz w:val="28"/>
      </w:rPr>
      <w:t>ОБЩЕСТВЕННЫЙ КОНСУЛЬТАТИВНО-ЭКСПЕРТНЫЙ СОВЕТ</w:t>
    </w:r>
  </w:p>
  <w:p w:rsidR="003207C2" w:rsidRDefault="0084616C">
    <w:pPr>
      <w:pStyle w:val="a3"/>
      <w:jc w:val="center"/>
      <w:rPr>
        <w:b/>
        <w:sz w:val="28"/>
      </w:rPr>
    </w:pPr>
    <w:r>
      <w:rPr>
        <w:b/>
        <w:sz w:val="28"/>
      </w:rPr>
      <w:t>ПРИ КОМИТЕТЕ ПО ТАРИФАМ</w:t>
    </w:r>
  </w:p>
  <w:p w:rsidR="003207C2" w:rsidRDefault="0084616C">
    <w:pPr>
      <w:pStyle w:val="a3"/>
      <w:jc w:val="center"/>
      <w:rPr>
        <w:b/>
        <w:sz w:val="28"/>
      </w:rPr>
    </w:pPr>
    <w:r>
      <w:rPr>
        <w:b/>
        <w:sz w:val="28"/>
      </w:rPr>
      <w:t>САНКТ-ПЕТЕРБУРГА</w:t>
    </w:r>
  </w:p>
  <w:p w:rsidR="003207C2" w:rsidRDefault="0084616C">
    <w:pPr>
      <w:pStyle w:val="a3"/>
      <w:jc w:val="center"/>
      <w:rPr>
        <w:b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106045</wp:posOffset>
              </wp:positionH>
              <wp:positionV relativeFrom="paragraph">
                <wp:posOffset>171450</wp:posOffset>
              </wp:positionV>
              <wp:extent cx="6218555" cy="635"/>
              <wp:effectExtent l="0" t="0" r="0" b="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85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DB25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13.5pt" to="49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106045</wp:posOffset>
              </wp:positionH>
              <wp:positionV relativeFrom="paragraph">
                <wp:posOffset>57150</wp:posOffset>
              </wp:positionV>
              <wp:extent cx="6218555" cy="635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855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F406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4.5pt" to="49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a58d88a6-e204-4468-a86c-51a95c7d168a"/>
  </w:docVars>
  <w:rsids>
    <w:rsidRoot w:val="006328EC"/>
    <w:rsid w:val="001A49D8"/>
    <w:rsid w:val="001A7692"/>
    <w:rsid w:val="001B12F5"/>
    <w:rsid w:val="002163D9"/>
    <w:rsid w:val="0028055F"/>
    <w:rsid w:val="0032449E"/>
    <w:rsid w:val="00380052"/>
    <w:rsid w:val="003F1CEE"/>
    <w:rsid w:val="00432225"/>
    <w:rsid w:val="006328EC"/>
    <w:rsid w:val="0068669C"/>
    <w:rsid w:val="00696644"/>
    <w:rsid w:val="0084616C"/>
    <w:rsid w:val="00871754"/>
    <w:rsid w:val="008E2AF6"/>
    <w:rsid w:val="00A13ABB"/>
    <w:rsid w:val="00B6106C"/>
    <w:rsid w:val="00C17DD8"/>
    <w:rsid w:val="00DF1336"/>
    <w:rsid w:val="00D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3F2C31"/>
  <w15:chartTrackingRefBased/>
  <w15:docId w15:val="{C07C87EA-C7F7-43F0-9262-106BDE5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1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16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461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4616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6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866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6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17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17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00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 Д.В.</dc:creator>
  <cp:keywords/>
  <dc:description/>
  <cp:lastModifiedBy>Скоскина Д.Г.</cp:lastModifiedBy>
  <cp:revision>6</cp:revision>
  <cp:lastPrinted>2024-06-21T14:13:00Z</cp:lastPrinted>
  <dcterms:created xsi:type="dcterms:W3CDTF">2024-06-10T11:34:00Z</dcterms:created>
  <dcterms:modified xsi:type="dcterms:W3CDTF">2024-06-24T07:51:00Z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a58d88a6-e204-4468-a86c-51a95c7d168a</vt:lpwstr>
  </property>
</Properties>
</file>