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D0ED" w14:textId="77777777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3E29D10D" wp14:editId="3E29D10E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9D0EE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EF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F0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3E29D0F1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3E29D0F2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3E29D0F3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3E29D0F4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3E29D0F5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9D10F" wp14:editId="3E29D110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D111" w14:textId="77777777" w:rsidR="00F34F27" w:rsidRDefault="00F34F27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9D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3E29D111" w14:textId="77777777" w:rsidR="00F34F27" w:rsidRDefault="00F34F27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14:paraId="3E29D0F6" w14:textId="77777777" w:rsidR="00914E44" w:rsidRDefault="00914E44" w:rsidP="00914E44"/>
    <w:p w14:paraId="3E29D0F7" w14:textId="77777777" w:rsidR="00914E44" w:rsidRDefault="00914E44" w:rsidP="00914E44">
      <w:pPr>
        <w:ind w:left="-142" w:right="140"/>
      </w:pPr>
    </w:p>
    <w:p w14:paraId="3E29D0F8" w14:textId="77777777" w:rsidR="00914E44" w:rsidRDefault="00914E44" w:rsidP="00914E44">
      <w:pPr>
        <w:ind w:left="-142" w:right="140"/>
      </w:pPr>
    </w:p>
    <w:p w14:paraId="3E29D0FE" w14:textId="382FE1A4" w:rsidR="00914E44" w:rsidRDefault="00C32412" w:rsidP="00914E44">
      <w:pPr>
        <w:ind w:left="-142" w:right="140"/>
        <w:rPr>
          <w:b/>
        </w:rPr>
      </w:pPr>
      <w:bookmarkStart w:id="0" w:name="_GoBack"/>
      <w:bookmarkEnd w:id="0"/>
      <w:r w:rsidRPr="00C32412">
        <w:rPr>
          <w:b/>
        </w:rPr>
        <w:t xml:space="preserve">О предоставлении в 2020 году субсидий </w:t>
      </w:r>
      <w:r>
        <w:rPr>
          <w:b/>
        </w:rPr>
        <w:br/>
      </w:r>
      <w:r w:rsidRPr="00C32412">
        <w:rPr>
          <w:b/>
        </w:rPr>
        <w:t xml:space="preserve">в целях финансового обеспечения </w:t>
      </w:r>
      <w:r>
        <w:rPr>
          <w:b/>
        </w:rPr>
        <w:br/>
      </w:r>
      <w:r w:rsidRPr="00C32412">
        <w:rPr>
          <w:b/>
        </w:rPr>
        <w:t xml:space="preserve">затрат для реализации основных </w:t>
      </w:r>
      <w:r>
        <w:rPr>
          <w:b/>
        </w:rPr>
        <w:br/>
      </w:r>
      <w:r w:rsidRPr="00C32412">
        <w:rPr>
          <w:b/>
        </w:rPr>
        <w:t>общеобразовательных программ</w:t>
      </w:r>
      <w:r>
        <w:rPr>
          <w:b/>
        </w:rPr>
        <w:t xml:space="preserve"> </w:t>
      </w:r>
      <w:r>
        <w:rPr>
          <w:b/>
        </w:rPr>
        <w:br/>
      </w:r>
      <w:r w:rsidRPr="00C32412">
        <w:rPr>
          <w:b/>
        </w:rPr>
        <w:t>частным образовательным организациям</w:t>
      </w:r>
    </w:p>
    <w:p w14:paraId="3E29D0FF" w14:textId="77777777" w:rsidR="00914E44" w:rsidRDefault="00914E44" w:rsidP="00914E44">
      <w:pPr>
        <w:ind w:left="-142" w:right="140"/>
        <w:rPr>
          <w:b/>
        </w:rPr>
      </w:pPr>
    </w:p>
    <w:p w14:paraId="3E29D100" w14:textId="77777777" w:rsidR="00914E44" w:rsidRDefault="00914E44" w:rsidP="00914E44">
      <w:pPr>
        <w:ind w:left="-142" w:right="140"/>
        <w:rPr>
          <w:b/>
        </w:rPr>
      </w:pPr>
    </w:p>
    <w:p w14:paraId="3E29D102" w14:textId="6E4C0EBB" w:rsidR="00914E44" w:rsidRDefault="00C961A5" w:rsidP="007C51AF">
      <w:pPr>
        <w:ind w:right="140" w:firstLine="709"/>
        <w:jc w:val="both"/>
      </w:pPr>
      <w:r>
        <w:t xml:space="preserve">Во исполнение Постановления Правительства Санкт-Петербурга от 09.04.2020 </w:t>
      </w:r>
      <w:r w:rsidR="007C51AF">
        <w:br/>
      </w:r>
      <w:r>
        <w:t>№ 195 «</w:t>
      </w:r>
      <w:r w:rsidRPr="00C961A5">
        <w:t>О предоставлении в 2020 году субсидий в целях финансового обеспечения затрат для реализации основных общеобразовательных программ и дополнительных общеобразовательных программ частным образовательным организациям</w:t>
      </w:r>
      <w:r>
        <w:t>»</w:t>
      </w:r>
    </w:p>
    <w:p w14:paraId="76DDFBEA" w14:textId="77777777" w:rsidR="007C51AF" w:rsidRDefault="007C51AF" w:rsidP="007C51AF">
      <w:pPr>
        <w:ind w:right="140" w:firstLine="709"/>
        <w:jc w:val="both"/>
      </w:pPr>
    </w:p>
    <w:p w14:paraId="007DD77C" w14:textId="77777777" w:rsidR="007C51AF" w:rsidRDefault="007C51AF" w:rsidP="007C51AF">
      <w:pPr>
        <w:jc w:val="both"/>
        <w:rPr>
          <w:b/>
        </w:rPr>
      </w:pPr>
      <w:r>
        <w:t>УТВЕРДИТЬ</w:t>
      </w:r>
      <w:r>
        <w:rPr>
          <w:b/>
        </w:rPr>
        <w:t>:</w:t>
      </w:r>
    </w:p>
    <w:p w14:paraId="3D163412" w14:textId="77777777" w:rsidR="007C51AF" w:rsidRDefault="007C51AF" w:rsidP="007C51AF">
      <w:pPr>
        <w:ind w:right="140" w:firstLine="709"/>
        <w:jc w:val="both"/>
      </w:pPr>
    </w:p>
    <w:p w14:paraId="61A48697" w14:textId="6B9EEA0D" w:rsidR="00ED5F60" w:rsidRDefault="00ED5F60" w:rsidP="00ED5F60">
      <w:pPr>
        <w:ind w:right="140" w:firstLine="709"/>
        <w:jc w:val="both"/>
      </w:pPr>
      <w:r>
        <w:t>1.</w:t>
      </w:r>
      <w:r>
        <w:tab/>
      </w:r>
      <w:r w:rsidR="00C622CC" w:rsidRPr="00C622CC">
        <w:t xml:space="preserve">Утвердить Порядок предоставления в 2020 году субсидий частным дошкольным образовательным организациям для реализации основных общеобразовательных программ дошкольного образования согласно приложению </w:t>
      </w:r>
      <w:r w:rsidR="00C622CC">
        <w:t>№</w:t>
      </w:r>
      <w:r w:rsidR="00C622CC" w:rsidRPr="00C622CC">
        <w:t xml:space="preserve"> 1.</w:t>
      </w:r>
    </w:p>
    <w:p w14:paraId="7FCC4A69" w14:textId="4D39048A" w:rsidR="00ED5F60" w:rsidRDefault="00ED5F60" w:rsidP="00ED5F60">
      <w:pPr>
        <w:ind w:right="140" w:firstLine="709"/>
        <w:jc w:val="both"/>
      </w:pPr>
      <w:r>
        <w:t>2.</w:t>
      </w:r>
      <w:r>
        <w:tab/>
      </w:r>
      <w:r w:rsidR="00C622CC" w:rsidRPr="00C622CC">
        <w:t xml:space="preserve">Утвердить Порядок предоставления в 2020 году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согласно приложению </w:t>
      </w:r>
      <w:r w:rsidR="00C622CC">
        <w:t>№</w:t>
      </w:r>
      <w:r w:rsidR="00C622CC" w:rsidRPr="00C622CC">
        <w:t xml:space="preserve"> 2.</w:t>
      </w:r>
    </w:p>
    <w:p w14:paraId="5B4F8C23" w14:textId="77777777" w:rsidR="00ED5F60" w:rsidRDefault="00ED5F60" w:rsidP="00ED5F60">
      <w:pPr>
        <w:ind w:right="140" w:firstLine="709"/>
        <w:jc w:val="both"/>
      </w:pPr>
      <w:r>
        <w:t>3.</w:t>
      </w:r>
      <w:r>
        <w:tab/>
        <w:t>Форму уведомления об отказе в предоставлении субсидии частной образовательной организации согласно приложению № 3</w:t>
      </w:r>
    </w:p>
    <w:p w14:paraId="76C04E51" w14:textId="15C00D6F" w:rsidR="007C51AF" w:rsidRDefault="00ED5F60" w:rsidP="00ED5F60">
      <w:pPr>
        <w:ind w:right="140" w:firstLine="709"/>
        <w:jc w:val="both"/>
      </w:pPr>
      <w:r>
        <w:t>4.</w:t>
      </w:r>
      <w:r>
        <w:tab/>
        <w:t>Контроль за выполнением настоящего распоряжения оставляю за собой.</w:t>
      </w:r>
    </w:p>
    <w:p w14:paraId="3E29D103" w14:textId="77777777" w:rsidR="00914E44" w:rsidRPr="00E64B9D" w:rsidRDefault="00914E44" w:rsidP="00914E44">
      <w:pPr>
        <w:ind w:left="-142" w:right="14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3967"/>
        <w:gridCol w:w="1795"/>
      </w:tblGrid>
      <w:tr w:rsidR="00C5000A" w14:paraId="2FC0C01A" w14:textId="77777777" w:rsidTr="00C5000A">
        <w:tc>
          <w:tcPr>
            <w:tcW w:w="3708" w:type="dxa"/>
          </w:tcPr>
          <w:p w14:paraId="61FBF819" w14:textId="77777777" w:rsidR="00C5000A" w:rsidRDefault="00C5000A" w:rsidP="00C5000A">
            <w:pPr>
              <w:ind w:left="-108"/>
              <w:rPr>
                <w:b/>
                <w:sz w:val="26"/>
                <w:szCs w:val="26"/>
              </w:rPr>
            </w:pPr>
          </w:p>
          <w:p w14:paraId="17987ABC" w14:textId="1D815D2C" w:rsidR="00C5000A" w:rsidRPr="00CA599E" w:rsidRDefault="00C5000A" w:rsidP="00C5000A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CA599E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CA599E">
              <w:rPr>
                <w:b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055" w:type="dxa"/>
          </w:tcPr>
          <w:p w14:paraId="4FA94DB8" w14:textId="77777777" w:rsidR="00C5000A" w:rsidRPr="00C32412" w:rsidRDefault="00C5000A" w:rsidP="00C5000A">
            <w:pPr>
              <w:rPr>
                <w:sz w:val="26"/>
                <w:szCs w:val="26"/>
              </w:rPr>
            </w:pPr>
            <w:r w:rsidRPr="004142FF">
              <w:rPr>
                <w:noProof/>
                <w:sz w:val="26"/>
                <w:szCs w:val="26"/>
              </w:rPr>
              <w:drawing>
                <wp:inline distT="0" distB="0" distL="0" distR="0" wp14:anchorId="1096680F" wp14:editId="7522CD48">
                  <wp:extent cx="1590040" cy="737870"/>
                  <wp:effectExtent l="0" t="0" r="0" b="5080"/>
                  <wp:docPr id="3" name="Picture 5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>
                            <a:hlinkClick r:id="rId9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14:paraId="570966B2" w14:textId="77777777" w:rsidR="00C5000A" w:rsidRDefault="00C5000A" w:rsidP="00C5000A">
            <w:pPr>
              <w:rPr>
                <w:b/>
                <w:sz w:val="26"/>
                <w:szCs w:val="26"/>
              </w:rPr>
            </w:pPr>
          </w:p>
          <w:p w14:paraId="78BE188D" w14:textId="47B37AD2" w:rsidR="00C5000A" w:rsidRPr="00CA599E" w:rsidRDefault="00C5000A" w:rsidP="00C5000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707AE4" w:rsidRPr="00C3241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И.А.Громов</w:t>
            </w:r>
          </w:p>
        </w:tc>
      </w:tr>
    </w:tbl>
    <w:p w14:paraId="3E29D104" w14:textId="77777777" w:rsidR="00914E44" w:rsidRDefault="00914E44" w:rsidP="00914E44">
      <w:pPr>
        <w:ind w:left="-142" w:right="140"/>
      </w:pPr>
    </w:p>
    <w:p w14:paraId="3E29D10C" w14:textId="77777777" w:rsidR="00CD36A2" w:rsidRDefault="00CD36A2"/>
    <w:p w14:paraId="6E2F7038" w14:textId="77777777" w:rsidR="009C6E8F" w:rsidRDefault="009C6E8F"/>
    <w:p w14:paraId="0FF1BF26" w14:textId="77777777" w:rsidR="003A68BD" w:rsidRDefault="003A68BD"/>
    <w:p w14:paraId="483ED9BD" w14:textId="77777777" w:rsidR="003A68BD" w:rsidRDefault="003A68BD"/>
    <w:p w14:paraId="2E3405B2" w14:textId="77777777" w:rsidR="003A68BD" w:rsidRDefault="003A68BD"/>
    <w:p w14:paraId="1CCB55EF" w14:textId="77777777" w:rsidR="003A68BD" w:rsidRDefault="003A68BD"/>
    <w:p w14:paraId="3FAC6440" w14:textId="77777777" w:rsidR="003A68BD" w:rsidRDefault="003A68BD"/>
    <w:p w14:paraId="538ECE74" w14:textId="77777777" w:rsidR="003A68BD" w:rsidRDefault="003A68BD"/>
    <w:p w14:paraId="289324DD" w14:textId="77777777" w:rsidR="003A68BD" w:rsidRDefault="003A68BD"/>
    <w:p w14:paraId="2FF9FB44" w14:textId="77777777" w:rsidR="003A68BD" w:rsidRDefault="003A68BD"/>
    <w:p w14:paraId="24293666" w14:textId="77777777" w:rsidR="003A68BD" w:rsidRDefault="003A68BD"/>
    <w:p w14:paraId="5C18A099" w14:textId="77777777" w:rsidR="003A68BD" w:rsidRDefault="003A68BD"/>
    <w:p w14:paraId="37D5FA9B" w14:textId="77777777" w:rsidR="003A68BD" w:rsidRDefault="003A68BD"/>
    <w:p w14:paraId="26FBCACD" w14:textId="77777777" w:rsidR="003A68BD" w:rsidRDefault="003A68BD"/>
    <w:p w14:paraId="249FE0AF" w14:textId="77777777" w:rsidR="003A68BD" w:rsidRDefault="003A68BD"/>
    <w:p w14:paraId="247B549F" w14:textId="77777777" w:rsidR="003A68BD" w:rsidRDefault="003A68BD"/>
    <w:p w14:paraId="2A6A1056" w14:textId="77777777" w:rsidR="003A68BD" w:rsidRDefault="003A68BD"/>
    <w:p w14:paraId="42016C0A" w14:textId="77777777" w:rsidR="003A68BD" w:rsidRDefault="003A68BD"/>
    <w:p w14:paraId="4B9A8955" w14:textId="77777777" w:rsidR="003A68BD" w:rsidRDefault="003A68BD"/>
    <w:p w14:paraId="02936995" w14:textId="77777777" w:rsidR="003A68BD" w:rsidRDefault="003A68BD"/>
    <w:p w14:paraId="6C463B97" w14:textId="77777777" w:rsidR="003A68BD" w:rsidRDefault="003A68BD"/>
    <w:p w14:paraId="5D68EE1E" w14:textId="77777777" w:rsidR="003A68BD" w:rsidRDefault="003A68BD"/>
    <w:p w14:paraId="4ECE8021" w14:textId="77777777" w:rsidR="00605DFC" w:rsidRDefault="00605DFC"/>
    <w:p w14:paraId="63164F1F" w14:textId="77777777" w:rsidR="00605DFC" w:rsidRDefault="00605DFC"/>
    <w:p w14:paraId="69E64FFF" w14:textId="77777777" w:rsidR="00605DFC" w:rsidRDefault="00605DFC"/>
    <w:p w14:paraId="4397CD84" w14:textId="77777777" w:rsidR="00605DFC" w:rsidRDefault="00605DFC"/>
    <w:p w14:paraId="31B41FAA" w14:textId="77777777" w:rsidR="00605DFC" w:rsidRDefault="00605DFC"/>
    <w:p w14:paraId="662F8702" w14:textId="77777777" w:rsidR="00605DFC" w:rsidRDefault="00605DFC"/>
    <w:p w14:paraId="485B5827" w14:textId="77777777" w:rsidR="00605DFC" w:rsidRDefault="00605DFC"/>
    <w:p w14:paraId="7351B6BE" w14:textId="77777777" w:rsidR="00605DFC" w:rsidRDefault="00605DFC"/>
    <w:p w14:paraId="20DC8A6A" w14:textId="77777777" w:rsidR="00605DFC" w:rsidRDefault="00605DFC"/>
    <w:p w14:paraId="47B6D3DB" w14:textId="77777777" w:rsidR="00605DFC" w:rsidRDefault="00605DFC"/>
    <w:p w14:paraId="4BEA601C" w14:textId="77777777" w:rsidR="00605DFC" w:rsidRDefault="00605DFC"/>
    <w:p w14:paraId="7975ED0F" w14:textId="77777777" w:rsidR="00605DFC" w:rsidRDefault="00605DFC"/>
    <w:p w14:paraId="3C143EF4" w14:textId="77777777" w:rsidR="00605DFC" w:rsidRDefault="00605DFC"/>
    <w:p w14:paraId="6FBFDCB2" w14:textId="77777777" w:rsidR="00605DFC" w:rsidRDefault="00605DFC"/>
    <w:p w14:paraId="2E829280" w14:textId="77777777" w:rsidR="00605DFC" w:rsidRDefault="00605DFC"/>
    <w:p w14:paraId="623AF976" w14:textId="77777777" w:rsidR="00605DFC" w:rsidRDefault="00605DFC"/>
    <w:p w14:paraId="0B811038" w14:textId="77777777" w:rsidR="00605DFC" w:rsidRDefault="00605DFC"/>
    <w:p w14:paraId="7157DA7B" w14:textId="77777777" w:rsidR="00605DFC" w:rsidRDefault="00605DFC"/>
    <w:p w14:paraId="52658BFB" w14:textId="77777777" w:rsidR="00605DFC" w:rsidRDefault="00605DFC"/>
    <w:p w14:paraId="1CB7FA39" w14:textId="77777777" w:rsidR="00605DFC" w:rsidRDefault="00605DFC"/>
    <w:p w14:paraId="59070E9C" w14:textId="77777777" w:rsidR="00605DFC" w:rsidRDefault="00605DFC"/>
    <w:p w14:paraId="7EC84F75" w14:textId="77777777" w:rsidR="00605DFC" w:rsidRDefault="00605DFC"/>
    <w:p w14:paraId="659D4512" w14:textId="77777777" w:rsidR="00605DFC" w:rsidRDefault="00605DFC"/>
    <w:p w14:paraId="5D6FB042" w14:textId="77777777" w:rsidR="00605DFC" w:rsidRDefault="00605DFC"/>
    <w:p w14:paraId="20C9C352" w14:textId="77777777" w:rsidR="00605DFC" w:rsidRDefault="00605DFC"/>
    <w:p w14:paraId="7756F77A" w14:textId="77777777" w:rsidR="00605DFC" w:rsidRDefault="00605DFC"/>
    <w:p w14:paraId="5E610997" w14:textId="77777777" w:rsidR="00605DFC" w:rsidRDefault="00605DFC"/>
    <w:p w14:paraId="4D5BF2A2" w14:textId="77777777" w:rsidR="00F34F27" w:rsidRPr="00F34F27" w:rsidRDefault="00F34F27" w:rsidP="00F34F27">
      <w:pPr>
        <w:spacing w:after="160" w:line="259" w:lineRule="auto"/>
        <w:jc w:val="both"/>
        <w:rPr>
          <w:sz w:val="22"/>
        </w:rPr>
      </w:pPr>
      <w:r>
        <w:rPr>
          <w:sz w:val="22"/>
        </w:rPr>
        <w:t>З</w:t>
      </w:r>
      <w:r w:rsidRPr="00F34F27">
        <w:rPr>
          <w:sz w:val="22"/>
        </w:rPr>
        <w:t>аместитель главы администрации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Д.А.Думназев</w:t>
      </w:r>
    </w:p>
    <w:p w14:paraId="2A35D7D5" w14:textId="5727BD14" w:rsidR="00F34F27" w:rsidRPr="00F34F27" w:rsidRDefault="003A68BD" w:rsidP="00F34F27">
      <w:pPr>
        <w:jc w:val="both"/>
        <w:rPr>
          <w:sz w:val="22"/>
        </w:rPr>
      </w:pPr>
      <w:r>
        <w:rPr>
          <w:sz w:val="22"/>
        </w:rPr>
        <w:t>И.о.н</w:t>
      </w:r>
      <w:r w:rsidR="00F34F27" w:rsidRPr="00F34F27">
        <w:rPr>
          <w:sz w:val="22"/>
        </w:rPr>
        <w:t>ачальник</w:t>
      </w:r>
      <w:r>
        <w:rPr>
          <w:sz w:val="22"/>
        </w:rPr>
        <w:t>а</w:t>
      </w:r>
      <w:r w:rsidR="00F34F27" w:rsidRPr="00F34F27">
        <w:rPr>
          <w:sz w:val="22"/>
        </w:rPr>
        <w:t xml:space="preserve"> отдела бухгалтерского </w:t>
      </w:r>
    </w:p>
    <w:p w14:paraId="6EA5D1FB" w14:textId="4699A8E9" w:rsidR="00F34F27" w:rsidRDefault="00F34F27" w:rsidP="00F34F27">
      <w:pPr>
        <w:jc w:val="both"/>
        <w:rPr>
          <w:sz w:val="22"/>
        </w:rPr>
      </w:pPr>
      <w:r w:rsidRPr="00F34F27">
        <w:rPr>
          <w:sz w:val="22"/>
        </w:rPr>
        <w:t xml:space="preserve">учета и отчетности                                                                                    </w:t>
      </w:r>
      <w:r w:rsidR="003A68BD">
        <w:rPr>
          <w:sz w:val="22"/>
        </w:rPr>
        <w:tab/>
      </w:r>
      <w:r w:rsidR="003A68BD">
        <w:rPr>
          <w:sz w:val="22"/>
        </w:rPr>
        <w:tab/>
        <w:t xml:space="preserve">     Е.В.Колосова</w:t>
      </w:r>
    </w:p>
    <w:p w14:paraId="07211304" w14:textId="77777777" w:rsidR="00F34F27" w:rsidRPr="00F34F27" w:rsidRDefault="00F34F27" w:rsidP="00F34F27">
      <w:pPr>
        <w:jc w:val="both"/>
        <w:rPr>
          <w:sz w:val="22"/>
        </w:rPr>
      </w:pPr>
    </w:p>
    <w:p w14:paraId="799468E2" w14:textId="6E86870E" w:rsidR="00C622CC" w:rsidRDefault="00F34F27" w:rsidP="00F34F27">
      <w:pPr>
        <w:spacing w:after="160" w:line="259" w:lineRule="auto"/>
        <w:jc w:val="both"/>
      </w:pPr>
      <w:r w:rsidRPr="00F34F27">
        <w:rPr>
          <w:sz w:val="22"/>
        </w:rPr>
        <w:t xml:space="preserve">Начальник юридического отдела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 w:rsidRPr="00F34F27">
        <w:rPr>
          <w:sz w:val="22"/>
        </w:rPr>
        <w:t>К.Ю.Карпов</w:t>
      </w:r>
      <w:r w:rsidR="00ED5F60" w:rsidRPr="00F34F27">
        <w:rPr>
          <w:sz w:val="22"/>
        </w:rPr>
        <w:br w:type="page"/>
      </w:r>
      <w:r w:rsidR="00C622CC">
        <w:lastRenderedPageBreak/>
        <w:t>Приложение № 1</w:t>
      </w:r>
    </w:p>
    <w:p w14:paraId="2CF10650" w14:textId="4D8898BE" w:rsidR="00ED5F60" w:rsidRDefault="00C622CC" w:rsidP="00C622CC">
      <w:pPr>
        <w:spacing w:after="160" w:line="259" w:lineRule="auto"/>
        <w:jc w:val="right"/>
      </w:pPr>
      <w:r>
        <w:t>к распоряжению от «        »  мая 2020 № ______</w:t>
      </w:r>
    </w:p>
    <w:p w14:paraId="349157F0" w14:textId="1B50FECC" w:rsidR="00C622CC" w:rsidRDefault="00C622CC" w:rsidP="002D17CF">
      <w:pPr>
        <w:spacing w:line="259" w:lineRule="auto"/>
        <w:jc w:val="center"/>
      </w:pPr>
      <w:r>
        <w:t xml:space="preserve">Порядок предоставления в 2020 году субсидий </w:t>
      </w:r>
      <w:r w:rsidR="00FB47AE">
        <w:br/>
      </w:r>
      <w:r>
        <w:t>частным дошкольным образовательным организациям для реализации основных общеобразовательных программ дошкольного образования</w:t>
      </w:r>
    </w:p>
    <w:p w14:paraId="1963F27F" w14:textId="77777777" w:rsidR="002D17CF" w:rsidRDefault="002D17CF" w:rsidP="002D17CF">
      <w:pPr>
        <w:spacing w:line="259" w:lineRule="auto"/>
        <w:jc w:val="center"/>
      </w:pPr>
    </w:p>
    <w:p w14:paraId="59CCCB8D" w14:textId="4F7F9E68" w:rsidR="00C622CC" w:rsidRDefault="00C622CC" w:rsidP="002D17CF">
      <w:pPr>
        <w:pStyle w:val="a8"/>
        <w:numPr>
          <w:ilvl w:val="0"/>
          <w:numId w:val="2"/>
        </w:numPr>
        <w:spacing w:line="259" w:lineRule="auto"/>
        <w:ind w:left="0" w:firstLine="0"/>
        <w:jc w:val="center"/>
      </w:pPr>
      <w:r>
        <w:t>Общие положения</w:t>
      </w:r>
    </w:p>
    <w:p w14:paraId="47BFF2F5" w14:textId="77777777" w:rsidR="0057080A" w:rsidRDefault="0057080A" w:rsidP="002D17CF">
      <w:pPr>
        <w:pStyle w:val="a8"/>
        <w:spacing w:line="259" w:lineRule="auto"/>
        <w:ind w:left="709"/>
        <w:jc w:val="both"/>
      </w:pPr>
    </w:p>
    <w:p w14:paraId="2CB24E33" w14:textId="18E83825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 xml:space="preserve">Настоящий Порядок устанавливает правила предоставления в 2020 году субсидий, предусмотренных администрациям районов Санкт-Петербурга целевой статьей расходов "Субсидии частным дошкольным образовательным организациям для реализации основных общеобразовательных программ дошкольного образования" (код целевой статьи 0210020400) в приложении 2 к Закону Санкт-Петербурга от 27.11.2019 </w:t>
      </w:r>
      <w:r w:rsidR="00A6709E">
        <w:t>№</w:t>
      </w:r>
      <w:r>
        <w:t xml:space="preserve"> 614-132 </w:t>
      </w:r>
      <w:r w:rsidR="00C5491D">
        <w:br/>
      </w:r>
      <w:r>
        <w:t xml:space="preserve">"О бюджете Санкт-Петербурга на 2020 год и на плановый период 2021 и 2022 годов" </w:t>
      </w:r>
      <w:r w:rsidR="00C5491D">
        <w:br/>
      </w:r>
      <w:r>
        <w:t xml:space="preserve">в соответствии с пунктом 2 статьи 4 Закона Санкт-Петербурга от 26.06.2013 </w:t>
      </w:r>
      <w:r w:rsidR="00A6709E">
        <w:t>№</w:t>
      </w:r>
      <w:r>
        <w:t xml:space="preserve"> 461-83 </w:t>
      </w:r>
      <w:r w:rsidR="00C5491D">
        <w:br/>
      </w:r>
      <w:r>
        <w:t xml:space="preserve">"Об образовании в Санкт-Петербурге" и подпрограммой 1 государственной программы Санкт-Петербурга "Развитие образования в Санкт-Петербурге", утвержденной постановлением Правительства Санкт-Петербурга от 04.06.2014 </w:t>
      </w:r>
      <w:r w:rsidR="00A6709E">
        <w:t>№</w:t>
      </w:r>
      <w:r>
        <w:t xml:space="preserve"> 453 (далее - субсидии).</w:t>
      </w:r>
    </w:p>
    <w:p w14:paraId="65F078B2" w14:textId="3D26A164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>Субсидии предоставляются на безвозмездной основе частным дошкольным образовательным организациям для реализации основных общеобразовательных программ дошкольного образования, имеющим лицензию на осуществление образовательной деятельности по основным общеобразовательным программам дошкольного образования (далее - организации). Субсидии предоставляются организациям, осуществляющим образовательную деятельность на территории Санкт-Петербурга.</w:t>
      </w:r>
    </w:p>
    <w:p w14:paraId="724A1B13" w14:textId="1927C46D" w:rsidR="00C622CC" w:rsidRDefault="00C622CC" w:rsidP="002D17CF">
      <w:pPr>
        <w:spacing w:line="259" w:lineRule="auto"/>
        <w:ind w:firstLine="709"/>
        <w:jc w:val="both"/>
      </w:pPr>
      <w:r>
        <w:t xml:space="preserve">Организация обращается за предоставлением субсидий в администрацию </w:t>
      </w:r>
      <w:r w:rsidR="00242A97">
        <w:t xml:space="preserve">Петроградского </w:t>
      </w:r>
      <w:r>
        <w:t xml:space="preserve">района Санкт-Петербурга (далее - администрация), </w:t>
      </w:r>
      <w:r w:rsidR="00242A97">
        <w:t xml:space="preserve">при условии нахождения юридического адреса </w:t>
      </w:r>
      <w:r>
        <w:t xml:space="preserve">на территории </w:t>
      </w:r>
      <w:r w:rsidR="00242A97">
        <w:t>Петроградского района.</w:t>
      </w:r>
    </w:p>
    <w:p w14:paraId="19231628" w14:textId="16905F56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 xml:space="preserve">Субсидии предоставляются организациям в целях финансового обеспечения получения дошкольного образования в частных дошкольных образовательных организациях на возмещение затрат, возникших в 2020 году при реализации основных общеобразовательных программ дошкольного образования, в части финансирования расходов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соответствии с нормативами финансового обеспечения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</w:t>
      </w:r>
      <w:r w:rsidR="00C5491D">
        <w:br/>
      </w:r>
      <w:r>
        <w:t xml:space="preserve">по имеющим государственную аккредитацию основным общеобразовательным программам, в части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на 2020 год, утверждаемыми Комитетом по экономической политике и стратегическому планированию </w:t>
      </w:r>
      <w:r w:rsidR="00C5491D">
        <w:br/>
      </w:r>
      <w:r>
        <w:t>Санкт-Петербурга (далее - нормативы финансового обеспечения).</w:t>
      </w:r>
    </w:p>
    <w:p w14:paraId="7215C450" w14:textId="77777777" w:rsidR="00C622CC" w:rsidRDefault="00C622CC" w:rsidP="002D17CF">
      <w:pPr>
        <w:spacing w:line="259" w:lineRule="auto"/>
        <w:ind w:firstLine="709"/>
        <w:jc w:val="both"/>
      </w:pPr>
    </w:p>
    <w:p w14:paraId="4819225B" w14:textId="6F0C5764" w:rsidR="00C622CC" w:rsidRDefault="00C622CC" w:rsidP="002D17CF">
      <w:pPr>
        <w:spacing w:line="259" w:lineRule="auto"/>
        <w:ind w:firstLine="709"/>
        <w:jc w:val="both"/>
      </w:pPr>
      <w:r>
        <w:t xml:space="preserve">Расчет размера субсидий частным дошкольным образовательным организациям </w:t>
      </w:r>
      <w:r w:rsidR="00C5491D">
        <w:br/>
      </w:r>
      <w:r>
        <w:t xml:space="preserve">для реализации основных общеобразовательных программ дошкольного образования </w:t>
      </w:r>
      <w:r w:rsidR="00C5491D">
        <w:br/>
      </w:r>
      <w:r>
        <w:t xml:space="preserve">в 2020 году с указанием информации, обосновывающей их размер (далее - расчет), производится организациями по форме согласно приложению </w:t>
      </w:r>
      <w:r w:rsidR="00A6709E">
        <w:t>№</w:t>
      </w:r>
      <w:r>
        <w:t xml:space="preserve"> 1 к настоящему Порядку.</w:t>
      </w:r>
    </w:p>
    <w:p w14:paraId="67FB1F05" w14:textId="77777777" w:rsidR="00C622CC" w:rsidRDefault="00C622CC" w:rsidP="002D17CF">
      <w:pPr>
        <w:spacing w:line="259" w:lineRule="auto"/>
        <w:ind w:firstLine="709"/>
        <w:jc w:val="both"/>
      </w:pPr>
      <w:r>
        <w:lastRenderedPageBreak/>
        <w:t>Общий размер субсидий, предоставляемых одной организации, являющейся получателем субсидии, определяется по формуле:</w:t>
      </w:r>
    </w:p>
    <w:p w14:paraId="233078C9" w14:textId="4134C2B5" w:rsidR="00C622CC" w:rsidRDefault="0088731F" w:rsidP="002D17CF">
      <w:pPr>
        <w:spacing w:line="259" w:lineRule="auto"/>
        <w:ind w:firstLine="709"/>
        <w:jc w:val="both"/>
      </w:pPr>
      <w:r>
        <w:rPr>
          <w:noProof/>
          <w:position w:val="-10"/>
        </w:rPr>
        <w:drawing>
          <wp:inline distT="0" distB="0" distL="0" distR="0" wp14:anchorId="2DA3A5D2" wp14:editId="71FC98AF">
            <wp:extent cx="3204210" cy="254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2CC">
        <w:t>,</w:t>
      </w:r>
    </w:p>
    <w:p w14:paraId="3705C84A" w14:textId="77777777" w:rsidR="00C622CC" w:rsidRDefault="00C622CC" w:rsidP="002D17CF">
      <w:pPr>
        <w:spacing w:line="259" w:lineRule="auto"/>
        <w:ind w:firstLine="709"/>
        <w:jc w:val="both"/>
      </w:pPr>
      <w:r>
        <w:t>где:</w:t>
      </w:r>
    </w:p>
    <w:p w14:paraId="2CBBD046" w14:textId="3C22755A" w:rsidR="00C622CC" w:rsidRDefault="0088731F" w:rsidP="002D17CF">
      <w:pPr>
        <w:spacing w:line="259" w:lineRule="auto"/>
        <w:ind w:firstLine="709"/>
        <w:jc w:val="both"/>
      </w:pPr>
      <w:r>
        <w:rPr>
          <w:lang w:val="en-US"/>
        </w:rPr>
        <w:t>R</w:t>
      </w:r>
      <w:r w:rsidRPr="0088731F">
        <w:t xml:space="preserve"> </w:t>
      </w:r>
      <w:r w:rsidR="00C622CC">
        <w:t>- общий размер предоставляемых субсидий;</w:t>
      </w:r>
    </w:p>
    <w:p w14:paraId="5FC1A7E9" w14:textId="6E2CEFCA" w:rsidR="00C622CC" w:rsidRDefault="0088731F" w:rsidP="002D17CF">
      <w:pPr>
        <w:spacing w:line="259" w:lineRule="auto"/>
        <w:ind w:firstLine="709"/>
        <w:jc w:val="both"/>
      </w:pPr>
      <w:r>
        <w:rPr>
          <w:noProof/>
          <w:position w:val="-8"/>
        </w:rPr>
        <w:drawing>
          <wp:inline distT="0" distB="0" distL="0" distR="0" wp14:anchorId="3B09DD7B" wp14:editId="5342106C">
            <wp:extent cx="222885" cy="222885"/>
            <wp:effectExtent l="0" t="0" r="571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8"/>
        </w:rPr>
        <w:drawing>
          <wp:inline distT="0" distB="0" distL="0" distR="0" wp14:anchorId="0482865D" wp14:editId="7CAB27D0">
            <wp:extent cx="230505" cy="2228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... </w:t>
      </w:r>
      <w:r>
        <w:rPr>
          <w:noProof/>
          <w:position w:val="-9"/>
        </w:rPr>
        <w:drawing>
          <wp:inline distT="0" distB="0" distL="0" distR="0" wp14:anchorId="1E6946A0" wp14:editId="725A4764">
            <wp:extent cx="254635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="00C622CC">
        <w:t xml:space="preserve"> норматив финансового обеспечения в расчете на одного воспитанника по каждой образовательной программе, реализуемой организацией;</w:t>
      </w:r>
    </w:p>
    <w:p w14:paraId="5732C851" w14:textId="1C3E43B5" w:rsidR="00C622CC" w:rsidRDefault="003F7AC6" w:rsidP="002D17CF">
      <w:pPr>
        <w:spacing w:line="259" w:lineRule="auto"/>
        <w:ind w:firstLine="709"/>
        <w:jc w:val="both"/>
      </w:pPr>
      <w:r>
        <w:rPr>
          <w:noProof/>
          <w:position w:val="-10"/>
        </w:rPr>
        <w:drawing>
          <wp:inline distT="0" distB="0" distL="0" distR="0" wp14:anchorId="204A0A9E" wp14:editId="05EA6220">
            <wp:extent cx="516890" cy="2546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0"/>
        </w:rPr>
        <w:drawing>
          <wp:inline distT="0" distB="0" distL="0" distR="0" wp14:anchorId="538621E5" wp14:editId="11F2DF14">
            <wp:extent cx="532765" cy="25463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0"/>
        </w:rPr>
        <w:drawing>
          <wp:inline distT="0" distB="0" distL="0" distR="0" wp14:anchorId="5BCF2781" wp14:editId="402E1011">
            <wp:extent cx="548640" cy="254635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="00C622CC">
        <w:t xml:space="preserve">среднегодовая численность воспитанников </w:t>
      </w:r>
      <w:r w:rsidR="00C5491D">
        <w:br/>
      </w:r>
      <w:r w:rsidR="00C622CC">
        <w:t>по соответствующей образовательной программе.</w:t>
      </w:r>
    </w:p>
    <w:p w14:paraId="54FAF67A" w14:textId="77777777" w:rsidR="00C622CC" w:rsidRDefault="00C622CC" w:rsidP="002D17CF">
      <w:pPr>
        <w:spacing w:line="259" w:lineRule="auto"/>
        <w:ind w:firstLine="709"/>
        <w:jc w:val="both"/>
      </w:pPr>
      <w:r>
        <w:t>Среднегодовая численность воспитанников рассчитывается отдельно по каждой образовательной программе по формуле:</w:t>
      </w:r>
    </w:p>
    <w:p w14:paraId="22591110" w14:textId="7CA5C852" w:rsidR="00C622CC" w:rsidRDefault="003F7AC6" w:rsidP="002D17CF">
      <w:pPr>
        <w:spacing w:line="259" w:lineRule="auto"/>
        <w:ind w:firstLine="709"/>
        <w:jc w:val="both"/>
      </w:pPr>
      <w:r>
        <w:rPr>
          <w:noProof/>
        </w:rPr>
        <w:drawing>
          <wp:inline distT="0" distB="0" distL="0" distR="0" wp14:anchorId="22E1969A" wp14:editId="4FD5875D">
            <wp:extent cx="1962150" cy="400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22CC">
        <w:t>,</w:t>
      </w:r>
    </w:p>
    <w:p w14:paraId="2C4F682E" w14:textId="77777777" w:rsidR="00C622CC" w:rsidRDefault="00C622CC" w:rsidP="002D17CF">
      <w:pPr>
        <w:spacing w:line="259" w:lineRule="auto"/>
        <w:ind w:firstLine="709"/>
        <w:jc w:val="both"/>
      </w:pPr>
      <w:r>
        <w:t>где:</w:t>
      </w:r>
    </w:p>
    <w:p w14:paraId="60ED890A" w14:textId="4B9993CA" w:rsidR="00C622CC" w:rsidRDefault="003F7AC6" w:rsidP="002D17CF">
      <w:pPr>
        <w:spacing w:line="259" w:lineRule="auto"/>
        <w:ind w:firstLine="709"/>
        <w:jc w:val="both"/>
      </w:pPr>
      <w:r>
        <w:rPr>
          <w:noProof/>
        </w:rPr>
        <w:drawing>
          <wp:inline distT="0" distB="0" distL="0" distR="0" wp14:anchorId="50972092" wp14:editId="6B80E9E3">
            <wp:extent cx="466725" cy="2667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22CC">
        <w:t>- среднегодовая численность воспитанников;</w:t>
      </w:r>
    </w:p>
    <w:p w14:paraId="448C2773" w14:textId="54F62390" w:rsidR="00C622CC" w:rsidRDefault="003F7AC6" w:rsidP="002D17CF">
      <w:pPr>
        <w:spacing w:line="259" w:lineRule="auto"/>
        <w:ind w:firstLine="709"/>
        <w:jc w:val="both"/>
      </w:pPr>
      <w:r>
        <w:rPr>
          <w:noProof/>
          <w:position w:val="-9"/>
        </w:rPr>
        <w:drawing>
          <wp:inline distT="0" distB="0" distL="0" distR="0" wp14:anchorId="08FBA697" wp14:editId="1C296E4D">
            <wp:extent cx="397510" cy="230505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</w:t>
      </w:r>
      <w:r w:rsidR="00C622CC">
        <w:t xml:space="preserve"> численность воспитанников на начало финансового года (на 1 января);</w:t>
      </w:r>
    </w:p>
    <w:p w14:paraId="51CBEAA3" w14:textId="1BB83C37" w:rsidR="00C622CC" w:rsidRDefault="00816C4A" w:rsidP="002D17CF">
      <w:pPr>
        <w:spacing w:line="259" w:lineRule="auto"/>
        <w:ind w:firstLine="709"/>
        <w:jc w:val="both"/>
      </w:pPr>
      <w:r>
        <w:rPr>
          <w:noProof/>
          <w:position w:val="-9"/>
        </w:rPr>
        <w:drawing>
          <wp:inline distT="0" distB="0" distL="0" distR="0" wp14:anchorId="124C4329" wp14:editId="1EF8506E">
            <wp:extent cx="421640" cy="230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2CC">
        <w:t xml:space="preserve">- прогнозная численность воспитанников на начало учебного года </w:t>
      </w:r>
      <w:r w:rsidR="00C5491D">
        <w:br/>
      </w:r>
      <w:r w:rsidR="00C622CC">
        <w:t>(на 1 сентября).</w:t>
      </w:r>
    </w:p>
    <w:p w14:paraId="030F5E0B" w14:textId="77777777" w:rsidR="00315A10" w:rsidRDefault="00315A10" w:rsidP="002D17CF">
      <w:pPr>
        <w:spacing w:line="259" w:lineRule="auto"/>
        <w:ind w:firstLine="709"/>
        <w:jc w:val="both"/>
      </w:pPr>
    </w:p>
    <w:p w14:paraId="62F71A7E" w14:textId="1F172D95" w:rsidR="00C622CC" w:rsidRDefault="00C622CC" w:rsidP="002D17CF">
      <w:pPr>
        <w:pStyle w:val="a8"/>
        <w:numPr>
          <w:ilvl w:val="0"/>
          <w:numId w:val="2"/>
        </w:numPr>
        <w:spacing w:line="259" w:lineRule="auto"/>
        <w:ind w:left="0" w:firstLine="0"/>
        <w:jc w:val="center"/>
      </w:pPr>
      <w:r>
        <w:t>Условия и порядок предоставления субсидий</w:t>
      </w:r>
    </w:p>
    <w:p w14:paraId="33A59810" w14:textId="77777777" w:rsidR="0057080A" w:rsidRDefault="0057080A" w:rsidP="002D17CF">
      <w:pPr>
        <w:pStyle w:val="a8"/>
        <w:spacing w:line="259" w:lineRule="auto"/>
        <w:ind w:left="0"/>
      </w:pPr>
    </w:p>
    <w:p w14:paraId="38CCF638" w14:textId="5190AEE0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 xml:space="preserve">Субсидии предоставляются организациям в пределах средств, предусмотренных на их предоставление администрациям Законом Санкт-Петербурга </w:t>
      </w:r>
      <w:r w:rsidR="00C5491D">
        <w:br/>
      </w:r>
      <w:r>
        <w:t xml:space="preserve">от 27.11.2019 </w:t>
      </w:r>
      <w:r w:rsidR="00A6709E">
        <w:t>№</w:t>
      </w:r>
      <w:r>
        <w:t xml:space="preserve"> 614-132 "О бюджете Санкт-Петербурга на 2020 год и на плановый период 2021 и 2022 годов", в целях финансового обеспечения возникших в 2020 году затрат, указанных в пункте 1.3 настоящего Порядка (далее - затраты).</w:t>
      </w:r>
    </w:p>
    <w:p w14:paraId="0B17E4F1" w14:textId="3065EE50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>Субсидии предоставляются организации на следующих условиях:</w:t>
      </w:r>
    </w:p>
    <w:p w14:paraId="323BB451" w14:textId="1BA389F6" w:rsidR="00C622CC" w:rsidRDefault="00C622CC" w:rsidP="002D17CF">
      <w:pPr>
        <w:pStyle w:val="a8"/>
        <w:numPr>
          <w:ilvl w:val="0"/>
          <w:numId w:val="4"/>
        </w:numPr>
        <w:spacing w:line="259" w:lineRule="auto"/>
        <w:ind w:left="0" w:firstLine="709"/>
        <w:jc w:val="both"/>
      </w:pPr>
      <w:r>
        <w:t xml:space="preserve">использование средств субсидий на финансирование расходов по оплате труда, приобретению учебников и учебных пособий, средств обучения, игр, игрушек </w:t>
      </w:r>
      <w:r w:rsidR="00C5491D">
        <w:br/>
      </w:r>
      <w:r>
        <w:t>(за исключением расходов на содержание зданий и оплату коммунальных услуг);</w:t>
      </w:r>
    </w:p>
    <w:p w14:paraId="777216E9" w14:textId="77777777" w:rsidR="00C622CC" w:rsidRDefault="00C622CC" w:rsidP="002D17CF">
      <w:pPr>
        <w:pStyle w:val="a8"/>
        <w:numPr>
          <w:ilvl w:val="0"/>
          <w:numId w:val="4"/>
        </w:numPr>
        <w:spacing w:line="259" w:lineRule="auto"/>
        <w:ind w:left="0" w:firstLine="709"/>
        <w:jc w:val="both"/>
      </w:pPr>
      <w:r>
        <w:t>согласие организации на осуществление администрацией и Комитетом государственного финансового контроля Санкт-Петербурга (далее - КГФК) обязательных проверок соблюдения организациями условий, целей и порядка предоставления субсидий (далее - проверки);</w:t>
      </w:r>
    </w:p>
    <w:p w14:paraId="027C3D1B" w14:textId="77777777" w:rsidR="00C622CC" w:rsidRDefault="00C622CC" w:rsidP="002D17CF">
      <w:pPr>
        <w:pStyle w:val="a8"/>
        <w:numPr>
          <w:ilvl w:val="0"/>
          <w:numId w:val="4"/>
        </w:numPr>
        <w:spacing w:line="259" w:lineRule="auto"/>
        <w:ind w:left="0" w:firstLine="709"/>
        <w:jc w:val="both"/>
      </w:pPr>
      <w:r>
        <w:t>согласие на возврат организацией в бюджет Санкт-Петербурга остатков субсидий, не использованных в установленный соглашением о предоставлении субсидий (далее - соглашение) срок;</w:t>
      </w:r>
    </w:p>
    <w:p w14:paraId="195EA9C0" w14:textId="77777777" w:rsidR="00C622CC" w:rsidRDefault="00C622CC" w:rsidP="002D17CF">
      <w:pPr>
        <w:pStyle w:val="a8"/>
        <w:numPr>
          <w:ilvl w:val="0"/>
          <w:numId w:val="4"/>
        </w:numPr>
        <w:spacing w:line="259" w:lineRule="auto"/>
        <w:ind w:left="0" w:firstLine="709"/>
        <w:jc w:val="both"/>
      </w:pPr>
      <w:r>
        <w:t>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ACEB3B9" w14:textId="6BF0576A" w:rsidR="00C622CC" w:rsidRDefault="00C622CC" w:rsidP="002D17CF">
      <w:pPr>
        <w:pStyle w:val="a8"/>
        <w:numPr>
          <w:ilvl w:val="0"/>
          <w:numId w:val="4"/>
        </w:numPr>
        <w:spacing w:line="259" w:lineRule="auto"/>
        <w:ind w:left="0" w:firstLine="709"/>
        <w:jc w:val="both"/>
      </w:pPr>
      <w:r>
        <w:t xml:space="preserve">отсутствие у организации просроченной задолженности по возврату </w:t>
      </w:r>
      <w:r w:rsidR="00C5491D">
        <w:br/>
      </w:r>
      <w:r>
        <w:t>в бюджет Санкт-Петербурга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Санкт-Петербурга;</w:t>
      </w:r>
    </w:p>
    <w:p w14:paraId="1BFF55DF" w14:textId="7E566E6C" w:rsidR="00C622CC" w:rsidRDefault="00C622CC" w:rsidP="002D17CF">
      <w:pPr>
        <w:pStyle w:val="a8"/>
        <w:numPr>
          <w:ilvl w:val="0"/>
          <w:numId w:val="4"/>
        </w:numPr>
        <w:spacing w:line="259" w:lineRule="auto"/>
        <w:ind w:left="0" w:firstLine="709"/>
        <w:jc w:val="both"/>
      </w:pPr>
      <w:r>
        <w:t xml:space="preserve">организация не должна находиться в процессе реорганизации, ликвидации, </w:t>
      </w:r>
      <w:r w:rsidR="00C5491D">
        <w:br/>
      </w:r>
      <w:r>
        <w:t xml:space="preserve">в отношении ее не введена процедура банкротства, деятельность организации не должна </w:t>
      </w:r>
      <w:r>
        <w:lastRenderedPageBreak/>
        <w:t>быть приостановлена в порядке, предусмотренном законодательством Российской Федерации;</w:t>
      </w:r>
    </w:p>
    <w:p w14:paraId="3B897057" w14:textId="77777777" w:rsidR="00C622CC" w:rsidRDefault="00C622CC" w:rsidP="002D17CF">
      <w:pPr>
        <w:pStyle w:val="a8"/>
        <w:numPr>
          <w:ilvl w:val="0"/>
          <w:numId w:val="4"/>
        </w:numPr>
        <w:spacing w:line="259" w:lineRule="auto"/>
        <w:ind w:left="0" w:firstLine="709"/>
        <w:jc w:val="both"/>
      </w:pPr>
      <w: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2FB40A4" w14:textId="77777777" w:rsidR="00C622CC" w:rsidRDefault="00C622CC" w:rsidP="002D17CF">
      <w:pPr>
        <w:pStyle w:val="a8"/>
        <w:numPr>
          <w:ilvl w:val="0"/>
          <w:numId w:val="4"/>
        </w:numPr>
        <w:spacing w:line="259" w:lineRule="auto"/>
        <w:ind w:left="0" w:firstLine="709"/>
        <w:jc w:val="both"/>
      </w:pPr>
      <w:r>
        <w:t>отсутствие у организации иных средств из бюджетов бюджетной системы Российской Федерации на финансовое обеспечение (возмещение) затрат на основании иных нормативных правовых актов;</w:t>
      </w:r>
    </w:p>
    <w:p w14:paraId="249AC1EB" w14:textId="0933A37F" w:rsidR="00C622CC" w:rsidRDefault="00C622CC" w:rsidP="002D17CF">
      <w:pPr>
        <w:pStyle w:val="a8"/>
        <w:numPr>
          <w:ilvl w:val="0"/>
          <w:numId w:val="4"/>
        </w:numPr>
        <w:spacing w:line="259" w:lineRule="auto"/>
        <w:ind w:left="0" w:firstLine="709"/>
        <w:jc w:val="both"/>
      </w:pPr>
      <w:r>
        <w:t xml:space="preserve">отсутствие у организации 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бюджетной системы Российской Федерации, при использовании денежных средств, предоставляемых из бюджета Санкт-Петербурга, за период не менее одного календарного года, предшествующего году получения субсидий, по которым </w:t>
      </w:r>
      <w:r w:rsidR="00C0013B">
        <w:br/>
      </w:r>
      <w:r>
        <w:t xml:space="preserve">не исполнены требования администрации или КГФК о возврате средств бюджета </w:t>
      </w:r>
      <w:r w:rsidR="00C0013B">
        <w:br/>
      </w:r>
      <w:r>
        <w:t>Санкт-Петербурга и (или) вступило в силу постановление о назначении административного наказания;</w:t>
      </w:r>
    </w:p>
    <w:p w14:paraId="15CE5BD1" w14:textId="1F46FA1E" w:rsidR="00C622CC" w:rsidRDefault="00C622CC" w:rsidP="002D17CF">
      <w:pPr>
        <w:pStyle w:val="a8"/>
        <w:numPr>
          <w:ilvl w:val="0"/>
          <w:numId w:val="4"/>
        </w:numPr>
        <w:spacing w:line="259" w:lineRule="auto"/>
        <w:ind w:left="0" w:firstLine="709"/>
        <w:jc w:val="both"/>
      </w:pPr>
      <w:r>
        <w:t xml:space="preserve">отсутствие информации об организации в реестре недобросовестных поставщиков (подрядчиков, исполнителей), ведение которого осуществляется </w:t>
      </w:r>
      <w:r w:rsidR="00C0013B">
        <w:br/>
      </w:r>
      <w:r>
        <w:t xml:space="preserve"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</w:t>
      </w:r>
      <w:r w:rsidR="00C0013B">
        <w:br/>
      </w:r>
      <w:r>
        <w:t>(далее - Федеральный закон);</w:t>
      </w:r>
    </w:p>
    <w:p w14:paraId="618DB3C2" w14:textId="7B8DEBF6" w:rsidR="00C622CC" w:rsidRDefault="00C622CC" w:rsidP="002D17CF">
      <w:pPr>
        <w:pStyle w:val="a8"/>
        <w:numPr>
          <w:ilvl w:val="0"/>
          <w:numId w:val="4"/>
        </w:numPr>
        <w:spacing w:line="259" w:lineRule="auto"/>
        <w:ind w:left="0" w:firstLine="709"/>
        <w:jc w:val="both"/>
      </w:pPr>
      <w:r>
        <w:t xml:space="preserve">неприобретение организацией за счет средств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при закупке (поставке) учебников и учебных пособий, средств обучения, игр, игрушек, приобретаемых у лиц, относящихся </w:t>
      </w:r>
      <w:r w:rsidR="00C0013B">
        <w:br/>
      </w:r>
      <w:r>
        <w:t xml:space="preserve">к нерезидентам в соответствии с Федеральным законом "О валютном регулировании </w:t>
      </w:r>
      <w:r w:rsidR="00C0013B">
        <w:br/>
      </w:r>
      <w:r>
        <w:t>и валютном контроле".</w:t>
      </w:r>
    </w:p>
    <w:p w14:paraId="782E14C8" w14:textId="0EA24617" w:rsidR="00C622CC" w:rsidRDefault="00C622CC" w:rsidP="002D17CF">
      <w:pPr>
        <w:spacing w:line="259" w:lineRule="auto"/>
        <w:ind w:firstLine="709"/>
        <w:jc w:val="both"/>
      </w:pPr>
      <w:r>
        <w:t xml:space="preserve">Организации должны соответствовать требованиям, предусмотренным в абзацах пятом - девятом настоящего пункта, на 1 число месяца, предшествующего месяцу, </w:t>
      </w:r>
      <w:r w:rsidR="00C0013B">
        <w:br/>
      </w:r>
      <w:r>
        <w:t>в котором планируется заключение соглашения.</w:t>
      </w:r>
    </w:p>
    <w:p w14:paraId="23B481E6" w14:textId="0B3EB407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 xml:space="preserve">Для получения субсидий организации представляют в администрации заявления на предоставление в 2020 году субсидий частным дошкольным образовательным организациям для реализации основных общеобразовательных программ дошкольного образования (далее - заявления) по форме согласно приложению </w:t>
      </w:r>
      <w:r w:rsidR="00A6709E">
        <w:t>№</w:t>
      </w:r>
      <w:r>
        <w:t xml:space="preserve"> 2 к настоящему Порядку (далее - форма заявления) с приложением следующих документов:</w:t>
      </w:r>
    </w:p>
    <w:p w14:paraId="0BC19072" w14:textId="78844019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>Расчета.</w:t>
      </w:r>
    </w:p>
    <w:p w14:paraId="7331520A" w14:textId="0DA88FFC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 xml:space="preserve">В случае, если от имени организации подписание документов, заверение копий документов или подача документов осуществляется уполномоченным руководителем организации лицом, представляется доверенность уполномоченного лица, заверенная подписью руководителя организации, а в случае осуществления указанных действий уполномоченным лицом, действующим на основании доверенности, выданной руководителем организации, представляется нотариально удостоверенная копия указанной </w:t>
      </w:r>
      <w:r>
        <w:lastRenderedPageBreak/>
        <w:t>доверенности, а также доверенность, выданная указанным уполномоченным лицом (далее - уполномоченное лицо).</w:t>
      </w:r>
    </w:p>
    <w:p w14:paraId="1F40CBE8" w14:textId="026799D4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 xml:space="preserve">Копий документов, подтверждающих назначение на должность руководителя организации, заверенных подписью руководителя организации или уполномоченного </w:t>
      </w:r>
      <w:r w:rsidR="00C0013B">
        <w:br/>
      </w:r>
      <w:r>
        <w:t>им лица.</w:t>
      </w:r>
    </w:p>
    <w:p w14:paraId="60EC674E" w14:textId="153F4137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>Копий учредительных документов организации, заверенных подписью руководителя организации или уполномоченного им лица.</w:t>
      </w:r>
    </w:p>
    <w:p w14:paraId="12C569A7" w14:textId="5B8519B4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 xml:space="preserve">Копий лицензии на осуществление образовательной деятельности </w:t>
      </w:r>
      <w:r w:rsidR="00C0013B">
        <w:br/>
      </w:r>
      <w:r>
        <w:t>по основным общеобразовательным программам дошкольного образования.</w:t>
      </w:r>
    </w:p>
    <w:p w14:paraId="63210909" w14:textId="74BE85E0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>Справки налогового органа об отсутствии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7CADE154" w14:textId="32CCCA08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>Согласия организации на возврат в бюджет Санкт-Петербурга остатков субсидий, не использованных в установленный соглашением срок, подписанного руководителем организации или уполномоченным им лицом.</w:t>
      </w:r>
    </w:p>
    <w:p w14:paraId="6229ADDD" w14:textId="0E73840C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>Согласия организации на осуществление администрацией и КГФК проверок, подписанного руководителем организации или уполномоченным им лицом.</w:t>
      </w:r>
    </w:p>
    <w:p w14:paraId="390C1E87" w14:textId="3B37F44F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>Справки организации об отсутствии проведения процесса реорганизации, ликвидации, в отношении ее введения процедуры банкротства, приостановки деятельности организации в порядке, предусмотренном законодательством Российской Федерации, подписанной руководителем организации или уполномоченным им лицом.</w:t>
      </w:r>
    </w:p>
    <w:p w14:paraId="7F10B38B" w14:textId="2A19ADFC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 xml:space="preserve">Справки организации об отсутствии у нее просроченной задолженности </w:t>
      </w:r>
      <w:r w:rsidR="00C0013B">
        <w:br/>
      </w:r>
      <w:r>
        <w:t xml:space="preserve">по возврату в бюджет Санкт-Петербурга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Санкт-Петербурга, подписанной руководителем организации или уполномоченным им лицом, по состоянию не ранее </w:t>
      </w:r>
      <w:r w:rsidR="00C0013B">
        <w:br/>
      </w:r>
      <w:r>
        <w:t>1 числа месяца, предшествующего месяцу, в котором планируется заключение соглашения.</w:t>
      </w:r>
    </w:p>
    <w:p w14:paraId="222A2865" w14:textId="36347869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 xml:space="preserve">Справки организации об отсутствии у нее 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Санкт-Петербурга, при использовании денежных средств, предоставляемых из бюджета Санкт-Петербурга, за период не менее одного календарного года, предшествующего году получения субсидии, по которым не исполнены требования администрации или КГФК о возврате средств бюджета </w:t>
      </w:r>
      <w:r w:rsidR="00C0013B">
        <w:br/>
      </w:r>
      <w:r>
        <w:t>Санкт-Петербурга и (или) вступило в силу постановление о назначении административного наказания, подписанной руководителем организации или уполномоченным им лицом.</w:t>
      </w:r>
    </w:p>
    <w:p w14:paraId="64B459D4" w14:textId="04B6C2A8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 xml:space="preserve">Справки организации о том, что она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C0013B">
        <w:br/>
      </w:r>
      <w:r>
        <w:t xml:space="preserve">и предоставления информации при проведении финансовых операций (офшорные зоны) </w:t>
      </w:r>
      <w:r w:rsidR="00C0013B">
        <w:br/>
      </w:r>
      <w:r>
        <w:t>в отношении таких юридических лиц, в совокупности превышает 50 процентов, подписанной руководителем организации или уполномоченным им лицом, по состоянию не ранее 1 числа месяца, предшествующего месяцу, в котором планируется заключение соглашения.</w:t>
      </w:r>
    </w:p>
    <w:p w14:paraId="3B64A4DB" w14:textId="72565901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 xml:space="preserve">Справки организации о том, что она не включена в реестр недобросовестных поставщиков (подрядчиков, исполнителей), ведение которого осуществляется </w:t>
      </w:r>
      <w:r w:rsidR="00C0013B">
        <w:br/>
      </w:r>
      <w:r>
        <w:lastRenderedPageBreak/>
        <w:t>в соответствии с Федеральным законом, подписанной руководителем организации или уполномоченным им лицом.</w:t>
      </w:r>
    </w:p>
    <w:p w14:paraId="0CDD815A" w14:textId="1C4F33B3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>Справки организации об отсутствии у нее иных средств из бюджетов бюджетной системы Российской Федерации на финансовое обеспечение (возмещение) затрат, подписанной руководителем организации или уполномоченным им лицом, по состоянию не ранее 1 числа месяца, предшествующего месяцу, в котором планируется заключение соглашения.</w:t>
      </w:r>
    </w:p>
    <w:p w14:paraId="37D862EA" w14:textId="347713C9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>Справки о согласии организации на неприобретение организацией за счет средств субсидии иностранной валюты, за исключением случаев приобретения иностранной валюты в целях, указанных в абзаце двенадцатом пункта 2.2 настоящего Порядка, подписанной руководителем организации или уполномоченным им лицом.</w:t>
      </w:r>
    </w:p>
    <w:p w14:paraId="50BB3D0E" w14:textId="5F737E9F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>Заявление и документы, указанные в пункте 2.3 настоящего Порядка, должны быть прошиты, пронумерованы и заверены подписью руководителя организации или уполномоченного им лица.</w:t>
      </w:r>
    </w:p>
    <w:p w14:paraId="4887F0ED" w14:textId="77777777" w:rsidR="00C622CC" w:rsidRDefault="00C622CC" w:rsidP="002D17CF">
      <w:pPr>
        <w:spacing w:line="259" w:lineRule="auto"/>
        <w:ind w:firstLine="709"/>
        <w:jc w:val="both"/>
      </w:pPr>
      <w:r>
        <w:t>После регистрации заявления и документов на предоставление субсидий дополнительные документы от организаций не принимаются.</w:t>
      </w:r>
    </w:p>
    <w:p w14:paraId="08FA7C2C" w14:textId="52431045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>Администрация в течение десяти рабочих дней с даты регистрации поступления заявления:</w:t>
      </w:r>
    </w:p>
    <w:p w14:paraId="4DFB4A35" w14:textId="62595526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>Обеспечивает регистрацию заявления и документов на предоставление субсидии в реестре заявлений.</w:t>
      </w:r>
    </w:p>
    <w:p w14:paraId="01191C14" w14:textId="6C2FD75E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>Проверяет заявление на соответствие форме заявления.</w:t>
      </w:r>
    </w:p>
    <w:p w14:paraId="10949AB7" w14:textId="4FF15148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 xml:space="preserve">Рассматривает документы, указанные в пункте 2.3 настоящего Порядка, </w:t>
      </w:r>
      <w:r w:rsidR="00C0013B">
        <w:br/>
      </w:r>
      <w:r>
        <w:t xml:space="preserve">на соответствие установленному настоящим Порядком перечню документов </w:t>
      </w:r>
      <w:r w:rsidR="00C0013B">
        <w:br/>
      </w:r>
      <w:r>
        <w:t>(далее - перечень) и законодательству Российской Федерации и Санкт-Петербурга.</w:t>
      </w:r>
    </w:p>
    <w:p w14:paraId="0DE313FF" w14:textId="77C80BE6" w:rsidR="00C622CC" w:rsidRDefault="00C622CC" w:rsidP="002D17CF">
      <w:pPr>
        <w:pStyle w:val="a8"/>
        <w:numPr>
          <w:ilvl w:val="2"/>
          <w:numId w:val="2"/>
        </w:numPr>
        <w:spacing w:line="259" w:lineRule="auto"/>
        <w:ind w:left="0" w:firstLine="709"/>
        <w:jc w:val="both"/>
      </w:pPr>
      <w:r>
        <w:t xml:space="preserve">По результатам рассмотрения заявления и документов на предоставление субсидии администрация готовит заключение (положительное либо отрицательное) </w:t>
      </w:r>
      <w:r w:rsidR="00C0013B">
        <w:br/>
      </w:r>
      <w:r>
        <w:t>о соответствии (несоответствии) заявления и документов на предоставление субсидий форме заявления, перечню документов и условиям предоставления субсидий, предусмотренным настоящим Порядком (далее - заключение).</w:t>
      </w:r>
    </w:p>
    <w:p w14:paraId="48041005" w14:textId="507D611A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 xml:space="preserve">На основании заключения администрацией в течение трех рабочих дней </w:t>
      </w:r>
      <w:r w:rsidR="00C0013B">
        <w:br/>
      </w:r>
      <w:r>
        <w:t>со дня подготовки заключения принимается решение:</w:t>
      </w:r>
    </w:p>
    <w:p w14:paraId="7153E69A" w14:textId="77777777" w:rsidR="00C622CC" w:rsidRDefault="00C622CC" w:rsidP="002D17CF">
      <w:pPr>
        <w:pStyle w:val="a8"/>
        <w:numPr>
          <w:ilvl w:val="0"/>
          <w:numId w:val="7"/>
        </w:numPr>
        <w:spacing w:line="259" w:lineRule="auto"/>
        <w:ind w:left="0" w:firstLine="709"/>
        <w:jc w:val="both"/>
      </w:pPr>
      <w:r>
        <w:t>о предоставлении субсидий при положительном заключении;</w:t>
      </w:r>
    </w:p>
    <w:p w14:paraId="56C809A7" w14:textId="77777777" w:rsidR="00C622CC" w:rsidRDefault="00C622CC" w:rsidP="002D17CF">
      <w:pPr>
        <w:pStyle w:val="a8"/>
        <w:numPr>
          <w:ilvl w:val="0"/>
          <w:numId w:val="7"/>
        </w:numPr>
        <w:spacing w:line="259" w:lineRule="auto"/>
        <w:ind w:left="0" w:firstLine="709"/>
        <w:jc w:val="both"/>
      </w:pPr>
      <w:r>
        <w:t>об отказе в предоставлении субсидий при отрицательном заключении.</w:t>
      </w:r>
    </w:p>
    <w:p w14:paraId="21CDC745" w14:textId="77777777" w:rsidR="00C622CC" w:rsidRDefault="00C622CC" w:rsidP="002D17CF">
      <w:pPr>
        <w:spacing w:line="259" w:lineRule="auto"/>
        <w:ind w:firstLine="709"/>
        <w:jc w:val="both"/>
      </w:pPr>
      <w:r>
        <w:t>Основаниями для отказа в предоставлении субсидий являются:</w:t>
      </w:r>
    </w:p>
    <w:p w14:paraId="4E8F5A9F" w14:textId="77777777" w:rsidR="00C622CC" w:rsidRDefault="00C622CC" w:rsidP="002D17CF">
      <w:pPr>
        <w:pStyle w:val="a8"/>
        <w:numPr>
          <w:ilvl w:val="0"/>
          <w:numId w:val="8"/>
        </w:numPr>
        <w:spacing w:line="259" w:lineRule="auto"/>
        <w:ind w:left="0" w:firstLine="709"/>
        <w:jc w:val="both"/>
      </w:pPr>
      <w:r>
        <w:t>несоответствие документов на предоставление субсидий, представленных организацией, условиям предоставления субсидий, указанным в пункте 2.2 настоящего Порядка, или непредставление (представление не в полном объеме) указанных документов;</w:t>
      </w:r>
    </w:p>
    <w:p w14:paraId="166BC2DB" w14:textId="750307AC" w:rsidR="00C622CC" w:rsidRDefault="00C622CC" w:rsidP="002D17CF">
      <w:pPr>
        <w:pStyle w:val="a8"/>
        <w:numPr>
          <w:ilvl w:val="0"/>
          <w:numId w:val="8"/>
        </w:numPr>
        <w:spacing w:line="259" w:lineRule="auto"/>
        <w:ind w:left="0" w:firstLine="709"/>
        <w:jc w:val="both"/>
      </w:pPr>
      <w:r>
        <w:t xml:space="preserve">недостоверность информации, содержащейся в документах </w:t>
      </w:r>
      <w:r w:rsidR="00C0013B">
        <w:br/>
      </w:r>
      <w:r>
        <w:t>на предоставление субсидии, представленных организацией;</w:t>
      </w:r>
    </w:p>
    <w:p w14:paraId="26C2A48F" w14:textId="77777777" w:rsidR="00C622CC" w:rsidRDefault="00C622CC" w:rsidP="002D17CF">
      <w:pPr>
        <w:pStyle w:val="a8"/>
        <w:numPr>
          <w:ilvl w:val="0"/>
          <w:numId w:val="8"/>
        </w:numPr>
        <w:spacing w:line="259" w:lineRule="auto"/>
        <w:ind w:left="0" w:firstLine="709"/>
        <w:jc w:val="both"/>
      </w:pPr>
      <w:r>
        <w:t>несоответствие заявления и документов на предоставление субсидии форме заявления и требованиям к документам, указанным в пункте 2.3 настоящего Порядка;</w:t>
      </w:r>
    </w:p>
    <w:p w14:paraId="08D67FAA" w14:textId="77777777" w:rsidR="00C622CC" w:rsidRDefault="00C622CC" w:rsidP="002D17CF">
      <w:pPr>
        <w:pStyle w:val="a8"/>
        <w:numPr>
          <w:ilvl w:val="0"/>
          <w:numId w:val="8"/>
        </w:numPr>
        <w:spacing w:line="259" w:lineRule="auto"/>
        <w:ind w:left="0" w:firstLine="709"/>
        <w:jc w:val="both"/>
      </w:pPr>
      <w:r>
        <w:t>наличие у организации иных средств из бюджетов бюджетной системы Российской Федерации в целях финансового обеспечения (возмещения) затрат на дату рассмотрения заявления;</w:t>
      </w:r>
    </w:p>
    <w:p w14:paraId="314A4E66" w14:textId="77777777" w:rsidR="00C622CC" w:rsidRDefault="00C622CC" w:rsidP="002D17CF">
      <w:pPr>
        <w:pStyle w:val="a8"/>
        <w:numPr>
          <w:ilvl w:val="0"/>
          <w:numId w:val="8"/>
        </w:numPr>
        <w:spacing w:line="259" w:lineRule="auto"/>
        <w:ind w:left="0" w:firstLine="709"/>
        <w:jc w:val="both"/>
      </w:pPr>
      <w:r>
        <w:t>отсутствие бюджетных ассигнований на предоставление субсидий на дату рассмотрения заявления.</w:t>
      </w:r>
    </w:p>
    <w:p w14:paraId="61470789" w14:textId="0F0182A6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 xml:space="preserve">Решение о предоставлении субсидий с указанием размера предоставляемых субсидий оформляется распоряжением администрации (далее - распоряжение) в течение трех рабочих дней с даты подготовки заключения. Копия распоряжения с проектом </w:t>
      </w:r>
      <w:r>
        <w:lastRenderedPageBreak/>
        <w:t>соглашения передается организации в течение трех рабочих дней со дня принятия администрацией решения о предоставлении субсидий.</w:t>
      </w:r>
    </w:p>
    <w:p w14:paraId="7790CC33" w14:textId="77777777" w:rsidR="00C622CC" w:rsidRDefault="00C622CC" w:rsidP="002D17CF">
      <w:pPr>
        <w:spacing w:line="259" w:lineRule="auto"/>
        <w:ind w:firstLine="709"/>
        <w:jc w:val="both"/>
      </w:pPr>
      <w:r>
        <w:t>Решение о предоставлении субсидий считается принятым с даты регистрации распоряжения.</w:t>
      </w:r>
    </w:p>
    <w:p w14:paraId="7B302FFE" w14:textId="0AB466B9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 xml:space="preserve">Решение об отказе в предоставлении субсидий с указанием оснований </w:t>
      </w:r>
      <w:r w:rsidR="00C0013B">
        <w:br/>
      </w:r>
      <w:r>
        <w:t xml:space="preserve">для отказа, указанных в пункте 2.6 настоящего Порядка, оформляется администрацией письмом и направляется организации, подавшей заявление, в течение трех рабочих дней </w:t>
      </w:r>
      <w:r w:rsidR="00C0013B">
        <w:br/>
      </w:r>
      <w:r>
        <w:t>со дня принятия администрацией решения об отказе в предоставлении субсидий.</w:t>
      </w:r>
    </w:p>
    <w:p w14:paraId="69ED9B2C" w14:textId="45D58F96" w:rsidR="00C622CC" w:rsidRDefault="00C622CC" w:rsidP="002D17CF">
      <w:pPr>
        <w:spacing w:line="259" w:lineRule="auto"/>
        <w:ind w:firstLine="709"/>
        <w:jc w:val="both"/>
      </w:pPr>
      <w:r>
        <w:t xml:space="preserve">Повторное рассмотрение заявления осуществляется по правилам, установленным </w:t>
      </w:r>
      <w:r w:rsidR="00C0013B">
        <w:br/>
      </w:r>
      <w:r>
        <w:t>в пунктах 2.3-2.7 настоящего Порядка.</w:t>
      </w:r>
    </w:p>
    <w:p w14:paraId="118455DF" w14:textId="77777777" w:rsidR="00C622CC" w:rsidRDefault="00C622CC" w:rsidP="002D17CF">
      <w:pPr>
        <w:spacing w:line="259" w:lineRule="auto"/>
        <w:ind w:firstLine="709"/>
        <w:jc w:val="both"/>
      </w:pPr>
      <w:r>
        <w:t>Заявление с приложенными к нему документами, указанными в пункте 2.3 настоящего Порядка, по письменному запросу организации выдается руководителю организации или иному уполномоченному лицу при предъявлении оригинала документа, подтверждающего полномочия указанного лица на получение указанных документов.</w:t>
      </w:r>
    </w:p>
    <w:p w14:paraId="336C1F88" w14:textId="77777777" w:rsidR="00C622CC" w:rsidRDefault="00C622CC" w:rsidP="002D17CF">
      <w:pPr>
        <w:spacing w:line="259" w:lineRule="auto"/>
        <w:ind w:firstLine="709"/>
        <w:jc w:val="both"/>
      </w:pPr>
      <w:r>
        <w:t>О получении заявления и документов, указанных в пункте 2.3 настоящего Порядка, руководитель организации или иное уполномоченное им лицо расписывается на копии заявления, которая остается в администрации.</w:t>
      </w:r>
    </w:p>
    <w:p w14:paraId="3450FAFF" w14:textId="654F7E1D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 xml:space="preserve">В соответствии с распоряжением между администрацией и организацией заключается соглашение по форме, утвержденной распоряжением Комитета финансов Санкт-Петербурга от 15.06.2017 </w:t>
      </w:r>
      <w:r w:rsidR="00A6709E">
        <w:t>№</w:t>
      </w:r>
      <w:r>
        <w:t xml:space="preserve"> 53-р "Об утверждении типовой формы соглашения </w:t>
      </w:r>
      <w:r w:rsidR="00DB1EF2">
        <w:br/>
      </w:r>
      <w:r>
        <w:t>о предоставлении субсидий некоммерческим организациям".</w:t>
      </w:r>
    </w:p>
    <w:p w14:paraId="7285BBC0" w14:textId="18A2F3D4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>Соглашение должно быть заключено не позднее десяти рабочих дней после регистрации распоряжения.</w:t>
      </w:r>
    </w:p>
    <w:p w14:paraId="54692BE4" w14:textId="01366C6C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 xml:space="preserve">В случае, если организация в течение пяти рабочих дней с даты регистрации распоряжения не представила подписанное со своей стороны соглашение для подписания его администрацией, организация признается уклонившейся от заключения соглашения, </w:t>
      </w:r>
      <w:r w:rsidR="00DB1EF2">
        <w:br/>
      </w:r>
      <w:r>
        <w:t>а распоряжение подлежит признанию утратившим силу.</w:t>
      </w:r>
    </w:p>
    <w:p w14:paraId="77FEF373" w14:textId="6D40CDB1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>Результатом предоставления субсидий является получение дошкольного образования воспитанниками в организации (далее - результат предоставления субсидий).</w:t>
      </w:r>
    </w:p>
    <w:p w14:paraId="3107B78C" w14:textId="77777777" w:rsidR="00C622CC" w:rsidRDefault="00C622CC" w:rsidP="002D17CF">
      <w:pPr>
        <w:spacing w:line="259" w:lineRule="auto"/>
        <w:ind w:firstLine="709"/>
        <w:jc w:val="both"/>
      </w:pPr>
      <w:r>
        <w:t>Показателями, необходимыми для достижения результата предоставления субсидий (далее - показатели результативности), являются:</w:t>
      </w:r>
    </w:p>
    <w:p w14:paraId="353601A9" w14:textId="77777777" w:rsidR="00C622CC" w:rsidRDefault="00C622CC" w:rsidP="002D17CF">
      <w:pPr>
        <w:pStyle w:val="a8"/>
        <w:numPr>
          <w:ilvl w:val="0"/>
          <w:numId w:val="10"/>
        </w:numPr>
        <w:spacing w:line="259" w:lineRule="auto"/>
        <w:ind w:left="0" w:firstLine="709"/>
        <w:jc w:val="both"/>
      </w:pPr>
      <w:r>
        <w:t>количество реализуемых основных общеобразовательных программ дошкольного образования;</w:t>
      </w:r>
    </w:p>
    <w:p w14:paraId="0384827D" w14:textId="77777777" w:rsidR="00C622CC" w:rsidRDefault="00C622CC" w:rsidP="002D17CF">
      <w:pPr>
        <w:pStyle w:val="a8"/>
        <w:numPr>
          <w:ilvl w:val="0"/>
          <w:numId w:val="10"/>
        </w:numPr>
        <w:spacing w:line="259" w:lineRule="auto"/>
        <w:ind w:left="0" w:firstLine="709"/>
        <w:jc w:val="both"/>
      </w:pPr>
      <w:r>
        <w:t>численность воспитанников, получивших и получающих дошкольное образование в организации, по каждой образовательной программе, реализуемой организацией.</w:t>
      </w:r>
    </w:p>
    <w:p w14:paraId="333CF1CC" w14:textId="77777777" w:rsidR="00C622CC" w:rsidRDefault="00C622CC" w:rsidP="002D17CF">
      <w:pPr>
        <w:spacing w:line="259" w:lineRule="auto"/>
        <w:ind w:firstLine="709"/>
        <w:jc w:val="both"/>
      </w:pPr>
      <w:r>
        <w:t>Уровень достижения показателя результативности по численности воспитанников, получивших и получающих дошкольное образование в организации, по каждой образовательной программе, реализуемой организацией, определяется по формуле:</w:t>
      </w:r>
    </w:p>
    <w:p w14:paraId="6FB14136" w14:textId="4CD5DE17" w:rsidR="00C622CC" w:rsidRDefault="007A2728" w:rsidP="002D17CF">
      <w:pPr>
        <w:spacing w:line="259" w:lineRule="auto"/>
        <w:ind w:hanging="142"/>
        <w:jc w:val="center"/>
      </w:pPr>
      <w:r>
        <w:rPr>
          <w:noProof/>
        </w:rPr>
        <w:drawing>
          <wp:inline distT="0" distB="0" distL="0" distR="0" wp14:anchorId="5DF2FC0D" wp14:editId="2DD67F2F">
            <wp:extent cx="1466850" cy="4667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22CC">
        <w:t>,</w:t>
      </w:r>
    </w:p>
    <w:p w14:paraId="7599BEE1" w14:textId="77777777" w:rsidR="00C622CC" w:rsidRDefault="00C622CC" w:rsidP="002D17CF">
      <w:pPr>
        <w:spacing w:line="259" w:lineRule="auto"/>
        <w:ind w:firstLine="709"/>
        <w:jc w:val="both"/>
      </w:pPr>
      <w:r>
        <w:t>где:</w:t>
      </w:r>
    </w:p>
    <w:p w14:paraId="0197CC2A" w14:textId="1FEA090F" w:rsidR="00C622CC" w:rsidRDefault="00625751" w:rsidP="002D17CF">
      <w:pPr>
        <w:spacing w:line="259" w:lineRule="auto"/>
        <w:ind w:firstLine="709"/>
        <w:jc w:val="both"/>
      </w:pPr>
      <w:r>
        <w:rPr>
          <w:noProof/>
        </w:rPr>
        <w:drawing>
          <wp:inline distT="0" distB="0" distL="0" distR="0" wp14:anchorId="15C3A14D" wp14:editId="4E7847AC">
            <wp:extent cx="457200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22CC">
        <w:t xml:space="preserve">- уровень достижения показателя результативности по численности воспитанников, получивших и получающих дошкольное образование в организации, </w:t>
      </w:r>
      <w:r w:rsidR="00DB1EF2">
        <w:br/>
      </w:r>
      <w:r w:rsidR="00C622CC">
        <w:t>по каждой образовательной программе, реализуемой организацией;</w:t>
      </w:r>
    </w:p>
    <w:p w14:paraId="47551E11" w14:textId="4EBADB08" w:rsidR="00C622CC" w:rsidRDefault="00D4105A" w:rsidP="002D17CF">
      <w:pPr>
        <w:spacing w:line="259" w:lineRule="auto"/>
        <w:ind w:firstLine="709"/>
        <w:jc w:val="both"/>
      </w:pPr>
      <w:r>
        <w:rPr>
          <w:noProof/>
        </w:rPr>
        <w:drawing>
          <wp:inline distT="0" distB="0" distL="0" distR="0" wp14:anchorId="0ABAFF00" wp14:editId="4F536E4A">
            <wp:extent cx="400050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22CC">
        <w:t>- среднегодовая фактическая численность воспитанников по каждой образовательной программе, реализуемой организацией;</w:t>
      </w:r>
    </w:p>
    <w:p w14:paraId="73BE4761" w14:textId="706A432A" w:rsidR="00C622CC" w:rsidRDefault="00D4105A" w:rsidP="002D17CF">
      <w:pPr>
        <w:spacing w:line="259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3108C22F" wp14:editId="0065758E">
            <wp:extent cx="400050" cy="2381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22CC">
        <w:t xml:space="preserve">- среднегодовая плановая численность воспитанников по каждой образовательной программе, реализуемой организацией, установленная расчетом </w:t>
      </w:r>
      <w:r w:rsidR="00DB1EF2">
        <w:br/>
      </w:r>
      <w:r w:rsidR="00C622CC">
        <w:t>(далее - плановая численность).</w:t>
      </w:r>
    </w:p>
    <w:p w14:paraId="5F703759" w14:textId="77777777" w:rsidR="00C622CC" w:rsidRDefault="00C622CC" w:rsidP="002D17CF">
      <w:pPr>
        <w:spacing w:line="259" w:lineRule="auto"/>
        <w:ind w:firstLine="709"/>
        <w:jc w:val="both"/>
      </w:pPr>
      <w:r>
        <w:t>Среднегодовая фактическая численность воспитанников по каждой образовательной программе, реализуемой организацией, рассчитывается по формуле:</w:t>
      </w:r>
    </w:p>
    <w:p w14:paraId="276A28CA" w14:textId="21DD127A" w:rsidR="00C622CC" w:rsidRDefault="007A2728" w:rsidP="002D17CF">
      <w:pPr>
        <w:spacing w:line="259" w:lineRule="auto"/>
        <w:jc w:val="center"/>
      </w:pPr>
      <w:r>
        <w:rPr>
          <w:noProof/>
          <w:position w:val="-15"/>
        </w:rPr>
        <w:drawing>
          <wp:inline distT="0" distB="0" distL="0" distR="0" wp14:anchorId="295B09B0" wp14:editId="2A390B0F">
            <wp:extent cx="1685925" cy="38989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2CC">
        <w:t>,</w:t>
      </w:r>
    </w:p>
    <w:p w14:paraId="1283D425" w14:textId="77777777" w:rsidR="00C622CC" w:rsidRDefault="00C622CC" w:rsidP="002D17CF">
      <w:pPr>
        <w:spacing w:line="259" w:lineRule="auto"/>
        <w:ind w:firstLine="709"/>
        <w:jc w:val="both"/>
      </w:pPr>
      <w:r>
        <w:t>где:</w:t>
      </w:r>
    </w:p>
    <w:p w14:paraId="301B16C2" w14:textId="539769C9" w:rsidR="00C622CC" w:rsidRDefault="00AA0FA3" w:rsidP="002D17CF">
      <w:pPr>
        <w:spacing w:line="259" w:lineRule="auto"/>
        <w:ind w:firstLine="709"/>
        <w:jc w:val="both"/>
      </w:pPr>
      <w:r>
        <w:pict w14:anchorId="41397056">
          <v:shape id="_x0000_i1025" type="#_x0000_t75" style="width:30.75pt;height:17.25pt;visibility:visible;mso-wrap-style:square">
            <v:imagedata r:id="rId27" o:title=""/>
          </v:shape>
        </w:pict>
      </w:r>
      <w:r w:rsidR="00C622CC">
        <w:t>- среднегодовая фактическая численность воспитанников по каждой образовательной программе, реализуемой организацией;</w:t>
      </w:r>
    </w:p>
    <w:p w14:paraId="5F9EE574" w14:textId="379F88DF" w:rsidR="00C622CC" w:rsidRDefault="00625751" w:rsidP="002D17CF">
      <w:pPr>
        <w:spacing w:line="259" w:lineRule="auto"/>
        <w:ind w:firstLine="709"/>
        <w:jc w:val="both"/>
      </w:pPr>
      <w:r>
        <w:rPr>
          <w:noProof/>
          <w:position w:val="-8"/>
        </w:rPr>
        <w:drawing>
          <wp:inline distT="0" distB="0" distL="0" distR="0" wp14:anchorId="6D78277F" wp14:editId="35901C90">
            <wp:extent cx="191135" cy="222885"/>
            <wp:effectExtent l="0" t="0" r="0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8"/>
        </w:rPr>
        <w:drawing>
          <wp:inline distT="0" distB="0" distL="0" distR="0" wp14:anchorId="74A489AA" wp14:editId="6742384A">
            <wp:extent cx="222885" cy="222885"/>
            <wp:effectExtent l="0" t="0" r="5715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...</w:t>
      </w:r>
      <w:r>
        <w:rPr>
          <w:noProof/>
          <w:position w:val="-8"/>
        </w:rPr>
        <w:drawing>
          <wp:inline distT="0" distB="0" distL="0" distR="0" wp14:anchorId="727660B2" wp14:editId="4268897F">
            <wp:extent cx="254635" cy="222885"/>
            <wp:effectExtent l="0" t="0" r="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622CC">
        <w:t xml:space="preserve">- среднесписочная численность воспитанников, получивших </w:t>
      </w:r>
      <w:r w:rsidR="00DB1EF2">
        <w:br/>
      </w:r>
      <w:r w:rsidR="00C622CC">
        <w:t>и получающих дошкольное образование в организации по каждой образовательной программе, реализуемой организацией, за каждый месяц в году.</w:t>
      </w:r>
    </w:p>
    <w:p w14:paraId="2F4150AD" w14:textId="77777777" w:rsidR="00C622CC" w:rsidRDefault="00C622CC" w:rsidP="002D17CF">
      <w:pPr>
        <w:spacing w:line="259" w:lineRule="auto"/>
        <w:ind w:firstLine="709"/>
        <w:jc w:val="both"/>
      </w:pPr>
      <w:r>
        <w:t>Уровень достижения показателя результативности должен составлять не менее 100%.</w:t>
      </w:r>
    </w:p>
    <w:p w14:paraId="3AF63B40" w14:textId="77777777" w:rsidR="00C622CC" w:rsidRDefault="00C622CC" w:rsidP="002D17CF">
      <w:pPr>
        <w:spacing w:line="259" w:lineRule="auto"/>
        <w:ind w:firstLine="709"/>
        <w:jc w:val="both"/>
      </w:pPr>
      <w:r>
        <w:t>Значения показателей результативности, включая плановую численность, устанавливаются администрацией в соглашении.</w:t>
      </w:r>
    </w:p>
    <w:p w14:paraId="5EE6BAC9" w14:textId="7E52B6BD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 xml:space="preserve">На основании заключенного соглашения администрация перечисляет субсидию на указанные в соглашении расчетные счета организации, открытые </w:t>
      </w:r>
      <w:r w:rsidR="00DB1EF2">
        <w:br/>
      </w:r>
      <w:r>
        <w:t>в учреждениях Центрального банка Российской Федерации или кредитных организациях.</w:t>
      </w:r>
    </w:p>
    <w:p w14:paraId="0038705E" w14:textId="77777777" w:rsidR="00C622CC" w:rsidRDefault="00C622CC" w:rsidP="002D17CF">
      <w:pPr>
        <w:spacing w:line="259" w:lineRule="auto"/>
        <w:ind w:firstLine="709"/>
        <w:jc w:val="both"/>
      </w:pPr>
      <w:r>
        <w:t>Субсидии перечисляются администрацией в два этапа:</w:t>
      </w:r>
    </w:p>
    <w:p w14:paraId="537F4EC4" w14:textId="77777777" w:rsidR="00C622CC" w:rsidRDefault="00C622CC" w:rsidP="002D17CF">
      <w:pPr>
        <w:spacing w:line="259" w:lineRule="auto"/>
        <w:ind w:firstLine="709"/>
        <w:jc w:val="both"/>
      </w:pPr>
      <w:r>
        <w:t>в течение десяти рабочих дней со дня заключения соглашения перечисляется первая часть субсидий, составляющая 75 процентов от общего размера субсидий;</w:t>
      </w:r>
    </w:p>
    <w:p w14:paraId="7B30F50B" w14:textId="77777777" w:rsidR="00C622CC" w:rsidRDefault="00C622CC" w:rsidP="002D17CF">
      <w:pPr>
        <w:spacing w:line="259" w:lineRule="auto"/>
        <w:ind w:firstLine="709"/>
        <w:jc w:val="both"/>
      </w:pPr>
      <w:r>
        <w:t>в течение декабря текущего финансового года перечисляется вторая часть субсидий, составляющая 25 процентов от общего размера субсидий.</w:t>
      </w:r>
    </w:p>
    <w:p w14:paraId="2F9F3D3F" w14:textId="77777777" w:rsidR="00C622CC" w:rsidRDefault="00C622CC" w:rsidP="002D17CF">
      <w:pPr>
        <w:spacing w:line="259" w:lineRule="auto"/>
        <w:ind w:firstLine="709"/>
        <w:jc w:val="both"/>
      </w:pPr>
    </w:p>
    <w:p w14:paraId="0AFD66FE" w14:textId="4E3EFA44" w:rsidR="00C622CC" w:rsidRDefault="00C622CC" w:rsidP="002D17CF">
      <w:pPr>
        <w:pStyle w:val="a8"/>
        <w:numPr>
          <w:ilvl w:val="0"/>
          <w:numId w:val="2"/>
        </w:numPr>
        <w:spacing w:line="259" w:lineRule="auto"/>
        <w:ind w:left="0" w:firstLine="0"/>
        <w:jc w:val="center"/>
      </w:pPr>
      <w:r>
        <w:t>Требования к отчетности</w:t>
      </w:r>
    </w:p>
    <w:p w14:paraId="3F1CDDC9" w14:textId="77777777" w:rsidR="002D17CF" w:rsidRDefault="002D17CF" w:rsidP="002D17CF">
      <w:pPr>
        <w:pStyle w:val="a8"/>
        <w:spacing w:line="259" w:lineRule="auto"/>
        <w:ind w:left="0"/>
      </w:pPr>
    </w:p>
    <w:p w14:paraId="792A8BC2" w14:textId="40329320" w:rsidR="00C622CC" w:rsidRDefault="00C622CC" w:rsidP="002D17CF">
      <w:pPr>
        <w:spacing w:line="259" w:lineRule="auto"/>
        <w:ind w:firstLine="709"/>
        <w:jc w:val="both"/>
      </w:pPr>
      <w:r>
        <w:t xml:space="preserve">Организация представляет в администрацию отчет о достижении результата предоставления субсидий и показателей результативности, указанных в пункте 2.12 настоящего Порядка, по форме согласно приложению </w:t>
      </w:r>
      <w:r w:rsidR="00A6709E">
        <w:t>№</w:t>
      </w:r>
      <w:r>
        <w:t xml:space="preserve"> 3 к настоящему Порядку не позднее 1 февраля года, следующего за годом предоставления субсидий.</w:t>
      </w:r>
    </w:p>
    <w:p w14:paraId="7980422D" w14:textId="77777777" w:rsidR="00C622CC" w:rsidRDefault="00C622CC" w:rsidP="002D17CF">
      <w:pPr>
        <w:spacing w:line="259" w:lineRule="auto"/>
        <w:ind w:firstLine="709"/>
        <w:jc w:val="both"/>
      </w:pPr>
      <w:r>
        <w:t>К отчету о достижении результата предоставления субсидий и показателей результативности, указанных в пункте 2.12 настоящего Порядка, прилагаются подтверждающие документы, содержащие данные о достижении результата предоставления субсидий и показателей результативности, а также пояснительная записка, в которой указывается информация о выполненных за отчетный период мероприятиях, повлиявших на достижение результата предоставления субсидий и показателей результативности.</w:t>
      </w:r>
    </w:p>
    <w:p w14:paraId="6C7C54C7" w14:textId="7BF12F80" w:rsidR="00F910EB" w:rsidRDefault="00F910EB" w:rsidP="002D17CF">
      <w:pPr>
        <w:ind w:firstLine="709"/>
        <w:jc w:val="both"/>
      </w:pPr>
      <w:r>
        <w:t xml:space="preserve">Дополнительно к отчету о достижении результата предоставления субсидий </w:t>
      </w:r>
      <w:r w:rsidR="00DB1EF2">
        <w:br/>
      </w:r>
      <w:r>
        <w:t xml:space="preserve">и показателей результативности по форме согласно приложению </w:t>
      </w:r>
      <w:r w:rsidR="00A6709E">
        <w:t>№</w:t>
      </w:r>
      <w:r>
        <w:t xml:space="preserve"> 3 к настоящему Порядку организация представляет в администрацию заверенные подписью руководителя </w:t>
      </w:r>
      <w:r w:rsidR="00DB1EF2">
        <w:br/>
      </w:r>
      <w:r>
        <w:t>и оттиском печати копии следующих документов:</w:t>
      </w:r>
    </w:p>
    <w:p w14:paraId="78CD3F1D" w14:textId="77777777" w:rsidR="00F910EB" w:rsidRDefault="00F910EB" w:rsidP="002D17CF">
      <w:pPr>
        <w:ind w:firstLine="709"/>
        <w:jc w:val="both"/>
      </w:pPr>
      <w:r>
        <w:t>•</w:t>
      </w:r>
      <w:r>
        <w:tab/>
        <w:t>Штатного расписания, утвержденного руководителем организации на 2020;</w:t>
      </w:r>
    </w:p>
    <w:p w14:paraId="74FB403B" w14:textId="77777777" w:rsidR="00F910EB" w:rsidRDefault="00F910EB" w:rsidP="002D17CF">
      <w:pPr>
        <w:ind w:firstLine="709"/>
        <w:jc w:val="both"/>
      </w:pPr>
      <w:r>
        <w:t>•</w:t>
      </w:r>
      <w:r>
        <w:tab/>
        <w:t>Расчетно-платежных ведомостей на выплату заработной платы сотрудникам за отчетный период;</w:t>
      </w:r>
    </w:p>
    <w:p w14:paraId="65DC0BA5" w14:textId="77777777" w:rsidR="00F910EB" w:rsidRDefault="00F910EB" w:rsidP="002D17CF">
      <w:pPr>
        <w:ind w:firstLine="709"/>
        <w:jc w:val="both"/>
      </w:pPr>
      <w:r>
        <w:t>•</w:t>
      </w:r>
      <w:r>
        <w:tab/>
        <w:t>Оборотно-сальдовых ведомостей по счетам 70 «Расчеты с персоналом по оплате труда», 69 «Расчеты по социальному страхованию и обеспечению», 86 «Целевое финансирование»</w:t>
      </w:r>
      <w:r w:rsidRPr="00F505DD">
        <w:t xml:space="preserve"> </w:t>
      </w:r>
      <w:r>
        <w:t>за отчетный период.</w:t>
      </w:r>
    </w:p>
    <w:p w14:paraId="45B7AEA7" w14:textId="47E2065D" w:rsidR="00F910EB" w:rsidRDefault="00F910EB" w:rsidP="002D17CF">
      <w:pPr>
        <w:ind w:firstLine="709"/>
        <w:jc w:val="both"/>
      </w:pPr>
      <w:r>
        <w:lastRenderedPageBreak/>
        <w:t xml:space="preserve">Промежуточная отчетность за 1 полугодие и 9 месяцев 2020 в виде </w:t>
      </w:r>
      <w:r w:rsidRPr="005773B7">
        <w:t>пояснительн</w:t>
      </w:r>
      <w:r>
        <w:t>ой</w:t>
      </w:r>
      <w:r w:rsidRPr="005773B7">
        <w:t xml:space="preserve"> записк</w:t>
      </w:r>
      <w:r>
        <w:t>и</w:t>
      </w:r>
      <w:r w:rsidRPr="005773B7">
        <w:t>, в которой указывается информация о выполненных за отчетный период мероприятиях</w:t>
      </w:r>
      <w:r>
        <w:t xml:space="preserve">, с приложением </w:t>
      </w:r>
      <w:r w:rsidRPr="005773B7">
        <w:t>подтверждающи</w:t>
      </w:r>
      <w:r>
        <w:t>х</w:t>
      </w:r>
      <w:r w:rsidRPr="005773B7">
        <w:t xml:space="preserve"> документ</w:t>
      </w:r>
      <w:r>
        <w:t>ов</w:t>
      </w:r>
      <w:r w:rsidRPr="005773B7">
        <w:t>, содержащи</w:t>
      </w:r>
      <w:r>
        <w:t>х</w:t>
      </w:r>
      <w:r w:rsidRPr="005773B7">
        <w:t xml:space="preserve"> данные </w:t>
      </w:r>
      <w:r w:rsidR="00DB1EF2">
        <w:br/>
      </w:r>
      <w:r w:rsidRPr="005773B7">
        <w:t>о достижении результата предоставления субсидий и показателей результативности</w:t>
      </w:r>
      <w:r>
        <w:t xml:space="preserve"> - расчетно-платежных ведомостей на выплату заработной платы сотрудникам за отчетный период; оборотно-сальдовых ведомостей по счетам 70, 69, 86</w:t>
      </w:r>
      <w:r w:rsidRPr="005773B7">
        <w:t xml:space="preserve"> </w:t>
      </w:r>
      <w:r>
        <w:t>предоставляется организацией не позднее 15.07.2020 и 15.10.2020 соответственно.</w:t>
      </w:r>
    </w:p>
    <w:p w14:paraId="249249E0" w14:textId="77777777" w:rsidR="00F910EB" w:rsidRDefault="00F910EB" w:rsidP="002D17CF">
      <w:pPr>
        <w:jc w:val="both"/>
      </w:pPr>
    </w:p>
    <w:p w14:paraId="790CC002" w14:textId="77777777" w:rsidR="00F910EB" w:rsidRDefault="00F910EB" w:rsidP="002D17CF">
      <w:pPr>
        <w:jc w:val="both"/>
      </w:pPr>
    </w:p>
    <w:p w14:paraId="40C515BA" w14:textId="51753AF7" w:rsidR="00C622CC" w:rsidRDefault="00C622CC" w:rsidP="002D17CF">
      <w:pPr>
        <w:pStyle w:val="a8"/>
        <w:numPr>
          <w:ilvl w:val="0"/>
          <w:numId w:val="2"/>
        </w:numPr>
        <w:spacing w:line="259" w:lineRule="auto"/>
        <w:ind w:left="0" w:firstLine="0"/>
        <w:jc w:val="center"/>
      </w:pPr>
      <w:r>
        <w:t xml:space="preserve">Требования об осуществлении контроля за соблюдением условий, </w:t>
      </w:r>
      <w:r w:rsidR="002D17CF">
        <w:br/>
      </w:r>
      <w:r>
        <w:t>целей и порядка предоставления субсидий и ответственность за их нарушение</w:t>
      </w:r>
    </w:p>
    <w:p w14:paraId="294059F9" w14:textId="77777777" w:rsidR="00F910EB" w:rsidRDefault="00F910EB" w:rsidP="002D17CF">
      <w:pPr>
        <w:pStyle w:val="a8"/>
        <w:spacing w:line="259" w:lineRule="auto"/>
        <w:ind w:left="0"/>
      </w:pPr>
    </w:p>
    <w:p w14:paraId="0C5F8B84" w14:textId="5D91DD64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>Администрация осуществляет проверку в течение первых двух месяцев финансового года, следующего за годом предоставления субсидий, по результатам которой составляется акт проведения проверки (далее - акт).</w:t>
      </w:r>
    </w:p>
    <w:p w14:paraId="3E84377C" w14:textId="77777777" w:rsidR="00C622CC" w:rsidRDefault="00C622CC" w:rsidP="002D17CF">
      <w:pPr>
        <w:spacing w:line="259" w:lineRule="auto"/>
        <w:ind w:firstLine="709"/>
        <w:jc w:val="both"/>
      </w:pPr>
      <w:r>
        <w:t>Копия акта в течение пяти рабочих дней после его подписания направляется администрацией в КГФК.</w:t>
      </w:r>
    </w:p>
    <w:p w14:paraId="5C9CCC85" w14:textId="451B032A" w:rsidR="00C622CC" w:rsidRDefault="00C622CC" w:rsidP="002D17CF">
      <w:pPr>
        <w:spacing w:line="259" w:lineRule="auto"/>
        <w:ind w:firstLine="709"/>
        <w:jc w:val="both"/>
      </w:pPr>
      <w:r>
        <w:t xml:space="preserve">Проверки проводятся КГФК в рамках осуществления им полномочий </w:t>
      </w:r>
      <w:r w:rsidR="00DB1EF2">
        <w:br/>
      </w:r>
      <w:r>
        <w:t>по внутреннему государственному финансовому контролю в порядке, установленном Правительством Санкт-Петербурга.</w:t>
      </w:r>
    </w:p>
    <w:p w14:paraId="0648EBD2" w14:textId="385532E2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 xml:space="preserve">В случае выявления при проведении проверок нарушений организацией условий предоставления субсидий администрация одновременно с подписанием акта направляет организации уведомление о нарушении условий предоставления субсидий (далее - уведомление), в котором указываются выявленные нарушения и сроки </w:t>
      </w:r>
      <w:r w:rsidR="00DB1EF2">
        <w:br/>
      </w:r>
      <w:r>
        <w:t>их устранения организацией.</w:t>
      </w:r>
    </w:p>
    <w:p w14:paraId="233788CA" w14:textId="77777777" w:rsidR="00C622CC" w:rsidRDefault="00C622CC" w:rsidP="002D17CF">
      <w:pPr>
        <w:spacing w:line="259" w:lineRule="auto"/>
        <w:ind w:firstLine="709"/>
        <w:jc w:val="both"/>
      </w:pPr>
      <w:r>
        <w:t>Копия уведомления в течение трех рабочих дней после его подписания направляется администрацией в КГФК.</w:t>
      </w:r>
    </w:p>
    <w:p w14:paraId="7C1C813E" w14:textId="55F150F3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 xml:space="preserve">В случае неустранения нарушений в установленные в уведомлении сроки администрация в течение трех рабочих дней со дня истечения указанных сроков принимает решение о возврате в бюджет Санкт-Петербурга субсидий, полученных организацией, </w:t>
      </w:r>
      <w:r w:rsidR="00DB1EF2">
        <w:br/>
      </w:r>
      <w:r>
        <w:t xml:space="preserve">в форме распоряжения и направляет копию указанного распоряжения организации </w:t>
      </w:r>
      <w:r w:rsidR="00DB1EF2">
        <w:br/>
      </w:r>
      <w:r>
        <w:t>и в КГФК вместе с требованием, в котором предусматриваются:</w:t>
      </w:r>
    </w:p>
    <w:p w14:paraId="7AD3BF3B" w14:textId="77777777" w:rsidR="00C622CC" w:rsidRDefault="00C622CC" w:rsidP="002D17CF">
      <w:pPr>
        <w:pStyle w:val="a8"/>
        <w:numPr>
          <w:ilvl w:val="0"/>
          <w:numId w:val="14"/>
        </w:numPr>
        <w:spacing w:line="259" w:lineRule="auto"/>
        <w:ind w:left="0" w:firstLine="709"/>
        <w:jc w:val="both"/>
      </w:pPr>
      <w:r>
        <w:t>подлежащая возврату в бюджет Санкт-Петербурга сумма денежных средств, а также срок ее возврата, указанный в пункте 4.5 настоящего Порядка;</w:t>
      </w:r>
    </w:p>
    <w:p w14:paraId="76450552" w14:textId="77777777" w:rsidR="00C622CC" w:rsidRDefault="00C622CC" w:rsidP="002D17CF">
      <w:pPr>
        <w:pStyle w:val="a8"/>
        <w:numPr>
          <w:ilvl w:val="0"/>
          <w:numId w:val="14"/>
        </w:numPr>
        <w:spacing w:line="259" w:lineRule="auto"/>
        <w:ind w:left="0" w:firstLine="709"/>
        <w:jc w:val="both"/>
      </w:pPr>
      <w:r>
        <w:t>код бюджетной классификации Российской Федерации, по которому должен быть осуществлен возврат субсидий.</w:t>
      </w:r>
    </w:p>
    <w:p w14:paraId="3D3D54ED" w14:textId="2170F3B9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 xml:space="preserve">В случае выявления при проведении проверки недостижения организацией результата предоставления субсидий и показателей результативности администрация </w:t>
      </w:r>
      <w:r w:rsidR="00DB1EF2">
        <w:br/>
      </w:r>
      <w:r>
        <w:t xml:space="preserve">в течение двух рабочих дней со дня подписания акта принимает решение о возврате </w:t>
      </w:r>
      <w:r w:rsidR="00DB1EF2">
        <w:br/>
      </w:r>
      <w:r>
        <w:t>в бюджет Санкт-Петербурга средств субсидий пропорционально степени недостижения результата предоставления субсидий и значений показателей результативности, установленных в соглашении, в форме распоряжения и направляет копию указанного распоряжения организации и в КГФК вместе с требованием, в котором предусматриваются:</w:t>
      </w:r>
    </w:p>
    <w:p w14:paraId="2E2C4EDB" w14:textId="77777777" w:rsidR="00C622CC" w:rsidRDefault="00C622CC" w:rsidP="002D17CF">
      <w:pPr>
        <w:pStyle w:val="a8"/>
        <w:numPr>
          <w:ilvl w:val="0"/>
          <w:numId w:val="15"/>
        </w:numPr>
        <w:spacing w:line="259" w:lineRule="auto"/>
        <w:ind w:left="0" w:firstLine="709"/>
        <w:jc w:val="both"/>
      </w:pPr>
      <w:r>
        <w:t>подлежащая возврату в бюджет Санкт-Петербурга сумма денежных средств, а также срок ее возврата, указанный в пункте 4.5 настоящего Порядка;</w:t>
      </w:r>
    </w:p>
    <w:p w14:paraId="6AB3B4E1" w14:textId="77777777" w:rsidR="00C622CC" w:rsidRDefault="00C622CC" w:rsidP="002D17CF">
      <w:pPr>
        <w:pStyle w:val="a8"/>
        <w:numPr>
          <w:ilvl w:val="0"/>
          <w:numId w:val="15"/>
        </w:numPr>
        <w:spacing w:line="259" w:lineRule="auto"/>
        <w:ind w:left="0" w:firstLine="709"/>
        <w:jc w:val="both"/>
      </w:pPr>
      <w:r>
        <w:t>код бюджетной классификации Российской Федерации, по которому должен быть осуществлен возврат средств субсидий.</w:t>
      </w:r>
    </w:p>
    <w:p w14:paraId="2727D70E" w14:textId="0542CEA9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 xml:space="preserve">Организация обязана осуществить возврат средств субсидий в бюджет </w:t>
      </w:r>
      <w:r w:rsidR="00DB1EF2">
        <w:br/>
      </w:r>
      <w:r>
        <w:t>Санкт-Петербурга в течение семи рабочих дней со дня получения требования и копии распоряжения, указанных в пунктах 4.3 и 4.4 настоящего Порядка.</w:t>
      </w:r>
    </w:p>
    <w:p w14:paraId="3653E860" w14:textId="1D217F03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lastRenderedPageBreak/>
        <w:t>Не использованные в установленный соглашением срок остатки субсидий подлежат возврату в текущем финансовом году организациями в бюджет Санкт-Петербурга в сроки, установленные в соглашении.</w:t>
      </w:r>
    </w:p>
    <w:p w14:paraId="3299A115" w14:textId="4371BCEA" w:rsidR="00C622CC" w:rsidRDefault="00C622CC" w:rsidP="002D17CF">
      <w:pPr>
        <w:spacing w:line="259" w:lineRule="auto"/>
        <w:ind w:firstLine="709"/>
        <w:jc w:val="both"/>
      </w:pPr>
      <w:r>
        <w:t xml:space="preserve">Возврат неиспользованных остатков субсидий осуществляется организациями </w:t>
      </w:r>
      <w:r w:rsidR="00DB1EF2">
        <w:br/>
      </w:r>
      <w:r>
        <w:t xml:space="preserve">в бюджет Санкт-Петербурга по коду бюджетной классификации, указанному </w:t>
      </w:r>
      <w:r w:rsidR="00DB1EF2">
        <w:br/>
      </w:r>
      <w:r>
        <w:t>в уведомлении о возврате субсидий, направленном администрацией в адрес организаций. Уведомление о возврате субсидий формируется на основании заявки организаций.</w:t>
      </w:r>
    </w:p>
    <w:p w14:paraId="3B5597A6" w14:textId="7D693F16" w:rsidR="00C622CC" w:rsidRDefault="00C622CC" w:rsidP="002D17CF">
      <w:pPr>
        <w:pStyle w:val="a8"/>
        <w:numPr>
          <w:ilvl w:val="1"/>
          <w:numId w:val="2"/>
        </w:numPr>
        <w:spacing w:line="259" w:lineRule="auto"/>
        <w:ind w:left="0" w:firstLine="709"/>
        <w:jc w:val="both"/>
      </w:pPr>
      <w:r>
        <w:t xml:space="preserve">В случае, если средства субсидий не возвращены в бюджет Санкт-Петербурга организациями в установленные в пунктах 4.3-4.6 настоящего Порядка сроки, администрация в течение 15 рабочих дней со дня истечения сроков, установленных </w:t>
      </w:r>
      <w:r w:rsidR="00DB1EF2">
        <w:br/>
      </w:r>
      <w:r>
        <w:t>в пунктах 4.3-4.6 настоящего Порядка, направляет в суд исковое заявление о возврате субсидий в бюджет Санкт-Петербурга.</w:t>
      </w:r>
    </w:p>
    <w:p w14:paraId="565B55CE" w14:textId="77777777" w:rsidR="00C622CC" w:rsidRDefault="00C622CC" w:rsidP="002D17CF">
      <w:pPr>
        <w:spacing w:line="259" w:lineRule="auto"/>
        <w:ind w:firstLine="709"/>
        <w:jc w:val="both"/>
      </w:pPr>
    </w:p>
    <w:p w14:paraId="2E352CF0" w14:textId="77777777" w:rsidR="0057080A" w:rsidRDefault="0057080A" w:rsidP="002D17CF">
      <w:pPr>
        <w:spacing w:line="259" w:lineRule="auto"/>
        <w:ind w:firstLine="709"/>
        <w:jc w:val="both"/>
      </w:pPr>
      <w:r>
        <w:br w:type="page"/>
      </w:r>
    </w:p>
    <w:p w14:paraId="224B5132" w14:textId="2D05706A" w:rsidR="00C622CC" w:rsidRPr="00D46D5A" w:rsidRDefault="00C622CC" w:rsidP="00C622CC">
      <w:pPr>
        <w:pStyle w:val="formattext"/>
        <w:jc w:val="right"/>
        <w:rPr>
          <w:sz w:val="18"/>
        </w:rPr>
      </w:pPr>
      <w:r w:rsidRPr="00D46D5A">
        <w:rPr>
          <w:sz w:val="18"/>
        </w:rPr>
        <w:lastRenderedPageBreak/>
        <w:t xml:space="preserve">Приложение </w:t>
      </w:r>
      <w:r w:rsidR="00A6709E">
        <w:rPr>
          <w:sz w:val="18"/>
        </w:rPr>
        <w:t>№</w:t>
      </w:r>
      <w:r w:rsidRPr="00D46D5A">
        <w:rPr>
          <w:sz w:val="18"/>
        </w:rPr>
        <w:t xml:space="preserve"> 1</w:t>
      </w:r>
      <w:r w:rsidRPr="00D46D5A">
        <w:rPr>
          <w:sz w:val="18"/>
        </w:rPr>
        <w:br/>
        <w:t>к Порядку предоставления в 2020 году</w:t>
      </w:r>
      <w:r w:rsidRPr="00D46D5A">
        <w:rPr>
          <w:sz w:val="18"/>
        </w:rPr>
        <w:br/>
        <w:t>субсидий частным дошкольным</w:t>
      </w:r>
      <w:r w:rsidRPr="00D46D5A">
        <w:rPr>
          <w:sz w:val="18"/>
        </w:rPr>
        <w:br/>
        <w:t>образовательным организациям</w:t>
      </w:r>
      <w:r w:rsidRPr="00D46D5A">
        <w:rPr>
          <w:sz w:val="18"/>
        </w:rPr>
        <w:br/>
        <w:t>для реализации основных</w:t>
      </w:r>
      <w:r w:rsidRPr="00D46D5A">
        <w:rPr>
          <w:sz w:val="18"/>
        </w:rPr>
        <w:br/>
        <w:t>общеобразовательных программ</w:t>
      </w:r>
      <w:r w:rsidRPr="00D46D5A">
        <w:rPr>
          <w:sz w:val="18"/>
        </w:rPr>
        <w:br/>
        <w:t xml:space="preserve">дошкольного образования </w:t>
      </w:r>
    </w:p>
    <w:tbl>
      <w:tblPr>
        <w:tblW w:w="4970" w:type="pct"/>
        <w:tblCellSpacing w:w="15" w:type="dxa"/>
        <w:tblInd w:w="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1703"/>
        <w:gridCol w:w="954"/>
        <w:gridCol w:w="1118"/>
        <w:gridCol w:w="1495"/>
        <w:gridCol w:w="1302"/>
        <w:gridCol w:w="1272"/>
        <w:gridCol w:w="993"/>
      </w:tblGrid>
      <w:tr w:rsidR="00D46D5A" w:rsidRPr="00D46D5A" w14:paraId="604C8591" w14:textId="77777777" w:rsidTr="000E617D">
        <w:trPr>
          <w:trHeight w:val="15"/>
          <w:tblCellSpacing w:w="15" w:type="dxa"/>
        </w:trPr>
        <w:tc>
          <w:tcPr>
            <w:tcW w:w="2119" w:type="dxa"/>
            <w:gridSpan w:val="2"/>
            <w:vAlign w:val="center"/>
            <w:hideMark/>
          </w:tcPr>
          <w:p w14:paraId="6A65A315" w14:textId="77777777" w:rsidR="00C622CC" w:rsidRPr="00D46D5A" w:rsidRDefault="00C622CC">
            <w:pPr>
              <w:rPr>
                <w:sz w:val="22"/>
              </w:rPr>
            </w:pPr>
          </w:p>
        </w:tc>
        <w:tc>
          <w:tcPr>
            <w:tcW w:w="2042" w:type="dxa"/>
            <w:gridSpan w:val="2"/>
            <w:vAlign w:val="center"/>
            <w:hideMark/>
          </w:tcPr>
          <w:p w14:paraId="582E5796" w14:textId="77777777" w:rsidR="00C622CC" w:rsidRPr="00D46D5A" w:rsidRDefault="00C622CC">
            <w:pPr>
              <w:rPr>
                <w:sz w:val="18"/>
                <w:szCs w:val="20"/>
              </w:rPr>
            </w:pPr>
          </w:p>
        </w:tc>
        <w:tc>
          <w:tcPr>
            <w:tcW w:w="1465" w:type="dxa"/>
            <w:vAlign w:val="center"/>
            <w:hideMark/>
          </w:tcPr>
          <w:p w14:paraId="04E2F21C" w14:textId="77777777" w:rsidR="00C622CC" w:rsidRPr="00D46D5A" w:rsidRDefault="00C622CC">
            <w:pPr>
              <w:rPr>
                <w:sz w:val="18"/>
                <w:szCs w:val="20"/>
              </w:rPr>
            </w:pPr>
          </w:p>
        </w:tc>
        <w:tc>
          <w:tcPr>
            <w:tcW w:w="3522" w:type="dxa"/>
            <w:gridSpan w:val="3"/>
            <w:vAlign w:val="center"/>
            <w:hideMark/>
          </w:tcPr>
          <w:p w14:paraId="116EBCC5" w14:textId="77777777" w:rsidR="00C622CC" w:rsidRPr="00D46D5A" w:rsidRDefault="00C622CC">
            <w:pPr>
              <w:rPr>
                <w:sz w:val="18"/>
                <w:szCs w:val="20"/>
              </w:rPr>
            </w:pPr>
          </w:p>
        </w:tc>
      </w:tr>
      <w:tr w:rsidR="00574B75" w:rsidRPr="00D46D5A" w14:paraId="659A3D56" w14:textId="77777777" w:rsidTr="000E617D">
        <w:trPr>
          <w:tblCellSpacing w:w="15" w:type="dxa"/>
        </w:trPr>
        <w:tc>
          <w:tcPr>
            <w:tcW w:w="2119" w:type="dxa"/>
            <w:gridSpan w:val="2"/>
            <w:hideMark/>
          </w:tcPr>
          <w:p w14:paraId="72ACE7C3" w14:textId="77777777" w:rsidR="00C622CC" w:rsidRPr="00D46D5A" w:rsidRDefault="00C622CC">
            <w:pPr>
              <w:rPr>
                <w:sz w:val="18"/>
                <w:szCs w:val="20"/>
              </w:rPr>
            </w:pPr>
          </w:p>
        </w:tc>
        <w:tc>
          <w:tcPr>
            <w:tcW w:w="3537" w:type="dxa"/>
            <w:gridSpan w:val="3"/>
            <w:hideMark/>
          </w:tcPr>
          <w:p w14:paraId="6E4406BE" w14:textId="6707306E" w:rsidR="00C622CC" w:rsidRPr="00D46D5A" w:rsidRDefault="00030C76">
            <w:pPr>
              <w:pStyle w:val="formattext"/>
              <w:rPr>
                <w:sz w:val="20"/>
              </w:rPr>
            </w:pPr>
            <w:r w:rsidRPr="00D46D5A">
              <w:rPr>
                <w:sz w:val="20"/>
              </w:rPr>
              <w:t>В</w:t>
            </w:r>
            <w:r w:rsidR="00C622CC" w:rsidRPr="00D46D5A">
              <w:rPr>
                <w:sz w:val="20"/>
              </w:rPr>
              <w:t xml:space="preserve"> администрацию </w:t>
            </w:r>
          </w:p>
        </w:tc>
        <w:tc>
          <w:tcPr>
            <w:tcW w:w="3522" w:type="dxa"/>
            <w:gridSpan w:val="3"/>
            <w:tcBorders>
              <w:bottom w:val="single" w:sz="4" w:space="0" w:color="auto"/>
            </w:tcBorders>
            <w:hideMark/>
          </w:tcPr>
          <w:p w14:paraId="42C39E3C" w14:textId="77777777" w:rsidR="00C622CC" w:rsidRPr="00D46D5A" w:rsidRDefault="00C622CC">
            <w:pPr>
              <w:rPr>
                <w:sz w:val="22"/>
              </w:rPr>
            </w:pPr>
          </w:p>
        </w:tc>
      </w:tr>
      <w:tr w:rsidR="00584657" w:rsidRPr="00D46D5A" w14:paraId="367F86F9" w14:textId="77777777" w:rsidTr="000E617D">
        <w:trPr>
          <w:tblCellSpacing w:w="15" w:type="dxa"/>
        </w:trPr>
        <w:tc>
          <w:tcPr>
            <w:tcW w:w="2119" w:type="dxa"/>
            <w:gridSpan w:val="2"/>
            <w:hideMark/>
          </w:tcPr>
          <w:p w14:paraId="692FE867" w14:textId="77777777" w:rsidR="00C622CC" w:rsidRPr="00D46D5A" w:rsidRDefault="00C622CC">
            <w:pPr>
              <w:rPr>
                <w:sz w:val="18"/>
                <w:szCs w:val="20"/>
              </w:rPr>
            </w:pPr>
          </w:p>
        </w:tc>
        <w:tc>
          <w:tcPr>
            <w:tcW w:w="7089" w:type="dxa"/>
            <w:gridSpan w:val="6"/>
            <w:hideMark/>
          </w:tcPr>
          <w:p w14:paraId="6DF3A14A" w14:textId="03012404" w:rsidR="00C622CC" w:rsidRPr="00D46D5A" w:rsidRDefault="00C622CC">
            <w:pPr>
              <w:pStyle w:val="formattext"/>
              <w:rPr>
                <w:sz w:val="20"/>
              </w:rPr>
            </w:pPr>
            <w:r w:rsidRPr="00D46D5A">
              <w:rPr>
                <w:sz w:val="20"/>
              </w:rPr>
              <w:t xml:space="preserve">района Санкт-Петербурга </w:t>
            </w:r>
            <w:r w:rsidR="00574B75" w:rsidRPr="00D46D5A">
              <w:rPr>
                <w:sz w:val="20"/>
              </w:rPr>
              <w:t xml:space="preserve">  _________________________</w:t>
            </w:r>
          </w:p>
        </w:tc>
      </w:tr>
      <w:tr w:rsidR="00C84F3E" w:rsidRPr="00D46D5A" w14:paraId="08DDD517" w14:textId="77777777" w:rsidTr="000E617D">
        <w:trPr>
          <w:tblCellSpacing w:w="15" w:type="dxa"/>
        </w:trPr>
        <w:tc>
          <w:tcPr>
            <w:tcW w:w="2119" w:type="dxa"/>
            <w:gridSpan w:val="2"/>
            <w:hideMark/>
          </w:tcPr>
          <w:p w14:paraId="5569D84C" w14:textId="77777777" w:rsidR="00C622CC" w:rsidRPr="00D46D5A" w:rsidRDefault="00C622CC">
            <w:pPr>
              <w:rPr>
                <w:sz w:val="22"/>
              </w:rPr>
            </w:pPr>
          </w:p>
        </w:tc>
        <w:tc>
          <w:tcPr>
            <w:tcW w:w="2042" w:type="dxa"/>
            <w:gridSpan w:val="2"/>
            <w:hideMark/>
          </w:tcPr>
          <w:p w14:paraId="589BAD48" w14:textId="77777777" w:rsidR="00C622CC" w:rsidRPr="00D46D5A" w:rsidRDefault="00C622CC">
            <w:pPr>
              <w:pStyle w:val="formattext"/>
              <w:rPr>
                <w:sz w:val="20"/>
              </w:rPr>
            </w:pPr>
            <w:r w:rsidRPr="00D46D5A">
              <w:rPr>
                <w:sz w:val="20"/>
              </w:rPr>
              <w:t xml:space="preserve">от </w:t>
            </w:r>
          </w:p>
        </w:tc>
        <w:tc>
          <w:tcPr>
            <w:tcW w:w="5017" w:type="dxa"/>
            <w:gridSpan w:val="4"/>
            <w:tcBorders>
              <w:bottom w:val="single" w:sz="4" w:space="0" w:color="auto"/>
            </w:tcBorders>
            <w:hideMark/>
          </w:tcPr>
          <w:p w14:paraId="67537C8B" w14:textId="77777777" w:rsidR="00C622CC" w:rsidRPr="00D46D5A" w:rsidRDefault="00C622CC">
            <w:pPr>
              <w:rPr>
                <w:sz w:val="22"/>
              </w:rPr>
            </w:pPr>
          </w:p>
        </w:tc>
      </w:tr>
      <w:tr w:rsidR="00C84F3E" w:rsidRPr="00D46D5A" w14:paraId="575E5FB7" w14:textId="77777777" w:rsidTr="000E617D">
        <w:trPr>
          <w:tblCellSpacing w:w="15" w:type="dxa"/>
        </w:trPr>
        <w:tc>
          <w:tcPr>
            <w:tcW w:w="2119" w:type="dxa"/>
            <w:gridSpan w:val="2"/>
            <w:hideMark/>
          </w:tcPr>
          <w:p w14:paraId="414478BF" w14:textId="77777777" w:rsidR="00C622CC" w:rsidRPr="00D46D5A" w:rsidRDefault="00C622CC">
            <w:pPr>
              <w:rPr>
                <w:sz w:val="18"/>
                <w:szCs w:val="20"/>
              </w:rPr>
            </w:pPr>
          </w:p>
        </w:tc>
        <w:tc>
          <w:tcPr>
            <w:tcW w:w="2042" w:type="dxa"/>
            <w:gridSpan w:val="2"/>
            <w:hideMark/>
          </w:tcPr>
          <w:p w14:paraId="7AD9035C" w14:textId="77777777" w:rsidR="00C622CC" w:rsidRPr="00D46D5A" w:rsidRDefault="00C622CC">
            <w:pPr>
              <w:rPr>
                <w:sz w:val="18"/>
                <w:szCs w:val="20"/>
              </w:rPr>
            </w:pPr>
          </w:p>
        </w:tc>
        <w:tc>
          <w:tcPr>
            <w:tcW w:w="5017" w:type="dxa"/>
            <w:gridSpan w:val="4"/>
            <w:hideMark/>
          </w:tcPr>
          <w:p w14:paraId="7262E7AA" w14:textId="77777777" w:rsidR="00C622CC" w:rsidRPr="00EE68AF" w:rsidRDefault="00C622CC" w:rsidP="00927C5C">
            <w:pPr>
              <w:pStyle w:val="formattext"/>
              <w:ind w:left="-205" w:right="-195"/>
              <w:jc w:val="center"/>
              <w:rPr>
                <w:sz w:val="20"/>
                <w:vertAlign w:val="superscript"/>
              </w:rPr>
            </w:pPr>
            <w:r w:rsidRPr="00EE68AF">
              <w:rPr>
                <w:sz w:val="20"/>
                <w:vertAlign w:val="superscript"/>
              </w:rPr>
              <w:t xml:space="preserve">(Полное наименование юридического лица в соответствии с учредительными документами) </w:t>
            </w:r>
          </w:p>
        </w:tc>
      </w:tr>
      <w:tr w:rsidR="00C622CC" w:rsidRPr="00D46D5A" w14:paraId="027CC465" w14:textId="77777777" w:rsidTr="000E617D">
        <w:trPr>
          <w:tblCellSpacing w:w="15" w:type="dxa"/>
        </w:trPr>
        <w:tc>
          <w:tcPr>
            <w:tcW w:w="9238" w:type="dxa"/>
            <w:gridSpan w:val="8"/>
            <w:hideMark/>
          </w:tcPr>
          <w:p w14:paraId="0AC6AA37" w14:textId="77777777" w:rsidR="00C622CC" w:rsidRPr="00D46D5A" w:rsidRDefault="00C622CC" w:rsidP="00030C76">
            <w:pPr>
              <w:pStyle w:val="headertext"/>
              <w:ind w:firstLine="634"/>
              <w:jc w:val="center"/>
              <w:rPr>
                <w:sz w:val="20"/>
              </w:rPr>
            </w:pPr>
            <w:r w:rsidRPr="00D46D5A">
              <w:rPr>
                <w:sz w:val="20"/>
              </w:rPr>
              <w:t xml:space="preserve">Расчет размера субсидий частным дошкольным образовательным организациям для реализации основных общеобразовательных программ дошкольного образования в 2020 году </w:t>
            </w:r>
          </w:p>
        </w:tc>
      </w:tr>
      <w:tr w:rsidR="00C622CC" w:rsidRPr="00D46D5A" w14:paraId="61AF5007" w14:textId="77777777" w:rsidTr="000E617D">
        <w:trPr>
          <w:tblCellSpacing w:w="15" w:type="dxa"/>
        </w:trPr>
        <w:tc>
          <w:tcPr>
            <w:tcW w:w="9238" w:type="dxa"/>
            <w:gridSpan w:val="8"/>
            <w:tcBorders>
              <w:bottom w:val="single" w:sz="4" w:space="0" w:color="auto"/>
            </w:tcBorders>
            <w:hideMark/>
          </w:tcPr>
          <w:p w14:paraId="078703F4" w14:textId="77777777" w:rsidR="00C622CC" w:rsidRPr="00D46D5A" w:rsidRDefault="00C622CC">
            <w:pPr>
              <w:rPr>
                <w:sz w:val="22"/>
              </w:rPr>
            </w:pPr>
          </w:p>
        </w:tc>
      </w:tr>
      <w:tr w:rsidR="00C622CC" w:rsidRPr="00D46D5A" w14:paraId="52E721E5" w14:textId="77777777" w:rsidTr="000E617D">
        <w:trPr>
          <w:tblCellSpacing w:w="15" w:type="dxa"/>
        </w:trPr>
        <w:tc>
          <w:tcPr>
            <w:tcW w:w="9238" w:type="dxa"/>
            <w:gridSpan w:val="8"/>
            <w:hideMark/>
          </w:tcPr>
          <w:p w14:paraId="1D9E09B5" w14:textId="77777777" w:rsidR="00C622CC" w:rsidRPr="00D46D5A" w:rsidRDefault="00C622CC">
            <w:pPr>
              <w:pStyle w:val="formattext"/>
              <w:jc w:val="center"/>
              <w:rPr>
                <w:sz w:val="22"/>
                <w:vertAlign w:val="superscript"/>
              </w:rPr>
            </w:pPr>
            <w:r w:rsidRPr="00D46D5A">
              <w:rPr>
                <w:sz w:val="22"/>
                <w:vertAlign w:val="superscript"/>
              </w:rPr>
              <w:t xml:space="preserve">(Полное наименование юридического лица в соответствии с учредительными документами) </w:t>
            </w:r>
          </w:p>
        </w:tc>
      </w:tr>
      <w:tr w:rsidR="00C622CC" w:rsidRPr="00D46D5A" w14:paraId="283029EF" w14:textId="77777777" w:rsidTr="000E617D">
        <w:trPr>
          <w:tblCellSpacing w:w="15" w:type="dxa"/>
        </w:trPr>
        <w:tc>
          <w:tcPr>
            <w:tcW w:w="9238" w:type="dxa"/>
            <w:gridSpan w:val="8"/>
            <w:hideMark/>
          </w:tcPr>
          <w:p w14:paraId="41BA6E8F" w14:textId="25AC60E7" w:rsidR="00C622CC" w:rsidRPr="00D46D5A" w:rsidRDefault="00C622CC" w:rsidP="00C84F3E">
            <w:pPr>
              <w:pStyle w:val="formattext"/>
              <w:ind w:firstLine="664"/>
              <w:jc w:val="both"/>
              <w:rPr>
                <w:sz w:val="20"/>
              </w:rPr>
            </w:pPr>
            <w:r w:rsidRPr="00D46D5A">
              <w:rPr>
                <w:sz w:val="20"/>
              </w:rPr>
              <w:t xml:space="preserve">В соответствии с Порядком предоставления в 2020 году субсидий частным дошкольным образовательным организациям для реализации основных общеобразовательных программ дошкольного образования, утвержденным постановлением Правительства Санкт-Петербурга от </w:t>
            </w:r>
            <w:r w:rsidR="00C84F3E" w:rsidRPr="00D46D5A">
              <w:rPr>
                <w:sz w:val="20"/>
              </w:rPr>
              <w:t>09.04.2020</w:t>
            </w:r>
            <w:r w:rsidRPr="00D46D5A">
              <w:rPr>
                <w:sz w:val="20"/>
              </w:rPr>
              <w:t xml:space="preserve"> </w:t>
            </w:r>
            <w:r w:rsidR="00A6709E">
              <w:rPr>
                <w:sz w:val="20"/>
              </w:rPr>
              <w:t>№</w:t>
            </w:r>
            <w:r w:rsidRPr="00D46D5A">
              <w:rPr>
                <w:sz w:val="20"/>
              </w:rPr>
              <w:t xml:space="preserve"> </w:t>
            </w:r>
            <w:r w:rsidR="00C84F3E" w:rsidRPr="00D46D5A">
              <w:rPr>
                <w:sz w:val="20"/>
              </w:rPr>
              <w:t>195</w:t>
            </w:r>
            <w:r w:rsidRPr="00D46D5A">
              <w:rPr>
                <w:sz w:val="20"/>
              </w:rPr>
              <w:t xml:space="preserve">, представляем расчет размера субсидий в 2020 году с указанием информации, обосновывающей их размер: </w:t>
            </w:r>
          </w:p>
        </w:tc>
      </w:tr>
      <w:tr w:rsidR="00927C5C" w:rsidRPr="00D46D5A" w14:paraId="7434480A" w14:textId="77777777" w:rsidTr="000E617D">
        <w:trPr>
          <w:trHeight w:val="15"/>
          <w:tblCellSpacing w:w="15" w:type="dxa"/>
        </w:trPr>
        <w:tc>
          <w:tcPr>
            <w:tcW w:w="416" w:type="dxa"/>
            <w:vAlign w:val="center"/>
            <w:hideMark/>
          </w:tcPr>
          <w:p w14:paraId="5AC58253" w14:textId="77777777" w:rsidR="00C622CC" w:rsidRPr="00D46D5A" w:rsidRDefault="00C622CC">
            <w:pPr>
              <w:rPr>
                <w:sz w:val="22"/>
              </w:rPr>
            </w:pPr>
          </w:p>
        </w:tc>
        <w:tc>
          <w:tcPr>
            <w:tcW w:w="2627" w:type="dxa"/>
            <w:gridSpan w:val="2"/>
            <w:vAlign w:val="center"/>
            <w:hideMark/>
          </w:tcPr>
          <w:p w14:paraId="66259573" w14:textId="77777777" w:rsidR="00C622CC" w:rsidRPr="00D46D5A" w:rsidRDefault="00C622CC">
            <w:pPr>
              <w:rPr>
                <w:sz w:val="18"/>
                <w:szCs w:val="20"/>
              </w:rPr>
            </w:pPr>
          </w:p>
        </w:tc>
        <w:tc>
          <w:tcPr>
            <w:tcW w:w="3885" w:type="dxa"/>
            <w:gridSpan w:val="3"/>
            <w:vAlign w:val="center"/>
            <w:hideMark/>
          </w:tcPr>
          <w:p w14:paraId="4AE33AD0" w14:textId="77777777" w:rsidR="00C622CC" w:rsidRPr="00D46D5A" w:rsidRDefault="00C622CC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vAlign w:val="center"/>
            <w:hideMark/>
          </w:tcPr>
          <w:p w14:paraId="0A5415D5" w14:textId="77777777" w:rsidR="00C622CC" w:rsidRPr="00D46D5A" w:rsidRDefault="00C622CC">
            <w:pPr>
              <w:rPr>
                <w:sz w:val="18"/>
                <w:szCs w:val="20"/>
              </w:rPr>
            </w:pPr>
          </w:p>
        </w:tc>
        <w:tc>
          <w:tcPr>
            <w:tcW w:w="948" w:type="dxa"/>
            <w:vAlign w:val="center"/>
            <w:hideMark/>
          </w:tcPr>
          <w:p w14:paraId="56D63ECE" w14:textId="77777777" w:rsidR="00C622CC" w:rsidRPr="00D46D5A" w:rsidRDefault="00C622CC">
            <w:pPr>
              <w:rPr>
                <w:sz w:val="18"/>
                <w:szCs w:val="20"/>
              </w:rPr>
            </w:pPr>
          </w:p>
        </w:tc>
      </w:tr>
      <w:tr w:rsidR="00584657" w:rsidRPr="00D46D5A" w14:paraId="037D61D2" w14:textId="77777777" w:rsidTr="000E617D">
        <w:trPr>
          <w:tblCellSpacing w:w="15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945B" w14:textId="7AE56634" w:rsidR="00C622CC" w:rsidRPr="00D46D5A" w:rsidRDefault="00A6709E">
            <w:pPr>
              <w:pStyle w:val="formattext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 w:rsidR="00C622CC" w:rsidRPr="00D46D5A">
              <w:rPr>
                <w:sz w:val="18"/>
              </w:rPr>
              <w:t xml:space="preserve"> п/п 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301E" w14:textId="77777777" w:rsidR="00C622CC" w:rsidRPr="00D46D5A" w:rsidRDefault="00C622CC">
            <w:pPr>
              <w:pStyle w:val="formattext"/>
              <w:jc w:val="center"/>
              <w:rPr>
                <w:sz w:val="18"/>
              </w:rPr>
            </w:pPr>
            <w:r w:rsidRPr="00D46D5A">
              <w:rPr>
                <w:sz w:val="18"/>
              </w:rPr>
              <w:t xml:space="preserve">Наименование услуги в соответствии с утвержденным отраслевым перечнем государственных услуг Санкт-Петербурга в сфере образования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A632" w14:textId="77777777" w:rsidR="00C622CC" w:rsidRPr="00D46D5A" w:rsidRDefault="00C622CC">
            <w:pPr>
              <w:pStyle w:val="formattext"/>
              <w:jc w:val="center"/>
              <w:rPr>
                <w:sz w:val="18"/>
              </w:rPr>
            </w:pPr>
            <w:r w:rsidRPr="00D46D5A">
              <w:rPr>
                <w:sz w:val="18"/>
              </w:rPr>
              <w:t xml:space="preserve">Норматив финансового обеспечения, утвержденный распоряжением Комитета по экономической политике и стратегическому планированию Санкт-Петербурга, на 2020 год, тыс.руб. на одного воспитанника в год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A7F4" w14:textId="77777777" w:rsidR="00C622CC" w:rsidRPr="00D46D5A" w:rsidRDefault="00C622CC">
            <w:pPr>
              <w:pStyle w:val="formattext"/>
              <w:jc w:val="center"/>
              <w:rPr>
                <w:sz w:val="18"/>
              </w:rPr>
            </w:pPr>
            <w:r w:rsidRPr="00D46D5A">
              <w:rPr>
                <w:sz w:val="18"/>
              </w:rPr>
              <w:t>Среднегодовая численность воспитанников</w:t>
            </w:r>
            <w:r w:rsidRPr="00D46D5A"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3D39E8B1" wp14:editId="71A0B3C0">
                      <wp:extent cx="85725" cy="219075"/>
                      <wp:effectExtent l="0" t="0" r="0" b="0"/>
                      <wp:docPr id="6" name="P009700030000" descr="data:image/png;base64,iVBORw0KGgoAAAANSUhEUgAAAAkAAAAXCAIAAABWL/KsAAAAMElEQVQokWP8//8/Aw7AhEuCKnKMjIzY5TAlEHJYXUtbd5IlB/EDmk8YByysB7ccAILVCTDY9xZu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8E666C" id="P009700030000" o:spid="_x0000_s1026" alt="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">
              <w:rPr>
                <w:sz w:val="18"/>
              </w:rPr>
              <w:t xml:space="preserve">, чел.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02AC" w14:textId="77777777" w:rsidR="00C622CC" w:rsidRPr="00D46D5A" w:rsidRDefault="00C622CC">
            <w:pPr>
              <w:pStyle w:val="formattext"/>
              <w:jc w:val="center"/>
              <w:rPr>
                <w:sz w:val="18"/>
              </w:rPr>
            </w:pPr>
            <w:r w:rsidRPr="00D46D5A">
              <w:rPr>
                <w:sz w:val="18"/>
              </w:rPr>
              <w:t xml:space="preserve">Размер субсидий, тыс.руб. </w:t>
            </w:r>
          </w:p>
        </w:tc>
      </w:tr>
      <w:tr w:rsidR="00584657" w:rsidRPr="00D46D5A" w14:paraId="04FAAA01" w14:textId="77777777" w:rsidTr="000E617D">
        <w:trPr>
          <w:tblCellSpacing w:w="15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66E3" w14:textId="77777777" w:rsidR="00C622CC" w:rsidRPr="00D46D5A" w:rsidRDefault="00C622CC">
            <w:pPr>
              <w:pStyle w:val="formattext"/>
              <w:jc w:val="center"/>
              <w:rPr>
                <w:sz w:val="20"/>
              </w:rPr>
            </w:pPr>
            <w:r w:rsidRPr="00D46D5A">
              <w:rPr>
                <w:sz w:val="20"/>
              </w:rPr>
              <w:t xml:space="preserve">1 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1C1C" w14:textId="77777777" w:rsidR="00C622CC" w:rsidRPr="00D46D5A" w:rsidRDefault="00C622CC">
            <w:pPr>
              <w:rPr>
                <w:sz w:val="20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2B92" w14:textId="77777777" w:rsidR="00C622CC" w:rsidRPr="00D46D5A" w:rsidRDefault="00C622C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723B" w14:textId="77777777" w:rsidR="00C622CC" w:rsidRPr="00D46D5A" w:rsidRDefault="00C622CC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1461" w14:textId="77777777" w:rsidR="00C622CC" w:rsidRPr="00D46D5A" w:rsidRDefault="00C622CC">
            <w:pPr>
              <w:rPr>
                <w:sz w:val="20"/>
                <w:szCs w:val="20"/>
              </w:rPr>
            </w:pPr>
          </w:p>
        </w:tc>
      </w:tr>
      <w:tr w:rsidR="00584657" w:rsidRPr="00D46D5A" w14:paraId="257B677D" w14:textId="77777777" w:rsidTr="000E617D">
        <w:trPr>
          <w:tblCellSpacing w:w="15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660C" w14:textId="77777777" w:rsidR="00C622CC" w:rsidRPr="00D46D5A" w:rsidRDefault="00C622CC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BA1E" w14:textId="77777777" w:rsidR="00C622CC" w:rsidRPr="00D46D5A" w:rsidRDefault="00C622CC">
            <w:pPr>
              <w:rPr>
                <w:sz w:val="20"/>
                <w:szCs w:val="20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EFFB" w14:textId="77777777" w:rsidR="00C622CC" w:rsidRPr="00D46D5A" w:rsidRDefault="00C622C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5D47" w14:textId="77777777" w:rsidR="00C622CC" w:rsidRPr="00D46D5A" w:rsidRDefault="00C622CC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589D" w14:textId="77777777" w:rsidR="00C622CC" w:rsidRPr="00D46D5A" w:rsidRDefault="00C622CC">
            <w:pPr>
              <w:rPr>
                <w:sz w:val="20"/>
                <w:szCs w:val="20"/>
              </w:rPr>
            </w:pPr>
          </w:p>
        </w:tc>
      </w:tr>
      <w:tr w:rsidR="00584657" w:rsidRPr="00D46D5A" w14:paraId="0E821281" w14:textId="77777777" w:rsidTr="000E617D">
        <w:trPr>
          <w:tblCellSpacing w:w="15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E1FB" w14:textId="77777777" w:rsidR="00C622CC" w:rsidRPr="00D46D5A" w:rsidRDefault="00C622CC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1D2C" w14:textId="77777777" w:rsidR="00C622CC" w:rsidRPr="00D46D5A" w:rsidRDefault="00C622CC">
            <w:pPr>
              <w:pStyle w:val="formattext"/>
              <w:rPr>
                <w:sz w:val="20"/>
              </w:rPr>
            </w:pPr>
            <w:r w:rsidRPr="00D46D5A">
              <w:rPr>
                <w:b/>
                <w:bCs/>
                <w:sz w:val="20"/>
              </w:rPr>
              <w:t>ВСЕГО</w:t>
            </w:r>
            <w:r w:rsidRPr="00D46D5A">
              <w:rPr>
                <w:sz w:val="20"/>
              </w:rPr>
              <w:t xml:space="preserve">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E34D" w14:textId="77777777" w:rsidR="00C622CC" w:rsidRPr="00D46D5A" w:rsidRDefault="00C622CC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AAEE" w14:textId="77777777" w:rsidR="00C622CC" w:rsidRPr="00D46D5A" w:rsidRDefault="00C622CC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78E1" w14:textId="77777777" w:rsidR="00C622CC" w:rsidRPr="00D46D5A" w:rsidRDefault="00C622CC">
            <w:pPr>
              <w:rPr>
                <w:sz w:val="20"/>
                <w:szCs w:val="20"/>
              </w:rPr>
            </w:pPr>
          </w:p>
        </w:tc>
      </w:tr>
    </w:tbl>
    <w:p w14:paraId="2F0C8C45" w14:textId="77777777" w:rsidR="00C622CC" w:rsidRPr="00D46D5A" w:rsidRDefault="00C622CC" w:rsidP="00DB1EF2">
      <w:pPr>
        <w:pStyle w:val="formattext"/>
        <w:spacing w:before="0" w:beforeAutospacing="0" w:after="0" w:afterAutospacing="0" w:line="168" w:lineRule="auto"/>
        <w:rPr>
          <w:sz w:val="22"/>
        </w:rPr>
      </w:pPr>
      <w:r w:rsidRPr="00D46D5A">
        <w:rPr>
          <w:sz w:val="22"/>
        </w:rPr>
        <w:t xml:space="preserve">________________ </w:t>
      </w:r>
    </w:p>
    <w:p w14:paraId="0F6E0FC2" w14:textId="77777777" w:rsidR="00C622CC" w:rsidRPr="00D46D5A" w:rsidRDefault="00C622CC" w:rsidP="00DB1EF2">
      <w:pPr>
        <w:pStyle w:val="formattext"/>
        <w:spacing w:before="0" w:beforeAutospacing="0" w:after="0" w:afterAutospacing="0" w:line="168" w:lineRule="auto"/>
        <w:rPr>
          <w:sz w:val="20"/>
        </w:rPr>
      </w:pPr>
      <w:r w:rsidRPr="00D46D5A">
        <w:rPr>
          <w:sz w:val="20"/>
        </w:rPr>
        <w:t>       </w:t>
      </w:r>
      <w:r w:rsidRPr="00D46D5A">
        <w:rPr>
          <w:noProof/>
          <w:sz w:val="20"/>
        </w:rPr>
        <mc:AlternateContent>
          <mc:Choice Requires="wps">
            <w:drawing>
              <wp:inline distT="0" distB="0" distL="0" distR="0" wp14:anchorId="3D1CCAB4" wp14:editId="14994245">
                <wp:extent cx="85725" cy="219075"/>
                <wp:effectExtent l="0" t="0" r="0" b="0"/>
                <wp:docPr id="5" name="P00990000" descr="data:image/png;base64,iVBORw0KGgoAAAANSUhEUgAAAAkAAAAXCAIAAABWL/KsAAAAMElEQVQokWP8//8/Aw7AhEuCKnKMjIzY5TAlEHJYXUtbd5IlB/EDmk8YByysB7ccAILVCTDY9xZu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5A2837" id="P00990000" o:spid="_x0000_s1026" alt="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">
        <w:rPr>
          <w:sz w:val="20"/>
        </w:rPr>
        <w:t xml:space="preserve">     Среднегодовая численность воспитанников рассчитывается отдельно по каждой услуге по следующей формуле: </w:t>
      </w:r>
    </w:p>
    <w:p w14:paraId="4D3E2820" w14:textId="4D5F2439" w:rsidR="00C622CC" w:rsidRPr="00D46D5A" w:rsidRDefault="00584657" w:rsidP="00DB1EF2">
      <w:pPr>
        <w:pStyle w:val="formattext"/>
        <w:spacing w:before="0" w:beforeAutospacing="0" w:after="0" w:afterAutospacing="0" w:line="168" w:lineRule="auto"/>
        <w:ind w:firstLine="480"/>
        <w:rPr>
          <w:sz w:val="22"/>
        </w:rPr>
      </w:pPr>
      <w:r w:rsidRPr="00D46D5A">
        <w:rPr>
          <w:noProof/>
          <w:sz w:val="22"/>
        </w:rPr>
        <w:drawing>
          <wp:inline distT="0" distB="0" distL="0" distR="0" wp14:anchorId="7001B998" wp14:editId="1065BD5E">
            <wp:extent cx="1669774" cy="343777"/>
            <wp:effectExtent l="0" t="0" r="698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324" cy="35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22CC" w:rsidRPr="00D46D5A">
        <w:rPr>
          <w:sz w:val="22"/>
        </w:rPr>
        <w:t xml:space="preserve">, </w:t>
      </w:r>
      <w:r w:rsidR="00927C5C">
        <w:rPr>
          <w:sz w:val="22"/>
        </w:rPr>
        <w:t xml:space="preserve">  </w:t>
      </w:r>
      <w:r w:rsidR="00C622CC" w:rsidRPr="00D46D5A">
        <w:rPr>
          <w:sz w:val="22"/>
        </w:rPr>
        <w:t>где:</w:t>
      </w:r>
    </w:p>
    <w:p w14:paraId="6496363B" w14:textId="3E215077" w:rsidR="00C622CC" w:rsidRPr="00D46D5A" w:rsidRDefault="00584657" w:rsidP="00DB1EF2">
      <w:pPr>
        <w:pStyle w:val="formattext"/>
        <w:spacing w:before="0" w:beforeAutospacing="0" w:after="0" w:afterAutospacing="0" w:line="168" w:lineRule="auto"/>
        <w:ind w:firstLine="480"/>
        <w:rPr>
          <w:sz w:val="20"/>
        </w:rPr>
      </w:pPr>
      <w:r w:rsidRPr="00D46D5A">
        <w:rPr>
          <w:noProof/>
          <w:sz w:val="20"/>
        </w:rPr>
        <w:drawing>
          <wp:inline distT="0" distB="0" distL="0" distR="0" wp14:anchorId="28E8B3C3" wp14:editId="68A3BB67">
            <wp:extent cx="409575" cy="234043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38" cy="241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22CC" w:rsidRPr="00D46D5A">
        <w:rPr>
          <w:sz w:val="20"/>
        </w:rPr>
        <w:t>- среднегодовая численность воспитанников;</w:t>
      </w:r>
    </w:p>
    <w:p w14:paraId="71AB50C5" w14:textId="5E064742" w:rsidR="00C622CC" w:rsidRPr="00D46D5A" w:rsidRDefault="00584657" w:rsidP="00DB1EF2">
      <w:pPr>
        <w:pStyle w:val="formattext"/>
        <w:spacing w:before="0" w:beforeAutospacing="0" w:after="0" w:afterAutospacing="0" w:line="168" w:lineRule="auto"/>
        <w:ind w:firstLine="480"/>
        <w:rPr>
          <w:sz w:val="20"/>
        </w:rPr>
      </w:pPr>
      <w:r w:rsidRPr="00D46D5A">
        <w:rPr>
          <w:noProof/>
          <w:sz w:val="20"/>
        </w:rPr>
        <w:drawing>
          <wp:inline distT="0" distB="0" distL="0" distR="0" wp14:anchorId="16324A5E" wp14:editId="0B0BA808">
            <wp:extent cx="373711" cy="217274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9" cy="220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22CC" w:rsidRPr="00D46D5A">
        <w:rPr>
          <w:sz w:val="20"/>
        </w:rPr>
        <w:t>- численность воспитанников на начало финансового года (на 1 января);</w:t>
      </w:r>
    </w:p>
    <w:p w14:paraId="54467F84" w14:textId="10B5EBCA" w:rsidR="00C622CC" w:rsidRPr="00D46D5A" w:rsidRDefault="00584657" w:rsidP="00DB1EF2">
      <w:pPr>
        <w:pStyle w:val="formattext"/>
        <w:spacing w:before="0" w:beforeAutospacing="0" w:after="0" w:afterAutospacing="0" w:line="168" w:lineRule="auto"/>
        <w:ind w:firstLine="480"/>
        <w:rPr>
          <w:sz w:val="20"/>
        </w:rPr>
      </w:pPr>
      <w:r w:rsidRPr="00D46D5A">
        <w:rPr>
          <w:noProof/>
          <w:sz w:val="20"/>
        </w:rPr>
        <w:drawing>
          <wp:inline distT="0" distB="0" distL="0" distR="0" wp14:anchorId="4270991B" wp14:editId="433AF4FA">
            <wp:extent cx="381663" cy="21203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7" cy="216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22CC" w:rsidRPr="00D46D5A">
        <w:rPr>
          <w:sz w:val="20"/>
        </w:rPr>
        <w:t>- прогнозная численность воспитанников на начало учебного года (на 1 сентября).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191"/>
        <w:gridCol w:w="2600"/>
        <w:gridCol w:w="30"/>
        <w:gridCol w:w="30"/>
        <w:gridCol w:w="79"/>
        <w:gridCol w:w="542"/>
        <w:gridCol w:w="434"/>
        <w:gridCol w:w="1380"/>
        <w:gridCol w:w="30"/>
        <w:gridCol w:w="41"/>
        <w:gridCol w:w="57"/>
        <w:gridCol w:w="887"/>
      </w:tblGrid>
      <w:tr w:rsidR="00030C76" w:rsidRPr="00D46D5A" w14:paraId="17C77C3A" w14:textId="77777777" w:rsidTr="00030C76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5BDF079B" w14:textId="77777777" w:rsidR="00C622CC" w:rsidRPr="00D46D5A" w:rsidRDefault="00C622CC" w:rsidP="00DB1EF2">
            <w:pPr>
              <w:pStyle w:val="formattext"/>
              <w:spacing w:before="0" w:beforeAutospacing="0" w:after="0" w:afterAutospacing="0"/>
              <w:rPr>
                <w:sz w:val="20"/>
              </w:rPr>
            </w:pPr>
            <w:r w:rsidRPr="00D46D5A">
              <w:rPr>
                <w:sz w:val="20"/>
              </w:rPr>
              <w:t xml:space="preserve">ИНН </w:t>
            </w:r>
          </w:p>
        </w:tc>
        <w:tc>
          <w:tcPr>
            <w:tcW w:w="0" w:type="auto"/>
            <w:hideMark/>
          </w:tcPr>
          <w:p w14:paraId="1633A3A5" w14:textId="77777777" w:rsidR="00C622CC" w:rsidRPr="00D46D5A" w:rsidRDefault="00C622CC" w:rsidP="00DB1EF2">
            <w:pPr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5619BEB7" w14:textId="77777777" w:rsidR="00C622CC" w:rsidRPr="00D46D5A" w:rsidRDefault="00C622CC" w:rsidP="00DB1EF2">
            <w:pPr>
              <w:pStyle w:val="formattext"/>
              <w:spacing w:before="0" w:beforeAutospacing="0" w:after="0" w:afterAutospacing="0"/>
              <w:rPr>
                <w:sz w:val="20"/>
              </w:rPr>
            </w:pPr>
            <w:r w:rsidRPr="00D46D5A">
              <w:rPr>
                <w:sz w:val="20"/>
              </w:rPr>
              <w:t xml:space="preserve">, р./сч. </w:t>
            </w:r>
          </w:p>
        </w:tc>
        <w:tc>
          <w:tcPr>
            <w:tcW w:w="0" w:type="auto"/>
            <w:gridSpan w:val="4"/>
            <w:hideMark/>
          </w:tcPr>
          <w:p w14:paraId="34B66127" w14:textId="77777777" w:rsidR="00C622CC" w:rsidRPr="00D46D5A" w:rsidRDefault="00C622CC" w:rsidP="00DB1E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14:paraId="53B9D382" w14:textId="77777777" w:rsidR="00C622CC" w:rsidRPr="00D46D5A" w:rsidRDefault="00C622CC" w:rsidP="00DB1EF2">
            <w:pPr>
              <w:pStyle w:val="formattext"/>
              <w:spacing w:before="0" w:beforeAutospacing="0" w:after="0" w:afterAutospacing="0"/>
              <w:rPr>
                <w:sz w:val="20"/>
              </w:rPr>
            </w:pPr>
            <w:r w:rsidRPr="00D46D5A">
              <w:rPr>
                <w:sz w:val="20"/>
              </w:rPr>
              <w:t xml:space="preserve">, БИК </w:t>
            </w:r>
          </w:p>
        </w:tc>
        <w:tc>
          <w:tcPr>
            <w:tcW w:w="0" w:type="auto"/>
            <w:gridSpan w:val="2"/>
            <w:hideMark/>
          </w:tcPr>
          <w:p w14:paraId="1AF400DD" w14:textId="77777777" w:rsidR="00C622CC" w:rsidRPr="00D46D5A" w:rsidRDefault="00C622CC" w:rsidP="00DB1EF2">
            <w:pPr>
              <w:rPr>
                <w:sz w:val="20"/>
              </w:rPr>
            </w:pPr>
          </w:p>
        </w:tc>
        <w:tc>
          <w:tcPr>
            <w:tcW w:w="0" w:type="auto"/>
            <w:hideMark/>
          </w:tcPr>
          <w:p w14:paraId="1DD1E193" w14:textId="77777777" w:rsidR="00C622CC" w:rsidRPr="00D46D5A" w:rsidRDefault="00C622CC" w:rsidP="00DB1EF2">
            <w:pPr>
              <w:pStyle w:val="formattext"/>
              <w:spacing w:before="0" w:beforeAutospacing="0" w:after="0" w:afterAutospacing="0"/>
              <w:rPr>
                <w:sz w:val="20"/>
              </w:rPr>
            </w:pPr>
            <w:r w:rsidRPr="00D46D5A">
              <w:rPr>
                <w:sz w:val="20"/>
              </w:rPr>
              <w:t xml:space="preserve">, </w:t>
            </w:r>
          </w:p>
        </w:tc>
      </w:tr>
      <w:tr w:rsidR="00C622CC" w:rsidRPr="00D46D5A" w14:paraId="16C5C732" w14:textId="77777777" w:rsidTr="00C622CC">
        <w:trPr>
          <w:tblCellSpacing w:w="15" w:type="dxa"/>
        </w:trPr>
        <w:tc>
          <w:tcPr>
            <w:tcW w:w="0" w:type="auto"/>
            <w:gridSpan w:val="13"/>
            <w:hideMark/>
          </w:tcPr>
          <w:p w14:paraId="5AF57CE8" w14:textId="77777777" w:rsidR="00C622CC" w:rsidRPr="00D46D5A" w:rsidRDefault="00C622CC" w:rsidP="00DB1EF2">
            <w:pPr>
              <w:rPr>
                <w:sz w:val="22"/>
              </w:rPr>
            </w:pPr>
          </w:p>
        </w:tc>
      </w:tr>
      <w:tr w:rsidR="00E033D4" w:rsidRPr="00D46D5A" w14:paraId="064D162E" w14:textId="77777777" w:rsidTr="00030C76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3C7786C1" w14:textId="77777777" w:rsidR="00C622CC" w:rsidRPr="00D46D5A" w:rsidRDefault="00C622CC" w:rsidP="00DB1EF2">
            <w:pPr>
              <w:pStyle w:val="formattext"/>
              <w:spacing w:before="0" w:beforeAutospacing="0" w:after="0" w:afterAutospacing="0"/>
              <w:rPr>
                <w:sz w:val="20"/>
              </w:rPr>
            </w:pPr>
            <w:r w:rsidRPr="00D46D5A">
              <w:rPr>
                <w:sz w:val="20"/>
              </w:rPr>
              <w:t xml:space="preserve">кор./сч. </w:t>
            </w:r>
          </w:p>
        </w:tc>
        <w:tc>
          <w:tcPr>
            <w:tcW w:w="0" w:type="auto"/>
            <w:gridSpan w:val="8"/>
            <w:hideMark/>
          </w:tcPr>
          <w:p w14:paraId="50797FCA" w14:textId="77777777" w:rsidR="00C622CC" w:rsidRPr="00D46D5A" w:rsidRDefault="00C622CC" w:rsidP="00DB1EF2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hideMark/>
          </w:tcPr>
          <w:p w14:paraId="602854E1" w14:textId="77777777" w:rsidR="00C622CC" w:rsidRPr="00D46D5A" w:rsidRDefault="00C622CC" w:rsidP="00DB1EF2">
            <w:pPr>
              <w:rPr>
                <w:sz w:val="20"/>
                <w:szCs w:val="20"/>
              </w:rPr>
            </w:pPr>
          </w:p>
        </w:tc>
      </w:tr>
      <w:tr w:rsidR="00C622CC" w:rsidRPr="00D46D5A" w14:paraId="20E81134" w14:textId="77777777" w:rsidTr="000E617D">
        <w:trPr>
          <w:tblCellSpacing w:w="15" w:type="dxa"/>
        </w:trPr>
        <w:tc>
          <w:tcPr>
            <w:tcW w:w="0" w:type="auto"/>
            <w:gridSpan w:val="13"/>
          </w:tcPr>
          <w:p w14:paraId="56589F67" w14:textId="77777777" w:rsidR="00C622CC" w:rsidRPr="00D46D5A" w:rsidRDefault="00C622CC" w:rsidP="00DB1EF2">
            <w:pPr>
              <w:rPr>
                <w:sz w:val="18"/>
                <w:szCs w:val="20"/>
              </w:rPr>
            </w:pPr>
          </w:p>
        </w:tc>
      </w:tr>
      <w:tr w:rsidR="00C622CC" w:rsidRPr="00A7232C" w14:paraId="505BB646" w14:textId="77777777" w:rsidTr="00C622CC">
        <w:trPr>
          <w:tblCellSpacing w:w="15" w:type="dxa"/>
        </w:trPr>
        <w:tc>
          <w:tcPr>
            <w:tcW w:w="0" w:type="auto"/>
            <w:gridSpan w:val="4"/>
            <w:hideMark/>
          </w:tcPr>
          <w:p w14:paraId="01E8C91E" w14:textId="341950CF" w:rsidR="00C622CC" w:rsidRPr="00A7232C" w:rsidRDefault="00C622CC" w:rsidP="00DB1EF2">
            <w:pPr>
              <w:pStyle w:val="formattext"/>
              <w:spacing w:before="0" w:beforeAutospacing="0" w:after="0" w:afterAutospacing="0"/>
              <w:rPr>
                <w:sz w:val="20"/>
              </w:rPr>
            </w:pPr>
            <w:r w:rsidRPr="00A7232C">
              <w:rPr>
                <w:sz w:val="20"/>
              </w:rPr>
              <w:t xml:space="preserve">Вид деятельности организации по </w:t>
            </w:r>
            <w:hyperlink r:id="rId34" w:history="1">
              <w:r w:rsidRPr="00A7232C">
                <w:rPr>
                  <w:rStyle w:val="a7"/>
                  <w:color w:val="auto"/>
                  <w:sz w:val="20"/>
                  <w:u w:val="none"/>
                </w:rPr>
                <w:t>ОКВЭД</w:t>
              </w:r>
            </w:hyperlink>
            <w:r w:rsidRPr="00A7232C">
              <w:rPr>
                <w:sz w:val="20"/>
              </w:rPr>
              <w:t xml:space="preserve"> </w:t>
            </w:r>
            <w:r w:rsidR="00030C76" w:rsidRPr="00A7232C">
              <w:rPr>
                <w:sz w:val="20"/>
              </w:rPr>
              <w:t>______</w:t>
            </w:r>
          </w:p>
        </w:tc>
        <w:tc>
          <w:tcPr>
            <w:tcW w:w="0" w:type="auto"/>
            <w:gridSpan w:val="9"/>
            <w:hideMark/>
          </w:tcPr>
          <w:p w14:paraId="5A78337A" w14:textId="77777777" w:rsidR="00C622CC" w:rsidRPr="00A7232C" w:rsidRDefault="00C622CC" w:rsidP="00DB1EF2">
            <w:pPr>
              <w:rPr>
                <w:sz w:val="20"/>
              </w:rPr>
            </w:pPr>
          </w:p>
        </w:tc>
      </w:tr>
      <w:tr w:rsidR="00C622CC" w:rsidRPr="00D46D5A" w14:paraId="01DB7E3B" w14:textId="77777777" w:rsidTr="00C622CC">
        <w:trPr>
          <w:tblCellSpacing w:w="15" w:type="dxa"/>
        </w:trPr>
        <w:tc>
          <w:tcPr>
            <w:tcW w:w="0" w:type="auto"/>
            <w:gridSpan w:val="13"/>
            <w:hideMark/>
          </w:tcPr>
          <w:p w14:paraId="696C7BEF" w14:textId="77777777" w:rsidR="00C622CC" w:rsidRPr="00D46D5A" w:rsidRDefault="00C622CC" w:rsidP="00DB1EF2">
            <w:pPr>
              <w:rPr>
                <w:sz w:val="18"/>
                <w:szCs w:val="20"/>
              </w:rPr>
            </w:pPr>
          </w:p>
        </w:tc>
      </w:tr>
      <w:tr w:rsidR="00C622CC" w:rsidRPr="00D46D5A" w14:paraId="05C8ECDC" w14:textId="77777777" w:rsidTr="00030C76">
        <w:trPr>
          <w:tblCellSpacing w:w="15" w:type="dxa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hideMark/>
          </w:tcPr>
          <w:p w14:paraId="5C866151" w14:textId="77777777" w:rsidR="00C622CC" w:rsidRPr="00D46D5A" w:rsidRDefault="00C622CC" w:rsidP="00DB1EF2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A504FFF" w14:textId="77777777" w:rsidR="00C622CC" w:rsidRPr="00D46D5A" w:rsidRDefault="00C622CC" w:rsidP="00DB1EF2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hideMark/>
          </w:tcPr>
          <w:p w14:paraId="6619C5DF" w14:textId="77777777" w:rsidR="00C622CC" w:rsidRPr="00D46D5A" w:rsidRDefault="00C622CC" w:rsidP="00DB1EF2">
            <w:pPr>
              <w:rPr>
                <w:sz w:val="18"/>
                <w:szCs w:val="20"/>
              </w:rPr>
            </w:pPr>
          </w:p>
        </w:tc>
      </w:tr>
      <w:tr w:rsidR="00C622CC" w:rsidRPr="00D46D5A" w14:paraId="3277E1F5" w14:textId="77777777" w:rsidTr="00C622CC">
        <w:trPr>
          <w:tblCellSpacing w:w="15" w:type="dxa"/>
        </w:trPr>
        <w:tc>
          <w:tcPr>
            <w:tcW w:w="0" w:type="auto"/>
            <w:gridSpan w:val="5"/>
            <w:hideMark/>
          </w:tcPr>
          <w:p w14:paraId="0833562B" w14:textId="77777777" w:rsidR="00C622CC" w:rsidRPr="00D46D5A" w:rsidRDefault="00C622CC" w:rsidP="00DB1EF2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vertAlign w:val="superscript"/>
              </w:rPr>
            </w:pPr>
            <w:r w:rsidRPr="00D46D5A">
              <w:rPr>
                <w:sz w:val="22"/>
                <w:vertAlign w:val="superscript"/>
              </w:rPr>
              <w:t xml:space="preserve">(Должность руководителя юридического лица) </w:t>
            </w:r>
          </w:p>
        </w:tc>
        <w:tc>
          <w:tcPr>
            <w:tcW w:w="0" w:type="auto"/>
            <w:hideMark/>
          </w:tcPr>
          <w:p w14:paraId="347D6379" w14:textId="77777777" w:rsidR="00C622CC" w:rsidRPr="00D46D5A" w:rsidRDefault="00C622CC" w:rsidP="00DB1EF2">
            <w:pPr>
              <w:rPr>
                <w:sz w:val="22"/>
                <w:vertAlign w:val="superscript"/>
              </w:rPr>
            </w:pPr>
          </w:p>
        </w:tc>
        <w:tc>
          <w:tcPr>
            <w:tcW w:w="0" w:type="auto"/>
            <w:gridSpan w:val="7"/>
            <w:hideMark/>
          </w:tcPr>
          <w:p w14:paraId="495DE71B" w14:textId="77777777" w:rsidR="00C622CC" w:rsidRPr="00D46D5A" w:rsidRDefault="00C622CC" w:rsidP="00DB1EF2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vertAlign w:val="superscript"/>
              </w:rPr>
            </w:pPr>
            <w:r w:rsidRPr="00D46D5A">
              <w:rPr>
                <w:sz w:val="22"/>
                <w:vertAlign w:val="superscript"/>
              </w:rPr>
              <w:t xml:space="preserve">(Подпись) (Расшифровка подписи) </w:t>
            </w:r>
          </w:p>
        </w:tc>
      </w:tr>
      <w:tr w:rsidR="00C622CC" w:rsidRPr="00D46D5A" w14:paraId="7BFAC675" w14:textId="77777777" w:rsidTr="00C622CC">
        <w:trPr>
          <w:tblCellSpacing w:w="15" w:type="dxa"/>
        </w:trPr>
        <w:tc>
          <w:tcPr>
            <w:tcW w:w="0" w:type="auto"/>
            <w:gridSpan w:val="5"/>
            <w:hideMark/>
          </w:tcPr>
          <w:p w14:paraId="3C24441A" w14:textId="77777777" w:rsidR="00C622CC" w:rsidRPr="00D46D5A" w:rsidRDefault="00C622CC" w:rsidP="00DB1EF2">
            <w:pPr>
              <w:rPr>
                <w:sz w:val="22"/>
              </w:rPr>
            </w:pPr>
          </w:p>
        </w:tc>
        <w:tc>
          <w:tcPr>
            <w:tcW w:w="0" w:type="auto"/>
            <w:hideMark/>
          </w:tcPr>
          <w:p w14:paraId="565579F4" w14:textId="77777777" w:rsidR="00C622CC" w:rsidRPr="00D46D5A" w:rsidRDefault="00C622CC" w:rsidP="00DB1EF2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14:paraId="28345DAF" w14:textId="77777777" w:rsidR="00C622CC" w:rsidRPr="00D46D5A" w:rsidRDefault="00C622CC" w:rsidP="00DB1EF2">
            <w:pPr>
              <w:rPr>
                <w:sz w:val="18"/>
                <w:szCs w:val="20"/>
              </w:rPr>
            </w:pPr>
          </w:p>
        </w:tc>
      </w:tr>
      <w:tr w:rsidR="00C622CC" w:rsidRPr="00D46D5A" w14:paraId="5140D203" w14:textId="77777777" w:rsidTr="00030C76">
        <w:trPr>
          <w:tblCellSpacing w:w="15" w:type="dxa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hideMark/>
          </w:tcPr>
          <w:p w14:paraId="5E9C6612" w14:textId="77777777" w:rsidR="00C622CC" w:rsidRPr="00D46D5A" w:rsidRDefault="00C622CC" w:rsidP="00DB1EF2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3104AC36" w14:textId="77777777" w:rsidR="00C622CC" w:rsidRPr="00D46D5A" w:rsidRDefault="00C622CC" w:rsidP="00DB1EF2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hideMark/>
          </w:tcPr>
          <w:p w14:paraId="1B4F6E22" w14:textId="77777777" w:rsidR="00C622CC" w:rsidRPr="00D46D5A" w:rsidRDefault="00C622CC" w:rsidP="00DB1EF2">
            <w:pPr>
              <w:rPr>
                <w:sz w:val="18"/>
                <w:szCs w:val="20"/>
              </w:rPr>
            </w:pPr>
          </w:p>
        </w:tc>
      </w:tr>
      <w:tr w:rsidR="00C622CC" w:rsidRPr="00D46D5A" w14:paraId="2064907B" w14:textId="77777777" w:rsidTr="00C622CC">
        <w:trPr>
          <w:tblCellSpacing w:w="15" w:type="dxa"/>
        </w:trPr>
        <w:tc>
          <w:tcPr>
            <w:tcW w:w="0" w:type="auto"/>
            <w:gridSpan w:val="5"/>
            <w:hideMark/>
          </w:tcPr>
          <w:p w14:paraId="3EC597C1" w14:textId="77777777" w:rsidR="00C622CC" w:rsidRPr="00D46D5A" w:rsidRDefault="00C622CC" w:rsidP="00DB1EF2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vertAlign w:val="superscript"/>
              </w:rPr>
            </w:pPr>
            <w:r w:rsidRPr="00D46D5A">
              <w:rPr>
                <w:sz w:val="22"/>
                <w:vertAlign w:val="superscript"/>
              </w:rPr>
              <w:t xml:space="preserve">(Главный бухгалтер юридического лица) </w:t>
            </w:r>
          </w:p>
        </w:tc>
        <w:tc>
          <w:tcPr>
            <w:tcW w:w="0" w:type="auto"/>
            <w:hideMark/>
          </w:tcPr>
          <w:p w14:paraId="3D5B98B6" w14:textId="77777777" w:rsidR="00C622CC" w:rsidRPr="00D46D5A" w:rsidRDefault="00C622CC" w:rsidP="00DB1EF2">
            <w:pPr>
              <w:rPr>
                <w:sz w:val="22"/>
                <w:vertAlign w:val="superscript"/>
              </w:rPr>
            </w:pPr>
          </w:p>
        </w:tc>
        <w:tc>
          <w:tcPr>
            <w:tcW w:w="0" w:type="auto"/>
            <w:gridSpan w:val="7"/>
            <w:hideMark/>
          </w:tcPr>
          <w:p w14:paraId="7DFE5089" w14:textId="77777777" w:rsidR="00C622CC" w:rsidRPr="00D46D5A" w:rsidRDefault="00C622CC" w:rsidP="00DB1EF2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vertAlign w:val="superscript"/>
              </w:rPr>
            </w:pPr>
            <w:r w:rsidRPr="00D46D5A">
              <w:rPr>
                <w:sz w:val="22"/>
                <w:vertAlign w:val="superscript"/>
              </w:rPr>
              <w:t xml:space="preserve">(Подпись) (Расшифровка подписи) </w:t>
            </w:r>
          </w:p>
        </w:tc>
      </w:tr>
      <w:tr w:rsidR="00C622CC" w:rsidRPr="00D46D5A" w14:paraId="4BB1BF49" w14:textId="77777777" w:rsidTr="00C622CC">
        <w:trPr>
          <w:tblCellSpacing w:w="15" w:type="dxa"/>
        </w:trPr>
        <w:tc>
          <w:tcPr>
            <w:tcW w:w="0" w:type="auto"/>
            <w:gridSpan w:val="5"/>
            <w:hideMark/>
          </w:tcPr>
          <w:p w14:paraId="4D078A23" w14:textId="77777777" w:rsidR="00C622CC" w:rsidRPr="00D46D5A" w:rsidRDefault="00C622CC" w:rsidP="00DB1EF2">
            <w:pPr>
              <w:rPr>
                <w:sz w:val="22"/>
              </w:rPr>
            </w:pPr>
          </w:p>
        </w:tc>
        <w:tc>
          <w:tcPr>
            <w:tcW w:w="0" w:type="auto"/>
            <w:hideMark/>
          </w:tcPr>
          <w:p w14:paraId="354B372F" w14:textId="77777777" w:rsidR="00C622CC" w:rsidRPr="00D46D5A" w:rsidRDefault="00C622CC" w:rsidP="00DB1EF2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14:paraId="2190D114" w14:textId="77777777" w:rsidR="00C622CC" w:rsidRPr="00D46D5A" w:rsidRDefault="00C622CC" w:rsidP="00DB1EF2">
            <w:pPr>
              <w:rPr>
                <w:sz w:val="18"/>
                <w:szCs w:val="20"/>
              </w:rPr>
            </w:pPr>
          </w:p>
        </w:tc>
      </w:tr>
      <w:tr w:rsidR="00030C76" w:rsidRPr="00D46D5A" w14:paraId="026F6383" w14:textId="77777777" w:rsidTr="00C622CC">
        <w:trPr>
          <w:tblCellSpacing w:w="15" w:type="dxa"/>
        </w:trPr>
        <w:tc>
          <w:tcPr>
            <w:tcW w:w="0" w:type="auto"/>
            <w:gridSpan w:val="5"/>
            <w:hideMark/>
          </w:tcPr>
          <w:p w14:paraId="7D04373F" w14:textId="77777777" w:rsidR="00C622CC" w:rsidRPr="00D46D5A" w:rsidRDefault="00C622CC" w:rsidP="00DB1EF2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14:paraId="25C86306" w14:textId="77777777" w:rsidR="00C622CC" w:rsidRPr="00D46D5A" w:rsidRDefault="00C622CC" w:rsidP="00DB1EF2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hideMark/>
          </w:tcPr>
          <w:p w14:paraId="138BAFD4" w14:textId="77777777" w:rsidR="00C622CC" w:rsidRPr="00D46D5A" w:rsidRDefault="00C622CC" w:rsidP="00DB1EF2">
            <w:pPr>
              <w:pStyle w:val="formattext"/>
              <w:spacing w:before="0" w:beforeAutospacing="0" w:after="0" w:afterAutospacing="0"/>
              <w:rPr>
                <w:sz w:val="22"/>
              </w:rPr>
            </w:pPr>
            <w:r w:rsidRPr="00D46D5A">
              <w:rPr>
                <w:sz w:val="22"/>
              </w:rPr>
              <w:t xml:space="preserve">" </w:t>
            </w:r>
          </w:p>
        </w:tc>
        <w:tc>
          <w:tcPr>
            <w:tcW w:w="0" w:type="auto"/>
            <w:hideMark/>
          </w:tcPr>
          <w:p w14:paraId="70E518E7" w14:textId="77777777" w:rsidR="00C622CC" w:rsidRPr="00D46D5A" w:rsidRDefault="00C622CC" w:rsidP="00DB1EF2">
            <w:pPr>
              <w:rPr>
                <w:sz w:val="22"/>
              </w:rPr>
            </w:pPr>
          </w:p>
        </w:tc>
        <w:tc>
          <w:tcPr>
            <w:tcW w:w="0" w:type="auto"/>
            <w:hideMark/>
          </w:tcPr>
          <w:p w14:paraId="1FF93B4C" w14:textId="77777777" w:rsidR="00C622CC" w:rsidRPr="00D46D5A" w:rsidRDefault="00C622CC" w:rsidP="00DB1EF2">
            <w:pPr>
              <w:pStyle w:val="formattext"/>
              <w:spacing w:before="0" w:beforeAutospacing="0" w:after="0" w:afterAutospacing="0"/>
              <w:rPr>
                <w:sz w:val="22"/>
              </w:rPr>
            </w:pPr>
            <w:r w:rsidRPr="00D46D5A">
              <w:rPr>
                <w:sz w:val="22"/>
              </w:rPr>
              <w:t xml:space="preserve">" </w:t>
            </w:r>
          </w:p>
        </w:tc>
        <w:tc>
          <w:tcPr>
            <w:tcW w:w="0" w:type="auto"/>
            <w:gridSpan w:val="2"/>
            <w:hideMark/>
          </w:tcPr>
          <w:p w14:paraId="3764A34F" w14:textId="77777777" w:rsidR="00C622CC" w:rsidRPr="00D46D5A" w:rsidRDefault="00C622CC" w:rsidP="00DB1EF2">
            <w:pPr>
              <w:rPr>
                <w:sz w:val="22"/>
              </w:rPr>
            </w:pPr>
          </w:p>
        </w:tc>
        <w:tc>
          <w:tcPr>
            <w:tcW w:w="0" w:type="auto"/>
            <w:gridSpan w:val="2"/>
            <w:hideMark/>
          </w:tcPr>
          <w:p w14:paraId="2AD9D93B" w14:textId="77777777" w:rsidR="00C622CC" w:rsidRPr="00D46D5A" w:rsidRDefault="00C622CC" w:rsidP="00DB1EF2">
            <w:pPr>
              <w:pStyle w:val="formattext"/>
              <w:spacing w:before="0" w:beforeAutospacing="0" w:after="0" w:afterAutospacing="0"/>
              <w:rPr>
                <w:sz w:val="22"/>
              </w:rPr>
            </w:pPr>
            <w:r w:rsidRPr="00D46D5A">
              <w:rPr>
                <w:sz w:val="22"/>
              </w:rPr>
              <w:t xml:space="preserve">2020 г. </w:t>
            </w:r>
          </w:p>
        </w:tc>
      </w:tr>
    </w:tbl>
    <w:p w14:paraId="1A030BB1" w14:textId="77777777" w:rsidR="00DB1EF2" w:rsidRDefault="00DB1EF2" w:rsidP="001D29F5">
      <w:pPr>
        <w:pStyle w:val="formattext"/>
        <w:jc w:val="right"/>
        <w:rPr>
          <w:sz w:val="18"/>
        </w:rPr>
      </w:pPr>
    </w:p>
    <w:p w14:paraId="5975B989" w14:textId="77777777" w:rsidR="00BA3094" w:rsidRDefault="00BA3094" w:rsidP="001D29F5">
      <w:pPr>
        <w:pStyle w:val="formattext"/>
        <w:jc w:val="right"/>
        <w:rPr>
          <w:sz w:val="18"/>
        </w:rPr>
      </w:pPr>
    </w:p>
    <w:p w14:paraId="416B77D0" w14:textId="78E3E53A" w:rsidR="001D29F5" w:rsidRPr="00D46D5A" w:rsidRDefault="001D29F5" w:rsidP="001D29F5">
      <w:pPr>
        <w:pStyle w:val="formattext"/>
        <w:jc w:val="right"/>
        <w:rPr>
          <w:sz w:val="18"/>
        </w:rPr>
      </w:pPr>
      <w:r w:rsidRPr="00D46D5A">
        <w:rPr>
          <w:sz w:val="18"/>
        </w:rPr>
        <w:lastRenderedPageBreak/>
        <w:t xml:space="preserve">Приложение </w:t>
      </w:r>
      <w:r w:rsidR="00A6709E">
        <w:rPr>
          <w:sz w:val="18"/>
        </w:rPr>
        <w:t>№</w:t>
      </w:r>
      <w:r w:rsidRPr="00D46D5A">
        <w:rPr>
          <w:sz w:val="18"/>
        </w:rPr>
        <w:t xml:space="preserve"> </w:t>
      </w:r>
      <w:r w:rsidR="002443F2">
        <w:rPr>
          <w:sz w:val="18"/>
        </w:rPr>
        <w:t>2</w:t>
      </w:r>
      <w:r w:rsidRPr="00D46D5A">
        <w:rPr>
          <w:sz w:val="18"/>
        </w:rPr>
        <w:br/>
        <w:t>к Порядку предоставления в 2020 году</w:t>
      </w:r>
      <w:r w:rsidRPr="00D46D5A">
        <w:rPr>
          <w:sz w:val="18"/>
        </w:rPr>
        <w:br/>
        <w:t>субсидий частным дошкольным</w:t>
      </w:r>
      <w:r w:rsidRPr="00D46D5A">
        <w:rPr>
          <w:sz w:val="18"/>
        </w:rPr>
        <w:br/>
        <w:t>образовательным организациям</w:t>
      </w:r>
      <w:r w:rsidRPr="00D46D5A">
        <w:rPr>
          <w:sz w:val="18"/>
        </w:rPr>
        <w:br/>
        <w:t>для реализации основных</w:t>
      </w:r>
      <w:r w:rsidRPr="00D46D5A">
        <w:rPr>
          <w:sz w:val="18"/>
        </w:rPr>
        <w:br/>
        <w:t>общеобразовательных программ</w:t>
      </w:r>
      <w:r w:rsidRPr="00D46D5A">
        <w:rPr>
          <w:sz w:val="18"/>
        </w:rPr>
        <w:br/>
        <w:t xml:space="preserve">дошкольного образования </w:t>
      </w:r>
    </w:p>
    <w:tbl>
      <w:tblPr>
        <w:tblW w:w="4968" w:type="pct"/>
        <w:tblCellSpacing w:w="15" w:type="dxa"/>
        <w:tblInd w:w="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376"/>
        <w:gridCol w:w="317"/>
        <w:gridCol w:w="272"/>
        <w:gridCol w:w="223"/>
        <w:gridCol w:w="241"/>
        <w:gridCol w:w="236"/>
        <w:gridCol w:w="233"/>
        <w:gridCol w:w="230"/>
        <w:gridCol w:w="479"/>
        <w:gridCol w:w="66"/>
        <w:gridCol w:w="3153"/>
        <w:gridCol w:w="66"/>
        <w:gridCol w:w="607"/>
        <w:gridCol w:w="30"/>
        <w:gridCol w:w="206"/>
        <w:gridCol w:w="63"/>
        <w:gridCol w:w="30"/>
        <w:gridCol w:w="30"/>
        <w:gridCol w:w="650"/>
        <w:gridCol w:w="50"/>
      </w:tblGrid>
      <w:tr w:rsidR="002443F2" w:rsidRPr="00D46D5A" w14:paraId="25F4BCE4" w14:textId="77777777" w:rsidTr="002443F2">
        <w:trPr>
          <w:gridBefore w:val="1"/>
          <w:gridAfter w:val="3"/>
          <w:wBefore w:w="1692" w:type="dxa"/>
          <w:wAfter w:w="685" w:type="dxa"/>
          <w:tblCellSpacing w:w="15" w:type="dxa"/>
        </w:trPr>
        <w:tc>
          <w:tcPr>
            <w:tcW w:w="663" w:type="dxa"/>
            <w:gridSpan w:val="2"/>
            <w:hideMark/>
          </w:tcPr>
          <w:p w14:paraId="4D5F2BAC" w14:textId="77777777" w:rsidR="001D29F5" w:rsidRPr="00D46D5A" w:rsidRDefault="001D29F5" w:rsidP="00674877">
            <w:pPr>
              <w:rPr>
                <w:sz w:val="18"/>
                <w:szCs w:val="20"/>
              </w:rPr>
            </w:pPr>
          </w:p>
        </w:tc>
        <w:tc>
          <w:tcPr>
            <w:tcW w:w="5169" w:type="dxa"/>
            <w:gridSpan w:val="10"/>
            <w:hideMark/>
          </w:tcPr>
          <w:p w14:paraId="571B46F7" w14:textId="77777777" w:rsidR="001D29F5" w:rsidRPr="00D46D5A" w:rsidRDefault="001D29F5" w:rsidP="00674877">
            <w:pPr>
              <w:pStyle w:val="formattext"/>
              <w:rPr>
                <w:sz w:val="20"/>
              </w:rPr>
            </w:pPr>
            <w:r w:rsidRPr="00D46D5A">
              <w:rPr>
                <w:sz w:val="20"/>
              </w:rPr>
              <w:t xml:space="preserve">В администрацию </w:t>
            </w:r>
          </w:p>
        </w:tc>
        <w:tc>
          <w:tcPr>
            <w:tcW w:w="906" w:type="dxa"/>
            <w:gridSpan w:val="5"/>
            <w:tcBorders>
              <w:bottom w:val="single" w:sz="4" w:space="0" w:color="auto"/>
            </w:tcBorders>
            <w:hideMark/>
          </w:tcPr>
          <w:p w14:paraId="4C7E57A2" w14:textId="77777777" w:rsidR="001D29F5" w:rsidRPr="00D46D5A" w:rsidRDefault="001D29F5" w:rsidP="00674877">
            <w:pPr>
              <w:rPr>
                <w:sz w:val="22"/>
              </w:rPr>
            </w:pPr>
          </w:p>
        </w:tc>
      </w:tr>
      <w:tr w:rsidR="002443F2" w:rsidRPr="00D46D5A" w14:paraId="7A3F314C" w14:textId="77777777" w:rsidTr="002443F2">
        <w:trPr>
          <w:gridBefore w:val="1"/>
          <w:gridAfter w:val="3"/>
          <w:wBefore w:w="1692" w:type="dxa"/>
          <w:wAfter w:w="685" w:type="dxa"/>
          <w:tblCellSpacing w:w="15" w:type="dxa"/>
        </w:trPr>
        <w:tc>
          <w:tcPr>
            <w:tcW w:w="663" w:type="dxa"/>
            <w:gridSpan w:val="2"/>
            <w:hideMark/>
          </w:tcPr>
          <w:p w14:paraId="38FF44E7" w14:textId="77777777" w:rsidR="001D29F5" w:rsidRPr="00D46D5A" w:rsidRDefault="001D29F5" w:rsidP="00674877">
            <w:pPr>
              <w:rPr>
                <w:sz w:val="18"/>
                <w:szCs w:val="20"/>
              </w:rPr>
            </w:pPr>
          </w:p>
        </w:tc>
        <w:tc>
          <w:tcPr>
            <w:tcW w:w="6105" w:type="dxa"/>
            <w:gridSpan w:val="15"/>
            <w:hideMark/>
          </w:tcPr>
          <w:p w14:paraId="34033619" w14:textId="77777777" w:rsidR="001D29F5" w:rsidRPr="00D46D5A" w:rsidRDefault="001D29F5" w:rsidP="00674877">
            <w:pPr>
              <w:pStyle w:val="formattext"/>
              <w:rPr>
                <w:sz w:val="20"/>
              </w:rPr>
            </w:pPr>
            <w:r w:rsidRPr="00D46D5A">
              <w:rPr>
                <w:sz w:val="20"/>
              </w:rPr>
              <w:t>района Санкт-Петербурга   _________________________</w:t>
            </w:r>
          </w:p>
        </w:tc>
      </w:tr>
      <w:tr w:rsidR="002443F2" w:rsidRPr="00D46D5A" w14:paraId="4DB06A96" w14:textId="77777777" w:rsidTr="002443F2">
        <w:trPr>
          <w:gridBefore w:val="1"/>
          <w:gridAfter w:val="2"/>
          <w:wBefore w:w="1692" w:type="dxa"/>
          <w:wAfter w:w="655" w:type="dxa"/>
          <w:tblCellSpacing w:w="15" w:type="dxa"/>
        </w:trPr>
        <w:tc>
          <w:tcPr>
            <w:tcW w:w="663" w:type="dxa"/>
            <w:gridSpan w:val="2"/>
            <w:hideMark/>
          </w:tcPr>
          <w:p w14:paraId="6553371B" w14:textId="77777777" w:rsidR="001D29F5" w:rsidRPr="00D46D5A" w:rsidRDefault="001D29F5" w:rsidP="00674877">
            <w:pPr>
              <w:rPr>
                <w:sz w:val="22"/>
              </w:rPr>
            </w:pPr>
          </w:p>
        </w:tc>
        <w:tc>
          <w:tcPr>
            <w:tcW w:w="1884" w:type="dxa"/>
            <w:gridSpan w:val="7"/>
            <w:hideMark/>
          </w:tcPr>
          <w:p w14:paraId="4475E272" w14:textId="77777777" w:rsidR="001D29F5" w:rsidRPr="00D46D5A" w:rsidRDefault="001D29F5" w:rsidP="00674877">
            <w:pPr>
              <w:pStyle w:val="formattext"/>
              <w:rPr>
                <w:sz w:val="20"/>
              </w:rPr>
            </w:pPr>
            <w:r w:rsidRPr="00D46D5A">
              <w:rPr>
                <w:sz w:val="20"/>
              </w:rPr>
              <w:t xml:space="preserve">от </w:t>
            </w:r>
          </w:p>
        </w:tc>
        <w:tc>
          <w:tcPr>
            <w:tcW w:w="4221" w:type="dxa"/>
            <w:gridSpan w:val="9"/>
            <w:tcBorders>
              <w:bottom w:val="single" w:sz="4" w:space="0" w:color="auto"/>
            </w:tcBorders>
            <w:hideMark/>
          </w:tcPr>
          <w:p w14:paraId="797D0EDF" w14:textId="77777777" w:rsidR="001D29F5" w:rsidRPr="00D46D5A" w:rsidRDefault="001D29F5" w:rsidP="00674877">
            <w:pPr>
              <w:rPr>
                <w:sz w:val="22"/>
              </w:rPr>
            </w:pPr>
          </w:p>
        </w:tc>
      </w:tr>
      <w:tr w:rsidR="00B2787D" w:rsidRPr="00D46D5A" w14:paraId="68E72CA1" w14:textId="77777777" w:rsidTr="0024494F">
        <w:trPr>
          <w:tblCellSpacing w:w="15" w:type="dxa"/>
        </w:trPr>
        <w:tc>
          <w:tcPr>
            <w:tcW w:w="2880" w:type="dxa"/>
            <w:gridSpan w:val="5"/>
            <w:hideMark/>
          </w:tcPr>
          <w:p w14:paraId="718BFE0E" w14:textId="77777777" w:rsidR="001A1C6B" w:rsidRPr="00D46D5A" w:rsidRDefault="001A1C6B" w:rsidP="00674877">
            <w:pPr>
              <w:rPr>
                <w:sz w:val="18"/>
                <w:szCs w:val="20"/>
              </w:rPr>
            </w:pPr>
          </w:p>
        </w:tc>
        <w:tc>
          <w:tcPr>
            <w:tcW w:w="1389" w:type="dxa"/>
            <w:gridSpan w:val="5"/>
            <w:hideMark/>
          </w:tcPr>
          <w:p w14:paraId="229E643C" w14:textId="77777777" w:rsidR="001A1C6B" w:rsidRPr="00D46D5A" w:rsidRDefault="001A1C6B" w:rsidP="00674877">
            <w:pPr>
              <w:rPr>
                <w:sz w:val="18"/>
                <w:szCs w:val="20"/>
              </w:rPr>
            </w:pPr>
          </w:p>
        </w:tc>
        <w:tc>
          <w:tcPr>
            <w:tcW w:w="4906" w:type="dxa"/>
            <w:gridSpan w:val="11"/>
            <w:hideMark/>
          </w:tcPr>
          <w:p w14:paraId="31782318" w14:textId="77777777" w:rsidR="001A1C6B" w:rsidRPr="00EE68AF" w:rsidRDefault="001A1C6B" w:rsidP="002443F2">
            <w:pPr>
              <w:pStyle w:val="formattext"/>
              <w:ind w:left="-62" w:right="-195"/>
              <w:jc w:val="center"/>
              <w:rPr>
                <w:sz w:val="20"/>
                <w:vertAlign w:val="superscript"/>
              </w:rPr>
            </w:pPr>
            <w:r w:rsidRPr="00EE68AF">
              <w:rPr>
                <w:sz w:val="20"/>
                <w:vertAlign w:val="superscript"/>
              </w:rPr>
              <w:t xml:space="preserve">(Полное наименование юридического лица в соответствии с учредительными документами) </w:t>
            </w:r>
          </w:p>
        </w:tc>
      </w:tr>
      <w:tr w:rsidR="00C622CC" w:rsidRPr="001A1C6B" w14:paraId="3CDF3DB5" w14:textId="77777777" w:rsidTr="0024494F">
        <w:trPr>
          <w:tblCellSpacing w:w="15" w:type="dxa"/>
        </w:trPr>
        <w:tc>
          <w:tcPr>
            <w:tcW w:w="9235" w:type="dxa"/>
            <w:gridSpan w:val="21"/>
            <w:hideMark/>
          </w:tcPr>
          <w:p w14:paraId="5D987577" w14:textId="77777777" w:rsidR="00C622CC" w:rsidRPr="001A1C6B" w:rsidRDefault="00C622CC">
            <w:pPr>
              <w:pStyle w:val="headertext"/>
              <w:jc w:val="center"/>
              <w:rPr>
                <w:sz w:val="22"/>
              </w:rPr>
            </w:pPr>
            <w:r w:rsidRPr="001A1C6B">
              <w:rPr>
                <w:sz w:val="22"/>
              </w:rPr>
              <w:t xml:space="preserve">Заявление на предоставление в 2020 году субсидий частным дошкольным образовательным организациям для реализации основных общеобразовательных программ дошкольного образования </w:t>
            </w:r>
          </w:p>
        </w:tc>
      </w:tr>
      <w:tr w:rsidR="00C622CC" w14:paraId="107AE88E" w14:textId="77777777" w:rsidTr="0024494F">
        <w:trPr>
          <w:tblCellSpacing w:w="15" w:type="dxa"/>
        </w:trPr>
        <w:tc>
          <w:tcPr>
            <w:tcW w:w="9235" w:type="dxa"/>
            <w:gridSpan w:val="21"/>
            <w:hideMark/>
          </w:tcPr>
          <w:p w14:paraId="332E40DB" w14:textId="77777777" w:rsidR="00C622CC" w:rsidRDefault="00C622CC">
            <w:pPr>
              <w:rPr>
                <w:sz w:val="20"/>
                <w:szCs w:val="20"/>
              </w:rPr>
            </w:pPr>
          </w:p>
        </w:tc>
      </w:tr>
      <w:tr w:rsidR="00C622CC" w:rsidRPr="0024494F" w14:paraId="46C7F61D" w14:textId="77777777" w:rsidTr="0024494F">
        <w:trPr>
          <w:tblCellSpacing w:w="15" w:type="dxa"/>
        </w:trPr>
        <w:tc>
          <w:tcPr>
            <w:tcW w:w="9235" w:type="dxa"/>
            <w:gridSpan w:val="21"/>
            <w:hideMark/>
          </w:tcPr>
          <w:p w14:paraId="56383EA4" w14:textId="2D9527E7" w:rsidR="00C622CC" w:rsidRPr="0024494F" w:rsidRDefault="00C622CC" w:rsidP="00216111">
            <w:pPr>
              <w:pStyle w:val="formattext"/>
              <w:ind w:firstLine="614"/>
              <w:jc w:val="both"/>
              <w:rPr>
                <w:sz w:val="20"/>
              </w:rPr>
            </w:pPr>
            <w:r w:rsidRPr="0024494F">
              <w:rPr>
                <w:sz w:val="20"/>
              </w:rPr>
              <w:t xml:space="preserve">В соответствии с Порядком предоставления в 2020 году субсидий частным дошкольным образовательным организациям для реализации основных общеобразовательных программ дошкольного образования, утвержденным постановлением Правительства Санкт-Петербурга от </w:t>
            </w:r>
            <w:r w:rsidR="00216111">
              <w:rPr>
                <w:sz w:val="20"/>
              </w:rPr>
              <w:t>09.04.2020</w:t>
            </w:r>
            <w:r w:rsidRPr="0024494F">
              <w:rPr>
                <w:sz w:val="20"/>
              </w:rPr>
              <w:t xml:space="preserve"> </w:t>
            </w:r>
            <w:r w:rsidR="00A6709E">
              <w:rPr>
                <w:sz w:val="20"/>
              </w:rPr>
              <w:t>№</w:t>
            </w:r>
            <w:r w:rsidRPr="0024494F">
              <w:rPr>
                <w:sz w:val="20"/>
              </w:rPr>
              <w:t xml:space="preserve"> </w:t>
            </w:r>
            <w:r w:rsidR="00216111">
              <w:rPr>
                <w:sz w:val="20"/>
              </w:rPr>
              <w:t>195</w:t>
            </w:r>
            <w:r w:rsidRPr="0024494F">
              <w:rPr>
                <w:sz w:val="20"/>
              </w:rPr>
              <w:t xml:space="preserve"> (далее - Порядок), просим предоставить субсидии на возмещение затрат, возникших в 2020 году при реализации основных общеобразовательных программ дошкольного образования, в части финансирования расходов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на </w:t>
            </w:r>
            <w:r w:rsidR="001A1C6B" w:rsidRPr="0024494F">
              <w:rPr>
                <w:sz w:val="20"/>
              </w:rPr>
              <w:t>2020 год в размере</w:t>
            </w:r>
            <w:r w:rsidR="00B2787D" w:rsidRPr="0024494F">
              <w:rPr>
                <w:sz w:val="20"/>
              </w:rPr>
              <w:t xml:space="preserve">  __________________________________ руб.</w:t>
            </w:r>
          </w:p>
        </w:tc>
      </w:tr>
      <w:tr w:rsidR="00E2626C" w:rsidRPr="00BD019D" w14:paraId="7E9ECE10" w14:textId="77777777" w:rsidTr="0024494F">
        <w:trPr>
          <w:tblCellSpacing w:w="15" w:type="dxa"/>
        </w:trPr>
        <w:tc>
          <w:tcPr>
            <w:tcW w:w="3121" w:type="dxa"/>
            <w:gridSpan w:val="6"/>
            <w:hideMark/>
          </w:tcPr>
          <w:p w14:paraId="097E32DE" w14:textId="7BE85037" w:rsidR="00C622CC" w:rsidRPr="00BD019D" w:rsidRDefault="002443F2" w:rsidP="002443F2">
            <w:pPr>
              <w:jc w:val="center"/>
              <w:rPr>
                <w:sz w:val="22"/>
                <w:vertAlign w:val="superscript"/>
              </w:rPr>
            </w:pPr>
            <w:r w:rsidRPr="00BD019D">
              <w:rPr>
                <w:sz w:val="22"/>
                <w:vertAlign w:val="superscript"/>
              </w:rPr>
              <w:t>(Цифрами)</w:t>
            </w:r>
          </w:p>
        </w:tc>
        <w:tc>
          <w:tcPr>
            <w:tcW w:w="5070" w:type="dxa"/>
            <w:gridSpan w:val="9"/>
            <w:hideMark/>
          </w:tcPr>
          <w:p w14:paraId="49722E6A" w14:textId="2563ACC9" w:rsidR="00C622CC" w:rsidRPr="00BD019D" w:rsidRDefault="00BD019D" w:rsidP="002443F2">
            <w:pPr>
              <w:pStyle w:val="formattext"/>
              <w:jc w:val="center"/>
              <w:rPr>
                <w:sz w:val="22"/>
                <w:vertAlign w:val="superscript"/>
              </w:rPr>
            </w:pPr>
            <w:r w:rsidRPr="00BD019D">
              <w:rPr>
                <w:sz w:val="22"/>
                <w:vertAlign w:val="superscript"/>
              </w:rPr>
              <w:t xml:space="preserve">                                                                                         </w:t>
            </w:r>
          </w:p>
        </w:tc>
        <w:tc>
          <w:tcPr>
            <w:tcW w:w="984" w:type="dxa"/>
            <w:gridSpan w:val="6"/>
            <w:hideMark/>
          </w:tcPr>
          <w:p w14:paraId="3C6B6217" w14:textId="77777777" w:rsidR="00C622CC" w:rsidRPr="00BD019D" w:rsidRDefault="00C622CC">
            <w:pPr>
              <w:rPr>
                <w:sz w:val="22"/>
                <w:vertAlign w:val="superscript"/>
              </w:rPr>
            </w:pPr>
          </w:p>
        </w:tc>
      </w:tr>
      <w:tr w:rsidR="00B2787D" w:rsidRPr="0024494F" w14:paraId="5EDFA16B" w14:textId="77777777" w:rsidTr="0024494F">
        <w:trPr>
          <w:gridAfter w:val="1"/>
          <w:wAfter w:w="5" w:type="dxa"/>
          <w:tblCellSpacing w:w="15" w:type="dxa"/>
        </w:trPr>
        <w:tc>
          <w:tcPr>
            <w:tcW w:w="4299" w:type="dxa"/>
            <w:gridSpan w:val="10"/>
            <w:hideMark/>
          </w:tcPr>
          <w:p w14:paraId="6057E949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     Представляем следующие документы: </w:t>
            </w:r>
          </w:p>
        </w:tc>
        <w:tc>
          <w:tcPr>
            <w:tcW w:w="4871" w:type="dxa"/>
            <w:gridSpan w:val="10"/>
            <w:tcBorders>
              <w:bottom w:val="single" w:sz="4" w:space="0" w:color="auto"/>
            </w:tcBorders>
            <w:hideMark/>
          </w:tcPr>
          <w:p w14:paraId="279D76B4" w14:textId="77777777" w:rsidR="00C622CC" w:rsidRPr="0024494F" w:rsidRDefault="00C622CC">
            <w:pPr>
              <w:rPr>
                <w:sz w:val="20"/>
              </w:rPr>
            </w:pPr>
          </w:p>
        </w:tc>
      </w:tr>
      <w:tr w:rsidR="00B2787D" w:rsidRPr="0024494F" w14:paraId="12BCAEF9" w14:textId="77777777" w:rsidTr="0024494F">
        <w:trPr>
          <w:gridAfter w:val="1"/>
          <w:wAfter w:w="5" w:type="dxa"/>
          <w:tblCellSpacing w:w="15" w:type="dxa"/>
        </w:trPr>
        <w:tc>
          <w:tcPr>
            <w:tcW w:w="4299" w:type="dxa"/>
            <w:gridSpan w:val="10"/>
            <w:hideMark/>
          </w:tcPr>
          <w:p w14:paraId="44407165" w14:textId="77777777" w:rsidR="00C622CC" w:rsidRPr="0024494F" w:rsidRDefault="00C622CC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871" w:type="dxa"/>
            <w:gridSpan w:val="10"/>
            <w:hideMark/>
          </w:tcPr>
          <w:p w14:paraId="774AFC44" w14:textId="77777777" w:rsidR="00C622CC" w:rsidRPr="0024494F" w:rsidRDefault="00C622CC">
            <w:pPr>
              <w:pStyle w:val="formattext"/>
              <w:jc w:val="center"/>
              <w:rPr>
                <w:sz w:val="20"/>
                <w:vertAlign w:val="superscript"/>
              </w:rPr>
            </w:pPr>
            <w:r w:rsidRPr="0024494F">
              <w:rPr>
                <w:sz w:val="20"/>
                <w:vertAlign w:val="superscript"/>
              </w:rPr>
              <w:t xml:space="preserve">(Документы в соответствии с пунктом 2.3 Порядка) </w:t>
            </w:r>
          </w:p>
        </w:tc>
      </w:tr>
      <w:tr w:rsidR="00C622CC" w:rsidRPr="0024494F" w14:paraId="5FDBB5AC" w14:textId="77777777" w:rsidTr="0024494F">
        <w:trPr>
          <w:tblCellSpacing w:w="15" w:type="dxa"/>
        </w:trPr>
        <w:tc>
          <w:tcPr>
            <w:tcW w:w="9235" w:type="dxa"/>
            <w:gridSpan w:val="21"/>
            <w:hideMark/>
          </w:tcPr>
          <w:p w14:paraId="437E504F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     В дополнение представляем следующую информацию: </w:t>
            </w:r>
          </w:p>
        </w:tc>
      </w:tr>
      <w:tr w:rsidR="00B2787D" w:rsidRPr="0024494F" w14:paraId="5DAA1F53" w14:textId="77777777" w:rsidTr="0024494F">
        <w:trPr>
          <w:tblCellSpacing w:w="15" w:type="dxa"/>
        </w:trPr>
        <w:tc>
          <w:tcPr>
            <w:tcW w:w="2068" w:type="dxa"/>
            <w:gridSpan w:val="2"/>
            <w:hideMark/>
          </w:tcPr>
          <w:p w14:paraId="2F6860E5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1. ИНН </w:t>
            </w:r>
          </w:p>
        </w:tc>
        <w:tc>
          <w:tcPr>
            <w:tcW w:w="6392" w:type="dxa"/>
            <w:gridSpan w:val="15"/>
            <w:hideMark/>
          </w:tcPr>
          <w:p w14:paraId="525A08DB" w14:textId="77777777" w:rsidR="00C622CC" w:rsidRPr="0024494F" w:rsidRDefault="00C622CC">
            <w:pPr>
              <w:rPr>
                <w:sz w:val="20"/>
              </w:rPr>
            </w:pPr>
          </w:p>
        </w:tc>
        <w:tc>
          <w:tcPr>
            <w:tcW w:w="715" w:type="dxa"/>
            <w:gridSpan w:val="4"/>
            <w:hideMark/>
          </w:tcPr>
          <w:p w14:paraId="6312A754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. </w:t>
            </w:r>
          </w:p>
        </w:tc>
      </w:tr>
      <w:tr w:rsidR="00B2787D" w:rsidRPr="0024494F" w14:paraId="2B82D636" w14:textId="77777777" w:rsidTr="0024494F">
        <w:trPr>
          <w:tblCellSpacing w:w="15" w:type="dxa"/>
        </w:trPr>
        <w:tc>
          <w:tcPr>
            <w:tcW w:w="3357" w:type="dxa"/>
            <w:gridSpan w:val="7"/>
            <w:hideMark/>
          </w:tcPr>
          <w:p w14:paraId="0EAC7721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2. Место нахождения </w:t>
            </w:r>
          </w:p>
        </w:tc>
        <w:tc>
          <w:tcPr>
            <w:tcW w:w="5103" w:type="dxa"/>
            <w:gridSpan w:val="10"/>
            <w:tcBorders>
              <w:bottom w:val="single" w:sz="4" w:space="0" w:color="auto"/>
            </w:tcBorders>
            <w:hideMark/>
          </w:tcPr>
          <w:p w14:paraId="0962D7A0" w14:textId="77777777" w:rsidR="00C622CC" w:rsidRPr="0024494F" w:rsidRDefault="00C622CC">
            <w:pPr>
              <w:rPr>
                <w:sz w:val="20"/>
              </w:rPr>
            </w:pPr>
          </w:p>
        </w:tc>
        <w:tc>
          <w:tcPr>
            <w:tcW w:w="715" w:type="dxa"/>
            <w:gridSpan w:val="4"/>
            <w:hideMark/>
          </w:tcPr>
          <w:p w14:paraId="2FF6D62A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. </w:t>
            </w:r>
          </w:p>
        </w:tc>
      </w:tr>
      <w:tr w:rsidR="00B2787D" w:rsidRPr="0024494F" w14:paraId="7A2B6B1E" w14:textId="77777777" w:rsidTr="0024494F">
        <w:trPr>
          <w:tblCellSpacing w:w="15" w:type="dxa"/>
        </w:trPr>
        <w:tc>
          <w:tcPr>
            <w:tcW w:w="4365" w:type="dxa"/>
            <w:gridSpan w:val="11"/>
            <w:hideMark/>
          </w:tcPr>
          <w:p w14:paraId="137C5037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3. Адрес (адреса) осуществления деятельности </w:t>
            </w:r>
          </w:p>
        </w:tc>
        <w:tc>
          <w:tcPr>
            <w:tcW w:w="4095" w:type="dxa"/>
            <w:gridSpan w:val="6"/>
            <w:tcBorders>
              <w:bottom w:val="single" w:sz="4" w:space="0" w:color="auto"/>
            </w:tcBorders>
            <w:hideMark/>
          </w:tcPr>
          <w:p w14:paraId="231E11A5" w14:textId="77777777" w:rsidR="00C622CC" w:rsidRPr="0024494F" w:rsidRDefault="00C622CC">
            <w:pPr>
              <w:rPr>
                <w:sz w:val="20"/>
              </w:rPr>
            </w:pPr>
          </w:p>
        </w:tc>
        <w:tc>
          <w:tcPr>
            <w:tcW w:w="715" w:type="dxa"/>
            <w:gridSpan w:val="4"/>
            <w:hideMark/>
          </w:tcPr>
          <w:p w14:paraId="53979B3E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. </w:t>
            </w:r>
          </w:p>
        </w:tc>
      </w:tr>
      <w:tr w:rsidR="00B2787D" w:rsidRPr="0024494F" w14:paraId="137F9B8B" w14:textId="77777777" w:rsidTr="0024494F">
        <w:trPr>
          <w:tblCellSpacing w:w="15" w:type="dxa"/>
        </w:trPr>
        <w:tc>
          <w:tcPr>
            <w:tcW w:w="3820" w:type="dxa"/>
            <w:gridSpan w:val="9"/>
            <w:hideMark/>
          </w:tcPr>
          <w:p w14:paraId="3203AE30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4. Контактный телефон, факс </w:t>
            </w:r>
          </w:p>
        </w:tc>
        <w:tc>
          <w:tcPr>
            <w:tcW w:w="4640" w:type="dxa"/>
            <w:gridSpan w:val="8"/>
            <w:tcBorders>
              <w:bottom w:val="single" w:sz="4" w:space="0" w:color="auto"/>
            </w:tcBorders>
            <w:hideMark/>
          </w:tcPr>
          <w:p w14:paraId="523E3DE7" w14:textId="77777777" w:rsidR="00C622CC" w:rsidRPr="0024494F" w:rsidRDefault="00C622CC">
            <w:pPr>
              <w:rPr>
                <w:sz w:val="20"/>
              </w:rPr>
            </w:pPr>
          </w:p>
        </w:tc>
        <w:tc>
          <w:tcPr>
            <w:tcW w:w="715" w:type="dxa"/>
            <w:gridSpan w:val="4"/>
            <w:hideMark/>
          </w:tcPr>
          <w:p w14:paraId="38D9B849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. </w:t>
            </w:r>
          </w:p>
        </w:tc>
      </w:tr>
      <w:tr w:rsidR="00B2787D" w:rsidRPr="0024494F" w14:paraId="30A0552D" w14:textId="77777777" w:rsidTr="0024494F">
        <w:trPr>
          <w:tblCellSpacing w:w="15" w:type="dxa"/>
        </w:trPr>
        <w:tc>
          <w:tcPr>
            <w:tcW w:w="2657" w:type="dxa"/>
            <w:gridSpan w:val="4"/>
            <w:hideMark/>
          </w:tcPr>
          <w:p w14:paraId="6436C4F2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5. Контактное лицо </w:t>
            </w:r>
          </w:p>
        </w:tc>
        <w:tc>
          <w:tcPr>
            <w:tcW w:w="5803" w:type="dxa"/>
            <w:gridSpan w:val="13"/>
            <w:tcBorders>
              <w:bottom w:val="single" w:sz="4" w:space="0" w:color="auto"/>
            </w:tcBorders>
            <w:hideMark/>
          </w:tcPr>
          <w:p w14:paraId="242E513B" w14:textId="77777777" w:rsidR="00C622CC" w:rsidRPr="0024494F" w:rsidRDefault="00C622CC">
            <w:pPr>
              <w:rPr>
                <w:sz w:val="20"/>
              </w:rPr>
            </w:pPr>
          </w:p>
        </w:tc>
        <w:tc>
          <w:tcPr>
            <w:tcW w:w="715" w:type="dxa"/>
            <w:gridSpan w:val="4"/>
            <w:hideMark/>
          </w:tcPr>
          <w:p w14:paraId="1FEF0BB1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. </w:t>
            </w:r>
          </w:p>
        </w:tc>
      </w:tr>
      <w:tr w:rsidR="00B2787D" w:rsidRPr="0024494F" w14:paraId="64BB7DF5" w14:textId="77777777" w:rsidTr="0024494F">
        <w:trPr>
          <w:tblCellSpacing w:w="15" w:type="dxa"/>
        </w:trPr>
        <w:tc>
          <w:tcPr>
            <w:tcW w:w="4299" w:type="dxa"/>
            <w:gridSpan w:val="10"/>
            <w:hideMark/>
          </w:tcPr>
          <w:p w14:paraId="77A98C55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6. Адрес электронной почты </w:t>
            </w:r>
          </w:p>
        </w:tc>
        <w:tc>
          <w:tcPr>
            <w:tcW w:w="4161" w:type="dxa"/>
            <w:gridSpan w:val="7"/>
            <w:tcBorders>
              <w:bottom w:val="single" w:sz="4" w:space="0" w:color="auto"/>
            </w:tcBorders>
            <w:hideMark/>
          </w:tcPr>
          <w:p w14:paraId="3E799303" w14:textId="77777777" w:rsidR="00C622CC" w:rsidRPr="0024494F" w:rsidRDefault="00C622CC">
            <w:pPr>
              <w:rPr>
                <w:sz w:val="20"/>
              </w:rPr>
            </w:pPr>
          </w:p>
        </w:tc>
        <w:tc>
          <w:tcPr>
            <w:tcW w:w="715" w:type="dxa"/>
            <w:gridSpan w:val="4"/>
            <w:hideMark/>
          </w:tcPr>
          <w:p w14:paraId="5909B6ED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. </w:t>
            </w:r>
          </w:p>
        </w:tc>
      </w:tr>
      <w:tr w:rsidR="00C622CC" w:rsidRPr="0024494F" w14:paraId="7538C498" w14:textId="77777777" w:rsidTr="0024494F">
        <w:trPr>
          <w:tblCellSpacing w:w="15" w:type="dxa"/>
        </w:trPr>
        <w:tc>
          <w:tcPr>
            <w:tcW w:w="9235" w:type="dxa"/>
            <w:gridSpan w:val="21"/>
            <w:tcBorders>
              <w:bottom w:val="single" w:sz="4" w:space="0" w:color="auto"/>
            </w:tcBorders>
            <w:hideMark/>
          </w:tcPr>
          <w:p w14:paraId="06869CC4" w14:textId="3567DC95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7. Сумма затрат, связанных с реализацией основных общеобразовательных программ дошкольного </w:t>
            </w:r>
            <w:r w:rsidR="00B2787D" w:rsidRPr="0024494F">
              <w:rPr>
                <w:sz w:val="20"/>
              </w:rPr>
              <w:t>образования в 2020 году,                                                                             руб.</w:t>
            </w:r>
          </w:p>
        </w:tc>
      </w:tr>
      <w:tr w:rsidR="00B2787D" w:rsidRPr="0024494F" w14:paraId="63DB2A09" w14:textId="77777777" w:rsidTr="0024494F">
        <w:trPr>
          <w:tblCellSpacing w:w="15" w:type="dxa"/>
        </w:trPr>
        <w:tc>
          <w:tcPr>
            <w:tcW w:w="3590" w:type="dxa"/>
            <w:gridSpan w:val="8"/>
            <w:hideMark/>
          </w:tcPr>
          <w:p w14:paraId="320B39E7" w14:textId="77777777" w:rsidR="00C622CC" w:rsidRPr="0024494F" w:rsidRDefault="00C622CC">
            <w:pPr>
              <w:rPr>
                <w:sz w:val="20"/>
                <w:vertAlign w:val="superscript"/>
              </w:rPr>
            </w:pPr>
          </w:p>
        </w:tc>
        <w:tc>
          <w:tcPr>
            <w:tcW w:w="4601" w:type="dxa"/>
            <w:gridSpan w:val="7"/>
            <w:hideMark/>
          </w:tcPr>
          <w:p w14:paraId="73B92ACE" w14:textId="77777777" w:rsidR="00C622CC" w:rsidRPr="0024494F" w:rsidRDefault="00C622CC">
            <w:pPr>
              <w:pStyle w:val="formattext"/>
              <w:jc w:val="center"/>
              <w:rPr>
                <w:sz w:val="20"/>
                <w:vertAlign w:val="superscript"/>
              </w:rPr>
            </w:pPr>
            <w:r w:rsidRPr="0024494F">
              <w:rPr>
                <w:sz w:val="20"/>
                <w:vertAlign w:val="superscript"/>
              </w:rPr>
              <w:t xml:space="preserve">(Цифрами) </w:t>
            </w:r>
          </w:p>
        </w:tc>
        <w:tc>
          <w:tcPr>
            <w:tcW w:w="984" w:type="dxa"/>
            <w:gridSpan w:val="6"/>
            <w:hideMark/>
          </w:tcPr>
          <w:p w14:paraId="21AC2383" w14:textId="77777777" w:rsidR="00C622CC" w:rsidRPr="0024494F" w:rsidRDefault="00C622CC">
            <w:pPr>
              <w:rPr>
                <w:sz w:val="20"/>
                <w:vertAlign w:val="superscript"/>
              </w:rPr>
            </w:pPr>
          </w:p>
        </w:tc>
      </w:tr>
      <w:tr w:rsidR="00C622CC" w:rsidRPr="0024494F" w14:paraId="45F4832D" w14:textId="77777777" w:rsidTr="0024494F">
        <w:trPr>
          <w:tblCellSpacing w:w="15" w:type="dxa"/>
        </w:trPr>
        <w:tc>
          <w:tcPr>
            <w:tcW w:w="9235" w:type="dxa"/>
            <w:gridSpan w:val="21"/>
            <w:hideMark/>
          </w:tcPr>
          <w:p w14:paraId="5022110A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     Настоящим заявлением подтверждаем, что: </w:t>
            </w:r>
          </w:p>
        </w:tc>
      </w:tr>
      <w:tr w:rsidR="00B2787D" w:rsidRPr="0024494F" w14:paraId="2D9F9B0B" w14:textId="77777777" w:rsidTr="0024494F">
        <w:trPr>
          <w:tblCellSpacing w:w="15" w:type="dxa"/>
        </w:trPr>
        <w:tc>
          <w:tcPr>
            <w:tcW w:w="2068" w:type="dxa"/>
            <w:gridSpan w:val="2"/>
            <w:hideMark/>
          </w:tcPr>
          <w:p w14:paraId="50592752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     у </w:t>
            </w:r>
          </w:p>
        </w:tc>
        <w:tc>
          <w:tcPr>
            <w:tcW w:w="7137" w:type="dxa"/>
            <w:gridSpan w:val="19"/>
            <w:tcBorders>
              <w:bottom w:val="single" w:sz="4" w:space="0" w:color="auto"/>
            </w:tcBorders>
            <w:hideMark/>
          </w:tcPr>
          <w:p w14:paraId="074643B1" w14:textId="77777777" w:rsidR="00C622CC" w:rsidRPr="0024494F" w:rsidRDefault="00C622CC">
            <w:pPr>
              <w:rPr>
                <w:sz w:val="20"/>
              </w:rPr>
            </w:pPr>
          </w:p>
        </w:tc>
      </w:tr>
      <w:tr w:rsidR="00B2787D" w:rsidRPr="00BD019D" w14:paraId="4F427344" w14:textId="77777777" w:rsidTr="0024494F">
        <w:trPr>
          <w:tblCellSpacing w:w="15" w:type="dxa"/>
        </w:trPr>
        <w:tc>
          <w:tcPr>
            <w:tcW w:w="2068" w:type="dxa"/>
            <w:gridSpan w:val="2"/>
            <w:hideMark/>
          </w:tcPr>
          <w:p w14:paraId="5F0BC23F" w14:textId="77777777" w:rsidR="00C622CC" w:rsidRPr="00BD019D" w:rsidRDefault="00C622CC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137" w:type="dxa"/>
            <w:gridSpan w:val="19"/>
            <w:hideMark/>
          </w:tcPr>
          <w:p w14:paraId="6127CF24" w14:textId="77777777" w:rsidR="00C622CC" w:rsidRPr="00BD019D" w:rsidRDefault="00C622CC">
            <w:pPr>
              <w:pStyle w:val="formattext"/>
              <w:jc w:val="center"/>
              <w:rPr>
                <w:vertAlign w:val="superscript"/>
              </w:rPr>
            </w:pPr>
            <w:r w:rsidRPr="00BD019D">
              <w:rPr>
                <w:vertAlign w:val="superscript"/>
              </w:rPr>
              <w:t xml:space="preserve">(Наименование юридического лица) </w:t>
            </w:r>
          </w:p>
        </w:tc>
      </w:tr>
      <w:tr w:rsidR="00C622CC" w:rsidRPr="0024494F" w14:paraId="7562EF6A" w14:textId="77777777" w:rsidTr="0024494F">
        <w:trPr>
          <w:tblCellSpacing w:w="15" w:type="dxa"/>
        </w:trPr>
        <w:tc>
          <w:tcPr>
            <w:tcW w:w="9235" w:type="dxa"/>
            <w:gridSpan w:val="21"/>
            <w:hideMark/>
          </w:tcPr>
          <w:p w14:paraId="434CD3B7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отсутствуют иные средства из бюджетов бюджетной системы Российской Федерации на возмещение затрат, возникших в 2020 году при реализации основных образовательных программ дошкольного образования, в части финансирования расходов на оплату труда, приобретение учебников и учебных пособий, средств обучения, игр и игрушек, </w:t>
            </w:r>
          </w:p>
        </w:tc>
      </w:tr>
      <w:tr w:rsidR="00B2787D" w14:paraId="397873B2" w14:textId="77777777" w:rsidTr="0024494F">
        <w:trPr>
          <w:tblCellSpacing w:w="15" w:type="dxa"/>
        </w:trPr>
        <w:tc>
          <w:tcPr>
            <w:tcW w:w="2068" w:type="dxa"/>
            <w:gridSpan w:val="2"/>
            <w:tcBorders>
              <w:bottom w:val="single" w:sz="4" w:space="0" w:color="auto"/>
            </w:tcBorders>
            <w:hideMark/>
          </w:tcPr>
          <w:p w14:paraId="6F87B0D6" w14:textId="77777777" w:rsidR="00C622CC" w:rsidRDefault="00C622CC"/>
        </w:tc>
        <w:tc>
          <w:tcPr>
            <w:tcW w:w="7137" w:type="dxa"/>
            <w:gridSpan w:val="19"/>
            <w:tcBorders>
              <w:bottom w:val="single" w:sz="4" w:space="0" w:color="auto"/>
            </w:tcBorders>
            <w:hideMark/>
          </w:tcPr>
          <w:p w14:paraId="43980158" w14:textId="77777777" w:rsidR="00C622CC" w:rsidRDefault="00C622CC">
            <w:pPr>
              <w:rPr>
                <w:sz w:val="20"/>
                <w:szCs w:val="20"/>
              </w:rPr>
            </w:pPr>
          </w:p>
        </w:tc>
      </w:tr>
      <w:tr w:rsidR="00B2787D" w:rsidRPr="00BD019D" w14:paraId="2DBBD885" w14:textId="77777777" w:rsidTr="0024494F">
        <w:trPr>
          <w:tblCellSpacing w:w="15" w:type="dxa"/>
        </w:trPr>
        <w:tc>
          <w:tcPr>
            <w:tcW w:w="2068" w:type="dxa"/>
            <w:gridSpan w:val="2"/>
            <w:hideMark/>
          </w:tcPr>
          <w:p w14:paraId="5CFB4EA0" w14:textId="77777777" w:rsidR="00C622CC" w:rsidRPr="00BD019D" w:rsidRDefault="00C622CC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137" w:type="dxa"/>
            <w:gridSpan w:val="19"/>
            <w:hideMark/>
          </w:tcPr>
          <w:p w14:paraId="30043D99" w14:textId="77777777" w:rsidR="00C622CC" w:rsidRPr="00BD019D" w:rsidRDefault="00C622CC">
            <w:pPr>
              <w:pStyle w:val="formattext"/>
              <w:jc w:val="center"/>
              <w:rPr>
                <w:vertAlign w:val="superscript"/>
              </w:rPr>
            </w:pPr>
            <w:r w:rsidRPr="00BD019D">
              <w:rPr>
                <w:vertAlign w:val="superscript"/>
              </w:rPr>
              <w:t xml:space="preserve">(Наименование юридического лица) </w:t>
            </w:r>
          </w:p>
        </w:tc>
      </w:tr>
      <w:tr w:rsidR="00C622CC" w:rsidRPr="0024494F" w14:paraId="11BA1A8D" w14:textId="77777777" w:rsidTr="0024494F">
        <w:trPr>
          <w:tblCellSpacing w:w="15" w:type="dxa"/>
        </w:trPr>
        <w:tc>
          <w:tcPr>
            <w:tcW w:w="9235" w:type="dxa"/>
            <w:gridSpan w:val="21"/>
            <w:hideMark/>
          </w:tcPr>
          <w:p w14:paraId="1A6E3A2A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не находится в процессе реорганизации, ликвидации, в отношении ее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Федерации. </w:t>
            </w:r>
          </w:p>
        </w:tc>
      </w:tr>
      <w:tr w:rsidR="00C622CC" w14:paraId="3592AC29" w14:textId="77777777" w:rsidTr="0024494F">
        <w:trPr>
          <w:tblCellSpacing w:w="15" w:type="dxa"/>
        </w:trPr>
        <w:tc>
          <w:tcPr>
            <w:tcW w:w="9235" w:type="dxa"/>
            <w:gridSpan w:val="21"/>
            <w:hideMark/>
          </w:tcPr>
          <w:p w14:paraId="2B995D07" w14:textId="77777777" w:rsidR="00C622CC" w:rsidRDefault="00C622CC"/>
        </w:tc>
      </w:tr>
      <w:tr w:rsidR="00B2787D" w14:paraId="11E1BEEB" w14:textId="77777777" w:rsidTr="0024494F">
        <w:trPr>
          <w:gridAfter w:val="1"/>
          <w:wAfter w:w="5" w:type="dxa"/>
          <w:tblCellSpacing w:w="15" w:type="dxa"/>
        </w:trPr>
        <w:tc>
          <w:tcPr>
            <w:tcW w:w="4299" w:type="dxa"/>
            <w:gridSpan w:val="10"/>
            <w:tcBorders>
              <w:bottom w:val="single" w:sz="4" w:space="0" w:color="auto"/>
            </w:tcBorders>
            <w:hideMark/>
          </w:tcPr>
          <w:p w14:paraId="56E379D5" w14:textId="77777777" w:rsidR="00C622CC" w:rsidRDefault="00C622C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bottom w:val="single" w:sz="4" w:space="0" w:color="auto"/>
            </w:tcBorders>
            <w:hideMark/>
          </w:tcPr>
          <w:p w14:paraId="6FC5D185" w14:textId="77777777" w:rsidR="00C622CC" w:rsidRDefault="00C622CC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  <w:gridSpan w:val="9"/>
            <w:tcBorders>
              <w:bottom w:val="single" w:sz="4" w:space="0" w:color="auto"/>
            </w:tcBorders>
            <w:hideMark/>
          </w:tcPr>
          <w:p w14:paraId="1303BFCC" w14:textId="77777777" w:rsidR="00C622CC" w:rsidRDefault="00C622CC">
            <w:pPr>
              <w:rPr>
                <w:sz w:val="20"/>
                <w:szCs w:val="20"/>
              </w:rPr>
            </w:pPr>
          </w:p>
        </w:tc>
      </w:tr>
      <w:tr w:rsidR="00B2787D" w:rsidRPr="00BD019D" w14:paraId="295DFF1F" w14:textId="77777777" w:rsidTr="0024494F">
        <w:trPr>
          <w:gridAfter w:val="1"/>
          <w:wAfter w:w="5" w:type="dxa"/>
          <w:tblCellSpacing w:w="15" w:type="dxa"/>
        </w:trPr>
        <w:tc>
          <w:tcPr>
            <w:tcW w:w="4299" w:type="dxa"/>
            <w:gridSpan w:val="10"/>
            <w:hideMark/>
          </w:tcPr>
          <w:p w14:paraId="1C65EDA1" w14:textId="77777777" w:rsidR="00C622CC" w:rsidRPr="00BD019D" w:rsidRDefault="00C622CC">
            <w:pPr>
              <w:pStyle w:val="formattext"/>
              <w:jc w:val="center"/>
              <w:rPr>
                <w:vertAlign w:val="superscript"/>
              </w:rPr>
            </w:pPr>
            <w:r w:rsidRPr="00BD019D">
              <w:rPr>
                <w:vertAlign w:val="superscript"/>
              </w:rPr>
              <w:t xml:space="preserve">(Должность руководителя юридического лица) </w:t>
            </w:r>
          </w:p>
        </w:tc>
        <w:tc>
          <w:tcPr>
            <w:tcW w:w="36" w:type="dxa"/>
            <w:hideMark/>
          </w:tcPr>
          <w:p w14:paraId="0D59EC11" w14:textId="77777777" w:rsidR="00C622CC" w:rsidRPr="00BD019D" w:rsidRDefault="00C622CC">
            <w:pPr>
              <w:rPr>
                <w:vertAlign w:val="superscript"/>
              </w:rPr>
            </w:pPr>
          </w:p>
        </w:tc>
        <w:tc>
          <w:tcPr>
            <w:tcW w:w="4805" w:type="dxa"/>
            <w:gridSpan w:val="9"/>
            <w:hideMark/>
          </w:tcPr>
          <w:p w14:paraId="4DC212F4" w14:textId="77777777" w:rsidR="00C622CC" w:rsidRPr="00BD019D" w:rsidRDefault="00C622CC">
            <w:pPr>
              <w:pStyle w:val="formattext"/>
              <w:jc w:val="center"/>
              <w:rPr>
                <w:vertAlign w:val="superscript"/>
              </w:rPr>
            </w:pPr>
            <w:r w:rsidRPr="00BD019D">
              <w:rPr>
                <w:vertAlign w:val="superscript"/>
              </w:rPr>
              <w:t xml:space="preserve">(Подпись) (Расшифровка подписи) </w:t>
            </w:r>
          </w:p>
        </w:tc>
      </w:tr>
      <w:tr w:rsidR="002443F2" w:rsidRPr="0024494F" w14:paraId="775A03E5" w14:textId="77777777" w:rsidTr="0024494F">
        <w:trPr>
          <w:gridAfter w:val="1"/>
          <w:wAfter w:w="5" w:type="dxa"/>
          <w:tblCellSpacing w:w="15" w:type="dxa"/>
        </w:trPr>
        <w:tc>
          <w:tcPr>
            <w:tcW w:w="4299" w:type="dxa"/>
            <w:gridSpan w:val="10"/>
            <w:hideMark/>
          </w:tcPr>
          <w:p w14:paraId="3834BB97" w14:textId="77777777" w:rsidR="00C622CC" w:rsidRPr="0024494F" w:rsidRDefault="00C622C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14:paraId="5A0D6E30" w14:textId="77777777" w:rsidR="00C622CC" w:rsidRPr="0024494F" w:rsidRDefault="00C622CC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hideMark/>
          </w:tcPr>
          <w:p w14:paraId="50491B93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" </w:t>
            </w:r>
          </w:p>
        </w:tc>
        <w:tc>
          <w:tcPr>
            <w:tcW w:w="36" w:type="dxa"/>
            <w:hideMark/>
          </w:tcPr>
          <w:p w14:paraId="1FB3C513" w14:textId="77777777" w:rsidR="00C622CC" w:rsidRPr="0024494F" w:rsidRDefault="00C622CC">
            <w:pPr>
              <w:rPr>
                <w:sz w:val="20"/>
              </w:rPr>
            </w:pPr>
          </w:p>
        </w:tc>
        <w:tc>
          <w:tcPr>
            <w:tcW w:w="577" w:type="dxa"/>
            <w:hideMark/>
          </w:tcPr>
          <w:p w14:paraId="4E9C283E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" </w:t>
            </w:r>
          </w:p>
        </w:tc>
        <w:tc>
          <w:tcPr>
            <w:tcW w:w="206" w:type="dxa"/>
            <w:gridSpan w:val="2"/>
            <w:hideMark/>
          </w:tcPr>
          <w:p w14:paraId="57C0B128" w14:textId="77777777" w:rsidR="00C622CC" w:rsidRPr="0024494F" w:rsidRDefault="00C622CC">
            <w:pPr>
              <w:rPr>
                <w:sz w:val="20"/>
              </w:rPr>
            </w:pPr>
          </w:p>
        </w:tc>
        <w:tc>
          <w:tcPr>
            <w:tcW w:w="743" w:type="dxa"/>
            <w:gridSpan w:val="4"/>
            <w:hideMark/>
          </w:tcPr>
          <w:p w14:paraId="1659352F" w14:textId="77777777" w:rsidR="00C622CC" w:rsidRPr="0024494F" w:rsidRDefault="00C622CC">
            <w:pPr>
              <w:pStyle w:val="formattext"/>
              <w:rPr>
                <w:sz w:val="20"/>
              </w:rPr>
            </w:pPr>
            <w:r w:rsidRPr="0024494F">
              <w:rPr>
                <w:sz w:val="20"/>
              </w:rPr>
              <w:t xml:space="preserve">2020 г. </w:t>
            </w:r>
          </w:p>
        </w:tc>
      </w:tr>
    </w:tbl>
    <w:p w14:paraId="76838636" w14:textId="06E1EAB2" w:rsidR="0024494F" w:rsidRPr="00D46D5A" w:rsidRDefault="0024494F" w:rsidP="0024494F">
      <w:pPr>
        <w:pStyle w:val="formattext"/>
        <w:jc w:val="right"/>
        <w:rPr>
          <w:sz w:val="18"/>
        </w:rPr>
      </w:pPr>
      <w:r w:rsidRPr="00D46D5A">
        <w:rPr>
          <w:sz w:val="18"/>
        </w:rPr>
        <w:lastRenderedPageBreak/>
        <w:t xml:space="preserve">Приложение </w:t>
      </w:r>
      <w:r w:rsidR="00A6709E">
        <w:rPr>
          <w:sz w:val="18"/>
        </w:rPr>
        <w:t>№</w:t>
      </w:r>
      <w:r>
        <w:rPr>
          <w:sz w:val="18"/>
        </w:rPr>
        <w:t xml:space="preserve"> 3</w:t>
      </w:r>
      <w:r w:rsidRPr="00D46D5A">
        <w:rPr>
          <w:sz w:val="18"/>
        </w:rPr>
        <w:br/>
        <w:t>к Порядку предоставления в 2020 году</w:t>
      </w:r>
      <w:r w:rsidRPr="00D46D5A">
        <w:rPr>
          <w:sz w:val="18"/>
        </w:rPr>
        <w:br/>
        <w:t>субсидий частным дошкольным</w:t>
      </w:r>
      <w:r w:rsidRPr="00D46D5A">
        <w:rPr>
          <w:sz w:val="18"/>
        </w:rPr>
        <w:br/>
        <w:t>образовательным организациям</w:t>
      </w:r>
      <w:r w:rsidRPr="00D46D5A">
        <w:rPr>
          <w:sz w:val="18"/>
        </w:rPr>
        <w:br/>
        <w:t>для реализации основных</w:t>
      </w:r>
      <w:r w:rsidRPr="00D46D5A">
        <w:rPr>
          <w:sz w:val="18"/>
        </w:rPr>
        <w:br/>
        <w:t>общеобразовательных программ</w:t>
      </w:r>
      <w:r w:rsidRPr="00D46D5A">
        <w:rPr>
          <w:sz w:val="18"/>
        </w:rPr>
        <w:br/>
        <w:t xml:space="preserve">дошкольного образования </w:t>
      </w:r>
    </w:p>
    <w:tbl>
      <w:tblPr>
        <w:tblW w:w="4907" w:type="pct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843"/>
        <w:gridCol w:w="2086"/>
        <w:gridCol w:w="544"/>
        <w:gridCol w:w="135"/>
        <w:gridCol w:w="571"/>
        <w:gridCol w:w="837"/>
        <w:gridCol w:w="629"/>
        <w:gridCol w:w="618"/>
        <w:gridCol w:w="1489"/>
      </w:tblGrid>
      <w:tr w:rsidR="00983F90" w:rsidRPr="002C7ED0" w14:paraId="150ADF57" w14:textId="77777777" w:rsidTr="0011165D">
        <w:trPr>
          <w:trHeight w:val="15"/>
          <w:tblCellSpacing w:w="15" w:type="dxa"/>
        </w:trPr>
        <w:tc>
          <w:tcPr>
            <w:tcW w:w="2227" w:type="dxa"/>
            <w:gridSpan w:val="2"/>
            <w:vAlign w:val="center"/>
            <w:hideMark/>
          </w:tcPr>
          <w:p w14:paraId="595A3F30" w14:textId="77777777" w:rsidR="00C622CC" w:rsidRPr="002C7ED0" w:rsidRDefault="00C622CC">
            <w:pPr>
              <w:rPr>
                <w:sz w:val="22"/>
              </w:rPr>
            </w:pPr>
          </w:p>
        </w:tc>
        <w:tc>
          <w:tcPr>
            <w:tcW w:w="2056" w:type="dxa"/>
            <w:vAlign w:val="center"/>
            <w:hideMark/>
          </w:tcPr>
          <w:p w14:paraId="7636F5D7" w14:textId="77777777" w:rsidR="00C622CC" w:rsidRPr="002C7ED0" w:rsidRDefault="00C622CC">
            <w:pPr>
              <w:rPr>
                <w:sz w:val="22"/>
                <w:szCs w:val="20"/>
              </w:rPr>
            </w:pPr>
          </w:p>
        </w:tc>
        <w:tc>
          <w:tcPr>
            <w:tcW w:w="649" w:type="dxa"/>
            <w:gridSpan w:val="2"/>
            <w:vAlign w:val="center"/>
            <w:hideMark/>
          </w:tcPr>
          <w:p w14:paraId="35823E67" w14:textId="77777777" w:rsidR="00C622CC" w:rsidRPr="002C7ED0" w:rsidRDefault="00C622CC">
            <w:pPr>
              <w:rPr>
                <w:sz w:val="22"/>
                <w:szCs w:val="20"/>
              </w:rPr>
            </w:pPr>
          </w:p>
        </w:tc>
        <w:tc>
          <w:tcPr>
            <w:tcW w:w="4099" w:type="dxa"/>
            <w:gridSpan w:val="5"/>
            <w:vAlign w:val="center"/>
            <w:hideMark/>
          </w:tcPr>
          <w:p w14:paraId="60A0D4A6" w14:textId="77777777" w:rsidR="00C622CC" w:rsidRPr="002C7ED0" w:rsidRDefault="00C622CC">
            <w:pPr>
              <w:rPr>
                <w:sz w:val="22"/>
                <w:szCs w:val="20"/>
              </w:rPr>
            </w:pPr>
          </w:p>
        </w:tc>
      </w:tr>
      <w:tr w:rsidR="0011165D" w:rsidRPr="002C7ED0" w14:paraId="680F1E5E" w14:textId="77777777" w:rsidTr="0011165D">
        <w:trPr>
          <w:tblCellSpacing w:w="15" w:type="dxa"/>
        </w:trPr>
        <w:tc>
          <w:tcPr>
            <w:tcW w:w="2227" w:type="dxa"/>
            <w:gridSpan w:val="2"/>
            <w:hideMark/>
          </w:tcPr>
          <w:p w14:paraId="5D26C9D2" w14:textId="77777777" w:rsidR="00C622CC" w:rsidRPr="002C7ED0" w:rsidRDefault="00C622CC">
            <w:pPr>
              <w:rPr>
                <w:sz w:val="22"/>
                <w:szCs w:val="20"/>
              </w:rPr>
            </w:pPr>
          </w:p>
        </w:tc>
        <w:tc>
          <w:tcPr>
            <w:tcW w:w="2735" w:type="dxa"/>
            <w:gridSpan w:val="3"/>
            <w:hideMark/>
          </w:tcPr>
          <w:p w14:paraId="3419667D" w14:textId="77777777" w:rsidR="00C622CC" w:rsidRPr="002C7ED0" w:rsidRDefault="00C622CC">
            <w:pPr>
              <w:pStyle w:val="formattext"/>
              <w:rPr>
                <w:sz w:val="22"/>
              </w:rPr>
            </w:pPr>
            <w:r w:rsidRPr="002C7ED0">
              <w:rPr>
                <w:sz w:val="22"/>
              </w:rPr>
              <w:t xml:space="preserve">В администрацию </w:t>
            </w:r>
          </w:p>
        </w:tc>
        <w:tc>
          <w:tcPr>
            <w:tcW w:w="4099" w:type="dxa"/>
            <w:gridSpan w:val="5"/>
            <w:tcBorders>
              <w:bottom w:val="single" w:sz="4" w:space="0" w:color="auto"/>
            </w:tcBorders>
            <w:hideMark/>
          </w:tcPr>
          <w:p w14:paraId="4D7DA426" w14:textId="77777777" w:rsidR="00C622CC" w:rsidRPr="002C7ED0" w:rsidRDefault="00C622CC">
            <w:pPr>
              <w:rPr>
                <w:sz w:val="22"/>
              </w:rPr>
            </w:pPr>
          </w:p>
        </w:tc>
      </w:tr>
      <w:tr w:rsidR="00983F90" w:rsidRPr="002C7ED0" w14:paraId="481F6E60" w14:textId="77777777" w:rsidTr="0011165D">
        <w:trPr>
          <w:tblCellSpacing w:w="15" w:type="dxa"/>
        </w:trPr>
        <w:tc>
          <w:tcPr>
            <w:tcW w:w="2227" w:type="dxa"/>
            <w:gridSpan w:val="2"/>
            <w:hideMark/>
          </w:tcPr>
          <w:p w14:paraId="270CF0D0" w14:textId="77777777" w:rsidR="00C622CC" w:rsidRPr="002C7ED0" w:rsidRDefault="00C622CC">
            <w:pPr>
              <w:rPr>
                <w:sz w:val="22"/>
                <w:szCs w:val="20"/>
              </w:rPr>
            </w:pPr>
          </w:p>
        </w:tc>
        <w:tc>
          <w:tcPr>
            <w:tcW w:w="6864" w:type="dxa"/>
            <w:gridSpan w:val="8"/>
            <w:hideMark/>
          </w:tcPr>
          <w:p w14:paraId="367F2E49" w14:textId="77777777" w:rsidR="00C622CC" w:rsidRPr="002C7ED0" w:rsidRDefault="00C622CC">
            <w:pPr>
              <w:pStyle w:val="formattext"/>
              <w:rPr>
                <w:sz w:val="22"/>
              </w:rPr>
            </w:pPr>
            <w:r w:rsidRPr="002C7ED0">
              <w:rPr>
                <w:sz w:val="22"/>
              </w:rPr>
              <w:t xml:space="preserve">района Санкт-Петербурга </w:t>
            </w:r>
          </w:p>
        </w:tc>
      </w:tr>
      <w:tr w:rsidR="00CA0EF6" w:rsidRPr="002C7ED0" w14:paraId="516A151E" w14:textId="77777777" w:rsidTr="0011165D">
        <w:trPr>
          <w:tblCellSpacing w:w="15" w:type="dxa"/>
        </w:trPr>
        <w:tc>
          <w:tcPr>
            <w:tcW w:w="2227" w:type="dxa"/>
            <w:gridSpan w:val="2"/>
            <w:hideMark/>
          </w:tcPr>
          <w:p w14:paraId="78DA3A21" w14:textId="77777777" w:rsidR="00C622CC" w:rsidRPr="002C7ED0" w:rsidRDefault="00C622CC">
            <w:pPr>
              <w:rPr>
                <w:sz w:val="22"/>
              </w:rPr>
            </w:pPr>
          </w:p>
        </w:tc>
        <w:tc>
          <w:tcPr>
            <w:tcW w:w="2056" w:type="dxa"/>
            <w:hideMark/>
          </w:tcPr>
          <w:p w14:paraId="66F4FB59" w14:textId="77777777" w:rsidR="00C622CC" w:rsidRPr="002C7ED0" w:rsidRDefault="00C622CC">
            <w:pPr>
              <w:pStyle w:val="formattext"/>
              <w:rPr>
                <w:sz w:val="22"/>
              </w:rPr>
            </w:pPr>
            <w:r w:rsidRPr="002C7ED0">
              <w:rPr>
                <w:sz w:val="22"/>
              </w:rPr>
              <w:t xml:space="preserve">от </w:t>
            </w:r>
          </w:p>
        </w:tc>
        <w:tc>
          <w:tcPr>
            <w:tcW w:w="4778" w:type="dxa"/>
            <w:gridSpan w:val="7"/>
            <w:tcBorders>
              <w:bottom w:val="single" w:sz="4" w:space="0" w:color="auto"/>
            </w:tcBorders>
            <w:hideMark/>
          </w:tcPr>
          <w:p w14:paraId="5F5B6CCE" w14:textId="77777777" w:rsidR="00C622CC" w:rsidRPr="002C7ED0" w:rsidRDefault="00C622CC">
            <w:pPr>
              <w:rPr>
                <w:sz w:val="22"/>
              </w:rPr>
            </w:pPr>
          </w:p>
        </w:tc>
      </w:tr>
      <w:tr w:rsidR="00CA0EF6" w:rsidRPr="002C7ED0" w14:paraId="1378B188" w14:textId="77777777" w:rsidTr="0011165D">
        <w:trPr>
          <w:tblCellSpacing w:w="15" w:type="dxa"/>
        </w:trPr>
        <w:tc>
          <w:tcPr>
            <w:tcW w:w="2227" w:type="dxa"/>
            <w:gridSpan w:val="2"/>
            <w:hideMark/>
          </w:tcPr>
          <w:p w14:paraId="6DB90A85" w14:textId="77777777" w:rsidR="00C622CC" w:rsidRPr="002C7ED0" w:rsidRDefault="00C622CC">
            <w:pPr>
              <w:rPr>
                <w:sz w:val="22"/>
                <w:szCs w:val="20"/>
              </w:rPr>
            </w:pPr>
          </w:p>
        </w:tc>
        <w:tc>
          <w:tcPr>
            <w:tcW w:w="2056" w:type="dxa"/>
            <w:hideMark/>
          </w:tcPr>
          <w:p w14:paraId="6ED57C5C" w14:textId="77777777" w:rsidR="00C622CC" w:rsidRPr="002C7ED0" w:rsidRDefault="00C622CC">
            <w:pPr>
              <w:rPr>
                <w:sz w:val="22"/>
                <w:szCs w:val="20"/>
              </w:rPr>
            </w:pPr>
          </w:p>
        </w:tc>
        <w:tc>
          <w:tcPr>
            <w:tcW w:w="4778" w:type="dxa"/>
            <w:gridSpan w:val="7"/>
            <w:hideMark/>
          </w:tcPr>
          <w:p w14:paraId="0F10D2EE" w14:textId="77777777" w:rsidR="00C622CC" w:rsidRPr="002C7ED0" w:rsidRDefault="00C622CC">
            <w:pPr>
              <w:pStyle w:val="formattext"/>
              <w:jc w:val="center"/>
              <w:rPr>
                <w:sz w:val="22"/>
                <w:vertAlign w:val="superscript"/>
              </w:rPr>
            </w:pPr>
            <w:r w:rsidRPr="002C7ED0">
              <w:rPr>
                <w:sz w:val="22"/>
                <w:vertAlign w:val="superscript"/>
              </w:rPr>
              <w:t xml:space="preserve">(Полное наименование юридического лица в соответствии с учредительными документами) </w:t>
            </w:r>
          </w:p>
        </w:tc>
      </w:tr>
      <w:tr w:rsidR="00C622CC" w:rsidRPr="002C7ED0" w14:paraId="52D18A51" w14:textId="77777777" w:rsidTr="0011165D">
        <w:trPr>
          <w:tblCellSpacing w:w="15" w:type="dxa"/>
        </w:trPr>
        <w:tc>
          <w:tcPr>
            <w:tcW w:w="9121" w:type="dxa"/>
            <w:gridSpan w:val="10"/>
            <w:hideMark/>
          </w:tcPr>
          <w:p w14:paraId="183F634F" w14:textId="77777777" w:rsidR="00C622CC" w:rsidRPr="002C7ED0" w:rsidRDefault="00C622CC">
            <w:pPr>
              <w:rPr>
                <w:sz w:val="22"/>
              </w:rPr>
            </w:pPr>
          </w:p>
        </w:tc>
      </w:tr>
      <w:tr w:rsidR="00C622CC" w:rsidRPr="002C7ED0" w14:paraId="5CF511B7" w14:textId="77777777" w:rsidTr="0011165D">
        <w:trPr>
          <w:tblCellSpacing w:w="15" w:type="dxa"/>
        </w:trPr>
        <w:tc>
          <w:tcPr>
            <w:tcW w:w="9121" w:type="dxa"/>
            <w:gridSpan w:val="10"/>
            <w:tcBorders>
              <w:bottom w:val="single" w:sz="4" w:space="0" w:color="auto"/>
            </w:tcBorders>
            <w:hideMark/>
          </w:tcPr>
          <w:p w14:paraId="5F6E1801" w14:textId="77777777" w:rsidR="00C622CC" w:rsidRDefault="00C622CC">
            <w:pPr>
              <w:pStyle w:val="headertext"/>
              <w:jc w:val="center"/>
              <w:rPr>
                <w:sz w:val="22"/>
              </w:rPr>
            </w:pPr>
            <w:r w:rsidRPr="002C7ED0">
              <w:rPr>
                <w:sz w:val="22"/>
              </w:rPr>
              <w:t xml:space="preserve">Отчет о достижении результата предоставления субсидий и показателей, необходимых для достижения результата предоставления субсидий, для реализации основных общеобразовательных программ дошкольного образования </w:t>
            </w:r>
          </w:p>
          <w:p w14:paraId="1B81C87D" w14:textId="77777777" w:rsidR="002C7ED0" w:rsidRPr="002C7ED0" w:rsidRDefault="002C7ED0">
            <w:pPr>
              <w:pStyle w:val="headertext"/>
              <w:jc w:val="center"/>
              <w:rPr>
                <w:sz w:val="22"/>
              </w:rPr>
            </w:pPr>
          </w:p>
        </w:tc>
      </w:tr>
      <w:tr w:rsidR="00C622CC" w:rsidRPr="002C7ED0" w14:paraId="6D27468F" w14:textId="77777777" w:rsidTr="0011165D">
        <w:trPr>
          <w:tblCellSpacing w:w="15" w:type="dxa"/>
        </w:trPr>
        <w:tc>
          <w:tcPr>
            <w:tcW w:w="9121" w:type="dxa"/>
            <w:gridSpan w:val="10"/>
            <w:hideMark/>
          </w:tcPr>
          <w:p w14:paraId="3E5F680B" w14:textId="77777777" w:rsidR="00C622CC" w:rsidRPr="002C7ED0" w:rsidRDefault="00C622CC">
            <w:pPr>
              <w:pStyle w:val="formattext"/>
              <w:jc w:val="center"/>
              <w:rPr>
                <w:vertAlign w:val="superscript"/>
              </w:rPr>
            </w:pPr>
            <w:r w:rsidRPr="002C7ED0">
              <w:rPr>
                <w:vertAlign w:val="superscript"/>
              </w:rPr>
              <w:t xml:space="preserve">(Полное наименование юридического лица в соответствии с учредительными документами) </w:t>
            </w:r>
          </w:p>
        </w:tc>
      </w:tr>
      <w:tr w:rsidR="00C622CC" w14:paraId="73750109" w14:textId="77777777" w:rsidTr="0011165D">
        <w:trPr>
          <w:tblCellSpacing w:w="15" w:type="dxa"/>
        </w:trPr>
        <w:tc>
          <w:tcPr>
            <w:tcW w:w="9121" w:type="dxa"/>
            <w:gridSpan w:val="10"/>
            <w:hideMark/>
          </w:tcPr>
          <w:p w14:paraId="21707CEB" w14:textId="1A1B95B9" w:rsidR="00C622CC" w:rsidRDefault="00C622CC" w:rsidP="002C7ED0">
            <w:pPr>
              <w:pStyle w:val="formattext"/>
              <w:ind w:firstLine="480"/>
              <w:jc w:val="both"/>
            </w:pPr>
            <w:r w:rsidRPr="00CA0EF6">
              <w:rPr>
                <w:sz w:val="22"/>
              </w:rPr>
              <w:t xml:space="preserve">В соответствии с Порядком предоставления в 2020 году субсидий частным дошкольным образовательным организациям для реализации основных общеобразовательных программ дошкольного образования, утвержденным постановлением Правительства Санкт-Петербурга от ___________ </w:t>
            </w:r>
            <w:r w:rsidR="00A6709E">
              <w:rPr>
                <w:sz w:val="22"/>
              </w:rPr>
              <w:t>№</w:t>
            </w:r>
            <w:r w:rsidRPr="00CA0EF6">
              <w:rPr>
                <w:sz w:val="22"/>
              </w:rPr>
              <w:t xml:space="preserve"> __________, представляем отчет об использовании субсидий на финансовое обеспечение возмещения затрат, возникших в 2020 году, в части финансирования расходов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 </w:t>
            </w:r>
          </w:p>
        </w:tc>
      </w:tr>
      <w:tr w:rsidR="00983F90" w14:paraId="32C2AF23" w14:textId="77777777" w:rsidTr="0011165D">
        <w:trPr>
          <w:trHeight w:val="15"/>
          <w:tblCellSpacing w:w="15" w:type="dxa"/>
        </w:trPr>
        <w:tc>
          <w:tcPr>
            <w:tcW w:w="2227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537D388" w14:textId="77777777" w:rsidR="00983F90" w:rsidRDefault="00983F90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Align w:val="center"/>
            <w:hideMark/>
          </w:tcPr>
          <w:p w14:paraId="59BAF128" w14:textId="77777777" w:rsidR="00983F90" w:rsidRDefault="00983F9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  <w:hideMark/>
          </w:tcPr>
          <w:p w14:paraId="73C262D2" w14:textId="77777777" w:rsidR="00983F90" w:rsidRDefault="00983F9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  <w:hideMark/>
          </w:tcPr>
          <w:p w14:paraId="03560396" w14:textId="77777777" w:rsidR="00983F90" w:rsidRDefault="00983F90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  <w:hideMark/>
          </w:tcPr>
          <w:p w14:paraId="15D4372F" w14:textId="77777777" w:rsidR="00983F90" w:rsidRDefault="00983F90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Align w:val="center"/>
            <w:hideMark/>
          </w:tcPr>
          <w:p w14:paraId="0955C791" w14:textId="77777777" w:rsidR="00983F90" w:rsidRDefault="00983F90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  <w:hideMark/>
          </w:tcPr>
          <w:p w14:paraId="3AD5AFB6" w14:textId="77777777" w:rsidR="00983F90" w:rsidRDefault="00983F90">
            <w:pPr>
              <w:rPr>
                <w:sz w:val="20"/>
                <w:szCs w:val="20"/>
              </w:rPr>
            </w:pPr>
          </w:p>
        </w:tc>
      </w:tr>
      <w:tr w:rsidR="0011165D" w:rsidRPr="0011165D" w14:paraId="69C4B229" w14:textId="77777777" w:rsidTr="0011165D">
        <w:trPr>
          <w:tblCellSpacing w:w="15" w:type="dxa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C59945" w14:textId="1AB2BBCA" w:rsidR="00CA0EF6" w:rsidRPr="0011165D" w:rsidRDefault="00983F90" w:rsidP="00E35F04">
            <w:pPr>
              <w:pStyle w:val="formattext"/>
              <w:jc w:val="center"/>
              <w:rPr>
                <w:sz w:val="22"/>
              </w:rPr>
            </w:pPr>
            <w:r w:rsidRPr="0011165D">
              <w:rPr>
                <w:sz w:val="22"/>
              </w:rPr>
              <w:t>№ п/п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95D7D0" w14:textId="77FE0376" w:rsidR="00CA0EF6" w:rsidRPr="0011165D" w:rsidRDefault="00CA0EF6" w:rsidP="00E35F04">
            <w:pPr>
              <w:pStyle w:val="formattext"/>
              <w:jc w:val="center"/>
              <w:rPr>
                <w:sz w:val="22"/>
              </w:rPr>
            </w:pPr>
            <w:r w:rsidRPr="0011165D">
              <w:rPr>
                <w:sz w:val="22"/>
              </w:rPr>
              <w:t xml:space="preserve">Наименование услуги в соответствии с утвержденным отраслевым перечнем государственных услуг Санкт-Петербурга в сфере образования </w:t>
            </w: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852832" w14:textId="01676E45" w:rsidR="00CA0EF6" w:rsidRPr="0011165D" w:rsidRDefault="00CA0EF6" w:rsidP="00E35F04">
            <w:pPr>
              <w:pStyle w:val="formattext"/>
              <w:jc w:val="center"/>
              <w:rPr>
                <w:sz w:val="22"/>
              </w:rPr>
            </w:pPr>
            <w:r w:rsidRPr="0011165D">
              <w:rPr>
                <w:sz w:val="22"/>
              </w:rPr>
              <w:t>Норматив финансового обеспечения, утвержденный</w:t>
            </w:r>
            <w:r w:rsidR="00983F90" w:rsidRPr="0011165D">
              <w:rPr>
                <w:sz w:val="22"/>
              </w:rPr>
              <w:t xml:space="preserve"> </w:t>
            </w:r>
            <w:r w:rsidRPr="0011165D">
              <w:rPr>
                <w:sz w:val="22"/>
              </w:rPr>
              <w:t xml:space="preserve">распоряжением Комитета по экономической политике и стратегическому планированию Санкт-Петербурга, на 2020 год, тыс.руб. на одного воспитанника в год 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D3A3" w14:textId="77777777" w:rsidR="00CA0EF6" w:rsidRPr="0011165D" w:rsidRDefault="00CA0EF6" w:rsidP="00E35F04">
            <w:pPr>
              <w:pStyle w:val="formattext"/>
              <w:jc w:val="center"/>
              <w:rPr>
                <w:sz w:val="22"/>
              </w:rPr>
            </w:pPr>
            <w:r w:rsidRPr="0011165D">
              <w:rPr>
                <w:sz w:val="22"/>
              </w:rPr>
              <w:t xml:space="preserve">Среднегодовая численность воспитанников, чел.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0D60" w14:textId="77777777" w:rsidR="00CA0EF6" w:rsidRPr="0011165D" w:rsidRDefault="00CA0EF6" w:rsidP="00E35F04">
            <w:pPr>
              <w:pStyle w:val="formattext"/>
              <w:jc w:val="center"/>
              <w:rPr>
                <w:sz w:val="22"/>
              </w:rPr>
            </w:pPr>
            <w:r w:rsidRPr="0011165D">
              <w:rPr>
                <w:sz w:val="22"/>
              </w:rPr>
              <w:t xml:space="preserve">Размер субсидий, тыс.руб.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EAB4" w14:textId="77777777" w:rsidR="00CA0EF6" w:rsidRPr="0011165D" w:rsidRDefault="00CA0EF6" w:rsidP="00E35F04">
            <w:pPr>
              <w:pStyle w:val="formattext"/>
              <w:jc w:val="center"/>
              <w:rPr>
                <w:sz w:val="22"/>
              </w:rPr>
            </w:pPr>
            <w:r w:rsidRPr="0011165D">
              <w:rPr>
                <w:sz w:val="22"/>
              </w:rPr>
              <w:t xml:space="preserve">Отклонение факта от плана, тыс.руб. </w:t>
            </w:r>
          </w:p>
        </w:tc>
      </w:tr>
      <w:tr w:rsidR="0011165D" w14:paraId="5CCCABFE" w14:textId="77777777" w:rsidTr="0011165D">
        <w:trPr>
          <w:tblCellSpacing w:w="15" w:type="dxa"/>
        </w:trPr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39F3C6A1" w14:textId="77777777" w:rsidR="00CA0EF6" w:rsidRDefault="00CA0EF6"/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F25E" w14:textId="7BD977A1" w:rsidR="00CA0EF6" w:rsidRDefault="00CA0EF6">
            <w:pPr>
              <w:pStyle w:val="formattext"/>
              <w:jc w:val="center"/>
            </w:pPr>
          </w:p>
        </w:tc>
        <w:tc>
          <w:tcPr>
            <w:tcW w:w="2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DEDC" w14:textId="492E1771" w:rsidR="00CA0EF6" w:rsidRDefault="00CA0EF6">
            <w:pPr>
              <w:pStyle w:val="formattext"/>
              <w:jc w:val="center"/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682D" w14:textId="77777777" w:rsidR="00CA0EF6" w:rsidRDefault="00CA0EF6">
            <w:pPr>
              <w:pStyle w:val="formattext"/>
              <w:jc w:val="center"/>
            </w:pPr>
            <w:r>
              <w:t xml:space="preserve">План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6069" w14:textId="77777777" w:rsidR="00CA0EF6" w:rsidRDefault="00CA0EF6">
            <w:pPr>
              <w:pStyle w:val="formattext"/>
              <w:jc w:val="center"/>
            </w:pPr>
            <w:r>
              <w:t xml:space="preserve">Факт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82B9" w14:textId="77777777" w:rsidR="00CA0EF6" w:rsidRDefault="00CA0EF6">
            <w:pPr>
              <w:pStyle w:val="formattext"/>
              <w:jc w:val="center"/>
            </w:pPr>
            <w:r>
              <w:t xml:space="preserve">План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C03C" w14:textId="77777777" w:rsidR="00CA0EF6" w:rsidRDefault="00CA0EF6">
            <w:pPr>
              <w:pStyle w:val="formattext"/>
              <w:jc w:val="center"/>
            </w:pPr>
            <w:r>
              <w:t xml:space="preserve">Факт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8D25" w14:textId="77777777" w:rsidR="00CA0EF6" w:rsidRDefault="00CA0EF6"/>
        </w:tc>
      </w:tr>
      <w:tr w:rsidR="0011165D" w14:paraId="293988FC" w14:textId="77777777" w:rsidTr="0011165D">
        <w:trPr>
          <w:tblCellSpacing w:w="15" w:type="dxa"/>
        </w:trPr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D66" w14:textId="4ABCB75C" w:rsidR="00983F90" w:rsidRDefault="00983F90">
            <w:r>
              <w:t xml:space="preserve">1 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14:paraId="044208CC" w14:textId="77777777" w:rsidR="00983F90" w:rsidRDefault="00983F90" w:rsidP="00983F90"/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E81D" w14:textId="6331B037" w:rsidR="00983F90" w:rsidRDefault="00983F90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7402" w14:textId="77777777" w:rsidR="00983F90" w:rsidRDefault="00983F9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318B" w14:textId="77777777" w:rsidR="00983F90" w:rsidRDefault="00983F90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98C" w14:textId="77777777" w:rsidR="00983F90" w:rsidRDefault="00983F90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FE3D" w14:textId="77777777" w:rsidR="00983F90" w:rsidRDefault="00983F90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54B6" w14:textId="77777777" w:rsidR="00983F90" w:rsidRDefault="00983F90">
            <w:pPr>
              <w:rPr>
                <w:sz w:val="20"/>
                <w:szCs w:val="20"/>
              </w:rPr>
            </w:pPr>
          </w:p>
        </w:tc>
      </w:tr>
      <w:tr w:rsidR="0011165D" w14:paraId="2BCC5029" w14:textId="77777777" w:rsidTr="0011165D">
        <w:trPr>
          <w:tblCellSpacing w:w="15" w:type="dxa"/>
        </w:trPr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EE3C" w14:textId="77777777" w:rsidR="00C622CC" w:rsidRDefault="00C622C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4099" w14:textId="77777777" w:rsidR="00C622CC" w:rsidRDefault="00C622CC"/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0E64" w14:textId="77777777" w:rsidR="00C622CC" w:rsidRDefault="00C622C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DFE2" w14:textId="77777777" w:rsidR="00C622CC" w:rsidRDefault="00C622C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9481" w14:textId="77777777" w:rsidR="00C622CC" w:rsidRDefault="00C622CC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E391" w14:textId="77777777" w:rsidR="00C622CC" w:rsidRDefault="00C622CC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F30" w14:textId="77777777" w:rsidR="00C622CC" w:rsidRDefault="00C622C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7249" w14:textId="77777777" w:rsidR="00C622CC" w:rsidRDefault="00C622CC">
            <w:pPr>
              <w:rPr>
                <w:sz w:val="20"/>
                <w:szCs w:val="20"/>
              </w:rPr>
            </w:pPr>
          </w:p>
        </w:tc>
      </w:tr>
      <w:tr w:rsidR="0011165D" w14:paraId="58F5D8EA" w14:textId="77777777" w:rsidTr="0011165D">
        <w:trPr>
          <w:tblCellSpacing w:w="15" w:type="dxa"/>
        </w:trPr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82BEF1D" w14:textId="77777777" w:rsidR="00C622CC" w:rsidRDefault="00C622C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0A8C" w14:textId="77777777" w:rsidR="00C622CC" w:rsidRDefault="00C622CC">
            <w:pPr>
              <w:pStyle w:val="formattext"/>
            </w:pPr>
            <w:r>
              <w:rPr>
                <w:b/>
                <w:bCs/>
              </w:rPr>
              <w:t>ВСЕГО</w:t>
            </w:r>
            <w:r>
              <w:t xml:space="preserve">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5C9F" w14:textId="77777777" w:rsidR="00C622CC" w:rsidRDefault="00C622CC"/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2FB3" w14:textId="77777777" w:rsidR="00C622CC" w:rsidRDefault="00C622C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F49E" w14:textId="77777777" w:rsidR="00C622CC" w:rsidRDefault="00C622CC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1E5A" w14:textId="77777777" w:rsidR="00C622CC" w:rsidRDefault="00C622CC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2B14" w14:textId="77777777" w:rsidR="00C622CC" w:rsidRDefault="00C622C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393" w14:textId="77777777" w:rsidR="00C622CC" w:rsidRDefault="00C622CC">
            <w:pPr>
              <w:rPr>
                <w:sz w:val="20"/>
                <w:szCs w:val="20"/>
              </w:rPr>
            </w:pPr>
          </w:p>
        </w:tc>
      </w:tr>
    </w:tbl>
    <w:p w14:paraId="64686210" w14:textId="77777777" w:rsidR="00CA0EF6" w:rsidRDefault="00CA0EF6" w:rsidP="00C622CC">
      <w:pPr>
        <w:rPr>
          <w:vanish/>
        </w:rPr>
      </w:pPr>
    </w:p>
    <w:p w14:paraId="6A8F7307" w14:textId="480E3732" w:rsidR="00C622CC" w:rsidRDefault="00C622CC" w:rsidP="00C622CC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9"/>
        <w:gridCol w:w="89"/>
        <w:gridCol w:w="489"/>
        <w:gridCol w:w="167"/>
        <w:gridCol w:w="489"/>
        <w:gridCol w:w="167"/>
        <w:gridCol w:w="2605"/>
      </w:tblGrid>
      <w:tr w:rsidR="00C622CC" w14:paraId="1D13E973" w14:textId="77777777" w:rsidTr="00983F90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4D59F752" w14:textId="77777777" w:rsidR="00C622CC" w:rsidRDefault="00C622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0F71EA2C" w14:textId="77777777" w:rsidR="00C622CC" w:rsidRDefault="00C622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hideMark/>
          </w:tcPr>
          <w:p w14:paraId="2031443F" w14:textId="77777777" w:rsidR="00C622CC" w:rsidRDefault="00C622CC">
            <w:pPr>
              <w:rPr>
                <w:sz w:val="20"/>
                <w:szCs w:val="20"/>
              </w:rPr>
            </w:pPr>
          </w:p>
        </w:tc>
      </w:tr>
      <w:tr w:rsidR="00C622CC" w:rsidRPr="00983F90" w14:paraId="32F52DC1" w14:textId="77777777" w:rsidTr="00C622CC">
        <w:trPr>
          <w:tblCellSpacing w:w="15" w:type="dxa"/>
        </w:trPr>
        <w:tc>
          <w:tcPr>
            <w:tcW w:w="0" w:type="auto"/>
            <w:hideMark/>
          </w:tcPr>
          <w:p w14:paraId="1FEF9BF9" w14:textId="77777777" w:rsidR="00C622CC" w:rsidRPr="00983F90" w:rsidRDefault="00C622CC">
            <w:pPr>
              <w:pStyle w:val="formattext"/>
              <w:jc w:val="center"/>
              <w:rPr>
                <w:vertAlign w:val="superscript"/>
              </w:rPr>
            </w:pPr>
            <w:r w:rsidRPr="00983F90">
              <w:rPr>
                <w:vertAlign w:val="superscript"/>
              </w:rPr>
              <w:t xml:space="preserve">(Должность руководителя юридического лица) </w:t>
            </w:r>
          </w:p>
        </w:tc>
        <w:tc>
          <w:tcPr>
            <w:tcW w:w="0" w:type="auto"/>
            <w:hideMark/>
          </w:tcPr>
          <w:p w14:paraId="463F65F7" w14:textId="77777777" w:rsidR="00C622CC" w:rsidRPr="00983F90" w:rsidRDefault="00C622CC">
            <w:pPr>
              <w:rPr>
                <w:vertAlign w:val="superscript"/>
              </w:rPr>
            </w:pPr>
          </w:p>
        </w:tc>
        <w:tc>
          <w:tcPr>
            <w:tcW w:w="0" w:type="auto"/>
            <w:gridSpan w:val="5"/>
            <w:hideMark/>
          </w:tcPr>
          <w:p w14:paraId="09378BA7" w14:textId="77777777" w:rsidR="00C622CC" w:rsidRPr="00983F90" w:rsidRDefault="00C622CC">
            <w:pPr>
              <w:pStyle w:val="formattext"/>
              <w:jc w:val="center"/>
              <w:rPr>
                <w:vertAlign w:val="superscript"/>
              </w:rPr>
            </w:pPr>
            <w:r w:rsidRPr="00983F90">
              <w:rPr>
                <w:vertAlign w:val="superscript"/>
              </w:rPr>
              <w:t xml:space="preserve">(Подпись) (Расшифровка подписи) </w:t>
            </w:r>
          </w:p>
        </w:tc>
      </w:tr>
      <w:tr w:rsidR="00C622CC" w:rsidRPr="00983F90" w14:paraId="3711C1B5" w14:textId="77777777" w:rsidTr="00983F90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6339C6C6" w14:textId="77777777" w:rsidR="00C622CC" w:rsidRPr="00983F90" w:rsidRDefault="00C622CC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3A8B91D1" w14:textId="77777777" w:rsidR="00C622CC" w:rsidRPr="00983F90" w:rsidRDefault="00C622CC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hideMark/>
          </w:tcPr>
          <w:p w14:paraId="1765CA62" w14:textId="77777777" w:rsidR="00C622CC" w:rsidRPr="00983F90" w:rsidRDefault="00C622CC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C622CC" w:rsidRPr="00983F90" w14:paraId="1E5B646C" w14:textId="77777777" w:rsidTr="00C622CC">
        <w:trPr>
          <w:tblCellSpacing w:w="15" w:type="dxa"/>
        </w:trPr>
        <w:tc>
          <w:tcPr>
            <w:tcW w:w="0" w:type="auto"/>
            <w:hideMark/>
          </w:tcPr>
          <w:p w14:paraId="3F4107C2" w14:textId="77777777" w:rsidR="00C622CC" w:rsidRPr="00983F90" w:rsidRDefault="00C622CC">
            <w:pPr>
              <w:pStyle w:val="formattext"/>
              <w:jc w:val="center"/>
              <w:rPr>
                <w:vertAlign w:val="superscript"/>
              </w:rPr>
            </w:pPr>
            <w:r w:rsidRPr="00983F90">
              <w:rPr>
                <w:vertAlign w:val="superscript"/>
              </w:rPr>
              <w:t xml:space="preserve">(Главный бухгалтер юридического лица) </w:t>
            </w:r>
          </w:p>
        </w:tc>
        <w:tc>
          <w:tcPr>
            <w:tcW w:w="0" w:type="auto"/>
            <w:hideMark/>
          </w:tcPr>
          <w:p w14:paraId="3CD3707F" w14:textId="77777777" w:rsidR="00C622CC" w:rsidRPr="00983F90" w:rsidRDefault="00C622CC">
            <w:pPr>
              <w:rPr>
                <w:vertAlign w:val="superscript"/>
              </w:rPr>
            </w:pPr>
          </w:p>
        </w:tc>
        <w:tc>
          <w:tcPr>
            <w:tcW w:w="0" w:type="auto"/>
            <w:gridSpan w:val="5"/>
            <w:hideMark/>
          </w:tcPr>
          <w:p w14:paraId="168F9BDE" w14:textId="77777777" w:rsidR="00C622CC" w:rsidRPr="00983F90" w:rsidRDefault="00C622CC">
            <w:pPr>
              <w:pStyle w:val="formattext"/>
              <w:jc w:val="center"/>
              <w:rPr>
                <w:vertAlign w:val="superscript"/>
              </w:rPr>
            </w:pPr>
            <w:r w:rsidRPr="00983F90">
              <w:rPr>
                <w:vertAlign w:val="superscript"/>
              </w:rPr>
              <w:t xml:space="preserve">(Подпись) (Расшифровка подписи) </w:t>
            </w:r>
          </w:p>
        </w:tc>
      </w:tr>
      <w:tr w:rsidR="00C622CC" w:rsidRPr="00E35F04" w14:paraId="19CBDF15" w14:textId="77777777" w:rsidTr="00C622CC">
        <w:trPr>
          <w:tblCellSpacing w:w="15" w:type="dxa"/>
        </w:trPr>
        <w:tc>
          <w:tcPr>
            <w:tcW w:w="0" w:type="auto"/>
            <w:hideMark/>
          </w:tcPr>
          <w:p w14:paraId="0C087E0D" w14:textId="77777777" w:rsidR="00C622CC" w:rsidRPr="00E35F04" w:rsidRDefault="00C622CC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hideMark/>
          </w:tcPr>
          <w:p w14:paraId="3CD876C4" w14:textId="77777777" w:rsidR="00C622CC" w:rsidRPr="00E35F04" w:rsidRDefault="00C622CC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hideMark/>
          </w:tcPr>
          <w:p w14:paraId="5750FFF7" w14:textId="77777777" w:rsidR="00C622CC" w:rsidRPr="00E35F04" w:rsidRDefault="00C622CC">
            <w:pPr>
              <w:pStyle w:val="formattext"/>
              <w:rPr>
                <w:sz w:val="22"/>
              </w:rPr>
            </w:pPr>
            <w:r w:rsidRPr="00E35F04">
              <w:rPr>
                <w:sz w:val="22"/>
              </w:rPr>
              <w:t xml:space="preserve">" </w:t>
            </w:r>
          </w:p>
        </w:tc>
        <w:tc>
          <w:tcPr>
            <w:tcW w:w="0" w:type="auto"/>
            <w:hideMark/>
          </w:tcPr>
          <w:p w14:paraId="59787A80" w14:textId="77777777" w:rsidR="00C622CC" w:rsidRPr="00E35F04" w:rsidRDefault="00C622CC">
            <w:pPr>
              <w:rPr>
                <w:sz w:val="22"/>
              </w:rPr>
            </w:pPr>
          </w:p>
        </w:tc>
        <w:tc>
          <w:tcPr>
            <w:tcW w:w="0" w:type="auto"/>
            <w:hideMark/>
          </w:tcPr>
          <w:p w14:paraId="7E005D2F" w14:textId="77777777" w:rsidR="00C622CC" w:rsidRPr="00E35F04" w:rsidRDefault="00C622CC">
            <w:pPr>
              <w:pStyle w:val="formattext"/>
              <w:rPr>
                <w:sz w:val="22"/>
              </w:rPr>
            </w:pPr>
            <w:r w:rsidRPr="00E35F04">
              <w:rPr>
                <w:sz w:val="22"/>
              </w:rPr>
              <w:t xml:space="preserve">" </w:t>
            </w:r>
          </w:p>
        </w:tc>
        <w:tc>
          <w:tcPr>
            <w:tcW w:w="0" w:type="auto"/>
            <w:hideMark/>
          </w:tcPr>
          <w:p w14:paraId="6F03C85C" w14:textId="77777777" w:rsidR="00C622CC" w:rsidRPr="00E35F04" w:rsidRDefault="00C622CC">
            <w:pPr>
              <w:rPr>
                <w:sz w:val="22"/>
              </w:rPr>
            </w:pPr>
          </w:p>
        </w:tc>
        <w:tc>
          <w:tcPr>
            <w:tcW w:w="0" w:type="auto"/>
            <w:hideMark/>
          </w:tcPr>
          <w:p w14:paraId="7F2A6E06" w14:textId="77777777" w:rsidR="00C622CC" w:rsidRPr="00E35F04" w:rsidRDefault="00C622CC">
            <w:pPr>
              <w:pStyle w:val="formattext"/>
              <w:rPr>
                <w:sz w:val="22"/>
              </w:rPr>
            </w:pPr>
            <w:r w:rsidRPr="00E35F04">
              <w:rPr>
                <w:sz w:val="22"/>
              </w:rPr>
              <w:t xml:space="preserve">2020 г. </w:t>
            </w:r>
          </w:p>
        </w:tc>
      </w:tr>
    </w:tbl>
    <w:p w14:paraId="6A1F6207" w14:textId="4EC61626" w:rsidR="00674877" w:rsidRDefault="00674877"/>
    <w:p w14:paraId="01E44212" w14:textId="77777777" w:rsidR="00DB1EF2" w:rsidRDefault="00DB1EF2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</w:p>
    <w:p w14:paraId="2CC76BEE" w14:textId="77777777" w:rsidR="00DB1EF2" w:rsidRDefault="00DB1EF2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</w:p>
    <w:p w14:paraId="79845690" w14:textId="77777777" w:rsidR="00DB1EF2" w:rsidRDefault="00DB1EF2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</w:p>
    <w:p w14:paraId="64F9BFA2" w14:textId="77777777" w:rsidR="00DB1EF2" w:rsidRDefault="00DB1EF2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</w:p>
    <w:p w14:paraId="145BB1F6" w14:textId="77777777" w:rsidR="00BA3094" w:rsidRDefault="00BA3094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Cs w:val="20"/>
        </w:rPr>
      </w:pPr>
    </w:p>
    <w:p w14:paraId="13AF779C" w14:textId="1FFFF77A" w:rsidR="00674877" w:rsidRPr="00DB1EF2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Cs w:val="20"/>
        </w:rPr>
      </w:pPr>
      <w:r w:rsidRPr="00DB1EF2">
        <w:rPr>
          <w:rFonts w:eastAsiaTheme="minorEastAsia"/>
          <w:szCs w:val="20"/>
        </w:rPr>
        <w:t>Приложение № 2</w:t>
      </w:r>
    </w:p>
    <w:p w14:paraId="5645EC2C" w14:textId="4D8C6AB9" w:rsidR="00674877" w:rsidRPr="00DB1EF2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szCs w:val="20"/>
        </w:rPr>
      </w:pPr>
      <w:r w:rsidRPr="00DB1EF2">
        <w:rPr>
          <w:rFonts w:eastAsiaTheme="minorEastAsia"/>
          <w:szCs w:val="20"/>
        </w:rPr>
        <w:t>к распоряжению от «        »  мая 2020 № ______</w:t>
      </w:r>
    </w:p>
    <w:p w14:paraId="538246A0" w14:textId="77777777" w:rsidR="00674877" w:rsidRPr="00DB1EF2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szCs w:val="20"/>
        </w:rPr>
      </w:pPr>
      <w:r w:rsidRPr="00DB1EF2">
        <w:rPr>
          <w:rFonts w:eastAsiaTheme="minorEastAsia"/>
          <w:b/>
          <w:bCs/>
          <w:szCs w:val="20"/>
        </w:rPr>
        <w:t xml:space="preserve">      </w:t>
      </w:r>
    </w:p>
    <w:p w14:paraId="67573859" w14:textId="77777777" w:rsidR="00674877" w:rsidRPr="00C44E2F" w:rsidRDefault="00674877" w:rsidP="0067487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0"/>
          <w:szCs w:val="20"/>
        </w:rPr>
      </w:pPr>
    </w:p>
    <w:p w14:paraId="1819ABD7" w14:textId="49BA02B4" w:rsidR="00674877" w:rsidRPr="00C44E2F" w:rsidRDefault="00674877" w:rsidP="00674877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</w:rPr>
      </w:pPr>
      <w:r w:rsidRPr="00C44E2F">
        <w:rPr>
          <w:rFonts w:eastAsiaTheme="minorEastAsia"/>
          <w:bCs/>
        </w:rPr>
        <w:t xml:space="preserve"> Порядок предоставления в 2020 году субсидий </w:t>
      </w:r>
      <w:r w:rsidR="000C7F60" w:rsidRPr="00C44E2F">
        <w:rPr>
          <w:rFonts w:eastAsiaTheme="minorEastAsia"/>
          <w:bCs/>
        </w:rPr>
        <w:br/>
      </w:r>
      <w:r w:rsidRPr="00C44E2F">
        <w:rPr>
          <w:rFonts w:eastAsiaTheme="minorEastAsia"/>
          <w:bCs/>
        </w:rPr>
        <w:t xml:space="preserve">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</w:t>
      </w:r>
    </w:p>
    <w:p w14:paraId="2BE21419" w14:textId="77777777" w:rsidR="00674877" w:rsidRPr="00C44E2F" w:rsidRDefault="00674877" w:rsidP="00674877">
      <w:pPr>
        <w:widowControl w:val="0"/>
        <w:autoSpaceDE w:val="0"/>
        <w:autoSpaceDN w:val="0"/>
        <w:adjustRightInd w:val="0"/>
        <w:rPr>
          <w:rFonts w:eastAsiaTheme="minorEastAsia"/>
          <w:bCs/>
        </w:rPr>
      </w:pPr>
    </w:p>
    <w:p w14:paraId="31B902AF" w14:textId="054ED252" w:rsidR="005773B7" w:rsidRDefault="005773B7" w:rsidP="008621AC">
      <w:pPr>
        <w:pStyle w:val="a8"/>
        <w:numPr>
          <w:ilvl w:val="0"/>
          <w:numId w:val="21"/>
        </w:numPr>
        <w:spacing w:before="100" w:beforeAutospacing="1" w:after="100" w:afterAutospacing="1"/>
        <w:ind w:left="0" w:firstLine="0"/>
        <w:jc w:val="center"/>
      </w:pPr>
      <w:r w:rsidRPr="005773B7">
        <w:t xml:space="preserve">Общие положения </w:t>
      </w:r>
    </w:p>
    <w:p w14:paraId="613DD9F2" w14:textId="77777777" w:rsidR="008621AC" w:rsidRPr="005773B7" w:rsidRDefault="008621AC" w:rsidP="008621AC">
      <w:pPr>
        <w:pStyle w:val="a8"/>
        <w:spacing w:before="100" w:beforeAutospacing="1" w:after="100" w:afterAutospacing="1"/>
      </w:pPr>
    </w:p>
    <w:p w14:paraId="358AADB6" w14:textId="2426834A" w:rsidR="00B34679" w:rsidRDefault="005773B7" w:rsidP="00425D41">
      <w:pPr>
        <w:pStyle w:val="a8"/>
        <w:numPr>
          <w:ilvl w:val="1"/>
          <w:numId w:val="21"/>
        </w:numPr>
        <w:spacing w:before="100" w:beforeAutospacing="1" w:after="100" w:afterAutospacing="1"/>
        <w:ind w:left="0" w:firstLine="709"/>
        <w:jc w:val="both"/>
      </w:pPr>
      <w:bookmarkStart w:id="1" w:name="P00BF"/>
      <w:bookmarkEnd w:id="1"/>
      <w:r w:rsidRPr="005773B7">
        <w:t xml:space="preserve">Настоящий Порядок устанавливает правила предоставления в 2020 году субсидий, предусмотренных администрациям районов Санкт-Петербурга целевой статьей расходов "Субсидии частным образовательным организациям для реализации основных общеобразовательных программ" (код целевой статьи 0220020080) в </w:t>
      </w:r>
      <w:hyperlink r:id="rId35" w:history="1">
        <w:r w:rsidRPr="005773B7">
          <w:t>приложении 2</w:t>
        </w:r>
      </w:hyperlink>
      <w:r w:rsidRPr="005773B7">
        <w:t xml:space="preserve"> </w:t>
      </w:r>
      <w:r w:rsidR="00AD5EA9">
        <w:br/>
      </w:r>
      <w:r w:rsidRPr="005773B7">
        <w:t xml:space="preserve">к </w:t>
      </w:r>
      <w:hyperlink r:id="rId36" w:history="1">
        <w:r w:rsidRPr="005773B7">
          <w:t xml:space="preserve">Закону Санкт-Петербурга от 27.11.2019 </w:t>
        </w:r>
        <w:r w:rsidR="00A6709E">
          <w:t>№</w:t>
        </w:r>
        <w:r w:rsidRPr="005773B7">
          <w:t xml:space="preserve"> 614-132 "О бюджете Санкт-Петербурга на 2020 год и на плановый период 2021 и 2022 годов"</w:t>
        </w:r>
      </w:hyperlink>
      <w:r w:rsidRPr="005773B7">
        <w:t xml:space="preserve"> в соответствии с </w:t>
      </w:r>
      <w:hyperlink r:id="rId37" w:history="1">
        <w:r w:rsidRPr="005773B7">
          <w:t xml:space="preserve">пунктом 2 статьи 4 Закона Санкт-Петербурга от 26.06.2013 </w:t>
        </w:r>
        <w:r w:rsidR="00A6709E">
          <w:t>№</w:t>
        </w:r>
        <w:r w:rsidRPr="005773B7">
          <w:t xml:space="preserve"> 461-83 "Об образовании в Санкт-Петербурге"</w:t>
        </w:r>
      </w:hyperlink>
      <w:r w:rsidRPr="005773B7">
        <w:t xml:space="preserve"> </w:t>
      </w:r>
      <w:hyperlink r:id="rId38" w:history="1">
        <w:r w:rsidRPr="005773B7">
          <w:t xml:space="preserve">подпрограммой 2 государственной программы Санкт-Петербурга "Развитие образования </w:t>
        </w:r>
        <w:r w:rsidR="00AD5EA9">
          <w:br/>
        </w:r>
        <w:r w:rsidRPr="005773B7">
          <w:t>в Санкт-Петербурге"</w:t>
        </w:r>
      </w:hyperlink>
      <w:r w:rsidRPr="005773B7">
        <w:t xml:space="preserve">, утвержденной </w:t>
      </w:r>
      <w:hyperlink r:id="rId39" w:history="1">
        <w:r w:rsidRPr="005773B7">
          <w:t xml:space="preserve">постановлением Правительства Санкт-Петербурга </w:t>
        </w:r>
        <w:r w:rsidR="00AD5EA9">
          <w:br/>
        </w:r>
        <w:r w:rsidRPr="005773B7">
          <w:t xml:space="preserve">от 04.06.2014 </w:t>
        </w:r>
        <w:r w:rsidR="00A6709E">
          <w:t>№</w:t>
        </w:r>
        <w:r w:rsidRPr="005773B7">
          <w:t xml:space="preserve"> 453</w:t>
        </w:r>
      </w:hyperlink>
      <w:r w:rsidRPr="005773B7">
        <w:t xml:space="preserve"> (далее - субсидии).</w:t>
      </w:r>
    </w:p>
    <w:p w14:paraId="601478C3" w14:textId="4BE2D36D" w:rsidR="005773B7" w:rsidRPr="005773B7" w:rsidRDefault="005773B7" w:rsidP="008621AC">
      <w:pPr>
        <w:pStyle w:val="a8"/>
        <w:numPr>
          <w:ilvl w:val="1"/>
          <w:numId w:val="21"/>
        </w:numPr>
        <w:ind w:left="0" w:firstLine="709"/>
        <w:jc w:val="both"/>
      </w:pPr>
      <w:r w:rsidRPr="005773B7">
        <w:t xml:space="preserve">Субсидии предоставляются на безвозмездной основе частным общеобразовательным организациям, осуществляющим образовательную деятельность </w:t>
      </w:r>
      <w:r w:rsidR="00AD5EA9">
        <w:br/>
      </w:r>
      <w:r w:rsidRPr="005773B7">
        <w:t>по имеющим государственную аккредитацию основным общеобразовательным программам, имеющим лицензию на осуществление образовательной деятельности по основным общеобразовательным программам и государственную аккредитацию образовательных программ начального общего, основного общего, среднего общего образования (далее - организации). Субсидии предоставляются организациям, осуществляющим образовательную деятельность на территории Санкт-Петербурга.</w:t>
      </w:r>
    </w:p>
    <w:p w14:paraId="74F112CC" w14:textId="77777777" w:rsidR="00B34679" w:rsidRDefault="00B34679" w:rsidP="008621AC">
      <w:pPr>
        <w:ind w:firstLine="709"/>
        <w:jc w:val="both"/>
      </w:pPr>
      <w:r>
        <w:t>Организация обращается за предоставлением субсидий в администрацию Петроградского района Санкт-Петербурга (далее - администрация), при условии нахождения юридического адреса на территории Петроградского района.</w:t>
      </w:r>
    </w:p>
    <w:p w14:paraId="092A465A" w14:textId="59106F11" w:rsidR="005773B7" w:rsidRPr="005773B7" w:rsidRDefault="005773B7" w:rsidP="008621AC">
      <w:pPr>
        <w:pStyle w:val="a8"/>
        <w:numPr>
          <w:ilvl w:val="1"/>
          <w:numId w:val="21"/>
        </w:numPr>
        <w:ind w:left="0" w:firstLine="709"/>
        <w:jc w:val="both"/>
      </w:pPr>
      <w:r w:rsidRPr="005773B7">
        <w:t xml:space="preserve">Субсидии предоставляются организациям в целях финансового обеспечения получения дошкольного, начального общего, основного общего, среднего общего образования в частных общеобразовательных организациях на возмещение затрат, возникших в 2020 году при реализации основных общеобразовательных программ дошкольного образования, начального общего образования, основного общего образования, среднего общего образования, в части финансирования расходов на оплату труда, приобретение учебников и учебных пособий, средств обучения, игр, игрушек </w:t>
      </w:r>
      <w:r w:rsidR="00AD5EA9">
        <w:br/>
      </w:r>
      <w:r w:rsidRPr="005773B7">
        <w:t xml:space="preserve">(за исключением расходов на содержание зданий и оплату коммунальных услуг) </w:t>
      </w:r>
      <w:r w:rsidR="00AD5EA9">
        <w:br/>
      </w:r>
      <w:r w:rsidRPr="005773B7">
        <w:t xml:space="preserve">в соответствии с нормативами финансового обеспечения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</w:t>
      </w:r>
      <w:r w:rsidR="00AD5EA9">
        <w:br/>
      </w:r>
      <w:r w:rsidRPr="005773B7">
        <w:t xml:space="preserve">по имеющим государственную аккредитацию основным общеобразовательным программам, в части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на 2020 год, утверждаемыми Комитетом по экономической политике и стратегическому планированию </w:t>
      </w:r>
      <w:r w:rsidR="00AD5EA9">
        <w:br/>
      </w:r>
      <w:r w:rsidRPr="005773B7">
        <w:t>Санкт-Петербурга (далее - нормативы финансового обеспечения).</w:t>
      </w:r>
    </w:p>
    <w:p w14:paraId="35D9922F" w14:textId="0C328F9E" w:rsidR="005773B7" w:rsidRPr="005773B7" w:rsidRDefault="005773B7" w:rsidP="008621AC">
      <w:pPr>
        <w:ind w:firstLine="480"/>
        <w:jc w:val="both"/>
      </w:pPr>
      <w:r w:rsidRPr="005773B7">
        <w:lastRenderedPageBreak/>
        <w:t xml:space="preserve">Расчет размера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в 2020 году, с указанием информации, обосновывающей их размер (далее - расчет), производится организациями по форме согласно </w:t>
      </w:r>
      <w:hyperlink r:id="rId40" w:history="1">
        <w:r w:rsidRPr="005773B7">
          <w:t xml:space="preserve">приложению </w:t>
        </w:r>
        <w:r w:rsidR="00A6709E">
          <w:t>№</w:t>
        </w:r>
        <w:r w:rsidRPr="005773B7">
          <w:t xml:space="preserve"> 1 к настоящему Порядку</w:t>
        </w:r>
      </w:hyperlink>
      <w:r w:rsidRPr="005773B7">
        <w:t>.</w:t>
      </w:r>
    </w:p>
    <w:p w14:paraId="76C9E458" w14:textId="77777777" w:rsidR="005773B7" w:rsidRPr="005773B7" w:rsidRDefault="005773B7" w:rsidP="008621AC">
      <w:pPr>
        <w:ind w:firstLine="480"/>
        <w:jc w:val="both"/>
      </w:pPr>
      <w:r w:rsidRPr="005773B7">
        <w:t>Общий размер субсидий, предоставляемых одной организации, являющейся получателем субсидий, определяется по формуле:</w:t>
      </w:r>
    </w:p>
    <w:p w14:paraId="7C9E6973" w14:textId="65309FB6" w:rsidR="005773B7" w:rsidRPr="005773B7" w:rsidRDefault="00B34679" w:rsidP="00425D41">
      <w:pPr>
        <w:spacing w:before="100" w:beforeAutospacing="1" w:after="100" w:afterAutospacing="1"/>
        <w:jc w:val="center"/>
      </w:pPr>
      <w:r>
        <w:rPr>
          <w:noProof/>
          <w:position w:val="-10"/>
        </w:rPr>
        <w:drawing>
          <wp:inline distT="0" distB="0" distL="0" distR="0" wp14:anchorId="6180FC2D" wp14:editId="392474A6">
            <wp:extent cx="3204210" cy="25463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3B7" w:rsidRPr="005773B7">
        <w:t xml:space="preserve">, </w:t>
      </w:r>
      <w:r>
        <w:t xml:space="preserve"> </w:t>
      </w:r>
      <w:r w:rsidR="005773B7" w:rsidRPr="005773B7">
        <w:t>где:</w:t>
      </w:r>
    </w:p>
    <w:p w14:paraId="64404C99" w14:textId="036DD340" w:rsidR="005773B7" w:rsidRPr="005773B7" w:rsidRDefault="0029596E" w:rsidP="008621AC">
      <w:r>
        <w:rPr>
          <w:noProof/>
          <w:position w:val="-6"/>
        </w:rPr>
        <w:drawing>
          <wp:inline distT="0" distB="0" distL="0" distR="0" wp14:anchorId="25001D45" wp14:editId="274DF0FA">
            <wp:extent cx="158750" cy="1587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3B7" w:rsidRPr="005773B7">
        <w:t>- общий размер предоставляемых субсидий;</w:t>
      </w:r>
    </w:p>
    <w:p w14:paraId="11C7721C" w14:textId="421A5764" w:rsidR="005773B7" w:rsidRPr="005773B7" w:rsidRDefault="00660997" w:rsidP="00AD5EA9">
      <w:pPr>
        <w:ind w:firstLine="480"/>
        <w:jc w:val="both"/>
      </w:pPr>
      <w:r>
        <w:rPr>
          <w:noProof/>
          <w:position w:val="-8"/>
        </w:rPr>
        <w:drawing>
          <wp:inline distT="0" distB="0" distL="0" distR="0" wp14:anchorId="7D5715FE" wp14:editId="3595779B">
            <wp:extent cx="222885" cy="222885"/>
            <wp:effectExtent l="0" t="0" r="5715" b="571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8"/>
        </w:rPr>
        <w:drawing>
          <wp:inline distT="0" distB="0" distL="0" distR="0" wp14:anchorId="10F3A471" wp14:editId="59367BC9">
            <wp:extent cx="230505" cy="222885"/>
            <wp:effectExtent l="0" t="0" r="0" b="571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... </w:t>
      </w:r>
      <w:r>
        <w:rPr>
          <w:noProof/>
          <w:position w:val="-9"/>
        </w:rPr>
        <w:drawing>
          <wp:inline distT="0" distB="0" distL="0" distR="0" wp14:anchorId="6DF83D91" wp14:editId="60802530">
            <wp:extent cx="254635" cy="23050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="005773B7" w:rsidRPr="005773B7">
        <w:t>норматив финансового обеспечения в расчете на одного воспитанника и (или) учащегося по каждой образовательной программе, реализуемой организацией;</w:t>
      </w:r>
    </w:p>
    <w:p w14:paraId="2B715E8F" w14:textId="3863A798" w:rsidR="005773B7" w:rsidRPr="005773B7" w:rsidRDefault="00660997" w:rsidP="00AD5EA9">
      <w:pPr>
        <w:ind w:firstLine="480"/>
        <w:jc w:val="both"/>
      </w:pPr>
      <w:r>
        <w:rPr>
          <w:noProof/>
          <w:position w:val="-10"/>
        </w:rPr>
        <w:drawing>
          <wp:inline distT="0" distB="0" distL="0" distR="0" wp14:anchorId="7676FE1C" wp14:editId="7431DFCD">
            <wp:extent cx="516890" cy="25463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0"/>
        </w:rPr>
        <w:drawing>
          <wp:inline distT="0" distB="0" distL="0" distR="0" wp14:anchorId="4DFF65CB" wp14:editId="361DCEDD">
            <wp:extent cx="532765" cy="254635"/>
            <wp:effectExtent l="0" t="0" r="63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0"/>
        </w:rPr>
        <w:drawing>
          <wp:inline distT="0" distB="0" distL="0" distR="0" wp14:anchorId="59F0ECB1" wp14:editId="71BFE64B">
            <wp:extent cx="548640" cy="254635"/>
            <wp:effectExtent l="0" t="0" r="381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="005773B7" w:rsidRPr="005773B7">
        <w:t>среднегодовая численность воспитанников и (или) учащихся по соответствующей образовательной программе.</w:t>
      </w:r>
    </w:p>
    <w:p w14:paraId="37456B3E" w14:textId="77777777" w:rsidR="005773B7" w:rsidRPr="005773B7" w:rsidRDefault="005773B7" w:rsidP="00AD5EA9">
      <w:pPr>
        <w:ind w:firstLine="480"/>
        <w:jc w:val="both"/>
      </w:pPr>
      <w:r w:rsidRPr="005773B7">
        <w:t>Среднегодовая численность воспитанников и (или) учащихся рассчитывается отдельно по каждой образовательной программе по формуле:</w:t>
      </w:r>
    </w:p>
    <w:p w14:paraId="2DA989BA" w14:textId="56892FB2" w:rsidR="005773B7" w:rsidRPr="005773B7" w:rsidRDefault="00660997" w:rsidP="00425D41">
      <w:pPr>
        <w:spacing w:before="100" w:beforeAutospacing="1" w:after="100" w:afterAutospacing="1"/>
        <w:jc w:val="center"/>
      </w:pPr>
      <w:r>
        <w:rPr>
          <w:noProof/>
          <w:position w:val="-15"/>
        </w:rPr>
        <w:drawing>
          <wp:inline distT="0" distB="0" distL="0" distR="0" wp14:anchorId="019B05A8" wp14:editId="4BD9B083">
            <wp:extent cx="1932305" cy="38989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3B7" w:rsidRPr="005773B7">
        <w:t xml:space="preserve">, </w:t>
      </w:r>
      <w:r>
        <w:t xml:space="preserve">  </w:t>
      </w:r>
      <w:r w:rsidR="005773B7" w:rsidRPr="005773B7">
        <w:t>где:</w:t>
      </w:r>
    </w:p>
    <w:p w14:paraId="5C157BEF" w14:textId="2D067DA7" w:rsidR="005773B7" w:rsidRPr="005773B7" w:rsidRDefault="00660997" w:rsidP="008621AC">
      <w:pPr>
        <w:ind w:firstLine="480"/>
      </w:pPr>
      <w:r>
        <w:rPr>
          <w:noProof/>
          <w:position w:val="-10"/>
        </w:rPr>
        <w:drawing>
          <wp:inline distT="0" distB="0" distL="0" distR="0" wp14:anchorId="65CA8B49" wp14:editId="1238EDC6">
            <wp:extent cx="457200" cy="2571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3B7" w:rsidRPr="005773B7">
        <w:t xml:space="preserve">- среднегодовая численность воспитанников и (или) учащихся; </w:t>
      </w:r>
    </w:p>
    <w:p w14:paraId="3F407816" w14:textId="6681D257" w:rsidR="005773B7" w:rsidRPr="005773B7" w:rsidRDefault="00660997" w:rsidP="00AD5EA9">
      <w:pPr>
        <w:ind w:firstLine="480"/>
        <w:jc w:val="both"/>
      </w:pPr>
      <w:r>
        <w:rPr>
          <w:noProof/>
          <w:position w:val="-9"/>
        </w:rPr>
        <w:drawing>
          <wp:inline distT="0" distB="0" distL="0" distR="0" wp14:anchorId="76D69620" wp14:editId="17C23BB7">
            <wp:extent cx="397510" cy="230505"/>
            <wp:effectExtent l="0" t="0" r="254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3B7" w:rsidRPr="005773B7">
        <w:t xml:space="preserve">- численность воспитанников и (или) учащихся на начало финансового года </w:t>
      </w:r>
      <w:r w:rsidR="00AD5EA9">
        <w:br/>
      </w:r>
      <w:r w:rsidR="005773B7" w:rsidRPr="005773B7">
        <w:t xml:space="preserve">(на 1 января); </w:t>
      </w:r>
    </w:p>
    <w:p w14:paraId="274BABED" w14:textId="4D359EEA" w:rsidR="005773B7" w:rsidRPr="005773B7" w:rsidRDefault="00660997" w:rsidP="00AD5EA9">
      <w:pPr>
        <w:ind w:firstLine="480"/>
        <w:jc w:val="both"/>
      </w:pPr>
      <w:r>
        <w:rPr>
          <w:noProof/>
          <w:position w:val="-9"/>
        </w:rPr>
        <w:drawing>
          <wp:inline distT="0" distB="0" distL="0" distR="0" wp14:anchorId="432807AF" wp14:editId="45A45AA1">
            <wp:extent cx="421640" cy="23050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3B7" w:rsidRPr="005773B7">
        <w:t>- прогнозная численность воспитанников и (или) учащихся на начало учебного года (на 1 сентября).</w:t>
      </w:r>
    </w:p>
    <w:p w14:paraId="72A0FE3E" w14:textId="71BB24F1" w:rsidR="005773B7" w:rsidRDefault="005773B7" w:rsidP="00425D41">
      <w:pPr>
        <w:pStyle w:val="a8"/>
        <w:numPr>
          <w:ilvl w:val="0"/>
          <w:numId w:val="21"/>
        </w:numPr>
        <w:spacing w:before="100" w:beforeAutospacing="1" w:after="100" w:afterAutospacing="1"/>
        <w:ind w:left="0" w:firstLine="0"/>
        <w:jc w:val="center"/>
      </w:pPr>
      <w:bookmarkStart w:id="2" w:name="P00C9"/>
      <w:bookmarkStart w:id="3" w:name="P00CA"/>
      <w:bookmarkEnd w:id="2"/>
      <w:bookmarkEnd w:id="3"/>
      <w:r w:rsidRPr="005773B7">
        <w:t xml:space="preserve">Условия и порядок предоставления субсидий </w:t>
      </w:r>
    </w:p>
    <w:p w14:paraId="2251E1D7" w14:textId="77777777" w:rsidR="00B56F46" w:rsidRPr="005773B7" w:rsidRDefault="00B56F46" w:rsidP="00425D41">
      <w:pPr>
        <w:pStyle w:val="a8"/>
        <w:spacing w:before="100" w:beforeAutospacing="1" w:after="100" w:afterAutospacing="1"/>
        <w:ind w:left="0"/>
      </w:pPr>
    </w:p>
    <w:p w14:paraId="03B0E81B" w14:textId="7806F1BB" w:rsidR="00831FC3" w:rsidRPr="002F7D42" w:rsidRDefault="005773B7" w:rsidP="00425D41">
      <w:pPr>
        <w:pStyle w:val="a8"/>
        <w:numPr>
          <w:ilvl w:val="1"/>
          <w:numId w:val="21"/>
        </w:numPr>
        <w:spacing w:before="100" w:beforeAutospacing="1" w:after="240" w:afterAutospacing="1"/>
        <w:ind w:left="0" w:firstLine="709"/>
        <w:jc w:val="both"/>
      </w:pPr>
      <w:bookmarkStart w:id="4" w:name="P00CD"/>
      <w:bookmarkEnd w:id="4"/>
      <w:r w:rsidRPr="002F7D42">
        <w:t xml:space="preserve">Субсидии предоставляются организациям в пределах средств, предусмотренных на их предоставление администрациям </w:t>
      </w:r>
      <w:hyperlink r:id="rId44" w:history="1">
        <w:r w:rsidRPr="002F7D42">
          <w:t xml:space="preserve">Законом Санкт-Петербурга </w:t>
        </w:r>
        <w:r w:rsidR="00AD5EA9">
          <w:br/>
        </w:r>
        <w:r w:rsidRPr="002F7D42">
          <w:t xml:space="preserve">от 27.11.2019 </w:t>
        </w:r>
        <w:r w:rsidR="00A6709E">
          <w:t>№</w:t>
        </w:r>
        <w:r w:rsidRPr="002F7D42">
          <w:t xml:space="preserve"> 614-132 "О бюджете Санкт-Петербурга на 2020 год и на плановый период 2021 и 2022 годов"</w:t>
        </w:r>
      </w:hyperlink>
      <w:r w:rsidRPr="002F7D42">
        <w:t>, в целях финансового обеспечения возникших в 2020 году затрат, указанных в пункте 1.3 настоящего Порядка (далее - затраты).</w:t>
      </w:r>
    </w:p>
    <w:p w14:paraId="1B81EB7B" w14:textId="1B630FB1" w:rsidR="005773B7" w:rsidRPr="002F7D42" w:rsidRDefault="005773B7" w:rsidP="005A1D64">
      <w:pPr>
        <w:pStyle w:val="a8"/>
        <w:numPr>
          <w:ilvl w:val="1"/>
          <w:numId w:val="21"/>
        </w:numPr>
        <w:spacing w:before="100" w:beforeAutospacing="1" w:after="240" w:afterAutospacing="1"/>
        <w:ind w:left="0" w:firstLine="709"/>
        <w:jc w:val="both"/>
      </w:pPr>
      <w:bookmarkStart w:id="5" w:name="P00CF"/>
      <w:bookmarkEnd w:id="5"/>
      <w:r w:rsidRPr="002F7D42">
        <w:t>Субсидии предоставляются организации на следующих условиях:</w:t>
      </w:r>
    </w:p>
    <w:p w14:paraId="6233886D" w14:textId="4E3A940F" w:rsidR="005773B7" w:rsidRPr="002F7D42" w:rsidRDefault="005773B7" w:rsidP="00425D41">
      <w:pPr>
        <w:pStyle w:val="a8"/>
        <w:numPr>
          <w:ilvl w:val="0"/>
          <w:numId w:val="24"/>
        </w:numPr>
        <w:spacing w:before="100" w:beforeAutospacing="1" w:after="240"/>
        <w:ind w:left="0" w:firstLine="709"/>
        <w:jc w:val="both"/>
      </w:pPr>
      <w:r w:rsidRPr="002F7D42">
        <w:t xml:space="preserve">использование средств субсидий на финансирование расходов по оплате труда, приобретению учебников и учебных пособий, средств обучения, игр, игрушек </w:t>
      </w:r>
      <w:r w:rsidR="00AD5EA9">
        <w:br/>
      </w:r>
      <w:r w:rsidRPr="002F7D42">
        <w:t>(за исключением расходов на содержание зданий и оплату коммунальных услуг);</w:t>
      </w:r>
    </w:p>
    <w:p w14:paraId="6E05A705" w14:textId="77777777" w:rsidR="005773B7" w:rsidRPr="002F7D42" w:rsidRDefault="005773B7" w:rsidP="00425D41">
      <w:pPr>
        <w:pStyle w:val="a8"/>
        <w:numPr>
          <w:ilvl w:val="0"/>
          <w:numId w:val="24"/>
        </w:numPr>
        <w:spacing w:before="100" w:beforeAutospacing="1" w:after="240"/>
        <w:ind w:left="0" w:firstLine="709"/>
        <w:jc w:val="both"/>
      </w:pPr>
      <w:r w:rsidRPr="002F7D42">
        <w:t>согласие организации на осуществление администрацией и Комитетом государственного финансового контроля Санкт-Петербурга (далее - КГФК) обязательных проверок соблюдения организациями условий, целей и порядка предоставления субсидий (далее - проверки);</w:t>
      </w:r>
    </w:p>
    <w:p w14:paraId="69E55A75" w14:textId="77777777" w:rsidR="005773B7" w:rsidRPr="002F7D42" w:rsidRDefault="005773B7" w:rsidP="00425D41">
      <w:pPr>
        <w:pStyle w:val="a8"/>
        <w:numPr>
          <w:ilvl w:val="0"/>
          <w:numId w:val="24"/>
        </w:numPr>
        <w:spacing w:before="100" w:beforeAutospacing="1" w:after="240"/>
        <w:ind w:left="0" w:firstLine="709"/>
        <w:jc w:val="both"/>
      </w:pPr>
      <w:r w:rsidRPr="002F7D42">
        <w:t>согласие на возврат организацией в бюджет Санкт-Петербурга остатков субсидий, не использованных в установленный соглашением о предоставлении субсидий (далее - соглашение) срок;</w:t>
      </w:r>
    </w:p>
    <w:p w14:paraId="1ECC2D39" w14:textId="77777777" w:rsidR="005773B7" w:rsidRPr="002F7D42" w:rsidRDefault="005773B7" w:rsidP="00425D41">
      <w:pPr>
        <w:pStyle w:val="a8"/>
        <w:numPr>
          <w:ilvl w:val="0"/>
          <w:numId w:val="24"/>
        </w:numPr>
        <w:spacing w:before="100" w:beforeAutospacing="1" w:after="240"/>
        <w:ind w:left="0" w:firstLine="709"/>
        <w:jc w:val="both"/>
      </w:pPr>
      <w:r w:rsidRPr="002F7D42">
        <w:t>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9EF9AB5" w14:textId="384EDD37" w:rsidR="005773B7" w:rsidRPr="002F7D42" w:rsidRDefault="005773B7" w:rsidP="00425D41">
      <w:pPr>
        <w:pStyle w:val="a8"/>
        <w:numPr>
          <w:ilvl w:val="0"/>
          <w:numId w:val="24"/>
        </w:numPr>
        <w:spacing w:before="100" w:beforeAutospacing="1" w:after="240"/>
        <w:ind w:left="0" w:firstLine="709"/>
        <w:jc w:val="both"/>
      </w:pPr>
      <w:r w:rsidRPr="002F7D42">
        <w:t xml:space="preserve">отсутствие у организации просроченной задолженности по возврату </w:t>
      </w:r>
      <w:r w:rsidR="00AD5EA9">
        <w:br/>
      </w:r>
      <w:r w:rsidRPr="002F7D42">
        <w:t xml:space="preserve">в бюджет Санкт-Петербурга субсидий, бюджетных инвестиций, предоставленных в том </w:t>
      </w:r>
      <w:r w:rsidRPr="002F7D42">
        <w:lastRenderedPageBreak/>
        <w:t>числе в соответствии с иными правовыми актами, и иной просроченной задолженности перед бюджетом Санкт-Петербурга;</w:t>
      </w:r>
    </w:p>
    <w:p w14:paraId="180ED1AC" w14:textId="448951AF" w:rsidR="005773B7" w:rsidRPr="002F7D42" w:rsidRDefault="005773B7" w:rsidP="00425D41">
      <w:pPr>
        <w:pStyle w:val="a8"/>
        <w:numPr>
          <w:ilvl w:val="0"/>
          <w:numId w:val="24"/>
        </w:numPr>
        <w:spacing w:before="100" w:beforeAutospacing="1" w:after="240"/>
        <w:ind w:left="0" w:firstLine="709"/>
        <w:jc w:val="both"/>
      </w:pPr>
      <w:r w:rsidRPr="002F7D42">
        <w:t xml:space="preserve">организация не должна находиться в процессе реорганизации, ликвидации, </w:t>
      </w:r>
      <w:r w:rsidR="00AD5EA9">
        <w:br/>
      </w:r>
      <w:r w:rsidRPr="002F7D42">
        <w:t>в отношении ее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Федерации;</w:t>
      </w:r>
    </w:p>
    <w:p w14:paraId="0B8E64A4" w14:textId="630F8415" w:rsidR="005773B7" w:rsidRPr="002F7D42" w:rsidRDefault="005773B7" w:rsidP="00425D41">
      <w:pPr>
        <w:pStyle w:val="a8"/>
        <w:numPr>
          <w:ilvl w:val="0"/>
          <w:numId w:val="24"/>
        </w:numPr>
        <w:spacing w:before="100" w:beforeAutospacing="1" w:after="240"/>
        <w:ind w:left="0" w:firstLine="709"/>
        <w:jc w:val="both"/>
      </w:pPr>
      <w:r w:rsidRPr="002F7D42">
        <w:t xml:space="preserve"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</w:t>
      </w:r>
      <w:r w:rsidR="00AD5EA9">
        <w:br/>
      </w:r>
      <w:r w:rsidRPr="002F7D42"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0B7A10C" w14:textId="77777777" w:rsidR="005773B7" w:rsidRPr="002F7D42" w:rsidRDefault="005773B7" w:rsidP="00425D41">
      <w:pPr>
        <w:pStyle w:val="a8"/>
        <w:numPr>
          <w:ilvl w:val="0"/>
          <w:numId w:val="24"/>
        </w:numPr>
        <w:spacing w:before="100" w:beforeAutospacing="1" w:after="240"/>
        <w:ind w:left="0" w:firstLine="709"/>
        <w:jc w:val="both"/>
      </w:pPr>
      <w:r w:rsidRPr="002F7D42">
        <w:t>отсутствие у организации иных средств из бюджетов бюджетной системы Российской Федерации на финансовое обеспечение (возмещение) затрат на основании иных нормативных правовых актов;</w:t>
      </w:r>
    </w:p>
    <w:p w14:paraId="4FAA2F69" w14:textId="0B5EE6BF" w:rsidR="005773B7" w:rsidRPr="002F7D42" w:rsidRDefault="005773B7" w:rsidP="00425D41">
      <w:pPr>
        <w:pStyle w:val="a8"/>
        <w:numPr>
          <w:ilvl w:val="0"/>
          <w:numId w:val="24"/>
        </w:numPr>
        <w:spacing w:before="100" w:beforeAutospacing="1" w:after="240"/>
        <w:ind w:left="0" w:firstLine="709"/>
        <w:jc w:val="both"/>
      </w:pPr>
      <w:r w:rsidRPr="002F7D42">
        <w:t xml:space="preserve">отсутствие у организации 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бюджетной системы Российской Федерации, при использовании денежных средств, предоставляемых из бюджета Санкт-Петербурга, за период не менее одного календарного года, предшествующего году получения субсидий, по которым </w:t>
      </w:r>
      <w:r w:rsidR="00AD5EA9">
        <w:br/>
      </w:r>
      <w:r w:rsidRPr="002F7D42">
        <w:t xml:space="preserve">не исполнены требования администрации или КГФК о возврате средств бюджета </w:t>
      </w:r>
      <w:r w:rsidR="00AD5EA9">
        <w:br/>
      </w:r>
      <w:r w:rsidRPr="002F7D42">
        <w:t>Санкт-Петербурга и (или) вступившее в силу постановление о назначении административного наказания;</w:t>
      </w:r>
    </w:p>
    <w:p w14:paraId="4EE9B845" w14:textId="33B00452" w:rsidR="005773B7" w:rsidRPr="002F7D42" w:rsidRDefault="005773B7" w:rsidP="00425D41">
      <w:pPr>
        <w:pStyle w:val="a8"/>
        <w:numPr>
          <w:ilvl w:val="0"/>
          <w:numId w:val="24"/>
        </w:numPr>
        <w:spacing w:before="100" w:beforeAutospacing="1" w:after="240"/>
        <w:ind w:left="0" w:firstLine="709"/>
        <w:jc w:val="both"/>
      </w:pPr>
      <w:r w:rsidRPr="002F7D42">
        <w:t xml:space="preserve">отсутствие информации об организации в реестре недобросовестных поставщиков (подрядчиков, исполнителей), ведение которого осуществляется </w:t>
      </w:r>
      <w:r w:rsidR="00AD5EA9">
        <w:br/>
      </w:r>
      <w:r w:rsidRPr="002F7D42">
        <w:t xml:space="preserve">в соответствии с </w:t>
      </w:r>
      <w:hyperlink r:id="rId45" w:history="1">
        <w:r w:rsidRPr="002F7D42">
          <w:t>Федеральным законом "О контрактной системе в сфере закупок товаров, работ, услуг для обеспечения государственных и муниципальных нужд"</w:t>
        </w:r>
      </w:hyperlink>
      <w:r w:rsidRPr="002F7D42">
        <w:t xml:space="preserve"> </w:t>
      </w:r>
      <w:r w:rsidR="00AD5EA9">
        <w:br/>
      </w:r>
      <w:r w:rsidRPr="002F7D42">
        <w:t>(далее - Федеральный закон);</w:t>
      </w:r>
    </w:p>
    <w:p w14:paraId="774F02D5" w14:textId="2EB77A2B" w:rsidR="005773B7" w:rsidRPr="002F7D42" w:rsidRDefault="005773B7" w:rsidP="008621AC">
      <w:pPr>
        <w:pStyle w:val="a8"/>
        <w:numPr>
          <w:ilvl w:val="0"/>
          <w:numId w:val="24"/>
        </w:numPr>
        <w:ind w:left="0" w:firstLine="709"/>
        <w:jc w:val="both"/>
      </w:pPr>
      <w:r w:rsidRPr="002F7D42">
        <w:t xml:space="preserve">неприобретение организацией за счет средств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при закупке (поставке) учебников и учебных пособий, средств обучения, игр, игрушек, приобретаемых у лиц, относящихся </w:t>
      </w:r>
      <w:r w:rsidR="00AD5EA9">
        <w:br/>
      </w:r>
      <w:r w:rsidRPr="002F7D42">
        <w:t xml:space="preserve">к нерезидентам в соответствии с </w:t>
      </w:r>
      <w:hyperlink r:id="rId46" w:history="1">
        <w:r w:rsidRPr="002F7D42">
          <w:t xml:space="preserve">Федеральным законом "О валютном регулировании </w:t>
        </w:r>
        <w:r w:rsidR="00AD5EA9">
          <w:br/>
        </w:r>
        <w:r w:rsidRPr="002F7D42">
          <w:t>и валютном контроле"</w:t>
        </w:r>
      </w:hyperlink>
      <w:r w:rsidRPr="002F7D42">
        <w:t>.</w:t>
      </w:r>
    </w:p>
    <w:p w14:paraId="2D2CA86E" w14:textId="4FD68556" w:rsidR="005773B7" w:rsidRPr="005773B7" w:rsidRDefault="005773B7" w:rsidP="008621AC">
      <w:pPr>
        <w:ind w:firstLine="709"/>
        <w:jc w:val="both"/>
      </w:pPr>
      <w:r w:rsidRPr="005773B7">
        <w:t xml:space="preserve">Организации должны соответствовать требованиям, предусмотренным в абзацах пятом - девятом настоящего пункта, на 1 число месяца, предшествующего месяцу, </w:t>
      </w:r>
      <w:r w:rsidR="00AD5EA9">
        <w:br/>
      </w:r>
      <w:r w:rsidRPr="005773B7">
        <w:t>в котором планируется заключение соглашения.</w:t>
      </w:r>
    </w:p>
    <w:p w14:paraId="12542A2E" w14:textId="3B0CC52C" w:rsidR="00EC29FA" w:rsidRDefault="005773B7" w:rsidP="008621AC">
      <w:pPr>
        <w:pStyle w:val="a8"/>
        <w:numPr>
          <w:ilvl w:val="1"/>
          <w:numId w:val="21"/>
        </w:numPr>
        <w:ind w:left="0" w:firstLine="709"/>
        <w:jc w:val="both"/>
      </w:pPr>
      <w:bookmarkStart w:id="6" w:name="P00D1"/>
      <w:bookmarkEnd w:id="6"/>
      <w:r w:rsidRPr="002F7D42">
        <w:t xml:space="preserve">Для получения субсидий организации представляют в администрации заявления на предоставление в 2020 году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</w:t>
      </w:r>
      <w:r w:rsidR="00AD5EA9">
        <w:br/>
      </w:r>
      <w:r w:rsidRPr="002F7D42">
        <w:t xml:space="preserve">(далее - заявления), по форме согласно </w:t>
      </w:r>
      <w:hyperlink r:id="rId47" w:history="1">
        <w:r w:rsidRPr="002F7D42">
          <w:t xml:space="preserve">приложению </w:t>
        </w:r>
        <w:r w:rsidR="00A6709E">
          <w:t>№</w:t>
        </w:r>
        <w:r w:rsidRPr="002F7D42">
          <w:t xml:space="preserve"> 2 к настоящему Порядку</w:t>
        </w:r>
      </w:hyperlink>
      <w:r w:rsidRPr="002F7D42">
        <w:t xml:space="preserve"> </w:t>
      </w:r>
      <w:r w:rsidR="00AD5EA9">
        <w:br/>
      </w:r>
      <w:r w:rsidRPr="002F7D42">
        <w:t>(далее - форма заявления) с приложением следующих документов:</w:t>
      </w:r>
    </w:p>
    <w:p w14:paraId="3ED5B883" w14:textId="77777777" w:rsidR="00461527" w:rsidRDefault="005773B7" w:rsidP="00921B40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567"/>
        <w:jc w:val="both"/>
      </w:pPr>
      <w:bookmarkStart w:id="7" w:name="P00D3"/>
      <w:bookmarkEnd w:id="7"/>
      <w:r w:rsidRPr="005773B7">
        <w:t>Расчета.</w:t>
      </w:r>
    </w:p>
    <w:p w14:paraId="4B7B8065" w14:textId="79189A32" w:rsidR="00461527" w:rsidRDefault="005773B7" w:rsidP="00461527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567"/>
        <w:jc w:val="both"/>
      </w:pPr>
      <w:r w:rsidRPr="005773B7">
        <w:t xml:space="preserve">В случае, если от имени организации подписание документов, заверение копий документов или подача документов осуществляется уполномоченным руководителем организации лицом, представляется доверенность уполномоченного лица, заверенная подписью руководителя организации, а в случае осуществления указанных действий уполномоченным лицом, действующим на основании доверенности, выданной </w:t>
      </w:r>
      <w:r w:rsidRPr="005773B7">
        <w:lastRenderedPageBreak/>
        <w:t xml:space="preserve">руководителем организации, представляется нотариально удостоверенная копия указанной доверенности, а также доверенность, выданная указанным уполномоченным лицом </w:t>
      </w:r>
      <w:r w:rsidR="00AD5EA9">
        <w:br/>
      </w:r>
      <w:r w:rsidRPr="005773B7">
        <w:t>(далее - уполномоченное лицо).</w:t>
      </w:r>
    </w:p>
    <w:p w14:paraId="6E13B936" w14:textId="77777777" w:rsidR="00461527" w:rsidRDefault="005773B7" w:rsidP="00461527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567"/>
        <w:jc w:val="both"/>
      </w:pPr>
      <w:r w:rsidRPr="005773B7">
        <w:t xml:space="preserve">Копий документов, подтверждающих назначение на должность руководителя организации, заверенных подписью руководителя организации или уполномоченного им лица. </w:t>
      </w:r>
    </w:p>
    <w:p w14:paraId="4713DEEF" w14:textId="77777777" w:rsidR="00461527" w:rsidRDefault="005773B7" w:rsidP="00461527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567"/>
        <w:jc w:val="both"/>
      </w:pPr>
      <w:r w:rsidRPr="005773B7">
        <w:t>Копий учредительных документов организации, заверенных подписью руководителя организации или уполномоченного им лица.</w:t>
      </w:r>
    </w:p>
    <w:p w14:paraId="420E8BE3" w14:textId="3FE05F35" w:rsidR="00461527" w:rsidRDefault="005773B7" w:rsidP="00461527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567"/>
        <w:jc w:val="both"/>
      </w:pPr>
      <w:r w:rsidRPr="005773B7">
        <w:t xml:space="preserve">Копий лицензий на осуществление образовательной деятельности </w:t>
      </w:r>
      <w:r w:rsidR="00AD5EA9">
        <w:br/>
      </w:r>
      <w:r w:rsidRPr="005773B7">
        <w:t>по основным общеобразовательным программам.</w:t>
      </w:r>
    </w:p>
    <w:p w14:paraId="192545B9" w14:textId="77777777" w:rsidR="00461527" w:rsidRDefault="005773B7" w:rsidP="00461527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567"/>
        <w:jc w:val="both"/>
      </w:pPr>
      <w:r w:rsidRPr="005773B7">
        <w:t>Копий государственной аккредитации образовательных программ начального общего, основного общего, среднего общего образования.</w:t>
      </w:r>
    </w:p>
    <w:p w14:paraId="2EA33017" w14:textId="77777777" w:rsidR="00461527" w:rsidRDefault="005773B7" w:rsidP="00461527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567"/>
        <w:jc w:val="both"/>
      </w:pPr>
      <w:r w:rsidRPr="005773B7">
        <w:t>Справки налогового органа об отсутствии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61527">
        <w:t>.</w:t>
      </w:r>
    </w:p>
    <w:p w14:paraId="428529D9" w14:textId="1DB15597" w:rsidR="00461527" w:rsidRDefault="005773B7" w:rsidP="00461527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567"/>
        <w:jc w:val="both"/>
      </w:pPr>
      <w:r w:rsidRPr="005773B7">
        <w:t xml:space="preserve">организации на возврат в бюджет Санкт-Петербурга остатков субсидии, </w:t>
      </w:r>
      <w:r w:rsidR="00AD5EA9">
        <w:br/>
      </w:r>
      <w:r w:rsidRPr="005773B7">
        <w:t>не использованных в установленный соглашением срок, подписанного руководителем организации или уполномоченным им лицом.</w:t>
      </w:r>
    </w:p>
    <w:p w14:paraId="56BE0479" w14:textId="77777777" w:rsidR="00461527" w:rsidRDefault="005773B7" w:rsidP="00461527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567"/>
        <w:jc w:val="both"/>
      </w:pPr>
      <w:r w:rsidRPr="005773B7">
        <w:t>Согласия организации на осуществление администрацией и КГФК проверок, подписанного руководителем организации или уполномоченным им лицом.</w:t>
      </w:r>
    </w:p>
    <w:p w14:paraId="3CCECABE" w14:textId="77777777" w:rsidR="00461527" w:rsidRDefault="005773B7" w:rsidP="00461527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567"/>
        <w:jc w:val="both"/>
      </w:pPr>
      <w:r w:rsidRPr="005773B7">
        <w:t>Справки организации об отсутствии проведения процесса реорганизации, ликвидации, в отношении ее введения процедуры банкротства, приостановки деятельности организации в порядке, предусмотренном законодательством Российской Федерации, подписанной руководителем организации или уполномоченным им лицом.</w:t>
      </w:r>
    </w:p>
    <w:p w14:paraId="53BFB9AE" w14:textId="372D3375" w:rsidR="00461527" w:rsidRDefault="005773B7" w:rsidP="00461527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567"/>
        <w:jc w:val="both"/>
      </w:pPr>
      <w:r w:rsidRPr="005773B7">
        <w:t xml:space="preserve">Справки организации об отсутствии у нее просроченной задолженности </w:t>
      </w:r>
      <w:r w:rsidR="00AD5EA9">
        <w:br/>
      </w:r>
      <w:r w:rsidRPr="005773B7">
        <w:t>по возврату в бюджет Санкт-Петербурга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Санкт-Петербурга, подписанной руководителем организации или уполномоченным им лицом, по состоянию не ранее 1 числа месяца, предшествующего месяцу, в котором планируется заключение соглашения.</w:t>
      </w:r>
    </w:p>
    <w:p w14:paraId="01B60886" w14:textId="373DD659" w:rsidR="00461527" w:rsidRDefault="005773B7" w:rsidP="00461527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567"/>
        <w:jc w:val="both"/>
      </w:pPr>
      <w:r w:rsidRPr="005773B7">
        <w:t xml:space="preserve">Справки организации об отсутствии у нее нарушений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Санкт-Петербурга, при использовании денежных средств, предоставляемых из бюджета Санкт-Петербурга, за период не менее одного календарного года, предшествующего году получения субсидий, по которым </w:t>
      </w:r>
      <w:r w:rsidR="00AD5EA9">
        <w:br/>
      </w:r>
      <w:r w:rsidRPr="005773B7">
        <w:t xml:space="preserve">не исполнены требования администрации или КГФК о возврате средств бюджета </w:t>
      </w:r>
      <w:r w:rsidR="00AD5EA9">
        <w:br/>
      </w:r>
      <w:r w:rsidRPr="005773B7">
        <w:t>Санкт-Петербурга и (или) вступило в силу постановление о назначении административного наказания, подписанной руководителем организации или уполномоченным им лицом.</w:t>
      </w:r>
    </w:p>
    <w:p w14:paraId="07C5CDDF" w14:textId="041D03DF" w:rsidR="00461527" w:rsidRDefault="005773B7" w:rsidP="00461527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567"/>
        <w:jc w:val="both"/>
      </w:pPr>
      <w:r w:rsidRPr="005773B7">
        <w:t xml:space="preserve">Справки организации о том, что она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AD5EA9">
        <w:br/>
      </w:r>
      <w:r w:rsidRPr="005773B7">
        <w:t xml:space="preserve">и предоставления информации при проведении финансовых операций (офшорные зоны) </w:t>
      </w:r>
      <w:r w:rsidR="00AD5EA9">
        <w:br/>
      </w:r>
      <w:r w:rsidRPr="005773B7">
        <w:t>в отношении таких юридических лиц, в совокупности превышает 50 процентов, подписанной руководителем организации или уполномоченным им лицом, по состоянию не ранее 1 числа месяца, предшествующего месяцу, в котором планируется заключение соглашения.</w:t>
      </w:r>
    </w:p>
    <w:p w14:paraId="4F007218" w14:textId="36B489B0" w:rsidR="00461527" w:rsidRDefault="005773B7" w:rsidP="00461527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567"/>
        <w:jc w:val="both"/>
      </w:pPr>
      <w:r w:rsidRPr="005773B7">
        <w:t xml:space="preserve">Справки организации о том, что она не включена в реестр недобросовестных поставщиков (подрядчиков, исполнителей), ведение которого осуществляется </w:t>
      </w:r>
      <w:r w:rsidR="00AD5EA9">
        <w:br/>
      </w:r>
      <w:r w:rsidRPr="005773B7">
        <w:lastRenderedPageBreak/>
        <w:t xml:space="preserve">в соответствии с Федеральным законом, подписанной руководителем организации </w:t>
      </w:r>
      <w:r w:rsidR="00AD5EA9">
        <w:br/>
      </w:r>
      <w:r w:rsidRPr="005773B7">
        <w:t>или уполномоченным им лицом.</w:t>
      </w:r>
    </w:p>
    <w:p w14:paraId="5C214E7E" w14:textId="4712E54D" w:rsidR="00461527" w:rsidRDefault="005773B7" w:rsidP="00461527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567"/>
        <w:jc w:val="both"/>
      </w:pPr>
      <w:r w:rsidRPr="005773B7">
        <w:t xml:space="preserve">Справки организации об отсутствии у нее иных средств из бюджетов бюджетной системы Российской Федерации на финансовое обеспечение (возмещение) затрат, подписанной руководителем организации или уполномоченным им лицом, </w:t>
      </w:r>
      <w:r w:rsidR="00AD5EA9">
        <w:br/>
      </w:r>
      <w:r w:rsidRPr="005773B7">
        <w:t>по состоянию не ранее 1 числа месяца, предшествующего месяцу, в котором планируется заключение соглашения.</w:t>
      </w:r>
    </w:p>
    <w:p w14:paraId="61A66055" w14:textId="77777777" w:rsidR="00B243A7" w:rsidRDefault="005773B7" w:rsidP="00167256">
      <w:pPr>
        <w:pStyle w:val="a8"/>
        <w:numPr>
          <w:ilvl w:val="2"/>
          <w:numId w:val="21"/>
        </w:numPr>
        <w:spacing w:before="100" w:beforeAutospacing="1" w:after="240" w:afterAutospacing="1"/>
        <w:ind w:left="0" w:firstLine="709"/>
        <w:jc w:val="both"/>
      </w:pPr>
      <w:r w:rsidRPr="005773B7">
        <w:t>Справки о согласии организации на неприобретение организацией за счет средств субсидии иностранной валюты, за исключением случаев приобретения иностранной валюты в целях, указанных в абзаце двенадцатом пункта 2.2 настоящего Порядка, подписанной руководителем организации или уполномоченным им лицом.</w:t>
      </w:r>
    </w:p>
    <w:p w14:paraId="6D83FA25" w14:textId="46CA80E8" w:rsidR="005773B7" w:rsidRPr="005773B7" w:rsidRDefault="005773B7" w:rsidP="008621AC">
      <w:pPr>
        <w:pStyle w:val="a8"/>
        <w:numPr>
          <w:ilvl w:val="1"/>
          <w:numId w:val="21"/>
        </w:numPr>
        <w:ind w:left="0" w:firstLine="709"/>
        <w:jc w:val="both"/>
      </w:pPr>
      <w:r w:rsidRPr="005773B7">
        <w:t>Заявление и документы, указанные в пункте 2.3 настоящего Порядка, должны быть прошиты, пронумерованы и заверены подписью руководителя организации или уполномоченного им лица.</w:t>
      </w:r>
    </w:p>
    <w:p w14:paraId="7C7F5635" w14:textId="77777777" w:rsidR="00AB2A4D" w:rsidRDefault="005773B7" w:rsidP="008621AC">
      <w:pPr>
        <w:ind w:firstLine="709"/>
        <w:jc w:val="both"/>
      </w:pPr>
      <w:r w:rsidRPr="005773B7">
        <w:t>После регистрации заявления и документов на предоставление субсидий дополнительные документы от организации не принимаются.</w:t>
      </w:r>
    </w:p>
    <w:p w14:paraId="2B027385" w14:textId="77777777" w:rsidR="00AB2A4D" w:rsidRDefault="005773B7" w:rsidP="008621AC">
      <w:pPr>
        <w:pStyle w:val="a8"/>
        <w:numPr>
          <w:ilvl w:val="1"/>
          <w:numId w:val="21"/>
        </w:numPr>
        <w:ind w:left="0" w:firstLine="709"/>
        <w:jc w:val="both"/>
      </w:pPr>
      <w:r w:rsidRPr="005773B7">
        <w:t>Администрация в течение десяти рабочих дней с даты регистрации поступления заявления:</w:t>
      </w:r>
    </w:p>
    <w:p w14:paraId="6A41DD80" w14:textId="77777777" w:rsidR="00AB2A4D" w:rsidRDefault="005773B7" w:rsidP="00886BC0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709"/>
        <w:jc w:val="both"/>
      </w:pPr>
      <w:r w:rsidRPr="005773B7">
        <w:t>Обеспечивает регистрацию заявления и документов на предоставление субсидий в реестре заявлений.</w:t>
      </w:r>
    </w:p>
    <w:p w14:paraId="7A0E9029" w14:textId="77777777" w:rsidR="00AB2A4D" w:rsidRDefault="005773B7" w:rsidP="00886BC0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709"/>
        <w:jc w:val="both"/>
      </w:pPr>
      <w:r w:rsidRPr="005773B7">
        <w:t>Проверяет заявление на соответствие форме заявления.</w:t>
      </w:r>
    </w:p>
    <w:p w14:paraId="5FECD408" w14:textId="621A56B4" w:rsidR="00AB2A4D" w:rsidRDefault="005773B7" w:rsidP="00886BC0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709"/>
        <w:jc w:val="both"/>
      </w:pPr>
      <w:r w:rsidRPr="005773B7">
        <w:t xml:space="preserve">Рассматривает документы, указанные в пункте 2.3 настоящего Порядка, </w:t>
      </w:r>
      <w:r w:rsidR="00AD5EA9">
        <w:br/>
      </w:r>
      <w:r w:rsidRPr="005773B7">
        <w:t xml:space="preserve">на соответствие установленному настоящим Порядком перечню документов </w:t>
      </w:r>
      <w:r w:rsidR="00AD5EA9">
        <w:br/>
      </w:r>
      <w:r w:rsidRPr="005773B7">
        <w:t xml:space="preserve">(далее - перечень документов) и законодательству Российской Федерации </w:t>
      </w:r>
      <w:r w:rsidR="00AD5EA9">
        <w:br/>
      </w:r>
      <w:r w:rsidRPr="005773B7">
        <w:t xml:space="preserve">и </w:t>
      </w:r>
      <w:r w:rsidR="00AD5EA9">
        <w:br/>
      </w:r>
      <w:r w:rsidRPr="005773B7">
        <w:t>Санкт-Петербурга.</w:t>
      </w:r>
    </w:p>
    <w:p w14:paraId="7AB219D1" w14:textId="277D1B0C" w:rsidR="00AB2A4D" w:rsidRDefault="005773B7" w:rsidP="00886BC0">
      <w:pPr>
        <w:pStyle w:val="a8"/>
        <w:numPr>
          <w:ilvl w:val="2"/>
          <w:numId w:val="21"/>
        </w:numPr>
        <w:spacing w:before="100" w:beforeAutospacing="1" w:after="100" w:afterAutospacing="1"/>
        <w:ind w:left="0" w:firstLine="709"/>
        <w:jc w:val="both"/>
      </w:pPr>
      <w:r w:rsidRPr="005773B7">
        <w:t xml:space="preserve">По результатам рассмотрения заявления и документов на предоставление субсидий администрация готовит заключение (положительное либо отрицательное) </w:t>
      </w:r>
      <w:r w:rsidR="00AD5EA9">
        <w:br/>
      </w:r>
      <w:r w:rsidRPr="005773B7">
        <w:t>о соответствии (несоответствии) заявления и документов на предоставление субсидии форме заявления, перечню документов и условиям предоставления субсидии, предусмотренным настоящим Порядком (далее - заключение).</w:t>
      </w:r>
    </w:p>
    <w:p w14:paraId="0366B2E0" w14:textId="058370A2" w:rsidR="005773B7" w:rsidRPr="005773B7" w:rsidRDefault="005773B7" w:rsidP="00886BC0">
      <w:pPr>
        <w:pStyle w:val="a8"/>
        <w:numPr>
          <w:ilvl w:val="1"/>
          <w:numId w:val="21"/>
        </w:numPr>
        <w:spacing w:before="100" w:beforeAutospacing="1" w:after="100" w:afterAutospacing="1"/>
        <w:ind w:left="0" w:firstLine="709"/>
        <w:jc w:val="both"/>
      </w:pPr>
      <w:r w:rsidRPr="005773B7">
        <w:t xml:space="preserve">На основании заключения администрацией в течение трех рабочих дней </w:t>
      </w:r>
      <w:r w:rsidR="00AD5EA9">
        <w:br/>
      </w:r>
      <w:r w:rsidRPr="005773B7">
        <w:t>со дня подготовки заключения принимается решение:</w:t>
      </w:r>
    </w:p>
    <w:p w14:paraId="15E8F034" w14:textId="77777777" w:rsidR="005773B7" w:rsidRPr="005773B7" w:rsidRDefault="005773B7" w:rsidP="00886BC0">
      <w:pPr>
        <w:pStyle w:val="a8"/>
        <w:numPr>
          <w:ilvl w:val="0"/>
          <w:numId w:val="27"/>
        </w:numPr>
        <w:spacing w:before="100" w:beforeAutospacing="1" w:after="240"/>
        <w:ind w:left="0" w:firstLine="709"/>
        <w:jc w:val="both"/>
      </w:pPr>
      <w:r w:rsidRPr="005773B7">
        <w:t>о предоставлении субсидий при положительном заключении;</w:t>
      </w:r>
    </w:p>
    <w:p w14:paraId="2453B08B" w14:textId="77777777" w:rsidR="005773B7" w:rsidRPr="005773B7" w:rsidRDefault="005773B7" w:rsidP="005A1D64">
      <w:pPr>
        <w:pStyle w:val="a8"/>
        <w:numPr>
          <w:ilvl w:val="0"/>
          <w:numId w:val="27"/>
        </w:numPr>
        <w:ind w:left="0" w:firstLine="709"/>
        <w:jc w:val="both"/>
      </w:pPr>
      <w:r w:rsidRPr="005773B7">
        <w:t>об отказе в предоставлении субсидий при отрицательном заключении.</w:t>
      </w:r>
    </w:p>
    <w:p w14:paraId="39A87A12" w14:textId="77777777" w:rsidR="005773B7" w:rsidRPr="005773B7" w:rsidRDefault="005773B7" w:rsidP="005A1D64">
      <w:pPr>
        <w:ind w:firstLine="709"/>
        <w:jc w:val="both"/>
      </w:pPr>
      <w:r w:rsidRPr="005773B7">
        <w:t>Основаниями для отказа в предоставлении субсидий являются:</w:t>
      </w:r>
    </w:p>
    <w:p w14:paraId="0F5FD983" w14:textId="77777777" w:rsidR="005773B7" w:rsidRPr="005773B7" w:rsidRDefault="005773B7" w:rsidP="005A1D64">
      <w:pPr>
        <w:pStyle w:val="a8"/>
        <w:numPr>
          <w:ilvl w:val="0"/>
          <w:numId w:val="29"/>
        </w:numPr>
        <w:ind w:left="0" w:firstLine="709"/>
        <w:jc w:val="both"/>
      </w:pPr>
      <w:r w:rsidRPr="005773B7">
        <w:t>несоответствие документов на предоставление субсидий, представленных организацией, условиям предоставления субсидий, указанным в пункте 2.2 настоящего Порядка, или непредставление (представление не в полном объеме) указанных документов;</w:t>
      </w:r>
    </w:p>
    <w:p w14:paraId="6B282950" w14:textId="1E849F17" w:rsidR="005773B7" w:rsidRPr="005773B7" w:rsidRDefault="005773B7" w:rsidP="00886BC0">
      <w:pPr>
        <w:pStyle w:val="a8"/>
        <w:numPr>
          <w:ilvl w:val="0"/>
          <w:numId w:val="29"/>
        </w:numPr>
        <w:spacing w:before="100" w:beforeAutospacing="1" w:after="240"/>
        <w:ind w:left="0" w:firstLine="709"/>
        <w:jc w:val="both"/>
      </w:pPr>
      <w:r w:rsidRPr="005773B7">
        <w:t xml:space="preserve">недостоверность информации, содержащейся в документах </w:t>
      </w:r>
      <w:r w:rsidR="00AD5EA9">
        <w:br/>
      </w:r>
      <w:r w:rsidRPr="005773B7">
        <w:t>на предоставлении субсидий, представленных организацией;</w:t>
      </w:r>
    </w:p>
    <w:p w14:paraId="7EC5E123" w14:textId="77777777" w:rsidR="005773B7" w:rsidRPr="005773B7" w:rsidRDefault="005773B7" w:rsidP="00886BC0">
      <w:pPr>
        <w:pStyle w:val="a8"/>
        <w:numPr>
          <w:ilvl w:val="0"/>
          <w:numId w:val="29"/>
        </w:numPr>
        <w:spacing w:before="100" w:beforeAutospacing="1" w:after="240"/>
        <w:ind w:left="0" w:firstLine="709"/>
        <w:jc w:val="both"/>
      </w:pPr>
      <w:r w:rsidRPr="005773B7">
        <w:t>несоответствие заявления и документов на предоставление субсидий форме заявления и требованиям к документам, указанным в пункте 2.3 настоящего Порядка;</w:t>
      </w:r>
    </w:p>
    <w:p w14:paraId="085AFE52" w14:textId="77777777" w:rsidR="005773B7" w:rsidRPr="005773B7" w:rsidRDefault="005773B7" w:rsidP="00886BC0">
      <w:pPr>
        <w:pStyle w:val="a8"/>
        <w:numPr>
          <w:ilvl w:val="0"/>
          <w:numId w:val="29"/>
        </w:numPr>
        <w:spacing w:before="100" w:beforeAutospacing="1" w:after="240"/>
        <w:ind w:left="0" w:firstLine="709"/>
        <w:jc w:val="both"/>
      </w:pPr>
      <w:r w:rsidRPr="005773B7">
        <w:t>наличие у организации иных средств из бюджетов бюджетной системы Российской Федерации в целях финансового обеспечения (возмещения) затрат на дату рассмотрения заявления;</w:t>
      </w:r>
    </w:p>
    <w:p w14:paraId="1F06972A" w14:textId="77777777" w:rsidR="00512D14" w:rsidRDefault="005773B7" w:rsidP="00886BC0">
      <w:pPr>
        <w:pStyle w:val="a8"/>
        <w:numPr>
          <w:ilvl w:val="0"/>
          <w:numId w:val="29"/>
        </w:numPr>
        <w:spacing w:before="100" w:beforeAutospacing="1" w:after="240" w:afterAutospacing="1"/>
        <w:ind w:left="0" w:firstLine="709"/>
        <w:jc w:val="both"/>
      </w:pPr>
      <w:r w:rsidRPr="005773B7">
        <w:t>отсутствие бюджетных ассигнований на предоставление субсидий на дату рассмотрения заявления.</w:t>
      </w:r>
    </w:p>
    <w:p w14:paraId="6565F3C1" w14:textId="5928413A" w:rsidR="005773B7" w:rsidRPr="005773B7" w:rsidRDefault="005773B7" w:rsidP="008621AC">
      <w:pPr>
        <w:pStyle w:val="a8"/>
        <w:numPr>
          <w:ilvl w:val="1"/>
          <w:numId w:val="21"/>
        </w:numPr>
        <w:ind w:left="0" w:firstLine="709"/>
        <w:jc w:val="both"/>
      </w:pPr>
      <w:r w:rsidRPr="005773B7">
        <w:t xml:space="preserve">Решение о предоставлении субсидий оформляется распоряжением администрации с указанием размера предоставляемых субсидий (далее - распоряжение) </w:t>
      </w:r>
      <w:r w:rsidR="00AD5EA9">
        <w:br/>
      </w:r>
      <w:r w:rsidRPr="005773B7">
        <w:t xml:space="preserve">в течение трех рабочих дней с даты подготовки заключения. Копия распоряжения </w:t>
      </w:r>
      <w:r w:rsidR="00AD5EA9">
        <w:br/>
      </w:r>
      <w:r w:rsidRPr="005773B7">
        <w:t>с проектом соглашения передается организации в течение трех рабочих дней со дня принятия администрацией решения о предоставлении субсидий.</w:t>
      </w:r>
    </w:p>
    <w:p w14:paraId="5EF37E8B" w14:textId="77777777" w:rsidR="00167256" w:rsidRDefault="005773B7" w:rsidP="008621AC">
      <w:pPr>
        <w:ind w:firstLine="720"/>
      </w:pPr>
      <w:r w:rsidRPr="005773B7">
        <w:lastRenderedPageBreak/>
        <w:t>Решение о предоставлении субсидий считается принятым с даты регистрации распоряжения.</w:t>
      </w:r>
    </w:p>
    <w:p w14:paraId="603EC290" w14:textId="56342E92" w:rsidR="005773B7" w:rsidRPr="005773B7" w:rsidRDefault="005773B7" w:rsidP="008621AC">
      <w:pPr>
        <w:pStyle w:val="a8"/>
        <w:numPr>
          <w:ilvl w:val="1"/>
          <w:numId w:val="21"/>
        </w:numPr>
        <w:ind w:left="0" w:firstLine="709"/>
        <w:jc w:val="both"/>
      </w:pPr>
      <w:bookmarkStart w:id="8" w:name="P0103"/>
      <w:bookmarkEnd w:id="8"/>
      <w:r w:rsidRPr="005773B7">
        <w:t>Решение об отказе в предоставлении субсидий с указанием оснований для отказа, указанных в пункте 2.6 настоящего Порядка, оформляется администрацией письмом и направляется организации, подавшей заявление, в течение трех рабочих дней со дня принятия администрацией решения об отказе в предоставлении субсидий.</w:t>
      </w:r>
    </w:p>
    <w:p w14:paraId="62BAF5F0" w14:textId="785B30D3" w:rsidR="005773B7" w:rsidRDefault="005773B7" w:rsidP="008621AC">
      <w:pPr>
        <w:ind w:firstLine="709"/>
        <w:jc w:val="both"/>
      </w:pPr>
      <w:r w:rsidRPr="005773B7">
        <w:t xml:space="preserve">Повторное рассмотрение заявления осуществляется по правилам, установленным </w:t>
      </w:r>
      <w:r w:rsidR="00AD5EA9">
        <w:br/>
      </w:r>
      <w:r w:rsidRPr="005773B7">
        <w:t>в пунктах 2.3-2.7 настоящего Порядка.</w:t>
      </w:r>
    </w:p>
    <w:p w14:paraId="3979DA0B" w14:textId="77777777" w:rsidR="005773B7" w:rsidRPr="005773B7" w:rsidRDefault="005773B7" w:rsidP="008621AC">
      <w:pPr>
        <w:ind w:firstLine="709"/>
        <w:jc w:val="both"/>
      </w:pPr>
      <w:r w:rsidRPr="005773B7">
        <w:t>Заявление с приложенными к нему документами, указанными в пункте 2.3 настоящего Порядка, по письменному запросу организации выдается руководителю организации или уполномоченному им лицу при предъявлении оригинала документа, подтверждающего полномочия указанного лица на получение указанных документов.</w:t>
      </w:r>
    </w:p>
    <w:p w14:paraId="33AE79E5" w14:textId="77777777" w:rsidR="00110E42" w:rsidRDefault="005773B7" w:rsidP="00110E42">
      <w:pPr>
        <w:ind w:firstLine="709"/>
        <w:jc w:val="both"/>
      </w:pPr>
      <w:r w:rsidRPr="005773B7">
        <w:t>О получении заявления и документов, указанных в пункте 2.3 настоящего Порядка, руководитель организации или уполномоченное им лицо расписывается на копии заявления, которая остается в Комитете.</w:t>
      </w:r>
    </w:p>
    <w:p w14:paraId="31DD74E1" w14:textId="16EDA7AF" w:rsidR="00110E42" w:rsidRDefault="005773B7" w:rsidP="00F505DD">
      <w:pPr>
        <w:pStyle w:val="a8"/>
        <w:numPr>
          <w:ilvl w:val="1"/>
          <w:numId w:val="21"/>
        </w:numPr>
        <w:ind w:left="0" w:firstLine="709"/>
        <w:jc w:val="both"/>
      </w:pPr>
      <w:bookmarkStart w:id="9" w:name="P0105"/>
      <w:bookmarkEnd w:id="9"/>
      <w:r w:rsidRPr="00110E42">
        <w:t xml:space="preserve">В соответствии с распоряжением между администрацией и организацией заключается соглашение по форме, утвержденной </w:t>
      </w:r>
      <w:hyperlink r:id="rId48" w:history="1">
        <w:r w:rsidRPr="00110E42">
          <w:t xml:space="preserve">распоряжением Комитета финансов Санкт-Петербурга от 15.06.2017 </w:t>
        </w:r>
        <w:r w:rsidR="00A6709E">
          <w:t>№</w:t>
        </w:r>
        <w:r w:rsidRPr="00110E42">
          <w:t xml:space="preserve"> 53-р "Об утверждении типовой формы соглашения </w:t>
        </w:r>
        <w:r w:rsidR="00AD5EA9">
          <w:br/>
        </w:r>
        <w:r w:rsidRPr="00110E42">
          <w:t>о предоставлении субсидий некоммерческим организациям"</w:t>
        </w:r>
      </w:hyperlink>
      <w:r w:rsidRPr="00110E42">
        <w:t>.</w:t>
      </w:r>
      <w:bookmarkStart w:id="10" w:name="P0107"/>
      <w:bookmarkEnd w:id="10"/>
    </w:p>
    <w:p w14:paraId="06D7379D" w14:textId="77777777" w:rsidR="00110E42" w:rsidRDefault="005773B7" w:rsidP="00F505DD">
      <w:pPr>
        <w:pStyle w:val="a8"/>
        <w:numPr>
          <w:ilvl w:val="1"/>
          <w:numId w:val="21"/>
        </w:numPr>
        <w:ind w:left="0" w:firstLine="709"/>
        <w:jc w:val="both"/>
      </w:pPr>
      <w:r w:rsidRPr="00110E42">
        <w:t>Соглашение должно быть заключено не позднее десяти рабочих дней после регистрации распоряжения.</w:t>
      </w:r>
    </w:p>
    <w:p w14:paraId="03D3BC38" w14:textId="387020E1" w:rsidR="00110E42" w:rsidRDefault="005773B7" w:rsidP="00F505DD">
      <w:pPr>
        <w:pStyle w:val="a8"/>
        <w:numPr>
          <w:ilvl w:val="1"/>
          <w:numId w:val="21"/>
        </w:numPr>
        <w:ind w:left="0" w:firstLine="709"/>
        <w:jc w:val="both"/>
      </w:pPr>
      <w:r w:rsidRPr="00110E42">
        <w:t xml:space="preserve">В случае, если организация в течение пяти рабочих дней с даты регистрации распоряжения не представила подписанное со своей стороны соглашение для подписания его администрацией, организация признается уклонившейся от заключения соглашения, </w:t>
      </w:r>
      <w:r w:rsidR="00AD5EA9">
        <w:br/>
      </w:r>
      <w:r w:rsidRPr="00110E42">
        <w:t>а распоряжение подлежит признанию утратившим силу.</w:t>
      </w:r>
    </w:p>
    <w:p w14:paraId="5C64E0C2" w14:textId="40AA3327" w:rsidR="00110E42" w:rsidRDefault="005773B7" w:rsidP="00C47287">
      <w:pPr>
        <w:pStyle w:val="a8"/>
        <w:numPr>
          <w:ilvl w:val="1"/>
          <w:numId w:val="21"/>
        </w:numPr>
        <w:spacing w:before="100" w:beforeAutospacing="1"/>
        <w:ind w:left="0" w:firstLine="480"/>
        <w:jc w:val="both"/>
      </w:pPr>
      <w:r w:rsidRPr="00110E42">
        <w:t xml:space="preserve">Результатом предоставления субсидий является получение дошкольного, начального общего, основного общего, среднего общего образования воспитанниками </w:t>
      </w:r>
      <w:r w:rsidR="00AD5EA9">
        <w:br/>
      </w:r>
      <w:r w:rsidRPr="00110E42">
        <w:t>и (или) учащимися в организации (далее - результат предоставления субсидий).</w:t>
      </w:r>
    </w:p>
    <w:p w14:paraId="66B34B32" w14:textId="250F59A8" w:rsidR="005773B7" w:rsidRPr="005773B7" w:rsidRDefault="005773B7" w:rsidP="00C47287">
      <w:pPr>
        <w:ind w:firstLine="709"/>
        <w:jc w:val="both"/>
      </w:pPr>
      <w:r w:rsidRPr="005773B7">
        <w:t>Показателями, необходимыми для достижения результата предоставления субсидий (далее - показатели результативности), являются:</w:t>
      </w:r>
    </w:p>
    <w:p w14:paraId="0758AB8A" w14:textId="77777777" w:rsidR="005773B7" w:rsidRPr="005773B7" w:rsidRDefault="005773B7" w:rsidP="00C47287">
      <w:pPr>
        <w:pStyle w:val="a8"/>
        <w:numPr>
          <w:ilvl w:val="1"/>
          <w:numId w:val="31"/>
        </w:numPr>
        <w:ind w:left="0" w:firstLine="709"/>
        <w:contextualSpacing w:val="0"/>
        <w:jc w:val="both"/>
      </w:pPr>
      <w:r w:rsidRPr="005773B7">
        <w:t>количество реализуемых основных общеобразовательных программ;</w:t>
      </w:r>
    </w:p>
    <w:p w14:paraId="6FB96F99" w14:textId="77777777" w:rsidR="005773B7" w:rsidRPr="005773B7" w:rsidRDefault="005773B7" w:rsidP="00C47287">
      <w:pPr>
        <w:pStyle w:val="a8"/>
        <w:numPr>
          <w:ilvl w:val="0"/>
          <w:numId w:val="32"/>
        </w:numPr>
        <w:ind w:left="0" w:firstLine="709"/>
        <w:contextualSpacing w:val="0"/>
        <w:jc w:val="both"/>
      </w:pPr>
      <w:r w:rsidRPr="005773B7">
        <w:t>численность воспитанников и (или) учащихся, получивших и получающих дошкольное, начальное общее, основное общее, среднее общее образование в организации по каждой образовательной программе, реализуемой организацией.</w:t>
      </w:r>
    </w:p>
    <w:p w14:paraId="37FB2FB4" w14:textId="5C7929B8" w:rsidR="005773B7" w:rsidRPr="005773B7" w:rsidRDefault="005773B7" w:rsidP="00C47287">
      <w:pPr>
        <w:ind w:firstLine="709"/>
        <w:jc w:val="both"/>
      </w:pPr>
      <w:r w:rsidRPr="005773B7">
        <w:t xml:space="preserve">Уровень достижения показателя результативности по численности воспитанников </w:t>
      </w:r>
      <w:r w:rsidR="00AD5EA9">
        <w:br/>
      </w:r>
      <w:r w:rsidRPr="005773B7">
        <w:t>и (или) учащихся, получивших и получающих дошкольное, начальное общее, основное общее, среднее общее образование в организации по каждой образовательной программе, реализуемой организацией, определяется по формуле:</w:t>
      </w:r>
    </w:p>
    <w:p w14:paraId="08AC8331" w14:textId="38F136A9" w:rsidR="005773B7" w:rsidRPr="005773B7" w:rsidRDefault="00C47287" w:rsidP="00C47287">
      <w:pPr>
        <w:spacing w:before="100" w:beforeAutospacing="1" w:after="100" w:afterAutospacing="1"/>
        <w:jc w:val="center"/>
      </w:pPr>
      <w:r>
        <w:rPr>
          <w:noProof/>
          <w:position w:val="-18"/>
        </w:rPr>
        <w:drawing>
          <wp:inline distT="0" distB="0" distL="0" distR="0" wp14:anchorId="61127390" wp14:editId="2E8E49AD">
            <wp:extent cx="1454785" cy="46101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5773B7" w:rsidRPr="005773B7">
        <w:t xml:space="preserve">, </w:t>
      </w:r>
      <w:r>
        <w:t xml:space="preserve">   </w:t>
      </w:r>
      <w:r w:rsidR="005773B7" w:rsidRPr="005773B7">
        <w:t>где:</w:t>
      </w:r>
    </w:p>
    <w:p w14:paraId="5D3191DE" w14:textId="5DD21F90" w:rsidR="005773B7" w:rsidRPr="005773B7" w:rsidRDefault="00C47287" w:rsidP="00E32C17">
      <w:pPr>
        <w:ind w:firstLine="482"/>
        <w:jc w:val="both"/>
      </w:pPr>
      <w:r>
        <w:rPr>
          <w:noProof/>
          <w:position w:val="-9"/>
        </w:rPr>
        <w:drawing>
          <wp:inline distT="0" distB="0" distL="0" distR="0" wp14:anchorId="1A807A2F" wp14:editId="42C8DB12">
            <wp:extent cx="445135" cy="238760"/>
            <wp:effectExtent l="0" t="0" r="0" b="889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773B7" w:rsidRPr="005773B7">
        <w:t>- уровень достижения показателя результативности по численности воспитанников и (или) учащихся, получивших и получающих дошкольное, начальное общее, основное общее, среднее общее образование в организации по каждой образовательной программе, реализуемой организацией;</w:t>
      </w:r>
    </w:p>
    <w:p w14:paraId="51B5CBC9" w14:textId="2F426DC8" w:rsidR="005773B7" w:rsidRPr="005773B7" w:rsidRDefault="00C47287" w:rsidP="00E32C17">
      <w:pPr>
        <w:ind w:firstLine="482"/>
        <w:jc w:val="both"/>
      </w:pPr>
      <w:r>
        <w:rPr>
          <w:noProof/>
          <w:position w:val="-9"/>
        </w:rPr>
        <w:drawing>
          <wp:inline distT="0" distB="0" distL="0" distR="0" wp14:anchorId="615C7247" wp14:editId="3494DD01">
            <wp:extent cx="389890" cy="238760"/>
            <wp:effectExtent l="0" t="0" r="0" b="889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773B7" w:rsidRPr="005773B7">
        <w:t xml:space="preserve">- среднегодовая фактическая численность воспитанников и (или) учащихся </w:t>
      </w:r>
      <w:r w:rsidR="00AD5EA9">
        <w:br/>
      </w:r>
      <w:r w:rsidR="005773B7" w:rsidRPr="005773B7">
        <w:t>по каждой образовательной программе, реализуемой организацией;</w:t>
      </w:r>
    </w:p>
    <w:p w14:paraId="4657CB91" w14:textId="227A67C0" w:rsidR="005773B7" w:rsidRPr="005773B7" w:rsidRDefault="00C47287" w:rsidP="00E32C17">
      <w:pPr>
        <w:ind w:firstLine="482"/>
        <w:jc w:val="both"/>
      </w:pPr>
      <w:r>
        <w:rPr>
          <w:noProof/>
          <w:position w:val="-9"/>
        </w:rPr>
        <w:drawing>
          <wp:inline distT="0" distB="0" distL="0" distR="0" wp14:anchorId="72660ECC" wp14:editId="50D616D2">
            <wp:extent cx="390525" cy="2286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3B7" w:rsidRPr="005773B7">
        <w:t xml:space="preserve">- среднегодовая плановая численность воспитанников и (или) учащихся </w:t>
      </w:r>
      <w:r w:rsidR="00AD5EA9">
        <w:br/>
      </w:r>
      <w:r w:rsidR="005773B7" w:rsidRPr="005773B7">
        <w:t>по каждой образовательной программе, реализуемой организацией, при подаче расчета (далее - плановая численность).</w:t>
      </w:r>
    </w:p>
    <w:p w14:paraId="31294295" w14:textId="77777777" w:rsidR="005773B7" w:rsidRPr="005773B7" w:rsidRDefault="005773B7" w:rsidP="00E32C17">
      <w:pPr>
        <w:ind w:firstLine="482"/>
        <w:jc w:val="both"/>
      </w:pPr>
      <w:r w:rsidRPr="005773B7">
        <w:lastRenderedPageBreak/>
        <w:t>Среднегодовая фактическая численность воспитанников и (или) учащихся по каждой образовательной программе, реализуемой организацией, рассчитывается по формуле:</w:t>
      </w:r>
    </w:p>
    <w:p w14:paraId="31A82F5B" w14:textId="2F49A790" w:rsidR="005773B7" w:rsidRPr="005773B7" w:rsidRDefault="00C47287" w:rsidP="00C47287">
      <w:pPr>
        <w:spacing w:before="100" w:beforeAutospacing="1" w:after="100" w:afterAutospacing="1"/>
        <w:jc w:val="center"/>
      </w:pPr>
      <w:r>
        <w:rPr>
          <w:noProof/>
          <w:position w:val="-15"/>
        </w:rPr>
        <w:drawing>
          <wp:inline distT="0" distB="0" distL="0" distR="0" wp14:anchorId="62967938" wp14:editId="1EBF0E07">
            <wp:extent cx="1685925" cy="38989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3B7" w:rsidRPr="005773B7">
        <w:t xml:space="preserve">, </w:t>
      </w:r>
      <w:r>
        <w:t xml:space="preserve">   </w:t>
      </w:r>
      <w:r w:rsidR="005773B7" w:rsidRPr="005773B7">
        <w:t>где:</w:t>
      </w:r>
    </w:p>
    <w:p w14:paraId="1C2D7839" w14:textId="4CEAFF46" w:rsidR="005773B7" w:rsidRPr="005773B7" w:rsidRDefault="00C47287" w:rsidP="00E32C17">
      <w:pPr>
        <w:ind w:firstLine="482"/>
        <w:jc w:val="both"/>
      </w:pPr>
      <w:r>
        <w:rPr>
          <w:noProof/>
          <w:position w:val="-9"/>
        </w:rPr>
        <w:drawing>
          <wp:inline distT="0" distB="0" distL="0" distR="0" wp14:anchorId="516CEFE3" wp14:editId="76512159">
            <wp:extent cx="389890" cy="238760"/>
            <wp:effectExtent l="0" t="0" r="0" b="889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773B7" w:rsidRPr="005773B7">
        <w:t xml:space="preserve">- среднегодовая фактическая численность воспитанников и (или) учащихся </w:t>
      </w:r>
      <w:r w:rsidR="00AD5EA9">
        <w:br/>
      </w:r>
      <w:r w:rsidR="005773B7" w:rsidRPr="005773B7">
        <w:t>по каждой образовательной программе, реализуемой организацией;</w:t>
      </w:r>
    </w:p>
    <w:p w14:paraId="1769E519" w14:textId="6C931906" w:rsidR="005773B7" w:rsidRPr="005773B7" w:rsidRDefault="00C47287" w:rsidP="00E32C17">
      <w:pPr>
        <w:ind w:firstLine="482"/>
        <w:jc w:val="both"/>
      </w:pPr>
      <w:r>
        <w:rPr>
          <w:noProof/>
          <w:position w:val="-8"/>
        </w:rPr>
        <w:drawing>
          <wp:inline distT="0" distB="0" distL="0" distR="0" wp14:anchorId="1435C43D" wp14:editId="227E9126">
            <wp:extent cx="191135" cy="222885"/>
            <wp:effectExtent l="0" t="0" r="0" b="571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8"/>
        </w:rPr>
        <w:drawing>
          <wp:inline distT="0" distB="0" distL="0" distR="0" wp14:anchorId="6DB62389" wp14:editId="7A971142">
            <wp:extent cx="222885" cy="222885"/>
            <wp:effectExtent l="0" t="0" r="5715" b="571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...</w:t>
      </w:r>
      <w:r>
        <w:rPr>
          <w:noProof/>
          <w:position w:val="-8"/>
        </w:rPr>
        <w:drawing>
          <wp:inline distT="0" distB="0" distL="0" distR="0" wp14:anchorId="7F7E34A1" wp14:editId="24863402">
            <wp:extent cx="254635" cy="222885"/>
            <wp:effectExtent l="0" t="0" r="0" b="571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="005773B7" w:rsidRPr="005773B7">
        <w:t>среднесписочная численность воспитанников и (или) учащихся, получивших и получающих дошкольное, начальное общее, основное общее, среднее общее образование в организации, по каждой образовательной программе, реализуемой организацией, за каждый месяц в году.</w:t>
      </w:r>
    </w:p>
    <w:p w14:paraId="5486A102" w14:textId="77777777" w:rsidR="005773B7" w:rsidRPr="005773B7" w:rsidRDefault="005773B7" w:rsidP="00E32C17">
      <w:pPr>
        <w:ind w:firstLine="482"/>
        <w:jc w:val="both"/>
      </w:pPr>
      <w:r w:rsidRPr="005773B7">
        <w:t>Уровень достижения показателя результативности должен составлять не менее 100%.</w:t>
      </w:r>
    </w:p>
    <w:p w14:paraId="3A94E013" w14:textId="77777777" w:rsidR="00E32C17" w:rsidRDefault="005773B7" w:rsidP="00E32C17">
      <w:pPr>
        <w:ind w:firstLine="482"/>
        <w:jc w:val="both"/>
      </w:pPr>
      <w:r w:rsidRPr="005773B7">
        <w:t>Значения показателей результативности, включая плановую численность, устанавливаются администрацией в соглашении.</w:t>
      </w:r>
    </w:p>
    <w:p w14:paraId="47A27ADE" w14:textId="6E50080E" w:rsidR="005773B7" w:rsidRPr="005773B7" w:rsidRDefault="005773B7" w:rsidP="00E32C17">
      <w:pPr>
        <w:pStyle w:val="a8"/>
        <w:numPr>
          <w:ilvl w:val="1"/>
          <w:numId w:val="21"/>
        </w:numPr>
        <w:ind w:left="0" w:firstLine="709"/>
        <w:jc w:val="both"/>
      </w:pPr>
      <w:r w:rsidRPr="005773B7">
        <w:t xml:space="preserve">На основании заключенного соглашения администрация перечисляет субсидии на указанные в соглашении расчетные счета организации, открытые </w:t>
      </w:r>
      <w:r w:rsidR="00AD5EA9">
        <w:br/>
      </w:r>
      <w:r w:rsidRPr="005773B7">
        <w:t>в учреждениях Центрального банка Российской Федерации или кредитных организациях.</w:t>
      </w:r>
    </w:p>
    <w:p w14:paraId="3F507E80" w14:textId="77777777" w:rsidR="005773B7" w:rsidRPr="005773B7" w:rsidRDefault="005773B7" w:rsidP="00E32C17">
      <w:pPr>
        <w:ind w:firstLine="709"/>
        <w:jc w:val="both"/>
      </w:pPr>
      <w:r w:rsidRPr="005773B7">
        <w:t>Субсидии перечисляются администрацией в два этапа:</w:t>
      </w:r>
    </w:p>
    <w:p w14:paraId="0E11C4E7" w14:textId="77777777" w:rsidR="005773B7" w:rsidRPr="005773B7" w:rsidRDefault="005773B7" w:rsidP="00E32C17">
      <w:pPr>
        <w:ind w:firstLine="709"/>
        <w:jc w:val="both"/>
      </w:pPr>
      <w:r w:rsidRPr="005773B7">
        <w:t>в течение десяти рабочих дней со дня заключения соглашения перечисляется первая часть субсидий, составляющая 75 процентов от общего размера субсидий;</w:t>
      </w:r>
    </w:p>
    <w:p w14:paraId="5ABB8192" w14:textId="77777777" w:rsidR="005773B7" w:rsidRPr="005773B7" w:rsidRDefault="005773B7" w:rsidP="00E32C17">
      <w:pPr>
        <w:ind w:firstLine="709"/>
        <w:jc w:val="both"/>
      </w:pPr>
      <w:r w:rsidRPr="005773B7">
        <w:t>в течение декабря текущего финансового года перечисляется вторая часть субсидий, составляющая 25 процентов от общего размера субсидий.</w:t>
      </w:r>
    </w:p>
    <w:p w14:paraId="0BDFC1C1" w14:textId="5B56F489" w:rsidR="005773B7" w:rsidRPr="005773B7" w:rsidRDefault="005773B7" w:rsidP="00103EFC">
      <w:pPr>
        <w:pStyle w:val="a8"/>
        <w:numPr>
          <w:ilvl w:val="0"/>
          <w:numId w:val="21"/>
        </w:numPr>
        <w:spacing w:before="100" w:beforeAutospacing="1" w:after="100" w:afterAutospacing="1"/>
        <w:jc w:val="center"/>
      </w:pPr>
      <w:r w:rsidRPr="005773B7">
        <w:t xml:space="preserve">Требования к отчетности </w:t>
      </w:r>
    </w:p>
    <w:p w14:paraId="2B2CF156" w14:textId="4F6BE390" w:rsidR="005773B7" w:rsidRPr="000B279E" w:rsidRDefault="005773B7" w:rsidP="000B279E">
      <w:pPr>
        <w:ind w:firstLine="482"/>
        <w:jc w:val="both"/>
      </w:pPr>
      <w:r w:rsidRPr="005773B7">
        <w:t xml:space="preserve">Организация представляет в администрацию отчет о достижении результата предоставления субсидий и показателей результативности, указанных в пункте 2.12 настоящего Порядка, по </w:t>
      </w:r>
      <w:r w:rsidRPr="000B279E">
        <w:t xml:space="preserve">форме согласно </w:t>
      </w:r>
      <w:hyperlink r:id="rId53" w:history="1">
        <w:r w:rsidRPr="000B279E">
          <w:t xml:space="preserve">приложению </w:t>
        </w:r>
        <w:r w:rsidR="00A6709E">
          <w:t>№</w:t>
        </w:r>
        <w:r w:rsidRPr="000B279E">
          <w:t xml:space="preserve"> 3 к настоящему Порядку</w:t>
        </w:r>
      </w:hyperlink>
      <w:r w:rsidRPr="000B279E">
        <w:t xml:space="preserve"> </w:t>
      </w:r>
      <w:r w:rsidR="00AD5EA9">
        <w:br/>
      </w:r>
      <w:r w:rsidRPr="000B279E">
        <w:t>не позднее 1 февраля года, следующего за годом предоставления субсидии.</w:t>
      </w:r>
    </w:p>
    <w:p w14:paraId="76334B47" w14:textId="77777777" w:rsidR="005773B7" w:rsidRPr="005773B7" w:rsidRDefault="005773B7" w:rsidP="000B279E">
      <w:pPr>
        <w:ind w:firstLine="482"/>
        <w:jc w:val="both"/>
      </w:pPr>
      <w:r w:rsidRPr="005773B7">
        <w:t>К отчету о достижении результата предоставления субсидий и показателей результативности, указанных в пункте 2.12 настоящего Порядка, прилагаются подтверждающие документы, содержащие данные о достижении результата предоставления субсидий и показателей результативности, а также пояснительная записка, в которой указывается информация о выполненных за отчетный период мероприятиях, повлиявших на достижение результата предоставления субсидий и показателей результативности.</w:t>
      </w:r>
    </w:p>
    <w:p w14:paraId="6321CDF2" w14:textId="744B82C8" w:rsidR="000B279E" w:rsidRDefault="000B279E" w:rsidP="000B279E">
      <w:pPr>
        <w:ind w:firstLine="482"/>
        <w:jc w:val="both"/>
      </w:pPr>
      <w:r>
        <w:t xml:space="preserve">Дополнительно к отчету о достижении результата предоставления субсидий </w:t>
      </w:r>
      <w:r w:rsidR="00AD5EA9">
        <w:br/>
      </w:r>
      <w:r>
        <w:t xml:space="preserve">и показателей результативности по форме согласно приложению </w:t>
      </w:r>
      <w:r w:rsidR="00A6709E">
        <w:t>№</w:t>
      </w:r>
      <w:r>
        <w:t xml:space="preserve"> 3 к настоящему Порядку организация представляет в администрацию заверенные подписью руководителя </w:t>
      </w:r>
      <w:r w:rsidR="00AD5EA9">
        <w:br/>
      </w:r>
      <w:r>
        <w:t>и оттиском печати копии следующих документов:</w:t>
      </w:r>
    </w:p>
    <w:p w14:paraId="22E6A85D" w14:textId="6F8A3A09" w:rsidR="000B279E" w:rsidRDefault="000B279E" w:rsidP="000B279E">
      <w:pPr>
        <w:ind w:firstLine="482"/>
        <w:jc w:val="both"/>
      </w:pPr>
      <w:r>
        <w:t>•</w:t>
      </w:r>
      <w:r>
        <w:tab/>
        <w:t>Штатного расписания, утвержденного руководителем организации</w:t>
      </w:r>
      <w:r w:rsidR="00F505DD">
        <w:t xml:space="preserve"> на 2020</w:t>
      </w:r>
      <w:r>
        <w:t>;</w:t>
      </w:r>
    </w:p>
    <w:p w14:paraId="05D5BD66" w14:textId="609903B4" w:rsidR="000B279E" w:rsidRDefault="000B279E" w:rsidP="000B279E">
      <w:pPr>
        <w:ind w:firstLine="482"/>
        <w:jc w:val="both"/>
      </w:pPr>
      <w:r>
        <w:t>•</w:t>
      </w:r>
      <w:r>
        <w:tab/>
        <w:t>Расчетно-платежных ведомостей на выплату заработной платы сотрудникам</w:t>
      </w:r>
      <w:r w:rsidR="00F505DD">
        <w:t xml:space="preserve"> </w:t>
      </w:r>
      <w:r w:rsidR="00AD5EA9">
        <w:br/>
      </w:r>
      <w:r w:rsidR="00F505DD">
        <w:t>за отчетный период</w:t>
      </w:r>
      <w:r>
        <w:t>;</w:t>
      </w:r>
    </w:p>
    <w:p w14:paraId="60CD810B" w14:textId="7311CBE8" w:rsidR="00F505DD" w:rsidRDefault="000B279E" w:rsidP="00F505DD">
      <w:pPr>
        <w:ind w:firstLine="482"/>
        <w:jc w:val="both"/>
      </w:pPr>
      <w:r>
        <w:t>•</w:t>
      </w:r>
      <w:r>
        <w:tab/>
        <w:t>Оборотно-сальдовых ведомостей по счетам 70 «Расчеты с персоналом по оплате труда», 69 «Расчеты по социальному страхованию и обеспечению», 86 «Целевое финансирование»</w:t>
      </w:r>
      <w:r w:rsidR="00F505DD" w:rsidRPr="00F505DD">
        <w:t xml:space="preserve"> </w:t>
      </w:r>
      <w:r w:rsidR="00F505DD">
        <w:t>за отчетный период.</w:t>
      </w:r>
    </w:p>
    <w:p w14:paraId="14DCD6C4" w14:textId="77777777" w:rsidR="005773B7" w:rsidRPr="005773B7" w:rsidRDefault="00365FFA" w:rsidP="00F910EB">
      <w:pPr>
        <w:ind w:firstLine="482"/>
        <w:jc w:val="both"/>
      </w:pPr>
      <w:r>
        <w:t xml:space="preserve">Промежуточная отчетность </w:t>
      </w:r>
      <w:r w:rsidR="009901A3">
        <w:t xml:space="preserve">за 1 полугодие и </w:t>
      </w:r>
      <w:r w:rsidR="00E114D6">
        <w:t>9</w:t>
      </w:r>
      <w:r w:rsidR="009901A3">
        <w:t xml:space="preserve"> месяцев 2020 в виде </w:t>
      </w:r>
      <w:r w:rsidR="009901A3" w:rsidRPr="005773B7">
        <w:t>пояснительн</w:t>
      </w:r>
      <w:r w:rsidR="009901A3">
        <w:t>ой</w:t>
      </w:r>
      <w:r w:rsidR="009901A3" w:rsidRPr="005773B7">
        <w:t xml:space="preserve"> записк</w:t>
      </w:r>
      <w:r w:rsidR="009901A3">
        <w:t>и</w:t>
      </w:r>
      <w:r w:rsidR="009901A3" w:rsidRPr="005773B7">
        <w:t>, в которой указывается информация о выполненных за отчетный период мероприятиях</w:t>
      </w:r>
      <w:r w:rsidR="00E114D6">
        <w:t xml:space="preserve">, с приложением </w:t>
      </w:r>
      <w:r w:rsidR="00E114D6" w:rsidRPr="005773B7">
        <w:t>подтверждающи</w:t>
      </w:r>
      <w:r w:rsidR="00E114D6">
        <w:t>х</w:t>
      </w:r>
      <w:r w:rsidR="00E114D6" w:rsidRPr="005773B7">
        <w:t xml:space="preserve"> документ</w:t>
      </w:r>
      <w:r w:rsidR="00E114D6">
        <w:t>ов</w:t>
      </w:r>
      <w:r w:rsidR="00E114D6" w:rsidRPr="005773B7">
        <w:t>, содержащи</w:t>
      </w:r>
      <w:r w:rsidR="00F910EB">
        <w:t>х</w:t>
      </w:r>
      <w:r w:rsidR="00E114D6" w:rsidRPr="005773B7">
        <w:t xml:space="preserve"> данные </w:t>
      </w:r>
      <w:r w:rsidR="00AD5EA9">
        <w:br/>
      </w:r>
      <w:r w:rsidR="00E114D6" w:rsidRPr="005773B7">
        <w:t>о достижении результата предоставления субсидий и показателей результативности</w:t>
      </w:r>
      <w:r w:rsidR="00F910EB">
        <w:t xml:space="preserve"> - расчетно-платежных ведомостей на выплату заработной платы сотрудникам за отчетный </w:t>
      </w:r>
      <w:r w:rsidR="00F910EB">
        <w:lastRenderedPageBreak/>
        <w:t>период; оборотно-сальдовых ведомостей по счетам 70, 69, 86</w:t>
      </w:r>
      <w:r w:rsidR="00E114D6" w:rsidRPr="005773B7">
        <w:t xml:space="preserve"> </w:t>
      </w:r>
      <w:r>
        <w:t>предоставляется организацией не позднее 15.</w:t>
      </w:r>
      <w:r w:rsidR="00C25F83">
        <w:t>07.2020 и 15</w:t>
      </w:r>
      <w:r w:rsidR="00B37C6E">
        <w:t>.10.2020 соответственно</w:t>
      </w:r>
      <w:r w:rsidR="009901A3">
        <w:t>.</w:t>
      </w:r>
      <w:bookmarkStart w:id="11" w:name="P0117"/>
      <w:bookmarkStart w:id="12" w:name="P0118"/>
      <w:bookmarkEnd w:id="11"/>
      <w:bookmarkEnd w:id="12"/>
    </w:p>
    <w:p w14:paraId="7727D8FE" w14:textId="6475AEC3" w:rsidR="005773B7" w:rsidRDefault="005773B7" w:rsidP="00103EFC">
      <w:pPr>
        <w:pStyle w:val="a8"/>
        <w:numPr>
          <w:ilvl w:val="0"/>
          <w:numId w:val="21"/>
        </w:numPr>
        <w:spacing w:before="100" w:beforeAutospacing="1" w:after="100" w:afterAutospacing="1"/>
        <w:jc w:val="center"/>
      </w:pPr>
      <w:r w:rsidRPr="005773B7">
        <w:t xml:space="preserve">Требования об осуществлении контроля за соблюдением условий, целей и порядка предоставления субсидий и ответственность за их нарушение </w:t>
      </w:r>
    </w:p>
    <w:p w14:paraId="5DA4A8C3" w14:textId="77777777" w:rsidR="00103EFC" w:rsidRPr="005773B7" w:rsidRDefault="00103EFC" w:rsidP="00103EFC">
      <w:pPr>
        <w:pStyle w:val="a8"/>
        <w:spacing w:before="100" w:beforeAutospacing="1" w:after="100" w:afterAutospacing="1"/>
      </w:pPr>
    </w:p>
    <w:p w14:paraId="67F8B28E" w14:textId="77777777" w:rsidR="00103EFC" w:rsidRDefault="005773B7" w:rsidP="00DD2D3C">
      <w:pPr>
        <w:pStyle w:val="a8"/>
        <w:numPr>
          <w:ilvl w:val="1"/>
          <w:numId w:val="21"/>
        </w:numPr>
        <w:ind w:left="0" w:firstLine="709"/>
        <w:jc w:val="both"/>
      </w:pPr>
      <w:bookmarkStart w:id="13" w:name="P011B"/>
      <w:bookmarkEnd w:id="13"/>
      <w:r w:rsidRPr="005773B7">
        <w:t>Администрация осуществляет проверку в течение первых двух месяцев финансового года, следующего за годом предоставления субсидий, по результатам которой составляется акт проведения проверки (далее - акт).</w:t>
      </w:r>
    </w:p>
    <w:p w14:paraId="49998197" w14:textId="77777777" w:rsidR="00103EFC" w:rsidRDefault="005773B7" w:rsidP="00DD2D3C">
      <w:pPr>
        <w:ind w:firstLine="709"/>
        <w:jc w:val="both"/>
      </w:pPr>
      <w:r w:rsidRPr="005773B7">
        <w:t>Копия акта в течение пяти рабочих дней после его подписания направляется администрацией в КГФК.</w:t>
      </w:r>
    </w:p>
    <w:p w14:paraId="4FA2EA37" w14:textId="05DFF49D" w:rsidR="006A5178" w:rsidRDefault="005773B7" w:rsidP="00DD2D3C">
      <w:pPr>
        <w:ind w:firstLine="709"/>
        <w:jc w:val="both"/>
      </w:pPr>
      <w:r w:rsidRPr="005773B7">
        <w:t xml:space="preserve">Проверки проводятся КГФК в рамках осуществления им полномочий </w:t>
      </w:r>
      <w:r w:rsidR="000632BD">
        <w:br/>
      </w:r>
      <w:r w:rsidRPr="005773B7">
        <w:t>по внутреннему государственному финансовому контролю в порядке, установленном Правительством Санкт-Петербурга.</w:t>
      </w:r>
    </w:p>
    <w:p w14:paraId="57BE01B6" w14:textId="7BB7ED58" w:rsidR="006A5178" w:rsidRDefault="005773B7" w:rsidP="00DD2D3C">
      <w:pPr>
        <w:pStyle w:val="a8"/>
        <w:numPr>
          <w:ilvl w:val="1"/>
          <w:numId w:val="21"/>
        </w:numPr>
        <w:ind w:left="0" w:firstLine="480"/>
        <w:jc w:val="both"/>
      </w:pPr>
      <w:r w:rsidRPr="005773B7">
        <w:t xml:space="preserve">В случае выявления при проведении проверок нарушений организацией условий предоставления субсидий администрация одновременно с подписанием акта направляет организации уведомление о нарушении условий предоставления субсидий (далее - уведомление), в котором указываются выявленные нарушения и сроки </w:t>
      </w:r>
      <w:r w:rsidR="000632BD">
        <w:br/>
      </w:r>
      <w:r w:rsidRPr="005773B7">
        <w:t xml:space="preserve">их устранения организацией. </w:t>
      </w:r>
    </w:p>
    <w:p w14:paraId="5A412B35" w14:textId="77777777" w:rsidR="006A5178" w:rsidRDefault="005773B7" w:rsidP="00DD2D3C">
      <w:pPr>
        <w:ind w:firstLine="709"/>
        <w:jc w:val="both"/>
      </w:pPr>
      <w:r w:rsidRPr="005773B7">
        <w:t>Копия уведомления в течение трех рабочих дней после его подписания направляется администрацией в КГФК.</w:t>
      </w:r>
    </w:p>
    <w:p w14:paraId="208DCDFE" w14:textId="5A193FA7" w:rsidR="006A5178" w:rsidRDefault="005773B7" w:rsidP="003A1E60">
      <w:pPr>
        <w:pStyle w:val="a8"/>
        <w:numPr>
          <w:ilvl w:val="1"/>
          <w:numId w:val="21"/>
        </w:numPr>
        <w:ind w:left="0" w:firstLine="709"/>
        <w:jc w:val="both"/>
      </w:pPr>
      <w:r w:rsidRPr="005773B7">
        <w:t xml:space="preserve">В случае неустранения нарушений в установленные в уведомлении сроки администрация в течение трех рабочих дней со дня истечения указанных сроков принимает решение о возврате в бюджет Санкт-Петербурга субсидий, полученных организацией, </w:t>
      </w:r>
      <w:r w:rsidR="000632BD">
        <w:br/>
      </w:r>
      <w:r w:rsidRPr="005773B7">
        <w:t>в форме распоряжения и направляет копию указанного распоряжения организации и в КГФК вместе с требованием, в котором предусматриваются:</w:t>
      </w:r>
    </w:p>
    <w:p w14:paraId="072F604A" w14:textId="77777777" w:rsidR="006A5178" w:rsidRDefault="005773B7" w:rsidP="003A1E60">
      <w:pPr>
        <w:pStyle w:val="a8"/>
        <w:numPr>
          <w:ilvl w:val="0"/>
          <w:numId w:val="35"/>
        </w:numPr>
        <w:ind w:left="0" w:firstLine="709"/>
        <w:jc w:val="both"/>
      </w:pPr>
      <w:r w:rsidRPr="005773B7">
        <w:t>подлежащая возврату в бюджет Санкт-Петербурга сумма денежных средств, а также срок ее возврата, указанный в пункте 4.5 настоящего Порядка;</w:t>
      </w:r>
    </w:p>
    <w:p w14:paraId="783921D0" w14:textId="77777777" w:rsidR="003A1E60" w:rsidRDefault="005773B7" w:rsidP="003A1E60">
      <w:pPr>
        <w:pStyle w:val="a8"/>
        <w:numPr>
          <w:ilvl w:val="0"/>
          <w:numId w:val="35"/>
        </w:numPr>
        <w:ind w:left="0" w:firstLine="709"/>
        <w:jc w:val="both"/>
      </w:pPr>
      <w:r w:rsidRPr="005773B7">
        <w:t>код бюджетной классификации Российской Федерации, по которому должен быть осуществлен возврат субсидий.</w:t>
      </w:r>
    </w:p>
    <w:p w14:paraId="089B1231" w14:textId="163E3FB6" w:rsidR="003A1E60" w:rsidRDefault="005773B7" w:rsidP="00B83E57">
      <w:pPr>
        <w:pStyle w:val="a8"/>
        <w:numPr>
          <w:ilvl w:val="1"/>
          <w:numId w:val="21"/>
        </w:numPr>
        <w:ind w:left="0" w:firstLine="709"/>
        <w:jc w:val="both"/>
      </w:pPr>
      <w:r w:rsidRPr="005773B7">
        <w:t xml:space="preserve">В случае выявления при проведении проверки недостижения организацией результата предоставления субсидий и показателей результативности администрация </w:t>
      </w:r>
      <w:r w:rsidR="000632BD">
        <w:br/>
      </w:r>
      <w:r w:rsidRPr="005773B7">
        <w:t xml:space="preserve">в течение двух рабочих дней со дня подписания акта принимает решение о возврате </w:t>
      </w:r>
      <w:r w:rsidR="000632BD">
        <w:br/>
      </w:r>
      <w:r w:rsidRPr="005773B7">
        <w:t>в бюджет Санкт-Петербурга средств субсидий пропорционально степени недостижения результата предоставления субсидий и значений показателей результативности, установленных в соглашении, в форме распоряжения и направляет копию указанного распоряжения организации и в КГФК вместе с требованием, в котором предусматриваются:</w:t>
      </w:r>
    </w:p>
    <w:p w14:paraId="57EA4AE9" w14:textId="77777777" w:rsidR="003A1E60" w:rsidRDefault="005773B7" w:rsidP="00B83E57">
      <w:pPr>
        <w:pStyle w:val="a8"/>
        <w:numPr>
          <w:ilvl w:val="0"/>
          <w:numId w:val="37"/>
        </w:numPr>
        <w:ind w:left="0" w:firstLine="709"/>
        <w:jc w:val="both"/>
      </w:pPr>
      <w:r w:rsidRPr="005773B7">
        <w:t>подлежащая возврату в бюджет Санкт-Петербурга сумма денежных средств, а также срок ее возврата, указанный в пункте 4.5 настоящего Порядка;</w:t>
      </w:r>
    </w:p>
    <w:p w14:paraId="03ADA4C5" w14:textId="5248AB34" w:rsidR="005773B7" w:rsidRPr="005773B7" w:rsidRDefault="005773B7" w:rsidP="00B83E57">
      <w:pPr>
        <w:pStyle w:val="a8"/>
        <w:numPr>
          <w:ilvl w:val="0"/>
          <w:numId w:val="37"/>
        </w:numPr>
        <w:ind w:left="0" w:firstLine="709"/>
        <w:jc w:val="both"/>
      </w:pPr>
      <w:r w:rsidRPr="005773B7">
        <w:t>код бюджетной классификации Российской Федерации, по которому должен быть осуществлен возврат средств субсидий.</w:t>
      </w:r>
    </w:p>
    <w:p w14:paraId="21E7F37C" w14:textId="7D99F44E" w:rsidR="00067F0D" w:rsidRDefault="005773B7" w:rsidP="00B83E57">
      <w:pPr>
        <w:pStyle w:val="a8"/>
        <w:numPr>
          <w:ilvl w:val="1"/>
          <w:numId w:val="21"/>
        </w:numPr>
        <w:ind w:left="0" w:firstLine="709"/>
        <w:jc w:val="both"/>
      </w:pPr>
      <w:bookmarkStart w:id="14" w:name="P0123"/>
      <w:bookmarkEnd w:id="14"/>
      <w:r w:rsidRPr="005773B7">
        <w:t xml:space="preserve">Организация обязана осуществить возврат средств субсидий в бюджет </w:t>
      </w:r>
      <w:r w:rsidR="000632BD">
        <w:br/>
      </w:r>
      <w:r w:rsidRPr="005773B7">
        <w:t>Санкт-Петербурга в течение семи рабочих дней со дня получения требования и копии распоряжения, указанных в пунктах 4.3 и 4.4 настоящего Порядка.</w:t>
      </w:r>
    </w:p>
    <w:p w14:paraId="2F227239" w14:textId="5A74930B" w:rsidR="005773B7" w:rsidRPr="005773B7" w:rsidRDefault="005773B7" w:rsidP="00B83E57">
      <w:pPr>
        <w:pStyle w:val="a8"/>
        <w:numPr>
          <w:ilvl w:val="1"/>
          <w:numId w:val="21"/>
        </w:numPr>
        <w:ind w:left="0" w:firstLine="709"/>
        <w:jc w:val="both"/>
      </w:pPr>
      <w:r w:rsidRPr="005773B7">
        <w:t>Не использованные в установленный соглашением срок остатки субсидий подлежат возврату в текущем финансовом году организациями в бюджет Санкт-Петербурга в сроки, установленные соглашением.</w:t>
      </w:r>
    </w:p>
    <w:p w14:paraId="32474C03" w14:textId="62607710" w:rsidR="00067F0D" w:rsidRDefault="005773B7" w:rsidP="000632BD">
      <w:pPr>
        <w:pStyle w:val="a8"/>
        <w:numPr>
          <w:ilvl w:val="0"/>
          <w:numId w:val="38"/>
        </w:numPr>
        <w:ind w:left="0" w:firstLine="709"/>
        <w:jc w:val="both"/>
      </w:pPr>
      <w:r w:rsidRPr="005773B7">
        <w:t>Возврат неиспользованных остатков субсидий осуществляется организациями в бюджет Санкт-Петербурга по коду бюджетной классификации, указанному в уведомлении о возврате субсидий, направленном администрацией в адрес организаций. Уведомление о возврате субсидий формируется на основании заявки организаций.</w:t>
      </w:r>
      <w:bookmarkStart w:id="15" w:name="P0127"/>
      <w:bookmarkEnd w:id="15"/>
    </w:p>
    <w:p w14:paraId="18CD1262" w14:textId="612FC0EC" w:rsidR="005773B7" w:rsidRPr="005773B7" w:rsidRDefault="005773B7" w:rsidP="000632BD">
      <w:pPr>
        <w:pStyle w:val="a8"/>
        <w:numPr>
          <w:ilvl w:val="1"/>
          <w:numId w:val="21"/>
        </w:numPr>
        <w:ind w:left="0" w:firstLine="709"/>
        <w:jc w:val="both"/>
      </w:pPr>
      <w:r w:rsidRPr="005773B7">
        <w:t xml:space="preserve">В случае, если средства субсидий не возвращены в бюджет Санкт-Петербурга организациями в установленные в пунктах 4.2-4.6 настоящего Порядка сроки, </w:t>
      </w:r>
      <w:r w:rsidRPr="005773B7">
        <w:lastRenderedPageBreak/>
        <w:t>администрация в течение 15 рабочих дней со дня истечения сроков, установленных в пунктах 4.2-4.6 настоящего Порядка, направляет в суд исковое заявление о возврате субсидий в бюджет Санкт-Петербурга.</w:t>
      </w:r>
    </w:p>
    <w:p w14:paraId="6A25D02B" w14:textId="77777777" w:rsidR="00674877" w:rsidRPr="00C44E2F" w:rsidRDefault="00674877" w:rsidP="00674877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</w:rPr>
      </w:pPr>
    </w:p>
    <w:p w14:paraId="475D5CE1" w14:textId="77777777" w:rsidR="00FC66EE" w:rsidRDefault="00FC66EE">
      <w:p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47AFF7A2" w14:textId="66E87326" w:rsidR="00674877" w:rsidRPr="00CE676D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</w:rPr>
      </w:pPr>
      <w:r w:rsidRPr="00CE676D">
        <w:rPr>
          <w:rFonts w:eastAsiaTheme="minorEastAsia"/>
          <w:sz w:val="20"/>
        </w:rPr>
        <w:lastRenderedPageBreak/>
        <w:t xml:space="preserve">Приложение </w:t>
      </w:r>
      <w:r w:rsidR="00A6709E">
        <w:rPr>
          <w:rFonts w:eastAsiaTheme="minorEastAsia"/>
          <w:sz w:val="20"/>
        </w:rPr>
        <w:t>№</w:t>
      </w:r>
      <w:r w:rsidRPr="00CE676D">
        <w:rPr>
          <w:rFonts w:eastAsiaTheme="minorEastAsia"/>
          <w:sz w:val="20"/>
        </w:rPr>
        <w:t xml:space="preserve"> 1</w:t>
      </w:r>
    </w:p>
    <w:p w14:paraId="44BBDEEA" w14:textId="77777777" w:rsidR="00674877" w:rsidRPr="00CE676D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</w:rPr>
      </w:pPr>
      <w:r w:rsidRPr="00CE676D">
        <w:rPr>
          <w:rFonts w:eastAsiaTheme="minorEastAsia"/>
          <w:sz w:val="20"/>
        </w:rPr>
        <w:t>к Порядку предоставления в 2020 году</w:t>
      </w:r>
    </w:p>
    <w:p w14:paraId="76638169" w14:textId="77777777" w:rsidR="00674877" w:rsidRPr="00CE676D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</w:rPr>
      </w:pPr>
      <w:r w:rsidRPr="00CE676D">
        <w:rPr>
          <w:rFonts w:eastAsiaTheme="minorEastAsia"/>
          <w:sz w:val="20"/>
        </w:rPr>
        <w:t>субсидий частным общеобразовательным</w:t>
      </w:r>
    </w:p>
    <w:p w14:paraId="56BB0E11" w14:textId="597E30EC" w:rsidR="00674877" w:rsidRPr="00CE676D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</w:rPr>
      </w:pPr>
      <w:r w:rsidRPr="00CE676D">
        <w:rPr>
          <w:rFonts w:eastAsiaTheme="minorEastAsia"/>
          <w:sz w:val="20"/>
        </w:rPr>
        <w:t>организациям, осуществляющим</w:t>
      </w:r>
      <w:r w:rsidR="00CE676D">
        <w:rPr>
          <w:rFonts w:eastAsiaTheme="minorEastAsia"/>
          <w:sz w:val="20"/>
        </w:rPr>
        <w:t xml:space="preserve"> </w:t>
      </w:r>
      <w:r w:rsidRPr="00CE676D">
        <w:rPr>
          <w:rFonts w:eastAsiaTheme="minorEastAsia"/>
          <w:sz w:val="20"/>
        </w:rPr>
        <w:t xml:space="preserve">образовательную </w:t>
      </w:r>
      <w:r w:rsidR="00CE676D">
        <w:rPr>
          <w:rFonts w:eastAsiaTheme="minorEastAsia"/>
          <w:sz w:val="20"/>
        </w:rPr>
        <w:br/>
      </w:r>
      <w:r w:rsidRPr="00CE676D">
        <w:rPr>
          <w:rFonts w:eastAsiaTheme="minorEastAsia"/>
          <w:sz w:val="20"/>
        </w:rPr>
        <w:t>деятельность по</w:t>
      </w:r>
      <w:r w:rsidR="00CE676D">
        <w:rPr>
          <w:rFonts w:eastAsiaTheme="minorEastAsia"/>
          <w:sz w:val="20"/>
        </w:rPr>
        <w:t xml:space="preserve"> </w:t>
      </w:r>
      <w:r w:rsidRPr="00CE676D">
        <w:rPr>
          <w:rFonts w:eastAsiaTheme="minorEastAsia"/>
          <w:sz w:val="20"/>
        </w:rPr>
        <w:t>имеющим государственную аккредитацию</w:t>
      </w:r>
    </w:p>
    <w:p w14:paraId="611790D8" w14:textId="77777777" w:rsidR="00674877" w:rsidRPr="00CE676D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</w:rPr>
      </w:pPr>
      <w:r w:rsidRPr="00CE676D">
        <w:rPr>
          <w:rFonts w:eastAsiaTheme="minorEastAsia"/>
          <w:sz w:val="20"/>
        </w:rPr>
        <w:t xml:space="preserve">основным общеобразовательным программам </w:t>
      </w:r>
    </w:p>
    <w:tbl>
      <w:tblPr>
        <w:tblW w:w="9781" w:type="dxa"/>
        <w:tblInd w:w="-11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0"/>
        <w:gridCol w:w="398"/>
        <w:gridCol w:w="2551"/>
        <w:gridCol w:w="284"/>
        <w:gridCol w:w="600"/>
        <w:gridCol w:w="1200"/>
        <w:gridCol w:w="1602"/>
        <w:gridCol w:w="1701"/>
        <w:gridCol w:w="964"/>
        <w:gridCol w:w="8"/>
        <w:gridCol w:w="303"/>
      </w:tblGrid>
      <w:tr w:rsidR="00674877" w:rsidRPr="009D211C" w14:paraId="225ACFB0" w14:textId="77777777" w:rsidTr="005D5251">
        <w:trPr>
          <w:gridBefore w:val="1"/>
          <w:wBefore w:w="170" w:type="dxa"/>
        </w:trPr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7E0F94" w14:textId="77777777" w:rsidR="00674877" w:rsidRPr="009D211C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285E6F" w14:textId="77777777" w:rsidR="00674877" w:rsidRPr="009D211C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9D211C">
              <w:rPr>
                <w:rFonts w:eastAsiaTheme="minorEastAsia"/>
                <w:sz w:val="20"/>
              </w:rPr>
              <w:t xml:space="preserve">В администрацию </w:t>
            </w:r>
          </w:p>
        </w:tc>
        <w:tc>
          <w:tcPr>
            <w:tcW w:w="45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BB8E9C" w14:textId="4F0C7D06" w:rsidR="00674877" w:rsidRPr="009D211C" w:rsidRDefault="005D5251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                                            </w:t>
            </w:r>
            <w:r w:rsidRPr="009D211C">
              <w:rPr>
                <w:rFonts w:eastAsiaTheme="minorEastAsia"/>
                <w:sz w:val="20"/>
              </w:rPr>
              <w:t>района Санкт-Петербурга</w:t>
            </w:r>
          </w:p>
        </w:tc>
      </w:tr>
      <w:tr w:rsidR="00674877" w:rsidRPr="009D211C" w14:paraId="348F4700" w14:textId="77777777" w:rsidTr="005D5251">
        <w:trPr>
          <w:gridBefore w:val="1"/>
          <w:wBefore w:w="170" w:type="dxa"/>
        </w:trPr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53FD98" w14:textId="77777777" w:rsidR="00674877" w:rsidRPr="009D211C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345250" w14:textId="77777777" w:rsidR="00674877" w:rsidRPr="009D211C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9D211C">
              <w:rPr>
                <w:rFonts w:eastAsiaTheme="minorEastAsia"/>
                <w:sz w:val="20"/>
              </w:rPr>
              <w:t xml:space="preserve">от </w:t>
            </w:r>
          </w:p>
        </w:tc>
        <w:tc>
          <w:tcPr>
            <w:tcW w:w="577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469357" w14:textId="77777777" w:rsidR="00674877" w:rsidRPr="009D211C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</w:tr>
      <w:tr w:rsidR="00674877" w:rsidRPr="009D211C" w14:paraId="36A020AA" w14:textId="77777777" w:rsidTr="005D5251">
        <w:trPr>
          <w:gridBefore w:val="1"/>
          <w:wBefore w:w="170" w:type="dxa"/>
        </w:trPr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38F08" w14:textId="77777777" w:rsidR="00674877" w:rsidRPr="009D211C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vertAlign w:val="superscrip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32369" w14:textId="77777777" w:rsidR="00674877" w:rsidRPr="009D211C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vertAlign w:val="superscript"/>
              </w:rPr>
            </w:pPr>
          </w:p>
        </w:tc>
        <w:tc>
          <w:tcPr>
            <w:tcW w:w="577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25692" w14:textId="77777777" w:rsidR="00674877" w:rsidRPr="009D211C" w:rsidRDefault="00674877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vertAlign w:val="superscript"/>
              </w:rPr>
            </w:pPr>
            <w:r w:rsidRPr="009D211C">
              <w:rPr>
                <w:rFonts w:eastAsiaTheme="minorEastAsia"/>
                <w:sz w:val="20"/>
                <w:vertAlign w:val="superscript"/>
              </w:rPr>
              <w:t xml:space="preserve">(Полное наименование юридического лица в соответствии с учредительными документами) </w:t>
            </w:r>
          </w:p>
        </w:tc>
      </w:tr>
      <w:tr w:rsidR="00674877" w:rsidRPr="009D211C" w14:paraId="64FF6B61" w14:textId="77777777" w:rsidTr="00D54C12">
        <w:trPr>
          <w:gridBefore w:val="1"/>
          <w:gridAfter w:val="2"/>
          <w:wBefore w:w="170" w:type="dxa"/>
          <w:wAfter w:w="311" w:type="dxa"/>
          <w:trHeight w:val="539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6CF19D" w14:textId="77777777" w:rsidR="00674877" w:rsidRPr="009D211C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</w:rPr>
            </w:pPr>
          </w:p>
          <w:p w14:paraId="3B7DD273" w14:textId="77777777" w:rsidR="00674877" w:rsidRPr="009D211C" w:rsidRDefault="00674877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9D211C">
              <w:rPr>
                <w:rFonts w:eastAsiaTheme="minorEastAsia"/>
                <w:b/>
                <w:bCs/>
                <w:sz w:val="20"/>
              </w:rPr>
              <w:t xml:space="preserve"> Расчет размера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в 2020 году </w:t>
            </w:r>
          </w:p>
        </w:tc>
      </w:tr>
      <w:tr w:rsidR="00674877" w:rsidRPr="009D211C" w14:paraId="77AE059F" w14:textId="77777777" w:rsidTr="005D5251">
        <w:trPr>
          <w:gridBefore w:val="1"/>
          <w:gridAfter w:val="2"/>
          <w:wBefore w:w="170" w:type="dxa"/>
          <w:wAfter w:w="311" w:type="dxa"/>
        </w:trPr>
        <w:tc>
          <w:tcPr>
            <w:tcW w:w="93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E4B986" w14:textId="77777777" w:rsidR="00674877" w:rsidRPr="009D211C" w:rsidRDefault="00674877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vertAlign w:val="superscript"/>
              </w:rPr>
            </w:pPr>
            <w:r w:rsidRPr="009D211C">
              <w:rPr>
                <w:rFonts w:eastAsiaTheme="minorEastAsia"/>
                <w:sz w:val="20"/>
                <w:vertAlign w:val="superscript"/>
              </w:rPr>
              <w:t xml:space="preserve">(Полное наименование юридического лица в соответствии с учредительными документами) </w:t>
            </w:r>
          </w:p>
        </w:tc>
      </w:tr>
      <w:tr w:rsidR="00674877" w:rsidRPr="009D211C" w14:paraId="7A12E9F9" w14:textId="77777777" w:rsidTr="005D5251">
        <w:trPr>
          <w:gridBefore w:val="1"/>
          <w:gridAfter w:val="2"/>
          <w:wBefore w:w="170" w:type="dxa"/>
          <w:wAfter w:w="311" w:type="dxa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F88BAB" w14:textId="6C2EC499" w:rsidR="00674877" w:rsidRPr="009D211C" w:rsidRDefault="00674877" w:rsidP="002F25F2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eastAsiaTheme="minorEastAsia"/>
                <w:sz w:val="20"/>
              </w:rPr>
            </w:pPr>
            <w:r w:rsidRPr="009D211C">
              <w:rPr>
                <w:rFonts w:eastAsiaTheme="minorEastAsia"/>
                <w:sz w:val="20"/>
              </w:rPr>
              <w:t xml:space="preserve">В соответствии с Порядком предоставления в 2020 году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утвержденным постановлением Правительства Санкт-Петербурга от </w:t>
            </w:r>
            <w:r w:rsidR="00C26798" w:rsidRPr="009D211C">
              <w:rPr>
                <w:rFonts w:eastAsiaTheme="minorEastAsia"/>
                <w:sz w:val="20"/>
              </w:rPr>
              <w:t>09.04.2020</w:t>
            </w:r>
            <w:r w:rsidRPr="009D211C">
              <w:rPr>
                <w:rFonts w:eastAsiaTheme="minorEastAsia"/>
                <w:sz w:val="20"/>
              </w:rPr>
              <w:t xml:space="preserve"> </w:t>
            </w:r>
            <w:r w:rsidR="00A6709E">
              <w:rPr>
                <w:rFonts w:eastAsiaTheme="minorEastAsia"/>
                <w:sz w:val="20"/>
              </w:rPr>
              <w:t>№</w:t>
            </w:r>
            <w:r w:rsidRPr="009D211C">
              <w:rPr>
                <w:rFonts w:eastAsiaTheme="minorEastAsia"/>
                <w:sz w:val="20"/>
              </w:rPr>
              <w:t xml:space="preserve"> </w:t>
            </w:r>
            <w:r w:rsidR="00C26798" w:rsidRPr="009D211C">
              <w:rPr>
                <w:rFonts w:eastAsiaTheme="minorEastAsia"/>
                <w:sz w:val="20"/>
              </w:rPr>
              <w:t>195</w:t>
            </w:r>
            <w:r w:rsidRPr="009D211C">
              <w:rPr>
                <w:rFonts w:eastAsiaTheme="minorEastAsia"/>
                <w:sz w:val="20"/>
              </w:rPr>
              <w:t xml:space="preserve">, представляем расчет размера субсидий в 2020 году с указанием информации, обосновывающей их размер: </w:t>
            </w:r>
          </w:p>
        </w:tc>
      </w:tr>
      <w:tr w:rsidR="00674877" w:rsidRPr="009D211C" w14:paraId="539ADA29" w14:textId="77777777" w:rsidTr="005D5251">
        <w:trPr>
          <w:gridAfter w:val="1"/>
          <w:wAfter w:w="303" w:type="dxa"/>
          <w:trHeight w:val="162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27BFBF" w14:textId="7BAA5D9D" w:rsidR="00674877" w:rsidRPr="009D211C" w:rsidRDefault="00A6709E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№</w:t>
            </w:r>
            <w:r w:rsidR="00674877" w:rsidRPr="009D211C">
              <w:rPr>
                <w:rFonts w:eastAsiaTheme="minorEastAsia"/>
                <w:sz w:val="20"/>
              </w:rPr>
              <w:t xml:space="preserve"> п/п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F3F973" w14:textId="3BFBB8BB" w:rsidR="00674877" w:rsidRPr="009D211C" w:rsidRDefault="00674877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9D211C">
              <w:rPr>
                <w:rFonts w:eastAsiaTheme="minorEastAsia"/>
                <w:sz w:val="20"/>
              </w:rPr>
              <w:t xml:space="preserve">Наименование услуги в соответствии с утвержденным отраслевым перечнем государственных услуг </w:t>
            </w:r>
            <w:r w:rsidR="00C26798" w:rsidRPr="009D211C">
              <w:rPr>
                <w:rFonts w:eastAsiaTheme="minorEastAsia"/>
                <w:sz w:val="20"/>
              </w:rPr>
              <w:br/>
            </w:r>
            <w:r w:rsidRPr="009D211C">
              <w:rPr>
                <w:rFonts w:eastAsiaTheme="minorEastAsia"/>
                <w:sz w:val="20"/>
              </w:rPr>
              <w:t xml:space="preserve">Санкт-Петербурга в сфере образования 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B57C62" w14:textId="77777777" w:rsidR="00674877" w:rsidRPr="009D211C" w:rsidRDefault="00674877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9D211C">
              <w:rPr>
                <w:rFonts w:eastAsiaTheme="minorEastAsia"/>
                <w:sz w:val="20"/>
              </w:rPr>
              <w:t xml:space="preserve">Норматив финансового обеспечения, утвержденный распоряжением Комитета по экономической политике и стратегическому планированию Санкт-Петербурга, на 2020 год, тыс.руб. на одного воспитанника и (или) учащегося в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7179A5" w14:textId="3F1DDBF7" w:rsidR="00674877" w:rsidRPr="009D211C" w:rsidRDefault="00674877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9D211C">
              <w:rPr>
                <w:rFonts w:eastAsiaTheme="minorEastAsia"/>
                <w:sz w:val="20"/>
              </w:rPr>
              <w:t>Среднегодовая численность воспитанников и (или) учащихся</w:t>
            </w:r>
            <w:r w:rsidRPr="009D211C">
              <w:rPr>
                <w:rFonts w:eastAsiaTheme="minorEastAsia"/>
                <w:noProof/>
                <w:position w:val="-8"/>
                <w:sz w:val="20"/>
              </w:rPr>
              <w:drawing>
                <wp:inline distT="0" distB="0" distL="0" distR="0" wp14:anchorId="74209D85" wp14:editId="5223B685">
                  <wp:extent cx="87630" cy="222885"/>
                  <wp:effectExtent l="0" t="0" r="7620" b="571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11C">
              <w:rPr>
                <w:rFonts w:eastAsiaTheme="minorEastAsia"/>
                <w:sz w:val="20"/>
              </w:rPr>
              <w:t xml:space="preserve">, чел. 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5471B4" w14:textId="77777777" w:rsidR="00674877" w:rsidRPr="009D211C" w:rsidRDefault="00674877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9D211C">
              <w:rPr>
                <w:rFonts w:eastAsiaTheme="minorEastAsia"/>
                <w:sz w:val="20"/>
              </w:rPr>
              <w:t xml:space="preserve">Размер субсидий, тыс.руб. </w:t>
            </w:r>
          </w:p>
        </w:tc>
      </w:tr>
      <w:tr w:rsidR="00674877" w:rsidRPr="00BA3094" w14:paraId="3D391CF6" w14:textId="77777777" w:rsidTr="005D5251">
        <w:trPr>
          <w:gridAfter w:val="1"/>
          <w:wAfter w:w="303" w:type="dxa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B03394" w14:textId="77777777" w:rsidR="00674877" w:rsidRPr="00BA3094" w:rsidRDefault="00674877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</w:rPr>
            </w:pPr>
            <w:r w:rsidRPr="00BA3094">
              <w:rPr>
                <w:rFonts w:eastAsiaTheme="minorEastAsia"/>
                <w:sz w:val="16"/>
              </w:rPr>
              <w:t xml:space="preserve">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B7A90D" w14:textId="77777777" w:rsidR="00674877" w:rsidRPr="00BA3094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DD5455" w14:textId="77777777" w:rsidR="00674877" w:rsidRPr="00BA3094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F8F6FA" w14:textId="77777777" w:rsidR="00674877" w:rsidRPr="00BA3094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27B434" w14:textId="77777777" w:rsidR="00674877" w:rsidRPr="00BA3094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</w:p>
        </w:tc>
      </w:tr>
      <w:tr w:rsidR="00674877" w:rsidRPr="00BA3094" w14:paraId="113608E2" w14:textId="77777777" w:rsidTr="00BA3094">
        <w:trPr>
          <w:gridAfter w:val="1"/>
          <w:wAfter w:w="303" w:type="dxa"/>
          <w:trHeight w:val="14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18DCC3" w14:textId="77777777" w:rsidR="00674877" w:rsidRPr="00BA3094" w:rsidRDefault="00674877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</w:rPr>
            </w:pPr>
            <w:r w:rsidRPr="00BA3094">
              <w:rPr>
                <w:rFonts w:eastAsiaTheme="minorEastAsia"/>
                <w:sz w:val="16"/>
              </w:rPr>
              <w:t xml:space="preserve">2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DA050B" w14:textId="77777777" w:rsidR="00674877" w:rsidRPr="00BA3094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007FE3" w14:textId="77777777" w:rsidR="00674877" w:rsidRPr="00BA3094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372247" w14:textId="77777777" w:rsidR="00674877" w:rsidRPr="00BA3094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AA62E" w14:textId="77777777" w:rsidR="00674877" w:rsidRPr="00BA3094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</w:p>
        </w:tc>
      </w:tr>
      <w:tr w:rsidR="00674877" w:rsidRPr="00BA3094" w14:paraId="16950A73" w14:textId="77777777" w:rsidTr="005D5251">
        <w:trPr>
          <w:gridAfter w:val="1"/>
          <w:wAfter w:w="303" w:type="dxa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FF753B" w14:textId="77777777" w:rsidR="00674877" w:rsidRPr="00BA3094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13BF0" w14:textId="77777777" w:rsidR="00674877" w:rsidRPr="00BA3094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  <w:r w:rsidRPr="00BA3094">
              <w:rPr>
                <w:rFonts w:eastAsiaTheme="minorEastAsia"/>
                <w:b/>
                <w:bCs/>
                <w:sz w:val="16"/>
              </w:rPr>
              <w:t>ВСЕГО</w:t>
            </w:r>
            <w:r w:rsidRPr="00BA3094">
              <w:rPr>
                <w:rFonts w:eastAsiaTheme="minorEastAsia"/>
                <w:sz w:val="16"/>
              </w:rPr>
              <w:t xml:space="preserve"> 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A5486B" w14:textId="77777777" w:rsidR="00674877" w:rsidRPr="00BA3094" w:rsidRDefault="00674877" w:rsidP="002F2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</w:rPr>
            </w:pPr>
            <w:r w:rsidRPr="00BA3094">
              <w:rPr>
                <w:rFonts w:eastAsiaTheme="minorEastAsia"/>
                <w:b/>
                <w:bCs/>
                <w:sz w:val="16"/>
              </w:rPr>
              <w:t>X</w:t>
            </w:r>
            <w:r w:rsidRPr="00BA3094">
              <w:rPr>
                <w:rFonts w:eastAsiaTheme="minorEastAsia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D80FBB" w14:textId="77777777" w:rsidR="00674877" w:rsidRPr="00BA3094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0511F" w14:textId="77777777" w:rsidR="00674877" w:rsidRPr="00BA3094" w:rsidRDefault="00674877" w:rsidP="002F25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</w:p>
        </w:tc>
      </w:tr>
    </w:tbl>
    <w:p w14:paraId="21DCA502" w14:textId="77777777" w:rsidR="00674877" w:rsidRPr="002F25F2" w:rsidRDefault="00674877" w:rsidP="002F25F2">
      <w:pPr>
        <w:widowControl w:val="0"/>
        <w:autoSpaceDE w:val="0"/>
        <w:autoSpaceDN w:val="0"/>
        <w:adjustRightInd w:val="0"/>
        <w:rPr>
          <w:rFonts w:eastAsiaTheme="minorEastAsia"/>
          <w:sz w:val="22"/>
        </w:rPr>
      </w:pPr>
      <w:r w:rsidRPr="002F25F2">
        <w:rPr>
          <w:rFonts w:eastAsiaTheme="minorEastAsia"/>
          <w:sz w:val="22"/>
        </w:rPr>
        <w:t xml:space="preserve">________________ </w:t>
      </w:r>
    </w:p>
    <w:p w14:paraId="25AC0BA7" w14:textId="77777777" w:rsidR="00A7232C" w:rsidRPr="00D46D5A" w:rsidRDefault="00A7232C" w:rsidP="00A7232C">
      <w:pPr>
        <w:pStyle w:val="formattext"/>
        <w:spacing w:before="0" w:beforeAutospacing="0" w:after="0" w:afterAutospacing="0" w:line="168" w:lineRule="auto"/>
        <w:rPr>
          <w:sz w:val="20"/>
        </w:rPr>
      </w:pPr>
      <w:r w:rsidRPr="00D46D5A">
        <w:rPr>
          <w:sz w:val="20"/>
        </w:rPr>
        <w:t>       </w:t>
      </w:r>
      <w:r w:rsidRPr="00D46D5A">
        <w:rPr>
          <w:noProof/>
          <w:sz w:val="20"/>
        </w:rPr>
        <mc:AlternateContent>
          <mc:Choice Requires="wps">
            <w:drawing>
              <wp:inline distT="0" distB="0" distL="0" distR="0" wp14:anchorId="0FA2B470" wp14:editId="6FF0DBAA">
                <wp:extent cx="85725" cy="219075"/>
                <wp:effectExtent l="0" t="0" r="0" b="0"/>
                <wp:docPr id="35" name="P00990000" descr="data:image/png;base64,iVBORw0KGgoAAAANSUhEUgAAAAkAAAAXCAIAAABWL/KsAAAAMElEQVQokWP8//8/Aw7AhEuCKnKMjIzY5TAlEHJYXUtbd5IlB/EDmk8YByysB7ccAILVCTDY9xZu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442FA" id="P00990000" o:spid="_x0000_s1026" alt="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">
        <w:rPr>
          <w:sz w:val="20"/>
        </w:rPr>
        <w:t xml:space="preserve">     Среднегодовая численность воспитанников рассчитывается отдельно по каждой услуге по следующей формуле: </w:t>
      </w:r>
    </w:p>
    <w:p w14:paraId="5447D7A3" w14:textId="77777777" w:rsidR="00A7232C" w:rsidRPr="00D46D5A" w:rsidRDefault="00A7232C" w:rsidP="00A7232C">
      <w:pPr>
        <w:pStyle w:val="formattext"/>
        <w:spacing w:before="0" w:beforeAutospacing="0" w:after="0" w:afterAutospacing="0" w:line="168" w:lineRule="auto"/>
        <w:ind w:firstLine="480"/>
        <w:rPr>
          <w:sz w:val="22"/>
        </w:rPr>
      </w:pPr>
      <w:r w:rsidRPr="00D46D5A">
        <w:rPr>
          <w:noProof/>
          <w:sz w:val="22"/>
        </w:rPr>
        <w:drawing>
          <wp:inline distT="0" distB="0" distL="0" distR="0" wp14:anchorId="062804B1" wp14:editId="4848BE8F">
            <wp:extent cx="1669774" cy="343777"/>
            <wp:effectExtent l="0" t="0" r="698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324" cy="35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D5A">
        <w:rPr>
          <w:sz w:val="22"/>
        </w:rPr>
        <w:t xml:space="preserve">, </w:t>
      </w:r>
      <w:r>
        <w:rPr>
          <w:sz w:val="22"/>
        </w:rPr>
        <w:t xml:space="preserve">  </w:t>
      </w:r>
      <w:r w:rsidRPr="00D46D5A">
        <w:rPr>
          <w:sz w:val="22"/>
        </w:rPr>
        <w:t>где:</w:t>
      </w:r>
    </w:p>
    <w:p w14:paraId="63287D7A" w14:textId="77777777" w:rsidR="00A7232C" w:rsidRPr="00D46D5A" w:rsidRDefault="00A7232C" w:rsidP="00A7232C">
      <w:pPr>
        <w:pStyle w:val="formattext"/>
        <w:spacing w:before="0" w:beforeAutospacing="0" w:after="0" w:afterAutospacing="0" w:line="168" w:lineRule="auto"/>
        <w:ind w:firstLine="480"/>
        <w:rPr>
          <w:sz w:val="20"/>
        </w:rPr>
      </w:pPr>
      <w:r w:rsidRPr="00D46D5A">
        <w:rPr>
          <w:noProof/>
          <w:sz w:val="20"/>
        </w:rPr>
        <w:drawing>
          <wp:inline distT="0" distB="0" distL="0" distR="0" wp14:anchorId="29C35FFF" wp14:editId="474690A1">
            <wp:extent cx="409575" cy="234043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38" cy="241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D5A">
        <w:rPr>
          <w:sz w:val="20"/>
        </w:rPr>
        <w:t>- среднегодовая численность воспитанников;</w:t>
      </w:r>
    </w:p>
    <w:p w14:paraId="2362956D" w14:textId="77777777" w:rsidR="00A7232C" w:rsidRPr="00D46D5A" w:rsidRDefault="00A7232C" w:rsidP="00A7232C">
      <w:pPr>
        <w:pStyle w:val="formattext"/>
        <w:spacing w:before="0" w:beforeAutospacing="0" w:after="0" w:afterAutospacing="0" w:line="168" w:lineRule="auto"/>
        <w:ind w:firstLine="480"/>
        <w:rPr>
          <w:sz w:val="20"/>
        </w:rPr>
      </w:pPr>
      <w:r w:rsidRPr="00D46D5A">
        <w:rPr>
          <w:noProof/>
          <w:sz w:val="20"/>
        </w:rPr>
        <w:drawing>
          <wp:inline distT="0" distB="0" distL="0" distR="0" wp14:anchorId="792745E7" wp14:editId="72B1B1D1">
            <wp:extent cx="373711" cy="217274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9" cy="220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D5A">
        <w:rPr>
          <w:sz w:val="20"/>
        </w:rPr>
        <w:t>- численность воспитанников на начало финансового года (на 1 января);</w:t>
      </w:r>
    </w:p>
    <w:p w14:paraId="180B43DA" w14:textId="77777777" w:rsidR="00A7232C" w:rsidRPr="00D46D5A" w:rsidRDefault="00A7232C" w:rsidP="00A7232C">
      <w:pPr>
        <w:pStyle w:val="formattext"/>
        <w:spacing w:before="0" w:beforeAutospacing="0" w:after="0" w:afterAutospacing="0" w:line="168" w:lineRule="auto"/>
        <w:ind w:firstLine="480"/>
        <w:rPr>
          <w:sz w:val="20"/>
        </w:rPr>
      </w:pPr>
      <w:r w:rsidRPr="00D46D5A">
        <w:rPr>
          <w:noProof/>
          <w:sz w:val="20"/>
        </w:rPr>
        <w:drawing>
          <wp:inline distT="0" distB="0" distL="0" distR="0" wp14:anchorId="25FF855B" wp14:editId="56ABB339">
            <wp:extent cx="381663" cy="21203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7" cy="216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6D5A">
        <w:rPr>
          <w:sz w:val="20"/>
        </w:rPr>
        <w:t>- прогнозная численность воспитанников на начало учебного года (на 1 сентября).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193"/>
        <w:gridCol w:w="2624"/>
        <w:gridCol w:w="30"/>
        <w:gridCol w:w="30"/>
        <w:gridCol w:w="79"/>
        <w:gridCol w:w="521"/>
        <w:gridCol w:w="465"/>
        <w:gridCol w:w="1389"/>
        <w:gridCol w:w="30"/>
        <w:gridCol w:w="41"/>
        <w:gridCol w:w="53"/>
        <w:gridCol w:w="819"/>
      </w:tblGrid>
      <w:tr w:rsidR="00A7232C" w:rsidRPr="00D46D5A" w14:paraId="15E2531C" w14:textId="77777777" w:rsidTr="00F34F27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0336C017" w14:textId="77777777" w:rsidR="00A7232C" w:rsidRPr="00D46D5A" w:rsidRDefault="00A7232C" w:rsidP="00F34F27">
            <w:pPr>
              <w:pStyle w:val="formattext"/>
              <w:spacing w:before="0" w:beforeAutospacing="0" w:after="0" w:afterAutospacing="0"/>
              <w:rPr>
                <w:sz w:val="20"/>
              </w:rPr>
            </w:pPr>
            <w:r w:rsidRPr="00D46D5A">
              <w:rPr>
                <w:sz w:val="20"/>
              </w:rPr>
              <w:t xml:space="preserve">ИНН </w:t>
            </w:r>
          </w:p>
        </w:tc>
        <w:tc>
          <w:tcPr>
            <w:tcW w:w="0" w:type="auto"/>
            <w:hideMark/>
          </w:tcPr>
          <w:p w14:paraId="6673E72E" w14:textId="77777777" w:rsidR="00A7232C" w:rsidRPr="00D46D5A" w:rsidRDefault="00A7232C" w:rsidP="00F34F27">
            <w:pPr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0778ABBB" w14:textId="77777777" w:rsidR="00A7232C" w:rsidRPr="00D46D5A" w:rsidRDefault="00A7232C" w:rsidP="00F34F27">
            <w:pPr>
              <w:pStyle w:val="formattext"/>
              <w:spacing w:before="0" w:beforeAutospacing="0" w:after="0" w:afterAutospacing="0"/>
              <w:rPr>
                <w:sz w:val="20"/>
              </w:rPr>
            </w:pPr>
            <w:r w:rsidRPr="00D46D5A">
              <w:rPr>
                <w:sz w:val="20"/>
              </w:rPr>
              <w:t xml:space="preserve">, р./сч. </w:t>
            </w:r>
          </w:p>
        </w:tc>
        <w:tc>
          <w:tcPr>
            <w:tcW w:w="0" w:type="auto"/>
            <w:gridSpan w:val="4"/>
            <w:hideMark/>
          </w:tcPr>
          <w:p w14:paraId="3B60CB26" w14:textId="77777777" w:rsidR="00A7232C" w:rsidRPr="00D46D5A" w:rsidRDefault="00A7232C" w:rsidP="00F34F27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14:paraId="0B5E3CB6" w14:textId="77777777" w:rsidR="00A7232C" w:rsidRPr="00D46D5A" w:rsidRDefault="00A7232C" w:rsidP="00F34F27">
            <w:pPr>
              <w:pStyle w:val="formattext"/>
              <w:spacing w:before="0" w:beforeAutospacing="0" w:after="0" w:afterAutospacing="0"/>
              <w:rPr>
                <w:sz w:val="20"/>
              </w:rPr>
            </w:pPr>
            <w:r w:rsidRPr="00D46D5A">
              <w:rPr>
                <w:sz w:val="20"/>
              </w:rPr>
              <w:t xml:space="preserve">, БИК </w:t>
            </w:r>
          </w:p>
        </w:tc>
        <w:tc>
          <w:tcPr>
            <w:tcW w:w="0" w:type="auto"/>
            <w:gridSpan w:val="2"/>
            <w:hideMark/>
          </w:tcPr>
          <w:p w14:paraId="394BC5AB" w14:textId="77777777" w:rsidR="00A7232C" w:rsidRPr="00D46D5A" w:rsidRDefault="00A7232C" w:rsidP="00F34F27">
            <w:pPr>
              <w:rPr>
                <w:sz w:val="20"/>
              </w:rPr>
            </w:pPr>
          </w:p>
        </w:tc>
        <w:tc>
          <w:tcPr>
            <w:tcW w:w="0" w:type="auto"/>
            <w:hideMark/>
          </w:tcPr>
          <w:p w14:paraId="2AEB09C3" w14:textId="77777777" w:rsidR="00A7232C" w:rsidRPr="00D46D5A" w:rsidRDefault="00A7232C" w:rsidP="00F34F27">
            <w:pPr>
              <w:pStyle w:val="formattext"/>
              <w:spacing w:before="0" w:beforeAutospacing="0" w:after="0" w:afterAutospacing="0"/>
              <w:rPr>
                <w:sz w:val="20"/>
              </w:rPr>
            </w:pPr>
            <w:r w:rsidRPr="00D46D5A">
              <w:rPr>
                <w:sz w:val="20"/>
              </w:rPr>
              <w:t xml:space="preserve">, </w:t>
            </w:r>
          </w:p>
        </w:tc>
      </w:tr>
      <w:tr w:rsidR="00A7232C" w:rsidRPr="00D46D5A" w14:paraId="29519F2A" w14:textId="77777777" w:rsidTr="00F34F27">
        <w:trPr>
          <w:tblCellSpacing w:w="15" w:type="dxa"/>
        </w:trPr>
        <w:tc>
          <w:tcPr>
            <w:tcW w:w="0" w:type="auto"/>
            <w:gridSpan w:val="13"/>
            <w:hideMark/>
          </w:tcPr>
          <w:p w14:paraId="269B27C6" w14:textId="77777777" w:rsidR="00A7232C" w:rsidRPr="00D46D5A" w:rsidRDefault="00A7232C" w:rsidP="00F34F27">
            <w:pPr>
              <w:rPr>
                <w:sz w:val="22"/>
              </w:rPr>
            </w:pPr>
          </w:p>
        </w:tc>
      </w:tr>
      <w:tr w:rsidR="00A7232C" w:rsidRPr="00D46D5A" w14:paraId="179F2ED2" w14:textId="77777777" w:rsidTr="00F34F27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3B53C5A1" w14:textId="77777777" w:rsidR="00A7232C" w:rsidRPr="00D46D5A" w:rsidRDefault="00A7232C" w:rsidP="00F34F27">
            <w:pPr>
              <w:pStyle w:val="formattext"/>
              <w:spacing w:before="0" w:beforeAutospacing="0" w:after="0" w:afterAutospacing="0"/>
              <w:rPr>
                <w:sz w:val="20"/>
              </w:rPr>
            </w:pPr>
            <w:r w:rsidRPr="00D46D5A">
              <w:rPr>
                <w:sz w:val="20"/>
              </w:rPr>
              <w:t xml:space="preserve">кор./сч. </w:t>
            </w:r>
          </w:p>
        </w:tc>
        <w:tc>
          <w:tcPr>
            <w:tcW w:w="0" w:type="auto"/>
            <w:gridSpan w:val="8"/>
            <w:hideMark/>
          </w:tcPr>
          <w:p w14:paraId="17D1943F" w14:textId="77777777" w:rsidR="00A7232C" w:rsidRPr="00D46D5A" w:rsidRDefault="00A7232C" w:rsidP="00F34F27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hideMark/>
          </w:tcPr>
          <w:p w14:paraId="5E30F7CC" w14:textId="77777777" w:rsidR="00A7232C" w:rsidRPr="00D46D5A" w:rsidRDefault="00A7232C" w:rsidP="00F34F27">
            <w:pPr>
              <w:rPr>
                <w:sz w:val="20"/>
                <w:szCs w:val="20"/>
              </w:rPr>
            </w:pPr>
          </w:p>
        </w:tc>
      </w:tr>
      <w:tr w:rsidR="00A7232C" w:rsidRPr="00D46D5A" w14:paraId="6AB9F72F" w14:textId="77777777" w:rsidTr="00F34F27">
        <w:trPr>
          <w:tblCellSpacing w:w="15" w:type="dxa"/>
        </w:trPr>
        <w:tc>
          <w:tcPr>
            <w:tcW w:w="0" w:type="auto"/>
            <w:gridSpan w:val="13"/>
          </w:tcPr>
          <w:p w14:paraId="50D3DC5F" w14:textId="77777777" w:rsidR="00A7232C" w:rsidRPr="00D46D5A" w:rsidRDefault="00A7232C" w:rsidP="00F34F27">
            <w:pPr>
              <w:rPr>
                <w:sz w:val="18"/>
                <w:szCs w:val="20"/>
              </w:rPr>
            </w:pPr>
          </w:p>
        </w:tc>
      </w:tr>
      <w:tr w:rsidR="009D211C" w:rsidRPr="00A7232C" w14:paraId="7A68E924" w14:textId="77777777" w:rsidTr="00F34F27">
        <w:trPr>
          <w:tblCellSpacing w:w="15" w:type="dxa"/>
        </w:trPr>
        <w:tc>
          <w:tcPr>
            <w:tcW w:w="0" w:type="auto"/>
            <w:gridSpan w:val="4"/>
            <w:hideMark/>
          </w:tcPr>
          <w:p w14:paraId="7C37CACD" w14:textId="77777777" w:rsidR="00A7232C" w:rsidRDefault="00A7232C" w:rsidP="00F34F27">
            <w:pPr>
              <w:pStyle w:val="formattext"/>
              <w:spacing w:before="0" w:beforeAutospacing="0" w:after="0" w:afterAutospacing="0"/>
              <w:rPr>
                <w:sz w:val="20"/>
              </w:rPr>
            </w:pPr>
            <w:r w:rsidRPr="00A7232C">
              <w:rPr>
                <w:sz w:val="20"/>
              </w:rPr>
              <w:t xml:space="preserve">Вид деятельности организации по </w:t>
            </w:r>
            <w:hyperlink r:id="rId55" w:history="1">
              <w:r w:rsidRPr="00A7232C">
                <w:rPr>
                  <w:rStyle w:val="a7"/>
                  <w:color w:val="auto"/>
                  <w:sz w:val="20"/>
                  <w:u w:val="none"/>
                </w:rPr>
                <w:t>ОКВЭД</w:t>
              </w:r>
            </w:hyperlink>
            <w:r w:rsidRPr="00A7232C">
              <w:rPr>
                <w:sz w:val="20"/>
              </w:rPr>
              <w:t xml:space="preserve"> ______</w:t>
            </w:r>
          </w:p>
          <w:p w14:paraId="7B4CBBA2" w14:textId="77777777" w:rsidR="00CE676D" w:rsidRPr="00A7232C" w:rsidRDefault="00CE676D" w:rsidP="00F34F27">
            <w:pPr>
              <w:pStyle w:val="formattext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0" w:type="auto"/>
            <w:gridSpan w:val="9"/>
            <w:hideMark/>
          </w:tcPr>
          <w:p w14:paraId="49C735D4" w14:textId="77777777" w:rsidR="00A7232C" w:rsidRPr="00A7232C" w:rsidRDefault="00A7232C" w:rsidP="00F34F27">
            <w:pPr>
              <w:rPr>
                <w:sz w:val="20"/>
              </w:rPr>
            </w:pPr>
          </w:p>
        </w:tc>
      </w:tr>
      <w:tr w:rsidR="00A7232C" w:rsidRPr="00D46D5A" w14:paraId="14F1496B" w14:textId="77777777" w:rsidTr="00F34F27">
        <w:trPr>
          <w:tblCellSpacing w:w="15" w:type="dxa"/>
        </w:trPr>
        <w:tc>
          <w:tcPr>
            <w:tcW w:w="0" w:type="auto"/>
            <w:gridSpan w:val="13"/>
            <w:hideMark/>
          </w:tcPr>
          <w:p w14:paraId="25C51632" w14:textId="77777777" w:rsidR="00A7232C" w:rsidRPr="00D46D5A" w:rsidRDefault="00A7232C" w:rsidP="00F34F27">
            <w:pPr>
              <w:rPr>
                <w:sz w:val="18"/>
                <w:szCs w:val="20"/>
              </w:rPr>
            </w:pPr>
          </w:p>
        </w:tc>
      </w:tr>
      <w:tr w:rsidR="00A7232C" w:rsidRPr="00D46D5A" w14:paraId="52089686" w14:textId="77777777" w:rsidTr="00F34F27">
        <w:trPr>
          <w:tblCellSpacing w:w="15" w:type="dxa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hideMark/>
          </w:tcPr>
          <w:p w14:paraId="079A4BC4" w14:textId="77777777" w:rsidR="00A7232C" w:rsidRPr="00D46D5A" w:rsidRDefault="00A7232C" w:rsidP="00F34F27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45595307" w14:textId="77777777" w:rsidR="00A7232C" w:rsidRPr="00D46D5A" w:rsidRDefault="00A7232C" w:rsidP="00F34F27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hideMark/>
          </w:tcPr>
          <w:p w14:paraId="0ED30F8F" w14:textId="77777777" w:rsidR="00A7232C" w:rsidRPr="00D46D5A" w:rsidRDefault="00A7232C" w:rsidP="00F34F27">
            <w:pPr>
              <w:rPr>
                <w:sz w:val="18"/>
                <w:szCs w:val="20"/>
              </w:rPr>
            </w:pPr>
          </w:p>
        </w:tc>
      </w:tr>
      <w:tr w:rsidR="00A7232C" w:rsidRPr="00D46D5A" w14:paraId="42C4E505" w14:textId="77777777" w:rsidTr="00F34F27">
        <w:trPr>
          <w:tblCellSpacing w:w="15" w:type="dxa"/>
        </w:trPr>
        <w:tc>
          <w:tcPr>
            <w:tcW w:w="0" w:type="auto"/>
            <w:gridSpan w:val="5"/>
            <w:hideMark/>
          </w:tcPr>
          <w:p w14:paraId="2E8367A6" w14:textId="77777777" w:rsidR="00A7232C" w:rsidRPr="00D46D5A" w:rsidRDefault="00A7232C" w:rsidP="00F34F27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vertAlign w:val="superscript"/>
              </w:rPr>
            </w:pPr>
            <w:r w:rsidRPr="00D46D5A">
              <w:rPr>
                <w:sz w:val="22"/>
                <w:vertAlign w:val="superscript"/>
              </w:rPr>
              <w:t xml:space="preserve">(Должность руководителя юридического лица) </w:t>
            </w:r>
          </w:p>
        </w:tc>
        <w:tc>
          <w:tcPr>
            <w:tcW w:w="0" w:type="auto"/>
            <w:hideMark/>
          </w:tcPr>
          <w:p w14:paraId="022C2466" w14:textId="77777777" w:rsidR="00A7232C" w:rsidRPr="00D46D5A" w:rsidRDefault="00A7232C" w:rsidP="00F34F27">
            <w:pPr>
              <w:rPr>
                <w:sz w:val="22"/>
                <w:vertAlign w:val="superscript"/>
              </w:rPr>
            </w:pPr>
          </w:p>
        </w:tc>
        <w:tc>
          <w:tcPr>
            <w:tcW w:w="0" w:type="auto"/>
            <w:gridSpan w:val="7"/>
            <w:hideMark/>
          </w:tcPr>
          <w:p w14:paraId="727D0F67" w14:textId="77777777" w:rsidR="00A7232C" w:rsidRPr="00D46D5A" w:rsidRDefault="00A7232C" w:rsidP="00F34F27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vertAlign w:val="superscript"/>
              </w:rPr>
            </w:pPr>
            <w:r w:rsidRPr="00D46D5A">
              <w:rPr>
                <w:sz w:val="22"/>
                <w:vertAlign w:val="superscript"/>
              </w:rPr>
              <w:t xml:space="preserve">(Подпись) (Расшифровка подписи) </w:t>
            </w:r>
          </w:p>
        </w:tc>
      </w:tr>
      <w:tr w:rsidR="00A7232C" w:rsidRPr="00D46D5A" w14:paraId="2E3E6591" w14:textId="77777777" w:rsidTr="00F34F27">
        <w:trPr>
          <w:tblCellSpacing w:w="15" w:type="dxa"/>
        </w:trPr>
        <w:tc>
          <w:tcPr>
            <w:tcW w:w="0" w:type="auto"/>
            <w:gridSpan w:val="5"/>
            <w:hideMark/>
          </w:tcPr>
          <w:p w14:paraId="1692D24D" w14:textId="77777777" w:rsidR="00A7232C" w:rsidRPr="00D46D5A" w:rsidRDefault="00A7232C" w:rsidP="00F34F27">
            <w:pPr>
              <w:rPr>
                <w:sz w:val="22"/>
              </w:rPr>
            </w:pPr>
          </w:p>
        </w:tc>
        <w:tc>
          <w:tcPr>
            <w:tcW w:w="0" w:type="auto"/>
            <w:hideMark/>
          </w:tcPr>
          <w:p w14:paraId="199A9384" w14:textId="77777777" w:rsidR="00A7232C" w:rsidRPr="00D46D5A" w:rsidRDefault="00A7232C" w:rsidP="00F34F27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14:paraId="5A19E3A0" w14:textId="77777777" w:rsidR="00A7232C" w:rsidRPr="00D46D5A" w:rsidRDefault="00A7232C" w:rsidP="00F34F27">
            <w:pPr>
              <w:rPr>
                <w:sz w:val="18"/>
                <w:szCs w:val="20"/>
              </w:rPr>
            </w:pPr>
          </w:p>
        </w:tc>
      </w:tr>
      <w:tr w:rsidR="00A7232C" w:rsidRPr="00D46D5A" w14:paraId="24C38B58" w14:textId="77777777" w:rsidTr="00F34F27">
        <w:trPr>
          <w:tblCellSpacing w:w="15" w:type="dxa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hideMark/>
          </w:tcPr>
          <w:p w14:paraId="2ACB297E" w14:textId="77777777" w:rsidR="00A7232C" w:rsidRPr="00D46D5A" w:rsidRDefault="00A7232C" w:rsidP="00F34F27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4F039AFE" w14:textId="77777777" w:rsidR="00A7232C" w:rsidRPr="00D46D5A" w:rsidRDefault="00A7232C" w:rsidP="00F34F27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hideMark/>
          </w:tcPr>
          <w:p w14:paraId="585DE268" w14:textId="77777777" w:rsidR="00A7232C" w:rsidRPr="00D46D5A" w:rsidRDefault="00A7232C" w:rsidP="00F34F27">
            <w:pPr>
              <w:rPr>
                <w:sz w:val="18"/>
                <w:szCs w:val="20"/>
              </w:rPr>
            </w:pPr>
          </w:p>
        </w:tc>
      </w:tr>
      <w:tr w:rsidR="00A7232C" w:rsidRPr="00D46D5A" w14:paraId="5429FBFE" w14:textId="77777777" w:rsidTr="00F34F27">
        <w:trPr>
          <w:tblCellSpacing w:w="15" w:type="dxa"/>
        </w:trPr>
        <w:tc>
          <w:tcPr>
            <w:tcW w:w="0" w:type="auto"/>
            <w:gridSpan w:val="5"/>
            <w:hideMark/>
          </w:tcPr>
          <w:p w14:paraId="7CC58775" w14:textId="77777777" w:rsidR="00A7232C" w:rsidRPr="00D46D5A" w:rsidRDefault="00A7232C" w:rsidP="00F34F27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vertAlign w:val="superscript"/>
              </w:rPr>
            </w:pPr>
            <w:r w:rsidRPr="00D46D5A">
              <w:rPr>
                <w:sz w:val="22"/>
                <w:vertAlign w:val="superscript"/>
              </w:rPr>
              <w:t xml:space="preserve">(Главный бухгалтер юридического лица) </w:t>
            </w:r>
          </w:p>
        </w:tc>
        <w:tc>
          <w:tcPr>
            <w:tcW w:w="0" w:type="auto"/>
            <w:hideMark/>
          </w:tcPr>
          <w:p w14:paraId="40EA8133" w14:textId="77777777" w:rsidR="00A7232C" w:rsidRPr="00D46D5A" w:rsidRDefault="00A7232C" w:rsidP="00F34F27">
            <w:pPr>
              <w:rPr>
                <w:sz w:val="22"/>
                <w:vertAlign w:val="superscript"/>
              </w:rPr>
            </w:pPr>
          </w:p>
        </w:tc>
        <w:tc>
          <w:tcPr>
            <w:tcW w:w="0" w:type="auto"/>
            <w:gridSpan w:val="7"/>
            <w:hideMark/>
          </w:tcPr>
          <w:p w14:paraId="7F6B585E" w14:textId="77777777" w:rsidR="00A7232C" w:rsidRPr="00D46D5A" w:rsidRDefault="00A7232C" w:rsidP="00F34F27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vertAlign w:val="superscript"/>
              </w:rPr>
            </w:pPr>
            <w:r w:rsidRPr="00D46D5A">
              <w:rPr>
                <w:sz w:val="22"/>
                <w:vertAlign w:val="superscript"/>
              </w:rPr>
              <w:t xml:space="preserve">(Подпись) (Расшифровка подписи) </w:t>
            </w:r>
          </w:p>
        </w:tc>
      </w:tr>
      <w:tr w:rsidR="00A7232C" w:rsidRPr="009D211C" w14:paraId="13BE8937" w14:textId="77777777" w:rsidTr="00F34F27">
        <w:trPr>
          <w:tblCellSpacing w:w="15" w:type="dxa"/>
        </w:trPr>
        <w:tc>
          <w:tcPr>
            <w:tcW w:w="0" w:type="auto"/>
            <w:gridSpan w:val="5"/>
            <w:hideMark/>
          </w:tcPr>
          <w:p w14:paraId="0964FCFD" w14:textId="77777777" w:rsidR="00A7232C" w:rsidRPr="009D211C" w:rsidRDefault="00A7232C" w:rsidP="00F34F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4A2F02" w14:textId="77777777" w:rsidR="00A7232C" w:rsidRPr="009D211C" w:rsidRDefault="00A7232C" w:rsidP="00F34F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2FA22EF" w14:textId="77777777" w:rsidR="00A7232C" w:rsidRPr="009D211C" w:rsidRDefault="00A7232C" w:rsidP="00F34F27">
            <w:pPr>
              <w:pStyle w:val="formattext"/>
              <w:spacing w:before="0" w:beforeAutospacing="0" w:after="0" w:afterAutospacing="0"/>
              <w:rPr>
                <w:sz w:val="20"/>
              </w:rPr>
            </w:pPr>
            <w:r w:rsidRPr="009D211C">
              <w:rPr>
                <w:sz w:val="20"/>
              </w:rPr>
              <w:t xml:space="preserve">" </w:t>
            </w:r>
          </w:p>
        </w:tc>
        <w:tc>
          <w:tcPr>
            <w:tcW w:w="0" w:type="auto"/>
            <w:hideMark/>
          </w:tcPr>
          <w:p w14:paraId="011B2869" w14:textId="77777777" w:rsidR="00A7232C" w:rsidRPr="009D211C" w:rsidRDefault="00A7232C" w:rsidP="00F34F27">
            <w:pPr>
              <w:rPr>
                <w:sz w:val="20"/>
              </w:rPr>
            </w:pPr>
          </w:p>
        </w:tc>
        <w:tc>
          <w:tcPr>
            <w:tcW w:w="0" w:type="auto"/>
            <w:hideMark/>
          </w:tcPr>
          <w:p w14:paraId="09E9F8D3" w14:textId="77777777" w:rsidR="00A7232C" w:rsidRPr="009D211C" w:rsidRDefault="00A7232C" w:rsidP="00F34F27">
            <w:pPr>
              <w:pStyle w:val="formattext"/>
              <w:spacing w:before="0" w:beforeAutospacing="0" w:after="0" w:afterAutospacing="0"/>
              <w:rPr>
                <w:sz w:val="20"/>
              </w:rPr>
            </w:pPr>
            <w:r w:rsidRPr="009D211C">
              <w:rPr>
                <w:sz w:val="20"/>
              </w:rPr>
              <w:t xml:space="preserve">" </w:t>
            </w:r>
          </w:p>
        </w:tc>
        <w:tc>
          <w:tcPr>
            <w:tcW w:w="0" w:type="auto"/>
            <w:gridSpan w:val="2"/>
            <w:hideMark/>
          </w:tcPr>
          <w:p w14:paraId="6FFB5E5D" w14:textId="77777777" w:rsidR="00A7232C" w:rsidRPr="009D211C" w:rsidRDefault="00A7232C" w:rsidP="00F34F27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hideMark/>
          </w:tcPr>
          <w:p w14:paraId="19600578" w14:textId="77777777" w:rsidR="00A7232C" w:rsidRPr="009D211C" w:rsidRDefault="00A7232C" w:rsidP="00F34F27">
            <w:pPr>
              <w:pStyle w:val="formattext"/>
              <w:spacing w:before="0" w:beforeAutospacing="0" w:after="0" w:afterAutospacing="0"/>
              <w:rPr>
                <w:sz w:val="20"/>
              </w:rPr>
            </w:pPr>
            <w:r w:rsidRPr="009D211C">
              <w:rPr>
                <w:sz w:val="20"/>
              </w:rPr>
              <w:t xml:space="preserve">2020 г. </w:t>
            </w:r>
          </w:p>
        </w:tc>
      </w:tr>
    </w:tbl>
    <w:p w14:paraId="7F4BE9C4" w14:textId="77777777" w:rsidR="00674877" w:rsidRPr="00C44E2F" w:rsidRDefault="00674877" w:rsidP="006748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12290778" w14:textId="25556B65" w:rsidR="00674877" w:rsidRPr="00BA3094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8"/>
        </w:rPr>
      </w:pPr>
      <w:r w:rsidRPr="00BA3094">
        <w:rPr>
          <w:rFonts w:eastAsiaTheme="minorEastAsia"/>
          <w:sz w:val="20"/>
        </w:rPr>
        <w:t>     </w:t>
      </w:r>
      <w:r w:rsidRPr="00BA3094">
        <w:rPr>
          <w:rFonts w:eastAsiaTheme="minorEastAsia"/>
          <w:sz w:val="18"/>
        </w:rPr>
        <w:t xml:space="preserve">Приложение </w:t>
      </w:r>
      <w:r w:rsidR="00A6709E">
        <w:rPr>
          <w:rFonts w:eastAsiaTheme="minorEastAsia"/>
          <w:sz w:val="18"/>
        </w:rPr>
        <w:t>№</w:t>
      </w:r>
      <w:r w:rsidRPr="00BA3094">
        <w:rPr>
          <w:rFonts w:eastAsiaTheme="minorEastAsia"/>
          <w:sz w:val="18"/>
        </w:rPr>
        <w:t xml:space="preserve"> 2</w:t>
      </w:r>
    </w:p>
    <w:p w14:paraId="4B104FCC" w14:textId="77777777" w:rsidR="00674877" w:rsidRPr="00BA3094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8"/>
        </w:rPr>
      </w:pPr>
      <w:r w:rsidRPr="00BA3094">
        <w:rPr>
          <w:rFonts w:eastAsiaTheme="minorEastAsia"/>
          <w:sz w:val="18"/>
        </w:rPr>
        <w:t>к Порядку предоставления в 2020 году</w:t>
      </w:r>
    </w:p>
    <w:p w14:paraId="4BD230B5" w14:textId="77777777" w:rsidR="00674877" w:rsidRPr="00BA3094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8"/>
        </w:rPr>
      </w:pPr>
      <w:r w:rsidRPr="00BA3094">
        <w:rPr>
          <w:rFonts w:eastAsiaTheme="minorEastAsia"/>
          <w:sz w:val="18"/>
        </w:rPr>
        <w:t>субсидий частным общеобразовательным</w:t>
      </w:r>
    </w:p>
    <w:p w14:paraId="6D64EE66" w14:textId="6F0E58AB" w:rsidR="00674877" w:rsidRPr="00BA3094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8"/>
        </w:rPr>
      </w:pPr>
      <w:r w:rsidRPr="00BA3094">
        <w:rPr>
          <w:rFonts w:eastAsiaTheme="minorEastAsia"/>
          <w:sz w:val="18"/>
        </w:rPr>
        <w:t>организациям, осуществляющим</w:t>
      </w:r>
      <w:r w:rsidR="0052726F" w:rsidRPr="00BA3094">
        <w:rPr>
          <w:rFonts w:eastAsiaTheme="minorEastAsia"/>
          <w:sz w:val="18"/>
        </w:rPr>
        <w:t xml:space="preserve"> </w:t>
      </w:r>
      <w:r w:rsidRPr="00BA3094">
        <w:rPr>
          <w:rFonts w:eastAsiaTheme="minorEastAsia"/>
          <w:sz w:val="18"/>
        </w:rPr>
        <w:t xml:space="preserve">образовательную </w:t>
      </w:r>
      <w:r w:rsidR="0052726F" w:rsidRPr="00BA3094">
        <w:rPr>
          <w:rFonts w:eastAsiaTheme="minorEastAsia"/>
          <w:sz w:val="18"/>
        </w:rPr>
        <w:br/>
      </w:r>
      <w:r w:rsidRPr="00BA3094">
        <w:rPr>
          <w:rFonts w:eastAsiaTheme="minorEastAsia"/>
          <w:sz w:val="18"/>
        </w:rPr>
        <w:t>деятельность по</w:t>
      </w:r>
      <w:r w:rsidR="0052726F" w:rsidRPr="00BA3094">
        <w:rPr>
          <w:rFonts w:eastAsiaTheme="minorEastAsia"/>
          <w:sz w:val="18"/>
        </w:rPr>
        <w:t xml:space="preserve"> </w:t>
      </w:r>
      <w:r w:rsidRPr="00BA3094">
        <w:rPr>
          <w:rFonts w:eastAsiaTheme="minorEastAsia"/>
          <w:sz w:val="18"/>
        </w:rPr>
        <w:t>имеющим государственную аккредитацию</w:t>
      </w:r>
    </w:p>
    <w:p w14:paraId="541ABA9C" w14:textId="77777777" w:rsidR="00674877" w:rsidRPr="00BA3094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8"/>
        </w:rPr>
      </w:pPr>
      <w:r w:rsidRPr="00BA3094">
        <w:rPr>
          <w:rFonts w:eastAsiaTheme="minorEastAsia"/>
          <w:sz w:val="18"/>
        </w:rPr>
        <w:t xml:space="preserve">основным общеобразовательным программам </w:t>
      </w:r>
    </w:p>
    <w:tbl>
      <w:tblPr>
        <w:tblW w:w="9734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1340"/>
        <w:gridCol w:w="300"/>
        <w:gridCol w:w="132"/>
        <w:gridCol w:w="468"/>
        <w:gridCol w:w="132"/>
        <w:gridCol w:w="18"/>
        <w:gridCol w:w="1350"/>
        <w:gridCol w:w="17"/>
        <w:gridCol w:w="277"/>
        <w:gridCol w:w="600"/>
        <w:gridCol w:w="300"/>
        <w:gridCol w:w="450"/>
        <w:gridCol w:w="300"/>
        <w:gridCol w:w="1950"/>
        <w:gridCol w:w="600"/>
        <w:gridCol w:w="529"/>
        <w:gridCol w:w="71"/>
      </w:tblGrid>
      <w:tr w:rsidR="00674877" w:rsidRPr="00BA3094" w14:paraId="65344839" w14:textId="77777777" w:rsidTr="00315A10">
        <w:trPr>
          <w:gridAfter w:val="1"/>
          <w:wAfter w:w="71" w:type="dxa"/>
          <w:trHeight w:val="188"/>
        </w:trPr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7F0F06" w14:textId="77777777" w:rsidR="00674877" w:rsidRPr="00BA3094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01ABF" w14:textId="77777777" w:rsidR="00674877" w:rsidRPr="00BA3094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В администрацию </w:t>
            </w:r>
          </w:p>
        </w:tc>
        <w:tc>
          <w:tcPr>
            <w:tcW w:w="500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BEC264" w14:textId="68DF2C5E" w:rsidR="00674877" w:rsidRPr="00BA3094" w:rsidRDefault="005D5251" w:rsidP="005D525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>района Санкт-Петербурга</w:t>
            </w:r>
          </w:p>
        </w:tc>
      </w:tr>
      <w:tr w:rsidR="00674877" w:rsidRPr="00BA3094" w14:paraId="3F6143B7" w14:textId="77777777" w:rsidTr="00315A10">
        <w:trPr>
          <w:gridAfter w:val="1"/>
          <w:wAfter w:w="71" w:type="dxa"/>
          <w:trHeight w:val="152"/>
        </w:trPr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2DD0B7" w14:textId="77777777" w:rsidR="00674877" w:rsidRPr="00BA3094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CC42F" w14:textId="77777777" w:rsidR="00674877" w:rsidRPr="00BA3094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от </w:t>
            </w:r>
          </w:p>
        </w:tc>
        <w:tc>
          <w:tcPr>
            <w:tcW w:w="6391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EF38C2" w14:textId="77777777" w:rsidR="00674877" w:rsidRPr="00BA3094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</w:p>
        </w:tc>
      </w:tr>
      <w:tr w:rsidR="00674877" w:rsidRPr="00BA3094" w14:paraId="16D2F0E1" w14:textId="77777777" w:rsidTr="00504DE6">
        <w:trPr>
          <w:gridAfter w:val="1"/>
          <w:wAfter w:w="71" w:type="dxa"/>
        </w:trPr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6FAA23" w14:textId="77777777" w:rsidR="00674877" w:rsidRPr="00BA3094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vertAlign w:val="superscript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DEAE5A" w14:textId="77777777" w:rsidR="00674877" w:rsidRPr="00BA3094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vertAlign w:val="superscript"/>
              </w:rPr>
            </w:pPr>
          </w:p>
        </w:tc>
        <w:tc>
          <w:tcPr>
            <w:tcW w:w="639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35790" w14:textId="77777777" w:rsidR="00674877" w:rsidRPr="00BA3094" w:rsidRDefault="00674877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vertAlign w:val="superscript"/>
              </w:rPr>
            </w:pPr>
            <w:r w:rsidRPr="00BA3094">
              <w:rPr>
                <w:rFonts w:eastAsiaTheme="minorEastAsia"/>
                <w:sz w:val="18"/>
                <w:vertAlign w:val="superscript"/>
              </w:rPr>
              <w:t xml:space="preserve">(Полное наименование юридического лица в соответствии с учредительными документами) </w:t>
            </w:r>
          </w:p>
        </w:tc>
      </w:tr>
      <w:tr w:rsidR="00674877" w:rsidRPr="00BA3094" w14:paraId="0D759E52" w14:textId="77777777" w:rsidTr="00504DE6">
        <w:tc>
          <w:tcPr>
            <w:tcW w:w="973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7C4BD2" w14:textId="77777777" w:rsidR="00674877" w:rsidRPr="00BA3094" w:rsidRDefault="00674877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18"/>
              </w:rPr>
            </w:pPr>
            <w:r w:rsidRPr="00BA3094">
              <w:rPr>
                <w:rFonts w:eastAsiaTheme="minorEastAsia"/>
                <w:b/>
                <w:bCs/>
                <w:sz w:val="18"/>
              </w:rPr>
              <w:t xml:space="preserve"> Заявление на предоставление в 2020 году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</w:t>
            </w:r>
          </w:p>
        </w:tc>
      </w:tr>
      <w:tr w:rsidR="00674877" w:rsidRPr="00BA3094" w14:paraId="0FE76CDC" w14:textId="77777777" w:rsidTr="00504DE6">
        <w:tc>
          <w:tcPr>
            <w:tcW w:w="973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4171C" w14:textId="4E81FC12" w:rsidR="00674877" w:rsidRPr="00BA3094" w:rsidRDefault="00674877" w:rsidP="00315A10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В соответствии с Порядком предоставления в 2020 году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утвержденным постановлением Правительства Санкт-Петербурга от </w:t>
            </w:r>
            <w:r w:rsidR="00CC24EF" w:rsidRPr="00BA3094">
              <w:rPr>
                <w:rFonts w:eastAsiaTheme="minorEastAsia"/>
                <w:sz w:val="18"/>
              </w:rPr>
              <w:t>09.04.2020</w:t>
            </w:r>
            <w:r w:rsidRPr="00BA3094">
              <w:rPr>
                <w:rFonts w:eastAsiaTheme="minorEastAsia"/>
                <w:sz w:val="18"/>
              </w:rPr>
              <w:t xml:space="preserve"> </w:t>
            </w:r>
            <w:r w:rsidR="00A6709E">
              <w:rPr>
                <w:rFonts w:eastAsiaTheme="minorEastAsia"/>
                <w:sz w:val="18"/>
              </w:rPr>
              <w:t>№</w:t>
            </w:r>
            <w:r w:rsidRPr="00BA3094">
              <w:rPr>
                <w:rFonts w:eastAsiaTheme="minorEastAsia"/>
                <w:sz w:val="18"/>
              </w:rPr>
              <w:t xml:space="preserve"> </w:t>
            </w:r>
            <w:r w:rsidR="00CC24EF" w:rsidRPr="00BA3094">
              <w:rPr>
                <w:rFonts w:eastAsiaTheme="minorEastAsia"/>
                <w:sz w:val="18"/>
              </w:rPr>
              <w:t>195</w:t>
            </w:r>
            <w:r w:rsidRPr="00BA3094">
              <w:rPr>
                <w:rFonts w:eastAsiaTheme="minorEastAsia"/>
                <w:sz w:val="18"/>
              </w:rPr>
              <w:t xml:space="preserve"> (далее - Порядок), просим предоставить субсидии на финансовое обеспечение затрат, возникших в 2020 году, в части финансирования расходов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на </w:t>
            </w:r>
            <w:r w:rsidR="005D5251" w:rsidRPr="00BA3094">
              <w:rPr>
                <w:rFonts w:eastAsiaTheme="minorEastAsia"/>
                <w:sz w:val="18"/>
              </w:rPr>
              <w:t>2020 год в размере</w:t>
            </w:r>
            <w:r w:rsidR="00315A10" w:rsidRPr="00BA3094">
              <w:rPr>
                <w:rFonts w:eastAsiaTheme="minorEastAsia"/>
                <w:sz w:val="18"/>
              </w:rPr>
              <w:t>_____________________</w:t>
            </w:r>
            <w:r w:rsidR="00CC24EF" w:rsidRPr="00BA3094">
              <w:rPr>
                <w:rFonts w:eastAsiaTheme="minorEastAsia"/>
                <w:sz w:val="18"/>
              </w:rPr>
              <w:t>руб.</w:t>
            </w:r>
            <w:r w:rsidR="0052726F" w:rsidRPr="00BA3094">
              <w:rPr>
                <w:rFonts w:eastAsiaTheme="minorEastAsia"/>
                <w:sz w:val="18"/>
              </w:rPr>
              <w:t xml:space="preserve"> </w:t>
            </w:r>
            <w:r w:rsidR="00504DE6" w:rsidRPr="00BA3094">
              <w:rPr>
                <w:rFonts w:eastAsiaTheme="minorEastAsia"/>
                <w:sz w:val="18"/>
              </w:rPr>
              <w:t xml:space="preserve">  </w:t>
            </w:r>
            <w:r w:rsidR="00CC24EF" w:rsidRPr="00BA3094">
              <w:rPr>
                <w:rFonts w:eastAsiaTheme="minorEastAsia"/>
                <w:sz w:val="18"/>
                <w:vertAlign w:val="superscript"/>
              </w:rPr>
              <w:t>(Цифрами).</w:t>
            </w:r>
          </w:p>
        </w:tc>
      </w:tr>
      <w:tr w:rsidR="00674877" w:rsidRPr="00BA3094" w14:paraId="36B30E22" w14:textId="77777777" w:rsidTr="00315A10">
        <w:trPr>
          <w:trHeight w:val="175"/>
        </w:trPr>
        <w:tc>
          <w:tcPr>
            <w:tcW w:w="46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EC6B0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     Представляем следующие документы: </w:t>
            </w:r>
          </w:p>
        </w:tc>
        <w:tc>
          <w:tcPr>
            <w:tcW w:w="5094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A915B9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</w:p>
        </w:tc>
      </w:tr>
      <w:tr w:rsidR="00674877" w:rsidRPr="00BA3094" w14:paraId="5964193C" w14:textId="77777777" w:rsidTr="00504DE6">
        <w:tc>
          <w:tcPr>
            <w:tcW w:w="46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20379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vertAlign w:val="superscript"/>
              </w:rPr>
            </w:pPr>
          </w:p>
        </w:tc>
        <w:tc>
          <w:tcPr>
            <w:tcW w:w="509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BBF99F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vertAlign w:val="superscript"/>
              </w:rPr>
            </w:pPr>
            <w:r w:rsidRPr="00BA3094">
              <w:rPr>
                <w:rFonts w:eastAsiaTheme="minorEastAsia"/>
                <w:sz w:val="18"/>
                <w:vertAlign w:val="superscript"/>
              </w:rPr>
              <w:t xml:space="preserve">(Документы в соответствии с пунктом 2.3 Порядка) </w:t>
            </w:r>
          </w:p>
        </w:tc>
      </w:tr>
      <w:tr w:rsidR="00674877" w:rsidRPr="00BA3094" w14:paraId="38B75B60" w14:textId="77777777" w:rsidTr="00504DE6">
        <w:tc>
          <w:tcPr>
            <w:tcW w:w="973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D50F42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     В дополнение представляем следующую информацию: </w:t>
            </w:r>
          </w:p>
        </w:tc>
      </w:tr>
      <w:tr w:rsidR="00674877" w:rsidRPr="00BA3094" w14:paraId="5AFED7C6" w14:textId="77777777" w:rsidTr="00315A10">
        <w:trPr>
          <w:trHeight w:val="21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BFD4E5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1. ИНН </w:t>
            </w:r>
          </w:p>
        </w:tc>
        <w:tc>
          <w:tcPr>
            <w:tcW w:w="823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5729DC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EDC081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. </w:t>
            </w:r>
          </w:p>
        </w:tc>
      </w:tr>
      <w:tr w:rsidR="00674877" w:rsidRPr="00BA3094" w14:paraId="08AD38C4" w14:textId="77777777" w:rsidTr="00504DE6"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C8A726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2. Место нахождения </w:t>
            </w:r>
          </w:p>
        </w:tc>
        <w:tc>
          <w:tcPr>
            <w:tcW w:w="6594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C10C9C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0D922B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. </w:t>
            </w:r>
          </w:p>
        </w:tc>
      </w:tr>
      <w:tr w:rsidR="00674877" w:rsidRPr="00BA3094" w14:paraId="2B1125C3" w14:textId="77777777" w:rsidTr="00315A10">
        <w:trPr>
          <w:trHeight w:val="151"/>
        </w:trPr>
        <w:tc>
          <w:tcPr>
            <w:tcW w:w="49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6A1964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3. Адрес (адреса) осуществления деятельности 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5D1774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97603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. </w:t>
            </w:r>
          </w:p>
        </w:tc>
      </w:tr>
      <w:tr w:rsidR="00674877" w:rsidRPr="00BA3094" w14:paraId="6F14EAFA" w14:textId="77777777" w:rsidTr="00315A10">
        <w:trPr>
          <w:trHeight w:val="102"/>
        </w:trPr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660B0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4. Контактный телефон, факс </w:t>
            </w:r>
          </w:p>
        </w:tc>
        <w:tc>
          <w:tcPr>
            <w:tcW w:w="599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83ECC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DDB927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. </w:t>
            </w:r>
          </w:p>
        </w:tc>
      </w:tr>
      <w:tr w:rsidR="00674877" w:rsidRPr="00BA3094" w14:paraId="5D05DC2F" w14:textId="77777777" w:rsidTr="00504DE6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9732A8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5. Контактное лицо </w:t>
            </w:r>
          </w:p>
        </w:tc>
        <w:tc>
          <w:tcPr>
            <w:tcW w:w="6894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7F3AEA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03DB6F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. </w:t>
            </w:r>
          </w:p>
        </w:tc>
      </w:tr>
      <w:tr w:rsidR="00674877" w:rsidRPr="00BA3094" w14:paraId="7B7B9E80" w14:textId="77777777" w:rsidTr="00504DE6">
        <w:tc>
          <w:tcPr>
            <w:tcW w:w="32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B9D448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6. Адрес электронной почты </w:t>
            </w:r>
          </w:p>
        </w:tc>
        <w:tc>
          <w:tcPr>
            <w:tcW w:w="584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1D5A1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D448C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. </w:t>
            </w:r>
          </w:p>
        </w:tc>
      </w:tr>
      <w:tr w:rsidR="00674877" w:rsidRPr="00BA3094" w14:paraId="532A281A" w14:textId="77777777" w:rsidTr="00504DE6">
        <w:tc>
          <w:tcPr>
            <w:tcW w:w="973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DC9FA" w14:textId="3DACF881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7. Сумма затрат, связанных с реализацией основных общеобразовательных программ дошкольного </w:t>
            </w:r>
            <w:r w:rsidR="00504DE6" w:rsidRPr="00BA3094">
              <w:rPr>
                <w:rFonts w:eastAsiaTheme="minorEastAsia"/>
                <w:sz w:val="18"/>
              </w:rPr>
              <w:t xml:space="preserve">образования в 2020 году, ________________________________ руб.     </w:t>
            </w:r>
            <w:r w:rsidR="00D07E9D" w:rsidRPr="00BA3094">
              <w:rPr>
                <w:rFonts w:eastAsiaTheme="minorEastAsia"/>
                <w:sz w:val="18"/>
                <w:vertAlign w:val="superscript"/>
              </w:rPr>
              <w:t xml:space="preserve">(Цифрами) </w:t>
            </w:r>
            <w:r w:rsidR="00504DE6" w:rsidRPr="00BA3094">
              <w:rPr>
                <w:rFonts w:eastAsiaTheme="minorEastAsia"/>
                <w:sz w:val="18"/>
              </w:rPr>
              <w:t xml:space="preserve">                                                          </w:t>
            </w:r>
          </w:p>
        </w:tc>
      </w:tr>
      <w:tr w:rsidR="00674877" w:rsidRPr="00BA3094" w14:paraId="53BE97B1" w14:textId="77777777" w:rsidTr="00504DE6">
        <w:tc>
          <w:tcPr>
            <w:tcW w:w="973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30EE0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     Настоящим заявлением подтверждаем, что: </w:t>
            </w:r>
          </w:p>
        </w:tc>
      </w:tr>
      <w:tr w:rsidR="00674877" w:rsidRPr="00BA3094" w14:paraId="3F9BB681" w14:textId="77777777" w:rsidTr="00315A10">
        <w:trPr>
          <w:trHeight w:val="2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CE45DB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  <w:r w:rsidRPr="00BA3094">
              <w:rPr>
                <w:rFonts w:eastAsiaTheme="minorEastAsia"/>
                <w:sz w:val="16"/>
              </w:rPr>
              <w:t xml:space="preserve">     у </w:t>
            </w:r>
          </w:p>
        </w:tc>
        <w:tc>
          <w:tcPr>
            <w:tcW w:w="8834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AB341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</w:p>
        </w:tc>
      </w:tr>
      <w:tr w:rsidR="00674877" w:rsidRPr="00BA3094" w14:paraId="544E84F4" w14:textId="77777777" w:rsidTr="00504DE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B5504C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vertAlign w:val="superscript"/>
              </w:rPr>
            </w:pPr>
          </w:p>
        </w:tc>
        <w:tc>
          <w:tcPr>
            <w:tcW w:w="883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D660DA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vertAlign w:val="superscript"/>
              </w:rPr>
            </w:pPr>
            <w:r w:rsidRPr="00BA3094">
              <w:rPr>
                <w:rFonts w:eastAsiaTheme="minorEastAsia"/>
                <w:sz w:val="18"/>
                <w:vertAlign w:val="superscript"/>
              </w:rPr>
              <w:t xml:space="preserve">(Наименование юридического лица) </w:t>
            </w:r>
          </w:p>
        </w:tc>
      </w:tr>
      <w:tr w:rsidR="00674877" w:rsidRPr="00BA3094" w14:paraId="77DF9B3B" w14:textId="77777777" w:rsidTr="00504DE6">
        <w:tc>
          <w:tcPr>
            <w:tcW w:w="973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F64EC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отсутствуют иные средства из бюджетов бюджетной системы Российской Федерации на возмещение затрат, возникших в 2020 году при реализации основных общеобразовательных программ в части финансирования расходов на оплату труда, приобретение учебников и учебных пособий, средств обучения, игр и игрушек; </w:t>
            </w:r>
          </w:p>
        </w:tc>
      </w:tr>
      <w:tr w:rsidR="00674877" w:rsidRPr="00BA3094" w14:paraId="720F27B8" w14:textId="77777777" w:rsidTr="00315A10">
        <w:trPr>
          <w:trHeight w:val="3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31D0B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2"/>
              </w:rPr>
            </w:pPr>
          </w:p>
        </w:tc>
        <w:tc>
          <w:tcPr>
            <w:tcW w:w="8834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8E1D85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2"/>
              </w:rPr>
            </w:pPr>
          </w:p>
        </w:tc>
      </w:tr>
      <w:tr w:rsidR="00674877" w:rsidRPr="00BA3094" w14:paraId="2C02B120" w14:textId="77777777" w:rsidTr="00504DE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73A4B8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vertAlign w:val="superscript"/>
              </w:rPr>
            </w:pPr>
          </w:p>
        </w:tc>
        <w:tc>
          <w:tcPr>
            <w:tcW w:w="883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830FD1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vertAlign w:val="superscript"/>
              </w:rPr>
            </w:pPr>
            <w:r w:rsidRPr="00BA3094">
              <w:rPr>
                <w:rFonts w:eastAsiaTheme="minorEastAsia"/>
                <w:sz w:val="18"/>
                <w:vertAlign w:val="superscript"/>
              </w:rPr>
              <w:t xml:space="preserve">(Наименование юридического лица) </w:t>
            </w:r>
          </w:p>
        </w:tc>
      </w:tr>
      <w:tr w:rsidR="00674877" w:rsidRPr="00BA3094" w14:paraId="24B93FFB" w14:textId="77777777" w:rsidTr="00504DE6">
        <w:tc>
          <w:tcPr>
            <w:tcW w:w="973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1D730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не находится в процессе реорганизации, ликвидации, в отношении ее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Федерации. </w:t>
            </w:r>
          </w:p>
        </w:tc>
      </w:tr>
      <w:tr w:rsidR="00674877" w:rsidRPr="00BA3094" w14:paraId="28171061" w14:textId="77777777" w:rsidTr="00504DE6">
        <w:tc>
          <w:tcPr>
            <w:tcW w:w="46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03BC77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620F61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</w:p>
        </w:tc>
        <w:tc>
          <w:tcPr>
            <w:tcW w:w="42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F4B02A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</w:rPr>
            </w:pPr>
          </w:p>
        </w:tc>
      </w:tr>
      <w:tr w:rsidR="00674877" w:rsidRPr="00BA3094" w14:paraId="0AB496F1" w14:textId="77777777" w:rsidTr="00504DE6">
        <w:tc>
          <w:tcPr>
            <w:tcW w:w="464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DC19E7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vertAlign w:val="superscript"/>
              </w:rPr>
            </w:pPr>
            <w:r w:rsidRPr="00BA3094">
              <w:rPr>
                <w:rFonts w:eastAsiaTheme="minorEastAsia"/>
                <w:sz w:val="18"/>
                <w:vertAlign w:val="superscript"/>
              </w:rPr>
              <w:t xml:space="preserve">(Должность руководителя юридического лица) 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DA8363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vertAlign w:val="superscript"/>
              </w:rPr>
            </w:pP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F7050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vertAlign w:val="superscript"/>
              </w:rPr>
            </w:pPr>
            <w:r w:rsidRPr="00BA3094">
              <w:rPr>
                <w:rFonts w:eastAsiaTheme="minorEastAsia"/>
                <w:sz w:val="18"/>
                <w:vertAlign w:val="superscript"/>
              </w:rPr>
              <w:t xml:space="preserve">(Подпись) (Расшифровка подписи) </w:t>
            </w:r>
          </w:p>
        </w:tc>
      </w:tr>
      <w:tr w:rsidR="00674877" w:rsidRPr="00BA3094" w14:paraId="6B4911A2" w14:textId="77777777" w:rsidTr="00BA3094">
        <w:trPr>
          <w:trHeight w:val="26"/>
        </w:trPr>
        <w:tc>
          <w:tcPr>
            <w:tcW w:w="46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C6AD7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6B85DC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FB2BE8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"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D014CF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BB2583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"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AE409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2B181F" w14:textId="77777777" w:rsidR="00674877" w:rsidRPr="00BA3094" w:rsidRDefault="00674877" w:rsidP="00527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</w:rPr>
            </w:pPr>
            <w:r w:rsidRPr="00BA3094">
              <w:rPr>
                <w:rFonts w:eastAsiaTheme="minorEastAsia"/>
                <w:sz w:val="18"/>
              </w:rPr>
              <w:t xml:space="preserve">2020 г. </w:t>
            </w:r>
          </w:p>
        </w:tc>
      </w:tr>
    </w:tbl>
    <w:p w14:paraId="49F71597" w14:textId="77777777" w:rsidR="0037585A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</w:rPr>
      </w:pPr>
      <w:r w:rsidRPr="006C4063">
        <w:rPr>
          <w:rFonts w:eastAsiaTheme="minorEastAsia"/>
          <w:sz w:val="20"/>
        </w:rPr>
        <w:lastRenderedPageBreak/>
        <w:t> </w:t>
      </w:r>
    </w:p>
    <w:p w14:paraId="76F0D013" w14:textId="27041BB2" w:rsidR="00674877" w:rsidRPr="006C4063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</w:rPr>
      </w:pPr>
      <w:r w:rsidRPr="006C4063">
        <w:rPr>
          <w:rFonts w:eastAsiaTheme="minorEastAsia"/>
          <w:sz w:val="20"/>
        </w:rPr>
        <w:t xml:space="preserve"> Приложение </w:t>
      </w:r>
      <w:r w:rsidR="00A6709E">
        <w:rPr>
          <w:rFonts w:eastAsiaTheme="minorEastAsia"/>
          <w:sz w:val="20"/>
        </w:rPr>
        <w:t>№</w:t>
      </w:r>
      <w:r w:rsidRPr="006C4063">
        <w:rPr>
          <w:rFonts w:eastAsiaTheme="minorEastAsia"/>
          <w:sz w:val="20"/>
        </w:rPr>
        <w:t xml:space="preserve"> 3</w:t>
      </w:r>
    </w:p>
    <w:p w14:paraId="0F6B6D27" w14:textId="77777777" w:rsidR="00674877" w:rsidRPr="006C4063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</w:rPr>
      </w:pPr>
      <w:r w:rsidRPr="006C4063">
        <w:rPr>
          <w:rFonts w:eastAsiaTheme="minorEastAsia"/>
          <w:sz w:val="20"/>
        </w:rPr>
        <w:t>к Порядку предоставления в 2020 году</w:t>
      </w:r>
    </w:p>
    <w:p w14:paraId="27473B93" w14:textId="77777777" w:rsidR="00674877" w:rsidRPr="006C4063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</w:rPr>
      </w:pPr>
      <w:r w:rsidRPr="006C4063">
        <w:rPr>
          <w:rFonts w:eastAsiaTheme="minorEastAsia"/>
          <w:sz w:val="20"/>
        </w:rPr>
        <w:t>субсидий частным общеобразовательным</w:t>
      </w:r>
    </w:p>
    <w:p w14:paraId="72C53809" w14:textId="77777777" w:rsidR="00674877" w:rsidRPr="006C4063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</w:rPr>
      </w:pPr>
      <w:r w:rsidRPr="006C4063">
        <w:rPr>
          <w:rFonts w:eastAsiaTheme="minorEastAsia"/>
          <w:sz w:val="20"/>
        </w:rPr>
        <w:t>организациям, осуществляющим</w:t>
      </w:r>
    </w:p>
    <w:p w14:paraId="1303B5F8" w14:textId="77777777" w:rsidR="00674877" w:rsidRPr="006C4063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</w:rPr>
      </w:pPr>
      <w:r w:rsidRPr="006C4063">
        <w:rPr>
          <w:rFonts w:eastAsiaTheme="minorEastAsia"/>
          <w:sz w:val="20"/>
        </w:rPr>
        <w:t>образовательную деятельность по</w:t>
      </w:r>
    </w:p>
    <w:p w14:paraId="1068B8F3" w14:textId="77777777" w:rsidR="00674877" w:rsidRPr="006C4063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</w:rPr>
      </w:pPr>
      <w:r w:rsidRPr="006C4063">
        <w:rPr>
          <w:rFonts w:eastAsiaTheme="minorEastAsia"/>
          <w:sz w:val="20"/>
        </w:rPr>
        <w:t>имеющим государственную аккредитацию</w:t>
      </w:r>
    </w:p>
    <w:p w14:paraId="1C8BEB31" w14:textId="77777777" w:rsidR="00674877" w:rsidRPr="006C4063" w:rsidRDefault="00674877" w:rsidP="0067487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</w:rPr>
      </w:pPr>
      <w:r w:rsidRPr="006C4063">
        <w:rPr>
          <w:rFonts w:eastAsiaTheme="minorEastAsia"/>
          <w:sz w:val="20"/>
        </w:rPr>
        <w:t xml:space="preserve">основным общеобразовательным программам </w:t>
      </w:r>
    </w:p>
    <w:tbl>
      <w:tblPr>
        <w:tblW w:w="9353" w:type="dxa"/>
        <w:tblInd w:w="12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"/>
        <w:gridCol w:w="600"/>
        <w:gridCol w:w="1950"/>
        <w:gridCol w:w="391"/>
        <w:gridCol w:w="600"/>
        <w:gridCol w:w="1385"/>
        <w:gridCol w:w="636"/>
        <w:gridCol w:w="717"/>
        <w:gridCol w:w="575"/>
        <w:gridCol w:w="717"/>
        <w:gridCol w:w="607"/>
        <w:gridCol w:w="1114"/>
        <w:gridCol w:w="28"/>
        <w:gridCol w:w="25"/>
      </w:tblGrid>
      <w:tr w:rsidR="00674877" w:rsidRPr="006C4063" w14:paraId="19C18FCA" w14:textId="77777777" w:rsidTr="0001667B">
        <w:trPr>
          <w:gridAfter w:val="1"/>
          <w:wAfter w:w="25" w:type="dxa"/>
        </w:trPr>
        <w:tc>
          <w:tcPr>
            <w:tcW w:w="29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486C35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6BF748" w14:textId="77777777" w:rsidR="00674877" w:rsidRPr="006C4063" w:rsidRDefault="00674877" w:rsidP="006C40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В администрацию 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A70AD" w14:textId="37520414" w:rsidR="00674877" w:rsidRPr="006C4063" w:rsidRDefault="006C4063" w:rsidP="006C406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>района Санкт-Петербурга</w:t>
            </w:r>
          </w:p>
        </w:tc>
      </w:tr>
      <w:tr w:rsidR="00674877" w:rsidRPr="006C4063" w14:paraId="6BF28315" w14:textId="77777777" w:rsidTr="0001667B">
        <w:trPr>
          <w:gridAfter w:val="1"/>
          <w:wAfter w:w="25" w:type="dxa"/>
        </w:trPr>
        <w:tc>
          <w:tcPr>
            <w:tcW w:w="29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80D8FF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11A399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от </w:t>
            </w:r>
          </w:p>
        </w:tc>
        <w:tc>
          <w:tcPr>
            <w:tcW w:w="577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BE132D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</w:tr>
      <w:tr w:rsidR="00674877" w:rsidRPr="006C4063" w14:paraId="05B307DC" w14:textId="77777777" w:rsidTr="0001667B">
        <w:trPr>
          <w:gridAfter w:val="1"/>
          <w:wAfter w:w="25" w:type="dxa"/>
        </w:trPr>
        <w:tc>
          <w:tcPr>
            <w:tcW w:w="29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9B9F62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vertAlign w:val="superscrip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E5C06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vertAlign w:val="superscript"/>
              </w:rPr>
            </w:pPr>
          </w:p>
        </w:tc>
        <w:tc>
          <w:tcPr>
            <w:tcW w:w="577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D41D3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vertAlign w:val="superscript"/>
              </w:rPr>
            </w:pPr>
            <w:r w:rsidRPr="006C4063">
              <w:rPr>
                <w:rFonts w:eastAsiaTheme="minorEastAsia"/>
                <w:sz w:val="20"/>
                <w:vertAlign w:val="superscript"/>
              </w:rPr>
              <w:t xml:space="preserve">(Полное наименование юридического лица в соответствии с учредительными документами) </w:t>
            </w:r>
          </w:p>
        </w:tc>
      </w:tr>
      <w:tr w:rsidR="00674877" w:rsidRPr="006C4063" w14:paraId="0BB418D3" w14:textId="77777777" w:rsidTr="0001667B">
        <w:trPr>
          <w:gridAfter w:val="2"/>
          <w:wAfter w:w="53" w:type="dxa"/>
        </w:trPr>
        <w:tc>
          <w:tcPr>
            <w:tcW w:w="930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F944AC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0"/>
              </w:rPr>
            </w:pPr>
          </w:p>
          <w:p w14:paraId="26CC6E66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</w:rPr>
            </w:pPr>
            <w:r w:rsidRPr="006C4063">
              <w:rPr>
                <w:rFonts w:eastAsiaTheme="minorEastAsia"/>
                <w:b/>
                <w:bCs/>
                <w:sz w:val="20"/>
              </w:rPr>
              <w:t xml:space="preserve"> Отчет о достижении результата предоставления субсидий и показателей, необходимых для достижения результата предоставления субсидий, частной общеобразовательной организации, осуществляющей образовательную деятельность по имеющим государственную аккредитацию основным общеобразовательным программам в 2020 году </w:t>
            </w:r>
          </w:p>
        </w:tc>
      </w:tr>
      <w:tr w:rsidR="00674877" w:rsidRPr="006C4063" w14:paraId="1A31BFC9" w14:textId="77777777" w:rsidTr="0001667B">
        <w:trPr>
          <w:gridAfter w:val="2"/>
          <w:wAfter w:w="53" w:type="dxa"/>
        </w:trPr>
        <w:tc>
          <w:tcPr>
            <w:tcW w:w="93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28FAFF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</w:tr>
      <w:tr w:rsidR="00674877" w:rsidRPr="006C4063" w14:paraId="24DFED4A" w14:textId="77777777" w:rsidTr="0001667B">
        <w:trPr>
          <w:gridAfter w:val="2"/>
          <w:wAfter w:w="53" w:type="dxa"/>
        </w:trPr>
        <w:tc>
          <w:tcPr>
            <w:tcW w:w="930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974FE0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vertAlign w:val="superscript"/>
              </w:rPr>
            </w:pPr>
            <w:r w:rsidRPr="006C4063">
              <w:rPr>
                <w:rFonts w:eastAsiaTheme="minorEastAsia"/>
                <w:sz w:val="20"/>
                <w:vertAlign w:val="superscript"/>
              </w:rPr>
              <w:t xml:space="preserve">(Полное наименование юридического лица в соответствии с учредительными документами) </w:t>
            </w:r>
          </w:p>
        </w:tc>
      </w:tr>
      <w:tr w:rsidR="00674877" w:rsidRPr="006C4063" w14:paraId="28B281CC" w14:textId="77777777" w:rsidTr="0001667B">
        <w:trPr>
          <w:gridAfter w:val="2"/>
          <w:wAfter w:w="53" w:type="dxa"/>
        </w:trPr>
        <w:tc>
          <w:tcPr>
            <w:tcW w:w="930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B08A32" w14:textId="7B286995" w:rsidR="00674877" w:rsidRPr="006C4063" w:rsidRDefault="00674877" w:rsidP="006C4063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В соответствии с Порядком предоставления в 2020 году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утвержденным постановлением Правительства Санкт-Петербурга от </w:t>
            </w:r>
            <w:r w:rsidR="006C4063" w:rsidRPr="006C4063">
              <w:rPr>
                <w:rFonts w:eastAsiaTheme="minorEastAsia"/>
                <w:sz w:val="20"/>
              </w:rPr>
              <w:t>09.04.2020</w:t>
            </w:r>
            <w:r w:rsidRPr="006C4063">
              <w:rPr>
                <w:rFonts w:eastAsiaTheme="minorEastAsia"/>
                <w:sz w:val="20"/>
              </w:rPr>
              <w:t xml:space="preserve"> </w:t>
            </w:r>
            <w:r w:rsidR="00A6709E">
              <w:rPr>
                <w:rFonts w:eastAsiaTheme="minorEastAsia"/>
                <w:sz w:val="20"/>
              </w:rPr>
              <w:t>№</w:t>
            </w:r>
            <w:r w:rsidRPr="006C4063">
              <w:rPr>
                <w:rFonts w:eastAsiaTheme="minorEastAsia"/>
                <w:sz w:val="20"/>
              </w:rPr>
              <w:t xml:space="preserve"> </w:t>
            </w:r>
            <w:r w:rsidR="006C4063" w:rsidRPr="006C4063">
              <w:rPr>
                <w:rFonts w:eastAsiaTheme="minorEastAsia"/>
                <w:sz w:val="20"/>
              </w:rPr>
              <w:t>195</w:t>
            </w:r>
            <w:r w:rsidRPr="006C4063">
              <w:rPr>
                <w:rFonts w:eastAsiaTheme="minorEastAsia"/>
                <w:sz w:val="20"/>
              </w:rPr>
              <w:t xml:space="preserve">, представляем отчет об использовании субсидий на финансовое обеспечение возмещения затрат, возникших в 2020 году, в части финансирования расходов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 </w:t>
            </w:r>
          </w:p>
        </w:tc>
      </w:tr>
      <w:tr w:rsidR="0001667B" w:rsidRPr="006C4063" w14:paraId="714F0822" w14:textId="77777777" w:rsidTr="0001667B">
        <w:trPr>
          <w:gridBefore w:val="1"/>
          <w:wBefore w:w="8" w:type="dxa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9CDA80" w14:textId="1627B24D" w:rsidR="0001667B" w:rsidRPr="006C4063" w:rsidRDefault="00A6709E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№</w:t>
            </w:r>
            <w:r w:rsidR="0001667B" w:rsidRPr="006C4063">
              <w:rPr>
                <w:rFonts w:eastAsiaTheme="minorEastAsia"/>
                <w:sz w:val="20"/>
              </w:rPr>
              <w:t xml:space="preserve"> п/п </w:t>
            </w: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A15A42" w14:textId="77777777" w:rsidR="0001667B" w:rsidRPr="006C4063" w:rsidRDefault="0001667B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Наименование услуги в соответствии с утвержденным отраслевым </w:t>
            </w:r>
          </w:p>
          <w:p w14:paraId="60771F70" w14:textId="4D1081A6" w:rsidR="0001667B" w:rsidRPr="006C4063" w:rsidRDefault="0001667B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перечнем государственных услуг Санкт-Петербурга в сфере образования </w:t>
            </w:r>
          </w:p>
        </w:tc>
        <w:tc>
          <w:tcPr>
            <w:tcW w:w="301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444100" w14:textId="77777777" w:rsidR="0001667B" w:rsidRPr="006C4063" w:rsidRDefault="0001667B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Норматив финансового обеспечения, утвержденный распоряжением </w:t>
            </w:r>
          </w:p>
          <w:p w14:paraId="54FDFBB4" w14:textId="0E7E6529" w:rsidR="0001667B" w:rsidRPr="006C4063" w:rsidRDefault="0001667B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Комитета по экономической политике и стратегическому планированию Санкт-Петербурга, на 2020 год, тыс.руб. на одного воспитанника и (или) учащегося в год 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AE1770" w14:textId="77777777" w:rsidR="0001667B" w:rsidRPr="006C4063" w:rsidRDefault="0001667B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Среднегодовая численность воспитанников и (или) учащихся, чел. 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5DE81" w14:textId="77777777" w:rsidR="0001667B" w:rsidRPr="006C4063" w:rsidRDefault="0001667B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Размер субсидий, тыс.руб. </w:t>
            </w:r>
          </w:p>
        </w:tc>
        <w:tc>
          <w:tcPr>
            <w:tcW w:w="1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5EB42" w14:textId="77777777" w:rsidR="0001667B" w:rsidRPr="006C4063" w:rsidRDefault="0001667B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Отклонение, тыс.руб. </w:t>
            </w:r>
          </w:p>
        </w:tc>
      </w:tr>
      <w:tr w:rsidR="0001667B" w:rsidRPr="006C4063" w14:paraId="45D22584" w14:textId="77777777" w:rsidTr="0001667B">
        <w:trPr>
          <w:gridBefore w:val="1"/>
          <w:wBefore w:w="8" w:type="dxa"/>
        </w:trPr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F7F34A" w14:textId="77777777" w:rsidR="0001667B" w:rsidRPr="006C4063" w:rsidRDefault="0001667B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1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3D504C" w14:textId="06DFD956" w:rsidR="0001667B" w:rsidRPr="006C4063" w:rsidRDefault="0001667B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301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E5B89" w14:textId="274E98AF" w:rsidR="0001667B" w:rsidRPr="006C4063" w:rsidRDefault="0001667B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4A6E23" w14:textId="77777777" w:rsidR="0001667B" w:rsidRPr="006C4063" w:rsidRDefault="0001667B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План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70069C" w14:textId="77777777" w:rsidR="0001667B" w:rsidRPr="006C4063" w:rsidRDefault="0001667B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Факт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BA7CF7" w14:textId="77777777" w:rsidR="0001667B" w:rsidRPr="006C4063" w:rsidRDefault="0001667B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План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8F7F5" w14:textId="77777777" w:rsidR="0001667B" w:rsidRPr="006C4063" w:rsidRDefault="0001667B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Факт </w:t>
            </w:r>
          </w:p>
        </w:tc>
        <w:tc>
          <w:tcPr>
            <w:tcW w:w="1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D3EE1" w14:textId="77777777" w:rsidR="0001667B" w:rsidRPr="006C4063" w:rsidRDefault="0001667B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</w:tr>
      <w:tr w:rsidR="00674877" w:rsidRPr="006C4063" w14:paraId="2608B269" w14:textId="77777777" w:rsidTr="0001667B">
        <w:trPr>
          <w:gridBefore w:val="1"/>
          <w:wBefore w:w="8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F60262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1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C643BD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3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219735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B29529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11159D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77326D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D66C51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064EC4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</w:tr>
      <w:tr w:rsidR="00674877" w:rsidRPr="006C4063" w14:paraId="6B919B3C" w14:textId="77777777" w:rsidTr="0001667B">
        <w:trPr>
          <w:gridBefore w:val="1"/>
          <w:wBefore w:w="8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B12DB4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2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3317C6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3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23E86A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7EA0C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AA965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17C22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43E22B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85FD7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</w:tr>
      <w:tr w:rsidR="00674877" w:rsidRPr="006C4063" w14:paraId="7CC8309E" w14:textId="77777777" w:rsidTr="0001667B">
        <w:trPr>
          <w:gridBefore w:val="1"/>
          <w:wBefore w:w="8" w:type="dxa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D4EB9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C1E7D9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b/>
                <w:bCs/>
                <w:sz w:val="20"/>
              </w:rPr>
              <w:t>ВСЕГО</w:t>
            </w:r>
            <w:r w:rsidRPr="006C4063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3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E84519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b/>
                <w:bCs/>
                <w:sz w:val="20"/>
              </w:rPr>
              <w:t>X</w:t>
            </w:r>
            <w:r w:rsidRPr="006C4063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AFC50B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72597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D9EF98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C9569D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0C87F1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</w:tr>
    </w:tbl>
    <w:p w14:paraId="26FE1835" w14:textId="77777777" w:rsidR="00674877" w:rsidRPr="006C4063" w:rsidRDefault="00674877" w:rsidP="00674877">
      <w:pPr>
        <w:widowControl w:val="0"/>
        <w:autoSpaceDE w:val="0"/>
        <w:autoSpaceDN w:val="0"/>
        <w:adjustRightInd w:val="0"/>
        <w:rPr>
          <w:rFonts w:eastAsiaTheme="minorEastAsia"/>
          <w:sz w:val="20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50"/>
        <w:gridCol w:w="750"/>
        <w:gridCol w:w="300"/>
        <w:gridCol w:w="450"/>
        <w:gridCol w:w="300"/>
        <w:gridCol w:w="1950"/>
        <w:gridCol w:w="1200"/>
      </w:tblGrid>
      <w:tr w:rsidR="00674877" w:rsidRPr="006C4063" w14:paraId="3785A3E4" w14:textId="77777777" w:rsidTr="00674877"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991CBF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F0BAE1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3E2E5E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</w:tr>
      <w:tr w:rsidR="00674877" w:rsidRPr="006C4063" w14:paraId="76C20EEA" w14:textId="77777777" w:rsidTr="00674877">
        <w:tc>
          <w:tcPr>
            <w:tcW w:w="43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ED3035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(Должность руководителя юридического лица)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5F1494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A55BDE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(Подпись) (Расшифровка подписи) </w:t>
            </w:r>
          </w:p>
        </w:tc>
      </w:tr>
      <w:tr w:rsidR="00674877" w:rsidRPr="006C4063" w14:paraId="277E51FB" w14:textId="77777777" w:rsidTr="00674877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C31ADA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E9C9C8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EEB40D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</w:tr>
      <w:tr w:rsidR="00674877" w:rsidRPr="006C4063" w14:paraId="0D676B0A" w14:textId="77777777" w:rsidTr="00674877"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1BDC62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E2590B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7ED2BD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</w:tr>
      <w:tr w:rsidR="00674877" w:rsidRPr="006C4063" w14:paraId="4C58D5BE" w14:textId="77777777" w:rsidTr="00674877">
        <w:tc>
          <w:tcPr>
            <w:tcW w:w="43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211F5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(Главный бухгалтер юридического лица)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F7CE1A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A9D14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(Подпись) (Расшифровка подписи) </w:t>
            </w:r>
          </w:p>
        </w:tc>
      </w:tr>
      <w:tr w:rsidR="00674877" w:rsidRPr="006C4063" w14:paraId="4B12F3DB" w14:textId="77777777" w:rsidTr="00674877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0CACD3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EC31E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A00CAC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</w:tr>
      <w:tr w:rsidR="00674877" w:rsidRPr="006C4063" w14:paraId="355EC4B6" w14:textId="77777777" w:rsidTr="00674877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21FC70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E3365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669A50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"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3AA2D7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85D949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"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EDB4CA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3D792F" w14:textId="77777777" w:rsidR="00674877" w:rsidRPr="006C4063" w:rsidRDefault="00674877" w:rsidP="006748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</w:rPr>
            </w:pPr>
            <w:r w:rsidRPr="006C4063">
              <w:rPr>
                <w:rFonts w:eastAsiaTheme="minorEastAsia"/>
                <w:sz w:val="20"/>
              </w:rPr>
              <w:t xml:space="preserve">2020 г. </w:t>
            </w:r>
          </w:p>
        </w:tc>
      </w:tr>
    </w:tbl>
    <w:p w14:paraId="0EBB9EC1" w14:textId="02C16F0F" w:rsidR="009C6E8F" w:rsidRDefault="009C6E8F"/>
    <w:p w14:paraId="5414F92D" w14:textId="77777777" w:rsidR="0001667B" w:rsidRDefault="0001667B"/>
    <w:p w14:paraId="2D61EAC4" w14:textId="77777777" w:rsidR="0001667B" w:rsidRPr="00B47B73" w:rsidRDefault="0001667B" w:rsidP="0001667B">
      <w:pPr>
        <w:jc w:val="right"/>
      </w:pPr>
      <w:r w:rsidRPr="00B47B73">
        <w:t xml:space="preserve">Приложение № </w:t>
      </w:r>
      <w:r>
        <w:t>3</w:t>
      </w:r>
    </w:p>
    <w:p w14:paraId="20783294" w14:textId="25AEB495" w:rsidR="0001667B" w:rsidRPr="00B47B73" w:rsidRDefault="0001667B" w:rsidP="0001667B">
      <w:pPr>
        <w:jc w:val="right"/>
      </w:pPr>
      <w:r w:rsidRPr="00B47B73">
        <w:t xml:space="preserve">к распоряжению от «        »  </w:t>
      </w:r>
      <w:r>
        <w:t xml:space="preserve">мая </w:t>
      </w:r>
      <w:r w:rsidRPr="00B47B73">
        <w:t>20</w:t>
      </w:r>
      <w:r>
        <w:t>20</w:t>
      </w:r>
      <w:r w:rsidRPr="00B47B73">
        <w:t xml:space="preserve"> №________</w:t>
      </w:r>
    </w:p>
    <w:p w14:paraId="3E391548" w14:textId="77777777" w:rsidR="0001667B" w:rsidRPr="001A6D43" w:rsidRDefault="0001667B" w:rsidP="0001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F249DE" w14:textId="77777777" w:rsidR="0001667B" w:rsidRPr="001A6D43" w:rsidRDefault="0001667B" w:rsidP="0034408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0893E8" w14:textId="77777777" w:rsidR="0001667B" w:rsidRDefault="0001667B" w:rsidP="0034408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14:paraId="041EDEFC" w14:textId="77777777" w:rsidR="0001667B" w:rsidRDefault="0001667B" w:rsidP="0001667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F5D29C3" w14:textId="77777777" w:rsidR="0001667B" w:rsidRPr="007810F7" w:rsidRDefault="0001667B" w:rsidP="000166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F7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14:paraId="2417EADE" w14:textId="77777777" w:rsidR="0001667B" w:rsidRDefault="0001667B" w:rsidP="0001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9A15FF" w14:textId="77777777" w:rsidR="0001667B" w:rsidRPr="001A6D43" w:rsidRDefault="0001667B" w:rsidP="0001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4ABF30" w14:textId="49442141" w:rsidR="0001667B" w:rsidRPr="001A6D43" w:rsidRDefault="0001667B" w:rsidP="000166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__________</w:t>
      </w:r>
    </w:p>
    <w:p w14:paraId="5C956F53" w14:textId="77777777" w:rsidR="0001667B" w:rsidRDefault="0001667B" w:rsidP="0001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DCA9A7" w14:textId="77777777" w:rsidR="0001667B" w:rsidRDefault="0001667B" w:rsidP="0001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655818" w14:textId="77777777" w:rsidR="0001667B" w:rsidRPr="001A6D43" w:rsidRDefault="0001667B" w:rsidP="0001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F13DE6" w14:textId="7370F327" w:rsidR="0001667B" w:rsidRPr="007810F7" w:rsidRDefault="0001667B" w:rsidP="0001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0F7">
        <w:rPr>
          <w:rFonts w:ascii="Times New Roman" w:hAnsi="Times New Roman" w:cs="Times New Roman"/>
          <w:sz w:val="24"/>
          <w:szCs w:val="24"/>
        </w:rPr>
        <w:t xml:space="preserve">Администрация Петроградского района Санкт-Петербурга сообщает, что в соответствии с действующими нормативными правовыми актами Ваше заявление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10F7">
        <w:rPr>
          <w:rFonts w:ascii="Times New Roman" w:hAnsi="Times New Roman" w:cs="Times New Roman"/>
          <w:sz w:val="24"/>
          <w:szCs w:val="24"/>
        </w:rPr>
        <w:t xml:space="preserve"> предоставлении субсидии на финансовое обеспечение затрат для реализации основн</w:t>
      </w:r>
      <w:r w:rsidR="00344080">
        <w:rPr>
          <w:rFonts w:ascii="Times New Roman" w:hAnsi="Times New Roman" w:cs="Times New Roman"/>
          <w:sz w:val="24"/>
          <w:szCs w:val="24"/>
        </w:rPr>
        <w:t xml:space="preserve">ых общеобразовательных программ в 2020 </w:t>
      </w:r>
      <w:r w:rsidRPr="007810F7">
        <w:rPr>
          <w:rFonts w:ascii="Times New Roman" w:hAnsi="Times New Roman" w:cs="Times New Roman"/>
          <w:sz w:val="24"/>
          <w:szCs w:val="24"/>
        </w:rPr>
        <w:t>не принято к рассмотрению по причине:</w:t>
      </w:r>
    </w:p>
    <w:p w14:paraId="46E08EB3" w14:textId="77777777" w:rsidR="0001667B" w:rsidRDefault="0001667B" w:rsidP="000166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2FCF4351" w14:textId="77777777" w:rsidR="0001667B" w:rsidRDefault="0001667B" w:rsidP="000166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3D564F8B" w14:textId="77777777" w:rsidR="0001667B" w:rsidRDefault="0001667B" w:rsidP="000166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33366E86" w14:textId="77777777" w:rsidR="0001667B" w:rsidRDefault="0001667B" w:rsidP="000166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4A3ADB27" w14:textId="77777777" w:rsidR="0001667B" w:rsidRDefault="0001667B" w:rsidP="000166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4EF64427" w14:textId="77777777" w:rsidR="0001667B" w:rsidRDefault="0001667B" w:rsidP="000166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58A175F7" w14:textId="77777777" w:rsidR="0001667B" w:rsidRDefault="0001667B" w:rsidP="000166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453770DA" w14:textId="77777777" w:rsidR="0001667B" w:rsidRDefault="0001667B" w:rsidP="000166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7AF13927" w14:textId="77777777" w:rsidR="0001667B" w:rsidRPr="001A6D43" w:rsidRDefault="0001667B" w:rsidP="0001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2A84D5" w14:textId="77777777" w:rsidR="0001667B" w:rsidRPr="00066F18" w:rsidRDefault="0001667B" w:rsidP="0001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369600" w14:textId="77777777" w:rsidR="0001667B" w:rsidRPr="00066F18" w:rsidRDefault="0001667B" w:rsidP="0001667B">
      <w:pPr>
        <w:pStyle w:val="Default"/>
      </w:pPr>
      <w:r w:rsidRPr="00066F18">
        <w:t xml:space="preserve">Заместитель главы </w:t>
      </w:r>
      <w:r>
        <w:tab/>
      </w:r>
      <w:r>
        <w:tab/>
      </w:r>
      <w:r>
        <w:tab/>
      </w:r>
      <w:r w:rsidRPr="00066F18">
        <w:t xml:space="preserve">________________ </w:t>
      </w:r>
      <w:r>
        <w:tab/>
      </w:r>
      <w:r>
        <w:tab/>
        <w:t xml:space="preserve">     </w:t>
      </w:r>
      <w:r w:rsidRPr="00066F18">
        <w:t xml:space="preserve">_____________________ </w:t>
      </w:r>
    </w:p>
    <w:p w14:paraId="062567CD" w14:textId="77777777" w:rsidR="0001667B" w:rsidRPr="00066F18" w:rsidRDefault="0001667B" w:rsidP="0001667B">
      <w:pPr>
        <w:pStyle w:val="ConsPlusNormal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6F18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66F18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0BE93B" w14:textId="77777777" w:rsidR="0001667B" w:rsidRPr="00066F18" w:rsidRDefault="0001667B" w:rsidP="000166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F18">
        <w:rPr>
          <w:rFonts w:ascii="Times New Roman" w:hAnsi="Times New Roman" w:cs="Times New Roman"/>
          <w:sz w:val="24"/>
          <w:szCs w:val="24"/>
        </w:rPr>
        <w:t>Исполнитель:</w:t>
      </w:r>
      <w:r w:rsidRPr="00066F18">
        <w:rPr>
          <w:rFonts w:ascii="Times New Roman" w:hAnsi="Times New Roman" w:cs="Times New Roman"/>
          <w:sz w:val="24"/>
          <w:szCs w:val="24"/>
        </w:rPr>
        <w:tab/>
      </w:r>
      <w:r w:rsidRPr="00066F18">
        <w:rPr>
          <w:rFonts w:ascii="Times New Roman" w:hAnsi="Times New Roman" w:cs="Times New Roman"/>
          <w:sz w:val="24"/>
          <w:szCs w:val="24"/>
        </w:rPr>
        <w:tab/>
      </w:r>
      <w:r w:rsidRPr="00066F1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066F18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37FF5A65" w14:textId="77777777" w:rsidR="0001667B" w:rsidRPr="00066F18" w:rsidRDefault="0001667B" w:rsidP="0001667B">
      <w:pPr>
        <w:pStyle w:val="ConsPlusNormal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F18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066F18"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подписи, телефон)</w:t>
      </w:r>
    </w:p>
    <w:p w14:paraId="5A3BA5FD" w14:textId="77777777" w:rsidR="0001667B" w:rsidRPr="00B47B73" w:rsidRDefault="0001667B" w:rsidP="0001667B"/>
    <w:p w14:paraId="3D5BB7D2" w14:textId="77777777" w:rsidR="0001667B" w:rsidRDefault="0001667B" w:rsidP="0001667B"/>
    <w:p w14:paraId="02A7D620" w14:textId="77777777" w:rsidR="0001667B" w:rsidRDefault="0001667B" w:rsidP="0001667B"/>
    <w:p w14:paraId="52098E88" w14:textId="77777777" w:rsidR="00B9148D" w:rsidRDefault="00B9148D" w:rsidP="00B9148D"/>
    <w:p w14:paraId="53ADEBEB" w14:textId="77777777" w:rsidR="00B9148D" w:rsidRDefault="00B9148D" w:rsidP="00B9148D"/>
    <w:p w14:paraId="52408185" w14:textId="77777777" w:rsidR="00B9148D" w:rsidRDefault="00B9148D" w:rsidP="00B9148D"/>
    <w:p w14:paraId="0FB59B6B" w14:textId="77777777" w:rsidR="00B9148D" w:rsidRDefault="00B9148D" w:rsidP="00B9148D"/>
    <w:p w14:paraId="45181204" w14:textId="77777777" w:rsidR="00B9148D" w:rsidRDefault="00B9148D" w:rsidP="00B9148D"/>
    <w:p w14:paraId="4777FB7E" w14:textId="77777777" w:rsidR="00B9148D" w:rsidRDefault="00B9148D" w:rsidP="00B9148D"/>
    <w:p w14:paraId="60F7FB05" w14:textId="77777777" w:rsidR="00B9148D" w:rsidRDefault="00B9148D" w:rsidP="00B9148D"/>
    <w:p w14:paraId="2465DE63" w14:textId="77777777" w:rsidR="00B9148D" w:rsidRDefault="00B9148D" w:rsidP="00B9148D"/>
    <w:p w14:paraId="73114132" w14:textId="77777777" w:rsidR="00B9148D" w:rsidRDefault="00B9148D" w:rsidP="00B9148D"/>
    <w:p w14:paraId="77FF1512" w14:textId="77777777" w:rsidR="00B9148D" w:rsidRDefault="00B9148D" w:rsidP="00B9148D"/>
    <w:p w14:paraId="0FD841C3" w14:textId="77777777" w:rsidR="00B9148D" w:rsidRDefault="00B9148D" w:rsidP="00B9148D"/>
    <w:p w14:paraId="765F90CE" w14:textId="77777777" w:rsidR="00B9148D" w:rsidRDefault="00B9148D" w:rsidP="00B9148D"/>
    <w:p w14:paraId="4B432D2A" w14:textId="77777777" w:rsidR="00B9148D" w:rsidRDefault="00B9148D" w:rsidP="00B9148D"/>
    <w:p w14:paraId="6B2887AF" w14:textId="77777777" w:rsidR="00B9148D" w:rsidRDefault="00B9148D" w:rsidP="00B9148D"/>
    <w:p w14:paraId="0CEA4634" w14:textId="77777777" w:rsidR="00B9148D" w:rsidRDefault="00B9148D" w:rsidP="00B9148D"/>
    <w:p w14:paraId="1293F5A9" w14:textId="77777777" w:rsidR="00B9148D" w:rsidRDefault="00B9148D" w:rsidP="00B9148D"/>
    <w:p w14:paraId="514413C8" w14:textId="77777777" w:rsidR="00B9148D" w:rsidRDefault="00B9148D" w:rsidP="00B9148D"/>
    <w:p w14:paraId="3BB7D31F" w14:textId="77777777" w:rsidR="00B9148D" w:rsidRDefault="00B9148D" w:rsidP="00B9148D"/>
    <w:p w14:paraId="162B2295" w14:textId="77777777" w:rsidR="00B9148D" w:rsidRDefault="00B9148D" w:rsidP="00B9148D"/>
    <w:p w14:paraId="0FDA6B33" w14:textId="77777777" w:rsidR="00B9148D" w:rsidRDefault="00B9148D" w:rsidP="00B9148D"/>
    <w:p w14:paraId="494F386D" w14:textId="77777777" w:rsidR="00B9148D" w:rsidRDefault="00B9148D" w:rsidP="00B9148D"/>
    <w:p w14:paraId="7F349093" w14:textId="77777777" w:rsidR="00B9148D" w:rsidRDefault="00B9148D" w:rsidP="00B9148D"/>
    <w:p w14:paraId="1E9B5595" w14:textId="77777777" w:rsidR="00B9148D" w:rsidRDefault="00B9148D" w:rsidP="00B9148D"/>
    <w:p w14:paraId="482F0A79" w14:textId="77777777" w:rsidR="00B9148D" w:rsidRDefault="00B9148D" w:rsidP="00B9148D"/>
    <w:p w14:paraId="4FB19986" w14:textId="77777777" w:rsidR="00B9148D" w:rsidRDefault="00B9148D" w:rsidP="00B9148D"/>
    <w:p w14:paraId="6B5B9427" w14:textId="77777777" w:rsidR="00B9148D" w:rsidRDefault="00B9148D" w:rsidP="00B9148D"/>
    <w:p w14:paraId="334F7A47" w14:textId="77777777" w:rsidR="00B9148D" w:rsidRDefault="00B9148D" w:rsidP="00B9148D"/>
    <w:p w14:paraId="0B12D508" w14:textId="77777777" w:rsidR="00B9148D" w:rsidRDefault="00B9148D" w:rsidP="00B9148D"/>
    <w:p w14:paraId="6C834236" w14:textId="77777777" w:rsidR="00B9148D" w:rsidRDefault="00B9148D" w:rsidP="00B9148D"/>
    <w:p w14:paraId="028FF533" w14:textId="77777777" w:rsidR="00B9148D" w:rsidRDefault="00B9148D" w:rsidP="00B9148D"/>
    <w:p w14:paraId="67BE6870" w14:textId="77777777" w:rsidR="00B9148D" w:rsidRDefault="00B9148D" w:rsidP="00B9148D"/>
    <w:p w14:paraId="0EB97266" w14:textId="77777777" w:rsidR="00B9148D" w:rsidRDefault="00B9148D" w:rsidP="00B9148D"/>
    <w:p w14:paraId="7B667823" w14:textId="77777777" w:rsidR="00B9148D" w:rsidRDefault="00B9148D" w:rsidP="00B9148D"/>
    <w:p w14:paraId="251BC2B0" w14:textId="77777777" w:rsidR="00B9148D" w:rsidRDefault="00B9148D" w:rsidP="00B9148D"/>
    <w:p w14:paraId="3508AA09" w14:textId="77777777" w:rsidR="00B9148D" w:rsidRDefault="00B9148D" w:rsidP="00B9148D"/>
    <w:p w14:paraId="286FFBC7" w14:textId="77777777" w:rsidR="00B9148D" w:rsidRDefault="00B9148D" w:rsidP="00B9148D"/>
    <w:p w14:paraId="6B1AD955" w14:textId="77777777" w:rsidR="00B9148D" w:rsidRDefault="00B9148D" w:rsidP="00B9148D"/>
    <w:p w14:paraId="00107C22" w14:textId="77777777" w:rsidR="00B9148D" w:rsidRDefault="00B9148D" w:rsidP="00B9148D"/>
    <w:p w14:paraId="1376C759" w14:textId="77777777" w:rsidR="00B9148D" w:rsidRDefault="00B9148D" w:rsidP="00B9148D"/>
    <w:p w14:paraId="4ECA4E24" w14:textId="77777777" w:rsidR="00B9148D" w:rsidRDefault="00B9148D" w:rsidP="00B9148D"/>
    <w:p w14:paraId="42249409" w14:textId="77777777" w:rsidR="00B9148D" w:rsidRDefault="00B9148D" w:rsidP="00B9148D"/>
    <w:p w14:paraId="1050068C" w14:textId="77777777" w:rsidR="00B9148D" w:rsidRDefault="00B9148D" w:rsidP="00B9148D"/>
    <w:p w14:paraId="1370F6D6" w14:textId="77777777" w:rsidR="00B9148D" w:rsidRDefault="00B9148D" w:rsidP="00B9148D"/>
    <w:p w14:paraId="6FBA1E58" w14:textId="77777777" w:rsidR="00B9148D" w:rsidRDefault="00B9148D" w:rsidP="00B9148D"/>
    <w:p w14:paraId="522B156C" w14:textId="77777777" w:rsidR="00B9148D" w:rsidRDefault="00B9148D" w:rsidP="00B9148D"/>
    <w:p w14:paraId="59E1A906" w14:textId="77777777" w:rsidR="00B9148D" w:rsidRDefault="00B9148D" w:rsidP="00B9148D"/>
    <w:p w14:paraId="411E2E63" w14:textId="77777777" w:rsidR="00B9148D" w:rsidRDefault="00B9148D" w:rsidP="00B9148D"/>
    <w:p w14:paraId="3DE65253" w14:textId="77777777" w:rsidR="00B9148D" w:rsidRDefault="00B9148D" w:rsidP="00B9148D"/>
    <w:p w14:paraId="47F10322" w14:textId="77777777" w:rsidR="00B9148D" w:rsidRDefault="00B9148D" w:rsidP="00B9148D"/>
    <w:p w14:paraId="0412060C" w14:textId="77777777" w:rsidR="00B9148D" w:rsidRDefault="00B9148D" w:rsidP="00B9148D"/>
    <w:p w14:paraId="427EB3E8" w14:textId="77777777" w:rsidR="00B9148D" w:rsidRDefault="00B9148D" w:rsidP="00B9148D"/>
    <w:p w14:paraId="11C891F1" w14:textId="77777777" w:rsidR="00B9148D" w:rsidRDefault="00B9148D" w:rsidP="00B9148D"/>
    <w:p w14:paraId="5693890A" w14:textId="77777777" w:rsidR="00B9148D" w:rsidRDefault="00B9148D" w:rsidP="00B9148D"/>
    <w:p w14:paraId="74FD3133" w14:textId="77777777" w:rsidR="00B9148D" w:rsidRDefault="00B9148D" w:rsidP="00B9148D"/>
    <w:p w14:paraId="3055794C" w14:textId="77777777" w:rsidR="00B9148D" w:rsidRDefault="00B9148D" w:rsidP="00B9148D"/>
    <w:p w14:paraId="5A1B378B" w14:textId="77777777" w:rsidR="00B9148D" w:rsidRDefault="00B9148D" w:rsidP="00B9148D"/>
    <w:p w14:paraId="612EAEA7" w14:textId="77777777" w:rsidR="00B9148D" w:rsidRDefault="00B9148D" w:rsidP="00B9148D"/>
    <w:p w14:paraId="56EF30BB" w14:textId="77777777" w:rsidR="00B9148D" w:rsidRDefault="00B9148D" w:rsidP="00B9148D"/>
    <w:p w14:paraId="312D5DA3" w14:textId="77777777" w:rsidR="00B9148D" w:rsidRDefault="00B9148D" w:rsidP="00B9148D"/>
    <w:p w14:paraId="346DF8AD" w14:textId="77777777" w:rsidR="00B9148D" w:rsidRDefault="00B9148D" w:rsidP="00B9148D"/>
    <w:p w14:paraId="1CBA6FFB" w14:textId="77777777" w:rsidR="00B9148D" w:rsidRDefault="00B9148D" w:rsidP="00B9148D"/>
    <w:p w14:paraId="6917E433" w14:textId="77777777" w:rsidR="00B9148D" w:rsidRDefault="00B9148D" w:rsidP="00B9148D"/>
    <w:p w14:paraId="549A7355" w14:textId="77777777" w:rsidR="00B9148D" w:rsidRDefault="00B9148D" w:rsidP="00B9148D"/>
    <w:p w14:paraId="444778EB" w14:textId="77777777" w:rsidR="00B9148D" w:rsidRDefault="00B9148D" w:rsidP="00B9148D"/>
    <w:p w14:paraId="04F69E93" w14:textId="77777777" w:rsidR="00B9148D" w:rsidRDefault="00B9148D" w:rsidP="00B9148D"/>
    <w:p w14:paraId="042E20A8" w14:textId="77777777" w:rsidR="00B9148D" w:rsidRDefault="00B9148D" w:rsidP="00B9148D"/>
    <w:p w14:paraId="78A789CC" w14:textId="77777777" w:rsidR="00B9148D" w:rsidRDefault="00B9148D" w:rsidP="00B9148D"/>
    <w:p w14:paraId="4E5E3CDD" w14:textId="77777777" w:rsidR="00B9148D" w:rsidRPr="00F34F27" w:rsidRDefault="00B9148D" w:rsidP="00B9148D">
      <w:pPr>
        <w:spacing w:after="160" w:line="259" w:lineRule="auto"/>
        <w:jc w:val="both"/>
        <w:rPr>
          <w:sz w:val="22"/>
        </w:rPr>
      </w:pPr>
      <w:r>
        <w:rPr>
          <w:sz w:val="22"/>
        </w:rPr>
        <w:t>З</w:t>
      </w:r>
      <w:r w:rsidRPr="00F34F27">
        <w:rPr>
          <w:sz w:val="22"/>
        </w:rPr>
        <w:t>аместитель главы администрации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Д.А.Думназев</w:t>
      </w:r>
    </w:p>
    <w:p w14:paraId="1051B78A" w14:textId="77777777" w:rsidR="00B9148D" w:rsidRPr="00F34F27" w:rsidRDefault="00B9148D" w:rsidP="00B9148D">
      <w:pPr>
        <w:jc w:val="both"/>
        <w:rPr>
          <w:sz w:val="22"/>
        </w:rPr>
      </w:pPr>
      <w:r>
        <w:rPr>
          <w:sz w:val="22"/>
        </w:rPr>
        <w:t>И.о.н</w:t>
      </w:r>
      <w:r w:rsidRPr="00F34F27">
        <w:rPr>
          <w:sz w:val="22"/>
        </w:rPr>
        <w:t>ачальник</w:t>
      </w:r>
      <w:r>
        <w:rPr>
          <w:sz w:val="22"/>
        </w:rPr>
        <w:t>а</w:t>
      </w:r>
      <w:r w:rsidRPr="00F34F27">
        <w:rPr>
          <w:sz w:val="22"/>
        </w:rPr>
        <w:t xml:space="preserve"> отдела бухгалтерского </w:t>
      </w:r>
    </w:p>
    <w:p w14:paraId="29FAE706" w14:textId="77777777" w:rsidR="00B9148D" w:rsidRDefault="00B9148D" w:rsidP="00B9148D">
      <w:pPr>
        <w:jc w:val="both"/>
        <w:rPr>
          <w:sz w:val="22"/>
        </w:rPr>
      </w:pPr>
      <w:r w:rsidRPr="00F34F27">
        <w:rPr>
          <w:sz w:val="22"/>
        </w:rPr>
        <w:t xml:space="preserve">учета и отчетности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   Е.В.Колосова</w:t>
      </w:r>
    </w:p>
    <w:p w14:paraId="197DAC5F" w14:textId="77777777" w:rsidR="00B9148D" w:rsidRPr="00F34F27" w:rsidRDefault="00B9148D" w:rsidP="00B9148D">
      <w:pPr>
        <w:jc w:val="both"/>
        <w:rPr>
          <w:sz w:val="22"/>
        </w:rPr>
      </w:pPr>
    </w:p>
    <w:p w14:paraId="43A813EE" w14:textId="5864BE35" w:rsidR="0001667B" w:rsidRPr="00C44E2F" w:rsidRDefault="00B9148D" w:rsidP="00B9148D">
      <w:pPr>
        <w:pStyle w:val="formattext"/>
        <w:jc w:val="right"/>
      </w:pPr>
      <w:r w:rsidRPr="00F34F27">
        <w:rPr>
          <w:sz w:val="22"/>
        </w:rPr>
        <w:t xml:space="preserve">Начальник юридического отдела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 w:rsidRPr="00F34F27">
        <w:rPr>
          <w:sz w:val="22"/>
        </w:rPr>
        <w:t>К.Ю.Карпов</w:t>
      </w:r>
    </w:p>
    <w:sectPr w:rsidR="0001667B" w:rsidRPr="00C44E2F" w:rsidSect="00315A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87E33" w14:textId="77777777" w:rsidR="00D455E0" w:rsidRDefault="00D455E0" w:rsidP="00D4105A">
      <w:r>
        <w:separator/>
      </w:r>
    </w:p>
  </w:endnote>
  <w:endnote w:type="continuationSeparator" w:id="0">
    <w:p w14:paraId="0729CDC9" w14:textId="77777777" w:rsidR="00D455E0" w:rsidRDefault="00D455E0" w:rsidP="00D4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4341E" w14:textId="77777777" w:rsidR="00D455E0" w:rsidRDefault="00D455E0" w:rsidP="00D4105A">
      <w:r>
        <w:separator/>
      </w:r>
    </w:p>
  </w:footnote>
  <w:footnote w:type="continuationSeparator" w:id="0">
    <w:p w14:paraId="070BFDC9" w14:textId="77777777" w:rsidR="00D455E0" w:rsidRDefault="00D455E0" w:rsidP="00D4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.75pt;height:18.75pt;visibility:visible;mso-wrap-style:square" o:bullet="t">
        <v:imagedata r:id="rId1" o:title=""/>
      </v:shape>
    </w:pict>
  </w:numPicBullet>
  <w:numPicBullet w:numPicBulletId="1">
    <w:pict>
      <v:shape id="_x0000_i1029" type="#_x0000_t75" style="width:12.75pt;height:12.75pt;visibility:visible;mso-wrap-style:square" o:bullet="t">
        <v:imagedata r:id="rId2" o:title=""/>
      </v:shape>
    </w:pict>
  </w:numPicBullet>
  <w:abstractNum w:abstractNumId="0" w15:restartNumberingAfterBreak="0">
    <w:nsid w:val="052620AB"/>
    <w:multiLevelType w:val="multilevel"/>
    <w:tmpl w:val="BA64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8649FA"/>
    <w:multiLevelType w:val="multilevel"/>
    <w:tmpl w:val="7BC26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" w15:restartNumberingAfterBreak="0">
    <w:nsid w:val="092B6945"/>
    <w:multiLevelType w:val="hybridMultilevel"/>
    <w:tmpl w:val="149852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315425"/>
    <w:multiLevelType w:val="hybridMultilevel"/>
    <w:tmpl w:val="65FE37D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B834627"/>
    <w:multiLevelType w:val="multilevel"/>
    <w:tmpl w:val="BA64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4B26EB"/>
    <w:multiLevelType w:val="hybridMultilevel"/>
    <w:tmpl w:val="84E0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5653"/>
    <w:multiLevelType w:val="multilevel"/>
    <w:tmpl w:val="054A5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7" w15:restartNumberingAfterBreak="0">
    <w:nsid w:val="168A68C1"/>
    <w:multiLevelType w:val="multilevel"/>
    <w:tmpl w:val="2F88E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5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" w:firstLine="3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" w:firstLine="3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4" w:firstLine="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2" w:firstLine="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33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33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692"/>
      </w:pPr>
      <w:rPr>
        <w:rFonts w:hint="default"/>
      </w:rPr>
    </w:lvl>
  </w:abstractNum>
  <w:abstractNum w:abstractNumId="8" w15:restartNumberingAfterBreak="0">
    <w:nsid w:val="182B5288"/>
    <w:multiLevelType w:val="hybridMultilevel"/>
    <w:tmpl w:val="FB741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E2600"/>
    <w:multiLevelType w:val="hybridMultilevel"/>
    <w:tmpl w:val="6C64A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96F36"/>
    <w:multiLevelType w:val="multilevel"/>
    <w:tmpl w:val="142C1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1" w15:restartNumberingAfterBreak="0">
    <w:nsid w:val="25A61D17"/>
    <w:multiLevelType w:val="multilevel"/>
    <w:tmpl w:val="BA64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05505F"/>
    <w:multiLevelType w:val="hybridMultilevel"/>
    <w:tmpl w:val="A76A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96CD6"/>
    <w:multiLevelType w:val="multilevel"/>
    <w:tmpl w:val="C4F44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4" w15:restartNumberingAfterBreak="0">
    <w:nsid w:val="2DE44FD8"/>
    <w:multiLevelType w:val="multilevel"/>
    <w:tmpl w:val="BA64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0E19D7"/>
    <w:multiLevelType w:val="multilevel"/>
    <w:tmpl w:val="2F88E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5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" w:firstLine="3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" w:firstLine="3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4" w:firstLine="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2" w:firstLine="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33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33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692"/>
      </w:pPr>
      <w:rPr>
        <w:rFonts w:hint="default"/>
      </w:rPr>
    </w:lvl>
  </w:abstractNum>
  <w:abstractNum w:abstractNumId="16" w15:restartNumberingAfterBreak="0">
    <w:nsid w:val="2FBE4A06"/>
    <w:multiLevelType w:val="hybridMultilevel"/>
    <w:tmpl w:val="18D63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63C85"/>
    <w:multiLevelType w:val="multilevel"/>
    <w:tmpl w:val="C4F44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8" w15:restartNumberingAfterBreak="0">
    <w:nsid w:val="31DA28FC"/>
    <w:multiLevelType w:val="multilevel"/>
    <w:tmpl w:val="BA64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44C0AD1"/>
    <w:multiLevelType w:val="hybridMultilevel"/>
    <w:tmpl w:val="3048B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D1E8D"/>
    <w:multiLevelType w:val="hybridMultilevel"/>
    <w:tmpl w:val="AC04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63429"/>
    <w:multiLevelType w:val="multilevel"/>
    <w:tmpl w:val="C4F44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2" w15:restartNumberingAfterBreak="0">
    <w:nsid w:val="435B4B98"/>
    <w:multiLevelType w:val="multilevel"/>
    <w:tmpl w:val="2F88E8A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firstLine="5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firstLine="3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2" w:firstLine="3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firstLine="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8" w:firstLine="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33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4" w:hanging="33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692"/>
      </w:pPr>
      <w:rPr>
        <w:rFonts w:hint="default"/>
      </w:rPr>
    </w:lvl>
  </w:abstractNum>
  <w:abstractNum w:abstractNumId="23" w15:restartNumberingAfterBreak="0">
    <w:nsid w:val="473F11FC"/>
    <w:multiLevelType w:val="hybridMultilevel"/>
    <w:tmpl w:val="37CCD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2DAE"/>
    <w:multiLevelType w:val="hybridMultilevel"/>
    <w:tmpl w:val="D71ABD54"/>
    <w:lvl w:ilvl="0" w:tplc="04190001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863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C4C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88C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C35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CFD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3A2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E0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AE4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8DC59A0"/>
    <w:multiLevelType w:val="multilevel"/>
    <w:tmpl w:val="7BC26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6" w15:restartNumberingAfterBreak="0">
    <w:nsid w:val="4B890D07"/>
    <w:multiLevelType w:val="multilevel"/>
    <w:tmpl w:val="C4F44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7" w15:restartNumberingAfterBreak="0">
    <w:nsid w:val="4C272E25"/>
    <w:multiLevelType w:val="multilevel"/>
    <w:tmpl w:val="BA64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E445BF2"/>
    <w:multiLevelType w:val="multilevel"/>
    <w:tmpl w:val="C4F44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9" w15:restartNumberingAfterBreak="0">
    <w:nsid w:val="4EEE56DF"/>
    <w:multiLevelType w:val="hybridMultilevel"/>
    <w:tmpl w:val="833C3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40B41"/>
    <w:multiLevelType w:val="hybridMultilevel"/>
    <w:tmpl w:val="25FE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B714A"/>
    <w:multiLevelType w:val="multilevel"/>
    <w:tmpl w:val="BA64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B355908"/>
    <w:multiLevelType w:val="hybridMultilevel"/>
    <w:tmpl w:val="B506250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5DE55C27"/>
    <w:multiLevelType w:val="hybridMultilevel"/>
    <w:tmpl w:val="E04C4B1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666F7C70"/>
    <w:multiLevelType w:val="multilevel"/>
    <w:tmpl w:val="C4F44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5" w15:restartNumberingAfterBreak="0">
    <w:nsid w:val="6DEB30A6"/>
    <w:multiLevelType w:val="multilevel"/>
    <w:tmpl w:val="BA64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0FD5987"/>
    <w:multiLevelType w:val="multilevel"/>
    <w:tmpl w:val="C4F44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7" w15:restartNumberingAfterBreak="0">
    <w:nsid w:val="743A3710"/>
    <w:multiLevelType w:val="hybridMultilevel"/>
    <w:tmpl w:val="30F0C59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7ED5060C"/>
    <w:multiLevelType w:val="multilevel"/>
    <w:tmpl w:val="C4F44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5"/>
  </w:num>
  <w:num w:numId="2">
    <w:abstractNumId w:val="35"/>
  </w:num>
  <w:num w:numId="3">
    <w:abstractNumId w:val="11"/>
  </w:num>
  <w:num w:numId="4">
    <w:abstractNumId w:val="20"/>
  </w:num>
  <w:num w:numId="5">
    <w:abstractNumId w:val="4"/>
  </w:num>
  <w:num w:numId="6">
    <w:abstractNumId w:val="14"/>
  </w:num>
  <w:num w:numId="7">
    <w:abstractNumId w:val="30"/>
  </w:num>
  <w:num w:numId="8">
    <w:abstractNumId w:val="19"/>
  </w:num>
  <w:num w:numId="9">
    <w:abstractNumId w:val="27"/>
  </w:num>
  <w:num w:numId="10">
    <w:abstractNumId w:val="12"/>
  </w:num>
  <w:num w:numId="11">
    <w:abstractNumId w:val="0"/>
  </w:num>
  <w:num w:numId="12">
    <w:abstractNumId w:val="23"/>
  </w:num>
  <w:num w:numId="13">
    <w:abstractNumId w:val="31"/>
  </w:num>
  <w:num w:numId="14">
    <w:abstractNumId w:val="29"/>
  </w:num>
  <w:num w:numId="15">
    <w:abstractNumId w:val="9"/>
  </w:num>
  <w:num w:numId="16">
    <w:abstractNumId w:val="18"/>
  </w:num>
  <w:num w:numId="17">
    <w:abstractNumId w:val="16"/>
  </w:num>
  <w:num w:numId="18">
    <w:abstractNumId w:val="22"/>
  </w:num>
  <w:num w:numId="19">
    <w:abstractNumId w:val="7"/>
  </w:num>
  <w:num w:numId="20">
    <w:abstractNumId w:val="15"/>
  </w:num>
  <w:num w:numId="21">
    <w:abstractNumId w:val="21"/>
  </w:num>
  <w:num w:numId="22">
    <w:abstractNumId w:val="38"/>
  </w:num>
  <w:num w:numId="23">
    <w:abstractNumId w:val="24"/>
  </w:num>
  <w:num w:numId="24">
    <w:abstractNumId w:val="2"/>
  </w:num>
  <w:num w:numId="25">
    <w:abstractNumId w:val="17"/>
  </w:num>
  <w:num w:numId="26">
    <w:abstractNumId w:val="36"/>
  </w:num>
  <w:num w:numId="27">
    <w:abstractNumId w:val="3"/>
  </w:num>
  <w:num w:numId="28">
    <w:abstractNumId w:val="13"/>
  </w:num>
  <w:num w:numId="29">
    <w:abstractNumId w:val="6"/>
  </w:num>
  <w:num w:numId="30">
    <w:abstractNumId w:val="8"/>
  </w:num>
  <w:num w:numId="31">
    <w:abstractNumId w:val="10"/>
  </w:num>
  <w:num w:numId="32">
    <w:abstractNumId w:val="34"/>
  </w:num>
  <w:num w:numId="33">
    <w:abstractNumId w:val="26"/>
  </w:num>
  <w:num w:numId="34">
    <w:abstractNumId w:val="28"/>
  </w:num>
  <w:num w:numId="35">
    <w:abstractNumId w:val="1"/>
  </w:num>
  <w:num w:numId="36">
    <w:abstractNumId w:val="25"/>
  </w:num>
  <w:num w:numId="37">
    <w:abstractNumId w:val="33"/>
  </w:num>
  <w:num w:numId="38">
    <w:abstractNumId w:val="3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1667B"/>
    <w:rsid w:val="00030C76"/>
    <w:rsid w:val="000632BD"/>
    <w:rsid w:val="00067F0D"/>
    <w:rsid w:val="00091A9B"/>
    <w:rsid w:val="000B279E"/>
    <w:rsid w:val="000C7F60"/>
    <w:rsid w:val="000E617D"/>
    <w:rsid w:val="00103EFC"/>
    <w:rsid w:val="00110E42"/>
    <w:rsid w:val="0011165D"/>
    <w:rsid w:val="00163DEC"/>
    <w:rsid w:val="00167256"/>
    <w:rsid w:val="00184173"/>
    <w:rsid w:val="001A1C6B"/>
    <w:rsid w:val="001D29F5"/>
    <w:rsid w:val="001E4FBF"/>
    <w:rsid w:val="00216111"/>
    <w:rsid w:val="002428F0"/>
    <w:rsid w:val="00242A97"/>
    <w:rsid w:val="002443F2"/>
    <w:rsid w:val="0024494F"/>
    <w:rsid w:val="0029596E"/>
    <w:rsid w:val="002A101F"/>
    <w:rsid w:val="002B2DFE"/>
    <w:rsid w:val="002C7ED0"/>
    <w:rsid w:val="002D17CF"/>
    <w:rsid w:val="002F25F2"/>
    <w:rsid w:val="002F7D42"/>
    <w:rsid w:val="00315A10"/>
    <w:rsid w:val="00344080"/>
    <w:rsid w:val="00365FFA"/>
    <w:rsid w:val="00367882"/>
    <w:rsid w:val="0037585A"/>
    <w:rsid w:val="003A1E60"/>
    <w:rsid w:val="003A68BD"/>
    <w:rsid w:val="003F7AC6"/>
    <w:rsid w:val="00425D41"/>
    <w:rsid w:val="00461527"/>
    <w:rsid w:val="004B3CCD"/>
    <w:rsid w:val="00504DE6"/>
    <w:rsid w:val="00512D14"/>
    <w:rsid w:val="0052726F"/>
    <w:rsid w:val="0057080A"/>
    <w:rsid w:val="00574B75"/>
    <w:rsid w:val="005773B7"/>
    <w:rsid w:val="00584657"/>
    <w:rsid w:val="00596016"/>
    <w:rsid w:val="005A1D64"/>
    <w:rsid w:val="005D5251"/>
    <w:rsid w:val="00605DFC"/>
    <w:rsid w:val="00625751"/>
    <w:rsid w:val="006332AA"/>
    <w:rsid w:val="00660997"/>
    <w:rsid w:val="00674877"/>
    <w:rsid w:val="006A5178"/>
    <w:rsid w:val="006C4063"/>
    <w:rsid w:val="00707AE4"/>
    <w:rsid w:val="007101CC"/>
    <w:rsid w:val="00760915"/>
    <w:rsid w:val="0079144F"/>
    <w:rsid w:val="007A2728"/>
    <w:rsid w:val="007C51AF"/>
    <w:rsid w:val="00815AC4"/>
    <w:rsid w:val="00816C4A"/>
    <w:rsid w:val="00831FC3"/>
    <w:rsid w:val="008621AC"/>
    <w:rsid w:val="008644EB"/>
    <w:rsid w:val="00886BC0"/>
    <w:rsid w:val="0088731F"/>
    <w:rsid w:val="008F132E"/>
    <w:rsid w:val="00914E44"/>
    <w:rsid w:val="00921B40"/>
    <w:rsid w:val="00927C5C"/>
    <w:rsid w:val="00942C1A"/>
    <w:rsid w:val="0096663E"/>
    <w:rsid w:val="00983F90"/>
    <w:rsid w:val="009901A3"/>
    <w:rsid w:val="009C6E8F"/>
    <w:rsid w:val="009D211C"/>
    <w:rsid w:val="009F03A6"/>
    <w:rsid w:val="009F75AA"/>
    <w:rsid w:val="00A33AC2"/>
    <w:rsid w:val="00A4166D"/>
    <w:rsid w:val="00A55C89"/>
    <w:rsid w:val="00A6709E"/>
    <w:rsid w:val="00A7232C"/>
    <w:rsid w:val="00A817BD"/>
    <w:rsid w:val="00AA0FA3"/>
    <w:rsid w:val="00AB14E9"/>
    <w:rsid w:val="00AB2A4D"/>
    <w:rsid w:val="00AD5EA9"/>
    <w:rsid w:val="00AD614F"/>
    <w:rsid w:val="00B243A7"/>
    <w:rsid w:val="00B2787D"/>
    <w:rsid w:val="00B3100C"/>
    <w:rsid w:val="00B34679"/>
    <w:rsid w:val="00B37ADB"/>
    <w:rsid w:val="00B37C6E"/>
    <w:rsid w:val="00B45A40"/>
    <w:rsid w:val="00B56F46"/>
    <w:rsid w:val="00B72067"/>
    <w:rsid w:val="00B83E57"/>
    <w:rsid w:val="00B9148D"/>
    <w:rsid w:val="00BA3094"/>
    <w:rsid w:val="00BD019D"/>
    <w:rsid w:val="00C0013B"/>
    <w:rsid w:val="00C25F83"/>
    <w:rsid w:val="00C26798"/>
    <w:rsid w:val="00C32412"/>
    <w:rsid w:val="00C44E2F"/>
    <w:rsid w:val="00C47287"/>
    <w:rsid w:val="00C5000A"/>
    <w:rsid w:val="00C5491D"/>
    <w:rsid w:val="00C622CC"/>
    <w:rsid w:val="00C80FD2"/>
    <w:rsid w:val="00C84F3E"/>
    <w:rsid w:val="00C9525F"/>
    <w:rsid w:val="00C961A5"/>
    <w:rsid w:val="00CA0EF6"/>
    <w:rsid w:val="00CC24EF"/>
    <w:rsid w:val="00CD36A2"/>
    <w:rsid w:val="00CE676D"/>
    <w:rsid w:val="00D03FB9"/>
    <w:rsid w:val="00D07E9D"/>
    <w:rsid w:val="00D4105A"/>
    <w:rsid w:val="00D455E0"/>
    <w:rsid w:val="00D46D5A"/>
    <w:rsid w:val="00D54C12"/>
    <w:rsid w:val="00D83C30"/>
    <w:rsid w:val="00DB1EF2"/>
    <w:rsid w:val="00DD2D3C"/>
    <w:rsid w:val="00DD6689"/>
    <w:rsid w:val="00DF6E9F"/>
    <w:rsid w:val="00DF76E5"/>
    <w:rsid w:val="00E033D4"/>
    <w:rsid w:val="00E114D6"/>
    <w:rsid w:val="00E17CA7"/>
    <w:rsid w:val="00E2626C"/>
    <w:rsid w:val="00E32C17"/>
    <w:rsid w:val="00E35F04"/>
    <w:rsid w:val="00E60FD0"/>
    <w:rsid w:val="00EC29FA"/>
    <w:rsid w:val="00ED5F60"/>
    <w:rsid w:val="00EE68AF"/>
    <w:rsid w:val="00F0775F"/>
    <w:rsid w:val="00F34F27"/>
    <w:rsid w:val="00F505DD"/>
    <w:rsid w:val="00F84876"/>
    <w:rsid w:val="00F910EB"/>
    <w:rsid w:val="00FA4F52"/>
    <w:rsid w:val="00FB47AE"/>
    <w:rsid w:val="00F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0ED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9C6E8F"/>
    <w:rPr>
      <w:color w:val="0000FF"/>
      <w:u w:val="single"/>
    </w:rPr>
  </w:style>
  <w:style w:type="paragraph" w:customStyle="1" w:styleId="formattext">
    <w:name w:val="formattext"/>
    <w:basedOn w:val="a"/>
    <w:rsid w:val="00C622C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622C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B47A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10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1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10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1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6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16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javascript:;" TargetMode="External"/><Relationship Id="rId21" Type="http://schemas.openxmlformats.org/officeDocument/2006/relationships/image" Target="media/image15.png"/><Relationship Id="rId34" Type="http://schemas.openxmlformats.org/officeDocument/2006/relationships/hyperlink" Target="javascript:;" TargetMode="External"/><Relationship Id="rId42" Type="http://schemas.openxmlformats.org/officeDocument/2006/relationships/image" Target="media/image28.png"/><Relationship Id="rId47" Type="http://schemas.openxmlformats.org/officeDocument/2006/relationships/hyperlink" Target="javascript:;" TargetMode="External"/><Relationship Id="rId50" Type="http://schemas.openxmlformats.org/officeDocument/2006/relationships/image" Target="media/image31.png"/><Relationship Id="rId55" Type="http://schemas.openxmlformats.org/officeDocument/2006/relationships/hyperlink" Target="javascript:;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41" Type="http://schemas.openxmlformats.org/officeDocument/2006/relationships/image" Target="media/image27.png"/><Relationship Id="rId54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hyperlink" Target="javascript:;" TargetMode="External"/><Relationship Id="rId49" Type="http://schemas.openxmlformats.org/officeDocument/2006/relationships/image" Target="media/image30.png"/><Relationship Id="rId57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hyperlink" Target="javascript:;" TargetMode="External"/><Relationship Id="rId52" Type="http://schemas.openxmlformats.org/officeDocument/2006/relationships/image" Target="media/image33.png"/><Relationship Id="rId4" Type="http://schemas.openxmlformats.org/officeDocument/2006/relationships/settings" Target="settings.xml"/><Relationship Id="rId9" Type="http://schemas.openxmlformats.org/officeDocument/2006/relationships/hyperlink" Target="file:///\\13d845a8-0d3d-4225-9092-3fb609a06ee8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.png"/><Relationship Id="rId30" Type="http://schemas.openxmlformats.org/officeDocument/2006/relationships/image" Target="media/image23.png"/><Relationship Id="rId35" Type="http://schemas.openxmlformats.org/officeDocument/2006/relationships/hyperlink" Target="javascript:;" TargetMode="External"/><Relationship Id="rId43" Type="http://schemas.openxmlformats.org/officeDocument/2006/relationships/image" Target="media/image29.png"/><Relationship Id="rId48" Type="http://schemas.openxmlformats.org/officeDocument/2006/relationships/hyperlink" Target="javascript:;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32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F0AA-510E-4AB1-8109-5E77A72F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10317</Words>
  <Characters>58809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Press</cp:lastModifiedBy>
  <cp:revision>47</cp:revision>
  <cp:lastPrinted>2020-06-10T15:24:00Z</cp:lastPrinted>
  <dcterms:created xsi:type="dcterms:W3CDTF">2020-05-26T08:55:00Z</dcterms:created>
  <dcterms:modified xsi:type="dcterms:W3CDTF">2020-11-19T13:07:00Z</dcterms:modified>
</cp:coreProperties>
</file>