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CCA6725" w14:textId="77777777" w:rsidR="005019E9" w:rsidRDefault="004B1797" w:rsidP="00EB4B05">
      <w:pPr>
        <w:spacing w:after="120"/>
        <w:ind w:firstLine="567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06CE4B21" wp14:editId="3324E690">
                <wp:simplePos x="0" y="0"/>
                <wp:positionH relativeFrom="column">
                  <wp:posOffset>182880</wp:posOffset>
                </wp:positionH>
                <wp:positionV relativeFrom="paragraph">
                  <wp:posOffset>1778000</wp:posOffset>
                </wp:positionV>
                <wp:extent cx="3295650" cy="594995"/>
                <wp:effectExtent l="0" t="0" r="0" b="0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E2A3B" w14:textId="77777777" w:rsidR="001646F6" w:rsidRPr="00407DA0" w:rsidRDefault="001646F6" w:rsidP="005019E9">
                            <w:pPr>
                              <w:rPr>
                                <w:b/>
                              </w:rPr>
                            </w:pPr>
                            <w:r w:rsidRPr="00407DA0">
                              <w:rPr>
                                <w:b/>
                              </w:rPr>
                              <w:t>О внесении изменений в постановление</w:t>
                            </w:r>
                          </w:p>
                          <w:p w14:paraId="1106D78D" w14:textId="77777777" w:rsidR="001646F6" w:rsidRPr="005019E9" w:rsidRDefault="001646F6" w:rsidP="005019E9">
                            <w:pPr>
                              <w:pStyle w:val="1"/>
                            </w:pPr>
                            <w:r w:rsidRPr="005019E9">
                              <w:t>Правительства Санкт-Петербурга</w:t>
                            </w:r>
                            <w:r w:rsidRPr="005019E9">
                              <w:br/>
                              <w:t>от 17.06.2014 № 488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doc_name" o:spid="_x0000_s1026" style="position:absolute;left:0;text-align:left;margin-left:14.4pt;margin-top:140pt;width:259.5pt;height:46.8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" o:allowincell="f" filled="f" stroked="f">
                <v:textbox inset="0,0,0,0">
                  <w:txbxContent>
                    <w:p w:rsidR="001646F6" w:rsidRPr="00407DA0" w:rsidRDefault="001646F6" w:rsidP="005019E9">
                      <w:pPr>
                        <w:rPr>
                          <w:b/>
                        </w:rPr>
                      </w:pPr>
                      <w:r w:rsidRPr="00407DA0">
                        <w:rPr>
                          <w:b/>
                        </w:rPr>
                        <w:t>О внесении изменений в постановление</w:t>
                      </w:r>
                    </w:p>
                    <w:p w:rsidR="001646F6" w:rsidRPr="005019E9" w:rsidRDefault="001646F6" w:rsidP="005019E9">
                      <w:pPr>
                        <w:pStyle w:val="1"/>
                      </w:pPr>
                      <w:r w:rsidRPr="005019E9">
                        <w:t>Правительства Санкт-Петербурга</w:t>
                      </w:r>
                      <w:r w:rsidRPr="005019E9">
                        <w:br/>
                        <w:t>от 17.06.2014 № 488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F37EA">
        <w:rPr>
          <w:noProof/>
        </w:rPr>
        <w:drawing>
          <wp:anchor distT="0" distB="107950" distL="114300" distR="114300" simplePos="0" relativeHeight="251656704" behindDoc="0" locked="0" layoutInCell="0" allowOverlap="1" wp14:anchorId="29ADF748" wp14:editId="11F45E40">
            <wp:simplePos x="0" y="0"/>
            <wp:positionH relativeFrom="column">
              <wp:posOffset>-800100</wp:posOffset>
            </wp:positionH>
            <wp:positionV relativeFrom="paragraph">
              <wp:posOffset>0</wp:posOffset>
            </wp:positionV>
            <wp:extent cx="7099300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A2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6D06F9A" wp14:editId="6556432E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9314A" w14:textId="77777777" w:rsidR="001646F6" w:rsidRDefault="001646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1646F6" w:rsidRDefault="001646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2F1F">
        <w:rPr>
          <w:bCs/>
        </w:rPr>
        <w:t xml:space="preserve">В соответствии со статьей 179 Бюджетного кодекса Российской Федерации, </w:t>
      </w:r>
      <w:r w:rsidR="00877244">
        <w:rPr>
          <w:bCs/>
        </w:rPr>
        <w:t xml:space="preserve">статьей 10 Закона Санкт-Петербурга от 04.07.2007 № 371-77 «О бюджетном процессе </w:t>
      </w:r>
      <w:r w:rsidR="00877244">
        <w:rPr>
          <w:bCs/>
        </w:rPr>
        <w:br/>
        <w:t xml:space="preserve">в Санкт-Петербурге», постановлением Правительства Санкт-Петербурга от 25.12.2013 </w:t>
      </w:r>
      <w:r w:rsidR="00877244">
        <w:rPr>
          <w:bCs/>
        </w:rPr>
        <w:br/>
        <w:t xml:space="preserve">№ 1039 «О порядке принятия решений о разработке государственных программ </w:t>
      </w:r>
      <w:r w:rsidR="00877244">
        <w:rPr>
          <w:bCs/>
        </w:rPr>
        <w:br/>
        <w:t xml:space="preserve">Санкт-Петербурга, формирования, реализации и проведения оценки эффективности </w:t>
      </w:r>
      <w:r w:rsidR="00877244">
        <w:rPr>
          <w:bCs/>
        </w:rPr>
        <w:br/>
        <w:t xml:space="preserve">их реализации» </w:t>
      </w:r>
      <w:r w:rsidR="005019E9" w:rsidRPr="00A945F8">
        <w:rPr>
          <w:bCs/>
        </w:rPr>
        <w:t>Правительство Санкт-Петербурга</w:t>
      </w:r>
    </w:p>
    <w:p w14:paraId="2BE3EE8E" w14:textId="77777777" w:rsidR="005019E9" w:rsidRDefault="005019E9" w:rsidP="00BC36F0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624377A7" w14:textId="77777777" w:rsidR="005019E9" w:rsidRDefault="005019E9" w:rsidP="00BC36F0">
      <w:pPr>
        <w:autoSpaceDE w:val="0"/>
        <w:autoSpaceDN w:val="0"/>
        <w:adjustRightInd w:val="0"/>
        <w:jc w:val="both"/>
        <w:rPr>
          <w:b/>
          <w:bCs/>
        </w:rPr>
      </w:pPr>
      <w:r w:rsidRPr="005019E9">
        <w:rPr>
          <w:b/>
          <w:bCs/>
        </w:rPr>
        <w:t>П О С Т А Н О В Л Я Е Т:</w:t>
      </w:r>
    </w:p>
    <w:p w14:paraId="5152391A" w14:textId="77777777" w:rsidR="00EB4B05" w:rsidRPr="005019E9" w:rsidRDefault="00EB4B05" w:rsidP="00BC36F0">
      <w:pPr>
        <w:autoSpaceDE w:val="0"/>
        <w:autoSpaceDN w:val="0"/>
        <w:adjustRightInd w:val="0"/>
        <w:jc w:val="both"/>
        <w:rPr>
          <w:b/>
          <w:bCs/>
        </w:rPr>
      </w:pPr>
    </w:p>
    <w:p w14:paraId="5A6588D0" w14:textId="77777777" w:rsidR="005019E9" w:rsidRDefault="005019E9" w:rsidP="00BC36F0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043E82C3" w14:textId="77777777" w:rsidR="005019E9" w:rsidRPr="008F6D18" w:rsidRDefault="005019E9" w:rsidP="00BC36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43" w:firstLine="567"/>
        <w:jc w:val="both"/>
        <w:rPr>
          <w:bCs/>
        </w:rPr>
      </w:pPr>
      <w:r w:rsidRPr="00AE6359">
        <w:rPr>
          <w:bCs/>
          <w:color w:val="000000"/>
        </w:rPr>
        <w:t>Внести</w:t>
      </w:r>
      <w:r>
        <w:rPr>
          <w:bCs/>
        </w:rPr>
        <w:t xml:space="preserve"> в </w:t>
      </w:r>
      <w:r w:rsidRPr="00974679">
        <w:rPr>
          <w:bCs/>
        </w:rPr>
        <w:t>постановлени</w:t>
      </w:r>
      <w:r>
        <w:rPr>
          <w:bCs/>
        </w:rPr>
        <w:t>е</w:t>
      </w:r>
      <w:r w:rsidRPr="00A95CF2">
        <w:rPr>
          <w:bCs/>
        </w:rPr>
        <w:t xml:space="preserve"> Правительства Санкт-Петербурга от 17.06.2014 № 488 </w:t>
      </w:r>
      <w:r>
        <w:rPr>
          <w:bCs/>
        </w:rPr>
        <w:br/>
      </w:r>
      <w:r w:rsidRPr="00A95CF2">
        <w:rPr>
          <w:bCs/>
        </w:rPr>
        <w:t>«О</w:t>
      </w:r>
      <w:r w:rsidRPr="00A95CF2">
        <w:t xml:space="preserve"> государственной программе Санкт-Петербурга «Развитие сферы культуры </w:t>
      </w:r>
      <w:r>
        <w:br/>
      </w:r>
      <w:r w:rsidRPr="00DE1E0F">
        <w:t>в Санкт-Петербурге»</w:t>
      </w:r>
      <w:r w:rsidRPr="00A95CF2">
        <w:t xml:space="preserve"> </w:t>
      </w:r>
      <w:r w:rsidR="008F6D18">
        <w:t xml:space="preserve">(далее – постановление) </w:t>
      </w:r>
      <w:r>
        <w:t>следующие изменения:</w:t>
      </w:r>
    </w:p>
    <w:p w14:paraId="28DA6096" w14:textId="4E03C8F3" w:rsidR="008F6D18" w:rsidRDefault="008F6D18" w:rsidP="008F6D18">
      <w:pPr>
        <w:shd w:val="clear" w:color="auto" w:fill="FFFFFF"/>
        <w:autoSpaceDE w:val="0"/>
        <w:autoSpaceDN w:val="0"/>
        <w:adjustRightInd w:val="0"/>
        <w:ind w:left="567" w:right="-143"/>
        <w:jc w:val="both"/>
        <w:rPr>
          <w:bCs/>
        </w:rPr>
      </w:pPr>
      <w:r>
        <w:t xml:space="preserve">1.1. </w:t>
      </w:r>
      <w:r w:rsidR="005664E9">
        <w:t>П</w:t>
      </w:r>
      <w:r>
        <w:rPr>
          <w:bCs/>
        </w:rPr>
        <w:t>ункт 2 постановления изложить в следующей редакции:</w:t>
      </w:r>
    </w:p>
    <w:p w14:paraId="5CB8208C" w14:textId="1E528A09" w:rsidR="008F6D18" w:rsidRDefault="008F6D18" w:rsidP="008F6D18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>
        <w:rPr>
          <w:bCs/>
        </w:rPr>
        <w:t>«</w:t>
      </w:r>
      <w:r w:rsidR="005664E9">
        <w:rPr>
          <w:bCs/>
        </w:rPr>
        <w:t xml:space="preserve">2. </w:t>
      </w:r>
      <w:r>
        <w:rPr>
          <w:bCs/>
        </w:rPr>
        <w:t>Осуществить реал</w:t>
      </w:r>
      <w:r w:rsidR="00E402A6">
        <w:rPr>
          <w:bCs/>
        </w:rPr>
        <w:t xml:space="preserve">изацию мероприятий, указанных в </w:t>
      </w:r>
      <w:r>
        <w:rPr>
          <w:bCs/>
        </w:rPr>
        <w:t xml:space="preserve">пунктах </w:t>
      </w:r>
      <w:r w:rsidR="00E402A6">
        <w:rPr>
          <w:bCs/>
        </w:rPr>
        <w:t>2.</w:t>
      </w:r>
      <w:r>
        <w:rPr>
          <w:bCs/>
        </w:rPr>
        <w:t>1-</w:t>
      </w:r>
      <w:r w:rsidR="00E402A6" w:rsidRPr="00DD5DEC">
        <w:rPr>
          <w:bCs/>
          <w:color w:val="000000" w:themeColor="text1"/>
        </w:rPr>
        <w:t>2.</w:t>
      </w:r>
      <w:r w:rsidR="00DD5DEC" w:rsidRPr="00DD5DEC">
        <w:rPr>
          <w:bCs/>
          <w:color w:val="000000" w:themeColor="text1"/>
        </w:rPr>
        <w:t>5</w:t>
      </w:r>
      <w:r w:rsidRPr="00DD5DEC">
        <w:rPr>
          <w:bCs/>
          <w:color w:val="000000" w:themeColor="text1"/>
        </w:rPr>
        <w:t xml:space="preserve"> </w:t>
      </w:r>
      <w:r w:rsidR="00683708">
        <w:rPr>
          <w:bCs/>
        </w:rPr>
        <w:t xml:space="preserve">проектной части </w:t>
      </w:r>
      <w:r w:rsidRPr="001B4193">
        <w:rPr>
          <w:bCs/>
        </w:rPr>
        <w:t>подраздела 2.</w:t>
      </w:r>
      <w:r w:rsidR="00683708">
        <w:rPr>
          <w:bCs/>
        </w:rPr>
        <w:t>4</w:t>
      </w:r>
      <w:r w:rsidRPr="001B4193">
        <w:rPr>
          <w:bCs/>
        </w:rPr>
        <w:t xml:space="preserve">, пунктах </w:t>
      </w:r>
      <w:r w:rsidR="00E402A6">
        <w:rPr>
          <w:bCs/>
        </w:rPr>
        <w:t>2.</w:t>
      </w:r>
      <w:r w:rsidRPr="001B4193">
        <w:rPr>
          <w:bCs/>
        </w:rPr>
        <w:t>1-</w:t>
      </w:r>
      <w:r w:rsidR="00E402A6" w:rsidRPr="00765FA6">
        <w:rPr>
          <w:bCs/>
        </w:rPr>
        <w:t>2.</w:t>
      </w:r>
      <w:r w:rsidR="005664E9">
        <w:rPr>
          <w:bCs/>
        </w:rPr>
        <w:t>9</w:t>
      </w:r>
      <w:r w:rsidRPr="00765FA6">
        <w:rPr>
          <w:bCs/>
        </w:rPr>
        <w:t xml:space="preserve"> </w:t>
      </w:r>
      <w:r w:rsidR="00E402A6">
        <w:rPr>
          <w:bCs/>
        </w:rPr>
        <w:t>про</w:t>
      </w:r>
      <w:r w:rsidR="00683708" w:rsidRPr="00683708">
        <w:rPr>
          <w:bCs/>
        </w:rPr>
        <w:t xml:space="preserve">ектной части </w:t>
      </w:r>
      <w:r w:rsidR="00683708">
        <w:rPr>
          <w:bCs/>
        </w:rPr>
        <w:t>подраздела 3.4</w:t>
      </w:r>
      <w:r w:rsidRPr="001B4193">
        <w:rPr>
          <w:bCs/>
        </w:rPr>
        <w:t xml:space="preserve">, пунктах </w:t>
      </w:r>
      <w:r w:rsidR="00E402A6">
        <w:rPr>
          <w:bCs/>
        </w:rPr>
        <w:t>2.</w:t>
      </w:r>
      <w:r w:rsidRPr="001B4193">
        <w:rPr>
          <w:bCs/>
        </w:rPr>
        <w:t>1-</w:t>
      </w:r>
      <w:r w:rsidR="00E402A6" w:rsidRPr="00C4361B">
        <w:rPr>
          <w:bCs/>
        </w:rPr>
        <w:t>2.</w:t>
      </w:r>
      <w:r w:rsidRPr="00C4361B">
        <w:rPr>
          <w:bCs/>
        </w:rPr>
        <w:t>1</w:t>
      </w:r>
      <w:r w:rsidR="00C4361B" w:rsidRPr="00C4361B">
        <w:rPr>
          <w:bCs/>
        </w:rPr>
        <w:t>1</w:t>
      </w:r>
      <w:r w:rsidRPr="00C4361B">
        <w:rPr>
          <w:bCs/>
        </w:rPr>
        <w:t xml:space="preserve"> </w:t>
      </w:r>
      <w:r w:rsidR="00683708" w:rsidRPr="00683708">
        <w:rPr>
          <w:bCs/>
        </w:rPr>
        <w:t>проектной части</w:t>
      </w:r>
      <w:r w:rsidRPr="001B4193">
        <w:rPr>
          <w:bCs/>
        </w:rPr>
        <w:t xml:space="preserve"> подраздела 5.</w:t>
      </w:r>
      <w:r w:rsidR="00683708">
        <w:rPr>
          <w:bCs/>
        </w:rPr>
        <w:t>4</w:t>
      </w:r>
      <w:r>
        <w:rPr>
          <w:bCs/>
        </w:rPr>
        <w:t xml:space="preserve"> государственной программы, путем выделения бюджетных инвестиций в объекты капитального строительства государственной собственности </w:t>
      </w:r>
      <w:r w:rsidR="005664E9">
        <w:rPr>
          <w:bCs/>
        </w:rPr>
        <w:br/>
      </w:r>
      <w:r>
        <w:rPr>
          <w:bCs/>
        </w:rPr>
        <w:t>Санкт-Петербурга.</w:t>
      </w:r>
      <w:r w:rsidR="00BE3BDC" w:rsidRPr="00BE3BDC">
        <w:t xml:space="preserve"> </w:t>
      </w:r>
    </w:p>
    <w:p w14:paraId="2B1014E1" w14:textId="2A818213" w:rsidR="00CC4FC4" w:rsidRDefault="00CC4FC4" w:rsidP="008F6D18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 w:rsidRPr="00CC4FC4">
        <w:t>Осуществить в 20</w:t>
      </w:r>
      <w:r w:rsidR="005664E9">
        <w:t>22</w:t>
      </w:r>
      <w:r w:rsidRPr="00CC4FC4">
        <w:t>-20</w:t>
      </w:r>
      <w:r w:rsidR="005664E9">
        <w:t>23</w:t>
      </w:r>
      <w:r w:rsidRPr="00CC4FC4">
        <w:t xml:space="preserve"> годах реализацию мероприятия, указанного в пункте 2.</w:t>
      </w:r>
      <w:r w:rsidR="005664E9">
        <w:t>10</w:t>
      </w:r>
      <w:r w:rsidRPr="00CC4FC4">
        <w:t xml:space="preserve"> проектной части подраздела </w:t>
      </w:r>
      <w:r w:rsidR="005664E9">
        <w:t>3</w:t>
      </w:r>
      <w:r w:rsidRPr="00CC4FC4">
        <w:t>.4 государственной программы, путем предоставления бюджетных инвестиций в объекты капитального строи</w:t>
      </w:r>
      <w:r w:rsidR="00AC042A">
        <w:t>тельства акционерному обществу «</w:t>
      </w:r>
      <w:r w:rsidRPr="00CC4FC4">
        <w:t>Центр выставочных и музейных проектов</w:t>
      </w:r>
      <w:r w:rsidR="00AC042A">
        <w:t>» на реализацию мероприятия</w:t>
      </w:r>
      <w:r w:rsidRPr="00CC4FC4">
        <w:t xml:space="preserve"> по </w:t>
      </w:r>
      <w:r w:rsidR="00AC042A">
        <w:t xml:space="preserve">реконструкции зданий двух бывших корпусов завода «Арсенал» в целях </w:t>
      </w:r>
      <w:r w:rsidR="00AC042A" w:rsidRPr="00AC042A">
        <w:t>создания арт-пространства театра</w:t>
      </w:r>
      <w:r w:rsidR="00AC042A">
        <w:t>льного объединения для молодых «Открытая сцена».</w:t>
      </w:r>
    </w:p>
    <w:p w14:paraId="1CE6317B" w14:textId="492D66D3" w:rsidR="008F6D18" w:rsidRDefault="00BE3BDC" w:rsidP="00B741B4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  <w:r>
        <w:t xml:space="preserve">1.2. </w:t>
      </w:r>
      <w:r w:rsidR="00BD1FB1">
        <w:rPr>
          <w:bCs/>
        </w:rPr>
        <w:t>П</w:t>
      </w:r>
      <w:r w:rsidR="00B741B4" w:rsidRPr="00B741B4">
        <w:rPr>
          <w:bCs/>
        </w:rPr>
        <w:t>риложени</w:t>
      </w:r>
      <w:r w:rsidR="00BD1FB1">
        <w:rPr>
          <w:bCs/>
        </w:rPr>
        <w:t>е</w:t>
      </w:r>
      <w:r w:rsidR="00B741B4" w:rsidRPr="00B741B4">
        <w:rPr>
          <w:bCs/>
        </w:rPr>
        <w:t xml:space="preserve"> к постановлению</w:t>
      </w:r>
      <w:r w:rsidR="00B741B4" w:rsidRPr="00B741B4">
        <w:t xml:space="preserve"> </w:t>
      </w:r>
      <w:r w:rsidR="00B741B4" w:rsidRPr="00B741B4">
        <w:rPr>
          <w:bCs/>
        </w:rPr>
        <w:t xml:space="preserve">изложить в редакции согласно приложению </w:t>
      </w:r>
      <w:r w:rsidR="00BD1FB1">
        <w:rPr>
          <w:bCs/>
        </w:rPr>
        <w:br/>
      </w:r>
      <w:r w:rsidR="00B741B4" w:rsidRPr="00B741B4">
        <w:rPr>
          <w:bCs/>
        </w:rPr>
        <w:t>к настоящему постановлению.</w:t>
      </w:r>
    </w:p>
    <w:p w14:paraId="4604F3BB" w14:textId="67E52DF0" w:rsidR="005019E9" w:rsidRDefault="005019E9" w:rsidP="00061D8E">
      <w:pPr>
        <w:pStyle w:val="ConsPlusNormal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Контроль за выполнением постановления возложить на вице-губернатора </w:t>
      </w:r>
      <w:r>
        <w:rPr>
          <w:sz w:val="24"/>
          <w:szCs w:val="24"/>
        </w:rPr>
        <w:br/>
        <w:t xml:space="preserve">Санкт-Петербурга </w:t>
      </w:r>
      <w:r w:rsidR="007B3651">
        <w:rPr>
          <w:sz w:val="24"/>
          <w:szCs w:val="24"/>
        </w:rPr>
        <w:t>Пиотровского Б.М.</w:t>
      </w:r>
    </w:p>
    <w:p w14:paraId="470721AD" w14:textId="77777777" w:rsidR="005019E9" w:rsidRDefault="005019E9" w:rsidP="005019E9">
      <w:pPr>
        <w:ind w:firstLine="709"/>
      </w:pPr>
    </w:p>
    <w:p w14:paraId="77A3D465" w14:textId="77777777" w:rsidR="005019E9" w:rsidRDefault="005019E9" w:rsidP="005019E9">
      <w:pPr>
        <w:ind w:firstLine="709"/>
      </w:pPr>
    </w:p>
    <w:p w14:paraId="63180BC5" w14:textId="77777777" w:rsidR="00971B2E" w:rsidRDefault="00971B2E" w:rsidP="001F5257">
      <w:pPr>
        <w:ind w:right="-1" w:hanging="142"/>
        <w:rPr>
          <w:b/>
        </w:rPr>
      </w:pPr>
      <w:r>
        <w:rPr>
          <w:b/>
        </w:rPr>
        <w:t xml:space="preserve">      </w:t>
      </w:r>
      <w:r w:rsidR="005019E9" w:rsidRPr="00FC476C">
        <w:rPr>
          <w:b/>
        </w:rPr>
        <w:t xml:space="preserve">Губернатор </w:t>
      </w:r>
    </w:p>
    <w:p w14:paraId="2C885FC1" w14:textId="77777777" w:rsidR="00E26F20" w:rsidRDefault="005019E9" w:rsidP="001F5257">
      <w:pPr>
        <w:ind w:right="-1" w:hanging="142"/>
      </w:pPr>
      <w:r w:rsidRPr="00FC476C">
        <w:rPr>
          <w:b/>
        </w:rPr>
        <w:t xml:space="preserve">Санкт-Петербурга                                     </w:t>
      </w:r>
      <w:r w:rsidR="006B4F94">
        <w:rPr>
          <w:b/>
        </w:rPr>
        <w:t xml:space="preserve">        </w:t>
      </w:r>
      <w:r w:rsidRPr="00FC476C">
        <w:rPr>
          <w:b/>
        </w:rPr>
        <w:t xml:space="preserve">   </w:t>
      </w:r>
      <w:r w:rsidR="00971B2E">
        <w:rPr>
          <w:b/>
        </w:rPr>
        <w:t xml:space="preserve">                      </w:t>
      </w:r>
      <w:r w:rsidRPr="00FC476C">
        <w:rPr>
          <w:b/>
        </w:rPr>
        <w:t xml:space="preserve">       </w:t>
      </w:r>
      <w:r>
        <w:rPr>
          <w:b/>
        </w:rPr>
        <w:t xml:space="preserve">        </w:t>
      </w:r>
      <w:r w:rsidR="00986D19">
        <w:rPr>
          <w:b/>
        </w:rPr>
        <w:t xml:space="preserve">         </w:t>
      </w:r>
      <w:r>
        <w:rPr>
          <w:b/>
        </w:rPr>
        <w:t xml:space="preserve"> </w:t>
      </w:r>
      <w:r w:rsidRPr="00FC476C">
        <w:rPr>
          <w:b/>
        </w:rPr>
        <w:t xml:space="preserve">  </w:t>
      </w:r>
      <w:r>
        <w:rPr>
          <w:b/>
        </w:rPr>
        <w:t xml:space="preserve">       А.Д.Беглов</w:t>
      </w:r>
      <w:r w:rsidRPr="00FC476C">
        <w:rPr>
          <w:b/>
        </w:rPr>
        <w:t xml:space="preserve"> </w:t>
      </w:r>
    </w:p>
    <w:sectPr w:rsidR="00E26F20" w:rsidSect="00823053">
      <w:headerReference w:type="default" r:id="rId9"/>
      <w:pgSz w:w="11906" w:h="16838"/>
      <w:pgMar w:top="1134" w:right="849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2178E" w14:textId="77777777" w:rsidR="005A5FBD" w:rsidRDefault="005A5FBD">
      <w:r>
        <w:separator/>
      </w:r>
    </w:p>
  </w:endnote>
  <w:endnote w:type="continuationSeparator" w:id="0">
    <w:p w14:paraId="575B7EF7" w14:textId="77777777" w:rsidR="005A5FBD" w:rsidRDefault="005A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F427" w14:textId="77777777" w:rsidR="005A5FBD" w:rsidRDefault="005A5FBD">
      <w:r>
        <w:separator/>
      </w:r>
    </w:p>
  </w:footnote>
  <w:footnote w:type="continuationSeparator" w:id="0">
    <w:p w14:paraId="3FEF5C58" w14:textId="77777777" w:rsidR="005A5FBD" w:rsidRDefault="005A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68046"/>
      <w:docPartObj>
        <w:docPartGallery w:val="Page Numbers (Top of Page)"/>
        <w:docPartUnique/>
      </w:docPartObj>
    </w:sdtPr>
    <w:sdtEndPr/>
    <w:sdtContent>
      <w:p w14:paraId="0230B568" w14:textId="77777777" w:rsidR="00823053" w:rsidRDefault="008230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FB1">
          <w:rPr>
            <w:noProof/>
          </w:rPr>
          <w:t>2</w:t>
        </w:r>
        <w:r>
          <w:fldChar w:fldCharType="end"/>
        </w:r>
      </w:p>
    </w:sdtContent>
  </w:sdt>
  <w:p w14:paraId="21AC0B62" w14:textId="77777777" w:rsidR="001646F6" w:rsidRPr="00CC2FD5" w:rsidRDefault="001646F6" w:rsidP="00567AA6">
    <w:pPr>
      <w:pStyle w:val="a3"/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9FA"/>
    <w:multiLevelType w:val="multilevel"/>
    <w:tmpl w:val="06F8C8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 w15:restartNumberingAfterBreak="0">
    <w:nsid w:val="10874924"/>
    <w:multiLevelType w:val="hybridMultilevel"/>
    <w:tmpl w:val="4D0A0A9C"/>
    <w:lvl w:ilvl="0" w:tplc="BEEE20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53B6"/>
    <w:multiLevelType w:val="multilevel"/>
    <w:tmpl w:val="8AA2EB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21B3D5F"/>
    <w:multiLevelType w:val="multilevel"/>
    <w:tmpl w:val="8A64A8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4" w15:restartNumberingAfterBreak="0">
    <w:nsid w:val="1233501A"/>
    <w:multiLevelType w:val="hybridMultilevel"/>
    <w:tmpl w:val="DBA85CFA"/>
    <w:lvl w:ilvl="0" w:tplc="EE780D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2070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8134C9A"/>
    <w:multiLevelType w:val="hybridMultilevel"/>
    <w:tmpl w:val="742419DE"/>
    <w:lvl w:ilvl="0" w:tplc="2D8820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7CD8"/>
    <w:multiLevelType w:val="hybridMultilevel"/>
    <w:tmpl w:val="2F60C6AA"/>
    <w:lvl w:ilvl="0" w:tplc="E048E56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35696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B1C1EF5"/>
    <w:multiLevelType w:val="hybridMultilevel"/>
    <w:tmpl w:val="B7AA7ACE"/>
    <w:lvl w:ilvl="0" w:tplc="010C89A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534A"/>
    <w:multiLevelType w:val="hybridMultilevel"/>
    <w:tmpl w:val="A4BC689A"/>
    <w:lvl w:ilvl="0" w:tplc="82B4B2B6">
      <w:start w:val="2020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FAB3D9F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8DF5600"/>
    <w:multiLevelType w:val="hybridMultilevel"/>
    <w:tmpl w:val="1B3642D6"/>
    <w:lvl w:ilvl="0" w:tplc="F592A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9407A"/>
    <w:multiLevelType w:val="multilevel"/>
    <w:tmpl w:val="8A64A8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14" w15:restartNumberingAfterBreak="0">
    <w:nsid w:val="4DF32D97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EAF276E"/>
    <w:multiLevelType w:val="multilevel"/>
    <w:tmpl w:val="AFA86AE0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608816CD"/>
    <w:multiLevelType w:val="hybridMultilevel"/>
    <w:tmpl w:val="37AC2164"/>
    <w:lvl w:ilvl="0" w:tplc="6526F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B7015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56C1F1A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81E0E94"/>
    <w:multiLevelType w:val="multilevel"/>
    <w:tmpl w:val="8EC48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9583446"/>
    <w:multiLevelType w:val="hybridMultilevel"/>
    <w:tmpl w:val="907A130C"/>
    <w:lvl w:ilvl="0" w:tplc="B3C65B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A00BF"/>
    <w:multiLevelType w:val="hybridMultilevel"/>
    <w:tmpl w:val="97C6E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604FC6"/>
    <w:multiLevelType w:val="hybridMultilevel"/>
    <w:tmpl w:val="DB2A55C0"/>
    <w:lvl w:ilvl="0" w:tplc="93FC9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025B7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4FE7FB3"/>
    <w:multiLevelType w:val="multilevel"/>
    <w:tmpl w:val="086E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20"/>
  </w:num>
  <w:num w:numId="9">
    <w:abstractNumId w:val="16"/>
  </w:num>
  <w:num w:numId="10">
    <w:abstractNumId w:val="12"/>
  </w:num>
  <w:num w:numId="11">
    <w:abstractNumId w:val="22"/>
  </w:num>
  <w:num w:numId="12">
    <w:abstractNumId w:val="1"/>
  </w:num>
  <w:num w:numId="13">
    <w:abstractNumId w:val="4"/>
  </w:num>
  <w:num w:numId="14">
    <w:abstractNumId w:val="6"/>
  </w:num>
  <w:num w:numId="15">
    <w:abstractNumId w:val="9"/>
  </w:num>
  <w:num w:numId="16">
    <w:abstractNumId w:val="19"/>
  </w:num>
  <w:num w:numId="17">
    <w:abstractNumId w:val="21"/>
  </w:num>
  <w:num w:numId="18">
    <w:abstractNumId w:val="8"/>
  </w:num>
  <w:num w:numId="19">
    <w:abstractNumId w:val="24"/>
  </w:num>
  <w:num w:numId="20">
    <w:abstractNumId w:val="23"/>
  </w:num>
  <w:num w:numId="21">
    <w:abstractNumId w:val="17"/>
  </w:num>
  <w:num w:numId="22">
    <w:abstractNumId w:val="18"/>
  </w:num>
  <w:num w:numId="23">
    <w:abstractNumId w:val="14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ebb01a4-6e97-435f-a130-751358a7af59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492833"/>
    <w:rsid w:val="00003D5E"/>
    <w:rsid w:val="00007834"/>
    <w:rsid w:val="00045BAE"/>
    <w:rsid w:val="00061D8E"/>
    <w:rsid w:val="00061EBF"/>
    <w:rsid w:val="000726D0"/>
    <w:rsid w:val="00074049"/>
    <w:rsid w:val="00074924"/>
    <w:rsid w:val="00076B5C"/>
    <w:rsid w:val="000967EC"/>
    <w:rsid w:val="000B221B"/>
    <w:rsid w:val="000C2786"/>
    <w:rsid w:val="000D080C"/>
    <w:rsid w:val="000E1644"/>
    <w:rsid w:val="000E6495"/>
    <w:rsid w:val="000F49C6"/>
    <w:rsid w:val="000F4D87"/>
    <w:rsid w:val="000F780C"/>
    <w:rsid w:val="00105B7B"/>
    <w:rsid w:val="00105C26"/>
    <w:rsid w:val="0011416F"/>
    <w:rsid w:val="00132370"/>
    <w:rsid w:val="00136076"/>
    <w:rsid w:val="0015142C"/>
    <w:rsid w:val="0015555C"/>
    <w:rsid w:val="00161E4A"/>
    <w:rsid w:val="001646F6"/>
    <w:rsid w:val="00170CC0"/>
    <w:rsid w:val="0017429E"/>
    <w:rsid w:val="001850CE"/>
    <w:rsid w:val="0019008B"/>
    <w:rsid w:val="001A2AA0"/>
    <w:rsid w:val="001A3E49"/>
    <w:rsid w:val="001B4193"/>
    <w:rsid w:val="001C1D31"/>
    <w:rsid w:val="001D5A2B"/>
    <w:rsid w:val="001E1344"/>
    <w:rsid w:val="001E5420"/>
    <w:rsid w:val="001E7254"/>
    <w:rsid w:val="001F166C"/>
    <w:rsid w:val="001F5257"/>
    <w:rsid w:val="001F79BD"/>
    <w:rsid w:val="00225CD5"/>
    <w:rsid w:val="00237E08"/>
    <w:rsid w:val="002401E1"/>
    <w:rsid w:val="00261BE0"/>
    <w:rsid w:val="0026414F"/>
    <w:rsid w:val="00266385"/>
    <w:rsid w:val="0027197D"/>
    <w:rsid w:val="00274C7A"/>
    <w:rsid w:val="00295C6A"/>
    <w:rsid w:val="002B4E29"/>
    <w:rsid w:val="002C3340"/>
    <w:rsid w:val="002D675C"/>
    <w:rsid w:val="002E3B01"/>
    <w:rsid w:val="002E7430"/>
    <w:rsid w:val="002F4D43"/>
    <w:rsid w:val="003039D5"/>
    <w:rsid w:val="00336422"/>
    <w:rsid w:val="00370084"/>
    <w:rsid w:val="00375145"/>
    <w:rsid w:val="003776EB"/>
    <w:rsid w:val="003837BE"/>
    <w:rsid w:val="003A33AD"/>
    <w:rsid w:val="003A3A24"/>
    <w:rsid w:val="003C6761"/>
    <w:rsid w:val="003D04F9"/>
    <w:rsid w:val="003E68BF"/>
    <w:rsid w:val="00412019"/>
    <w:rsid w:val="00420E9E"/>
    <w:rsid w:val="00434700"/>
    <w:rsid w:val="00443ED4"/>
    <w:rsid w:val="00447FED"/>
    <w:rsid w:val="0047290F"/>
    <w:rsid w:val="00480CDC"/>
    <w:rsid w:val="00492833"/>
    <w:rsid w:val="004B1797"/>
    <w:rsid w:val="004D2C2F"/>
    <w:rsid w:val="005019E9"/>
    <w:rsid w:val="005207C0"/>
    <w:rsid w:val="00520C17"/>
    <w:rsid w:val="0052491D"/>
    <w:rsid w:val="005468E3"/>
    <w:rsid w:val="00554AE9"/>
    <w:rsid w:val="005664E9"/>
    <w:rsid w:val="00567AA6"/>
    <w:rsid w:val="005712D2"/>
    <w:rsid w:val="005761CA"/>
    <w:rsid w:val="005A5FBD"/>
    <w:rsid w:val="005C1875"/>
    <w:rsid w:val="005E4C86"/>
    <w:rsid w:val="005F1E40"/>
    <w:rsid w:val="005F69A7"/>
    <w:rsid w:val="00602175"/>
    <w:rsid w:val="00602EE3"/>
    <w:rsid w:val="00612EC8"/>
    <w:rsid w:val="006270A9"/>
    <w:rsid w:val="0066275D"/>
    <w:rsid w:val="00664999"/>
    <w:rsid w:val="0067445E"/>
    <w:rsid w:val="00683708"/>
    <w:rsid w:val="00687AA5"/>
    <w:rsid w:val="006A746F"/>
    <w:rsid w:val="006A7E55"/>
    <w:rsid w:val="006B17D9"/>
    <w:rsid w:val="006B4F94"/>
    <w:rsid w:val="006C0BFE"/>
    <w:rsid w:val="006C2535"/>
    <w:rsid w:val="006D073F"/>
    <w:rsid w:val="006E1309"/>
    <w:rsid w:val="006E348B"/>
    <w:rsid w:val="006F0A81"/>
    <w:rsid w:val="006F474F"/>
    <w:rsid w:val="006F5871"/>
    <w:rsid w:val="006F67E9"/>
    <w:rsid w:val="00711236"/>
    <w:rsid w:val="007201B1"/>
    <w:rsid w:val="00723DC5"/>
    <w:rsid w:val="00732050"/>
    <w:rsid w:val="00733FC7"/>
    <w:rsid w:val="00741D8F"/>
    <w:rsid w:val="00742113"/>
    <w:rsid w:val="00743D3A"/>
    <w:rsid w:val="00754673"/>
    <w:rsid w:val="00754E55"/>
    <w:rsid w:val="00755B39"/>
    <w:rsid w:val="00765FA6"/>
    <w:rsid w:val="007723A9"/>
    <w:rsid w:val="007813F8"/>
    <w:rsid w:val="007A519E"/>
    <w:rsid w:val="007A601F"/>
    <w:rsid w:val="007B3651"/>
    <w:rsid w:val="007B5AD8"/>
    <w:rsid w:val="007D0D04"/>
    <w:rsid w:val="007D59E4"/>
    <w:rsid w:val="007D6539"/>
    <w:rsid w:val="007D6DE1"/>
    <w:rsid w:val="007E3706"/>
    <w:rsid w:val="007F37EA"/>
    <w:rsid w:val="007F6A48"/>
    <w:rsid w:val="008015A8"/>
    <w:rsid w:val="008104E8"/>
    <w:rsid w:val="00810F8B"/>
    <w:rsid w:val="00817DF8"/>
    <w:rsid w:val="00821571"/>
    <w:rsid w:val="008226FB"/>
    <w:rsid w:val="00823053"/>
    <w:rsid w:val="008250F5"/>
    <w:rsid w:val="0084729B"/>
    <w:rsid w:val="00853168"/>
    <w:rsid w:val="008603B0"/>
    <w:rsid w:val="00877244"/>
    <w:rsid w:val="008813F6"/>
    <w:rsid w:val="00881D3C"/>
    <w:rsid w:val="008B7098"/>
    <w:rsid w:val="008C0FFB"/>
    <w:rsid w:val="008D3519"/>
    <w:rsid w:val="008F4003"/>
    <w:rsid w:val="008F6D18"/>
    <w:rsid w:val="0090398E"/>
    <w:rsid w:val="00906B17"/>
    <w:rsid w:val="0093455E"/>
    <w:rsid w:val="00937B01"/>
    <w:rsid w:val="00946232"/>
    <w:rsid w:val="00961BF9"/>
    <w:rsid w:val="009671C7"/>
    <w:rsid w:val="00971B2E"/>
    <w:rsid w:val="00974D67"/>
    <w:rsid w:val="00986D19"/>
    <w:rsid w:val="0099759C"/>
    <w:rsid w:val="009A4AF3"/>
    <w:rsid w:val="009B0965"/>
    <w:rsid w:val="009B5CCB"/>
    <w:rsid w:val="009B68B1"/>
    <w:rsid w:val="009C5FFB"/>
    <w:rsid w:val="009E5F25"/>
    <w:rsid w:val="009F12F2"/>
    <w:rsid w:val="009F1B14"/>
    <w:rsid w:val="009F611B"/>
    <w:rsid w:val="00A022B1"/>
    <w:rsid w:val="00A0293A"/>
    <w:rsid w:val="00A15169"/>
    <w:rsid w:val="00A25191"/>
    <w:rsid w:val="00A407FB"/>
    <w:rsid w:val="00A5024D"/>
    <w:rsid w:val="00A53C29"/>
    <w:rsid w:val="00A61B42"/>
    <w:rsid w:val="00A621B0"/>
    <w:rsid w:val="00A62826"/>
    <w:rsid w:val="00A65A73"/>
    <w:rsid w:val="00A66342"/>
    <w:rsid w:val="00A744ED"/>
    <w:rsid w:val="00A96F76"/>
    <w:rsid w:val="00AA169C"/>
    <w:rsid w:val="00AA7EF0"/>
    <w:rsid w:val="00AC042A"/>
    <w:rsid w:val="00AC6921"/>
    <w:rsid w:val="00AD668B"/>
    <w:rsid w:val="00AE5E92"/>
    <w:rsid w:val="00AF3DF4"/>
    <w:rsid w:val="00B04DE0"/>
    <w:rsid w:val="00B1174A"/>
    <w:rsid w:val="00B202ED"/>
    <w:rsid w:val="00B2665A"/>
    <w:rsid w:val="00B27CFA"/>
    <w:rsid w:val="00B30AE4"/>
    <w:rsid w:val="00B365E7"/>
    <w:rsid w:val="00B42ABD"/>
    <w:rsid w:val="00B60C44"/>
    <w:rsid w:val="00B741B4"/>
    <w:rsid w:val="00B92F1F"/>
    <w:rsid w:val="00B949DE"/>
    <w:rsid w:val="00B94E5A"/>
    <w:rsid w:val="00B97C05"/>
    <w:rsid w:val="00BA0F1C"/>
    <w:rsid w:val="00BA1259"/>
    <w:rsid w:val="00BA58BD"/>
    <w:rsid w:val="00BC36F0"/>
    <w:rsid w:val="00BD1FB1"/>
    <w:rsid w:val="00BE3BDC"/>
    <w:rsid w:val="00BE6B06"/>
    <w:rsid w:val="00C40881"/>
    <w:rsid w:val="00C4361B"/>
    <w:rsid w:val="00C456FF"/>
    <w:rsid w:val="00C55624"/>
    <w:rsid w:val="00C5780D"/>
    <w:rsid w:val="00C62096"/>
    <w:rsid w:val="00C64F3F"/>
    <w:rsid w:val="00C77BD6"/>
    <w:rsid w:val="00C867A2"/>
    <w:rsid w:val="00CB3EF5"/>
    <w:rsid w:val="00CC4FC4"/>
    <w:rsid w:val="00CC621C"/>
    <w:rsid w:val="00CD6FFF"/>
    <w:rsid w:val="00D17474"/>
    <w:rsid w:val="00D21BA1"/>
    <w:rsid w:val="00D268C8"/>
    <w:rsid w:val="00D517E1"/>
    <w:rsid w:val="00D67416"/>
    <w:rsid w:val="00D87060"/>
    <w:rsid w:val="00DB44F8"/>
    <w:rsid w:val="00DB6E1F"/>
    <w:rsid w:val="00DB7137"/>
    <w:rsid w:val="00DC3BA7"/>
    <w:rsid w:val="00DD291A"/>
    <w:rsid w:val="00DD5DEC"/>
    <w:rsid w:val="00DE1113"/>
    <w:rsid w:val="00DF2D2A"/>
    <w:rsid w:val="00DF4EF0"/>
    <w:rsid w:val="00DF6AA6"/>
    <w:rsid w:val="00E0337F"/>
    <w:rsid w:val="00E07577"/>
    <w:rsid w:val="00E11D40"/>
    <w:rsid w:val="00E20C9F"/>
    <w:rsid w:val="00E26166"/>
    <w:rsid w:val="00E26F20"/>
    <w:rsid w:val="00E402A6"/>
    <w:rsid w:val="00E55696"/>
    <w:rsid w:val="00E56E30"/>
    <w:rsid w:val="00E667DE"/>
    <w:rsid w:val="00E66830"/>
    <w:rsid w:val="00E74926"/>
    <w:rsid w:val="00EB4B05"/>
    <w:rsid w:val="00EC3D20"/>
    <w:rsid w:val="00ED64C8"/>
    <w:rsid w:val="00EE0EF1"/>
    <w:rsid w:val="00F003A9"/>
    <w:rsid w:val="00F03045"/>
    <w:rsid w:val="00F1265F"/>
    <w:rsid w:val="00F17375"/>
    <w:rsid w:val="00F23B5E"/>
    <w:rsid w:val="00F2524D"/>
    <w:rsid w:val="00F33E6D"/>
    <w:rsid w:val="00F54DBC"/>
    <w:rsid w:val="00F63155"/>
    <w:rsid w:val="00F71B3D"/>
    <w:rsid w:val="00F72DE3"/>
    <w:rsid w:val="00F869EE"/>
    <w:rsid w:val="00F908D2"/>
    <w:rsid w:val="00F91C26"/>
    <w:rsid w:val="00FA0571"/>
    <w:rsid w:val="00FA4DD1"/>
    <w:rsid w:val="00FC3A94"/>
    <w:rsid w:val="00FD2DB7"/>
    <w:rsid w:val="00FD740E"/>
    <w:rsid w:val="00FD742E"/>
    <w:rsid w:val="00FE25EC"/>
    <w:rsid w:val="00FE6355"/>
    <w:rsid w:val="00FF6142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9F0EF"/>
  <w15:chartTrackingRefBased/>
  <w15:docId w15:val="{85B0BDD9-4C55-4852-959F-F5A60930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1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styleId="a8">
    <w:name w:val="List Paragraph"/>
    <w:basedOn w:val="a"/>
    <w:uiPriority w:val="34"/>
    <w:qFormat/>
    <w:rsid w:val="005019E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unhideWhenUsed/>
    <w:rsid w:val="005019E9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rsid w:val="005019E9"/>
    <w:rPr>
      <w:rFonts w:ascii="Segoe UI" w:eastAsia="Calibri" w:hAnsi="Segoe UI"/>
      <w:sz w:val="18"/>
      <w:szCs w:val="18"/>
      <w:lang w:val="x-none" w:eastAsia="x-none"/>
    </w:rPr>
  </w:style>
  <w:style w:type="character" w:styleId="ab">
    <w:name w:val="Hyperlink"/>
    <w:uiPriority w:val="99"/>
    <w:unhideWhenUsed/>
    <w:rsid w:val="005019E9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5019E9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5019E9"/>
    <w:rPr>
      <w:sz w:val="24"/>
      <w:szCs w:val="24"/>
    </w:rPr>
  </w:style>
  <w:style w:type="character" w:styleId="ac">
    <w:name w:val="annotation reference"/>
    <w:uiPriority w:val="99"/>
    <w:unhideWhenUsed/>
    <w:rsid w:val="005019E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019E9"/>
    <w:pPr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e">
    <w:name w:val="Текст примечания Знак"/>
    <w:link w:val="ad"/>
    <w:uiPriority w:val="99"/>
    <w:rsid w:val="005019E9"/>
    <w:rPr>
      <w:rFonts w:ascii="Calibri" w:eastAsia="Calibri" w:hAnsi="Calibri"/>
      <w:lang w:val="x-none"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5019E9"/>
    <w:rPr>
      <w:b/>
      <w:bCs/>
    </w:rPr>
  </w:style>
  <w:style w:type="character" w:customStyle="1" w:styleId="af0">
    <w:name w:val="Тема примечания Знак"/>
    <w:link w:val="af"/>
    <w:uiPriority w:val="99"/>
    <w:rsid w:val="005019E9"/>
    <w:rPr>
      <w:rFonts w:ascii="Calibri" w:eastAsia="Calibri" w:hAnsi="Calibri"/>
      <w:b/>
      <w:bCs/>
      <w:lang w:val="x-none" w:eastAsia="en-US"/>
    </w:rPr>
  </w:style>
  <w:style w:type="paragraph" w:customStyle="1" w:styleId="ConsPlusNormal">
    <w:name w:val="ConsPlusNormal"/>
    <w:rsid w:val="005019E9"/>
    <w:pPr>
      <w:autoSpaceDE w:val="0"/>
      <w:autoSpaceDN w:val="0"/>
      <w:adjustRightInd w:val="0"/>
    </w:pPr>
    <w:rPr>
      <w:rFonts w:eastAsia="Calibri"/>
    </w:rPr>
  </w:style>
  <w:style w:type="character" w:customStyle="1" w:styleId="FontStyle34">
    <w:name w:val="Font Style34"/>
    <w:uiPriority w:val="99"/>
    <w:rsid w:val="005019E9"/>
    <w:rPr>
      <w:rFonts w:ascii="Times New Roman" w:hAnsi="Times New Roman" w:cs="Times New Roman"/>
      <w:sz w:val="20"/>
      <w:szCs w:val="20"/>
    </w:rPr>
  </w:style>
  <w:style w:type="character" w:customStyle="1" w:styleId="match">
    <w:name w:val="match"/>
    <w:rsid w:val="005019E9"/>
  </w:style>
  <w:style w:type="paragraph" w:customStyle="1" w:styleId="formattext">
    <w:name w:val="formattext"/>
    <w:basedOn w:val="a"/>
    <w:rsid w:val="005019E9"/>
    <w:pPr>
      <w:spacing w:before="100" w:beforeAutospacing="1" w:after="100" w:afterAutospacing="1"/>
    </w:pPr>
  </w:style>
  <w:style w:type="paragraph" w:customStyle="1" w:styleId="ConsPlusNonformat">
    <w:name w:val="ConsPlusNonformat"/>
    <w:rsid w:val="005019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19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019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019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019E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019E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019E9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5019E9"/>
  </w:style>
  <w:style w:type="table" w:styleId="af1">
    <w:name w:val="Table Grid"/>
    <w:basedOn w:val="a1"/>
    <w:rsid w:val="002D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leonova\AppData\Local\Temp\bdttmp\cd13e69b-902a-4430-8698-555f66ca418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93950-FB70-476E-989A-5B44FDEF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cd13e69b-902a-4430-8698-555f66ca4183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Ольга Львовна</dc:creator>
  <cp:keywords/>
  <cp:lastModifiedBy>Минаева Юлия Михайловна</cp:lastModifiedBy>
  <cp:revision>2</cp:revision>
  <cp:lastPrinted>2020-02-14T12:15:00Z</cp:lastPrinted>
  <dcterms:created xsi:type="dcterms:W3CDTF">2021-01-28T07:10:00Z</dcterms:created>
  <dcterms:modified xsi:type="dcterms:W3CDTF">2021-01-28T07:10:00Z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eebb01a4-6e97-435f-a130-751358a7af59</vt:lpwstr>
  </property>
</Properties>
</file>