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498"/>
        <w:gridCol w:w="4260"/>
        <w:gridCol w:w="1441"/>
        <w:gridCol w:w="1429"/>
      </w:tblGrid>
      <w:tr w:rsidR="00A028EE" w:rsidTr="005279A8">
        <w:trPr>
          <w:trHeight w:val="343"/>
        </w:trPr>
        <w:tc>
          <w:tcPr>
            <w:tcW w:w="9637" w:type="dxa"/>
            <w:gridSpan w:val="5"/>
          </w:tcPr>
          <w:p w:rsidR="00A028EE" w:rsidRDefault="00A028EE">
            <w:pPr>
              <w:pStyle w:val="EmptyCellLayoutStyle"/>
              <w:spacing w:after="0" w:line="240" w:lineRule="auto"/>
            </w:pPr>
          </w:p>
        </w:tc>
      </w:tr>
      <w:tr w:rsidR="00A028EE" w:rsidTr="005279A8">
        <w:tc>
          <w:tcPr>
            <w:tcW w:w="96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235"/>
              <w:gridCol w:w="1443"/>
              <w:gridCol w:w="98"/>
            </w:tblGrid>
            <w:tr w:rsidR="00B94389" w:rsidTr="005279A8">
              <w:trPr>
                <w:gridAfter w:val="1"/>
                <w:wAfter w:w="98" w:type="dxa"/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B94389" w:rsidTr="005279A8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7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1430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8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1445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3" w:type="dxa"/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D4F9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8B"/>
                      <w:u w:val="single"/>
                    </w:rPr>
                    <w:t>5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9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24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B94389" w:rsidTr="005279A8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0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153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1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30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2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377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3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4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5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63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6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728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7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72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8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1430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B94389" w:rsidTr="005279A8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 w:rsidP="00AD4F9D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8B"/>
                      <w:u w:val="single"/>
                    </w:rPr>
                    <w:t>43</w:t>
                  </w:r>
                  <w:r w:rsidR="00AD4F9D">
                    <w:rPr>
                      <w:rFonts w:ascii="Segoe UI" w:eastAsia="Segoe UI" w:hAnsi="Segoe UI"/>
                      <w:color w:val="00008B"/>
                      <w:u w:val="single"/>
                    </w:rPr>
                    <w:t>3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19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927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 w:rsidP="00AD4F9D">
                  <w:pPr>
                    <w:spacing w:after="0" w:line="240" w:lineRule="auto"/>
                    <w:jc w:val="center"/>
                  </w:pPr>
                  <w:hyperlink r:id="rId20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  <w:r w:rsidR="00AD4F9D">
                    <w:rPr>
                      <w:rFonts w:ascii="Segoe UI" w:eastAsia="Segoe UI" w:hAnsi="Segoe UI"/>
                      <w:color w:val="00008B"/>
                      <w:u w:val="single"/>
                    </w:rPr>
                    <w:t>8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Запись на личный прием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21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42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22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1430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B94389" w:rsidTr="005279A8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 w:rsidP="00AD4F9D">
                  <w:pPr>
                    <w:spacing w:after="0" w:line="240" w:lineRule="auto"/>
                    <w:jc w:val="center"/>
                  </w:pPr>
                  <w:hyperlink r:id="rId23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  <w:r w:rsidR="00AD4F9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23</w:t>
                    </w:r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 w:rsidP="00AD4F9D">
                  <w:pPr>
                    <w:spacing w:after="0" w:line="240" w:lineRule="auto"/>
                    <w:jc w:val="center"/>
                  </w:pPr>
                  <w:hyperlink r:id="rId24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  <w:r w:rsidR="00AD4F9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25" w:history="1">
                    <w:r w:rsidR="00694EE0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81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5279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 w:rsidP="00AD4F9D">
                  <w:pPr>
                    <w:spacing w:after="0" w:line="240" w:lineRule="auto"/>
                    <w:jc w:val="center"/>
                  </w:pPr>
                  <w:hyperlink r:id="rId26" w:history="1">
                    <w:r w:rsidR="00AD4F9D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</w:t>
                    </w:r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 w:rsidP="00AD4F9D">
                  <w:pPr>
                    <w:spacing w:after="0" w:line="240" w:lineRule="auto"/>
                    <w:jc w:val="center"/>
                  </w:pPr>
                  <w:hyperlink r:id="rId27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  <w:r w:rsidR="00AD4F9D">
                    <w:rPr>
                      <w:rFonts w:ascii="Segoe UI" w:eastAsia="Segoe UI" w:hAnsi="Segoe UI"/>
                      <w:color w:val="00008B"/>
                      <w:u w:val="single"/>
                    </w:rPr>
                    <w:t>445</w:t>
                  </w:r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B94389" w:rsidTr="005279A8">
              <w:trPr>
                <w:gridAfter w:val="1"/>
                <w:wAfter w:w="98" w:type="dxa"/>
                <w:trHeight w:val="262"/>
              </w:trPr>
              <w:tc>
                <w:tcPr>
                  <w:tcW w:w="8199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28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983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29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30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30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406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  <w:tr w:rsidR="00A028EE" w:rsidTr="005279A8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694EE0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Иное (запрос,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необращение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и т.п.)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2E6D67">
                  <w:pPr>
                    <w:spacing w:after="0" w:line="240" w:lineRule="auto"/>
                    <w:jc w:val="center"/>
                  </w:pPr>
                  <w:hyperlink r:id="rId31" w:history="1">
                    <w:r w:rsidR="00694EE0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9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8EE" w:rsidRDefault="00A028EE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A028EE" w:rsidRDefault="00A028EE">
            <w:pPr>
              <w:spacing w:after="0" w:line="240" w:lineRule="auto"/>
            </w:pPr>
          </w:p>
        </w:tc>
      </w:tr>
      <w:tr w:rsidR="00A028EE" w:rsidTr="005279A8">
        <w:trPr>
          <w:trHeight w:val="249"/>
        </w:trPr>
        <w:tc>
          <w:tcPr>
            <w:tcW w:w="9637" w:type="dxa"/>
            <w:gridSpan w:val="5"/>
          </w:tcPr>
          <w:p w:rsidR="00A028EE" w:rsidRDefault="00A028EE">
            <w:pPr>
              <w:pStyle w:val="EmptyCellLayoutStyle"/>
              <w:spacing w:after="0" w:line="240" w:lineRule="auto"/>
            </w:pPr>
          </w:p>
        </w:tc>
      </w:tr>
      <w:tr w:rsidR="00A028EE" w:rsidTr="005279A8">
        <w:trPr>
          <w:trHeight w:val="340"/>
        </w:trPr>
        <w:tc>
          <w:tcPr>
            <w:tcW w:w="9637" w:type="dxa"/>
            <w:gridSpan w:val="5"/>
          </w:tcPr>
          <w:p w:rsidR="00A028EE" w:rsidRDefault="00A028EE">
            <w:pPr>
              <w:spacing w:after="0" w:line="240" w:lineRule="auto"/>
            </w:pPr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2"/>
          <w:wBefore w:w="9" w:type="dxa"/>
          <w:wAfter w:w="2870" w:type="dxa"/>
          <w:trHeight w:val="553"/>
        </w:trPr>
        <w:tc>
          <w:tcPr>
            <w:tcW w:w="249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b/>
                <w:color w:val="000000"/>
                <w:sz w:val="18"/>
              </w:rPr>
              <w:t>Код ОТК</w:t>
            </w:r>
          </w:p>
        </w:tc>
        <w:tc>
          <w:tcPr>
            <w:tcW w:w="426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b/>
                <w:color w:val="000000"/>
                <w:sz w:val="18"/>
              </w:rPr>
              <w:t>Наименование ОТК</w:t>
            </w:r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F7BC3" w:rsidRDefault="008F7BC3" w:rsidP="009E20F1">
            <w:pPr>
              <w:spacing w:after="0" w:line="240" w:lineRule="auto"/>
            </w:pPr>
          </w:p>
        </w:tc>
        <w:tc>
          <w:tcPr>
            <w:tcW w:w="426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F7BC3" w:rsidRDefault="008F7BC3" w:rsidP="009E20F1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b/>
                <w:color w:val="000000"/>
                <w:sz w:val="18"/>
              </w:rPr>
              <w:t>Кол-во</w:t>
            </w:r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5279A8" w:rsidRDefault="008F7BC3" w:rsidP="009E20F1">
            <w:pPr>
              <w:spacing w:after="0" w:line="240" w:lineRule="auto"/>
              <w:jc w:val="center"/>
            </w:pPr>
            <w:r w:rsidRPr="005279A8">
              <w:rPr>
                <w:rFonts w:ascii="Segoe UI" w:eastAsia="Segoe UI" w:hAnsi="Segoe UI"/>
                <w:color w:val="000000"/>
              </w:rPr>
              <w:t>0001.0000.0000.0000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5279A8" w:rsidRDefault="008F7BC3" w:rsidP="009E20F1">
            <w:pPr>
              <w:spacing w:after="0" w:line="240" w:lineRule="auto"/>
            </w:pPr>
            <w:r w:rsidRPr="005279A8">
              <w:rPr>
                <w:rFonts w:ascii="Segoe UI" w:eastAsia="Segoe UI" w:hAnsi="Segoe UI"/>
                <w:color w:val="000000"/>
              </w:rPr>
              <w:t>Государство, общество, политика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5279A8" w:rsidRDefault="008F7BC3" w:rsidP="009E20F1">
            <w:pPr>
              <w:spacing w:after="0" w:line="240" w:lineRule="auto"/>
              <w:jc w:val="center"/>
            </w:pPr>
            <w:hyperlink r:id="rId32" w:history="1">
              <w:r w:rsidRPr="005279A8">
                <w:rPr>
                  <w:rFonts w:ascii="Segoe UI" w:eastAsia="Segoe UI" w:hAnsi="Segoe UI"/>
                  <w:color w:val="00008B"/>
                  <w:u w:val="single"/>
                </w:rPr>
                <w:t>112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5279A8" w:rsidRDefault="008F7BC3" w:rsidP="009E20F1">
            <w:pPr>
              <w:spacing w:after="0" w:line="240" w:lineRule="auto"/>
              <w:jc w:val="center"/>
            </w:pPr>
            <w:r w:rsidRPr="005279A8">
              <w:rPr>
                <w:rFonts w:ascii="Segoe UI" w:eastAsia="Segoe UI" w:hAnsi="Segoe UI"/>
                <w:color w:val="000000"/>
              </w:rPr>
              <w:t>0002.0000.0000.0000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5279A8" w:rsidRDefault="008F7BC3" w:rsidP="009E20F1">
            <w:pPr>
              <w:spacing w:after="0" w:line="240" w:lineRule="auto"/>
            </w:pPr>
            <w:r w:rsidRPr="005279A8">
              <w:rPr>
                <w:rFonts w:ascii="Segoe UI" w:eastAsia="Segoe UI" w:hAnsi="Segoe UI"/>
                <w:color w:val="000000"/>
              </w:rPr>
              <w:t>Социальная сфера</w:t>
            </w:r>
            <w:r>
              <w:rPr>
                <w:rFonts w:ascii="Segoe UI" w:eastAsia="Segoe UI" w:hAnsi="Segoe UI"/>
                <w:color w:val="000000"/>
              </w:rPr>
              <w:t>: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5279A8" w:rsidRDefault="008F7BC3" w:rsidP="009E20F1">
            <w:pPr>
              <w:spacing w:after="0" w:line="240" w:lineRule="auto"/>
              <w:jc w:val="center"/>
            </w:pPr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0002.0007.0000.0000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Социальное обеспечение и социальное страхование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33" w:history="1">
              <w:r>
                <w:rPr>
                  <w:rFonts w:ascii="Segoe UI" w:eastAsia="Segoe UI" w:hAnsi="Segoe UI"/>
                  <w:color w:val="00008B"/>
                  <w:u w:val="single"/>
                </w:rPr>
                <w:t>29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0002.0013.0000.0000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Образование. Наука. Культура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34" w:history="1">
              <w:r>
                <w:rPr>
                  <w:rFonts w:ascii="Segoe UI" w:eastAsia="Segoe UI" w:hAnsi="Segoe UI"/>
                  <w:color w:val="00008B"/>
                  <w:u w:val="single"/>
                </w:rPr>
                <w:t>62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0002.0014.0000.0000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Здравоохранение. Физическая культура и спорт.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35" w:history="1">
              <w:r>
                <w:rPr>
                  <w:rFonts w:ascii="Segoe UI" w:eastAsia="Segoe UI" w:hAnsi="Segoe UI"/>
                  <w:color w:val="00008B"/>
                  <w:u w:val="single"/>
                </w:rPr>
                <w:t>104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0003.0009.0000.0000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Хозяйственная деятельность: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i/>
                <w:color w:val="000000"/>
              </w:rPr>
              <w:t>0003.0009.0096.0000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i/>
                <w:color w:val="000000"/>
              </w:rPr>
              <w:t>Строительство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36" w:history="1">
              <w:r>
                <w:rPr>
                  <w:rFonts w:ascii="Segoe UI" w:eastAsia="Segoe UI" w:hAnsi="Segoe UI"/>
                  <w:i/>
                  <w:color w:val="00008B"/>
                  <w:u w:val="single"/>
                </w:rPr>
                <w:t>8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i/>
                <w:color w:val="000000"/>
              </w:rPr>
              <w:t>0003.0009.0097.0000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i/>
                <w:color w:val="000000"/>
              </w:rPr>
              <w:t>Градостроительство и архитектура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37" w:history="1">
              <w:r>
                <w:rPr>
                  <w:rFonts w:ascii="Segoe UI" w:eastAsia="Segoe UI" w:hAnsi="Segoe UI"/>
                  <w:i/>
                  <w:color w:val="00008B"/>
                  <w:u w:val="single"/>
                </w:rPr>
                <w:t>219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i/>
                <w:color w:val="000000"/>
              </w:rPr>
              <w:t>0003.0009.0099.0000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i/>
                <w:color w:val="000000"/>
              </w:rPr>
              <w:t>Транспорт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38" w:history="1">
              <w:r>
                <w:rPr>
                  <w:rFonts w:ascii="Segoe UI" w:eastAsia="Segoe UI" w:hAnsi="Segoe UI"/>
                  <w:i/>
                  <w:color w:val="00008B"/>
                  <w:u w:val="single"/>
                </w:rPr>
                <w:t>19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i/>
                <w:color w:val="000000"/>
              </w:rPr>
              <w:t>0003.0009.0102.0000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i/>
                <w:color w:val="000000"/>
              </w:rPr>
              <w:t>Торговля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39" w:history="1">
              <w:r>
                <w:rPr>
                  <w:rFonts w:ascii="Segoe UI" w:eastAsia="Segoe UI" w:hAnsi="Segoe UI"/>
                  <w:i/>
                  <w:color w:val="00008B"/>
                  <w:u w:val="single"/>
                </w:rPr>
                <w:t>10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8F7BC3" w:rsidRDefault="008F7BC3" w:rsidP="009E20F1">
            <w:pPr>
              <w:spacing w:after="0" w:line="240" w:lineRule="auto"/>
              <w:jc w:val="center"/>
            </w:pPr>
            <w:r w:rsidRPr="008F7BC3">
              <w:rPr>
                <w:rFonts w:ascii="Segoe UI" w:eastAsia="Segoe UI" w:hAnsi="Segoe UI"/>
                <w:color w:val="000000"/>
              </w:rPr>
              <w:t>0004.0000.0000.0000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8F7BC3" w:rsidRDefault="008F7BC3" w:rsidP="009E20F1">
            <w:pPr>
              <w:spacing w:after="0" w:line="240" w:lineRule="auto"/>
            </w:pPr>
            <w:r w:rsidRPr="008F7BC3">
              <w:rPr>
                <w:rFonts w:ascii="Segoe UI" w:eastAsia="Segoe UI" w:hAnsi="Segoe UI"/>
                <w:color w:val="000000"/>
              </w:rPr>
              <w:t>Оборона, безопасность, законность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8F7BC3" w:rsidRDefault="008F7BC3" w:rsidP="009E20F1">
            <w:pPr>
              <w:spacing w:after="0" w:line="240" w:lineRule="auto"/>
              <w:jc w:val="center"/>
            </w:pPr>
            <w:hyperlink r:id="rId40" w:history="1">
              <w:r w:rsidRPr="008F7BC3">
                <w:rPr>
                  <w:rFonts w:ascii="Segoe UI" w:eastAsia="Segoe UI" w:hAnsi="Segoe UI"/>
                  <w:color w:val="00008B"/>
                  <w:u w:val="single"/>
                </w:rPr>
                <w:t>25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8F7BC3" w:rsidRDefault="008F7BC3" w:rsidP="009E20F1">
            <w:pPr>
              <w:spacing w:after="0" w:line="240" w:lineRule="auto"/>
              <w:jc w:val="center"/>
            </w:pPr>
            <w:r w:rsidRPr="008F7BC3">
              <w:rPr>
                <w:rFonts w:ascii="Segoe UI" w:eastAsia="Segoe UI" w:hAnsi="Segoe UI"/>
                <w:color w:val="000000"/>
              </w:rPr>
              <w:t>0005.0005.0000.0000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8F7BC3" w:rsidRDefault="008F7BC3" w:rsidP="009E20F1">
            <w:pPr>
              <w:spacing w:after="0" w:line="240" w:lineRule="auto"/>
            </w:pPr>
            <w:r w:rsidRPr="008F7BC3">
              <w:rPr>
                <w:rFonts w:ascii="Segoe UI" w:eastAsia="Segoe UI" w:hAnsi="Segoe UI"/>
                <w:color w:val="000000"/>
              </w:rPr>
              <w:t>Жилище</w:t>
            </w:r>
            <w:r>
              <w:rPr>
                <w:rFonts w:ascii="Segoe UI" w:eastAsia="Segoe UI" w:hAnsi="Segoe UI"/>
                <w:color w:val="000000"/>
              </w:rPr>
              <w:t>: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Pr="008F7BC3" w:rsidRDefault="008F7BC3" w:rsidP="009E20F1">
            <w:pPr>
              <w:spacing w:after="0" w:line="240" w:lineRule="auto"/>
              <w:jc w:val="center"/>
            </w:pPr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0005.0005.0053.0000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Общие положения жилищного законодательства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41" w:history="1">
              <w:r>
                <w:rPr>
                  <w:rFonts w:ascii="Segoe UI" w:eastAsia="Segoe UI" w:hAnsi="Segoe UI"/>
                  <w:color w:val="00008B"/>
                  <w:u w:val="single"/>
                </w:rPr>
                <w:t>4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0005.0005.0055.0000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42" w:history="1">
              <w:r>
                <w:rPr>
                  <w:rFonts w:ascii="Segoe UI" w:eastAsia="Segoe UI" w:hAnsi="Segoe UI"/>
                  <w:color w:val="00008B"/>
                  <w:u w:val="single"/>
                </w:rPr>
                <w:t>241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0005.0005.0056.0000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43" w:history="1">
              <w:r>
                <w:rPr>
                  <w:rFonts w:ascii="Segoe UI" w:eastAsia="Segoe UI" w:hAnsi="Segoe UI"/>
                  <w:color w:val="00008B"/>
                  <w:u w:val="single"/>
                </w:rPr>
                <w:t>457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0005.0005.0059.0000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Перевод помещений из жилых в нежилые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44" w:history="1">
              <w:r>
                <w:rPr>
                  <w:rFonts w:ascii="Segoe UI" w:eastAsia="Segoe UI" w:hAnsi="Segoe UI"/>
                  <w:color w:val="00008B"/>
                  <w:u w:val="single"/>
                </w:rPr>
                <w:t>7</w:t>
              </w:r>
            </w:hyperlink>
          </w:p>
        </w:tc>
      </w:tr>
      <w:tr w:rsidR="008F7BC3" w:rsidTr="009E20F1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9" w:type="dxa"/>
          <w:wAfter w:w="1429" w:type="dxa"/>
          <w:trHeight w:val="262"/>
        </w:trPr>
        <w:tc>
          <w:tcPr>
            <w:tcW w:w="2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color w:val="000000"/>
              </w:rPr>
              <w:t>0005.0005.0063.0000</w:t>
            </w:r>
          </w:p>
        </w:tc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</w:pPr>
            <w:r>
              <w:rPr>
                <w:rFonts w:ascii="Segoe UI" w:eastAsia="Segoe UI" w:hAnsi="Segoe UI"/>
                <w:color w:val="000000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F7BC3" w:rsidRDefault="008F7BC3" w:rsidP="009E20F1">
            <w:pPr>
              <w:spacing w:after="0" w:line="240" w:lineRule="auto"/>
              <w:jc w:val="center"/>
            </w:pPr>
            <w:hyperlink r:id="rId45" w:history="1">
              <w:r>
                <w:rPr>
                  <w:rFonts w:ascii="Segoe UI" w:eastAsia="Segoe UI" w:hAnsi="Segoe UI"/>
                  <w:color w:val="00008B"/>
                  <w:u w:val="single"/>
                </w:rPr>
                <w:t>40</w:t>
              </w:r>
            </w:hyperlink>
          </w:p>
        </w:tc>
      </w:tr>
    </w:tbl>
    <w:p w:rsidR="00A028EE" w:rsidRPr="008D0EE3" w:rsidRDefault="00A028EE">
      <w:pPr>
        <w:spacing w:after="0" w:line="240" w:lineRule="auto"/>
        <w:rPr>
          <w:sz w:val="0"/>
        </w:rPr>
      </w:pPr>
      <w:bookmarkStart w:id="0" w:name="_GoBack"/>
      <w:bookmarkEnd w:id="0"/>
    </w:p>
    <w:sectPr w:rsidR="00A028EE" w:rsidRPr="008D0EE3">
      <w:headerReference w:type="default" r:id="rId46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67" w:rsidRDefault="002E6D67">
      <w:pPr>
        <w:spacing w:after="0" w:line="240" w:lineRule="auto"/>
      </w:pPr>
      <w:r>
        <w:separator/>
      </w:r>
    </w:p>
  </w:endnote>
  <w:endnote w:type="continuationSeparator" w:id="0">
    <w:p w:rsidR="002E6D67" w:rsidRDefault="002E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67" w:rsidRDefault="002E6D67">
      <w:pPr>
        <w:spacing w:after="0" w:line="240" w:lineRule="auto"/>
      </w:pPr>
      <w:r>
        <w:separator/>
      </w:r>
    </w:p>
  </w:footnote>
  <w:footnote w:type="continuationSeparator" w:id="0">
    <w:p w:rsidR="002E6D67" w:rsidRDefault="002E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A028EE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A028EE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28EE" w:rsidRDefault="00694EE0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8D0EE3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8D0EE3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A028EE" w:rsidRDefault="00A028EE">
          <w:pPr>
            <w:spacing w:after="0" w:line="240" w:lineRule="auto"/>
          </w:pPr>
        </w:p>
      </w:tc>
      <w:tc>
        <w:tcPr>
          <w:tcW w:w="4251" w:type="dxa"/>
        </w:tcPr>
        <w:p w:rsidR="00A028EE" w:rsidRDefault="00A028EE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A028EE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28EE" w:rsidRDefault="00694EE0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01.04.2021 10:15:56</w:t>
                </w:r>
              </w:p>
            </w:tc>
          </w:tr>
        </w:tbl>
        <w:p w:rsidR="00A028EE" w:rsidRDefault="00A028EE">
          <w:pPr>
            <w:spacing w:after="0" w:line="240" w:lineRule="auto"/>
          </w:pPr>
        </w:p>
      </w:tc>
    </w:tr>
    <w:tr w:rsidR="00B94389" w:rsidTr="00B94389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A028EE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28EE" w:rsidRDefault="00694EE0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Администрация Петроградского района Санкт-Петербурга</w:t>
                </w:r>
              </w:p>
            </w:tc>
          </w:tr>
        </w:tbl>
        <w:p w:rsidR="00A028EE" w:rsidRDefault="00A028EE">
          <w:pPr>
            <w:spacing w:after="0" w:line="240" w:lineRule="auto"/>
          </w:pPr>
        </w:p>
      </w:tc>
    </w:tr>
    <w:tr w:rsidR="00B94389" w:rsidTr="00B94389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A028EE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28EE" w:rsidRDefault="00694EE0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A028EE" w:rsidRDefault="00694EE0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A028EE" w:rsidRDefault="00A028EE">
                <w:pPr>
                  <w:spacing w:after="0" w:line="240" w:lineRule="auto"/>
                  <w:jc w:val="center"/>
                </w:pPr>
              </w:p>
            </w:tc>
          </w:tr>
        </w:tbl>
        <w:p w:rsidR="00A028EE" w:rsidRDefault="00A028EE">
          <w:pPr>
            <w:spacing w:after="0" w:line="240" w:lineRule="auto"/>
          </w:pPr>
        </w:p>
      </w:tc>
    </w:tr>
    <w:tr w:rsidR="00B94389" w:rsidTr="00B94389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A028EE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28EE" w:rsidRDefault="00694EE0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01.01.2021 по 31.03.2021</w:t>
                </w:r>
              </w:p>
            </w:tc>
          </w:tr>
        </w:tbl>
        <w:p w:rsidR="00A028EE" w:rsidRDefault="00A028EE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EE"/>
    <w:rsid w:val="002E6D67"/>
    <w:rsid w:val="005279A8"/>
    <w:rsid w:val="00694EE0"/>
    <w:rsid w:val="006B1103"/>
    <w:rsid w:val="008D0EE3"/>
    <w:rsid w:val="008F7BC3"/>
    <w:rsid w:val="00A028EE"/>
    <w:rsid w:val="00AD4F9D"/>
    <w:rsid w:val="00B94389"/>
    <w:rsid w:val="00FC4425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D56C7-24A2-4785-A179-97F4E233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2&amp;RepType=10&amp;user=bed1556e-46e1-4d71-b22d-d630c0051558'))" TargetMode="External"/><Relationship Id="rId13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5&amp;RepType=11&amp;user=bed1556e-46e1-4d71-b22d-d630c0051558'))" TargetMode="External"/><Relationship Id="rId18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11&amp;RepType=11&amp;user=bed1556e-46e1-4d71-b22d-d630c0051558'))" TargetMode="External"/><Relationship Id="rId26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7&amp;RepType=13&amp;user=bed1556e-46e1-4d71-b22d-d630c0051558'))" TargetMode="External"/><Relationship Id="rId39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3.0009.0102.0000&amp;RepType=15&amp;user=bed1556e-46e1-4d71-b22d-d630c0051558')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27022&amp;RepType=12&amp;user=bed1556e-46e1-4d71-b22d-d630c0051558'))" TargetMode="External"/><Relationship Id="rId34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2.0013.0000.0000&amp;RepType=15&amp;user=bed1556e-46e1-4d71-b22d-d630c0051558'))" TargetMode="External"/><Relationship Id="rId42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5.0005.0055.0000&amp;RepType=15&amp;user=bed1556e-46e1-4d71-b22d-d630c0051558'))" TargetMode="External"/><Relationship Id="rId47" Type="http://schemas.openxmlformats.org/officeDocument/2006/relationships/fontTable" Target="fontTable.xml"/><Relationship Id="rId7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1&amp;RepType=10&amp;user=bed1556e-46e1-4d71-b22d-d630c0051558'))" TargetMode="External"/><Relationship Id="rId12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4&amp;RepType=11&amp;user=bed1556e-46e1-4d71-b22d-d630c0051558'))" TargetMode="External"/><Relationship Id="rId17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10&amp;RepType=11&amp;user=bed1556e-46e1-4d71-b22d-d630c0051558'))" TargetMode="External"/><Relationship Id="rId25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3&amp;RepType=13&amp;user=bed1556e-46e1-4d71-b22d-d630c0051558'))" TargetMode="External"/><Relationship Id="rId33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2.0007.0000.0000&amp;RepType=15&amp;user=bed1556e-46e1-4d71-b22d-d630c0051558'))" TargetMode="External"/><Relationship Id="rId38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3.0009.0099.0000&amp;RepType=15&amp;user=bed1556e-46e1-4d71-b22d-d630c0051558'))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9&amp;RepType=11&amp;user=bed1556e-46e1-4d71-b22d-d630c0051558'))" TargetMode="External"/><Relationship Id="rId20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3&amp;RepType=12&amp;user=bed1556e-46e1-4d71-b22d-d630c0051558'))" TargetMode="External"/><Relationship Id="rId29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2&amp;RepType=14&amp;user=bed1556e-46e1-4d71-b22d-d630c0051558'))" TargetMode="External"/><Relationship Id="rId41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5.0005.0053.0000&amp;RepType=15&amp;user=bed1556e-46e1-4d71-b22d-d630c0051558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3&amp;RepType=11&amp;user=bed1556e-46e1-4d71-b22d-d630c0051558'))" TargetMode="External"/><Relationship Id="rId24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2&amp;RepType=13&amp;user=bed1556e-46e1-4d71-b22d-d630c0051558'))" TargetMode="External"/><Relationship Id="rId32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1.0000.0000.0000&amp;RepType=15&amp;user=bed1556e-46e1-4d71-b22d-d630c0051558'))" TargetMode="External"/><Relationship Id="rId37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3.0009.0097.0000&amp;RepType=15&amp;user=bed1556e-46e1-4d71-b22d-d630c0051558'))" TargetMode="External"/><Relationship Id="rId40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4.0000.0000.0000&amp;RepType=15&amp;user=bed1556e-46e1-4d71-b22d-d630c0051558'))" TargetMode="External"/><Relationship Id="rId45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5.0005.0063.0000&amp;RepType=15&amp;user=bed1556e-46e1-4d71-b22d-d630c0051558')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7&amp;RepType=11&amp;user=bed1556e-46e1-4d71-b22d-d630c0051558'))" TargetMode="External"/><Relationship Id="rId23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1&amp;RepType=13&amp;user=bed1556e-46e1-4d71-b22d-d630c0051558'))" TargetMode="External"/><Relationship Id="rId28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1&amp;RepType=14&amp;user=bed1556e-46e1-4d71-b22d-d630c0051558'))" TargetMode="External"/><Relationship Id="rId36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3.0009.0096.0000&amp;RepType=15&amp;user=bed1556e-46e1-4d71-b22d-d630c0051558'))" TargetMode="External"/><Relationship Id="rId10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2&amp;RepType=11&amp;user=bed1556e-46e1-4d71-b22d-d630c0051558'))" TargetMode="External"/><Relationship Id="rId19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2&amp;RepType=12&amp;user=bed1556e-46e1-4d71-b22d-d630c0051558'))" TargetMode="External"/><Relationship Id="rId31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4&amp;RepType=14&amp;user=bed1556e-46e1-4d71-b22d-d630c0051558'))" TargetMode="External"/><Relationship Id="rId44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5.0005.0059.0000&amp;RepType=15&amp;user=bed1556e-46e1-4d71-b22d-d630c0051558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5&amp;RepType=10&amp;user=bed1556e-46e1-4d71-b22d-d630c0051558'))" TargetMode="External"/><Relationship Id="rId14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6&amp;RepType=11&amp;user=bed1556e-46e1-4d71-b22d-d630c0051558'))" TargetMode="External"/><Relationship Id="rId22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5&amp;RepType=12&amp;user=bed1556e-46e1-4d71-b22d-d630c0051558'))" TargetMode="External"/><Relationship Id="rId27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11&amp;RepType=13&amp;user=bed1556e-46e1-4d71-b22d-d630c0051558'))" TargetMode="External"/><Relationship Id="rId30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3&amp;RepType=14&amp;user=bed1556e-46e1-4d71-b22d-d630c0051558'))" TargetMode="External"/><Relationship Id="rId35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2.0014.0000.0000&amp;RepType=15&amp;user=bed1556e-46e1-4d71-b22d-d630c0051558'))" TargetMode="External"/><Relationship Id="rId43" Type="http://schemas.openxmlformats.org/officeDocument/2006/relationships/hyperlink" Target="javascript:void(window.open('http://10.128.66.165:8088/ReportServer/Pages/ReportViewer.aspx?%2fDocument%2fApproachQuestionQuarter_child2&amp;StartDate=01.01.2021&amp;EndDate=31.03.2021&amp;AddCondition=0005.0005.0056.0000&amp;RepType=15&amp;user=bed1556e-46e1-4d71-b22d-d630c0051558'))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Esed8</dc:creator>
  <dc:description>ОГ_005.Квартальный отчет</dc:description>
  <cp:lastModifiedBy>Esed8</cp:lastModifiedBy>
  <cp:revision>6</cp:revision>
  <dcterms:created xsi:type="dcterms:W3CDTF">2021-04-01T07:17:00Z</dcterms:created>
  <dcterms:modified xsi:type="dcterms:W3CDTF">2021-04-14T07:01:00Z</dcterms:modified>
</cp:coreProperties>
</file>