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6" w:rsidRPr="00624B93" w:rsidRDefault="00624B93" w:rsidP="00624B93">
      <w:pPr>
        <w:ind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624B93">
        <w:rPr>
          <w:rFonts w:eastAsia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BD0EF6" w:rsidRPr="00624B93" w:rsidRDefault="00BD0EF6" w:rsidP="00624B93">
      <w:pPr>
        <w:ind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624B93">
        <w:rPr>
          <w:rFonts w:eastAsia="Times New Roman" w:cs="Times New Roman"/>
          <w:b/>
          <w:sz w:val="26"/>
          <w:szCs w:val="26"/>
          <w:lang w:eastAsia="ru-RU"/>
        </w:rPr>
        <w:t>к проекту распоряжения</w:t>
      </w:r>
      <w:r w:rsidR="009935F7" w:rsidRPr="00624B93">
        <w:rPr>
          <w:rFonts w:eastAsia="Times New Roman" w:cs="Times New Roman"/>
          <w:b/>
          <w:sz w:val="26"/>
          <w:szCs w:val="26"/>
          <w:lang w:eastAsia="ru-RU"/>
        </w:rPr>
        <w:t xml:space="preserve"> Комитета по информатизации и связи</w:t>
      </w:r>
      <w:r w:rsidRPr="00624B93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9935F7" w:rsidRPr="00624B93">
        <w:rPr>
          <w:rFonts w:eastAsia="Times New Roman" w:cs="Times New Roman"/>
          <w:b/>
          <w:sz w:val="26"/>
          <w:szCs w:val="26"/>
          <w:lang w:eastAsia="ru-RU"/>
        </w:rPr>
        <w:br/>
      </w:r>
      <w:r w:rsidRPr="00624B93">
        <w:rPr>
          <w:rFonts w:eastAsia="Times New Roman" w:cs="Times New Roman"/>
          <w:b/>
          <w:sz w:val="26"/>
          <w:szCs w:val="26"/>
          <w:lang w:eastAsia="ru-RU"/>
        </w:rPr>
        <w:t>«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t>Об утверждении нормативных затрат</w:t>
      </w:r>
      <w:r w:rsidR="001A299F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t>на обеспечение функций Комитета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br/>
        <w:t>по информатизации и связи</w:t>
      </w:r>
      <w:r w:rsidR="001A299F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t>и находящиеся в его ведении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br/>
        <w:t>государственных казенных учреждений</w:t>
      </w:r>
      <w:r w:rsidR="001A299F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t>Санкт-Петербурга на 20</w:t>
      </w:r>
      <w:r w:rsidR="006C37C3">
        <w:rPr>
          <w:rFonts w:eastAsia="Times New Roman" w:cs="Times New Roman"/>
          <w:b/>
          <w:sz w:val="26"/>
          <w:szCs w:val="26"/>
          <w:lang w:eastAsia="ru-RU"/>
        </w:rPr>
        <w:t>2</w:t>
      </w:r>
      <w:r w:rsidR="00F72202">
        <w:rPr>
          <w:rFonts w:eastAsia="Times New Roman" w:cs="Times New Roman"/>
          <w:b/>
          <w:sz w:val="26"/>
          <w:szCs w:val="26"/>
          <w:lang w:eastAsia="ru-RU"/>
        </w:rPr>
        <w:t>2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t xml:space="preserve"> год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br/>
        <w:t>и на плановый период 202</w:t>
      </w:r>
      <w:r w:rsidR="00F72202">
        <w:rPr>
          <w:rFonts w:eastAsia="Times New Roman" w:cs="Times New Roman"/>
          <w:b/>
          <w:sz w:val="26"/>
          <w:szCs w:val="26"/>
          <w:lang w:eastAsia="ru-RU"/>
        </w:rPr>
        <w:t>3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t xml:space="preserve"> и 202</w:t>
      </w:r>
      <w:r w:rsidR="00F72202">
        <w:rPr>
          <w:rFonts w:eastAsia="Times New Roman" w:cs="Times New Roman"/>
          <w:b/>
          <w:sz w:val="26"/>
          <w:szCs w:val="26"/>
          <w:lang w:eastAsia="ru-RU"/>
        </w:rPr>
        <w:t>4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t xml:space="preserve"> годов</w:t>
      </w:r>
      <w:r w:rsidR="009935F7" w:rsidRPr="00624B93">
        <w:rPr>
          <w:rFonts w:eastAsia="Times New Roman" w:cs="Times New Roman"/>
          <w:b/>
          <w:sz w:val="26"/>
          <w:szCs w:val="26"/>
          <w:lang w:eastAsia="ru-RU"/>
        </w:rPr>
        <w:t>»</w:t>
      </w:r>
      <w:r w:rsidRPr="00624B93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</w:p>
    <w:p w:rsidR="00B01E59" w:rsidRPr="00624B93" w:rsidRDefault="00B01E59" w:rsidP="00624B93">
      <w:pPr>
        <w:ind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BD0EF6" w:rsidRPr="00624B93" w:rsidRDefault="00BD0EF6" w:rsidP="00624B93">
      <w:pPr>
        <w:ind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624B93">
        <w:rPr>
          <w:rFonts w:eastAsia="Times New Roman" w:cs="Times New Roman"/>
          <w:b/>
          <w:sz w:val="26"/>
          <w:szCs w:val="26"/>
          <w:lang w:eastAsia="ru-RU"/>
        </w:rPr>
        <w:t>(далее – проект распоряжения Комитета)</w:t>
      </w:r>
    </w:p>
    <w:p w:rsidR="00BD0EF6" w:rsidRPr="00624B93" w:rsidRDefault="00BD0EF6" w:rsidP="00624B93">
      <w:pPr>
        <w:rPr>
          <w:rFonts w:eastAsia="Times New Roman" w:cs="Times New Roman"/>
          <w:b/>
          <w:sz w:val="26"/>
          <w:szCs w:val="26"/>
          <w:lang w:eastAsia="ru-RU"/>
        </w:rPr>
      </w:pPr>
    </w:p>
    <w:p w:rsidR="00BD0EF6" w:rsidRPr="00624B93" w:rsidRDefault="00BD0EF6" w:rsidP="00624B93">
      <w:pPr>
        <w:rPr>
          <w:rFonts w:eastAsia="Times New Roman" w:cs="Times New Roman"/>
          <w:sz w:val="26"/>
          <w:szCs w:val="26"/>
          <w:lang w:eastAsia="ru-RU"/>
        </w:rPr>
      </w:pPr>
      <w:r w:rsidRPr="00624B93">
        <w:rPr>
          <w:rFonts w:eastAsia="Times New Roman" w:cs="Times New Roman"/>
          <w:sz w:val="26"/>
          <w:szCs w:val="26"/>
          <w:lang w:eastAsia="ru-RU"/>
        </w:rPr>
        <w:t xml:space="preserve">В соответствии с частью 5 статьи 19 Федерального закона от 05.04.2013 </w:t>
      </w:r>
      <w:r w:rsidR="00624B93">
        <w:rPr>
          <w:rFonts w:eastAsia="Times New Roman" w:cs="Times New Roman"/>
          <w:sz w:val="26"/>
          <w:szCs w:val="26"/>
          <w:lang w:eastAsia="ru-RU"/>
        </w:rPr>
        <w:br/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</w:t>
      </w:r>
      <w:r w:rsidR="001A299F">
        <w:rPr>
          <w:rFonts w:eastAsia="Times New Roman" w:cs="Times New Roman"/>
          <w:sz w:val="26"/>
          <w:szCs w:val="26"/>
          <w:lang w:eastAsia="ru-RU"/>
        </w:rPr>
        <w:t>13</w:t>
      </w:r>
      <w:r w:rsidRPr="00624B93">
        <w:rPr>
          <w:rFonts w:eastAsia="Times New Roman" w:cs="Times New Roman"/>
          <w:sz w:val="26"/>
          <w:szCs w:val="26"/>
          <w:lang w:eastAsia="ru-RU"/>
        </w:rPr>
        <w:t>.</w:t>
      </w:r>
      <w:r w:rsidR="001A299F">
        <w:rPr>
          <w:rFonts w:eastAsia="Times New Roman" w:cs="Times New Roman"/>
          <w:sz w:val="26"/>
          <w:szCs w:val="26"/>
          <w:lang w:eastAsia="ru-RU"/>
        </w:rPr>
        <w:t>10</w:t>
      </w:r>
      <w:r w:rsidRPr="00624B93">
        <w:rPr>
          <w:rFonts w:eastAsia="Times New Roman" w:cs="Times New Roman"/>
          <w:sz w:val="26"/>
          <w:szCs w:val="26"/>
          <w:lang w:eastAsia="ru-RU"/>
        </w:rPr>
        <w:t>.201</w:t>
      </w:r>
      <w:r w:rsidR="001A299F">
        <w:rPr>
          <w:rFonts w:eastAsia="Times New Roman" w:cs="Times New Roman"/>
          <w:sz w:val="26"/>
          <w:szCs w:val="26"/>
          <w:lang w:eastAsia="ru-RU"/>
        </w:rPr>
        <w:t>4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 № </w:t>
      </w:r>
      <w:r w:rsidR="001A299F">
        <w:rPr>
          <w:rFonts w:eastAsia="Times New Roman" w:cs="Times New Roman"/>
          <w:sz w:val="26"/>
          <w:szCs w:val="26"/>
          <w:lang w:eastAsia="ru-RU"/>
        </w:rPr>
        <w:t>1047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 «</w:t>
      </w:r>
      <w:r w:rsidR="001A299F">
        <w:rPr>
          <w:rFonts w:eastAsia="Times New Roman" w:cs="Times New Roman"/>
          <w:sz w:val="26"/>
          <w:szCs w:val="26"/>
          <w:lang w:eastAsia="ru-RU"/>
        </w:rPr>
        <w:t xml:space="preserve">Об общих правилах определения нормативных затрат </w:t>
      </w:r>
      <w:r w:rsidR="001A299F" w:rsidRPr="00561C31">
        <w:rPr>
          <w:rFonts w:eastAsia="Times New Roman" w:cs="Times New Roman"/>
          <w:sz w:val="26"/>
          <w:szCs w:val="26"/>
          <w:lang w:eastAsia="ru-RU"/>
        </w:rPr>
        <w:t xml:space="preserve">на обеспечение функций государственных органов, органов управления государственными внебюджетными фондами </w:t>
      </w:r>
      <w:r w:rsidR="00AA2DDF">
        <w:rPr>
          <w:rFonts w:eastAsia="Times New Roman" w:cs="Times New Roman"/>
          <w:sz w:val="26"/>
          <w:szCs w:val="26"/>
          <w:lang w:eastAsia="ru-RU"/>
        </w:rPr>
        <w:br/>
      </w:r>
      <w:r w:rsidR="001A299F" w:rsidRPr="00561C31">
        <w:rPr>
          <w:rFonts w:eastAsia="Times New Roman" w:cs="Times New Roman"/>
          <w:sz w:val="26"/>
          <w:szCs w:val="26"/>
          <w:lang w:eastAsia="ru-RU"/>
        </w:rPr>
        <w:t xml:space="preserve">и муниципальных органов, включая соответственно территориальные органы </w:t>
      </w:r>
      <w:r w:rsidR="00AA2DDF">
        <w:rPr>
          <w:rFonts w:eastAsia="Times New Roman" w:cs="Times New Roman"/>
          <w:sz w:val="26"/>
          <w:szCs w:val="26"/>
          <w:lang w:eastAsia="ru-RU"/>
        </w:rPr>
        <w:br/>
      </w:r>
      <w:r w:rsidR="001A299F" w:rsidRPr="00561C31">
        <w:rPr>
          <w:rFonts w:eastAsia="Times New Roman" w:cs="Times New Roman"/>
          <w:sz w:val="26"/>
          <w:szCs w:val="26"/>
          <w:lang w:eastAsia="ru-RU"/>
        </w:rPr>
        <w:t>и подведомственные казенные учреждения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», на основании постановления Правительства Санкт-Петербурга от </w:t>
      </w:r>
      <w:r w:rsidR="001A299F">
        <w:rPr>
          <w:rFonts w:eastAsia="Times New Roman" w:cs="Times New Roman"/>
          <w:sz w:val="26"/>
          <w:szCs w:val="26"/>
          <w:lang w:eastAsia="ru-RU"/>
        </w:rPr>
        <w:t>28</w:t>
      </w:r>
      <w:r w:rsidRPr="00624B93">
        <w:rPr>
          <w:rFonts w:eastAsia="Times New Roman" w:cs="Times New Roman"/>
          <w:sz w:val="26"/>
          <w:szCs w:val="26"/>
          <w:lang w:eastAsia="ru-RU"/>
        </w:rPr>
        <w:t>.0</w:t>
      </w:r>
      <w:r w:rsidR="001A299F">
        <w:rPr>
          <w:rFonts w:eastAsia="Times New Roman" w:cs="Times New Roman"/>
          <w:sz w:val="26"/>
          <w:szCs w:val="26"/>
          <w:lang w:eastAsia="ru-RU"/>
        </w:rPr>
        <w:t>4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.2016 № </w:t>
      </w:r>
      <w:r w:rsidR="001A299F">
        <w:rPr>
          <w:rFonts w:eastAsia="Times New Roman" w:cs="Times New Roman"/>
          <w:sz w:val="26"/>
          <w:szCs w:val="26"/>
          <w:lang w:eastAsia="ru-RU"/>
        </w:rPr>
        <w:t>327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 «</w:t>
      </w:r>
      <w:r w:rsidR="001A299F">
        <w:rPr>
          <w:rFonts w:eastAsia="Times New Roman" w:cs="Times New Roman"/>
          <w:sz w:val="26"/>
          <w:szCs w:val="26"/>
          <w:lang w:eastAsia="ru-RU"/>
        </w:rPr>
        <w:t xml:space="preserve">О правилах определения нормативных затрат на обеспечение функций государственных органов </w:t>
      </w:r>
      <w:r w:rsidR="00AA2DDF">
        <w:rPr>
          <w:rFonts w:eastAsia="Times New Roman" w:cs="Times New Roman"/>
          <w:sz w:val="26"/>
          <w:szCs w:val="26"/>
          <w:lang w:eastAsia="ru-RU"/>
        </w:rPr>
        <w:br/>
      </w:r>
      <w:r w:rsidR="001A299F">
        <w:rPr>
          <w:rFonts w:eastAsia="Times New Roman" w:cs="Times New Roman"/>
          <w:sz w:val="26"/>
          <w:szCs w:val="26"/>
          <w:lang w:eastAsia="ru-RU"/>
        </w:rPr>
        <w:t>Санкт-Петербурга, органа управления территориальным государственным внебюджетным фондом и подведомственных им государственных казенных учреждений Санкт-Петербурга»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935F7" w:rsidRPr="00624B93">
        <w:rPr>
          <w:rFonts w:eastAsia="Times New Roman" w:cs="Times New Roman"/>
          <w:sz w:val="26"/>
          <w:szCs w:val="26"/>
          <w:lang w:eastAsia="ru-RU"/>
        </w:rPr>
        <w:t xml:space="preserve">Комитетом по информатизации и связи </w:t>
      </w:r>
      <w:r w:rsidR="00AA2DDF">
        <w:rPr>
          <w:rFonts w:eastAsia="Times New Roman" w:cs="Times New Roman"/>
          <w:sz w:val="26"/>
          <w:szCs w:val="26"/>
          <w:lang w:eastAsia="ru-RU"/>
        </w:rPr>
        <w:br/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(далее – Комитет) разработан проект распоряжения Комитета, </w:t>
      </w:r>
      <w:r w:rsidR="00ED357C" w:rsidRPr="00624B93">
        <w:rPr>
          <w:rFonts w:eastAsia="Times New Roman" w:cs="Times New Roman"/>
          <w:sz w:val="26"/>
          <w:szCs w:val="26"/>
          <w:lang w:eastAsia="ru-RU"/>
        </w:rPr>
        <w:t xml:space="preserve">в соответствии </w:t>
      </w:r>
      <w:r w:rsidR="00624B93">
        <w:rPr>
          <w:rFonts w:eastAsia="Times New Roman" w:cs="Times New Roman"/>
          <w:sz w:val="26"/>
          <w:szCs w:val="26"/>
          <w:lang w:eastAsia="ru-RU"/>
        </w:rPr>
        <w:br/>
      </w:r>
      <w:r w:rsidR="00ED357C" w:rsidRPr="00624B93">
        <w:rPr>
          <w:rFonts w:eastAsia="Times New Roman" w:cs="Times New Roman"/>
          <w:sz w:val="26"/>
          <w:szCs w:val="26"/>
          <w:lang w:eastAsia="ru-RU"/>
        </w:rPr>
        <w:t>с которым</w:t>
      </w:r>
      <w:r w:rsidR="00B01E59" w:rsidRPr="00624B93">
        <w:rPr>
          <w:rFonts w:eastAsia="Times New Roman" w:cs="Times New Roman"/>
          <w:sz w:val="26"/>
          <w:szCs w:val="26"/>
          <w:lang w:eastAsia="ru-RU"/>
        </w:rPr>
        <w:t xml:space="preserve"> утвержда</w:t>
      </w:r>
      <w:r w:rsidR="00561C31">
        <w:rPr>
          <w:rFonts w:eastAsia="Times New Roman" w:cs="Times New Roman"/>
          <w:sz w:val="26"/>
          <w:szCs w:val="26"/>
          <w:lang w:eastAsia="ru-RU"/>
        </w:rPr>
        <w:t xml:space="preserve">ются нормативные затраты </w:t>
      </w:r>
      <w:r w:rsidR="00B01E59" w:rsidRPr="00624B9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61C31" w:rsidRPr="00561C31">
        <w:rPr>
          <w:rFonts w:eastAsia="Times New Roman" w:cs="Times New Roman"/>
          <w:sz w:val="26"/>
          <w:szCs w:val="26"/>
          <w:lang w:eastAsia="ru-RU"/>
        </w:rPr>
        <w:t>на обеспечение функций Комитета</w:t>
      </w:r>
      <w:r w:rsidR="00561C31" w:rsidRPr="00561C31">
        <w:rPr>
          <w:rFonts w:eastAsia="Times New Roman" w:cs="Times New Roman"/>
          <w:sz w:val="26"/>
          <w:szCs w:val="26"/>
          <w:lang w:eastAsia="ru-RU"/>
        </w:rPr>
        <w:br/>
        <w:t>по информатизации и связи и находящиеся в его ведении</w:t>
      </w:r>
      <w:r w:rsidR="00561C31" w:rsidRPr="00561C31">
        <w:rPr>
          <w:rFonts w:eastAsia="Times New Roman" w:cs="Times New Roman"/>
          <w:sz w:val="26"/>
          <w:szCs w:val="26"/>
          <w:lang w:eastAsia="ru-RU"/>
        </w:rPr>
        <w:br/>
        <w:t>государственных казенных учреждений Санкт-Петербурга на 20</w:t>
      </w:r>
      <w:r w:rsidR="006C37C3">
        <w:rPr>
          <w:rFonts w:eastAsia="Times New Roman" w:cs="Times New Roman"/>
          <w:sz w:val="26"/>
          <w:szCs w:val="26"/>
          <w:lang w:eastAsia="ru-RU"/>
        </w:rPr>
        <w:t>2</w:t>
      </w:r>
      <w:r w:rsidR="00F72202">
        <w:rPr>
          <w:rFonts w:eastAsia="Times New Roman" w:cs="Times New Roman"/>
          <w:sz w:val="26"/>
          <w:szCs w:val="26"/>
          <w:lang w:eastAsia="ru-RU"/>
        </w:rPr>
        <w:t>2</w:t>
      </w:r>
      <w:r w:rsidR="00561C31" w:rsidRPr="00561C31">
        <w:rPr>
          <w:rFonts w:eastAsia="Times New Roman" w:cs="Times New Roman"/>
          <w:sz w:val="26"/>
          <w:szCs w:val="26"/>
          <w:lang w:eastAsia="ru-RU"/>
        </w:rPr>
        <w:t xml:space="preserve"> год</w:t>
      </w:r>
      <w:r w:rsidR="00561C31" w:rsidRPr="00561C31">
        <w:rPr>
          <w:rFonts w:eastAsia="Times New Roman" w:cs="Times New Roman"/>
          <w:sz w:val="26"/>
          <w:szCs w:val="26"/>
          <w:lang w:eastAsia="ru-RU"/>
        </w:rPr>
        <w:br/>
        <w:t>и на плановый период 202</w:t>
      </w:r>
      <w:r w:rsidR="00F72202">
        <w:rPr>
          <w:rFonts w:eastAsia="Times New Roman" w:cs="Times New Roman"/>
          <w:sz w:val="26"/>
          <w:szCs w:val="26"/>
          <w:lang w:eastAsia="ru-RU"/>
        </w:rPr>
        <w:t>3</w:t>
      </w:r>
      <w:r w:rsidR="00561C31" w:rsidRPr="00561C31">
        <w:rPr>
          <w:rFonts w:eastAsia="Times New Roman" w:cs="Times New Roman"/>
          <w:sz w:val="26"/>
          <w:szCs w:val="26"/>
          <w:lang w:eastAsia="ru-RU"/>
        </w:rPr>
        <w:t xml:space="preserve"> и 202</w:t>
      </w:r>
      <w:r w:rsidR="00F72202">
        <w:rPr>
          <w:rFonts w:eastAsia="Times New Roman" w:cs="Times New Roman"/>
          <w:sz w:val="26"/>
          <w:szCs w:val="26"/>
          <w:lang w:eastAsia="ru-RU"/>
        </w:rPr>
        <w:t>4</w:t>
      </w:r>
      <w:r w:rsidR="00561C31" w:rsidRPr="00561C31">
        <w:rPr>
          <w:rFonts w:eastAsia="Times New Roman" w:cs="Times New Roman"/>
          <w:sz w:val="26"/>
          <w:szCs w:val="26"/>
          <w:lang w:eastAsia="ru-RU"/>
        </w:rPr>
        <w:t xml:space="preserve"> годов</w:t>
      </w:r>
      <w:r w:rsidR="009935F7" w:rsidRPr="00624B93">
        <w:rPr>
          <w:rFonts w:eastAsia="Times New Roman" w:cs="Times New Roman"/>
          <w:sz w:val="26"/>
          <w:szCs w:val="26"/>
          <w:lang w:eastAsia="ru-RU"/>
        </w:rPr>
        <w:t>.</w:t>
      </w:r>
    </w:p>
    <w:p w:rsidR="00BD0EF6" w:rsidRPr="00624B93" w:rsidRDefault="00BD0EF6" w:rsidP="00624B93">
      <w:pPr>
        <w:rPr>
          <w:rFonts w:eastAsia="Times New Roman" w:cs="Times New Roman"/>
          <w:sz w:val="26"/>
          <w:szCs w:val="26"/>
          <w:lang w:eastAsia="ru-RU"/>
        </w:rPr>
      </w:pPr>
      <w:r w:rsidRPr="00624B93">
        <w:rPr>
          <w:rFonts w:eastAsia="Times New Roman" w:cs="Times New Roman"/>
          <w:sz w:val="26"/>
          <w:szCs w:val="26"/>
          <w:lang w:eastAsia="ru-RU"/>
        </w:rPr>
        <w:t>Настоящий проект распоряжения Комитета размещен для проведения обсуждения в целях общественного контроля</w:t>
      </w:r>
      <w:r w:rsidR="00EF121C" w:rsidRPr="00624B93">
        <w:rPr>
          <w:rFonts w:eastAsia="Times New Roman" w:cs="Times New Roman"/>
          <w:sz w:val="26"/>
          <w:szCs w:val="26"/>
          <w:lang w:eastAsia="ru-RU"/>
        </w:rPr>
        <w:t>.</w:t>
      </w:r>
    </w:p>
    <w:p w:rsidR="00BD0EF6" w:rsidRPr="00624B93" w:rsidRDefault="00BD0EF6" w:rsidP="00624B93">
      <w:pPr>
        <w:rPr>
          <w:rFonts w:eastAsia="Times New Roman" w:cs="Times New Roman"/>
          <w:sz w:val="26"/>
          <w:szCs w:val="26"/>
          <w:lang w:eastAsia="ru-RU"/>
        </w:rPr>
      </w:pPr>
      <w:r w:rsidRPr="00624B93">
        <w:rPr>
          <w:rFonts w:eastAsia="Times New Roman" w:cs="Times New Roman"/>
          <w:sz w:val="26"/>
          <w:szCs w:val="26"/>
          <w:lang w:eastAsia="ru-RU"/>
        </w:rPr>
        <w:t>Срок проведения обсуждения</w:t>
      </w:r>
      <w:r w:rsidR="000C55FC" w:rsidRPr="00624B9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14 календарных дней: с </w:t>
      </w:r>
      <w:r w:rsidR="00561C31">
        <w:rPr>
          <w:rFonts w:eastAsia="Times New Roman" w:cs="Times New Roman"/>
          <w:sz w:val="26"/>
          <w:szCs w:val="26"/>
          <w:lang w:eastAsia="ru-RU"/>
        </w:rPr>
        <w:t>1</w:t>
      </w:r>
      <w:r w:rsidR="00F72202">
        <w:rPr>
          <w:rFonts w:eastAsia="Times New Roman" w:cs="Times New Roman"/>
          <w:sz w:val="26"/>
          <w:szCs w:val="26"/>
          <w:lang w:eastAsia="ru-RU"/>
        </w:rPr>
        <w:t>2</w:t>
      </w:r>
      <w:r w:rsidRPr="00624B93">
        <w:rPr>
          <w:rFonts w:eastAsia="Times New Roman" w:cs="Times New Roman"/>
          <w:sz w:val="26"/>
          <w:szCs w:val="26"/>
          <w:lang w:eastAsia="ru-RU"/>
        </w:rPr>
        <w:t>.</w:t>
      </w:r>
      <w:r w:rsidR="001D76AA" w:rsidRPr="00624B93">
        <w:rPr>
          <w:rFonts w:eastAsia="Times New Roman" w:cs="Times New Roman"/>
          <w:sz w:val="26"/>
          <w:szCs w:val="26"/>
          <w:lang w:eastAsia="ru-RU"/>
        </w:rPr>
        <w:t>0</w:t>
      </w:r>
      <w:r w:rsidR="00561C31">
        <w:rPr>
          <w:rFonts w:eastAsia="Times New Roman" w:cs="Times New Roman"/>
          <w:sz w:val="26"/>
          <w:szCs w:val="26"/>
          <w:lang w:eastAsia="ru-RU"/>
        </w:rPr>
        <w:t>6</w:t>
      </w:r>
      <w:r w:rsidRPr="00624B93">
        <w:rPr>
          <w:rFonts w:eastAsia="Times New Roman" w:cs="Times New Roman"/>
          <w:sz w:val="26"/>
          <w:szCs w:val="26"/>
          <w:lang w:eastAsia="ru-RU"/>
        </w:rPr>
        <w:t>.20</w:t>
      </w:r>
      <w:r w:rsidR="00157A7B">
        <w:rPr>
          <w:rFonts w:eastAsia="Times New Roman" w:cs="Times New Roman"/>
          <w:sz w:val="26"/>
          <w:szCs w:val="26"/>
          <w:lang w:eastAsia="ru-RU"/>
        </w:rPr>
        <w:t>2</w:t>
      </w:r>
      <w:r w:rsidR="00F72202">
        <w:rPr>
          <w:rFonts w:eastAsia="Times New Roman" w:cs="Times New Roman"/>
          <w:sz w:val="26"/>
          <w:szCs w:val="26"/>
          <w:lang w:eastAsia="ru-RU"/>
        </w:rPr>
        <w:t>1</w:t>
      </w:r>
      <w:r w:rsidR="000C55FC" w:rsidRPr="00624B9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F121C" w:rsidRPr="00624B93">
        <w:rPr>
          <w:rFonts w:eastAsia="Times New Roman" w:cs="Times New Roman"/>
          <w:sz w:val="26"/>
          <w:szCs w:val="26"/>
          <w:lang w:eastAsia="ru-RU"/>
        </w:rPr>
        <w:br/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по </w:t>
      </w:r>
      <w:r w:rsidR="00561C31">
        <w:rPr>
          <w:rFonts w:eastAsia="Times New Roman" w:cs="Times New Roman"/>
          <w:sz w:val="26"/>
          <w:szCs w:val="26"/>
          <w:lang w:eastAsia="ru-RU"/>
        </w:rPr>
        <w:t>2</w:t>
      </w:r>
      <w:r w:rsidR="00F72202">
        <w:rPr>
          <w:rFonts w:eastAsia="Times New Roman" w:cs="Times New Roman"/>
          <w:sz w:val="26"/>
          <w:szCs w:val="26"/>
          <w:lang w:eastAsia="ru-RU"/>
        </w:rPr>
        <w:t>6</w:t>
      </w:r>
      <w:r w:rsidRPr="00624B93">
        <w:rPr>
          <w:rFonts w:eastAsia="Times New Roman" w:cs="Times New Roman"/>
          <w:sz w:val="26"/>
          <w:szCs w:val="26"/>
          <w:lang w:eastAsia="ru-RU"/>
        </w:rPr>
        <w:t>.</w:t>
      </w:r>
      <w:r w:rsidR="001D76AA" w:rsidRPr="00624B93">
        <w:rPr>
          <w:rFonts w:eastAsia="Times New Roman" w:cs="Times New Roman"/>
          <w:sz w:val="26"/>
          <w:szCs w:val="26"/>
          <w:lang w:eastAsia="ru-RU"/>
        </w:rPr>
        <w:t>0</w:t>
      </w:r>
      <w:r w:rsidR="00B01E59" w:rsidRPr="00624B93">
        <w:rPr>
          <w:rFonts w:eastAsia="Times New Roman" w:cs="Times New Roman"/>
          <w:sz w:val="26"/>
          <w:szCs w:val="26"/>
          <w:lang w:eastAsia="ru-RU"/>
        </w:rPr>
        <w:t>6</w:t>
      </w:r>
      <w:r w:rsidRPr="00624B93">
        <w:rPr>
          <w:rFonts w:eastAsia="Times New Roman" w:cs="Times New Roman"/>
          <w:sz w:val="26"/>
          <w:szCs w:val="26"/>
          <w:lang w:eastAsia="ru-RU"/>
        </w:rPr>
        <w:t>.20</w:t>
      </w:r>
      <w:r w:rsidR="00157A7B">
        <w:rPr>
          <w:rFonts w:eastAsia="Times New Roman" w:cs="Times New Roman"/>
          <w:sz w:val="26"/>
          <w:szCs w:val="26"/>
          <w:lang w:eastAsia="ru-RU"/>
        </w:rPr>
        <w:t>2</w:t>
      </w:r>
      <w:r w:rsidR="00F72202">
        <w:rPr>
          <w:rFonts w:eastAsia="Times New Roman" w:cs="Times New Roman"/>
          <w:sz w:val="26"/>
          <w:szCs w:val="26"/>
          <w:lang w:eastAsia="ru-RU"/>
        </w:rPr>
        <w:t>1</w:t>
      </w:r>
      <w:r w:rsidRPr="00624B93">
        <w:rPr>
          <w:rFonts w:eastAsia="Times New Roman" w:cs="Times New Roman"/>
          <w:sz w:val="26"/>
          <w:szCs w:val="26"/>
          <w:lang w:eastAsia="ru-RU"/>
        </w:rPr>
        <w:t>.</w:t>
      </w:r>
    </w:p>
    <w:p w:rsidR="00BD0EF6" w:rsidRPr="00624B93" w:rsidRDefault="00BD0EF6" w:rsidP="00624B93">
      <w:pPr>
        <w:rPr>
          <w:rFonts w:eastAsia="Times New Roman" w:cs="Times New Roman"/>
          <w:sz w:val="26"/>
          <w:szCs w:val="26"/>
          <w:lang w:eastAsia="ru-RU"/>
        </w:rPr>
      </w:pPr>
      <w:r w:rsidRPr="00624B93">
        <w:rPr>
          <w:rFonts w:eastAsia="Times New Roman" w:cs="Times New Roman"/>
          <w:sz w:val="26"/>
          <w:szCs w:val="26"/>
          <w:lang w:eastAsia="ru-RU"/>
        </w:rPr>
        <w:t xml:space="preserve">Даты начала и окончания приема предложений по результатам проведения обсуждения: </w:t>
      </w:r>
      <w:r w:rsidR="00F72202" w:rsidRPr="00624B93">
        <w:rPr>
          <w:rFonts w:eastAsia="Times New Roman" w:cs="Times New Roman"/>
          <w:sz w:val="26"/>
          <w:szCs w:val="26"/>
          <w:lang w:eastAsia="ru-RU"/>
        </w:rPr>
        <w:t xml:space="preserve">с </w:t>
      </w:r>
      <w:r w:rsidR="00F72202">
        <w:rPr>
          <w:rFonts w:eastAsia="Times New Roman" w:cs="Times New Roman"/>
          <w:sz w:val="26"/>
          <w:szCs w:val="26"/>
          <w:lang w:eastAsia="ru-RU"/>
        </w:rPr>
        <w:t>12</w:t>
      </w:r>
      <w:r w:rsidR="00F72202" w:rsidRPr="00624B93">
        <w:rPr>
          <w:rFonts w:eastAsia="Times New Roman" w:cs="Times New Roman"/>
          <w:sz w:val="26"/>
          <w:szCs w:val="26"/>
          <w:lang w:eastAsia="ru-RU"/>
        </w:rPr>
        <w:t>.0</w:t>
      </w:r>
      <w:r w:rsidR="00F72202">
        <w:rPr>
          <w:rFonts w:eastAsia="Times New Roman" w:cs="Times New Roman"/>
          <w:sz w:val="26"/>
          <w:szCs w:val="26"/>
          <w:lang w:eastAsia="ru-RU"/>
        </w:rPr>
        <w:t>6</w:t>
      </w:r>
      <w:r w:rsidR="00F72202" w:rsidRPr="00624B93">
        <w:rPr>
          <w:rFonts w:eastAsia="Times New Roman" w:cs="Times New Roman"/>
          <w:sz w:val="26"/>
          <w:szCs w:val="26"/>
          <w:lang w:eastAsia="ru-RU"/>
        </w:rPr>
        <w:t>.20</w:t>
      </w:r>
      <w:r w:rsidR="00F72202">
        <w:rPr>
          <w:rFonts w:eastAsia="Times New Roman" w:cs="Times New Roman"/>
          <w:sz w:val="26"/>
          <w:szCs w:val="26"/>
          <w:lang w:eastAsia="ru-RU"/>
        </w:rPr>
        <w:t>21</w:t>
      </w:r>
      <w:r w:rsidR="00F72202" w:rsidRPr="00624B93">
        <w:rPr>
          <w:rFonts w:eastAsia="Times New Roman" w:cs="Times New Roman"/>
          <w:sz w:val="26"/>
          <w:szCs w:val="26"/>
          <w:lang w:eastAsia="ru-RU"/>
        </w:rPr>
        <w:t xml:space="preserve"> по </w:t>
      </w:r>
      <w:r w:rsidR="00F72202">
        <w:rPr>
          <w:rFonts w:eastAsia="Times New Roman" w:cs="Times New Roman"/>
          <w:sz w:val="26"/>
          <w:szCs w:val="26"/>
          <w:lang w:eastAsia="ru-RU"/>
        </w:rPr>
        <w:t>26</w:t>
      </w:r>
      <w:r w:rsidR="00F72202" w:rsidRPr="00624B93">
        <w:rPr>
          <w:rFonts w:eastAsia="Times New Roman" w:cs="Times New Roman"/>
          <w:sz w:val="26"/>
          <w:szCs w:val="26"/>
          <w:lang w:eastAsia="ru-RU"/>
        </w:rPr>
        <w:t>.06.20</w:t>
      </w:r>
      <w:r w:rsidR="00F72202">
        <w:rPr>
          <w:rFonts w:eastAsia="Times New Roman" w:cs="Times New Roman"/>
          <w:sz w:val="26"/>
          <w:szCs w:val="26"/>
          <w:lang w:eastAsia="ru-RU"/>
        </w:rPr>
        <w:t>21</w:t>
      </w:r>
      <w:r w:rsidRPr="00624B93">
        <w:rPr>
          <w:rFonts w:eastAsia="Times New Roman" w:cs="Times New Roman"/>
          <w:sz w:val="26"/>
          <w:szCs w:val="26"/>
          <w:lang w:eastAsia="ru-RU"/>
        </w:rPr>
        <w:t>.</w:t>
      </w:r>
    </w:p>
    <w:p w:rsidR="00BD0EF6" w:rsidRPr="00624B93" w:rsidRDefault="00BD0EF6" w:rsidP="00624B93">
      <w:pPr>
        <w:rPr>
          <w:rFonts w:eastAsia="Times New Roman" w:cs="Times New Roman"/>
          <w:sz w:val="26"/>
          <w:szCs w:val="26"/>
          <w:lang w:eastAsia="ru-RU"/>
        </w:rPr>
      </w:pPr>
      <w:r w:rsidRPr="00624B93">
        <w:rPr>
          <w:rFonts w:eastAsia="Times New Roman" w:cs="Times New Roman"/>
          <w:sz w:val="26"/>
          <w:szCs w:val="26"/>
          <w:lang w:eastAsia="ru-RU"/>
        </w:rPr>
        <w:t xml:space="preserve">Почтовый адрес для направления предложений: </w:t>
      </w:r>
      <w:r w:rsidR="00F72202">
        <w:rPr>
          <w:rFonts w:eastAsia="Times New Roman" w:cs="Times New Roman"/>
        </w:rPr>
        <w:t xml:space="preserve">191060, Санкт-Петербург, </w:t>
      </w:r>
      <w:r w:rsidR="00F72202">
        <w:rPr>
          <w:rFonts w:eastAsia="Times New Roman" w:cs="Times New Roman"/>
          <w:bCs/>
        </w:rPr>
        <w:t>Смольный проезд, д.  1, литера Б</w:t>
      </w:r>
      <w:bookmarkStart w:id="0" w:name="_GoBack"/>
      <w:bookmarkEnd w:id="0"/>
      <w:r w:rsidRPr="00624B93">
        <w:rPr>
          <w:rFonts w:eastAsia="Times New Roman" w:cs="Times New Roman"/>
          <w:sz w:val="26"/>
          <w:szCs w:val="26"/>
          <w:lang w:eastAsia="ru-RU"/>
        </w:rPr>
        <w:t>.</w:t>
      </w:r>
      <w:r w:rsidR="009935F7" w:rsidRPr="00624B93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BD0EF6" w:rsidRPr="00624B93" w:rsidRDefault="00BD0EF6" w:rsidP="00624B93">
      <w:pPr>
        <w:rPr>
          <w:rFonts w:eastAsia="Times New Roman" w:cs="Times New Roman"/>
          <w:sz w:val="26"/>
          <w:szCs w:val="26"/>
          <w:lang w:eastAsia="ru-RU"/>
        </w:rPr>
      </w:pPr>
      <w:r w:rsidRPr="00624B93">
        <w:rPr>
          <w:rFonts w:eastAsia="Times New Roman" w:cs="Times New Roman"/>
          <w:sz w:val="26"/>
          <w:szCs w:val="26"/>
          <w:lang w:eastAsia="ru-RU"/>
        </w:rPr>
        <w:t xml:space="preserve">Адрес электронной почты, </w:t>
      </w:r>
      <w:r w:rsidRPr="00624B93">
        <w:rPr>
          <w:rFonts w:eastAsia="Times New Roman" w:cs="Times New Roman"/>
          <w:sz w:val="26"/>
          <w:szCs w:val="26"/>
          <w:lang w:val="en-US" w:eastAsia="ru-RU"/>
        </w:rPr>
        <w:t>E</w:t>
      </w:r>
      <w:r w:rsidRPr="00624B93">
        <w:rPr>
          <w:rFonts w:eastAsia="Times New Roman" w:cs="Times New Roman"/>
          <w:sz w:val="26"/>
          <w:szCs w:val="26"/>
          <w:lang w:eastAsia="ru-RU"/>
        </w:rPr>
        <w:t>-</w:t>
      </w:r>
      <w:r w:rsidRPr="00624B93">
        <w:rPr>
          <w:rFonts w:eastAsia="Times New Roman" w:cs="Times New Roman"/>
          <w:sz w:val="26"/>
          <w:szCs w:val="26"/>
          <w:lang w:val="en-US" w:eastAsia="ru-RU"/>
        </w:rPr>
        <w:t>mail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: </w:t>
      </w:r>
      <w:r w:rsidR="009935F7" w:rsidRPr="00624B93">
        <w:rPr>
          <w:rFonts w:eastAsia="Times New Roman" w:cs="Times New Roman"/>
          <w:sz w:val="26"/>
          <w:szCs w:val="26"/>
          <w:lang w:eastAsia="ru-RU"/>
        </w:rPr>
        <w:t>kis@gov.spb.ru</w:t>
      </w:r>
    </w:p>
    <w:p w:rsidR="00BD0EF6" w:rsidRPr="00624B93" w:rsidRDefault="00BD0EF6" w:rsidP="00624B93">
      <w:pPr>
        <w:rPr>
          <w:rFonts w:eastAsia="Times New Roman" w:cs="Times New Roman"/>
          <w:sz w:val="26"/>
          <w:szCs w:val="26"/>
          <w:lang w:eastAsia="ru-RU"/>
        </w:rPr>
      </w:pPr>
      <w:r w:rsidRPr="00624B93">
        <w:rPr>
          <w:rFonts w:eastAsia="Times New Roman" w:cs="Times New Roman"/>
          <w:sz w:val="26"/>
          <w:szCs w:val="26"/>
          <w:lang w:eastAsia="ru-RU"/>
        </w:rPr>
        <w:t>Номер контактного телефона:</w:t>
      </w:r>
      <w:r w:rsidR="009935F7" w:rsidRPr="00624B93">
        <w:rPr>
          <w:rFonts w:eastAsia="Times New Roman" w:cs="Times New Roman"/>
          <w:sz w:val="26"/>
          <w:szCs w:val="26"/>
          <w:lang w:eastAsia="ru-RU"/>
        </w:rPr>
        <w:t xml:space="preserve"> 8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 (812) </w:t>
      </w:r>
      <w:r w:rsidRPr="00624B93">
        <w:rPr>
          <w:rFonts w:eastAsia="Times New Roman" w:cs="Times New Roman"/>
          <w:sz w:val="26"/>
          <w:szCs w:val="26"/>
          <w:lang w:val="en-US" w:eastAsia="ru-RU"/>
        </w:rPr>
        <w:t>576-</w:t>
      </w:r>
      <w:r w:rsidR="00B01E59" w:rsidRPr="00624B93">
        <w:rPr>
          <w:rFonts w:eastAsia="Times New Roman" w:cs="Times New Roman"/>
          <w:sz w:val="26"/>
          <w:szCs w:val="26"/>
          <w:lang w:eastAsia="ru-RU"/>
        </w:rPr>
        <w:t>49</w:t>
      </w:r>
      <w:r w:rsidRPr="00624B93">
        <w:rPr>
          <w:rFonts w:eastAsia="Times New Roman" w:cs="Times New Roman"/>
          <w:sz w:val="26"/>
          <w:szCs w:val="26"/>
          <w:lang w:val="en-US" w:eastAsia="ru-RU"/>
        </w:rPr>
        <w:t>-</w:t>
      </w:r>
      <w:r w:rsidR="00B01E59" w:rsidRPr="00624B93">
        <w:rPr>
          <w:rFonts w:eastAsia="Times New Roman" w:cs="Times New Roman"/>
          <w:sz w:val="26"/>
          <w:szCs w:val="26"/>
          <w:lang w:eastAsia="ru-RU"/>
        </w:rPr>
        <w:t>37</w:t>
      </w:r>
      <w:r w:rsidRPr="00624B93">
        <w:rPr>
          <w:rFonts w:eastAsia="Times New Roman" w:cs="Times New Roman"/>
          <w:sz w:val="26"/>
          <w:szCs w:val="26"/>
          <w:lang w:eastAsia="ru-RU"/>
        </w:rPr>
        <w:t>.</w:t>
      </w:r>
    </w:p>
    <w:p w:rsidR="00BD0EF6" w:rsidRPr="00624B93" w:rsidRDefault="00BD0EF6" w:rsidP="00624B93">
      <w:pPr>
        <w:tabs>
          <w:tab w:val="left" w:pos="0"/>
        </w:tabs>
        <w:ind w:firstLine="0"/>
        <w:rPr>
          <w:rFonts w:eastAsia="Times New Roman" w:cs="Times New Roman"/>
          <w:sz w:val="26"/>
          <w:szCs w:val="26"/>
          <w:lang w:eastAsia="ru-RU"/>
        </w:rPr>
      </w:pPr>
    </w:p>
    <w:p w:rsidR="00E36D2B" w:rsidRPr="00624B93" w:rsidRDefault="00E36D2B" w:rsidP="00624B93">
      <w:pPr>
        <w:rPr>
          <w:sz w:val="26"/>
          <w:szCs w:val="26"/>
        </w:rPr>
      </w:pPr>
    </w:p>
    <w:sectPr w:rsidR="00E36D2B" w:rsidRPr="00624B93" w:rsidSect="00993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6"/>
    <w:rsid w:val="00024565"/>
    <w:rsid w:val="000C55FC"/>
    <w:rsid w:val="00157A7B"/>
    <w:rsid w:val="00170ED7"/>
    <w:rsid w:val="001A299F"/>
    <w:rsid w:val="001D76AA"/>
    <w:rsid w:val="002F24BF"/>
    <w:rsid w:val="00561C31"/>
    <w:rsid w:val="00624B93"/>
    <w:rsid w:val="006C37C3"/>
    <w:rsid w:val="009935F7"/>
    <w:rsid w:val="00A314C4"/>
    <w:rsid w:val="00AA2DDF"/>
    <w:rsid w:val="00B01E59"/>
    <w:rsid w:val="00BD0EF6"/>
    <w:rsid w:val="00CD6777"/>
    <w:rsid w:val="00E36D2B"/>
    <w:rsid w:val="00ED357C"/>
    <w:rsid w:val="00ED3C39"/>
    <w:rsid w:val="00EF121C"/>
    <w:rsid w:val="00F72202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77B3"/>
  <w15:chartTrackingRefBased/>
  <w15:docId w15:val="{10E1B72C-0FA9-4090-A09B-AECEC02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6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D6777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color w:val="000000"/>
      <w:spacing w:val="-2"/>
      <w:sz w:val="24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777"/>
    <w:rPr>
      <w:rFonts w:ascii="Times New Roman" w:eastAsia="Times New Roman" w:hAnsi="Times New Roman" w:cs="Times New Roman"/>
      <w:color w:val="000000"/>
      <w:spacing w:val="-2"/>
      <w:sz w:val="24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Громов Дмитрий Николаевич</cp:lastModifiedBy>
  <cp:revision>9</cp:revision>
  <dcterms:created xsi:type="dcterms:W3CDTF">2018-05-24T07:56:00Z</dcterms:created>
  <dcterms:modified xsi:type="dcterms:W3CDTF">2021-06-11T09:58:00Z</dcterms:modified>
</cp:coreProperties>
</file>