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05B" w:rsidRDefault="0095005B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95005B" w:rsidRDefault="0095005B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447F44">
        <w:rPr>
          <w:sz w:val="24"/>
          <w:szCs w:val="24"/>
        </w:rPr>
        <w:t>п</w:t>
      </w:r>
      <w:r w:rsidR="00447F44" w:rsidRPr="007669D4">
        <w:rPr>
          <w:sz w:val="24"/>
          <w:szCs w:val="24"/>
        </w:rPr>
        <w:t xml:space="preserve">остановлением </w:t>
      </w:r>
      <w:r w:rsidR="00CA3499" w:rsidRPr="00CA3499">
        <w:rPr>
          <w:sz w:val="24"/>
          <w:szCs w:val="24"/>
        </w:rPr>
        <w:t xml:space="preserve">Правительства Санкт-Петербурга </w:t>
      </w:r>
      <w:r w:rsidR="00CA3499" w:rsidRPr="00CA3499">
        <w:rPr>
          <w:sz w:val="24"/>
          <w:szCs w:val="24"/>
        </w:rPr>
        <w:br/>
        <w:t xml:space="preserve">от 15.06.2016 № 489 «Об утверждении Правил определения требований </w:t>
      </w:r>
      <w:r w:rsidR="00CA3499" w:rsidRPr="00CA3499">
        <w:rPr>
          <w:sz w:val="24"/>
          <w:szCs w:val="24"/>
        </w:rPr>
        <w:br/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 w:rsidR="00A36A60">
        <w:rPr>
          <w:sz w:val="24"/>
          <w:szCs w:val="24"/>
        </w:rPr>
        <w:br/>
      </w:r>
      <w:r w:rsidR="00CA3499" w:rsidRPr="00CA3499">
        <w:rPr>
          <w:sz w:val="24"/>
          <w:szCs w:val="24"/>
        </w:rPr>
        <w:t>им казенными и бюджетными учреждениями отдельным видам товаров, работ, услуг (в том числе предельных цен товаров, работ, услуг)»</w:t>
      </w:r>
      <w:r w:rsidR="00447F44" w:rsidRPr="00CA3499">
        <w:rPr>
          <w:sz w:val="24"/>
          <w:szCs w:val="24"/>
        </w:rPr>
        <w:t>:</w:t>
      </w:r>
    </w:p>
    <w:p w:rsidR="00447F44" w:rsidRDefault="00447F44" w:rsidP="00A36A60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36A60">
        <w:rPr>
          <w:sz w:val="24"/>
          <w:szCs w:val="24"/>
        </w:rPr>
        <w:t xml:space="preserve">(далее – распоряжение) </w:t>
      </w:r>
      <w:r w:rsidRPr="007669D4">
        <w:rPr>
          <w:sz w:val="24"/>
          <w:szCs w:val="24"/>
        </w:rPr>
        <w:t>следующие изменения:</w:t>
      </w:r>
    </w:p>
    <w:p w:rsidR="008B50FB" w:rsidRDefault="008B50FB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462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469A7">
        <w:rPr>
          <w:sz w:val="24"/>
          <w:szCs w:val="24"/>
        </w:rPr>
        <w:tab/>
      </w:r>
      <w:r w:rsidR="00400C00" w:rsidRPr="008B50FB">
        <w:rPr>
          <w:sz w:val="24"/>
          <w:szCs w:val="24"/>
        </w:rPr>
        <w:t xml:space="preserve">Пункты </w:t>
      </w:r>
      <w:r w:rsidR="00400C00" w:rsidRPr="00400C00">
        <w:rPr>
          <w:sz w:val="24"/>
          <w:szCs w:val="24"/>
        </w:rPr>
        <w:t>3</w:t>
      </w:r>
      <w:r w:rsidR="00400C00">
        <w:rPr>
          <w:sz w:val="24"/>
          <w:szCs w:val="24"/>
        </w:rPr>
        <w:t>, 5</w:t>
      </w:r>
      <w:r w:rsidR="00400C00" w:rsidRPr="00400C00">
        <w:rPr>
          <w:sz w:val="24"/>
          <w:szCs w:val="24"/>
        </w:rPr>
        <w:t>26</w:t>
      </w:r>
      <w:r w:rsidR="00400C00" w:rsidRPr="008B50FB">
        <w:rPr>
          <w:sz w:val="24"/>
          <w:szCs w:val="24"/>
        </w:rPr>
        <w:t xml:space="preserve"> приложения к распоряжению изложить в редакции согласно приложению №</w:t>
      </w:r>
      <w:r w:rsidR="00400C00">
        <w:rPr>
          <w:sz w:val="24"/>
          <w:szCs w:val="24"/>
        </w:rPr>
        <w:t xml:space="preserve"> 1</w:t>
      </w:r>
      <w:r w:rsidR="00400C00" w:rsidRPr="008B50FB">
        <w:rPr>
          <w:sz w:val="24"/>
          <w:szCs w:val="24"/>
        </w:rPr>
        <w:t xml:space="preserve"> к настоящему распоряжению.</w:t>
      </w:r>
    </w:p>
    <w:p w:rsidR="00400C00" w:rsidRDefault="00400C00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400C00">
        <w:rPr>
          <w:sz w:val="24"/>
          <w:szCs w:val="24"/>
        </w:rPr>
        <w:t xml:space="preserve">1.2 </w:t>
      </w:r>
      <w:r w:rsidRPr="008B50FB">
        <w:rPr>
          <w:sz w:val="24"/>
          <w:szCs w:val="24"/>
        </w:rPr>
        <w:t>Дополнить приложение к распоряжению пункт</w:t>
      </w:r>
      <w:r>
        <w:rPr>
          <w:sz w:val="24"/>
          <w:szCs w:val="24"/>
        </w:rPr>
        <w:t>ами</w:t>
      </w:r>
      <w:r w:rsidRPr="008B50FB">
        <w:rPr>
          <w:sz w:val="24"/>
          <w:szCs w:val="24"/>
        </w:rPr>
        <w:t xml:space="preserve"> </w:t>
      </w:r>
      <w:r w:rsidRPr="007A1D48">
        <w:rPr>
          <w:sz w:val="24"/>
          <w:szCs w:val="24"/>
        </w:rPr>
        <w:t>3-1</w:t>
      </w:r>
      <w:r w:rsidRPr="008B50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A1D48">
        <w:rPr>
          <w:sz w:val="24"/>
          <w:szCs w:val="24"/>
        </w:rPr>
        <w:t>3-2</w:t>
      </w:r>
      <w:r>
        <w:rPr>
          <w:sz w:val="24"/>
          <w:szCs w:val="24"/>
        </w:rPr>
        <w:t>, 3-3, 3-4,</w:t>
      </w:r>
      <w:r w:rsidRPr="007A1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3-5, </w:t>
      </w:r>
      <w:r w:rsidRPr="007A1D48">
        <w:rPr>
          <w:sz w:val="24"/>
          <w:szCs w:val="24"/>
        </w:rPr>
        <w:t xml:space="preserve">3-6, 3-7, </w:t>
      </w:r>
      <w:r>
        <w:rPr>
          <w:sz w:val="24"/>
          <w:szCs w:val="24"/>
        </w:rPr>
        <w:br/>
      </w:r>
      <w:r w:rsidRPr="007A1D48">
        <w:rPr>
          <w:sz w:val="24"/>
          <w:szCs w:val="24"/>
        </w:rPr>
        <w:t>3-8, 3-9, 3-10, 3-11, 3-12, 3-13, 3-14, 3-15, 3-16</w:t>
      </w:r>
      <w:r w:rsidR="001027F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B50FB">
        <w:rPr>
          <w:sz w:val="24"/>
          <w:szCs w:val="24"/>
        </w:rPr>
        <w:t>огласно приложению №</w:t>
      </w:r>
      <w:r>
        <w:rPr>
          <w:sz w:val="24"/>
          <w:szCs w:val="24"/>
        </w:rPr>
        <w:t xml:space="preserve"> 2 </w:t>
      </w:r>
      <w:r w:rsidRPr="008B50FB">
        <w:rPr>
          <w:sz w:val="24"/>
          <w:szCs w:val="24"/>
        </w:rPr>
        <w:t>к настоящему распоряжению.</w:t>
      </w:r>
    </w:p>
    <w:p w:rsidR="001027FA" w:rsidRPr="00400C00" w:rsidRDefault="001027FA" w:rsidP="001027F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400C00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400C00">
        <w:rPr>
          <w:sz w:val="24"/>
          <w:szCs w:val="24"/>
        </w:rPr>
        <w:t xml:space="preserve"> </w:t>
      </w:r>
      <w:r w:rsidRPr="008B50FB">
        <w:rPr>
          <w:sz w:val="24"/>
          <w:szCs w:val="24"/>
        </w:rPr>
        <w:t>Дополнить приложение к распоряжению пункт</w:t>
      </w:r>
      <w:r>
        <w:rPr>
          <w:sz w:val="24"/>
          <w:szCs w:val="24"/>
        </w:rPr>
        <w:t>ами</w:t>
      </w:r>
      <w:r w:rsidRPr="008B50FB">
        <w:rPr>
          <w:sz w:val="24"/>
          <w:szCs w:val="24"/>
        </w:rPr>
        <w:t xml:space="preserve"> </w:t>
      </w:r>
      <w:r w:rsidRPr="007A1D48">
        <w:rPr>
          <w:sz w:val="24"/>
          <w:szCs w:val="24"/>
        </w:rPr>
        <w:t xml:space="preserve">526-1, 526-2, 526-3, 526-4, </w:t>
      </w:r>
      <w:r>
        <w:rPr>
          <w:sz w:val="24"/>
          <w:szCs w:val="24"/>
        </w:rPr>
        <w:br/>
      </w:r>
      <w:r w:rsidRPr="007A1D48">
        <w:rPr>
          <w:sz w:val="24"/>
          <w:szCs w:val="24"/>
        </w:rPr>
        <w:t>526-5, 526-6,526-7, 526-8, 526-9, 526-10</w:t>
      </w:r>
      <w:r>
        <w:rPr>
          <w:sz w:val="24"/>
          <w:szCs w:val="24"/>
        </w:rPr>
        <w:t>,</w:t>
      </w:r>
      <w:r w:rsidRPr="007A1D48">
        <w:rPr>
          <w:sz w:val="24"/>
          <w:szCs w:val="24"/>
        </w:rPr>
        <w:t xml:space="preserve"> 526-11, 526-12, 526-13, 526-14, 526-15, 526-16, 526-17, 526-18, </w:t>
      </w:r>
      <w:r>
        <w:rPr>
          <w:sz w:val="24"/>
          <w:szCs w:val="24"/>
        </w:rPr>
        <w:t>526-19, 526-20, 526-21 с</w:t>
      </w:r>
      <w:r w:rsidRPr="008B50FB">
        <w:rPr>
          <w:sz w:val="24"/>
          <w:szCs w:val="24"/>
        </w:rPr>
        <w:t>огласно приложению №</w:t>
      </w:r>
      <w:r w:rsidR="008C3EB8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8B50FB">
        <w:rPr>
          <w:sz w:val="24"/>
          <w:szCs w:val="24"/>
        </w:rPr>
        <w:t>к настоящему распоряжению.</w:t>
      </w:r>
    </w:p>
    <w:p w:rsidR="00F13FC9" w:rsidRPr="009F5BC9" w:rsidRDefault="0056588C" w:rsidP="00F469A7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BB20AB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B41E9F">
          <w:headerReference w:type="default" r:id="rId9"/>
          <w:pgSz w:w="11907" w:h="16840" w:code="9"/>
          <w:pgMar w:top="284" w:right="567" w:bottom="426" w:left="1701" w:header="720" w:footer="284" w:gutter="0"/>
          <w:paperSrc w:first="15" w:other="15"/>
          <w:cols w:space="720"/>
          <w:titlePg/>
          <w:docGrid w:linePitch="272"/>
        </w:sectPr>
      </w:pPr>
    </w:p>
    <w:p w:rsidR="0087459B" w:rsidRDefault="0087459B" w:rsidP="0087459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1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87459B" w:rsidRDefault="0087459B" w:rsidP="0087459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35"/>
        <w:gridCol w:w="2163"/>
        <w:gridCol w:w="1537"/>
        <w:gridCol w:w="1001"/>
        <w:gridCol w:w="1004"/>
        <w:gridCol w:w="286"/>
        <w:gridCol w:w="286"/>
        <w:gridCol w:w="286"/>
        <w:gridCol w:w="357"/>
        <w:gridCol w:w="356"/>
        <w:gridCol w:w="1218"/>
        <w:gridCol w:w="426"/>
        <w:gridCol w:w="620"/>
        <w:gridCol w:w="356"/>
        <w:gridCol w:w="356"/>
        <w:gridCol w:w="356"/>
        <w:gridCol w:w="402"/>
        <w:gridCol w:w="356"/>
        <w:gridCol w:w="571"/>
        <w:gridCol w:w="929"/>
      </w:tblGrid>
      <w:tr w:rsidR="0087459B" w:rsidRPr="0087459B" w:rsidTr="0087459B">
        <w:trPr>
          <w:trHeight w:val="276"/>
          <w:jc w:val="center"/>
        </w:trPr>
        <w:tc>
          <w:tcPr>
            <w:tcW w:w="5000" w:type="pct"/>
            <w:gridSpan w:val="21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1. 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N 927</w:t>
            </w:r>
          </w:p>
        </w:tc>
      </w:tr>
      <w:tr w:rsidR="0087459B" w:rsidRPr="0087459B" w:rsidTr="0095005B">
        <w:trPr>
          <w:trHeight w:val="276"/>
          <w:tblHeader/>
          <w:jc w:val="center"/>
        </w:trPr>
        <w:tc>
          <w:tcPr>
            <w:tcW w:w="193" w:type="pct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90" w:type="pct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20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87459B" w:rsidRPr="0087459B" w:rsidTr="0095005B">
        <w:trPr>
          <w:trHeight w:val="157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3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26.20.16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87459B">
              <w:rPr>
                <w:b/>
                <w:bCs/>
                <w:sz w:val="14"/>
                <w:szCs w:val="14"/>
              </w:rPr>
              <w:t>принтеры, сканеры для исполнительных органов государственной власти Санкт-Петербурга, подведомственных им государственных казенных учреждений Санкт-Петербурга и государственных унитарных предприятий Санкт-Петербурга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Метод печати (струйный, лазерный) (для принтера)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Метод печати (струйный, лазерный) (для принтера)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струйный / лазерный (для принтера)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-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87459B" w:rsidRPr="0087459B" w:rsidRDefault="0087459B" w:rsidP="0087459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vAlign w:val="bottom"/>
          </w:tcPr>
          <w:p w:rsidR="0087459B" w:rsidRPr="0087459B" w:rsidRDefault="0087459B" w:rsidP="0087459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87459B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Разрешение сканирования (для сканера)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Разрешение сканирования (для сканера)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(для сканера) не менее 100 dpi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pct"/>
            <w:vAlign w:val="bottom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459B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Цветность (цветной, черно-белый)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Цветность (цветной, черно-белый)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цветной / черно-белый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pct"/>
            <w:vAlign w:val="bottom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459B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Максимальный формат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Максимальный формат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не менее А6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pct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459B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Скорость печати (сканирования)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Скорость печати (сканирования)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не менее 1 страницы в минуту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pct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459B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наличие / отсутствие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pct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459B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417" w:type="pct"/>
            <w:gridSpan w:val="4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 xml:space="preserve">В соответствии с пунктами 517, 518 настоящего Перечня 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7459B" w:rsidRPr="0087459B" w:rsidRDefault="0087459B" w:rsidP="0087459B">
            <w:pPr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*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 xml:space="preserve">В соответствии с пунктами 517, 518 настоящего Перечня 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pct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459B" w:rsidRPr="0087459B" w:rsidTr="0087459B">
        <w:trPr>
          <w:trHeight w:val="150"/>
          <w:jc w:val="center"/>
        </w:trPr>
        <w:tc>
          <w:tcPr>
            <w:tcW w:w="5000" w:type="pct"/>
            <w:gridSpan w:val="21"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87459B" w:rsidRPr="0087459B" w:rsidTr="0087459B">
        <w:trPr>
          <w:trHeight w:val="150"/>
          <w:jc w:val="center"/>
        </w:trPr>
        <w:tc>
          <w:tcPr>
            <w:tcW w:w="5000" w:type="pct"/>
            <w:gridSpan w:val="21"/>
            <w:tcBorders>
              <w:left w:val="single" w:sz="4" w:space="0" w:color="auto"/>
            </w:tcBorders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sz w:val="14"/>
                <w:szCs w:val="14"/>
              </w:rPr>
              <w:t>2.4. Перечень товарных позиций части «Оборудование компьютерное, электронное и оптическое»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526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BF67B4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</w:t>
            </w:r>
            <w:r w:rsidRPr="00BF67B4">
              <w:rPr>
                <w:color w:val="000000"/>
                <w:sz w:val="14"/>
                <w:szCs w:val="14"/>
              </w:rPr>
              <w:t xml:space="preserve"> </w:t>
            </w:r>
            <w:r w:rsidRPr="00BF67B4">
              <w:rPr>
                <w:b/>
                <w:bCs/>
                <w:color w:val="000000"/>
                <w:sz w:val="14"/>
                <w:szCs w:val="14"/>
              </w:rPr>
              <w:t xml:space="preserve">для исполнительных органов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  <w:r w:rsidRPr="00BF67B4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  <w:r w:rsidRPr="00BF67B4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  <w:tc>
          <w:tcPr>
            <w:tcW w:w="320" w:type="pct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87459B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87459B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  <w:tc>
          <w:tcPr>
            <w:tcW w:w="320" w:type="pct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87459B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87459B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  <w:tc>
          <w:tcPr>
            <w:tcW w:w="320" w:type="pct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87459B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87459B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Максимальное разрешение печати, dpi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Максимальное разрешение печати, dpi</w:t>
            </w:r>
          </w:p>
          <w:p w:rsidR="00BF67B4" w:rsidRPr="0087459B" w:rsidRDefault="00BF67B4" w:rsidP="00BF67B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4" w:type="pct"/>
            <w:gridSpan w:val="4"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87459B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87459B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  <w:tc>
          <w:tcPr>
            <w:tcW w:w="320" w:type="pct"/>
            <w:vAlign w:val="bottom"/>
          </w:tcPr>
          <w:p w:rsidR="00BF67B4" w:rsidRDefault="00BF67B4" w:rsidP="00BF6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</w:tbl>
    <w:p w:rsidR="0095005B" w:rsidRDefault="0095005B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6"/>
        <w:gridCol w:w="2164"/>
        <w:gridCol w:w="1538"/>
        <w:gridCol w:w="1002"/>
        <w:gridCol w:w="1005"/>
        <w:gridCol w:w="1214"/>
        <w:gridCol w:w="355"/>
        <w:gridCol w:w="1217"/>
        <w:gridCol w:w="426"/>
        <w:gridCol w:w="620"/>
        <w:gridCol w:w="1445"/>
        <w:gridCol w:w="355"/>
        <w:gridCol w:w="571"/>
        <w:gridCol w:w="952"/>
      </w:tblGrid>
      <w:tr w:rsidR="0087459B" w:rsidRPr="0087459B" w:rsidTr="0087459B">
        <w:trPr>
          <w:trHeight w:val="150"/>
          <w:jc w:val="center"/>
        </w:trPr>
        <w:tc>
          <w:tcPr>
            <w:tcW w:w="5000" w:type="pct"/>
            <w:gridSpan w:val="15"/>
            <w:tcBorders>
              <w:left w:val="single" w:sz="4" w:space="0" w:color="auto"/>
            </w:tcBorders>
            <w:vAlign w:val="center"/>
          </w:tcPr>
          <w:p w:rsidR="0087459B" w:rsidRPr="00BF67B4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lastRenderedPageBreak/>
              <w:br w:type="page"/>
            </w:r>
            <w:r w:rsidRPr="00BF67B4">
              <w:rPr>
                <w:b/>
                <w:bCs/>
                <w:sz w:val="14"/>
                <w:szCs w:val="14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87459B" w:rsidRPr="0087459B" w:rsidTr="0087459B">
        <w:trPr>
          <w:trHeight w:val="150"/>
          <w:jc w:val="center"/>
        </w:trPr>
        <w:tc>
          <w:tcPr>
            <w:tcW w:w="5000" w:type="pct"/>
            <w:gridSpan w:val="15"/>
            <w:tcBorders>
              <w:left w:val="single" w:sz="4" w:space="0" w:color="auto"/>
            </w:tcBorders>
            <w:vAlign w:val="center"/>
          </w:tcPr>
          <w:p w:rsidR="0087459B" w:rsidRPr="00BF67B4" w:rsidRDefault="0087459B" w:rsidP="0087459B">
            <w:pPr>
              <w:jc w:val="center"/>
              <w:rPr>
                <w:b/>
                <w:bCs/>
                <w:sz w:val="14"/>
                <w:szCs w:val="14"/>
              </w:rPr>
            </w:pPr>
            <w:r w:rsidRPr="00BF67B4">
              <w:rPr>
                <w:b/>
                <w:sz w:val="14"/>
                <w:szCs w:val="14"/>
              </w:rPr>
              <w:t>2.4. Перечень товарных позиций части «Оборудование компьютерное, электронное и оптическое»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  <w:r w:rsidRPr="00BF67B4">
              <w:rPr>
                <w:b/>
                <w:bCs/>
                <w:color w:val="000000"/>
                <w:sz w:val="14"/>
                <w:szCs w:val="14"/>
              </w:rPr>
              <w:t>государственной власти Санкт-Петербурга,  подведомственных им государственных казенных учреждений Санкт-Петербурга и государственных унитарных предприятий Санкт-Петербурга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Максимальное разрешение сканирования, dpi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Максимальное разрешение сканирования,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Скорость черно-белой печати, стр/мин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Скорость черно-белой печати,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Тип сканирования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Тип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Скорость цветной печати, стр/мин (при наличии характеристики в ККН)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Скорость цветной печати, стр/мин (при наличии характеристики в ККН)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  <w:tr w:rsidR="00BF67B4" w:rsidRPr="0087459B" w:rsidTr="0095005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vAlign w:val="center"/>
          </w:tcPr>
          <w:p w:rsidR="00BF67B4" w:rsidRPr="00BF67B4" w:rsidRDefault="00BF67B4" w:rsidP="00BF6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sz w:val="14"/>
                <w:szCs w:val="14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F67B4" w:rsidRPr="00BF67B4" w:rsidRDefault="00BF67B4" w:rsidP="00BF67B4">
            <w:pPr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color w:val="000000"/>
                <w:sz w:val="14"/>
                <w:szCs w:val="14"/>
              </w:rPr>
            </w:pPr>
            <w:r w:rsidRPr="00BF67B4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F67B4" w:rsidRPr="00BF67B4" w:rsidRDefault="00BF67B4" w:rsidP="00BF67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" w:type="pct"/>
            <w:shd w:val="clear" w:color="auto" w:fill="auto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  <w:vAlign w:val="bottom"/>
          </w:tcPr>
          <w:p w:rsidR="00BF67B4" w:rsidRPr="00BF67B4" w:rsidRDefault="00BF67B4" w:rsidP="00BF67B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F67B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</w:t>
            </w:r>
          </w:p>
        </w:tc>
      </w:tr>
    </w:tbl>
    <w:p w:rsidR="00755332" w:rsidRDefault="00755332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7576A5" w:rsidRDefault="007576A5" w:rsidP="007576A5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2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7576A5" w:rsidRDefault="007576A5" w:rsidP="007576A5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06"/>
        <w:gridCol w:w="1642"/>
        <w:gridCol w:w="1417"/>
        <w:gridCol w:w="496"/>
        <w:gridCol w:w="912"/>
        <w:gridCol w:w="286"/>
        <w:gridCol w:w="286"/>
        <w:gridCol w:w="286"/>
        <w:gridCol w:w="357"/>
        <w:gridCol w:w="356"/>
        <w:gridCol w:w="1322"/>
        <w:gridCol w:w="496"/>
        <w:gridCol w:w="917"/>
        <w:gridCol w:w="384"/>
        <w:gridCol w:w="384"/>
        <w:gridCol w:w="384"/>
        <w:gridCol w:w="393"/>
        <w:gridCol w:w="356"/>
        <w:gridCol w:w="1450"/>
        <w:gridCol w:w="1191"/>
      </w:tblGrid>
      <w:tr w:rsidR="007576A5" w:rsidRPr="007576A5" w:rsidTr="007576A5">
        <w:trPr>
          <w:trHeight w:val="276"/>
          <w:tblHeader/>
        </w:trPr>
        <w:tc>
          <w:tcPr>
            <w:tcW w:w="5000" w:type="pct"/>
            <w:gridSpan w:val="21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1. 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N 927</w:t>
            </w:r>
          </w:p>
        </w:tc>
      </w:tr>
      <w:tr w:rsidR="007576A5" w:rsidRPr="007576A5" w:rsidTr="00666595">
        <w:trPr>
          <w:trHeight w:val="276"/>
          <w:tblHeader/>
        </w:trPr>
        <w:tc>
          <w:tcPr>
            <w:tcW w:w="186" w:type="pct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2" w:type="pct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09" w:type="pct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3-1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7576A5">
              <w:rPr>
                <w:b/>
                <w:bCs/>
                <w:sz w:val="14"/>
                <w:szCs w:val="14"/>
              </w:rPr>
              <w:t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7576A5">
              <w:rPr>
                <w:sz w:val="14"/>
                <w:szCs w:val="14"/>
              </w:rPr>
              <w:t xml:space="preserve"> (тип 1)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7576A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100000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color w:val="000000"/>
                <w:sz w:val="14"/>
                <w:szCs w:val="14"/>
              </w:rPr>
            </w:pPr>
            <w:r w:rsidRPr="007576A5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7576A5" w:rsidRPr="007576A5" w:rsidRDefault="007576A5" w:rsidP="007576A5">
            <w:pPr>
              <w:jc w:val="center"/>
              <w:rPr>
                <w:color w:val="000000"/>
                <w:sz w:val="14"/>
                <w:szCs w:val="14"/>
              </w:rPr>
            </w:pPr>
            <w:r w:rsidRPr="007576A5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512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Возможные значения: Apple AirPrint; LAN;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1100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160800,00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100000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276"/>
        </w:trPr>
        <w:tc>
          <w:tcPr>
            <w:tcW w:w="186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7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3-2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7576A5">
              <w:rPr>
                <w:b/>
                <w:bCs/>
                <w:sz w:val="14"/>
                <w:szCs w:val="14"/>
              </w:rPr>
              <w:t xml:space="preserve"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7576A5">
              <w:rPr>
                <w:sz w:val="14"/>
                <w:szCs w:val="14"/>
              </w:rPr>
              <w:t>(тип 2)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100000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color w:val="000000"/>
                <w:sz w:val="14"/>
                <w:szCs w:val="14"/>
              </w:rPr>
            </w:pPr>
            <w:r w:rsidRPr="007576A5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</w:t>
            </w:r>
            <w:r w:rsidRPr="007576A5">
              <w:rPr>
                <w:color w:val="000000"/>
                <w:sz w:val="14"/>
                <w:szCs w:val="14"/>
              </w:rPr>
              <w:lastRenderedPageBreak/>
              <w:t>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7576A5" w:rsidRPr="007576A5" w:rsidRDefault="007576A5" w:rsidP="007576A5">
            <w:pPr>
              <w:jc w:val="center"/>
              <w:rPr>
                <w:color w:val="000000"/>
                <w:sz w:val="14"/>
                <w:szCs w:val="14"/>
              </w:rPr>
            </w:pPr>
            <w:r w:rsidRPr="007576A5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512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Возможные значения: Apple AirPrint; LAN;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131704,00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3-3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Устройства ввода или вывода данных, содержащие или не содержащие в одном корпусе запоминающие устройства. Пояснение по требуемой продукции:</w:t>
            </w:r>
            <w:r w:rsidRPr="007576A5">
              <w:rPr>
                <w:b/>
                <w:bCs/>
                <w:sz w:val="14"/>
                <w:szCs w:val="14"/>
              </w:rPr>
              <w:t xml:space="preserve"> 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7576A5">
              <w:rPr>
                <w:sz w:val="14"/>
                <w:szCs w:val="14"/>
              </w:rPr>
              <w:t xml:space="preserve">  (тип 3)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150000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color w:val="000000"/>
                <w:sz w:val="14"/>
                <w:szCs w:val="14"/>
              </w:rPr>
            </w:pPr>
            <w:r w:rsidRPr="007576A5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</w:t>
            </w:r>
            <w:r w:rsidRPr="007576A5">
              <w:rPr>
                <w:color w:val="000000"/>
                <w:sz w:val="14"/>
                <w:szCs w:val="14"/>
              </w:rPr>
              <w:lastRenderedPageBreak/>
              <w:t>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7576A5" w:rsidRPr="007576A5" w:rsidRDefault="007576A5" w:rsidP="007576A5">
            <w:pPr>
              <w:jc w:val="center"/>
              <w:rPr>
                <w:color w:val="000000"/>
                <w:sz w:val="14"/>
                <w:szCs w:val="14"/>
              </w:rPr>
            </w:pPr>
            <w:r w:rsidRPr="007576A5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bottom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менее 2048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576A5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576A5" w:rsidRPr="007576A5" w:rsidRDefault="007576A5" w:rsidP="007576A5">
            <w:pPr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sz w:val="14"/>
                <w:szCs w:val="14"/>
              </w:rPr>
            </w:pPr>
            <w:r w:rsidRPr="007576A5">
              <w:rPr>
                <w:sz w:val="14"/>
                <w:szCs w:val="14"/>
              </w:rPr>
              <w:t>109534,35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7576A5" w:rsidRPr="007576A5" w:rsidRDefault="007576A5" w:rsidP="007576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3-4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 xml:space="preserve"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9E287C">
              <w:rPr>
                <w:sz w:val="14"/>
                <w:szCs w:val="14"/>
              </w:rPr>
              <w:t>(тип 4)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300000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</w:t>
            </w:r>
            <w:r w:rsidRPr="009E287C">
              <w:rPr>
                <w:color w:val="000000"/>
                <w:sz w:val="14"/>
                <w:szCs w:val="14"/>
              </w:rPr>
              <w:lastRenderedPageBreak/>
              <w:t>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Возможные значения: LAN;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1100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269515,55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3-5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 xml:space="preserve"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9E287C">
              <w:rPr>
                <w:sz w:val="14"/>
                <w:szCs w:val="14"/>
              </w:rPr>
              <w:t>(тип 5)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300000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700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2048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41979,00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3-6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 xml:space="preserve"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9E287C">
              <w:rPr>
                <w:sz w:val="14"/>
                <w:szCs w:val="14"/>
              </w:rPr>
              <w:t>(тип 6)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9E287C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Возможные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значения</w:t>
            </w:r>
            <w:r w:rsidRPr="00666595">
              <w:rPr>
                <w:sz w:val="14"/>
                <w:szCs w:val="14"/>
                <w:lang w:val="en-US"/>
              </w:rPr>
              <w:t>: Apple AirPrint; LAN;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512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23734,68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3-7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7)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256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9E287C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Возможные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значения</w:t>
            </w:r>
            <w:r w:rsidRPr="00666595">
              <w:rPr>
                <w:sz w:val="14"/>
                <w:szCs w:val="14"/>
                <w:lang w:val="en-US"/>
              </w:rPr>
              <w:t>: Apple AirPrint;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21068,00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3-8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8)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не менее 120000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2048 Мегабайт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700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Частота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292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Мегагерц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Частота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292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Мегагерц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не менее 1000 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66974,15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3-9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9)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Скорость черно-белой печати в формате А4 по </w:t>
            </w:r>
            <w:r w:rsidRPr="00666595">
              <w:rPr>
                <w:sz w:val="14"/>
                <w:szCs w:val="14"/>
              </w:rPr>
              <w:lastRenderedPageBreak/>
              <w:t>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Скорость черно-белой печати в формате А4 по </w:t>
            </w:r>
            <w:r w:rsidRPr="00666595">
              <w:rPr>
                <w:sz w:val="14"/>
                <w:szCs w:val="14"/>
              </w:rPr>
              <w:lastRenderedPageBreak/>
              <w:t>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9E287C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Возможные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значения</w:t>
            </w:r>
            <w:r w:rsidRPr="00666595">
              <w:rPr>
                <w:sz w:val="14"/>
                <w:szCs w:val="14"/>
                <w:lang w:val="en-US"/>
              </w:rPr>
              <w:t>: Apple AirPrint; LAN;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22250,00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3-10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10)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512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9E287C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Возможные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значения</w:t>
            </w:r>
            <w:r w:rsidRPr="00666595">
              <w:rPr>
                <w:sz w:val="14"/>
                <w:szCs w:val="14"/>
                <w:lang w:val="en-US"/>
              </w:rPr>
              <w:t>: Apple AirPrint; LAN;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800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39752,61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3-11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принтер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11)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Лист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100000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двусторонней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Способ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Возможные значения: Apple AirPrint; LAN;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Штука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700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Технология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2048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86531,00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3-12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принтер штрих-кодов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термотрансферная печать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Разрешение печати, т/д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Разрешение печати, т/д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не менее 200 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печати, мм/сек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печати, мм/сек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Максимальная ширина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Миллиметр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Максимальная ширина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Миллиметр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104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Максимальная длина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Миллиметр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Максимальная длина печати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Миллиметр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991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внешний диаметр ролика этикеток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Миллиметр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внешний диаметр ролика этикеток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Миллиметр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127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типов бумаги: этикетки, бумага, картон, неразрывная лента с перфорацией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типов бумаги: этикетки, бумага, картон, неразрывная лента с перфорацией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Метод загрузки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Метод загрузки бумаги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разъемная термоголовка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сенсора бумаги на просвет, на отражение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сенсора бумаги на просвет, на отражение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Поддержка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типов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печатаемых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штрих</w:t>
            </w:r>
            <w:r w:rsidRPr="00666595">
              <w:rPr>
                <w:sz w:val="14"/>
                <w:szCs w:val="14"/>
                <w:lang w:val="en-US"/>
              </w:rPr>
              <w:t>-</w:t>
            </w:r>
            <w:r w:rsidRPr="00666595">
              <w:rPr>
                <w:sz w:val="14"/>
                <w:szCs w:val="14"/>
              </w:rPr>
              <w:t>кодов</w:t>
            </w:r>
            <w:r w:rsidRPr="00666595">
              <w:rPr>
                <w:sz w:val="14"/>
                <w:szCs w:val="14"/>
                <w:lang w:val="en-US"/>
              </w:rPr>
              <w:t xml:space="preserve">: Codabar, Code 11 (ZPL), Code 128, Code 39, Code 93, Code 93, EAN-13, EAN-8, EAN-14 (ZPL), German Post Code (EPL), Industrial 2-of-5 (ZPL), Interleaved 2-of-5, </w:t>
            </w:r>
            <w:r w:rsidRPr="00666595">
              <w:rPr>
                <w:sz w:val="14"/>
                <w:szCs w:val="14"/>
                <w:lang w:val="en-US"/>
              </w:rPr>
              <w:lastRenderedPageBreak/>
              <w:t>Japanese Postnet (EPL), ISBT-128 (ZPL), Logmars (ZPL), MSI, Plessey, Postnet, GS1 DataBar (RSS-14), Standard 2-of-5 (ZPL), UCC/EAN-128 (EPL), UPC and EAN 2 or 5 digit extensions (ZPL), UPC-A, UPC-A and UPC-E with EAN 2 or 5 digit extensions, UPC-E, and GS1 Databar (formerly RSS), Codablock (ZPL), Code 49 (ZPL), Data Matrix, MaxiCode, QR Code, PDF417, MicroPDF417, Aztec (For EPL and ZPL except where noted)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  <w:lang w:val="en-US"/>
              </w:rPr>
              <w:lastRenderedPageBreak/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Поддержка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типов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печатаемых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штрих</w:t>
            </w:r>
            <w:r w:rsidRPr="00666595">
              <w:rPr>
                <w:sz w:val="14"/>
                <w:szCs w:val="14"/>
                <w:lang w:val="en-US"/>
              </w:rPr>
              <w:t>-</w:t>
            </w:r>
            <w:r w:rsidRPr="00666595">
              <w:rPr>
                <w:sz w:val="14"/>
                <w:szCs w:val="14"/>
              </w:rPr>
              <w:t>кодов</w:t>
            </w:r>
            <w:r w:rsidRPr="00666595">
              <w:rPr>
                <w:sz w:val="14"/>
                <w:szCs w:val="14"/>
                <w:lang w:val="en-US"/>
              </w:rPr>
              <w:t xml:space="preserve">: Codabar, Code 11 (ZPL), Code 128, Code 39, Code 93, Code 93, EAN-13, EAN-8, EAN-14 (ZPL), German Post Code (EPL), Industrial 2-of-5 (ZPL), Interleaved </w:t>
            </w:r>
            <w:r w:rsidRPr="00666595">
              <w:rPr>
                <w:sz w:val="14"/>
                <w:szCs w:val="14"/>
                <w:lang w:val="en-US"/>
              </w:rPr>
              <w:lastRenderedPageBreak/>
              <w:t>2-of-5, Japanese Postnet (EPL), ISBT-128 (ZPL), Logmars (ZPL), MSI, Plessey, Postnet, GS1 DataBar (RSS-14), Standard 2-of-5 (ZPL), UCC/EAN-128 (EPL), UPC and EAN 2 or 5 digit extensions (ZPL), UPC-A, UPC-A and UPC-E with EAN 2 or 5 digit extensions, UPC-E, and GS1 Databar (formerly RSS), Codablock (ZPL), Code 49 (ZPL), Data Matrix, MaxiCode, QR Code, PDF417, MicroPDF417, Aztec (For EPL and ZPL except where noted)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интерфейсов подключения: RS232, USB, LPT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интерфейсов подключения: RS232, USB, LPT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встроенной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Объем встроенной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257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Мегабайт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33 215,00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3-13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 xml:space="preserve">ручной сканер штрих-кодов для исполнительных органов государственной власти Санкт-Петербурга,  подведомственных им государственных </w:t>
            </w:r>
            <w:r w:rsidRPr="009E287C">
              <w:rPr>
                <w:b/>
                <w:bCs/>
                <w:sz w:val="14"/>
                <w:szCs w:val="14"/>
              </w:rPr>
              <w:lastRenderedPageBreak/>
              <w:t>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>Тип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2D-сканер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</w:t>
            </w:r>
            <w:r w:rsidRPr="009E287C">
              <w:rPr>
                <w:color w:val="000000"/>
                <w:sz w:val="14"/>
                <w:szCs w:val="14"/>
              </w:rPr>
              <w:lastRenderedPageBreak/>
              <w:t>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номинального рабочего расстояния: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номинального рабочего расстояния: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Нижняя граница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Сантиметр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Нижняя граница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Сантиметр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более 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Верхняя граница: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Сантиметр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Верхняя граница: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004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Сантиметр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обзора в диапазоне: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обзора в диапазоне: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 вертикали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2355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Градус (плоского угла)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 вертикали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2355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Градус (плоского угла)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65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По горизонтали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2355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Градус (плоского угла)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По горизонтали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2355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Градус (плоского угла)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65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Минимальный контраст штрих-кода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744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Процент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Минимальный контраст штрих-кода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744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Процент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более 25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интерфейсов подключения: USB, RS-232C, IBM 468x/469x и разрыв клавиатуры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интерфейсов подключения: USB, RS-232C, IBM 468x/469x и разрыв клавиатуры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штрих-кодов: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штрих-кодов: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1D-кодов: UPC/EAN с дополнениями, код 39, код 39 Full ASCII, Tri-optic код 39, варианты RSS, UCC/EAN 128, код 128, код 128 Full ASCII, код 93, Codabar (NW1), Interleaved 2 из 5, Discrete 2 из 5, MSI, Code11, IATA, Bookland EAN, код 32, Codabar; ABC Codabar; Code 93; MSI; PZN; Plessey; Anker Plessey; Follett 2 of 5; GS1 DataBar Omnidirectional; GS1 DataBar Limited; GS1 DataBar Expanded; GS1 DataBar Truncated; DATABAR Expanded Coupon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Поддержка 1D-кодов: UPC/EAN с дополнениями, код 39, код 39 Full ASCII, Tri-optic код 39, варианты RSS, UCC/EAN 128, код 128, код 128 Full ASCII, код 93, Codabar (NW1), Interleaved 2 из 5, Discrete 2 из 5, MSI, Code11, IATA, Bookland EAN, код 32, Codabar; ABC Codabar; Code 93; MSI; PZN; Plessey; Anker Plessey; Follett 2 of 5; GS1 DataBar Omnidirectional; GS1 DataBar Limited; GS1 DataBar Expanded; GS1 DataBar Truncated; DATABAR Expanded Coupon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Поддержка</w:t>
            </w:r>
            <w:r w:rsidRPr="00666595">
              <w:rPr>
                <w:sz w:val="14"/>
                <w:szCs w:val="14"/>
                <w:lang w:val="en-US"/>
              </w:rPr>
              <w:t xml:space="preserve"> 2D-</w:t>
            </w:r>
            <w:r w:rsidRPr="00666595">
              <w:rPr>
                <w:sz w:val="14"/>
                <w:szCs w:val="14"/>
              </w:rPr>
              <w:t>кодов</w:t>
            </w:r>
            <w:r w:rsidRPr="00666595">
              <w:rPr>
                <w:sz w:val="14"/>
                <w:szCs w:val="14"/>
                <w:lang w:val="en-US"/>
              </w:rPr>
              <w:t xml:space="preserve">: PDF417, microPDF417 </w:t>
            </w:r>
            <w:r w:rsidRPr="00666595">
              <w:rPr>
                <w:sz w:val="14"/>
                <w:szCs w:val="14"/>
              </w:rPr>
              <w:t>и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композитные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коды</w:t>
            </w:r>
            <w:r w:rsidRPr="00666595">
              <w:rPr>
                <w:sz w:val="14"/>
                <w:szCs w:val="14"/>
                <w:lang w:val="en-US"/>
              </w:rPr>
              <w:t xml:space="preserve">, MaxiCode, DataMatrix (ECC 200), QR Code, Aztec; Inverse Data Matrix; Maxicode; GS1 Composites (1 - 12); French CIP13e; GS1 DataBar </w:t>
            </w:r>
            <w:r w:rsidRPr="00666595">
              <w:rPr>
                <w:sz w:val="14"/>
                <w:szCs w:val="14"/>
                <w:lang w:val="en-US"/>
              </w:rPr>
              <w:lastRenderedPageBreak/>
              <w:t>Stacked; GS1 DataBar Stacked Omnidirectional; GS1 DataBar Expanded Stacked; GSI Databar Composites; Chinese Sensible Code; Inverted 2D codes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  <w:lang w:val="en-US"/>
              </w:rPr>
            </w:pPr>
            <w:r w:rsidRPr="00666595">
              <w:rPr>
                <w:sz w:val="14"/>
                <w:szCs w:val="14"/>
              </w:rPr>
              <w:t>Поддержка</w:t>
            </w:r>
            <w:r w:rsidRPr="00666595">
              <w:rPr>
                <w:sz w:val="14"/>
                <w:szCs w:val="14"/>
                <w:lang w:val="en-US"/>
              </w:rPr>
              <w:t xml:space="preserve"> 2D-</w:t>
            </w:r>
            <w:r w:rsidRPr="00666595">
              <w:rPr>
                <w:sz w:val="14"/>
                <w:szCs w:val="14"/>
              </w:rPr>
              <w:t>кодов</w:t>
            </w:r>
            <w:r w:rsidRPr="00666595">
              <w:rPr>
                <w:sz w:val="14"/>
                <w:szCs w:val="14"/>
                <w:lang w:val="en-US"/>
              </w:rPr>
              <w:t xml:space="preserve">: PDF417, microPDF417 </w:t>
            </w:r>
            <w:r w:rsidRPr="00666595">
              <w:rPr>
                <w:sz w:val="14"/>
                <w:szCs w:val="14"/>
              </w:rPr>
              <w:t>и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композитные</w:t>
            </w:r>
            <w:r w:rsidRPr="00666595">
              <w:rPr>
                <w:sz w:val="14"/>
                <w:szCs w:val="14"/>
                <w:lang w:val="en-US"/>
              </w:rPr>
              <w:t xml:space="preserve"> </w:t>
            </w:r>
            <w:r w:rsidRPr="00666595">
              <w:rPr>
                <w:sz w:val="14"/>
                <w:szCs w:val="14"/>
              </w:rPr>
              <w:t>коды</w:t>
            </w:r>
            <w:r w:rsidRPr="00666595">
              <w:rPr>
                <w:sz w:val="14"/>
                <w:szCs w:val="14"/>
                <w:lang w:val="en-US"/>
              </w:rPr>
              <w:t xml:space="preserve">, MaxiCode, DataMatrix (ECC 200), QR Code, Aztec; Inverse Data Matrix; Maxicode; GS1 Composites (1 - 12); French </w:t>
            </w:r>
            <w:r w:rsidRPr="00666595">
              <w:rPr>
                <w:sz w:val="14"/>
                <w:szCs w:val="14"/>
                <w:lang w:val="en-US"/>
              </w:rPr>
              <w:lastRenderedPageBreak/>
              <w:t>CIP13e; GS1 DataBar Stacked; GS1 DataBar Stacked Omnidirectional; GS1 DataBar Expanded Stacked; GSI Databar Composites; Chinese Sensible Code; Inverted 2D codes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Степень защиты от воды и пыли IP42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Степень защиты от воды и пыли IP42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Звуковой и визуальный сигнал считывания штрихкода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Звуковой и визуальный сигнал считывания штрихкода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 комплекте поставки USB кабель и подставка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 комплекте поставки USB кабель и подставка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7000,00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3-14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сканер 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1)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Интерфейс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Интерфейс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USB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</w:t>
            </w:r>
            <w:r w:rsidRPr="009E287C">
              <w:rPr>
                <w:color w:val="000000"/>
                <w:sz w:val="14"/>
                <w:szCs w:val="14"/>
              </w:rPr>
              <w:lastRenderedPageBreak/>
              <w:t>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600 х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устройства автоподачи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устройства автоподачи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функции двустороннего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функции двустороннего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сканирования в чёрно-белом режиме,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сканирования в чёрно-белом режиме,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40 и менее 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Протяжный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датчика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датчика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CIS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Вес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166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Килограмм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Вес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166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Килограмм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4 и менее 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50012,16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lastRenderedPageBreak/>
              <w:t>3-15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>сканер 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9E287C">
              <w:rPr>
                <w:sz w:val="14"/>
                <w:szCs w:val="14"/>
              </w:rPr>
              <w:t xml:space="preserve"> (тип 2)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Интерфейс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Интерфейс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USB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600 х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Наличие дисплея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Нет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устройства автоподачи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устройства автоподачи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функции двустороннего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Наличие функции двустороннего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сканирования в чёрно-белом режиме,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Скорость сканирования в чёрно-белом режиме, стр/мин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30 и менее 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Протяжный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датчика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датчика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CIS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Вес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166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Килограмм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Вес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166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Килограмм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2 и менее 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32541,49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9E287C" w:rsidRPr="009E287C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E287C" w:rsidRPr="007576A5" w:rsidTr="00D84DBB">
        <w:trPr>
          <w:trHeight w:val="150"/>
        </w:trPr>
        <w:tc>
          <w:tcPr>
            <w:tcW w:w="186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3-16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>26.20.16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sz w:val="14"/>
                <w:szCs w:val="14"/>
              </w:rPr>
            </w:pPr>
            <w:r w:rsidRPr="009E287C">
              <w:rPr>
                <w:sz w:val="14"/>
                <w:szCs w:val="14"/>
              </w:rPr>
              <w:t xml:space="preserve">Устройства ввода или вывода данных, содержащие или не содержащие в одном корпусе запоминающие устройства. Пояснение по требуемой продукции: </w:t>
            </w:r>
            <w:r w:rsidRPr="009E287C">
              <w:rPr>
                <w:b/>
                <w:bCs/>
                <w:sz w:val="14"/>
                <w:szCs w:val="14"/>
              </w:rPr>
              <w:t xml:space="preserve">сканер  для исполнительных органов государственной власти Санкт-Петербурга,  подведомственных им государственных казенных учреждений </w:t>
            </w:r>
            <w:r w:rsidRPr="009E287C">
              <w:rPr>
                <w:b/>
                <w:bCs/>
                <w:sz w:val="14"/>
                <w:szCs w:val="14"/>
              </w:rPr>
              <w:lastRenderedPageBreak/>
              <w:t>Санкт-Петербурга</w:t>
            </w:r>
            <w:r w:rsidRPr="009E287C">
              <w:rPr>
                <w:sz w:val="14"/>
                <w:szCs w:val="14"/>
              </w:rPr>
              <w:t xml:space="preserve"> (тип 3)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lastRenderedPageBreak/>
              <w:t xml:space="preserve">Тип сканирования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287C" w:rsidRPr="00666595" w:rsidRDefault="009E287C" w:rsidP="009E287C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Тип сканирования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9E287C" w:rsidRPr="00666595" w:rsidRDefault="009E287C" w:rsidP="009E287C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планшетный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9E287C" w:rsidRPr="007576A5" w:rsidRDefault="009E287C" w:rsidP="009E287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</w:t>
            </w:r>
            <w:r w:rsidRPr="009E287C">
              <w:rPr>
                <w:color w:val="000000"/>
                <w:sz w:val="14"/>
                <w:szCs w:val="14"/>
              </w:rPr>
              <w:lastRenderedPageBreak/>
              <w:t>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9E287C" w:rsidRPr="009E287C" w:rsidRDefault="009E287C" w:rsidP="009E287C">
            <w:pPr>
              <w:jc w:val="center"/>
              <w:rPr>
                <w:color w:val="000000"/>
                <w:sz w:val="14"/>
                <w:szCs w:val="14"/>
              </w:rPr>
            </w:pPr>
            <w:r w:rsidRPr="009E287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B261E0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1E0" w:rsidRPr="007576A5" w:rsidRDefault="00B261E0" w:rsidP="0066659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датчика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Тип датчика сканера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CIS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61E0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1E0" w:rsidRPr="007576A5" w:rsidRDefault="00B261E0" w:rsidP="0066659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Максимальное разрешение, dpi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4800 х 4800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61E0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1E0" w:rsidRPr="007576A5" w:rsidRDefault="00B261E0" w:rsidP="0066659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Максимальный формат сканирования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A4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61E0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1E0" w:rsidRPr="007576A5" w:rsidRDefault="00B261E0" w:rsidP="0066659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Интерфейс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Интерфейс подключения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-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61E0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1E0" w:rsidRPr="007576A5" w:rsidRDefault="00B261E0" w:rsidP="0066659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Вес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166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Килограмм</w:t>
            </w:r>
          </w:p>
        </w:tc>
        <w:tc>
          <w:tcPr>
            <w:tcW w:w="417" w:type="pct"/>
            <w:gridSpan w:val="4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Вес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166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 xml:space="preserve"> Килограмм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менее 1 и менее 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61E0" w:rsidRPr="007576A5" w:rsidTr="00666595">
        <w:trPr>
          <w:trHeight w:val="150"/>
        </w:trPr>
        <w:tc>
          <w:tcPr>
            <w:tcW w:w="186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261E0" w:rsidRPr="007576A5" w:rsidRDefault="00B261E0" w:rsidP="006665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1E0" w:rsidRPr="007576A5" w:rsidRDefault="00B261E0" w:rsidP="00666595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Не определено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261E0" w:rsidRPr="00666595" w:rsidRDefault="00B261E0" w:rsidP="00666595">
            <w:pPr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383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Рубль</w:t>
            </w:r>
          </w:p>
        </w:tc>
        <w:tc>
          <w:tcPr>
            <w:tcW w:w="530" w:type="pct"/>
            <w:gridSpan w:val="4"/>
            <w:shd w:val="clear" w:color="auto" w:fill="auto"/>
            <w:vAlign w:val="center"/>
          </w:tcPr>
          <w:p w:rsidR="00B261E0" w:rsidRPr="00666595" w:rsidRDefault="00B261E0" w:rsidP="00666595">
            <w:pPr>
              <w:jc w:val="center"/>
              <w:rPr>
                <w:sz w:val="14"/>
                <w:szCs w:val="14"/>
              </w:rPr>
            </w:pPr>
            <w:r w:rsidRPr="00666595">
              <w:rPr>
                <w:sz w:val="14"/>
                <w:szCs w:val="14"/>
              </w:rPr>
              <w:t>7351,50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B261E0" w:rsidRPr="007576A5" w:rsidRDefault="00B261E0" w:rsidP="006665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7576A5" w:rsidRPr="00487D73" w:rsidRDefault="007576A5" w:rsidP="007576A5">
      <w:pPr>
        <w:tabs>
          <w:tab w:val="left" w:pos="567"/>
          <w:tab w:val="left" w:pos="993"/>
          <w:tab w:val="left" w:pos="1134"/>
        </w:tabs>
        <w:ind w:left="6237" w:right="15"/>
        <w:rPr>
          <w:sz w:val="14"/>
          <w:szCs w:val="14"/>
        </w:rPr>
      </w:pPr>
    </w:p>
    <w:p w:rsidR="007576A5" w:rsidRDefault="007576A5" w:rsidP="007576A5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3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D84DBB" w:rsidRDefault="00D84DBB" w:rsidP="00D84DB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42"/>
        <w:gridCol w:w="2198"/>
        <w:gridCol w:w="1167"/>
        <w:gridCol w:w="426"/>
        <w:gridCol w:w="792"/>
        <w:gridCol w:w="286"/>
        <w:gridCol w:w="286"/>
        <w:gridCol w:w="286"/>
        <w:gridCol w:w="357"/>
        <w:gridCol w:w="356"/>
        <w:gridCol w:w="1168"/>
        <w:gridCol w:w="426"/>
        <w:gridCol w:w="792"/>
        <w:gridCol w:w="466"/>
        <w:gridCol w:w="364"/>
        <w:gridCol w:w="414"/>
        <w:gridCol w:w="478"/>
        <w:gridCol w:w="356"/>
        <w:gridCol w:w="1450"/>
        <w:gridCol w:w="1191"/>
      </w:tblGrid>
      <w:tr w:rsidR="00D84DBB" w:rsidRPr="0096522C" w:rsidTr="00D84DBB">
        <w:trPr>
          <w:trHeight w:val="276"/>
          <w:tblHeader/>
          <w:jc w:val="center"/>
        </w:trPr>
        <w:tc>
          <w:tcPr>
            <w:tcW w:w="5000" w:type="pct"/>
            <w:gridSpan w:val="21"/>
            <w:vAlign w:val="center"/>
          </w:tcPr>
          <w:p w:rsidR="00D84DBB" w:rsidRPr="0096522C" w:rsidRDefault="00D84DBB" w:rsidP="00D84DB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D84DBB" w:rsidRPr="0096522C" w:rsidTr="00D84DBB">
        <w:trPr>
          <w:trHeight w:val="276"/>
          <w:tblHeader/>
          <w:jc w:val="center"/>
        </w:trPr>
        <w:tc>
          <w:tcPr>
            <w:tcW w:w="5000" w:type="pct"/>
            <w:gridSpan w:val="21"/>
            <w:vAlign w:val="center"/>
          </w:tcPr>
          <w:p w:rsidR="00D84DBB" w:rsidRPr="0096522C" w:rsidRDefault="00D84DBB" w:rsidP="00D84DBB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2.4. Перечень товарных позиций части "Оборудование компьютерное, электронное и оптическое"</w:t>
            </w:r>
          </w:p>
        </w:tc>
      </w:tr>
      <w:tr w:rsidR="00E5281C" w:rsidRPr="0096522C" w:rsidTr="000755DB">
        <w:trPr>
          <w:trHeight w:val="276"/>
          <w:tblHeader/>
          <w:jc w:val="center"/>
        </w:trPr>
        <w:tc>
          <w:tcPr>
            <w:tcW w:w="193" w:type="pct"/>
          </w:tcPr>
          <w:p w:rsidR="00D84DBB" w:rsidRPr="0096522C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" w:type="pct"/>
          </w:tcPr>
          <w:p w:rsidR="00D84DBB" w:rsidRPr="0096522C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09" w:type="pct"/>
            <w:vAlign w:val="center"/>
          </w:tcPr>
          <w:p w:rsidR="00D84DBB" w:rsidRPr="00755332" w:rsidRDefault="00D84DBB" w:rsidP="00D84DBB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1)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: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sz w:val="14"/>
                <w:szCs w:val="14"/>
              </w:rPr>
            </w:pPr>
            <w:r w:rsidRPr="00731929">
              <w:rPr>
                <w:sz w:val="14"/>
                <w:szCs w:val="14"/>
              </w:rPr>
              <w:t xml:space="preserve"> 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8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236858,39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526-2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>(тип 2)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>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90000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цветной печати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 xml:space="preserve">по вертикали, dpi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цветной печати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 xml:space="preserve">по вертикали, dpi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Скорость черно-белой печати в формате А4 по ISO/IEC 24734, стр/мин: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Скорость черно-белой печати в формате А4 по ISO/IEC 24734, стр/мин: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475872,06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526-3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3)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>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25000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LAN;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350 Шт.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99195,33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526-4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 xml:space="preserve"> (тип 4)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печати: Да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печати: Да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684484,00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526-5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>(тип 5)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Количество печати страниц в месяц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Количество печати страниц в месяц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85 000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Возможные значения: LAN; NFC; USB 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Суммарная емкость выходных лотков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Суммарная емкость выходных лотков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304426,24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526-6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6)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цветной печати по вертикали, dpi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цветной печати по вертикали, dpi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интерфейсного кабеля для подключения к компьютеру в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интерфейсного кабеля для подключения к компьютеру в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731929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</w:t>
            </w:r>
            <w:r w:rsidRPr="00731929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731929">
              <w:rPr>
                <w:color w:val="000000"/>
                <w:sz w:val="14"/>
                <w:szCs w:val="14"/>
              </w:rPr>
              <w:t>значения</w:t>
            </w:r>
            <w:r w:rsidRPr="00731929">
              <w:rPr>
                <w:color w:val="000000"/>
                <w:sz w:val="14"/>
                <w:szCs w:val="14"/>
                <w:lang w:val="en-US"/>
              </w:rPr>
              <w:t>: Apple AirPrint; LAN;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51598,60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526-7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lastRenderedPageBreak/>
              <w:t>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7)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 xml:space="preserve"> 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Обеспечение выполнений функций и полномочий в соответствии с постановлением Правительства Санкт-Петербурга от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>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фальцовщика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фальцовщика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финишера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финишера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1369980,64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526-8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8)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100 000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фальцовщика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фальцовщика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финишера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финишера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Суммарная емкость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Суммарная емкость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10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618729,26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526-9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 xml:space="preserve"> (тип 9)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в комплекте поставки оригинальных стартовых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в комплекте поставки оригинальных стартовых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700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73990,94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526-10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10)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Обеспечение выполнений функций 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>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цветной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цветного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1922910,10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526-11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>(тип 11)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Максимальное разрешение цветной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цветной печати по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цветной печати по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не менее 25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731929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</w:t>
            </w:r>
            <w:r w:rsidRPr="00731929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731929">
              <w:rPr>
                <w:color w:val="000000"/>
                <w:sz w:val="14"/>
                <w:szCs w:val="14"/>
              </w:rPr>
              <w:t>значения</w:t>
            </w:r>
            <w:r w:rsidRPr="00731929">
              <w:rPr>
                <w:color w:val="000000"/>
                <w:sz w:val="14"/>
                <w:szCs w:val="14"/>
                <w:lang w:val="en-US"/>
              </w:rPr>
              <w:t>: Apple AirPrint; LAN; NFC;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Суммарная емкость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 xml:space="preserve">выходных лотков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Суммарная емкость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 xml:space="preserve">выходных лотков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39150,00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526-12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>(тип 12)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224774,51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526-13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(</w:t>
            </w:r>
            <w:r w:rsidRPr="00E5281C">
              <w:rPr>
                <w:color w:val="000000"/>
                <w:sz w:val="14"/>
                <w:szCs w:val="14"/>
              </w:rPr>
              <w:t>тип 13)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: 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черно-белого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черно-белого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4 секунд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439462,32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526-14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>(тип 14)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150 000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для подключения к сети 220В в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для подключения к сети 220В в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700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97790,13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526-15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15)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черно-белой печати по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Максимальное разрешение черно-белой печати по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731929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</w:t>
            </w:r>
            <w:r w:rsidRPr="00731929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731929">
              <w:rPr>
                <w:color w:val="000000"/>
                <w:sz w:val="14"/>
                <w:szCs w:val="14"/>
              </w:rPr>
              <w:t>значения</w:t>
            </w:r>
            <w:r w:rsidRPr="00731929">
              <w:rPr>
                <w:color w:val="000000"/>
                <w:sz w:val="14"/>
                <w:szCs w:val="14"/>
                <w:lang w:val="en-US"/>
              </w:rPr>
              <w:t>: Apple AirPrint; LAN; USB; Wi-Fi; Wi-Fi Direct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30936,15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526-16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 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16)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Объем установленной оперативной памяти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Мегабайт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1024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LAN;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70992,06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526-17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E5281C">
              <w:rPr>
                <w:color w:val="000000"/>
                <w:sz w:val="14"/>
                <w:szCs w:val="14"/>
              </w:rPr>
              <w:t xml:space="preserve"> (тип 17)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731929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731929">
              <w:rPr>
                <w:color w:val="000000"/>
                <w:sz w:val="14"/>
                <w:szCs w:val="14"/>
                <w:lang w:val="en-US"/>
              </w:rPr>
              <w:t>Apple AirPrint; LAN; USB; Wi-Fi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36990,09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526-18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 xml:space="preserve"> (тип 18)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модуля WI-FI: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USB; Wi-Fi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30188,30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526-19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 xml:space="preserve"> (тип 19)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300 000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степлера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фальцовщика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фальцовщика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финишера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финишера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55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черно-белого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Время выхода первого черно-белого отпечатка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Секунда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более 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1063785,61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526-20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 xml:space="preserve"> (тип 20)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не менее 150000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для подключения к сети 220В в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кабеля электропитания для подключения к сети 220В в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комплекте поставки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факса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Apple AirPrint; LAN; NFC; USB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черно-белая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сканирования в форматах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327588,55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vAlign w:val="center"/>
          </w:tcPr>
          <w:p w:rsidR="00E5281C" w:rsidRPr="00E5281C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526-21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</w:tcBorders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>26.20.18</w:t>
            </w:r>
          </w:p>
        </w:tc>
        <w:tc>
          <w:tcPr>
            <w:tcW w:w="75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81C" w:rsidRPr="00E5281C" w:rsidRDefault="00E5281C" w:rsidP="00E5281C">
            <w:pPr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Пояснение по требуемой продукции: </w:t>
            </w:r>
            <w:r w:rsidRPr="00E5281C">
              <w:rPr>
                <w:b/>
                <w:bCs/>
                <w:color w:val="000000"/>
                <w:sz w:val="14"/>
                <w:szCs w:val="14"/>
              </w:rPr>
              <w:t xml:space="preserve">многофункциональное устройство (МФУ) (лазерное) 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5281C">
              <w:rPr>
                <w:color w:val="000000"/>
                <w:sz w:val="14"/>
                <w:szCs w:val="14"/>
              </w:rPr>
              <w:t xml:space="preserve"> (тип 2</w:t>
            </w:r>
            <w:r>
              <w:rPr>
                <w:color w:val="000000"/>
                <w:sz w:val="14"/>
                <w:szCs w:val="14"/>
              </w:rPr>
              <w:t>1</w:t>
            </w:r>
            <w:r w:rsidRPr="00E5281C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487D73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281C" w:rsidRPr="00731929" w:rsidRDefault="00E5281C" w:rsidP="00E5281C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двухстороннего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E5281C" w:rsidRPr="00731929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5281C" w:rsidRPr="00EB7D12" w:rsidRDefault="00E5281C" w:rsidP="00E528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</w:t>
            </w:r>
            <w:r w:rsidRPr="00E5281C">
              <w:rPr>
                <w:color w:val="000000"/>
                <w:sz w:val="14"/>
                <w:szCs w:val="14"/>
              </w:rPr>
              <w:lastRenderedPageBreak/>
              <w:t xml:space="preserve">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 </w:t>
            </w:r>
          </w:p>
        </w:tc>
        <w:tc>
          <w:tcPr>
            <w:tcW w:w="409" w:type="pct"/>
            <w:vMerge w:val="restart"/>
            <w:vAlign w:val="center"/>
          </w:tcPr>
          <w:p w:rsidR="00E5281C" w:rsidRPr="00E5281C" w:rsidRDefault="00E5281C" w:rsidP="00E5281C">
            <w:pPr>
              <w:jc w:val="center"/>
              <w:rPr>
                <w:color w:val="000000"/>
                <w:sz w:val="14"/>
                <w:szCs w:val="14"/>
              </w:rPr>
            </w:pPr>
            <w:r w:rsidRPr="00E5281C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Возможность двухсторонней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Количество печати страниц в месяц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100 000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Наличие в комплекте поставки оригинального стартового черно-белого картриджа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в комплекте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Наличие в комплекте </w:t>
            </w:r>
            <w:r w:rsidRPr="00731929">
              <w:rPr>
                <w:color w:val="000000"/>
                <w:sz w:val="14"/>
                <w:szCs w:val="14"/>
              </w:rPr>
              <w:lastRenderedPageBreak/>
              <w:t>поставки оригинальных стартовых цветных картриджей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2400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черно-белой печати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1200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сканирования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сканирования по вертикали,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сканирования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Максимальное разрешение сканирования по горизонтали, dpi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600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ЖК-дисплея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разъема USB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Наличие устройства автоподачи сканера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Ресурс фотобарабана, страница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Ресурс фотобарабана, страница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80000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цветной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Скорость черно-белой печати в формате А4 по ISO/IEC 24734, стр/мин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30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Способ подключения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Возможные значения: USB, Apple AirPrint, LAN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выходных лотков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не менее 450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Суммарная емкость лотков подачи бумаги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менее 1000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Технология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Электрографическая (лазерная, светодиодная)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Тип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Тип сканирования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Протяжный/планшетный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Формат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А3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 xml:space="preserve"> Цветность печати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Цветная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5281C" w:rsidRPr="0096522C" w:rsidTr="000755DB">
        <w:trPr>
          <w:trHeight w:val="150"/>
          <w:jc w:val="center"/>
        </w:trPr>
        <w:tc>
          <w:tcPr>
            <w:tcW w:w="193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4E4C4E" w:rsidRPr="00487D73" w:rsidRDefault="004E4C4E" w:rsidP="007319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E" w:rsidRPr="00487D73" w:rsidRDefault="004E4C4E" w:rsidP="00731929">
            <w:pPr>
              <w:rPr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487D73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E4C4E" w:rsidRPr="00731929" w:rsidRDefault="004E4C4E" w:rsidP="00731929">
            <w:pPr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91" w:type="pct"/>
            <w:gridSpan w:val="4"/>
            <w:shd w:val="clear" w:color="auto" w:fill="auto"/>
            <w:vAlign w:val="center"/>
          </w:tcPr>
          <w:p w:rsidR="004E4C4E" w:rsidRPr="00731929" w:rsidRDefault="004E4C4E" w:rsidP="00731929">
            <w:pPr>
              <w:jc w:val="center"/>
              <w:rPr>
                <w:color w:val="000000"/>
                <w:sz w:val="14"/>
                <w:szCs w:val="14"/>
              </w:rPr>
            </w:pPr>
            <w:r w:rsidRPr="00731929">
              <w:rPr>
                <w:color w:val="000000"/>
                <w:sz w:val="14"/>
                <w:szCs w:val="14"/>
              </w:rPr>
              <w:t>290 913,00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</w:tcPr>
          <w:p w:rsidR="004E4C4E" w:rsidRPr="00EB7D12" w:rsidRDefault="004E4C4E" w:rsidP="0073192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Pr="00487D73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sectPr w:rsidR="00D84DBB" w:rsidRPr="00487D73" w:rsidSect="0075533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44" w:rsidRDefault="00805144">
      <w:r>
        <w:separator/>
      </w:r>
    </w:p>
  </w:endnote>
  <w:endnote w:type="continuationSeparator" w:id="0">
    <w:p w:rsidR="00805144" w:rsidRDefault="0080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44" w:rsidRDefault="00805144">
      <w:r>
        <w:separator/>
      </w:r>
    </w:p>
  </w:footnote>
  <w:footnote w:type="continuationSeparator" w:id="0">
    <w:p w:rsidR="00805144" w:rsidRDefault="0080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143913"/>
      <w:docPartObj>
        <w:docPartGallery w:val="Page Numbers (Top of Page)"/>
        <w:docPartUnique/>
      </w:docPartObj>
    </w:sdtPr>
    <w:sdtEndPr/>
    <w:sdtContent>
      <w:p w:rsidR="0095005B" w:rsidRDefault="009500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4B">
          <w:rPr>
            <w:noProof/>
          </w:rPr>
          <w:t>28</w:t>
        </w:r>
        <w:r>
          <w:fldChar w:fldCharType="end"/>
        </w:r>
      </w:p>
    </w:sdtContent>
  </w:sdt>
  <w:p w:rsidR="0095005B" w:rsidRDefault="00950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755DB"/>
    <w:rsid w:val="00096261"/>
    <w:rsid w:val="000A2FAC"/>
    <w:rsid w:val="000E0F53"/>
    <w:rsid w:val="000E3848"/>
    <w:rsid w:val="001027FA"/>
    <w:rsid w:val="00116150"/>
    <w:rsid w:val="00137CCC"/>
    <w:rsid w:val="001960F9"/>
    <w:rsid w:val="002038D1"/>
    <w:rsid w:val="00256DB1"/>
    <w:rsid w:val="00277D04"/>
    <w:rsid w:val="00283DAD"/>
    <w:rsid w:val="00287024"/>
    <w:rsid w:val="002E06C0"/>
    <w:rsid w:val="00335DD9"/>
    <w:rsid w:val="003611F0"/>
    <w:rsid w:val="00375474"/>
    <w:rsid w:val="003C49ED"/>
    <w:rsid w:val="00400C00"/>
    <w:rsid w:val="00426A80"/>
    <w:rsid w:val="00447F44"/>
    <w:rsid w:val="00484BA8"/>
    <w:rsid w:val="00487D73"/>
    <w:rsid w:val="00490216"/>
    <w:rsid w:val="004E4C4E"/>
    <w:rsid w:val="004F6EC8"/>
    <w:rsid w:val="0050395A"/>
    <w:rsid w:val="00541E33"/>
    <w:rsid w:val="00547BBA"/>
    <w:rsid w:val="00551ACA"/>
    <w:rsid w:val="0056588C"/>
    <w:rsid w:val="005D154E"/>
    <w:rsid w:val="005D662E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A74A8"/>
    <w:rsid w:val="007C06EC"/>
    <w:rsid w:val="007C40BE"/>
    <w:rsid w:val="007F50B6"/>
    <w:rsid w:val="007F7148"/>
    <w:rsid w:val="00805144"/>
    <w:rsid w:val="00807DDA"/>
    <w:rsid w:val="00824E3B"/>
    <w:rsid w:val="0086643A"/>
    <w:rsid w:val="0087459B"/>
    <w:rsid w:val="00892FCD"/>
    <w:rsid w:val="008A36DC"/>
    <w:rsid w:val="008B50FB"/>
    <w:rsid w:val="008C3EB8"/>
    <w:rsid w:val="008D01E5"/>
    <w:rsid w:val="008E0111"/>
    <w:rsid w:val="00902926"/>
    <w:rsid w:val="00906089"/>
    <w:rsid w:val="00926B76"/>
    <w:rsid w:val="0095005B"/>
    <w:rsid w:val="0095296E"/>
    <w:rsid w:val="0096522C"/>
    <w:rsid w:val="0098695A"/>
    <w:rsid w:val="009951CB"/>
    <w:rsid w:val="00995E7F"/>
    <w:rsid w:val="009C47E1"/>
    <w:rsid w:val="009C5645"/>
    <w:rsid w:val="009C6D6C"/>
    <w:rsid w:val="009E287C"/>
    <w:rsid w:val="009F44DA"/>
    <w:rsid w:val="00A148E3"/>
    <w:rsid w:val="00A2457E"/>
    <w:rsid w:val="00A36A60"/>
    <w:rsid w:val="00A45C86"/>
    <w:rsid w:val="00A505FF"/>
    <w:rsid w:val="00A5133A"/>
    <w:rsid w:val="00A56AE7"/>
    <w:rsid w:val="00A6783E"/>
    <w:rsid w:val="00A8164B"/>
    <w:rsid w:val="00A9218E"/>
    <w:rsid w:val="00A97E96"/>
    <w:rsid w:val="00AD4C5D"/>
    <w:rsid w:val="00AE283F"/>
    <w:rsid w:val="00AE79A1"/>
    <w:rsid w:val="00B0520C"/>
    <w:rsid w:val="00B0560F"/>
    <w:rsid w:val="00B14626"/>
    <w:rsid w:val="00B261E0"/>
    <w:rsid w:val="00B40DC2"/>
    <w:rsid w:val="00B41E9F"/>
    <w:rsid w:val="00B538E5"/>
    <w:rsid w:val="00B61C7C"/>
    <w:rsid w:val="00BB05FC"/>
    <w:rsid w:val="00BB20AB"/>
    <w:rsid w:val="00BC4959"/>
    <w:rsid w:val="00BD6DF1"/>
    <w:rsid w:val="00BE7807"/>
    <w:rsid w:val="00BF659C"/>
    <w:rsid w:val="00BF67B4"/>
    <w:rsid w:val="00C0337B"/>
    <w:rsid w:val="00C238A1"/>
    <w:rsid w:val="00C57A26"/>
    <w:rsid w:val="00C65C11"/>
    <w:rsid w:val="00C665B3"/>
    <w:rsid w:val="00C83110"/>
    <w:rsid w:val="00C920A5"/>
    <w:rsid w:val="00C9781B"/>
    <w:rsid w:val="00CA3499"/>
    <w:rsid w:val="00CF0BC1"/>
    <w:rsid w:val="00D14252"/>
    <w:rsid w:val="00D84DBB"/>
    <w:rsid w:val="00D87573"/>
    <w:rsid w:val="00D90EE2"/>
    <w:rsid w:val="00DB3DD5"/>
    <w:rsid w:val="00DC6644"/>
    <w:rsid w:val="00DD0A27"/>
    <w:rsid w:val="00DD1865"/>
    <w:rsid w:val="00DD2CB7"/>
    <w:rsid w:val="00E12E38"/>
    <w:rsid w:val="00E222E0"/>
    <w:rsid w:val="00E5154A"/>
    <w:rsid w:val="00E5281C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5CC4"/>
    <w:rsid w:val="00FB571B"/>
    <w:rsid w:val="00FF091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E13B-2B46-4856-BBDF-E61B9D27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19626</Words>
  <Characters>111870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131234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user</cp:lastModifiedBy>
  <cp:revision>3</cp:revision>
  <cp:lastPrinted>2019-04-11T13:45:00Z</cp:lastPrinted>
  <dcterms:created xsi:type="dcterms:W3CDTF">2021-09-20T07:56:00Z</dcterms:created>
  <dcterms:modified xsi:type="dcterms:W3CDTF">2021-09-20T07:56:00Z</dcterms:modified>
</cp:coreProperties>
</file>