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93" w:rsidRPr="00222A93" w:rsidRDefault="00222A93" w:rsidP="00222A93">
      <w:pPr>
        <w:jc w:val="center"/>
        <w:rPr>
          <w:rFonts w:asciiTheme="majorHAnsi" w:hAnsiTheme="majorHAnsi" w:cs="Aparajita"/>
          <w:color w:val="FF0000"/>
          <w:sz w:val="52"/>
          <w:szCs w:val="52"/>
        </w:rPr>
      </w:pPr>
      <w:r w:rsidRPr="00462CCA">
        <w:rPr>
          <w:rFonts w:asciiTheme="majorHAnsi" w:hAnsiTheme="majorHAnsi" w:cs="Arial"/>
          <w:b/>
          <w:color w:val="FF0000"/>
          <w:sz w:val="96"/>
          <w:szCs w:val="52"/>
        </w:rPr>
        <w:t>НЕТ</w:t>
      </w:r>
      <w:r w:rsidRPr="00462CCA">
        <w:rPr>
          <w:rFonts w:asciiTheme="majorHAnsi" w:hAnsiTheme="majorHAnsi" w:cs="Aparajita"/>
          <w:b/>
          <w:color w:val="FF0000"/>
          <w:sz w:val="96"/>
          <w:szCs w:val="52"/>
        </w:rPr>
        <w:t xml:space="preserve"> </w:t>
      </w:r>
      <w:r w:rsidRPr="00462CCA">
        <w:rPr>
          <w:rFonts w:asciiTheme="majorHAnsi" w:hAnsiTheme="majorHAnsi" w:cs="Arial"/>
          <w:b/>
          <w:color w:val="FF0000"/>
          <w:sz w:val="96"/>
          <w:szCs w:val="52"/>
        </w:rPr>
        <w:t>ПОДАРКАМ</w:t>
      </w:r>
      <w:r w:rsidRPr="00462CCA">
        <w:rPr>
          <w:rFonts w:asciiTheme="majorHAnsi" w:hAnsiTheme="majorHAnsi" w:cs="Aparajita"/>
          <w:b/>
          <w:color w:val="FF0000"/>
          <w:sz w:val="96"/>
          <w:szCs w:val="52"/>
        </w:rPr>
        <w:t>!</w:t>
      </w:r>
      <w:r w:rsidRPr="00222A93">
        <w:rPr>
          <w:rFonts w:asciiTheme="majorHAnsi" w:hAnsiTheme="majorHAnsi" w:cs="Aparajita"/>
          <w:color w:val="FF0000"/>
          <w:sz w:val="56"/>
          <w:szCs w:val="52"/>
        </w:rPr>
        <w:t xml:space="preserve">       </w:t>
      </w:r>
      <w:r w:rsidRPr="00462CCA">
        <w:rPr>
          <w:rFonts w:asciiTheme="majorHAnsi" w:hAnsiTheme="majorHAnsi" w:cs="Arial"/>
          <w:b/>
          <w:color w:val="FF0000"/>
          <w:sz w:val="96"/>
          <w:szCs w:val="52"/>
        </w:rPr>
        <w:t>НЕТ</w:t>
      </w:r>
      <w:r w:rsidRPr="00462CCA">
        <w:rPr>
          <w:rFonts w:asciiTheme="majorHAnsi" w:hAnsiTheme="majorHAnsi" w:cs="Aparajita"/>
          <w:b/>
          <w:color w:val="FF0000"/>
          <w:sz w:val="96"/>
          <w:szCs w:val="52"/>
        </w:rPr>
        <w:t xml:space="preserve"> </w:t>
      </w:r>
      <w:r w:rsidRPr="00462CCA">
        <w:rPr>
          <w:rFonts w:asciiTheme="majorHAnsi" w:hAnsiTheme="majorHAnsi" w:cs="Arial"/>
          <w:b/>
          <w:color w:val="FF0000"/>
          <w:sz w:val="96"/>
          <w:szCs w:val="52"/>
        </w:rPr>
        <w:t>КОРРУПЦИИ</w:t>
      </w:r>
      <w:r w:rsidRPr="00462CCA">
        <w:rPr>
          <w:rFonts w:asciiTheme="majorHAnsi" w:hAnsiTheme="majorHAnsi" w:cs="Aparajita"/>
          <w:b/>
          <w:color w:val="FF0000"/>
          <w:sz w:val="96"/>
          <w:szCs w:val="52"/>
        </w:rPr>
        <w:t>!</w:t>
      </w:r>
    </w:p>
    <w:p w:rsidR="00222A93" w:rsidRDefault="00DC55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B93C7" wp14:editId="12F122B8">
                <wp:simplePos x="0" y="0"/>
                <wp:positionH relativeFrom="column">
                  <wp:posOffset>9832340</wp:posOffset>
                </wp:positionH>
                <wp:positionV relativeFrom="paragraph">
                  <wp:posOffset>145415</wp:posOffset>
                </wp:positionV>
                <wp:extent cx="4182110" cy="4324350"/>
                <wp:effectExtent l="38100" t="38100" r="46990" b="3810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780" w:rsidRDefault="00724780" w:rsidP="00724780">
                            <w:pPr>
                              <w:pStyle w:val="a5"/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36"/>
                              </w:rPr>
                            </w:pPr>
                          </w:p>
                          <w:p w:rsidR="00724780" w:rsidRPr="00724780" w:rsidRDefault="00EA55FE" w:rsidP="00724780">
                            <w:pPr>
                              <w:pStyle w:val="a5"/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36"/>
                              </w:rPr>
                            </w:pPr>
                            <w:r w:rsidRPr="00181BFD">
                              <w:rPr>
                                <w:rFonts w:asciiTheme="majorHAnsi" w:hAnsiTheme="majorHAnsi"/>
                                <w:b/>
                                <w:sz w:val="48"/>
                                <w:szCs w:val="36"/>
                              </w:rPr>
                              <w:t>Получение</w:t>
                            </w:r>
                            <w:r w:rsidRPr="00724780">
                              <w:rPr>
                                <w:rFonts w:asciiTheme="majorHAnsi" w:hAnsiTheme="majorHAnsi"/>
                                <w:sz w:val="48"/>
                                <w:szCs w:val="36"/>
                              </w:rPr>
                              <w:t xml:space="preserve"> служащим </w:t>
                            </w:r>
                            <w:r w:rsidRPr="00181BFD">
                              <w:rPr>
                                <w:rFonts w:asciiTheme="majorHAnsi" w:hAnsiTheme="majorHAnsi"/>
                                <w:b/>
                                <w:sz w:val="48"/>
                                <w:szCs w:val="36"/>
                              </w:rPr>
                              <w:t>подарка</w:t>
                            </w:r>
                            <w:r w:rsidRPr="00724780">
                              <w:rPr>
                                <w:rFonts w:asciiTheme="majorHAnsi" w:hAnsiTheme="majorHAnsi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7A416C">
                              <w:rPr>
                                <w:rFonts w:asciiTheme="majorHAnsi" w:hAnsiTheme="majorHAnsi"/>
                                <w:b/>
                                <w:sz w:val="48"/>
                                <w:szCs w:val="36"/>
                              </w:rPr>
                              <w:t>при</w:t>
                            </w:r>
                            <w:r w:rsidRPr="00724780">
                              <w:rPr>
                                <w:rFonts w:asciiTheme="majorHAnsi" w:hAnsiTheme="majorHAnsi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72478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исполнении служебных обязанностей</w:t>
                            </w:r>
                            <w:r w:rsidRPr="00724780">
                              <w:rPr>
                                <w:rFonts w:asciiTheme="majorHAnsi" w:hAnsiTheme="majorHAnsi"/>
                                <w:color w:val="000000" w:themeColor="tex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724780">
                              <w:rPr>
                                <w:rFonts w:asciiTheme="majorHAnsi" w:hAnsiTheme="majorHAnsi"/>
                                <w:sz w:val="48"/>
                                <w:szCs w:val="36"/>
                              </w:rPr>
                              <w:t xml:space="preserve">является </w:t>
                            </w:r>
                            <w:r w:rsidRPr="0072478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52"/>
                                <w:szCs w:val="36"/>
                                <w:u w:val="single"/>
                              </w:rPr>
                              <w:t>нарушением запрета</w:t>
                            </w:r>
                            <w:r w:rsidR="00724780" w:rsidRPr="00724780"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36"/>
                              </w:rPr>
                              <w:t>.</w:t>
                            </w:r>
                          </w:p>
                          <w:p w:rsidR="003B434B" w:rsidRPr="00724780" w:rsidRDefault="00724780" w:rsidP="00724780">
                            <w:pPr>
                              <w:pStyle w:val="a5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52"/>
                                <w:szCs w:val="36"/>
                              </w:rPr>
                            </w:pPr>
                            <w:r w:rsidRPr="0072478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52"/>
                                <w:szCs w:val="36"/>
                              </w:rPr>
                              <w:t xml:space="preserve">(В том числе получение подарка стоимостью </w:t>
                            </w:r>
                            <w:r w:rsidRPr="00724780">
                              <w:rPr>
                                <w:rFonts w:asciiTheme="majorHAnsi" w:hAnsiTheme="majorHAnsi"/>
                                <w:b/>
                                <w:color w:val="FF0000"/>
                                <w:sz w:val="52"/>
                                <w:szCs w:val="36"/>
                              </w:rPr>
                              <w:br/>
                              <w:t>до 3000 руб.)</w:t>
                            </w:r>
                          </w:p>
                          <w:p w:rsidR="003B434B" w:rsidRPr="00724780" w:rsidRDefault="003B434B" w:rsidP="00724780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724780" w:rsidRDefault="00724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9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74.2pt;margin-top:11.45pt;width:329.3pt;height:3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" strokecolor="red" strokeweight="6pt">
                <v:textbox>
                  <w:txbxContent>
                    <w:p w:rsidR="00724780" w:rsidRDefault="00724780" w:rsidP="00724780">
                      <w:pPr>
                        <w:pStyle w:val="a5"/>
                        <w:jc w:val="center"/>
                        <w:rPr>
                          <w:rFonts w:asciiTheme="majorHAnsi" w:hAnsiTheme="majorHAnsi"/>
                          <w:sz w:val="48"/>
                          <w:szCs w:val="36"/>
                        </w:rPr>
                      </w:pPr>
                    </w:p>
                    <w:p w:rsidR="00724780" w:rsidRPr="00724780" w:rsidRDefault="00EA55FE" w:rsidP="00724780">
                      <w:pPr>
                        <w:pStyle w:val="a5"/>
                        <w:jc w:val="center"/>
                        <w:rPr>
                          <w:rFonts w:asciiTheme="majorHAnsi" w:hAnsiTheme="majorHAnsi"/>
                          <w:sz w:val="48"/>
                          <w:szCs w:val="36"/>
                        </w:rPr>
                      </w:pPr>
                      <w:r w:rsidRPr="00181BFD">
                        <w:rPr>
                          <w:rFonts w:asciiTheme="majorHAnsi" w:hAnsiTheme="majorHAnsi"/>
                          <w:b/>
                          <w:sz w:val="48"/>
                          <w:szCs w:val="36"/>
                        </w:rPr>
                        <w:t>Получение</w:t>
                      </w:r>
                      <w:r w:rsidRPr="00724780">
                        <w:rPr>
                          <w:rFonts w:asciiTheme="majorHAnsi" w:hAnsiTheme="majorHAnsi"/>
                          <w:sz w:val="48"/>
                          <w:szCs w:val="36"/>
                        </w:rPr>
                        <w:t xml:space="preserve"> служащим </w:t>
                      </w:r>
                      <w:r w:rsidRPr="00181BFD">
                        <w:rPr>
                          <w:rFonts w:asciiTheme="majorHAnsi" w:hAnsiTheme="majorHAnsi"/>
                          <w:b/>
                          <w:sz w:val="48"/>
                          <w:szCs w:val="36"/>
                        </w:rPr>
                        <w:t>подарка</w:t>
                      </w:r>
                      <w:r w:rsidRPr="00724780">
                        <w:rPr>
                          <w:rFonts w:asciiTheme="majorHAnsi" w:hAnsiTheme="majorHAnsi"/>
                          <w:sz w:val="48"/>
                          <w:szCs w:val="36"/>
                        </w:rPr>
                        <w:t xml:space="preserve"> </w:t>
                      </w:r>
                      <w:r w:rsidRPr="007A416C">
                        <w:rPr>
                          <w:rFonts w:asciiTheme="majorHAnsi" w:hAnsiTheme="majorHAnsi"/>
                          <w:b/>
                          <w:sz w:val="48"/>
                          <w:szCs w:val="36"/>
                        </w:rPr>
                        <w:t>при</w:t>
                      </w:r>
                      <w:r w:rsidRPr="00724780">
                        <w:rPr>
                          <w:rFonts w:asciiTheme="majorHAnsi" w:hAnsiTheme="majorHAnsi"/>
                          <w:sz w:val="48"/>
                          <w:szCs w:val="36"/>
                        </w:rPr>
                        <w:t xml:space="preserve"> </w:t>
                      </w:r>
                      <w:r w:rsidRPr="00724780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36"/>
                        </w:rPr>
                        <w:t>исполнении служебных обязанностей</w:t>
                      </w:r>
                      <w:r w:rsidRPr="00724780">
                        <w:rPr>
                          <w:rFonts w:asciiTheme="majorHAnsi" w:hAnsiTheme="majorHAnsi"/>
                          <w:color w:val="000000" w:themeColor="text1"/>
                          <w:sz w:val="48"/>
                          <w:szCs w:val="36"/>
                        </w:rPr>
                        <w:t xml:space="preserve"> </w:t>
                      </w:r>
                      <w:r w:rsidRPr="00724780">
                        <w:rPr>
                          <w:rFonts w:asciiTheme="majorHAnsi" w:hAnsiTheme="majorHAnsi"/>
                          <w:sz w:val="48"/>
                          <w:szCs w:val="36"/>
                        </w:rPr>
                        <w:t xml:space="preserve">является </w:t>
                      </w:r>
                      <w:r w:rsidRPr="00724780">
                        <w:rPr>
                          <w:rFonts w:asciiTheme="majorHAnsi" w:hAnsiTheme="majorHAnsi"/>
                          <w:b/>
                          <w:color w:val="000000" w:themeColor="text1"/>
                          <w:sz w:val="52"/>
                          <w:szCs w:val="36"/>
                          <w:u w:val="single"/>
                        </w:rPr>
                        <w:t>нарушением запрета</w:t>
                      </w:r>
                      <w:r w:rsidR="00724780" w:rsidRPr="00724780"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36"/>
                        </w:rPr>
                        <w:t>.</w:t>
                      </w:r>
                    </w:p>
                    <w:p w:rsidR="003B434B" w:rsidRPr="00724780" w:rsidRDefault="00724780" w:rsidP="00724780">
                      <w:pPr>
                        <w:pStyle w:val="a5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52"/>
                          <w:szCs w:val="36"/>
                        </w:rPr>
                      </w:pPr>
                      <w:r w:rsidRPr="00724780">
                        <w:rPr>
                          <w:rFonts w:asciiTheme="majorHAnsi" w:hAnsiTheme="majorHAnsi"/>
                          <w:b/>
                          <w:color w:val="FF0000"/>
                          <w:sz w:val="52"/>
                          <w:szCs w:val="36"/>
                        </w:rPr>
                        <w:t xml:space="preserve">(В том числе получение подарка стоимостью </w:t>
                      </w:r>
                      <w:r w:rsidRPr="00724780">
                        <w:rPr>
                          <w:rFonts w:asciiTheme="majorHAnsi" w:hAnsiTheme="majorHAnsi"/>
                          <w:b/>
                          <w:color w:val="FF0000"/>
                          <w:sz w:val="52"/>
                          <w:szCs w:val="36"/>
                        </w:rPr>
                        <w:br/>
                        <w:t>до 3000 руб.)</w:t>
                      </w:r>
                    </w:p>
                    <w:p w:rsidR="003B434B" w:rsidRPr="00724780" w:rsidRDefault="003B434B" w:rsidP="00724780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724780" w:rsidRDefault="0072478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216FD" wp14:editId="5028CD5D">
                <wp:simplePos x="0" y="0"/>
                <wp:positionH relativeFrom="column">
                  <wp:posOffset>4149090</wp:posOffset>
                </wp:positionH>
                <wp:positionV relativeFrom="paragraph">
                  <wp:posOffset>310515</wp:posOffset>
                </wp:positionV>
                <wp:extent cx="5231130" cy="3781425"/>
                <wp:effectExtent l="76200" t="38100" r="102870" b="1238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3781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A93" w:rsidRDefault="00222A93">
                            <w:r w:rsidRPr="00222A9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323153" wp14:editId="569AFE44">
                                  <wp:extent cx="5048250" cy="36576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857" cy="365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16FD" id="_x0000_s1027" type="#_x0000_t202" style="position:absolute;margin-left:326.7pt;margin-top:24.45pt;width:411.9pt;height:2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22A93" w:rsidRDefault="00222A93">
                      <w:r w:rsidRPr="00222A9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323153" wp14:editId="569AFE44">
                            <wp:extent cx="5048250" cy="36576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857" cy="365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B4060" wp14:editId="6FC189AD">
                <wp:simplePos x="0" y="0"/>
                <wp:positionH relativeFrom="column">
                  <wp:posOffset>-300355</wp:posOffset>
                </wp:positionH>
                <wp:positionV relativeFrom="paragraph">
                  <wp:posOffset>182245</wp:posOffset>
                </wp:positionV>
                <wp:extent cx="4029075" cy="4287520"/>
                <wp:effectExtent l="38100" t="38100" r="47625" b="368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28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A93" w:rsidRPr="00222A93" w:rsidRDefault="00222A93" w:rsidP="003B434B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222A93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Гражданский кодекс Российской Федерации и иные нормативные правовые акты Российской Федерации содержат </w:t>
                            </w:r>
                            <w:r w:rsidRPr="00EA55F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</w:rPr>
                              <w:t>запрет на дарение</w:t>
                            </w:r>
                            <w:r w:rsidRPr="00222A93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лицам, замещающим </w:t>
                            </w:r>
                            <w:r w:rsidR="003B434B" w:rsidRPr="00EA55FE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государственные</w:t>
                            </w:r>
                            <w:r w:rsidRPr="00EA55FE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 xml:space="preserve"> муниципальные должности, государственным и муниципальным служащим, работникам отдельных организаций</w:t>
                            </w:r>
                            <w:r w:rsidRPr="00222A93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на получение ими </w:t>
                            </w:r>
                            <w:r w:rsidRPr="00EA55F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</w:rPr>
                              <w:t xml:space="preserve">в связи с выполнением служебных (должностных) </w:t>
                            </w:r>
                            <w:r w:rsidR="003B434B" w:rsidRPr="00EA55F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</w:rPr>
                              <w:t>обязанностей</w:t>
                            </w:r>
                            <w:r w:rsidR="003B434B" w:rsidRPr="002A3C34"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  <w:t>,</w:t>
                            </w:r>
                            <w:r w:rsidRPr="00222A93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</w:t>
                            </w:r>
                            <w:r w:rsidR="00DC558A">
                              <w:rPr>
                                <w:rFonts w:asciiTheme="majorHAnsi" w:hAnsiTheme="majorHAnsi"/>
                                <w:sz w:val="32"/>
                              </w:rPr>
                              <w:br/>
                            </w:r>
                            <w:r w:rsidRPr="00222A93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не предусмотренных законодательством Российской Федерации подарков от физических </w:t>
                            </w:r>
                            <w:r w:rsidR="00DC558A">
                              <w:rPr>
                                <w:rFonts w:asciiTheme="majorHAnsi" w:hAnsiTheme="majorHAnsi"/>
                                <w:sz w:val="32"/>
                              </w:rPr>
                              <w:br/>
                            </w:r>
                            <w:r w:rsidRPr="00222A93">
                              <w:rPr>
                                <w:rFonts w:asciiTheme="majorHAnsi" w:hAnsiTheme="majorHAnsi"/>
                                <w:sz w:val="32"/>
                              </w:rPr>
                              <w:t>и юридических лиц.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4060" id="_x0000_s1028" type="#_x0000_t202" style="position:absolute;margin-left:-23.65pt;margin-top:14.35pt;width:317.25pt;height:3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" strokecolor="red" strokeweight="6pt">
                <v:textbox>
                  <w:txbxContent>
                    <w:p w:rsidR="00222A93" w:rsidRPr="00222A93" w:rsidRDefault="00222A93" w:rsidP="003B434B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  <w:r w:rsidRPr="00222A93">
                        <w:rPr>
                          <w:rFonts w:asciiTheme="majorHAnsi" w:hAnsiTheme="majorHAnsi"/>
                          <w:sz w:val="32"/>
                        </w:rPr>
                        <w:t xml:space="preserve">Гражданский кодекс Российской Федерации и иные нормативные правовые акты Российской Федерации содержат </w:t>
                      </w:r>
                      <w:r w:rsidRPr="00EA55FE">
                        <w:rPr>
                          <w:rFonts w:asciiTheme="majorHAnsi" w:hAnsiTheme="majorHAnsi"/>
                          <w:b/>
                          <w:color w:val="FF0000"/>
                          <w:sz w:val="32"/>
                        </w:rPr>
                        <w:t>запрет на дарение</w:t>
                      </w:r>
                      <w:r w:rsidRPr="00222A93">
                        <w:rPr>
                          <w:rFonts w:asciiTheme="majorHAnsi" w:hAnsiTheme="majorHAnsi"/>
                          <w:sz w:val="32"/>
                        </w:rPr>
                        <w:t xml:space="preserve"> лицам, замещающим </w:t>
                      </w:r>
                      <w:r w:rsidR="003B434B" w:rsidRPr="00EA55FE">
                        <w:rPr>
                          <w:rFonts w:asciiTheme="majorHAnsi" w:hAnsiTheme="majorHAnsi"/>
                          <w:b/>
                          <w:sz w:val="32"/>
                        </w:rPr>
                        <w:t>государственные</w:t>
                      </w:r>
                      <w:r w:rsidRPr="00EA55FE">
                        <w:rPr>
                          <w:rFonts w:asciiTheme="majorHAnsi" w:hAnsiTheme="majorHAnsi"/>
                          <w:b/>
                          <w:sz w:val="32"/>
                        </w:rPr>
                        <w:t xml:space="preserve"> муниципальные должности, государственным и муниципальным служащим, работникам отдельных организаций</w:t>
                      </w:r>
                      <w:r w:rsidRPr="00222A93">
                        <w:rPr>
                          <w:rFonts w:asciiTheme="majorHAnsi" w:hAnsiTheme="majorHAnsi"/>
                          <w:sz w:val="32"/>
                        </w:rPr>
                        <w:t xml:space="preserve"> на получение ими </w:t>
                      </w:r>
                      <w:r w:rsidRPr="00EA55FE">
                        <w:rPr>
                          <w:rFonts w:asciiTheme="majorHAnsi" w:hAnsiTheme="majorHAnsi"/>
                          <w:b/>
                          <w:color w:val="FF0000"/>
                          <w:sz w:val="32"/>
                        </w:rPr>
                        <w:t xml:space="preserve">в связи с выполнением служебных (должностных) </w:t>
                      </w:r>
                      <w:r w:rsidR="003B434B" w:rsidRPr="00EA55FE">
                        <w:rPr>
                          <w:rFonts w:asciiTheme="majorHAnsi" w:hAnsiTheme="majorHAnsi"/>
                          <w:b/>
                          <w:color w:val="FF0000"/>
                          <w:sz w:val="32"/>
                        </w:rPr>
                        <w:t>обязанностей</w:t>
                      </w:r>
                      <w:r w:rsidR="003B434B" w:rsidRPr="002A3C34">
                        <w:rPr>
                          <w:rFonts w:asciiTheme="majorHAnsi" w:hAnsiTheme="majorHAnsi"/>
                          <w:b/>
                          <w:sz w:val="32"/>
                        </w:rPr>
                        <w:t>,</w:t>
                      </w:r>
                      <w:r w:rsidRPr="00222A93">
                        <w:rPr>
                          <w:rFonts w:asciiTheme="majorHAnsi" w:hAnsiTheme="majorHAnsi"/>
                          <w:sz w:val="32"/>
                        </w:rPr>
                        <w:t xml:space="preserve"> </w:t>
                      </w:r>
                      <w:r w:rsidR="00DC558A">
                        <w:rPr>
                          <w:rFonts w:asciiTheme="majorHAnsi" w:hAnsiTheme="majorHAnsi"/>
                          <w:sz w:val="32"/>
                        </w:rPr>
                        <w:br/>
                      </w:r>
                      <w:r w:rsidRPr="00222A93">
                        <w:rPr>
                          <w:rFonts w:asciiTheme="majorHAnsi" w:hAnsiTheme="majorHAnsi"/>
                          <w:sz w:val="32"/>
                        </w:rPr>
                        <w:t xml:space="preserve">не предусмотренных законодательством Российской Федерации подарков от физических </w:t>
                      </w:r>
                      <w:r w:rsidR="00DC558A">
                        <w:rPr>
                          <w:rFonts w:asciiTheme="majorHAnsi" w:hAnsiTheme="majorHAnsi"/>
                          <w:sz w:val="32"/>
                        </w:rPr>
                        <w:br/>
                      </w:r>
                      <w:r w:rsidRPr="00222A93">
                        <w:rPr>
                          <w:rFonts w:asciiTheme="majorHAnsi" w:hAnsiTheme="majorHAnsi"/>
                          <w:sz w:val="32"/>
                        </w:rPr>
                        <w:t>и юридических лиц.</w:t>
                      </w:r>
                    </w:p>
                  </w:txbxContent>
                </v:textbox>
              </v:shape>
            </w:pict>
          </mc:Fallback>
        </mc:AlternateContent>
      </w:r>
    </w:p>
    <w:p w:rsidR="00065C45" w:rsidRDefault="00DC558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0A943" wp14:editId="303A2FBE">
                <wp:simplePos x="0" y="0"/>
                <wp:positionH relativeFrom="column">
                  <wp:posOffset>2368550</wp:posOffset>
                </wp:positionH>
                <wp:positionV relativeFrom="paragraph">
                  <wp:posOffset>6593840</wp:posOffset>
                </wp:positionV>
                <wp:extent cx="9094470" cy="1618615"/>
                <wp:effectExtent l="38100" t="38100" r="30480" b="387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4470" cy="16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1EC" w:rsidRPr="002B71EC" w:rsidRDefault="002B71EC" w:rsidP="002B71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2B71EC">
                              <w:rPr>
                                <w:rFonts w:asciiTheme="majorHAnsi" w:hAnsiTheme="majorHAnsi"/>
                                <w:sz w:val="40"/>
                              </w:rPr>
                              <w:t xml:space="preserve">Кроме того,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 xml:space="preserve">получение подарков должностным лицом </w:t>
                            </w:r>
                            <w:r w:rsidR="00DC558A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br/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</w:rPr>
                              <w:t>во внеслужебное время</w:t>
                            </w:r>
                            <w:r w:rsidRPr="002B71EC">
                              <w:rPr>
                                <w:rFonts w:asciiTheme="majorHAnsi" w:hAnsiTheme="majorHAnsi"/>
                                <w:sz w:val="40"/>
                              </w:rPr>
                              <w:t xml:space="preserve"> от своих друзей или иных лиц, в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отношении которых должностное лицо непосредственно осуществляет функции государственного управления</w:t>
                            </w:r>
                            <w:r w:rsidRPr="002B71EC">
                              <w:rPr>
                                <w:rFonts w:asciiTheme="majorHAnsi" w:hAnsiTheme="majorHAnsi"/>
                                <w:sz w:val="40"/>
                              </w:rPr>
                              <w:t xml:space="preserve">, также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0"/>
                              </w:rPr>
                              <w:t>является нарушением.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A943" id="Поле 1" o:spid="_x0000_s1029" type="#_x0000_t202" style="position:absolute;margin-left:186.5pt;margin-top:519.2pt;width:716.1pt;height:1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" fillcolor="white [3201]" strokecolor="red" strokeweight="6pt">
                <v:textbox>
                  <w:txbxContent>
                    <w:p w:rsidR="002B71EC" w:rsidRPr="002B71EC" w:rsidRDefault="002B71EC" w:rsidP="002B71EC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36"/>
                        </w:rPr>
                      </w:pPr>
                      <w:r w:rsidRPr="002B71EC">
                        <w:rPr>
                          <w:rFonts w:asciiTheme="majorHAnsi" w:hAnsiTheme="majorHAnsi"/>
                          <w:sz w:val="40"/>
                        </w:rPr>
                        <w:t xml:space="preserve">Кроме того, </w:t>
                      </w:r>
                      <w:r w:rsidRPr="002B71EC">
                        <w:rPr>
                          <w:rFonts w:asciiTheme="majorHAnsi" w:hAnsiTheme="majorHAnsi"/>
                          <w:b/>
                          <w:sz w:val="40"/>
                        </w:rPr>
                        <w:t xml:space="preserve">получение подарков должностным лицом </w:t>
                      </w:r>
                      <w:r w:rsidR="00DC558A">
                        <w:rPr>
                          <w:rFonts w:asciiTheme="majorHAnsi" w:hAnsiTheme="majorHAnsi"/>
                          <w:b/>
                          <w:sz w:val="40"/>
                        </w:rPr>
                        <w:br/>
                      </w:r>
                      <w:r w:rsidRPr="002B71EC">
                        <w:rPr>
                          <w:rFonts w:asciiTheme="majorHAnsi" w:hAnsiTheme="majorHAnsi"/>
                          <w:b/>
                          <w:color w:val="FF0000"/>
                          <w:sz w:val="40"/>
                        </w:rPr>
                        <w:t>во внеслужебное время</w:t>
                      </w:r>
                      <w:r w:rsidRPr="002B71EC">
                        <w:rPr>
                          <w:rFonts w:asciiTheme="majorHAnsi" w:hAnsiTheme="majorHAnsi"/>
                          <w:sz w:val="40"/>
                        </w:rPr>
                        <w:t xml:space="preserve"> от своих друзей или иных лиц, в </w:t>
                      </w:r>
                      <w:r w:rsidRPr="002B71EC">
                        <w:rPr>
                          <w:rFonts w:asciiTheme="majorHAnsi" w:hAnsiTheme="majorHAnsi"/>
                          <w:b/>
                          <w:sz w:val="40"/>
                        </w:rPr>
                        <w:t>отношении которых должностное лицо непосредственно осуществляет функции государственного управления</w:t>
                      </w:r>
                      <w:r w:rsidRPr="002B71EC">
                        <w:rPr>
                          <w:rFonts w:asciiTheme="majorHAnsi" w:hAnsiTheme="majorHAnsi"/>
                          <w:sz w:val="40"/>
                        </w:rPr>
                        <w:t xml:space="preserve">, также </w:t>
                      </w:r>
                      <w:r w:rsidRPr="002B71EC">
                        <w:rPr>
                          <w:rFonts w:asciiTheme="majorHAnsi" w:hAnsiTheme="majorHAnsi"/>
                          <w:b/>
                          <w:color w:val="FF0000"/>
                          <w:sz w:val="40"/>
                        </w:rPr>
                        <w:t>является нарушением.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018EE" wp14:editId="20F91112">
                <wp:simplePos x="0" y="0"/>
                <wp:positionH relativeFrom="column">
                  <wp:posOffset>11783781</wp:posOffset>
                </wp:positionH>
                <wp:positionV relativeFrom="paragraph">
                  <wp:posOffset>6989445</wp:posOffset>
                </wp:positionV>
                <wp:extent cx="2001520" cy="925830"/>
                <wp:effectExtent l="19050" t="19050" r="36830" b="45720"/>
                <wp:wrapNone/>
                <wp:docPr id="10" name="Стрелка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92583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612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" o:spid="_x0000_s1026" type="#_x0000_t66" style="position:absolute;margin-left:927.85pt;margin-top:550.35pt;width:157.6pt;height:7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" adj="4996" fillcolor="red" strokecolor="black [3213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F249B" wp14:editId="406C46DE">
                <wp:simplePos x="0" y="0"/>
                <wp:positionH relativeFrom="column">
                  <wp:posOffset>8255</wp:posOffset>
                </wp:positionH>
                <wp:positionV relativeFrom="paragraph">
                  <wp:posOffset>6964680</wp:posOffset>
                </wp:positionV>
                <wp:extent cx="1976755" cy="925830"/>
                <wp:effectExtent l="19050" t="76200" r="61595" b="10287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9258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F19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.65pt;margin-top:548.4pt;width:155.65pt;height:7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" adj="16542" fillcolor="red" strokecolor="black [3213]" strokeweight="4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79688" wp14:editId="138697C1">
                <wp:simplePos x="0" y="0"/>
                <wp:positionH relativeFrom="column">
                  <wp:posOffset>-259372</wp:posOffset>
                </wp:positionH>
                <wp:positionV relativeFrom="paragraph">
                  <wp:posOffset>4458335</wp:posOffset>
                </wp:positionV>
                <wp:extent cx="14271625" cy="1403985"/>
                <wp:effectExtent l="38100" t="38100" r="34925" b="3238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1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34B" w:rsidRPr="002B71EC" w:rsidRDefault="003B434B" w:rsidP="003B434B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2B71EC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Получение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соответствующим лицом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подарка не в связи с </w:t>
                            </w:r>
                            <w:r w:rsidR="009C793E" w:rsidRPr="002B71EC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официальными мероприятиями</w:t>
                            </w:r>
                            <w:r w:rsidR="009C793E"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(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>протокольными мероприятиям</w:t>
                            </w:r>
                            <w:r w:rsidR="002A3C34"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>и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, </w:t>
                            </w:r>
                            <w:r w:rsidR="00DC558A">
                              <w:rPr>
                                <w:rFonts w:asciiTheme="majorHAnsi" w:hAnsiTheme="majorHAnsi"/>
                                <w:sz w:val="36"/>
                              </w:rPr>
                              <w:br/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>со служ</w:t>
                            </w:r>
                            <w:r w:rsidR="00EA55FE"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>ебными командировкам и с др.)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является   нарушением запрета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, создает условия для конфликта интересов, ставя под сомнение объективность принимаемых им решений, а также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влечет ответственность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, предусмотренную законодательством,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</w:rPr>
                              <w:t xml:space="preserve">вплоть до увольнения 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в связи с утратой доверия, а в случае, когда подарок расценивается как взятка – </w:t>
                            </w:r>
                            <w:r w:rsidRPr="002B71EC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</w:rPr>
                              <w:t>уголовную ответственность</w:t>
                            </w:r>
                            <w:r w:rsidRPr="002B71EC">
                              <w:rPr>
                                <w:rFonts w:asciiTheme="majorHAnsi" w:hAnsiTheme="majorHAnsi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79688" id="_x0000_s1030" type="#_x0000_t202" style="position:absolute;margin-left:-20.4pt;margin-top:351.05pt;width:1123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" strokecolor="red" strokeweight="6pt">
                <v:textbox style="mso-fit-shape-to-text:t">
                  <w:txbxContent>
                    <w:p w:rsidR="003B434B" w:rsidRPr="002B71EC" w:rsidRDefault="003B434B" w:rsidP="003B434B">
                      <w:pPr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2B71EC">
                        <w:rPr>
                          <w:rFonts w:asciiTheme="majorHAnsi" w:hAnsiTheme="majorHAnsi"/>
                          <w:b/>
                          <w:sz w:val="36"/>
                        </w:rPr>
                        <w:t>Получение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 xml:space="preserve"> соответствующим лицом </w:t>
                      </w:r>
                      <w:r w:rsidRPr="002B71EC"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подарка не в связи с </w:t>
                      </w:r>
                      <w:r w:rsidR="009C793E" w:rsidRPr="002B71EC">
                        <w:rPr>
                          <w:rFonts w:asciiTheme="majorHAnsi" w:hAnsiTheme="majorHAnsi"/>
                          <w:b/>
                          <w:sz w:val="36"/>
                        </w:rPr>
                        <w:t>официальными мероприятиями</w:t>
                      </w:r>
                      <w:r w:rsidR="009C793E" w:rsidRPr="002B71EC">
                        <w:rPr>
                          <w:rFonts w:asciiTheme="majorHAnsi" w:hAnsiTheme="majorHAnsi"/>
                          <w:sz w:val="36"/>
                        </w:rPr>
                        <w:t xml:space="preserve"> (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>протокольными мероприятиям</w:t>
                      </w:r>
                      <w:r w:rsidR="002A3C34" w:rsidRPr="002B71EC">
                        <w:rPr>
                          <w:rFonts w:asciiTheme="majorHAnsi" w:hAnsiTheme="majorHAnsi"/>
                          <w:sz w:val="36"/>
                        </w:rPr>
                        <w:t>и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 xml:space="preserve">, </w:t>
                      </w:r>
                      <w:r w:rsidR="00DC558A">
                        <w:rPr>
                          <w:rFonts w:asciiTheme="majorHAnsi" w:hAnsiTheme="majorHAnsi"/>
                          <w:sz w:val="36"/>
                        </w:rPr>
                        <w:br/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>со служ</w:t>
                      </w:r>
                      <w:r w:rsidR="00EA55FE" w:rsidRPr="002B71EC">
                        <w:rPr>
                          <w:rFonts w:asciiTheme="majorHAnsi" w:hAnsiTheme="majorHAnsi"/>
                          <w:sz w:val="36"/>
                        </w:rPr>
                        <w:t>ебными командировкам и с др.)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Pr="002B71EC">
                        <w:rPr>
                          <w:rFonts w:asciiTheme="majorHAnsi" w:hAnsiTheme="majorHAnsi"/>
                          <w:b/>
                          <w:sz w:val="36"/>
                        </w:rPr>
                        <w:t>является   нарушением запрета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 xml:space="preserve">, создает условия для конфликта интересов, ставя под сомнение объективность принимаемых им решений, а также </w:t>
                      </w:r>
                      <w:r w:rsidRPr="002B71EC">
                        <w:rPr>
                          <w:rFonts w:asciiTheme="majorHAnsi" w:hAnsiTheme="majorHAnsi"/>
                          <w:b/>
                          <w:sz w:val="36"/>
                        </w:rPr>
                        <w:t>влечет ответственность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 xml:space="preserve">, предусмотренную законодательством, </w:t>
                      </w:r>
                      <w:r w:rsidRPr="002B71E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</w:rPr>
                        <w:t xml:space="preserve">вплоть до увольнения 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 xml:space="preserve">в связи с утратой доверия, а в случае, когда подарок расценивается как взятка – </w:t>
                      </w:r>
                      <w:r w:rsidRPr="002B71EC">
                        <w:rPr>
                          <w:rFonts w:asciiTheme="majorHAnsi" w:hAnsiTheme="majorHAnsi"/>
                          <w:b/>
                          <w:color w:val="FF0000"/>
                          <w:sz w:val="36"/>
                        </w:rPr>
                        <w:t>уголовную ответственность</w:t>
                      </w:r>
                      <w:r w:rsidRPr="002B71EC">
                        <w:rPr>
                          <w:rFonts w:asciiTheme="majorHAnsi" w:hAnsiTheme="majorHAnsi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C45" w:rsidSect="00DC558A">
      <w:pgSz w:w="23814" w:h="16839" w:orient="landscape" w:code="8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93"/>
    <w:rsid w:val="000630BF"/>
    <w:rsid w:val="00065C45"/>
    <w:rsid w:val="00181BFD"/>
    <w:rsid w:val="00222A93"/>
    <w:rsid w:val="002A3C34"/>
    <w:rsid w:val="002B71EC"/>
    <w:rsid w:val="003B434B"/>
    <w:rsid w:val="00462CCA"/>
    <w:rsid w:val="00724780"/>
    <w:rsid w:val="00767234"/>
    <w:rsid w:val="007A416C"/>
    <w:rsid w:val="00860D4A"/>
    <w:rsid w:val="009C793E"/>
    <w:rsid w:val="00A81138"/>
    <w:rsid w:val="00A841CA"/>
    <w:rsid w:val="00B53808"/>
    <w:rsid w:val="00D31179"/>
    <w:rsid w:val="00DC558A"/>
    <w:rsid w:val="00EA55FE"/>
    <w:rsid w:val="00F20AF6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2EF1E-7027-4E30-9B9D-3014253B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A93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unhideWhenUsed/>
    <w:rsid w:val="003B434B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3B434B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Давлетгораева Екатерина Витальевна</dc:creator>
  <cp:lastModifiedBy>Невзоров Андрей Игоревич</cp:lastModifiedBy>
  <cp:revision>2</cp:revision>
  <cp:lastPrinted>2021-12-20T10:40:00Z</cp:lastPrinted>
  <dcterms:created xsi:type="dcterms:W3CDTF">2021-12-20T15:10:00Z</dcterms:created>
  <dcterms:modified xsi:type="dcterms:W3CDTF">2021-12-20T15:10:00Z</dcterms:modified>
</cp:coreProperties>
</file>