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76" w:rsidRPr="008D6239" w:rsidRDefault="00793D76" w:rsidP="00793D76">
      <w:pPr>
        <w:jc w:val="center"/>
        <w:rPr>
          <w:b/>
          <w:sz w:val="28"/>
          <w:szCs w:val="28"/>
        </w:rPr>
      </w:pPr>
      <w:r w:rsidRPr="008D6239">
        <w:rPr>
          <w:b/>
          <w:sz w:val="28"/>
          <w:szCs w:val="28"/>
        </w:rPr>
        <w:t xml:space="preserve">ОТЧЕТ </w:t>
      </w:r>
    </w:p>
    <w:p w:rsidR="00793D76" w:rsidRPr="003A5CD5" w:rsidRDefault="00793D76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 xml:space="preserve">Комитета по строительству </w:t>
      </w:r>
    </w:p>
    <w:p w:rsidR="00766867" w:rsidRPr="003A5CD5" w:rsidRDefault="00793D76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 xml:space="preserve">о выполнении Плана </w:t>
      </w:r>
      <w:r w:rsidR="00766867" w:rsidRPr="003A5CD5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Санкт-Петербурге на 2018-2022 годы, </w:t>
      </w:r>
    </w:p>
    <w:p w:rsidR="00766867" w:rsidRPr="003A5CD5" w:rsidRDefault="00766867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Санкт-Петербурга от 29.12.2017 № 1185</w:t>
      </w:r>
      <w:r w:rsidR="00793D76" w:rsidRPr="003A5C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501E" w:rsidRPr="003A5CD5" w:rsidRDefault="007B6A07" w:rsidP="009714F6">
      <w:pPr>
        <w:pStyle w:val="ConsTitle"/>
        <w:ind w:right="0"/>
        <w:jc w:val="center"/>
        <w:rPr>
          <w:b w:val="0"/>
          <w:sz w:val="24"/>
          <w:szCs w:val="24"/>
        </w:rPr>
      </w:pPr>
      <w:r w:rsidRPr="007B6A07">
        <w:rPr>
          <w:rFonts w:ascii="Times New Roman" w:hAnsi="Times New Roman" w:cs="Times New Roman"/>
          <w:sz w:val="24"/>
          <w:szCs w:val="24"/>
        </w:rPr>
        <w:t>в 20</w:t>
      </w:r>
      <w:r w:rsidR="008F0D6C">
        <w:rPr>
          <w:rFonts w:ascii="Times New Roman" w:hAnsi="Times New Roman" w:cs="Times New Roman"/>
          <w:sz w:val="24"/>
          <w:szCs w:val="24"/>
        </w:rPr>
        <w:t>2</w:t>
      </w:r>
      <w:r w:rsidR="004C539B">
        <w:rPr>
          <w:rFonts w:ascii="Times New Roman" w:hAnsi="Times New Roman" w:cs="Times New Roman"/>
          <w:sz w:val="24"/>
          <w:szCs w:val="24"/>
        </w:rPr>
        <w:t>1</w:t>
      </w:r>
      <w:r w:rsidRPr="007B6A07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6A41E4" w:rsidRPr="003A5CD5" w:rsidRDefault="006A41E4" w:rsidP="006A41E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3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4"/>
        <w:gridCol w:w="1844"/>
        <w:gridCol w:w="8647"/>
      </w:tblGrid>
      <w:tr w:rsidR="002964D0" w:rsidRPr="006E7E79" w:rsidTr="00350524">
        <w:tc>
          <w:tcPr>
            <w:tcW w:w="992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№</w:t>
            </w:r>
          </w:p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пункта Плана</w:t>
            </w:r>
          </w:p>
        </w:tc>
        <w:tc>
          <w:tcPr>
            <w:tcW w:w="42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Наименование</w:t>
            </w:r>
          </w:p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84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2964D0" w:rsidRPr="006E7E79" w:rsidRDefault="006E7E79" w:rsidP="006E7E79">
            <w:pPr>
              <w:jc w:val="center"/>
              <w:rPr>
                <w:b/>
                <w:bCs/>
              </w:rPr>
            </w:pPr>
            <w:r w:rsidRPr="006E7E79">
              <w:rPr>
                <w:b/>
              </w:rPr>
              <w:t>Срок исполнения мероприятия</w:t>
            </w:r>
          </w:p>
        </w:tc>
        <w:tc>
          <w:tcPr>
            <w:tcW w:w="864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Информация</w:t>
            </w:r>
          </w:p>
          <w:p w:rsidR="002964D0" w:rsidRPr="006E7E79" w:rsidRDefault="002964D0" w:rsidP="0079749F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о реализации мероприятия</w:t>
            </w:r>
          </w:p>
        </w:tc>
      </w:tr>
    </w:tbl>
    <w:p w:rsidR="009240D7" w:rsidRPr="009714F6" w:rsidRDefault="009240D7" w:rsidP="009F0B4A">
      <w:pPr>
        <w:jc w:val="center"/>
        <w:rPr>
          <w:bCs/>
        </w:rPr>
        <w:sectPr w:rsidR="009240D7" w:rsidRPr="009714F6" w:rsidSect="00C607EE">
          <w:headerReference w:type="even" r:id="rId9"/>
          <w:headerReference w:type="default" r:id="rId10"/>
          <w:pgSz w:w="16840" w:h="11907" w:orient="landscape" w:code="9"/>
          <w:pgMar w:top="709" w:right="964" w:bottom="851" w:left="964" w:header="720" w:footer="720" w:gutter="0"/>
          <w:cols w:space="720"/>
          <w:titlePg/>
        </w:sectPr>
      </w:pPr>
    </w:p>
    <w:tbl>
      <w:tblPr>
        <w:tblW w:w="1573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4"/>
        <w:gridCol w:w="1844"/>
        <w:gridCol w:w="8647"/>
      </w:tblGrid>
      <w:tr w:rsidR="002964D0" w:rsidRPr="009714F6" w:rsidTr="00350524">
        <w:trPr>
          <w:tblHeader/>
        </w:trPr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2964D0" w:rsidRPr="009714F6" w:rsidRDefault="002964D0" w:rsidP="00A257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 w:rsidRPr="009714F6">
              <w:rPr>
                <w:bCs/>
              </w:rPr>
              <w:t>4</w:t>
            </w:r>
          </w:p>
        </w:tc>
      </w:tr>
      <w:tr w:rsidR="0079749F" w:rsidRPr="0079749F" w:rsidTr="00127FDF">
        <w:tc>
          <w:tcPr>
            <w:tcW w:w="15737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</w:rPr>
              <w:t>1. Организационные мероприятия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t>1.2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2964D0" w:rsidP="009714F6">
            <w:pPr>
              <w:rPr>
                <w:bCs/>
              </w:rPr>
            </w:pPr>
            <w:r w:rsidRPr="009714F6">
              <w:rPr>
                <w:bCs/>
              </w:rPr>
              <w:t xml:space="preserve">Рассмотрение вопросов о реализации антикоррупционной политики </w:t>
            </w:r>
            <w:r w:rsidRPr="009714F6">
              <w:rPr>
                <w:bCs/>
              </w:rPr>
              <w:br/>
              <w:t xml:space="preserve">в Санкт-Петербурге на заседаниях Комиссии </w:t>
            </w:r>
          </w:p>
          <w:p w:rsidR="002964D0" w:rsidRPr="009714F6" w:rsidRDefault="002964D0" w:rsidP="008D7F30">
            <w:pPr>
              <w:rPr>
                <w:bCs/>
              </w:rPr>
            </w:pPr>
            <w:r w:rsidRPr="009714F6">
              <w:rPr>
                <w:bCs/>
              </w:rPr>
              <w:t xml:space="preserve">по противодействию коррупции в </w:t>
            </w:r>
            <w:r w:rsidR="008D7F30" w:rsidRPr="00472041">
              <w:t>Комитет</w:t>
            </w:r>
            <w:r w:rsidR="008D7F30">
              <w:t>е</w:t>
            </w:r>
            <w:r w:rsidR="008D7F30" w:rsidRPr="009714F6">
              <w:rPr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6E7E79" w:rsidP="00A257BC">
            <w:pPr>
              <w:jc w:val="center"/>
            </w:pPr>
            <w:r w:rsidRPr="006E7E79">
              <w:t xml:space="preserve">Один раз </w:t>
            </w:r>
          </w:p>
          <w:p w:rsidR="002964D0" w:rsidRPr="009714F6" w:rsidRDefault="006E7E79" w:rsidP="00A257BC">
            <w:pPr>
              <w:jc w:val="center"/>
            </w:pPr>
            <w:r w:rsidRPr="006E7E79">
              <w:t>в полугодие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51977" w:rsidRDefault="00751977" w:rsidP="00751977">
            <w:r>
              <w:t xml:space="preserve">Вопросы о реализации антикоррупционной политики в Санкт-Петербурге были рассмотрены </w:t>
            </w:r>
          </w:p>
          <w:p w:rsidR="002964D0" w:rsidRDefault="00751977" w:rsidP="00F3538F">
            <w:r>
              <w:t>на заседании Комиссии по противодействию коррупции в Комитете (протокол</w:t>
            </w:r>
            <w:r w:rsidR="00617F54">
              <w:t>ы</w:t>
            </w:r>
            <w:r>
              <w:t xml:space="preserve"> заседани</w:t>
            </w:r>
            <w:r w:rsidR="00617F54">
              <w:t xml:space="preserve">й </w:t>
            </w:r>
            <w:r>
              <w:t>Комиссии по противодействию коррупции в Комитете от 2</w:t>
            </w:r>
            <w:r w:rsidR="00F3538F">
              <w:t>8</w:t>
            </w:r>
            <w:r>
              <w:t>.06.202</w:t>
            </w:r>
            <w:r w:rsidR="00F3538F">
              <w:t>1</w:t>
            </w:r>
            <w:r>
              <w:t xml:space="preserve"> № 1/202</w:t>
            </w:r>
            <w:r w:rsidR="004C539B">
              <w:t>1</w:t>
            </w:r>
            <w:r w:rsidR="000B48C6">
              <w:t xml:space="preserve">, </w:t>
            </w:r>
            <w:r w:rsidR="00617F54">
              <w:t>от</w:t>
            </w:r>
            <w:r w:rsidR="00F66A8E">
              <w:t xml:space="preserve"> </w:t>
            </w:r>
            <w:r w:rsidR="00F66A8E" w:rsidRPr="00F66A8E">
              <w:t>22.12.2021</w:t>
            </w:r>
            <w:r w:rsidR="00617F54">
              <w:t xml:space="preserve"> </w:t>
            </w:r>
            <w:r w:rsidR="00617F54">
              <w:br/>
              <w:t>№ 2/2021</w:t>
            </w:r>
            <w:r>
              <w:t>)</w:t>
            </w:r>
            <w:r w:rsidR="00617F54">
              <w:t>.</w:t>
            </w:r>
          </w:p>
          <w:p w:rsidR="0099115A" w:rsidRDefault="0099115A" w:rsidP="0099115A">
            <w:r>
              <w:t>Рассмотрены следующие вопросы:</w:t>
            </w:r>
          </w:p>
          <w:p w:rsidR="0099115A" w:rsidRDefault="0099115A" w:rsidP="0099115A">
            <w:r>
              <w:t xml:space="preserve">1. Об участии в деятельности Комиссии по противодействию коррупции в </w:t>
            </w:r>
            <w:r w:rsidRPr="00B81FA2">
              <w:t xml:space="preserve">Комитете </w:t>
            </w:r>
            <w:r>
              <w:t>представителей общественных организаций, уставной деятельностью которых предусмотрено проведение мероприятий по противодействию коррупции.</w:t>
            </w:r>
          </w:p>
          <w:p w:rsidR="0099115A" w:rsidRDefault="0099115A" w:rsidP="0099115A">
            <w:r>
              <w:t>2. О реализации антикоррупционной политики в Комитете по строительству.</w:t>
            </w:r>
          </w:p>
          <w:p w:rsidR="0099115A" w:rsidRDefault="0099115A" w:rsidP="0099115A">
            <w:r>
              <w:t xml:space="preserve">3. О </w:t>
            </w:r>
            <w:proofErr w:type="gramStart"/>
            <w:r>
              <w:t>контроле за</w:t>
            </w:r>
            <w:proofErr w:type="gramEnd"/>
            <w:r>
              <w:t xml:space="preserve"> соблюдением требований об отсутствии конфликта интересов между участником закупки и заказчиком, установленных пунктом 9 части 1 статьи 31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9115A" w:rsidRDefault="0099115A" w:rsidP="0099115A">
            <w:r>
              <w:t xml:space="preserve">4. </w:t>
            </w:r>
            <w:proofErr w:type="gramStart"/>
            <w:r>
              <w:t xml:space="preserve">Об организации работы по проведению анализа информации о коррупционных проявлениях </w:t>
            </w:r>
            <w:r w:rsidR="005650B8">
              <w:br/>
            </w:r>
            <w:r>
              <w:t>в деятельности должностных лиц Комитета по строительству</w:t>
            </w:r>
            <w:proofErr w:type="gramEnd"/>
            <w:r>
              <w:t>, размещенной в средствах массовой информации.</w:t>
            </w:r>
          </w:p>
          <w:p w:rsidR="0099115A" w:rsidRDefault="0099115A" w:rsidP="0099115A">
            <w:r>
              <w:t xml:space="preserve">5. О результатах анализа обращений граждан, содержащих сведения о коррупции, поступивших </w:t>
            </w:r>
            <w:r w:rsidR="005650B8">
              <w:br/>
            </w:r>
            <w:r>
              <w:t>в Комитет по строительству.</w:t>
            </w:r>
          </w:p>
          <w:p w:rsidR="000E28C6" w:rsidRPr="004358A8" w:rsidRDefault="0099115A" w:rsidP="00C93725">
            <w:r>
              <w:t>6. Рассмотрение отчет</w:t>
            </w:r>
            <w:r w:rsidR="00557D0A">
              <w:t xml:space="preserve">ов </w:t>
            </w:r>
            <w:r>
              <w:t xml:space="preserve">о деятельности подведомственных Комитету по строительству государственных учреждений по реализации положений статьи 13.3 Федерального закона </w:t>
            </w:r>
            <w:r>
              <w:br/>
              <w:t xml:space="preserve">«О противодействии коррупции» 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t>1.3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8D7F30">
            <w:pPr>
              <w:rPr>
                <w:bCs/>
              </w:rPr>
            </w:pPr>
            <w:r w:rsidRPr="009714F6">
              <w:rPr>
                <w:bCs/>
              </w:rPr>
              <w:t xml:space="preserve">Представление в КГСКП отчетов о реализации решений Комиссии по координации работы </w:t>
            </w:r>
            <w:r w:rsidRPr="009714F6">
              <w:rPr>
                <w:bCs/>
              </w:rPr>
              <w:br/>
              <w:t xml:space="preserve">по противодействию коррупции </w:t>
            </w:r>
            <w:r w:rsidR="008D7F30">
              <w:rPr>
                <w:bCs/>
              </w:rPr>
              <w:br/>
            </w:r>
            <w:r w:rsidRPr="009714F6">
              <w:rPr>
                <w:bCs/>
              </w:rPr>
              <w:t>в Санкт-Петербурге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2964D0" w:rsidRPr="009714F6" w:rsidRDefault="006E7E79" w:rsidP="00A257BC">
            <w:pPr>
              <w:jc w:val="center"/>
              <w:rPr>
                <w:bCs/>
              </w:rPr>
            </w:pPr>
            <w:r w:rsidRPr="006E7E79">
              <w:rPr>
                <w:bCs/>
              </w:rPr>
              <w:t>Ежеквартально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51977" w:rsidRDefault="00751977" w:rsidP="00751977">
            <w:pPr>
              <w:rPr>
                <w:bCs/>
              </w:rPr>
            </w:pPr>
            <w:r w:rsidRPr="00751977">
              <w:rPr>
                <w:bCs/>
              </w:rPr>
              <w:t>Комитетом в течение 202</w:t>
            </w:r>
            <w:r w:rsidR="004C539B">
              <w:rPr>
                <w:bCs/>
              </w:rPr>
              <w:t>1</w:t>
            </w:r>
            <w:r w:rsidRPr="00751977">
              <w:rPr>
                <w:bCs/>
              </w:rPr>
              <w:t xml:space="preserve"> года представлялись в КГСКП отчеты о реализации решений Комиссии по координации работы по противодействию коррупции в Санкт-Петербурге </w:t>
            </w:r>
          </w:p>
          <w:p w:rsidR="002964D0" w:rsidRPr="009714F6" w:rsidRDefault="00751977" w:rsidP="00751977">
            <w:r w:rsidRPr="00751977">
              <w:rPr>
                <w:bCs/>
              </w:rPr>
              <w:t>в соответствии с установленными сроками исполнения этих решений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t>1.7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7F30" w:rsidRDefault="002964D0" w:rsidP="009714F6">
            <w:pPr>
              <w:rPr>
                <w:bCs/>
              </w:rPr>
            </w:pPr>
            <w:r w:rsidRPr="009714F6">
              <w:rPr>
                <w:bCs/>
              </w:rPr>
              <w:t xml:space="preserve">Рассмотрение на служебных совещаниях </w:t>
            </w:r>
            <w:r>
              <w:rPr>
                <w:bCs/>
              </w:rPr>
              <w:br/>
            </w:r>
            <w:r w:rsidRPr="009714F6">
              <w:rPr>
                <w:bCs/>
              </w:rPr>
              <w:t xml:space="preserve">в исполнительных органах вопросов правоприменительной практики </w:t>
            </w:r>
          </w:p>
          <w:p w:rsidR="008D7F30" w:rsidRDefault="002964D0" w:rsidP="009714F6">
            <w:pPr>
              <w:rPr>
                <w:bCs/>
              </w:rPr>
            </w:pPr>
            <w:r w:rsidRPr="009714F6">
              <w:rPr>
                <w:bCs/>
              </w:rPr>
              <w:t xml:space="preserve">по результатам вступивших в законную силу решений судов, арбитражных судов </w:t>
            </w:r>
          </w:p>
          <w:p w:rsidR="002964D0" w:rsidRPr="009714F6" w:rsidRDefault="002964D0" w:rsidP="004F081F">
            <w:pPr>
              <w:rPr>
                <w:bCs/>
              </w:rPr>
            </w:pPr>
            <w:r w:rsidRPr="009714F6">
              <w:rPr>
                <w:bCs/>
              </w:rPr>
              <w:t xml:space="preserve">о признании </w:t>
            </w:r>
            <w:proofErr w:type="gramStart"/>
            <w:r w:rsidRPr="009714F6">
              <w:rPr>
                <w:bCs/>
              </w:rPr>
              <w:t>недействительными</w:t>
            </w:r>
            <w:proofErr w:type="gramEnd"/>
            <w:r w:rsidRPr="009714F6">
              <w:rPr>
                <w:bCs/>
              </w:rPr>
              <w:t xml:space="preserve"> </w:t>
            </w:r>
            <w:r w:rsidRPr="009714F6">
              <w:rPr>
                <w:bCs/>
              </w:rPr>
              <w:lastRenderedPageBreak/>
              <w:t xml:space="preserve">ненормативных правовых актов, незаконными решений и действий (бездействия) указанных органов, организаций и их должностных лиц </w:t>
            </w:r>
            <w:r w:rsidR="004F081F">
              <w:rPr>
                <w:bCs/>
              </w:rPr>
              <w:br/>
            </w:r>
            <w:r w:rsidRPr="009714F6">
              <w:rPr>
                <w:bCs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6E7E79" w:rsidP="00A257BC">
            <w:pPr>
              <w:jc w:val="center"/>
            </w:pPr>
            <w:r w:rsidRPr="006E7E79">
              <w:lastRenderedPageBreak/>
              <w:t xml:space="preserve">Ежеквартально </w:t>
            </w:r>
          </w:p>
          <w:p w:rsidR="00161ADA" w:rsidRDefault="006E7E79" w:rsidP="00A257BC">
            <w:pPr>
              <w:jc w:val="center"/>
            </w:pPr>
            <w:proofErr w:type="gramStart"/>
            <w:r w:rsidRPr="006E7E79">
              <w:t xml:space="preserve">(в случае поступления решений судов, арбитражных судов </w:t>
            </w:r>
            <w:proofErr w:type="gramEnd"/>
          </w:p>
          <w:p w:rsidR="002964D0" w:rsidRPr="00472041" w:rsidRDefault="006E7E79" w:rsidP="00A257BC">
            <w:pPr>
              <w:jc w:val="center"/>
            </w:pPr>
            <w:r w:rsidRPr="006E7E79">
              <w:lastRenderedPageBreak/>
              <w:t>в исполнительные органы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A1C44" w:rsidRPr="00472041" w:rsidRDefault="002964D0" w:rsidP="00491623">
            <w:r w:rsidRPr="00472041">
              <w:lastRenderedPageBreak/>
              <w:t xml:space="preserve">В </w:t>
            </w:r>
            <w:r w:rsidR="004A1C44" w:rsidRPr="00B765AE">
              <w:t>20</w:t>
            </w:r>
            <w:r w:rsidR="004F081F">
              <w:t>2</w:t>
            </w:r>
            <w:r w:rsidR="004C539B">
              <w:t>1</w:t>
            </w:r>
            <w:r w:rsidR="004A1C44" w:rsidRPr="00B765AE">
              <w:t xml:space="preserve"> </w:t>
            </w:r>
            <w:r w:rsidR="004A1C44" w:rsidRPr="00B207B3">
              <w:t>год</w:t>
            </w:r>
            <w:r w:rsidR="007B6A07" w:rsidRPr="00B207B3">
              <w:t>у</w:t>
            </w:r>
            <w:r w:rsidR="004A1C44" w:rsidRPr="00B207B3">
              <w:t xml:space="preserve"> </w:t>
            </w:r>
            <w:proofErr w:type="gramStart"/>
            <w:r w:rsidR="00491623">
              <w:t>в</w:t>
            </w:r>
            <w:r w:rsidR="004A1C44">
              <w:t xml:space="preserve"> связи с отсутствием указанной правоприменительной практики в отношении </w:t>
            </w:r>
            <w:r w:rsidR="0025004E" w:rsidRPr="00472041">
              <w:t>Комитета</w:t>
            </w:r>
            <w:r w:rsidR="0025004E">
              <w:t xml:space="preserve"> </w:t>
            </w:r>
            <w:r w:rsidR="004A1C44">
              <w:t xml:space="preserve">в отчетном периоде </w:t>
            </w:r>
            <w:r w:rsidR="004A1C44" w:rsidRPr="009714F6">
              <w:rPr>
                <w:bCs/>
              </w:rPr>
              <w:t>служебны</w:t>
            </w:r>
            <w:r w:rsidR="004A1C44">
              <w:rPr>
                <w:bCs/>
              </w:rPr>
              <w:t>е</w:t>
            </w:r>
            <w:r w:rsidR="004A1C44" w:rsidRPr="009714F6">
              <w:rPr>
                <w:bCs/>
              </w:rPr>
              <w:t xml:space="preserve"> совещания</w:t>
            </w:r>
            <w:r w:rsidR="004A1C44">
              <w:rPr>
                <w:bCs/>
              </w:rPr>
              <w:t xml:space="preserve"> по указанному вопросу</w:t>
            </w:r>
            <w:proofErr w:type="gramEnd"/>
            <w:r w:rsidR="004A1C44">
              <w:rPr>
                <w:bCs/>
              </w:rPr>
              <w:t xml:space="preserve"> не проводились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lastRenderedPageBreak/>
              <w:t>1.8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2964D0" w:rsidP="002E5B78">
            <w:pPr>
              <w:rPr>
                <w:bCs/>
              </w:rPr>
            </w:pPr>
            <w:r w:rsidRPr="009714F6">
              <w:rPr>
                <w:bCs/>
              </w:rPr>
              <w:t xml:space="preserve">Организация работы по проведению анализа информации о коррупционных проявлениях </w:t>
            </w:r>
          </w:p>
          <w:p w:rsidR="002964D0" w:rsidRPr="009714F6" w:rsidRDefault="002964D0" w:rsidP="002E5B78">
            <w:pPr>
              <w:rPr>
                <w:bCs/>
              </w:rPr>
            </w:pPr>
            <w:r w:rsidRPr="009714F6">
              <w:rPr>
                <w:bCs/>
              </w:rPr>
              <w:t xml:space="preserve">в деятельности должностных лиц </w:t>
            </w:r>
            <w:r w:rsidR="008D7F30" w:rsidRPr="008D7F30">
              <w:rPr>
                <w:bCs/>
              </w:rPr>
              <w:t>Комитет</w:t>
            </w:r>
            <w:r w:rsidR="008D7F30">
              <w:rPr>
                <w:bCs/>
              </w:rPr>
              <w:t>а</w:t>
            </w:r>
            <w:r w:rsidRPr="009714F6">
              <w:rPr>
                <w:bCs/>
              </w:rPr>
              <w:t>, размещенной в СМИ, с рассмотрением результатов на заседаниях Комиссии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  <w:rPr>
                <w:rFonts w:eastAsia="Calibri"/>
                <w:lang w:eastAsia="en-US"/>
              </w:rPr>
            </w:pPr>
            <w:r w:rsidRPr="005F135C">
              <w:rPr>
                <w:rFonts w:eastAsia="Calibri"/>
                <w:lang w:eastAsia="en-US"/>
              </w:rPr>
              <w:t xml:space="preserve">В течение </w:t>
            </w:r>
          </w:p>
          <w:p w:rsidR="002964D0" w:rsidRPr="009714F6" w:rsidRDefault="005F135C" w:rsidP="00A257BC">
            <w:pPr>
              <w:jc w:val="center"/>
              <w:rPr>
                <w:rFonts w:eastAsia="Calibri"/>
                <w:lang w:eastAsia="en-US"/>
              </w:rPr>
            </w:pPr>
            <w:r w:rsidRPr="005F135C">
              <w:rPr>
                <w:rFonts w:eastAsia="Calibri"/>
                <w:lang w:eastAsia="en-US"/>
              </w:rP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DF3805" w:rsidP="00DF3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Должностными лицами Комитета </w:t>
            </w:r>
            <w:r w:rsidRPr="00DF3805">
              <w:rPr>
                <w:rFonts w:eastAsia="Calibri"/>
                <w:lang w:eastAsia="en-US"/>
              </w:rPr>
              <w:t xml:space="preserve">ежедневно проводится мониторинг СМИ на предмет упоминания в них Комитета, в том числе, по вопросам, касающимся коррупционных проявлений в деятельности должностных лиц Комитета. </w:t>
            </w:r>
            <w:r w:rsidR="002964D0">
              <w:rPr>
                <w:rFonts w:eastAsia="Calibri"/>
                <w:lang w:eastAsia="en-US"/>
              </w:rPr>
              <w:t>В</w:t>
            </w:r>
            <w:r w:rsidR="002964D0" w:rsidRPr="009714F6">
              <w:rPr>
                <w:rFonts w:eastAsia="Calibri"/>
                <w:lang w:eastAsia="en-US"/>
              </w:rPr>
              <w:t xml:space="preserve"> </w:t>
            </w:r>
            <w:r w:rsidR="0025004E">
              <w:rPr>
                <w:rFonts w:eastAsia="Calibri"/>
                <w:lang w:eastAsia="en-US"/>
              </w:rPr>
              <w:t>отчетном периоде</w:t>
            </w:r>
            <w:r w:rsidR="002964D0" w:rsidRPr="009714F6">
              <w:rPr>
                <w:rFonts w:eastAsia="Calibri"/>
                <w:lang w:eastAsia="en-US"/>
              </w:rPr>
              <w:t xml:space="preserve"> сообщений, которые содержали бы </w:t>
            </w:r>
            <w:r>
              <w:rPr>
                <w:rFonts w:eastAsia="Calibri"/>
                <w:lang w:eastAsia="en-US"/>
              </w:rPr>
              <w:t xml:space="preserve">информацию о </w:t>
            </w:r>
            <w:r w:rsidR="002964D0" w:rsidRPr="009714F6">
              <w:rPr>
                <w:rFonts w:eastAsia="Calibri"/>
                <w:lang w:eastAsia="en-US"/>
              </w:rPr>
              <w:t>факт</w:t>
            </w:r>
            <w:r>
              <w:rPr>
                <w:rFonts w:eastAsia="Calibri"/>
                <w:lang w:eastAsia="en-US"/>
              </w:rPr>
              <w:t xml:space="preserve">ах </w:t>
            </w:r>
            <w:r w:rsidR="002964D0" w:rsidRPr="009714F6">
              <w:rPr>
                <w:rFonts w:eastAsia="Calibri"/>
                <w:lang w:eastAsia="en-US"/>
              </w:rPr>
              <w:t>коррупции</w:t>
            </w:r>
            <w:r>
              <w:rPr>
                <w:rFonts w:eastAsia="Calibri"/>
                <w:lang w:eastAsia="en-US"/>
              </w:rPr>
              <w:t xml:space="preserve"> со стороны </w:t>
            </w:r>
            <w:r w:rsidR="002964D0" w:rsidRPr="009714F6">
              <w:rPr>
                <w:rFonts w:eastAsia="Calibri"/>
                <w:lang w:eastAsia="en-US"/>
              </w:rPr>
              <w:t xml:space="preserve">действующих сотрудников </w:t>
            </w:r>
            <w:r w:rsidR="00124C6E" w:rsidRPr="00124C6E">
              <w:rPr>
                <w:rFonts w:eastAsia="Calibri"/>
                <w:lang w:eastAsia="en-US"/>
              </w:rPr>
              <w:t>Комитет</w:t>
            </w:r>
            <w:r w:rsidR="00124C6E">
              <w:rPr>
                <w:rFonts w:eastAsia="Calibri"/>
                <w:lang w:eastAsia="en-US"/>
              </w:rPr>
              <w:t>а</w:t>
            </w:r>
            <w:r w:rsidR="002964D0" w:rsidRPr="009714F6">
              <w:rPr>
                <w:rFonts w:eastAsia="Calibri"/>
                <w:lang w:eastAsia="en-US"/>
              </w:rPr>
              <w:t xml:space="preserve">, ГУ и ГУП не </w:t>
            </w:r>
            <w:r>
              <w:rPr>
                <w:rFonts w:eastAsia="Calibri"/>
                <w:lang w:eastAsia="en-US"/>
              </w:rPr>
              <w:t>выявлены</w:t>
            </w:r>
            <w:r w:rsidR="002964D0" w:rsidRPr="009714F6">
              <w:rPr>
                <w:rFonts w:eastAsia="Calibri"/>
                <w:lang w:eastAsia="en-US"/>
              </w:rPr>
              <w:t>.</w:t>
            </w:r>
          </w:p>
          <w:p w:rsidR="002964D0" w:rsidRPr="009714F6" w:rsidRDefault="00751977" w:rsidP="00617F54">
            <w:pPr>
              <w:tabs>
                <w:tab w:val="left" w:pos="1276"/>
              </w:tabs>
              <w:ind w:right="-5"/>
            </w:pPr>
            <w:proofErr w:type="gramStart"/>
            <w:r>
              <w:rPr>
                <w:rFonts w:eastAsia="Calibri"/>
                <w:lang w:eastAsia="en-US"/>
              </w:rPr>
              <w:t>В</w:t>
            </w:r>
            <w:r w:rsidRPr="00124114">
              <w:rPr>
                <w:rFonts w:eastAsia="Calibri"/>
                <w:lang w:eastAsia="en-US"/>
              </w:rPr>
              <w:t xml:space="preserve">опросы об организации работы по проведению анализа информации о коррупционных проявлениях в деятельности должностных лиц </w:t>
            </w:r>
            <w:r w:rsidRPr="00124C6E">
              <w:rPr>
                <w:rFonts w:eastAsia="Calibri"/>
                <w:lang w:eastAsia="en-US"/>
              </w:rPr>
              <w:t>Комитет</w:t>
            </w:r>
            <w:r>
              <w:rPr>
                <w:rFonts w:eastAsia="Calibri"/>
                <w:lang w:eastAsia="en-US"/>
              </w:rPr>
              <w:t>а</w:t>
            </w:r>
            <w:r w:rsidRPr="00124114">
              <w:rPr>
                <w:rFonts w:eastAsia="Calibri"/>
                <w:lang w:eastAsia="en-US"/>
              </w:rPr>
              <w:t>, размещенной в средствах массовой информации, а также результаты анализа этой информации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4114">
              <w:rPr>
                <w:rFonts w:eastAsia="Calibri"/>
                <w:lang w:eastAsia="en-US"/>
              </w:rPr>
              <w:t xml:space="preserve">рассматривались </w:t>
            </w:r>
            <w:r>
              <w:rPr>
                <w:rFonts w:eastAsia="Calibri"/>
                <w:lang w:eastAsia="en-US"/>
              </w:rPr>
              <w:t>н</w:t>
            </w:r>
            <w:r w:rsidRPr="00124114">
              <w:rPr>
                <w:rFonts w:eastAsia="Calibri"/>
                <w:lang w:eastAsia="en-US"/>
              </w:rPr>
              <w:t>а заседани</w:t>
            </w:r>
            <w:r>
              <w:rPr>
                <w:rFonts w:eastAsia="Calibri"/>
                <w:lang w:eastAsia="en-US"/>
              </w:rPr>
              <w:t>и</w:t>
            </w:r>
            <w:r w:rsidRPr="00124114">
              <w:rPr>
                <w:rFonts w:eastAsia="Calibri"/>
                <w:lang w:eastAsia="en-US"/>
              </w:rPr>
              <w:t xml:space="preserve"> Комиссии по противодействию коррупции в </w:t>
            </w:r>
            <w:r w:rsidRPr="00124C6E">
              <w:rPr>
                <w:rFonts w:eastAsia="Calibri"/>
                <w:lang w:eastAsia="en-US"/>
              </w:rPr>
              <w:t>Комитет</w:t>
            </w:r>
            <w:r>
              <w:rPr>
                <w:rFonts w:eastAsia="Calibri"/>
                <w:lang w:eastAsia="en-US"/>
              </w:rPr>
              <w:t>е</w:t>
            </w:r>
            <w:r w:rsidRPr="00124C6E">
              <w:rPr>
                <w:rFonts w:eastAsia="Calibri"/>
                <w:lang w:eastAsia="en-US"/>
              </w:rPr>
              <w:t xml:space="preserve"> </w:t>
            </w:r>
            <w:r w:rsidR="00617F54">
              <w:t xml:space="preserve">(протоколы заседаний Комиссии по противодействию коррупции в Комитете от 28.06.2021 № 1/2021, от </w:t>
            </w:r>
            <w:r w:rsidR="00617F54" w:rsidRPr="00F66A8E">
              <w:t>22.12.2021</w:t>
            </w:r>
            <w:r w:rsidR="00617F54">
              <w:t xml:space="preserve"> № 2/2021)</w:t>
            </w:r>
            <w:proofErr w:type="gramEnd"/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t>1.9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2964D0" w:rsidP="005878DA">
            <w:pPr>
              <w:rPr>
                <w:bCs/>
              </w:rPr>
            </w:pPr>
            <w:r w:rsidRPr="009714F6">
              <w:rPr>
                <w:bCs/>
              </w:rPr>
              <w:t xml:space="preserve">Проведение общественных обсуждений </w:t>
            </w:r>
            <w:r>
              <w:rPr>
                <w:bCs/>
              </w:rPr>
              <w:br/>
            </w:r>
            <w:r w:rsidRPr="009714F6">
              <w:rPr>
                <w:bCs/>
              </w:rPr>
              <w:t xml:space="preserve">(с привлечением экспертного сообщества) проектов правовых актов </w:t>
            </w:r>
            <w:r w:rsidR="008D7F30" w:rsidRPr="008D7F30">
              <w:t>Комитет</w:t>
            </w:r>
            <w:r w:rsidR="008D7F30">
              <w:t>а</w:t>
            </w:r>
            <w:r w:rsidR="008D7F30" w:rsidRPr="008D7F30">
              <w:t xml:space="preserve"> </w:t>
            </w:r>
            <w:r w:rsidRPr="009714F6">
              <w:rPr>
                <w:bCs/>
              </w:rPr>
              <w:t xml:space="preserve">о внесении изменений и дополнений в план мероприятий </w:t>
            </w:r>
          </w:p>
          <w:p w:rsidR="002964D0" w:rsidRPr="009714F6" w:rsidRDefault="002964D0" w:rsidP="005878DA">
            <w:pPr>
              <w:rPr>
                <w:bCs/>
              </w:rPr>
            </w:pPr>
            <w:r w:rsidRPr="009714F6">
              <w:rPr>
                <w:bCs/>
              </w:rPr>
              <w:t xml:space="preserve">по противодействию коррупции в </w:t>
            </w:r>
            <w:r w:rsidR="008D7F30" w:rsidRPr="008D7F30">
              <w:t>Комитет</w:t>
            </w:r>
            <w:r w:rsidR="008D7F30">
              <w:t>е</w:t>
            </w:r>
            <w:r w:rsidR="008D7F30" w:rsidRPr="008D7F30">
              <w:t xml:space="preserve"> </w:t>
            </w:r>
            <w:r w:rsidR="008D7F30">
              <w:br/>
            </w:r>
            <w:r w:rsidRPr="009714F6">
              <w:rPr>
                <w:bCs/>
              </w:rPr>
              <w:t>на 2018-2022 годы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  <w:rPr>
                <w:rFonts w:eastAsia="Calibri"/>
                <w:lang w:eastAsia="en-US"/>
              </w:rPr>
            </w:pPr>
            <w:r w:rsidRPr="005F135C">
              <w:rPr>
                <w:rFonts w:eastAsia="Calibri"/>
                <w:lang w:eastAsia="en-US"/>
              </w:rPr>
              <w:t xml:space="preserve">В течение </w:t>
            </w:r>
          </w:p>
          <w:p w:rsidR="002964D0" w:rsidRPr="004610F2" w:rsidRDefault="005F135C" w:rsidP="00A257BC">
            <w:pPr>
              <w:jc w:val="center"/>
              <w:rPr>
                <w:rFonts w:eastAsia="Calibri"/>
                <w:lang w:eastAsia="en-US"/>
              </w:rPr>
            </w:pPr>
            <w:r w:rsidRPr="005F135C">
              <w:rPr>
                <w:rFonts w:eastAsia="Calibri"/>
                <w:lang w:eastAsia="en-US"/>
              </w:rP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380923" w:rsidRDefault="00380923" w:rsidP="00380923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r w:rsidRPr="004610F2">
              <w:rPr>
                <w:rFonts w:eastAsia="Calibri"/>
                <w:lang w:eastAsia="en-US"/>
              </w:rPr>
              <w:t xml:space="preserve"> целью обеспечения возможности осуществления общественного контроля за деятельностью </w:t>
            </w:r>
            <w:r w:rsidR="008A20AA" w:rsidRPr="00702D5A">
              <w:rPr>
                <w:rFonts w:eastAsia="Calibri"/>
                <w:lang w:eastAsia="en-US"/>
              </w:rPr>
              <w:t>Комитет</w:t>
            </w:r>
            <w:r w:rsidR="008A20AA">
              <w:rPr>
                <w:rFonts w:eastAsia="Calibri"/>
                <w:lang w:eastAsia="en-US"/>
              </w:rPr>
              <w:t>а</w:t>
            </w:r>
            <w:r w:rsidR="008A20AA" w:rsidRPr="00702D5A">
              <w:rPr>
                <w:rFonts w:eastAsia="Calibri"/>
                <w:lang w:eastAsia="en-US"/>
              </w:rPr>
              <w:t xml:space="preserve"> </w:t>
            </w:r>
            <w:r w:rsidRPr="004610F2">
              <w:rPr>
                <w:rFonts w:eastAsia="Calibri"/>
                <w:lang w:eastAsia="en-US"/>
              </w:rPr>
              <w:t xml:space="preserve">в сфере противодействия коррупции при подготовке проектов правовых актов </w:t>
            </w:r>
            <w:r w:rsidR="008A20AA" w:rsidRPr="00702D5A">
              <w:rPr>
                <w:rFonts w:eastAsia="Calibri"/>
                <w:lang w:eastAsia="en-US"/>
              </w:rPr>
              <w:t>Комитет</w:t>
            </w:r>
            <w:r w:rsidR="008A20AA">
              <w:rPr>
                <w:rFonts w:eastAsia="Calibri"/>
                <w:lang w:eastAsia="en-US"/>
              </w:rPr>
              <w:t>а</w:t>
            </w:r>
            <w:r w:rsidRPr="004610F2">
              <w:rPr>
                <w:rFonts w:eastAsia="Calibri"/>
                <w:lang w:eastAsia="en-US"/>
              </w:rPr>
              <w:t>, предусматривающих внесение изменений и дополнений</w:t>
            </w:r>
            <w:r w:rsidRPr="005D04E8">
              <w:rPr>
                <w:rFonts w:eastAsia="Calibri"/>
                <w:lang w:eastAsia="en-US"/>
              </w:rPr>
              <w:t xml:space="preserve"> в </w:t>
            </w:r>
            <w:r w:rsidRPr="00D8647A">
              <w:rPr>
                <w:rFonts w:eastAsia="Calibri"/>
                <w:lang w:eastAsia="en-US"/>
              </w:rPr>
              <w:t xml:space="preserve">план мероприятий </w:t>
            </w:r>
            <w:r w:rsidR="008A20AA">
              <w:rPr>
                <w:rFonts w:eastAsia="Calibri"/>
                <w:lang w:eastAsia="en-US"/>
              </w:rPr>
              <w:br/>
            </w:r>
            <w:r w:rsidRPr="00D8647A">
              <w:rPr>
                <w:rFonts w:eastAsia="Calibri"/>
                <w:lang w:eastAsia="en-US"/>
              </w:rPr>
              <w:t xml:space="preserve">по противодействию коррупции в </w:t>
            </w:r>
            <w:r w:rsidRPr="00702D5A">
              <w:rPr>
                <w:rFonts w:eastAsia="Calibri"/>
                <w:lang w:eastAsia="en-US"/>
              </w:rPr>
              <w:t>Комитет</w:t>
            </w:r>
            <w:r>
              <w:rPr>
                <w:rFonts w:eastAsia="Calibri"/>
                <w:lang w:eastAsia="en-US"/>
              </w:rPr>
              <w:t>а</w:t>
            </w:r>
            <w:r w:rsidRPr="00702D5A">
              <w:rPr>
                <w:rFonts w:eastAsia="Calibri"/>
                <w:lang w:eastAsia="en-US"/>
              </w:rPr>
              <w:t xml:space="preserve"> </w:t>
            </w:r>
            <w:r w:rsidRPr="00D8647A">
              <w:rPr>
                <w:rFonts w:eastAsia="Calibri"/>
                <w:lang w:eastAsia="en-US"/>
              </w:rPr>
              <w:t>на 2018-2022 годы</w:t>
            </w:r>
            <w:r w:rsidRPr="005D04E8">
              <w:rPr>
                <w:rFonts w:eastAsia="Calibri"/>
                <w:lang w:eastAsia="en-US"/>
              </w:rPr>
              <w:t xml:space="preserve">, </w:t>
            </w:r>
            <w:r w:rsidRPr="004610F2">
              <w:rPr>
                <w:rFonts w:eastAsia="Calibri"/>
                <w:lang w:eastAsia="en-US"/>
              </w:rPr>
              <w:t>утвержден</w:t>
            </w:r>
            <w:r>
              <w:rPr>
                <w:rFonts w:eastAsia="Calibri"/>
                <w:lang w:eastAsia="en-US"/>
              </w:rPr>
              <w:t>ный</w:t>
            </w:r>
            <w:r w:rsidRPr="004610F2">
              <w:rPr>
                <w:rFonts w:eastAsia="Calibri"/>
                <w:lang w:eastAsia="en-US"/>
              </w:rPr>
              <w:t xml:space="preserve"> приказом </w:t>
            </w:r>
            <w:r w:rsidR="008A20AA" w:rsidRPr="00702D5A">
              <w:rPr>
                <w:rFonts w:eastAsia="Calibri"/>
                <w:lang w:eastAsia="en-US"/>
              </w:rPr>
              <w:t>Комитет</w:t>
            </w:r>
            <w:r w:rsidR="008A20AA">
              <w:rPr>
                <w:rFonts w:eastAsia="Calibri"/>
                <w:lang w:eastAsia="en-US"/>
              </w:rPr>
              <w:t>а</w:t>
            </w:r>
            <w:r w:rsidR="008A20AA" w:rsidRPr="00702D5A">
              <w:rPr>
                <w:rFonts w:eastAsia="Calibri"/>
                <w:lang w:eastAsia="en-US"/>
              </w:rPr>
              <w:t xml:space="preserve"> </w:t>
            </w:r>
            <w:r w:rsidRPr="004610F2">
              <w:rPr>
                <w:rFonts w:eastAsia="Calibri"/>
                <w:lang w:eastAsia="en-US"/>
              </w:rPr>
              <w:t>от 12.01.2018 № 5 (далее – План мероприятий)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8647A">
              <w:rPr>
                <w:rFonts w:eastAsia="Calibri"/>
                <w:lang w:eastAsia="en-US"/>
              </w:rPr>
              <w:t xml:space="preserve">на веб-странице </w:t>
            </w:r>
            <w:r w:rsidRPr="00702D5A">
              <w:rPr>
                <w:rFonts w:eastAsia="Calibri"/>
                <w:lang w:eastAsia="en-US"/>
              </w:rPr>
              <w:t>Комитет</w:t>
            </w:r>
            <w:r>
              <w:rPr>
                <w:rFonts w:eastAsia="Calibri"/>
                <w:lang w:eastAsia="en-US"/>
              </w:rPr>
              <w:t>а</w:t>
            </w:r>
            <w:r w:rsidRPr="00702D5A">
              <w:rPr>
                <w:rFonts w:eastAsia="Calibri"/>
                <w:lang w:eastAsia="en-US"/>
              </w:rPr>
              <w:t xml:space="preserve"> </w:t>
            </w:r>
            <w:r w:rsidR="008A20AA">
              <w:rPr>
                <w:rFonts w:eastAsia="Calibri"/>
                <w:lang w:eastAsia="en-US"/>
              </w:rPr>
              <w:br/>
            </w:r>
            <w:r w:rsidRPr="00D8647A">
              <w:rPr>
                <w:rFonts w:eastAsia="Calibri"/>
                <w:lang w:eastAsia="en-US"/>
              </w:rPr>
              <w:t>на официальном сайте Администрации Санкт-Петербурга</w:t>
            </w:r>
            <w:r>
              <w:rPr>
                <w:rFonts w:eastAsia="Calibri"/>
                <w:lang w:eastAsia="en-US"/>
              </w:rPr>
              <w:t xml:space="preserve"> создан раздел «Общественное обсуждение». </w:t>
            </w:r>
            <w:proofErr w:type="gramEnd"/>
          </w:p>
          <w:p w:rsidR="00F3538F" w:rsidRDefault="00380923" w:rsidP="003809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указанном разделе в период с </w:t>
            </w:r>
            <w:r w:rsidR="000E70C7">
              <w:rPr>
                <w:rFonts w:eastAsia="Calibri"/>
                <w:lang w:eastAsia="en-US"/>
              </w:rPr>
              <w:t>27</w:t>
            </w:r>
            <w:r w:rsidR="00F3538F" w:rsidRPr="00F3538F">
              <w:rPr>
                <w:rFonts w:eastAsia="Calibri"/>
                <w:lang w:eastAsia="en-US"/>
              </w:rPr>
              <w:t>.</w:t>
            </w:r>
            <w:r w:rsidR="000E70C7">
              <w:rPr>
                <w:rFonts w:eastAsia="Calibri"/>
                <w:lang w:eastAsia="en-US"/>
              </w:rPr>
              <w:t>08</w:t>
            </w:r>
            <w:r w:rsidR="00F3538F" w:rsidRPr="00F3538F">
              <w:rPr>
                <w:rFonts w:eastAsia="Calibri"/>
                <w:lang w:eastAsia="en-US"/>
              </w:rPr>
              <w:t>.2021</w:t>
            </w:r>
            <w:r w:rsidR="00F353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</w:t>
            </w:r>
            <w:r w:rsidR="00F3538F" w:rsidRPr="00F3538F">
              <w:rPr>
                <w:rFonts w:eastAsia="Calibri"/>
                <w:lang w:eastAsia="en-US"/>
              </w:rPr>
              <w:t>0</w:t>
            </w:r>
            <w:r w:rsidR="000E70C7">
              <w:rPr>
                <w:rFonts w:eastAsia="Calibri"/>
                <w:lang w:eastAsia="en-US"/>
              </w:rPr>
              <w:t>3</w:t>
            </w:r>
            <w:r w:rsidR="00F3538F" w:rsidRPr="00F3538F">
              <w:rPr>
                <w:rFonts w:eastAsia="Calibri"/>
                <w:lang w:eastAsia="en-US"/>
              </w:rPr>
              <w:t>.09.2021</w:t>
            </w:r>
            <w:r w:rsidR="00F353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был </w:t>
            </w:r>
            <w:r w:rsidRPr="00D8647A">
              <w:rPr>
                <w:rFonts w:eastAsia="Calibri"/>
                <w:lang w:eastAsia="en-US"/>
              </w:rPr>
              <w:t>размещен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04E8">
              <w:rPr>
                <w:rFonts w:eastAsia="Calibri"/>
                <w:lang w:eastAsia="en-US"/>
              </w:rPr>
              <w:t xml:space="preserve">проект </w:t>
            </w:r>
            <w:r>
              <w:rPr>
                <w:rFonts w:eastAsia="Calibri"/>
                <w:lang w:eastAsia="en-US"/>
              </w:rPr>
              <w:t>приказа</w:t>
            </w:r>
            <w:r w:rsidRPr="005D04E8">
              <w:rPr>
                <w:rFonts w:eastAsia="Calibri"/>
                <w:lang w:eastAsia="en-US"/>
              </w:rPr>
              <w:t xml:space="preserve"> </w:t>
            </w:r>
            <w:r w:rsidRPr="00702D5A">
              <w:rPr>
                <w:rFonts w:eastAsia="Calibri"/>
                <w:lang w:eastAsia="en-US"/>
              </w:rPr>
              <w:t>Комитет</w:t>
            </w:r>
            <w:r>
              <w:rPr>
                <w:rFonts w:eastAsia="Calibri"/>
                <w:lang w:eastAsia="en-US"/>
              </w:rPr>
              <w:t xml:space="preserve">а, </w:t>
            </w:r>
            <w:r w:rsidRPr="005D04E8">
              <w:rPr>
                <w:rFonts w:eastAsia="Calibri"/>
                <w:lang w:eastAsia="en-US"/>
              </w:rPr>
              <w:t>предусматривающи</w:t>
            </w:r>
            <w:r>
              <w:rPr>
                <w:rFonts w:eastAsia="Calibri"/>
                <w:lang w:eastAsia="en-US"/>
              </w:rPr>
              <w:t>й</w:t>
            </w:r>
            <w:r w:rsidRPr="005D04E8">
              <w:rPr>
                <w:rFonts w:eastAsia="Calibri"/>
                <w:lang w:eastAsia="en-US"/>
              </w:rPr>
              <w:t xml:space="preserve"> внесение изменений в </w:t>
            </w:r>
            <w:r>
              <w:rPr>
                <w:rFonts w:eastAsia="Calibri"/>
                <w:lang w:eastAsia="en-US"/>
              </w:rPr>
              <w:t>П</w:t>
            </w:r>
            <w:r w:rsidRPr="00D8647A">
              <w:rPr>
                <w:rFonts w:eastAsia="Calibri"/>
                <w:lang w:eastAsia="en-US"/>
              </w:rPr>
              <w:t>лан мероприятий</w:t>
            </w:r>
            <w:r w:rsidR="00F3538F">
              <w:rPr>
                <w:rFonts w:eastAsia="Calibri"/>
                <w:lang w:eastAsia="en-US"/>
              </w:rPr>
              <w:t xml:space="preserve"> с целью его приведения </w:t>
            </w:r>
          </w:p>
          <w:p w:rsidR="00380923" w:rsidRDefault="00F3538F" w:rsidP="003809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соответствие с </w:t>
            </w:r>
            <w:r w:rsidRPr="00F3538F">
              <w:rPr>
                <w:rFonts w:eastAsia="Calibri"/>
                <w:lang w:eastAsia="en-US"/>
              </w:rPr>
              <w:t>Национальн</w:t>
            </w:r>
            <w:r>
              <w:rPr>
                <w:rFonts w:eastAsia="Calibri"/>
                <w:lang w:eastAsia="en-US"/>
              </w:rPr>
              <w:t>ым</w:t>
            </w:r>
            <w:r w:rsidRPr="00F3538F">
              <w:rPr>
                <w:rFonts w:eastAsia="Calibri"/>
                <w:lang w:eastAsia="en-US"/>
              </w:rPr>
              <w:t xml:space="preserve"> план</w:t>
            </w:r>
            <w:r>
              <w:rPr>
                <w:rFonts w:eastAsia="Calibri"/>
                <w:lang w:eastAsia="en-US"/>
              </w:rPr>
              <w:t>ом</w:t>
            </w:r>
            <w:r w:rsidRPr="00F3538F">
              <w:rPr>
                <w:rFonts w:eastAsia="Calibri"/>
                <w:lang w:eastAsia="en-US"/>
              </w:rPr>
              <w:t xml:space="preserve"> противодействия коррупции на 2021 </w:t>
            </w:r>
            <w:r>
              <w:rPr>
                <w:rFonts w:eastAsia="Calibri"/>
                <w:lang w:eastAsia="en-US"/>
              </w:rPr>
              <w:sym w:font="Symbol" w:char="F02D"/>
            </w:r>
            <w:r w:rsidRPr="00F3538F">
              <w:rPr>
                <w:rFonts w:eastAsia="Calibri"/>
                <w:lang w:eastAsia="en-US"/>
              </w:rPr>
              <w:t xml:space="preserve"> 2024 годы, утвержденн</w:t>
            </w:r>
            <w:r>
              <w:rPr>
                <w:rFonts w:eastAsia="Calibri"/>
                <w:lang w:eastAsia="en-US"/>
              </w:rPr>
              <w:t>ым</w:t>
            </w:r>
            <w:r w:rsidRPr="00F3538F">
              <w:rPr>
                <w:rFonts w:eastAsia="Calibri"/>
                <w:lang w:eastAsia="en-US"/>
              </w:rPr>
              <w:t xml:space="preserve"> Указом Президента Российской Федерации от 16.08.2021 № 478</w:t>
            </w:r>
            <w:r w:rsidR="00380923">
              <w:rPr>
                <w:rFonts w:eastAsia="Calibri"/>
                <w:lang w:eastAsia="en-US"/>
              </w:rPr>
              <w:t>.</w:t>
            </w:r>
          </w:p>
          <w:p w:rsidR="00380923" w:rsidRPr="009714F6" w:rsidRDefault="00380923" w:rsidP="008A20AA">
            <w:pPr>
              <w:rPr>
                <w:rFonts w:eastAsia="Calibri"/>
                <w:lang w:eastAsia="en-US"/>
              </w:rPr>
            </w:pPr>
            <w:r w:rsidRPr="00D8647A">
              <w:rPr>
                <w:rFonts w:eastAsia="Calibri"/>
                <w:lang w:eastAsia="en-US"/>
              </w:rPr>
              <w:t xml:space="preserve">В установленный срок предложения и замечания по результатам общественных обсуждений проекта в </w:t>
            </w:r>
            <w:r w:rsidRPr="00702D5A">
              <w:rPr>
                <w:rFonts w:eastAsia="Calibri"/>
                <w:lang w:eastAsia="en-US"/>
              </w:rPr>
              <w:t>Комитет</w:t>
            </w:r>
            <w:r w:rsidRPr="00D8647A">
              <w:rPr>
                <w:rFonts w:eastAsia="Calibri"/>
                <w:lang w:eastAsia="en-US"/>
              </w:rPr>
              <w:t xml:space="preserve"> не поступали.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  <w:rPr>
                <w:bCs/>
              </w:rPr>
            </w:pPr>
            <w:r w:rsidRPr="009714F6">
              <w:rPr>
                <w:bCs/>
              </w:rPr>
              <w:t>1.10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2E5B78">
            <w:pPr>
              <w:rPr>
                <w:bCs/>
              </w:rPr>
            </w:pPr>
            <w:r w:rsidRPr="009714F6">
              <w:rPr>
                <w:bCs/>
              </w:rPr>
              <w:t xml:space="preserve">Размещение отчета о выполнении Плана мероприятий по противодействию коррупции </w:t>
            </w:r>
            <w:r>
              <w:rPr>
                <w:bCs/>
              </w:rPr>
              <w:br/>
            </w:r>
            <w:r w:rsidRPr="009714F6">
              <w:rPr>
                <w:bCs/>
              </w:rPr>
              <w:t xml:space="preserve">в Санкт-Петербурге на 2018-2022 годы </w:t>
            </w:r>
            <w:r>
              <w:rPr>
                <w:bCs/>
              </w:rPr>
              <w:br/>
            </w:r>
            <w:r w:rsidRPr="009714F6">
              <w:rPr>
                <w:bCs/>
              </w:rPr>
              <w:t xml:space="preserve">на веб-странице </w:t>
            </w:r>
            <w:r w:rsidR="008D7F30" w:rsidRPr="008D7F30">
              <w:t>Комитет</w:t>
            </w:r>
            <w:r w:rsidR="008D7F30">
              <w:t>а</w:t>
            </w:r>
            <w:r w:rsidR="008D7F30" w:rsidRPr="008D7F30">
              <w:t xml:space="preserve"> </w:t>
            </w:r>
            <w:r w:rsidRPr="009714F6">
              <w:rPr>
                <w:bCs/>
              </w:rPr>
              <w:t>на официальном сайте Администрации Санкт-Петербурга и направление такого отчета в Администрацию Губернатора Санкт-Петербурга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  <w:rPr>
                <w:bCs/>
              </w:rPr>
            </w:pPr>
            <w:r w:rsidRPr="005F135C">
              <w:rPr>
                <w:bCs/>
              </w:rPr>
              <w:t xml:space="preserve">До 1 июля </w:t>
            </w:r>
          </w:p>
          <w:p w:rsidR="002964D0" w:rsidRPr="008D54C2" w:rsidRDefault="005F135C" w:rsidP="00A257BC">
            <w:pPr>
              <w:jc w:val="center"/>
              <w:rPr>
                <w:bCs/>
              </w:rPr>
            </w:pPr>
            <w:r w:rsidRPr="005F135C">
              <w:rPr>
                <w:bCs/>
              </w:rPr>
              <w:t>и 31 декабря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491623">
            <w:pPr>
              <w:rPr>
                <w:rFonts w:eastAsia="Calibri"/>
                <w:lang w:eastAsia="en-US"/>
              </w:rPr>
            </w:pPr>
            <w:r w:rsidRPr="008D54C2">
              <w:rPr>
                <w:bCs/>
              </w:rPr>
              <w:t>Отчет</w:t>
            </w:r>
            <w:r w:rsidR="00A61DC1">
              <w:rPr>
                <w:bCs/>
              </w:rPr>
              <w:t>ы</w:t>
            </w:r>
            <w:r w:rsidRPr="008D54C2">
              <w:rPr>
                <w:bCs/>
              </w:rPr>
              <w:t xml:space="preserve"> </w:t>
            </w:r>
            <w:r w:rsidR="00A94D00">
              <w:rPr>
                <w:bCs/>
              </w:rPr>
              <w:t>за</w:t>
            </w:r>
            <w:r w:rsidR="00100705" w:rsidRPr="00100705">
              <w:rPr>
                <w:bCs/>
              </w:rPr>
              <w:t xml:space="preserve"> </w:t>
            </w:r>
            <w:r w:rsidR="00A61DC1">
              <w:rPr>
                <w:bCs/>
              </w:rPr>
              <w:t>первое полугодие 202</w:t>
            </w:r>
            <w:r w:rsidR="00706A89">
              <w:rPr>
                <w:bCs/>
              </w:rPr>
              <w:t>1</w:t>
            </w:r>
            <w:r w:rsidR="00A61DC1">
              <w:rPr>
                <w:bCs/>
              </w:rPr>
              <w:t xml:space="preserve"> года и за </w:t>
            </w:r>
            <w:r w:rsidR="00100705" w:rsidRPr="00100705">
              <w:rPr>
                <w:bCs/>
              </w:rPr>
              <w:t>20</w:t>
            </w:r>
            <w:r w:rsidR="008A20AA">
              <w:rPr>
                <w:bCs/>
              </w:rPr>
              <w:t>2</w:t>
            </w:r>
            <w:r w:rsidR="00706A89">
              <w:rPr>
                <w:bCs/>
              </w:rPr>
              <w:t>1</w:t>
            </w:r>
            <w:r w:rsidR="00100705" w:rsidRPr="00100705">
              <w:rPr>
                <w:bCs/>
              </w:rPr>
              <w:t xml:space="preserve"> год </w:t>
            </w:r>
            <w:r w:rsidRPr="008D54C2">
              <w:rPr>
                <w:bCs/>
              </w:rPr>
              <w:t xml:space="preserve">о выполнении </w:t>
            </w:r>
            <w:r w:rsidRPr="009714F6">
              <w:rPr>
                <w:bCs/>
              </w:rPr>
              <w:t xml:space="preserve">Плана мероприятий </w:t>
            </w:r>
            <w:r w:rsidR="00706A89">
              <w:rPr>
                <w:bCs/>
              </w:rPr>
              <w:br/>
            </w:r>
            <w:r w:rsidRPr="009714F6">
              <w:rPr>
                <w:bCs/>
              </w:rPr>
              <w:t>по противодействию коррупции</w:t>
            </w:r>
            <w:r w:rsidR="005F135C">
              <w:rPr>
                <w:bCs/>
              </w:rPr>
              <w:t xml:space="preserve"> </w:t>
            </w:r>
            <w:r w:rsidRPr="009714F6">
              <w:rPr>
                <w:bCs/>
              </w:rPr>
              <w:t>в Санкт-Петербурге на 2018-2022 годы</w:t>
            </w:r>
            <w:r w:rsidRPr="008D54C2">
              <w:rPr>
                <w:bCs/>
              </w:rPr>
              <w:t xml:space="preserve"> </w:t>
            </w:r>
            <w:r>
              <w:rPr>
                <w:bCs/>
              </w:rPr>
              <w:t xml:space="preserve"> (в части </w:t>
            </w:r>
            <w:r w:rsidRPr="008D54C2">
              <w:rPr>
                <w:bCs/>
              </w:rPr>
              <w:t xml:space="preserve">мероприятий относящихся к компетенции </w:t>
            </w:r>
            <w:r w:rsidR="00124C6E" w:rsidRPr="00124C6E">
              <w:rPr>
                <w:bCs/>
              </w:rPr>
              <w:t>Комитет</w:t>
            </w:r>
            <w:r w:rsidR="00124C6E">
              <w:rPr>
                <w:bCs/>
              </w:rPr>
              <w:t>а</w:t>
            </w:r>
            <w:r>
              <w:rPr>
                <w:bCs/>
              </w:rPr>
              <w:t>)</w:t>
            </w:r>
            <w:r w:rsidRPr="008D54C2">
              <w:rPr>
                <w:bCs/>
              </w:rPr>
              <w:t xml:space="preserve"> </w:t>
            </w:r>
            <w:r w:rsidR="00E22D89">
              <w:rPr>
                <w:bCs/>
              </w:rPr>
              <w:t>в установленные сроки</w:t>
            </w:r>
            <w:r w:rsidR="00E22D89" w:rsidRPr="008D54C2">
              <w:rPr>
                <w:bCs/>
              </w:rPr>
              <w:t xml:space="preserve"> </w:t>
            </w:r>
            <w:r w:rsidRPr="008D54C2">
              <w:rPr>
                <w:bCs/>
              </w:rPr>
              <w:t>размещ</w:t>
            </w:r>
            <w:r w:rsidR="00491623">
              <w:rPr>
                <w:bCs/>
              </w:rPr>
              <w:t>ены</w:t>
            </w:r>
            <w:r w:rsidRPr="008D54C2">
              <w:rPr>
                <w:bCs/>
              </w:rPr>
              <w:t xml:space="preserve"> на веб-странице </w:t>
            </w:r>
            <w:r w:rsidR="00124C6E" w:rsidRPr="00124C6E">
              <w:rPr>
                <w:bCs/>
              </w:rPr>
              <w:t>Комитет</w:t>
            </w:r>
            <w:r w:rsidR="00124C6E">
              <w:rPr>
                <w:bCs/>
              </w:rPr>
              <w:t>а</w:t>
            </w:r>
            <w:r w:rsidR="00124C6E" w:rsidRPr="00124C6E">
              <w:rPr>
                <w:bCs/>
              </w:rPr>
              <w:t xml:space="preserve"> </w:t>
            </w:r>
            <w:r w:rsidRPr="008D54C2">
              <w:rPr>
                <w:bCs/>
              </w:rPr>
              <w:t>на официальном сайте Администрации Са</w:t>
            </w:r>
            <w:r w:rsidR="00A61DC1">
              <w:rPr>
                <w:bCs/>
              </w:rPr>
              <w:t>нкт-Петербурга, а также направляются</w:t>
            </w:r>
            <w:r w:rsidRPr="008D54C2">
              <w:rPr>
                <w:bCs/>
              </w:rPr>
              <w:t xml:space="preserve"> </w:t>
            </w:r>
            <w:r w:rsidR="00706A89">
              <w:rPr>
                <w:bCs/>
              </w:rPr>
              <w:br/>
            </w:r>
            <w:r w:rsidRPr="008D54C2">
              <w:rPr>
                <w:bCs/>
              </w:rPr>
              <w:t>в Администрацию Губернатора Санкт-Петербурга</w:t>
            </w:r>
            <w:r w:rsidR="00A61DC1">
              <w:rPr>
                <w:bCs/>
              </w:rPr>
              <w:t xml:space="preserve"> 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9749F">
              <w:rPr>
                <w:rFonts w:ascii="Times New Roman" w:hAnsi="Times New Roman" w:cs="Times New Roman"/>
                <w:b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 xml:space="preserve">Обеспечение представления гражданскими служащими сведений о своих доходах, расходах, об имуществе и обязательствах </w:t>
            </w:r>
            <w:r w:rsidRPr="009714F6">
              <w:lastRenderedPageBreak/>
              <w:t xml:space="preserve"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      </w:r>
            <w:r>
              <w:br/>
            </w:r>
            <w:r w:rsidRPr="009714F6">
              <w:t>в соответствии с действующим законодательством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Январь-апрель,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00705" w:rsidRDefault="005F135C" w:rsidP="003813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14F6">
              <w:rPr>
                <w:rFonts w:ascii="Times New Roman" w:hAnsi="Times New Roman" w:cs="Times New Roman"/>
              </w:rPr>
              <w:t xml:space="preserve">Распоряжением Комитета </w:t>
            </w:r>
            <w:r w:rsidR="00100705" w:rsidRPr="008D69E5">
              <w:rPr>
                <w:rFonts w:ascii="Times New Roman" w:hAnsi="Times New Roman" w:cs="Times New Roman"/>
              </w:rPr>
              <w:t xml:space="preserve">от </w:t>
            </w:r>
            <w:r w:rsidR="00381348" w:rsidRPr="00381348">
              <w:rPr>
                <w:rFonts w:ascii="Times New Roman" w:hAnsi="Times New Roman" w:cs="Times New Roman"/>
              </w:rPr>
              <w:t>17.09.2021 № 110-р</w:t>
            </w:r>
            <w:r w:rsidR="00381348">
              <w:rPr>
                <w:rFonts w:ascii="Times New Roman" w:hAnsi="Times New Roman" w:cs="Times New Roman"/>
              </w:rPr>
              <w:t xml:space="preserve"> </w:t>
            </w:r>
            <w:r w:rsidR="00A94D00" w:rsidRPr="008D69E5">
              <w:rPr>
                <w:rFonts w:ascii="Times New Roman" w:hAnsi="Times New Roman" w:cs="Times New Roman"/>
              </w:rPr>
              <w:t>утвержден</w:t>
            </w:r>
            <w:r w:rsidR="00A94D00" w:rsidRPr="009714F6">
              <w:rPr>
                <w:rFonts w:ascii="Times New Roman" w:hAnsi="Times New Roman" w:cs="Times New Roman"/>
              </w:rPr>
              <w:t xml:space="preserve"> Перечень </w:t>
            </w:r>
            <w:r w:rsidR="00381348" w:rsidRPr="00381348">
              <w:rPr>
                <w:rFonts w:ascii="Times New Roman" w:hAnsi="Times New Roman" w:cs="Times New Roman"/>
              </w:rPr>
              <w:t xml:space="preserve">должностей государственной гражданской службы Санкт-Петербурга в Комитете по строительству, </w:t>
            </w:r>
            <w:r w:rsidR="00381348">
              <w:rPr>
                <w:rFonts w:ascii="Times New Roman" w:hAnsi="Times New Roman" w:cs="Times New Roman"/>
              </w:rPr>
              <w:br/>
            </w:r>
            <w:r w:rsidR="00381348" w:rsidRPr="00381348">
              <w:rPr>
                <w:rFonts w:ascii="Times New Roman" w:hAnsi="Times New Roman" w:cs="Times New Roman"/>
              </w:rPr>
              <w:t xml:space="preserve">при замещении которых государственные гражданские служащие Санкт-Петербурга Комитета </w:t>
            </w:r>
            <w:r w:rsidR="00381348">
              <w:rPr>
                <w:rFonts w:ascii="Times New Roman" w:hAnsi="Times New Roman" w:cs="Times New Roman"/>
              </w:rPr>
              <w:br/>
            </w:r>
            <w:r w:rsidR="00381348" w:rsidRPr="00381348">
              <w:rPr>
                <w:rFonts w:ascii="Times New Roman" w:hAnsi="Times New Roman" w:cs="Times New Roman"/>
              </w:rPr>
              <w:lastRenderedPageBreak/>
              <w:t xml:space="preserve">по строительству обязаны представлять сведения о своих доходах, об имуществе </w:t>
            </w:r>
            <w:r w:rsidR="00381348">
              <w:rPr>
                <w:rFonts w:ascii="Times New Roman" w:hAnsi="Times New Roman" w:cs="Times New Roman"/>
              </w:rPr>
              <w:br/>
            </w:r>
            <w:r w:rsidR="00381348" w:rsidRPr="00381348">
              <w:rPr>
                <w:rFonts w:ascii="Times New Roman" w:hAnsi="Times New Roman" w:cs="Times New Roman"/>
              </w:rPr>
              <w:t xml:space="preserve">и обязательствах имущественного характера, а также сведения о доходах, об имуществе </w:t>
            </w:r>
            <w:r w:rsidR="00381348">
              <w:rPr>
                <w:rFonts w:ascii="Times New Roman" w:hAnsi="Times New Roman" w:cs="Times New Roman"/>
              </w:rPr>
              <w:br/>
            </w:r>
            <w:r w:rsidR="00381348" w:rsidRPr="00381348">
              <w:rPr>
                <w:rFonts w:ascii="Times New Roman" w:hAnsi="Times New Roman" w:cs="Times New Roman"/>
              </w:rPr>
              <w:t>и обязательствах имущественного характера своих супруги (супруга) и несовершеннолетних детей</w:t>
            </w:r>
            <w:r w:rsidR="00CC6BA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F135C" w:rsidRPr="009714F6" w:rsidRDefault="005F135C" w:rsidP="009714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 xml:space="preserve">С вышеуказанным </w:t>
            </w:r>
            <w:r w:rsidR="008D69E5">
              <w:rPr>
                <w:rFonts w:ascii="Times New Roman" w:hAnsi="Times New Roman" w:cs="Times New Roman"/>
              </w:rPr>
              <w:t>Перечнем</w:t>
            </w:r>
            <w:r w:rsidRPr="009714F6">
              <w:rPr>
                <w:rFonts w:ascii="Times New Roman" w:hAnsi="Times New Roman" w:cs="Times New Roman"/>
              </w:rPr>
              <w:t xml:space="preserve"> ознакомлены гражданские служащие.</w:t>
            </w:r>
          </w:p>
          <w:p w:rsidR="00497502" w:rsidRDefault="005F135C" w:rsidP="009714F6">
            <w:pPr>
              <w:jc w:val="both"/>
            </w:pPr>
            <w:r w:rsidRPr="009714F6">
              <w:t xml:space="preserve">Приказом </w:t>
            </w:r>
            <w:r w:rsidR="00124C6E" w:rsidRPr="00124C6E">
              <w:t>Комитет</w:t>
            </w:r>
            <w:r w:rsidR="00124C6E">
              <w:t>а</w:t>
            </w:r>
            <w:r w:rsidR="00124C6E" w:rsidRPr="00124C6E">
              <w:t xml:space="preserve"> </w:t>
            </w:r>
            <w:r w:rsidRPr="009714F6">
              <w:t xml:space="preserve">от </w:t>
            </w:r>
            <w:r w:rsidR="00491623">
              <w:t>23</w:t>
            </w:r>
            <w:r w:rsidR="00497502" w:rsidRPr="00497502">
              <w:t>.</w:t>
            </w:r>
            <w:r w:rsidR="00491623">
              <w:t>12</w:t>
            </w:r>
            <w:r w:rsidR="00497502" w:rsidRPr="00497502">
              <w:t>.202</w:t>
            </w:r>
            <w:r w:rsidR="00491623">
              <w:t>1</w:t>
            </w:r>
            <w:r w:rsidR="00497502" w:rsidRPr="00497502">
              <w:t xml:space="preserve"> № </w:t>
            </w:r>
            <w:r w:rsidR="00491623">
              <w:t>99</w:t>
            </w:r>
            <w:r w:rsidR="00497502" w:rsidRPr="00497502">
              <w:t xml:space="preserve"> </w:t>
            </w:r>
            <w:r w:rsidR="00497502">
              <w:t>утвержден</w:t>
            </w:r>
            <w:r w:rsidRPr="009714F6">
              <w:t xml:space="preserve"> </w:t>
            </w:r>
            <w:r w:rsidR="00497502" w:rsidRPr="00497502">
              <w:t>Поряд</w:t>
            </w:r>
            <w:r w:rsidR="00497502">
              <w:t xml:space="preserve">ок </w:t>
            </w:r>
            <w:r w:rsidR="00491623" w:rsidRPr="00491623">
              <w:t xml:space="preserve">представления гражданами, претендующими на замещение должностей государственной гражданской службы </w:t>
            </w:r>
            <w:r w:rsidR="00491623">
              <w:br/>
            </w:r>
            <w:r w:rsidR="00491623" w:rsidRPr="00491623">
              <w:t xml:space="preserve">Санкт-Петербурга в Комитете по строительству, и государственными гражданскими служащими Санкт-Петербурга, замещающими должности государственной гражданской службы </w:t>
            </w:r>
            <w:r w:rsidR="00491623">
              <w:br/>
            </w:r>
            <w:r w:rsidR="00491623" w:rsidRPr="00491623">
              <w:t xml:space="preserve">Санкт-Петербурга в Комитете по строительству, сведений о доходах, расходах, об имуществе </w:t>
            </w:r>
            <w:r w:rsidR="00491623">
              <w:br/>
            </w:r>
            <w:r w:rsidR="00491623" w:rsidRPr="00491623">
              <w:t>и обязательствах имущественного характера</w:t>
            </w:r>
            <w:r w:rsidR="00497502">
              <w:t>.</w:t>
            </w:r>
          </w:p>
          <w:p w:rsidR="005F135C" w:rsidRPr="009714F6" w:rsidRDefault="005F135C" w:rsidP="00706A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 xml:space="preserve">Всеми гражданскими служащими, в отношении которых установлена обязанность </w:t>
            </w:r>
            <w:proofErr w:type="gramStart"/>
            <w:r w:rsidRPr="009714F6">
              <w:rPr>
                <w:rFonts w:ascii="Times New Roman" w:hAnsi="Times New Roman" w:cs="Times New Roman"/>
              </w:rPr>
              <w:t>представлять</w:t>
            </w:r>
            <w:proofErr w:type="gramEnd"/>
            <w:r w:rsidRPr="009714F6">
              <w:rPr>
                <w:rFonts w:ascii="Times New Roman" w:hAnsi="Times New Roman" w:cs="Times New Roman"/>
              </w:rPr>
      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соответствующие сведения </w:t>
            </w:r>
            <w:r w:rsidR="00E22D89">
              <w:rPr>
                <w:rFonts w:ascii="Times New Roman" w:hAnsi="Times New Roman" w:cs="Times New Roman"/>
              </w:rPr>
              <w:t>за отчетный 20</w:t>
            </w:r>
            <w:r w:rsidR="00706A89">
              <w:rPr>
                <w:rFonts w:ascii="Times New Roman" w:hAnsi="Times New Roman" w:cs="Times New Roman"/>
              </w:rPr>
              <w:t>20</w:t>
            </w:r>
            <w:r w:rsidR="00E22D89">
              <w:rPr>
                <w:rFonts w:ascii="Times New Roman" w:hAnsi="Times New Roman" w:cs="Times New Roman"/>
              </w:rPr>
              <w:t xml:space="preserve"> год </w:t>
            </w:r>
            <w:r w:rsidRPr="009714F6">
              <w:rPr>
                <w:rFonts w:ascii="Times New Roman" w:hAnsi="Times New Roman" w:cs="Times New Roman"/>
              </w:rPr>
              <w:t>были представлены в установленный действующим законодательством срок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2.2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8D7F30">
            <w:pPr>
              <w:jc w:val="both"/>
            </w:pPr>
            <w:r w:rsidRPr="009714F6">
              <w:t>Организация размещения сведений о д</w:t>
            </w:r>
            <w:r>
              <w:t xml:space="preserve">оходах, расходах, об имуществе </w:t>
            </w:r>
            <w:r w:rsidRPr="009714F6">
              <w:t xml:space="preserve">и обязательствах имущественного характера гражданских служащих, их супруг (супругов) </w:t>
            </w:r>
            <w:r>
              <w:br/>
            </w:r>
            <w:r w:rsidRPr="009714F6">
              <w:t xml:space="preserve">и несовершеннолетних детей на веб-странице </w:t>
            </w:r>
            <w:r w:rsidR="008D7F30" w:rsidRPr="008D7F30">
              <w:t>Комитет</w:t>
            </w:r>
            <w:r w:rsidR="008D7F30">
              <w:t>а</w:t>
            </w:r>
            <w:r w:rsidR="008D7F30" w:rsidRPr="008D7F30">
              <w:t xml:space="preserve"> </w:t>
            </w:r>
            <w:r w:rsidRPr="009714F6">
              <w:t xml:space="preserve">на официальном сайте Администрации Санкт-Петербурга </w:t>
            </w:r>
            <w:r w:rsidR="008D7F30">
              <w:br/>
            </w:r>
            <w:r w:rsidRPr="009714F6">
              <w:t xml:space="preserve">в соответствии с действующим </w:t>
            </w:r>
            <w:r>
              <w:t>з</w:t>
            </w:r>
            <w:r w:rsidRPr="009714F6">
              <w:t>аконодательством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Май,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E22D89" w:rsidRPr="009714F6" w:rsidRDefault="00381348" w:rsidP="00381348">
            <w:pPr>
              <w:jc w:val="both"/>
            </w:pPr>
            <w:r w:rsidRPr="00381348">
              <w:rPr>
                <w:bCs/>
              </w:rPr>
              <w:t xml:space="preserve">18.05.2021 </w:t>
            </w:r>
            <w:r w:rsidR="00A94D00" w:rsidRPr="00A94D00">
              <w:rPr>
                <w:bCs/>
              </w:rPr>
              <w:t xml:space="preserve">на веб-странице Комитета на официальном сайте Администрации Санкт-Петербурга размещены сведения о доходах, расходах, об имуществе и обязательствах имущественного характера гражданских служащих, их супруг (супругов) и несовершеннолетних детей, </w:t>
            </w:r>
            <w:r w:rsidR="00E22D89">
              <w:rPr>
                <w:bCs/>
              </w:rPr>
              <w:br/>
            </w:r>
            <w:r w:rsidR="00A94D00" w:rsidRPr="00A94D00">
              <w:rPr>
                <w:bCs/>
              </w:rPr>
              <w:t>в обязанности которых в соответствии с действующим законодательством входит представление указанных сведений</w:t>
            </w:r>
            <w:r w:rsidR="00E22D89">
              <w:rPr>
                <w:bCs/>
              </w:rPr>
              <w:t xml:space="preserve"> </w:t>
            </w:r>
            <w:r>
              <w:t>за отчетный 2020 год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8C6746">
            <w:pPr>
              <w:jc w:val="both"/>
            </w:pPr>
            <w:r w:rsidRPr="009714F6"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124114" w:rsidRDefault="005F135C" w:rsidP="001241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4114">
              <w:rPr>
                <w:rFonts w:ascii="Times New Roman" w:hAnsi="Times New Roman" w:cs="Times New Roman"/>
              </w:rPr>
              <w:t xml:space="preserve">орядок уведомления гражданскими служащими о намерении выполнять иную оплачиваемую работу утвержден приказом </w:t>
            </w:r>
            <w:r w:rsidR="00C23085" w:rsidRPr="00C23085">
              <w:rPr>
                <w:rFonts w:ascii="Times New Roman" w:hAnsi="Times New Roman" w:cs="Times New Roman"/>
              </w:rPr>
              <w:t>Комитет</w:t>
            </w:r>
            <w:r w:rsidR="00C23085">
              <w:rPr>
                <w:rFonts w:ascii="Times New Roman" w:hAnsi="Times New Roman" w:cs="Times New Roman"/>
              </w:rPr>
              <w:t>а</w:t>
            </w:r>
            <w:r w:rsidR="00C23085" w:rsidRPr="00C23085">
              <w:rPr>
                <w:rFonts w:ascii="Times New Roman" w:hAnsi="Times New Roman" w:cs="Times New Roman"/>
              </w:rPr>
              <w:t xml:space="preserve"> </w:t>
            </w:r>
            <w:r w:rsidRPr="00124114">
              <w:rPr>
                <w:rFonts w:ascii="Times New Roman" w:hAnsi="Times New Roman" w:cs="Times New Roman"/>
              </w:rPr>
              <w:t>от 12.11.2014 № 834-к</w:t>
            </w:r>
            <w:r w:rsidR="00947214">
              <w:rPr>
                <w:rFonts w:ascii="Times New Roman" w:hAnsi="Times New Roman" w:cs="Times New Roman"/>
              </w:rPr>
              <w:t xml:space="preserve"> (в редакции от </w:t>
            </w:r>
            <w:r w:rsidR="00947214" w:rsidRPr="00947214">
              <w:rPr>
                <w:rFonts w:ascii="Times New Roman" w:hAnsi="Times New Roman" w:cs="Times New Roman"/>
              </w:rPr>
              <w:t>18.12.2020</w:t>
            </w:r>
            <w:r w:rsidR="00947214">
              <w:rPr>
                <w:rFonts w:ascii="Times New Roman" w:hAnsi="Times New Roman" w:cs="Times New Roman"/>
              </w:rPr>
              <w:t>)</w:t>
            </w:r>
            <w:r w:rsidRPr="00124114">
              <w:rPr>
                <w:rFonts w:ascii="Times New Roman" w:hAnsi="Times New Roman" w:cs="Times New Roman"/>
              </w:rPr>
              <w:t xml:space="preserve">. </w:t>
            </w:r>
          </w:p>
          <w:p w:rsidR="005F135C" w:rsidRDefault="00A94D00" w:rsidP="00A94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94D00">
              <w:rPr>
                <w:rFonts w:ascii="Times New Roman" w:hAnsi="Times New Roman" w:cs="Times New Roman"/>
              </w:rPr>
              <w:t>В 20</w:t>
            </w:r>
            <w:r w:rsidR="00B10D87">
              <w:rPr>
                <w:rFonts w:ascii="Times New Roman" w:hAnsi="Times New Roman" w:cs="Times New Roman"/>
              </w:rPr>
              <w:t>2</w:t>
            </w:r>
            <w:r w:rsidR="00381348">
              <w:rPr>
                <w:rFonts w:ascii="Times New Roman" w:hAnsi="Times New Roman" w:cs="Times New Roman"/>
              </w:rPr>
              <w:t>1</w:t>
            </w:r>
            <w:r w:rsidR="00B10D87">
              <w:rPr>
                <w:rFonts w:ascii="Times New Roman" w:hAnsi="Times New Roman" w:cs="Times New Roman"/>
              </w:rPr>
              <w:t xml:space="preserve"> </w:t>
            </w:r>
            <w:r w:rsidRPr="00A94D00">
              <w:rPr>
                <w:rFonts w:ascii="Times New Roman" w:hAnsi="Times New Roman" w:cs="Times New Roman"/>
              </w:rPr>
              <w:t>год</w:t>
            </w:r>
            <w:r w:rsidR="007B6A07">
              <w:rPr>
                <w:rFonts w:ascii="Times New Roman" w:hAnsi="Times New Roman" w:cs="Times New Roman"/>
              </w:rPr>
              <w:t xml:space="preserve">у </w:t>
            </w:r>
            <w:r w:rsidR="005F135C" w:rsidRPr="00124114">
              <w:rPr>
                <w:rFonts w:ascii="Times New Roman" w:hAnsi="Times New Roman" w:cs="Times New Roman"/>
              </w:rPr>
              <w:t xml:space="preserve">председателю </w:t>
            </w:r>
            <w:r w:rsidR="00C23085" w:rsidRPr="00C23085">
              <w:rPr>
                <w:rFonts w:ascii="Times New Roman" w:hAnsi="Times New Roman" w:cs="Times New Roman"/>
              </w:rPr>
              <w:t xml:space="preserve">Комитета </w:t>
            </w:r>
            <w:r>
              <w:rPr>
                <w:rFonts w:ascii="Times New Roman" w:hAnsi="Times New Roman" w:cs="Times New Roman"/>
              </w:rPr>
              <w:t xml:space="preserve">поступило </w:t>
            </w:r>
            <w:r w:rsidR="0094721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35C" w:rsidRPr="00124114">
              <w:rPr>
                <w:rFonts w:ascii="Times New Roman" w:hAnsi="Times New Roman" w:cs="Times New Roman"/>
              </w:rPr>
              <w:t>уведомлени</w:t>
            </w:r>
            <w:r w:rsidR="00B10D87">
              <w:rPr>
                <w:rFonts w:ascii="Times New Roman" w:hAnsi="Times New Roman" w:cs="Times New Roman"/>
              </w:rPr>
              <w:t>й</w:t>
            </w:r>
            <w:r w:rsidR="005F135C" w:rsidRPr="00124114">
              <w:rPr>
                <w:rFonts w:ascii="Times New Roman" w:hAnsi="Times New Roman" w:cs="Times New Roman"/>
              </w:rPr>
              <w:t xml:space="preserve"> о намерении выполнять иную оплачиваемую работу от гражданск</w:t>
            </w:r>
            <w:r w:rsidR="00E72365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служащ</w:t>
            </w:r>
            <w:r w:rsidR="00E72365">
              <w:rPr>
                <w:rFonts w:ascii="Times New Roman" w:hAnsi="Times New Roman" w:cs="Times New Roman"/>
              </w:rPr>
              <w:t>их</w:t>
            </w:r>
            <w:r w:rsidR="004E49EA">
              <w:rPr>
                <w:rFonts w:ascii="Times New Roman" w:hAnsi="Times New Roman" w:cs="Times New Roman"/>
              </w:rPr>
              <w:t xml:space="preserve"> (п</w:t>
            </w:r>
            <w:r w:rsidR="004E49EA" w:rsidRPr="004E49EA">
              <w:rPr>
                <w:rFonts w:ascii="Times New Roman" w:hAnsi="Times New Roman" w:cs="Times New Roman"/>
              </w:rPr>
              <w:t>реподавательская деятельность, юридические услуги, выполнение обязанностей члена участковой избирательной комиссии</w:t>
            </w:r>
            <w:r w:rsidR="004E49EA">
              <w:rPr>
                <w:rFonts w:ascii="Times New Roman" w:hAnsi="Times New Roman" w:cs="Times New Roman"/>
              </w:rPr>
              <w:t>)</w:t>
            </w:r>
            <w:r w:rsidR="005F135C">
              <w:rPr>
                <w:rFonts w:ascii="Times New Roman" w:hAnsi="Times New Roman" w:cs="Times New Roman"/>
              </w:rPr>
              <w:t>.</w:t>
            </w:r>
          </w:p>
          <w:p w:rsidR="00577D57" w:rsidRPr="009714F6" w:rsidRDefault="00577D57" w:rsidP="00B10D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рассмотрения указанн</w:t>
            </w:r>
            <w:r w:rsidR="00B10D8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77D57">
              <w:rPr>
                <w:rFonts w:ascii="Times New Roman" w:hAnsi="Times New Roman" w:cs="Times New Roman"/>
              </w:rPr>
              <w:t>ведомлени</w:t>
            </w:r>
            <w:r w:rsidR="00B10D87">
              <w:rPr>
                <w:rFonts w:ascii="Times New Roman" w:hAnsi="Times New Roman" w:cs="Times New Roman"/>
              </w:rPr>
              <w:t>й</w:t>
            </w:r>
            <w:r w:rsidRPr="00577D57">
              <w:rPr>
                <w:rFonts w:ascii="Times New Roman" w:hAnsi="Times New Roman" w:cs="Times New Roman"/>
              </w:rPr>
              <w:t xml:space="preserve"> не усмотрено, что выполнение </w:t>
            </w:r>
            <w:r w:rsidR="008D69E5" w:rsidRPr="00124114">
              <w:rPr>
                <w:rFonts w:ascii="Times New Roman" w:hAnsi="Times New Roman" w:cs="Times New Roman"/>
              </w:rPr>
              <w:t>гражданским</w:t>
            </w:r>
            <w:r w:rsidR="00B10D87">
              <w:rPr>
                <w:rFonts w:ascii="Times New Roman" w:hAnsi="Times New Roman" w:cs="Times New Roman"/>
              </w:rPr>
              <w:t>и</w:t>
            </w:r>
            <w:r w:rsidR="008D69E5" w:rsidRPr="00124114">
              <w:rPr>
                <w:rFonts w:ascii="Times New Roman" w:hAnsi="Times New Roman" w:cs="Times New Roman"/>
              </w:rPr>
              <w:t xml:space="preserve"> служащим</w:t>
            </w:r>
            <w:r w:rsidR="00B10D87">
              <w:rPr>
                <w:rFonts w:ascii="Times New Roman" w:hAnsi="Times New Roman" w:cs="Times New Roman"/>
              </w:rPr>
              <w:t>и</w:t>
            </w:r>
            <w:r w:rsidR="008D69E5" w:rsidRPr="00124114">
              <w:rPr>
                <w:rFonts w:ascii="Times New Roman" w:hAnsi="Times New Roman" w:cs="Times New Roman"/>
              </w:rPr>
              <w:t xml:space="preserve"> </w:t>
            </w:r>
            <w:r w:rsidRPr="00577D57">
              <w:rPr>
                <w:rFonts w:ascii="Times New Roman" w:hAnsi="Times New Roman" w:cs="Times New Roman"/>
              </w:rPr>
              <w:t>иной оплачиваемой работы может повлечь за собой конфликт интересов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2.4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8D7F30">
            <w:pPr>
              <w:jc w:val="both"/>
            </w:pPr>
            <w:r w:rsidRPr="009714F6"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</w:t>
            </w:r>
            <w:r>
              <w:br/>
            </w:r>
            <w:r w:rsidRPr="009714F6"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A18D7" w:rsidRPr="009714F6" w:rsidRDefault="004A18D7" w:rsidP="004A18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Соответствующая работа организована </w:t>
            </w:r>
            <w:r w:rsidRPr="0079749F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714F6">
              <w:rPr>
                <w:rFonts w:ascii="Times New Roman" w:hAnsi="Times New Roman" w:cs="Times New Roman"/>
              </w:rPr>
              <w:t xml:space="preserve">в соответствии со статьей 9 Федерального закона Российской Федерации «О противодействии коррупции», распоряжением Правительства Санкт-Петербурга от 30.12.2009 № 157-рп «О типовом </w:t>
            </w:r>
            <w:proofErr w:type="gramStart"/>
            <w:r w:rsidRPr="009714F6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9714F6">
              <w:rPr>
                <w:rFonts w:ascii="Times New Roman" w:hAnsi="Times New Roman" w:cs="Times New Roman"/>
              </w:rPr>
              <w:t xml:space="preserve">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исполнительном органе государственной власти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>Санкт-Петербурга, к совершению коррупционных правонарушений».</w:t>
            </w:r>
          </w:p>
          <w:p w:rsidR="004A18D7" w:rsidRPr="009714F6" w:rsidRDefault="004A18D7" w:rsidP="004A18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Приказом Комитета</w:t>
            </w:r>
            <w:r w:rsidRPr="009714F6">
              <w:rPr>
                <w:rFonts w:ascii="Times New Roman" w:hAnsi="Times New Roman" w:cs="Times New Roman"/>
              </w:rPr>
              <w:t xml:space="preserve"> от 09.04.2018 № 44 утвержден Порядок уведомления представителя нанимателя о фактах 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4F6">
              <w:rPr>
                <w:rFonts w:ascii="Times New Roman" w:hAnsi="Times New Roman" w:cs="Times New Roman"/>
              </w:rPr>
              <w:t xml:space="preserve">в целях склонения государственного гражданского служащего Санкт-Петербурга, замещающего должность государственной гражданской службы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>Санкт-Петербурга в Комитете по строительству, к совершению коррупционных правонарушений.</w:t>
            </w:r>
          </w:p>
          <w:p w:rsidR="004A18D7" w:rsidRPr="009714F6" w:rsidRDefault="004A18D7" w:rsidP="004A18D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 xml:space="preserve">Указанным Порядком определена процедура уведомления </w:t>
            </w:r>
            <w:r>
              <w:rPr>
                <w:rFonts w:ascii="Times New Roman" w:hAnsi="Times New Roman" w:cs="Times New Roman"/>
              </w:rPr>
              <w:t>председателя Комитета</w:t>
            </w:r>
            <w:r w:rsidRPr="009714F6">
              <w:rPr>
                <w:rFonts w:ascii="Times New Roman" w:hAnsi="Times New Roman" w:cs="Times New Roman"/>
              </w:rPr>
              <w:t xml:space="preserve"> о фактах обращения в целях склонения гражданского служащего к совершению коррупционных правонарушений, перечень сведений, содержащихся в уведомлениях о фактах обращения в целях склонения к совершению коррупционных правонарушений, организацию проверки этих сведений и порядок регистрации уведомлений. Гражданские служащие ознакомлены </w:t>
            </w:r>
            <w:r w:rsidRPr="009714F6">
              <w:rPr>
                <w:rFonts w:ascii="Times New Roman" w:hAnsi="Times New Roman" w:cs="Times New Roman"/>
              </w:rPr>
              <w:br/>
              <w:t>с указанным Порядком под роспись.</w:t>
            </w:r>
          </w:p>
          <w:p w:rsidR="005F135C" w:rsidRPr="009714F6" w:rsidRDefault="004A18D7" w:rsidP="00B06F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7D57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</w:t>
            </w:r>
            <w:r w:rsidR="00947214">
              <w:rPr>
                <w:rFonts w:ascii="Times New Roman" w:hAnsi="Times New Roman" w:cs="Times New Roman"/>
              </w:rPr>
              <w:t>1</w:t>
            </w:r>
            <w:r w:rsidRPr="00577D5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Pr="00577D57">
              <w:rPr>
                <w:rFonts w:ascii="Times New Roman" w:hAnsi="Times New Roman" w:cs="Times New Roman"/>
              </w:rPr>
              <w:t xml:space="preserve"> </w:t>
            </w:r>
            <w:r w:rsidRPr="009714F6">
              <w:rPr>
                <w:rFonts w:ascii="Times New Roman" w:hAnsi="Times New Roman" w:cs="Times New Roman"/>
              </w:rPr>
              <w:t>уведомления от гражданских служащих о фактах обращения в целях склонения гражданских служащих к совершению коррупционных правонарушений</w:t>
            </w:r>
            <w:r w:rsidR="00B06F5D" w:rsidRPr="009714F6">
              <w:rPr>
                <w:rFonts w:ascii="Times New Roman" w:hAnsi="Times New Roman" w:cs="Times New Roman"/>
              </w:rPr>
              <w:t xml:space="preserve"> не поступали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2.5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 xml:space="preserve">Организация работы по выявлению случаев возникновения конфликта интересов, одной </w:t>
            </w:r>
            <w:r>
              <w:br/>
            </w:r>
            <w:r w:rsidRPr="009714F6">
              <w:t xml:space="preserve">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</w:t>
            </w:r>
            <w:r>
              <w:br/>
            </w:r>
            <w:r w:rsidRPr="009714F6">
              <w:t xml:space="preserve">и устранению причин и условий, способствующих возникновению конфликта интересов, применению мер ответственности </w:t>
            </w:r>
            <w:r>
              <w:br/>
            </w:r>
            <w:r w:rsidRPr="009714F6">
              <w:t>к гражданским служащим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4F8A">
              <w:rPr>
                <w:rFonts w:ascii="Times New Roman" w:hAnsi="Times New Roman" w:cs="Times New Roman"/>
              </w:rPr>
              <w:t>ражданские служащие под роспись ознакомлены с Памяткой государственному гражданскому служащему Санкт-Петербурга о типовых ситуациях конфликта интересов на государственной гражданской службе Санкт-Петербурга и порядка их урегулирования.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Должностным лицом, ответственным за работу по профилактике коррупционных и иных правонарушений в Комитете, на постоянной основе оказывается гражданским служащим консультативная помощь по вопросам, связанным с применением на практике требований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>к служебному поведению государственных гражданских служащих, в том числе по вопросам предотвращения и урегулирования конфликта интересов.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Посредством Единой системы электронного документооборота и делопроизводства исполнительных органов государственной власти Санкт-Петербурга (ЕСЭДД) обеспечено ежедневное тестирование гражданских служащих. Тесты, среди прочего, содержат вопросы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на знание антикоррупционного законодательства, включая вопросы предотвращения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>и урегулирования конфликта интересов.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На постоянной основе осуществляется анализ поступающих в Комитет обращений граждан </w:t>
            </w:r>
            <w:r>
              <w:rPr>
                <w:rFonts w:ascii="Times New Roman" w:hAnsi="Times New Roman" w:cs="Times New Roman"/>
              </w:rPr>
              <w:br/>
            </w:r>
            <w:r w:rsidRPr="00A84F8A">
              <w:rPr>
                <w:rFonts w:ascii="Times New Roman" w:hAnsi="Times New Roman" w:cs="Times New Roman"/>
              </w:rPr>
              <w:t xml:space="preserve">с целью выявления в них информации о признаках коррупционных правонарушений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со стороны гражданских служащих, в частности, наличия </w:t>
            </w:r>
            <w:r>
              <w:rPr>
                <w:rFonts w:ascii="Times New Roman" w:hAnsi="Times New Roman" w:cs="Times New Roman"/>
              </w:rPr>
              <w:t xml:space="preserve">у них </w:t>
            </w:r>
            <w:r w:rsidRPr="00A84F8A">
              <w:rPr>
                <w:rFonts w:ascii="Times New Roman" w:hAnsi="Times New Roman" w:cs="Times New Roman"/>
              </w:rPr>
              <w:t xml:space="preserve">личной заинтересованности, которая приводит или может привести к конфликту интересов.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Приказом Комитета от 23.01.2015 № 44-к </w:t>
            </w:r>
            <w:r w:rsidR="00C95956">
              <w:rPr>
                <w:rFonts w:ascii="Times New Roman" w:hAnsi="Times New Roman" w:cs="Times New Roman"/>
              </w:rPr>
              <w:t xml:space="preserve">(в редакции от </w:t>
            </w:r>
            <w:r w:rsidR="00C95956" w:rsidRPr="00C95956">
              <w:rPr>
                <w:rFonts w:ascii="Times New Roman" w:hAnsi="Times New Roman" w:cs="Times New Roman"/>
              </w:rPr>
              <w:t>12.09.2016</w:t>
            </w:r>
            <w:r w:rsidR="00C95956">
              <w:rPr>
                <w:rFonts w:ascii="Times New Roman" w:hAnsi="Times New Roman" w:cs="Times New Roman"/>
              </w:rPr>
              <w:t xml:space="preserve">) </w:t>
            </w:r>
            <w:r w:rsidRPr="00A84F8A">
              <w:rPr>
                <w:rFonts w:ascii="Times New Roman" w:hAnsi="Times New Roman" w:cs="Times New Roman"/>
              </w:rPr>
              <w:t xml:space="preserve">утвержден Порядок поступления обращений, заявлений и уведомлений в Отдел по вопросам государственной службы и кадров Комитета, либо должностному лицу Отдела по вопросам государственной службы </w:t>
            </w:r>
            <w:r w:rsidR="00C95956">
              <w:rPr>
                <w:rFonts w:ascii="Times New Roman" w:hAnsi="Times New Roman" w:cs="Times New Roman"/>
              </w:rPr>
              <w:br/>
            </w:r>
            <w:r w:rsidRPr="00A84F8A">
              <w:rPr>
                <w:rFonts w:ascii="Times New Roman" w:hAnsi="Times New Roman" w:cs="Times New Roman"/>
              </w:rPr>
              <w:t>и кадров Комитета, ответственному за работу по профилактике коррупционных и иных правонарушений. Гражданские служащие ознакомлены с указанным Порядком под роспись.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>Приказом Комитета от 27.07.2018 № 94 утвержден Порядок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Комитете, о возникновении личной заинтересованности при исполнении должностных обязанностей, которая приводит или может привести к конфликту интересов. Гражданские служащие ознакомлены с указанным Порядком под роспись.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Приказом Комитета от 21.09.2010 № 195 «О комиссии по соблюдению требований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lastRenderedPageBreak/>
              <w:t xml:space="preserve">к служебному поведению государственных гражданских служащих Санкт-Петербурга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в Комитете по строительству и урегулированию конфликта интересов» </w:t>
            </w:r>
            <w:r w:rsidR="003B3364" w:rsidRPr="003B3364">
              <w:rPr>
                <w:rFonts w:ascii="Times New Roman" w:hAnsi="Times New Roman" w:cs="Times New Roman"/>
              </w:rPr>
              <w:t>(в редакции приказа Комитета от 01.09.2021 № 61)</w:t>
            </w:r>
            <w:r w:rsidRPr="00A84F8A">
              <w:rPr>
                <w:rFonts w:ascii="Times New Roman" w:hAnsi="Times New Roman" w:cs="Times New Roman"/>
              </w:rPr>
              <w:t xml:space="preserve"> создана Комиссия по соблюдению требований к служебному поведению государственных гражданских служащих Санкт-Петербурга в Комитете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по строительству и урегулированию конфликта интересов, утвержден состав комиссии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и определен порядок ее работы. Информация о деятельности Комиссии по соблюдению требований к служебному поведению государственных гражданских служащих </w:t>
            </w:r>
          </w:p>
          <w:p w:rsidR="00052617" w:rsidRPr="00A84F8A" w:rsidRDefault="00052617" w:rsidP="00052617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Санкт-Петербурга в Комитете по строительству и урегулированию конфликта интересов </w:t>
            </w:r>
            <w:proofErr w:type="gramStart"/>
            <w:r w:rsidRPr="00A84F8A">
              <w:rPr>
                <w:rFonts w:ascii="Times New Roman" w:hAnsi="Times New Roman" w:cs="Times New Roman"/>
              </w:rPr>
              <w:t>размещена</w:t>
            </w:r>
            <w:proofErr w:type="gramEnd"/>
            <w:r w:rsidRPr="00A84F8A">
              <w:rPr>
                <w:rFonts w:ascii="Times New Roman" w:hAnsi="Times New Roman" w:cs="Times New Roman"/>
              </w:rPr>
              <w:t xml:space="preserve"> на веб-странице Комитета на официальном сайте Администрации Санкт-Петербурга </w:t>
            </w:r>
            <w:r>
              <w:rPr>
                <w:rFonts w:ascii="Times New Roman" w:hAnsi="Times New Roman" w:cs="Times New Roman"/>
              </w:rPr>
              <w:br/>
            </w:r>
            <w:r w:rsidRPr="00A84F8A">
              <w:rPr>
                <w:rFonts w:ascii="Times New Roman" w:hAnsi="Times New Roman" w:cs="Times New Roman"/>
              </w:rPr>
              <w:t>в информационно-телекоммуникационной сети «Интернет» в разделе «Противодействие коррупции».</w:t>
            </w:r>
          </w:p>
          <w:p w:rsidR="008D69E5" w:rsidRPr="009714F6" w:rsidRDefault="00052617" w:rsidP="00B06F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отчетном периоде</w:t>
            </w:r>
            <w:r w:rsidRPr="00A84F8A">
              <w:rPr>
                <w:rFonts w:ascii="Times New Roman" w:hAnsi="Times New Roman" w:cs="Times New Roman"/>
              </w:rPr>
              <w:t xml:space="preserve"> сообщения от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поступали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2.6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69E5" w:rsidRDefault="005F135C" w:rsidP="008D7F30">
            <w:r w:rsidRPr="009714F6">
              <w:t xml:space="preserve">Организация работы по обеспечению получения гражданскими служащими разрешения представителя нанимателя </w:t>
            </w:r>
          </w:p>
          <w:p w:rsidR="008D69E5" w:rsidRDefault="005F135C" w:rsidP="008D7F30">
            <w:r w:rsidRPr="009714F6">
              <w:t xml:space="preserve">на участие на безвозмездной основе </w:t>
            </w:r>
          </w:p>
          <w:p w:rsidR="008D69E5" w:rsidRDefault="005F135C" w:rsidP="008D7F30">
            <w:r w:rsidRPr="009714F6">
              <w:t xml:space="preserve">в управлении некоммерческой организацией </w:t>
            </w:r>
          </w:p>
          <w:p w:rsidR="005F135C" w:rsidRPr="009714F6" w:rsidRDefault="005F135C" w:rsidP="008D7F30">
            <w:r w:rsidRPr="009714F6">
              <w:t>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69E5" w:rsidRDefault="005F135C" w:rsidP="002307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30775">
              <w:rPr>
                <w:rFonts w:ascii="Times New Roman" w:hAnsi="Times New Roman" w:cs="Times New Roman"/>
              </w:rPr>
              <w:t xml:space="preserve"> соответствии с пунктом 3 части 1 статьи 17 Федерального закона от 27.07.2004</w:t>
            </w:r>
            <w:r w:rsidR="008D69E5">
              <w:rPr>
                <w:rFonts w:ascii="Times New Roman" w:hAnsi="Times New Roman" w:cs="Times New Roman"/>
              </w:rPr>
              <w:t xml:space="preserve"> </w:t>
            </w:r>
            <w:r w:rsidRPr="00230775">
              <w:rPr>
                <w:rFonts w:ascii="Times New Roman" w:hAnsi="Times New Roman" w:cs="Times New Roman"/>
              </w:rPr>
              <w:t xml:space="preserve"> № 79-ФЗ </w:t>
            </w:r>
          </w:p>
          <w:p w:rsidR="008D69E5" w:rsidRDefault="005F135C" w:rsidP="00230775">
            <w:pPr>
              <w:pStyle w:val="ConsPlusNonformat"/>
              <w:rPr>
                <w:rFonts w:ascii="Times New Roman" w:hAnsi="Times New Roman" w:cs="Times New Roman"/>
              </w:rPr>
            </w:pPr>
            <w:r w:rsidRPr="00230775">
              <w:rPr>
                <w:rFonts w:ascii="Times New Roman" w:hAnsi="Times New Roman" w:cs="Times New Roman"/>
              </w:rPr>
              <w:t xml:space="preserve">«О государственной гражданской службе Российской Федерации» </w:t>
            </w:r>
            <w:r w:rsidR="00C23085">
              <w:rPr>
                <w:rFonts w:ascii="Times New Roman" w:hAnsi="Times New Roman" w:cs="Times New Roman"/>
              </w:rPr>
              <w:t>приказом Комитета</w:t>
            </w:r>
            <w:r w:rsidRPr="00230775">
              <w:rPr>
                <w:rFonts w:ascii="Times New Roman" w:hAnsi="Times New Roman" w:cs="Times New Roman"/>
              </w:rPr>
              <w:t xml:space="preserve"> </w:t>
            </w:r>
          </w:p>
          <w:p w:rsidR="005F135C" w:rsidRDefault="005F135C" w:rsidP="00230775">
            <w:pPr>
              <w:pStyle w:val="ConsPlusNonformat"/>
              <w:rPr>
                <w:rFonts w:ascii="Times New Roman" w:hAnsi="Times New Roman" w:cs="Times New Roman"/>
              </w:rPr>
            </w:pPr>
            <w:r w:rsidRPr="00230775">
              <w:rPr>
                <w:rFonts w:ascii="Times New Roman" w:hAnsi="Times New Roman" w:cs="Times New Roman"/>
              </w:rPr>
              <w:t xml:space="preserve">от </w:t>
            </w:r>
            <w:r w:rsidR="00EF6B23">
              <w:rPr>
                <w:rFonts w:ascii="Times New Roman" w:hAnsi="Times New Roman" w:cs="Times New Roman"/>
              </w:rPr>
              <w:t>05</w:t>
            </w:r>
            <w:r w:rsidRPr="00230775">
              <w:rPr>
                <w:rFonts w:ascii="Times New Roman" w:hAnsi="Times New Roman" w:cs="Times New Roman"/>
              </w:rPr>
              <w:t>.</w:t>
            </w:r>
            <w:r w:rsidR="00EF6B23">
              <w:rPr>
                <w:rFonts w:ascii="Times New Roman" w:hAnsi="Times New Roman" w:cs="Times New Roman"/>
              </w:rPr>
              <w:t>11</w:t>
            </w:r>
            <w:r w:rsidRPr="00230775">
              <w:rPr>
                <w:rFonts w:ascii="Times New Roman" w:hAnsi="Times New Roman" w:cs="Times New Roman"/>
              </w:rPr>
              <w:t>.20</w:t>
            </w:r>
            <w:r w:rsidR="00EF6B23">
              <w:rPr>
                <w:rFonts w:ascii="Times New Roman" w:hAnsi="Times New Roman" w:cs="Times New Roman"/>
              </w:rPr>
              <w:t>20</w:t>
            </w:r>
            <w:r w:rsidRPr="00230775">
              <w:rPr>
                <w:rFonts w:ascii="Times New Roman" w:hAnsi="Times New Roman" w:cs="Times New Roman"/>
              </w:rPr>
              <w:t xml:space="preserve"> № </w:t>
            </w:r>
            <w:r w:rsidR="00EF6B23">
              <w:rPr>
                <w:rFonts w:ascii="Times New Roman" w:hAnsi="Times New Roman" w:cs="Times New Roman"/>
              </w:rPr>
              <w:t>132</w:t>
            </w:r>
            <w:r w:rsidRPr="00230775">
              <w:rPr>
                <w:rFonts w:ascii="Times New Roman" w:hAnsi="Times New Roman" w:cs="Times New Roman"/>
              </w:rPr>
              <w:t xml:space="preserve"> утвержден </w:t>
            </w:r>
            <w:r w:rsidR="00EF6B23" w:rsidRPr="00EF6B23">
              <w:rPr>
                <w:rFonts w:ascii="Times New Roman" w:hAnsi="Times New Roman" w:cs="Times New Roman"/>
              </w:rPr>
              <w:t xml:space="preserve">Порядок получения государственными гражданскими служащими Санкт-Петербурга, замещающими должности государственной гражданской службы </w:t>
            </w:r>
            <w:r w:rsidR="00EF6B23">
              <w:rPr>
                <w:rFonts w:ascii="Times New Roman" w:hAnsi="Times New Roman" w:cs="Times New Roman"/>
              </w:rPr>
              <w:br/>
            </w:r>
            <w:r w:rsidR="00EF6B23" w:rsidRPr="00EF6B23">
              <w:rPr>
                <w:rFonts w:ascii="Times New Roman" w:hAnsi="Times New Roman" w:cs="Times New Roman"/>
              </w:rPr>
              <w:t xml:space="preserve">Санкт-Петербурга в Комитете по строительству, разрешения представителя нанимателя </w:t>
            </w:r>
            <w:r w:rsidR="00EF6B23">
              <w:rPr>
                <w:rFonts w:ascii="Times New Roman" w:hAnsi="Times New Roman" w:cs="Times New Roman"/>
              </w:rPr>
              <w:br/>
            </w:r>
            <w:r w:rsidR="00EF6B23" w:rsidRPr="00EF6B23">
              <w:rPr>
                <w:rFonts w:ascii="Times New Roman" w:hAnsi="Times New Roman" w:cs="Times New Roman"/>
              </w:rPr>
              <w:t>на участие на безвозмездной основе в управлении некоммерческой организацией</w:t>
            </w:r>
            <w:r w:rsidRPr="00230775">
              <w:rPr>
                <w:rFonts w:ascii="Times New Roman" w:hAnsi="Times New Roman" w:cs="Times New Roman"/>
              </w:rPr>
              <w:t xml:space="preserve">. </w:t>
            </w:r>
            <w:r w:rsidR="00EF6B23">
              <w:rPr>
                <w:rFonts w:ascii="Times New Roman" w:hAnsi="Times New Roman" w:cs="Times New Roman"/>
              </w:rPr>
              <w:br/>
            </w:r>
            <w:r w:rsidRPr="00230775">
              <w:rPr>
                <w:rFonts w:ascii="Times New Roman" w:hAnsi="Times New Roman" w:cs="Times New Roman"/>
              </w:rPr>
              <w:t>Гражданские служащие ознакомлены с указанным Порядком под роспись.</w:t>
            </w:r>
            <w:r w:rsidR="005F6D46">
              <w:rPr>
                <w:rFonts w:ascii="Times New Roman" w:hAnsi="Times New Roman" w:cs="Times New Roman"/>
              </w:rPr>
              <w:t xml:space="preserve"> </w:t>
            </w:r>
          </w:p>
          <w:p w:rsidR="005F135C" w:rsidRPr="009714F6" w:rsidRDefault="005F6D46" w:rsidP="008D6239">
            <w:pPr>
              <w:pStyle w:val="ConsPlusNonformat"/>
              <w:rPr>
                <w:rFonts w:ascii="Times New Roman" w:hAnsi="Times New Roman" w:cs="Times New Roman"/>
              </w:rPr>
            </w:pPr>
            <w:r w:rsidRPr="005F6D46">
              <w:rPr>
                <w:rFonts w:ascii="Times New Roman" w:hAnsi="Times New Roman" w:cs="Times New Roman"/>
              </w:rPr>
              <w:t>В 20</w:t>
            </w:r>
            <w:r w:rsidR="00FD627D">
              <w:rPr>
                <w:rFonts w:ascii="Times New Roman" w:hAnsi="Times New Roman" w:cs="Times New Roman"/>
              </w:rPr>
              <w:t>2</w:t>
            </w:r>
            <w:r w:rsidR="003B3364">
              <w:rPr>
                <w:rFonts w:ascii="Times New Roman" w:hAnsi="Times New Roman" w:cs="Times New Roman"/>
              </w:rPr>
              <w:t>1</w:t>
            </w:r>
            <w:r w:rsidRPr="005F6D46">
              <w:rPr>
                <w:rFonts w:ascii="Times New Roman" w:hAnsi="Times New Roman" w:cs="Times New Roman"/>
              </w:rPr>
              <w:t xml:space="preserve"> год</w:t>
            </w:r>
            <w:r w:rsidR="008D69E5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="008D6239" w:rsidRPr="00230775">
              <w:rPr>
                <w:rFonts w:ascii="Times New Roman" w:hAnsi="Times New Roman" w:cs="Times New Roman"/>
              </w:rPr>
              <w:t xml:space="preserve">от гражданских служащих </w:t>
            </w:r>
            <w:r w:rsidR="005F135C" w:rsidRPr="00230775">
              <w:rPr>
                <w:rFonts w:ascii="Times New Roman" w:hAnsi="Times New Roman" w:cs="Times New Roman"/>
              </w:rPr>
              <w:t>ходатайств</w:t>
            </w:r>
            <w:r w:rsidR="005F135C">
              <w:rPr>
                <w:rFonts w:ascii="Times New Roman" w:hAnsi="Times New Roman" w:cs="Times New Roman"/>
              </w:rPr>
              <w:t>а</w:t>
            </w:r>
            <w:r w:rsidR="005F135C" w:rsidRPr="00230775">
              <w:rPr>
                <w:rFonts w:ascii="Times New Roman" w:hAnsi="Times New Roman" w:cs="Times New Roman"/>
              </w:rPr>
              <w:t xml:space="preserve"> о получении разрешения на участие </w:t>
            </w:r>
            <w:r w:rsidR="00B06F5D">
              <w:rPr>
                <w:rFonts w:ascii="Times New Roman" w:hAnsi="Times New Roman" w:cs="Times New Roman"/>
              </w:rPr>
              <w:br/>
            </w:r>
            <w:r w:rsidR="005F135C" w:rsidRPr="00230775">
              <w:rPr>
                <w:rFonts w:ascii="Times New Roman" w:hAnsi="Times New Roman" w:cs="Times New Roman"/>
              </w:rPr>
              <w:t>на безвозмездной основе в управлении</w:t>
            </w:r>
            <w:proofErr w:type="gramEnd"/>
            <w:r w:rsidR="005F135C" w:rsidRPr="00230775">
              <w:rPr>
                <w:rFonts w:ascii="Times New Roman" w:hAnsi="Times New Roman" w:cs="Times New Roman"/>
              </w:rPr>
              <w:t xml:space="preserve"> некоммерческой организацией</w:t>
            </w:r>
            <w:r w:rsidR="00B06F5D">
              <w:rPr>
                <w:rFonts w:ascii="Times New Roman" w:hAnsi="Times New Roman" w:cs="Times New Roman"/>
              </w:rPr>
              <w:t xml:space="preserve"> </w:t>
            </w:r>
            <w:r w:rsidR="005F135C" w:rsidRPr="00230775">
              <w:rPr>
                <w:rFonts w:ascii="Times New Roman" w:hAnsi="Times New Roman" w:cs="Times New Roman"/>
              </w:rPr>
              <w:t xml:space="preserve"> в качестве единоличного исполнительного органа или вхождения в состав коллегиальных органов управления </w:t>
            </w:r>
            <w:r w:rsidR="00B06F5D">
              <w:rPr>
                <w:rFonts w:ascii="Times New Roman" w:hAnsi="Times New Roman" w:cs="Times New Roman"/>
              </w:rPr>
              <w:br/>
            </w:r>
            <w:r w:rsidR="005F135C" w:rsidRPr="00230775">
              <w:rPr>
                <w:rFonts w:ascii="Times New Roman" w:hAnsi="Times New Roman" w:cs="Times New Roman"/>
              </w:rPr>
              <w:t>не поступал</w:t>
            </w:r>
            <w:r w:rsidR="005F135C">
              <w:rPr>
                <w:rFonts w:ascii="Times New Roman" w:hAnsi="Times New Roman" w:cs="Times New Roman"/>
              </w:rPr>
              <w:t>и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 xml:space="preserve">Проведение заседаний комиссии </w:t>
            </w:r>
            <w:r>
              <w:br/>
            </w:r>
            <w:r w:rsidRPr="009714F6">
              <w:t xml:space="preserve">по соблюдению требований к служебному поведению гражданских служащих </w:t>
            </w:r>
            <w:r>
              <w:br/>
            </w:r>
            <w:r w:rsidRPr="009714F6">
              <w:t>и урегулированию конфликта интересов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Default="00537FF4" w:rsidP="003B3364">
            <w:pPr>
              <w:pStyle w:val="ConsPlusNonformat"/>
              <w:rPr>
                <w:rFonts w:ascii="Times New Roman" w:hAnsi="Times New Roman" w:cs="Times New Roman"/>
              </w:rPr>
            </w:pPr>
            <w:r w:rsidRPr="00537FF4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3B3364">
              <w:rPr>
                <w:rFonts w:ascii="Times New Roman" w:hAnsi="Times New Roman" w:cs="Times New Roman"/>
              </w:rPr>
              <w:t xml:space="preserve">проведено </w:t>
            </w:r>
            <w:r w:rsidR="003B3364" w:rsidRPr="009E4509">
              <w:rPr>
                <w:rFonts w:ascii="Times New Roman" w:hAnsi="Times New Roman" w:cs="Times New Roman"/>
              </w:rPr>
              <w:t>5</w:t>
            </w:r>
            <w:r w:rsidR="003B3364">
              <w:rPr>
                <w:rFonts w:ascii="Times New Roman" w:hAnsi="Times New Roman" w:cs="Times New Roman"/>
              </w:rPr>
              <w:t xml:space="preserve"> </w:t>
            </w:r>
            <w:r w:rsidRPr="00537FF4">
              <w:rPr>
                <w:rFonts w:ascii="Times New Roman" w:hAnsi="Times New Roman" w:cs="Times New Roman"/>
              </w:rPr>
              <w:t>заседани</w:t>
            </w:r>
            <w:r w:rsidR="003B3364">
              <w:rPr>
                <w:rFonts w:ascii="Times New Roman" w:hAnsi="Times New Roman" w:cs="Times New Roman"/>
              </w:rPr>
              <w:t>й</w:t>
            </w:r>
            <w:r w:rsidRPr="00537FF4">
              <w:rPr>
                <w:rFonts w:ascii="Times New Roman" w:hAnsi="Times New Roman" w:cs="Times New Roman"/>
              </w:rPr>
              <w:t xml:space="preserve"> Комиссии</w:t>
            </w:r>
            <w:r w:rsidR="003B3364">
              <w:rPr>
                <w:rFonts w:ascii="Times New Roman" w:hAnsi="Times New Roman" w:cs="Times New Roman"/>
              </w:rPr>
              <w:t xml:space="preserve">. </w:t>
            </w:r>
          </w:p>
          <w:p w:rsidR="007F47B0" w:rsidRPr="009714F6" w:rsidRDefault="007F47B0" w:rsidP="00B06F5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7F47B0">
              <w:rPr>
                <w:rFonts w:ascii="Times New Roman" w:hAnsi="Times New Roman" w:cs="Times New Roman"/>
              </w:rPr>
              <w:t xml:space="preserve">На указанных заседаниях Комиссией были рассмотрены материалы проверок достоверности </w:t>
            </w:r>
            <w:r w:rsidR="00AB4609">
              <w:rPr>
                <w:rFonts w:ascii="Times New Roman" w:hAnsi="Times New Roman" w:cs="Times New Roman"/>
              </w:rPr>
              <w:br/>
            </w:r>
            <w:r w:rsidRPr="007F47B0">
              <w:rPr>
                <w:rFonts w:ascii="Times New Roman" w:hAnsi="Times New Roman" w:cs="Times New Roman"/>
              </w:rPr>
              <w:t>и полноты сведений о доходах, об имуществе и обязательствах имущественного характера, представленных гражданскими служащими</w:t>
            </w:r>
            <w:r w:rsidR="00E72365">
              <w:rPr>
                <w:rFonts w:ascii="Times New Roman" w:hAnsi="Times New Roman" w:cs="Times New Roman"/>
              </w:rPr>
              <w:t xml:space="preserve"> </w:t>
            </w:r>
            <w:r w:rsidR="009E4509" w:rsidRPr="007F47B0">
              <w:rPr>
                <w:rFonts w:ascii="Times New Roman" w:hAnsi="Times New Roman" w:cs="Times New Roman"/>
              </w:rPr>
              <w:t xml:space="preserve">(протоколы заседаний Комиссии от </w:t>
            </w:r>
            <w:r w:rsidR="009E4509" w:rsidRPr="00A51D6C">
              <w:rPr>
                <w:rFonts w:ascii="Times New Roman" w:hAnsi="Times New Roman" w:cs="Times New Roman"/>
              </w:rPr>
              <w:t>25.02.2021</w:t>
            </w:r>
            <w:r w:rsidR="009E4509">
              <w:rPr>
                <w:rFonts w:ascii="Times New Roman" w:hAnsi="Times New Roman" w:cs="Times New Roman"/>
              </w:rPr>
              <w:t xml:space="preserve"> </w:t>
            </w:r>
            <w:r w:rsidR="009E4509">
              <w:rPr>
                <w:rFonts w:ascii="Times New Roman" w:hAnsi="Times New Roman" w:cs="Times New Roman"/>
              </w:rPr>
              <w:br/>
            </w:r>
            <w:r w:rsidR="009E4509" w:rsidRPr="007F47B0">
              <w:rPr>
                <w:rFonts w:ascii="Times New Roman" w:hAnsi="Times New Roman" w:cs="Times New Roman"/>
              </w:rPr>
              <w:t xml:space="preserve">№ </w:t>
            </w:r>
            <w:r w:rsidR="009E4509">
              <w:rPr>
                <w:rFonts w:ascii="Times New Roman" w:hAnsi="Times New Roman" w:cs="Times New Roman"/>
              </w:rPr>
              <w:t>1</w:t>
            </w:r>
            <w:r w:rsidR="009E4509" w:rsidRPr="007F47B0">
              <w:rPr>
                <w:rFonts w:ascii="Times New Roman" w:hAnsi="Times New Roman" w:cs="Times New Roman"/>
              </w:rPr>
              <w:t>/20</w:t>
            </w:r>
            <w:r w:rsidR="009E4509">
              <w:rPr>
                <w:rFonts w:ascii="Times New Roman" w:hAnsi="Times New Roman" w:cs="Times New Roman"/>
              </w:rPr>
              <w:t>21</w:t>
            </w:r>
            <w:r w:rsidR="009E4509" w:rsidRPr="007F47B0">
              <w:rPr>
                <w:rFonts w:ascii="Times New Roman" w:hAnsi="Times New Roman" w:cs="Times New Roman"/>
              </w:rPr>
              <w:t xml:space="preserve">, от </w:t>
            </w:r>
            <w:r w:rsidR="009E4509" w:rsidRPr="00A51D6C">
              <w:rPr>
                <w:rFonts w:ascii="Times New Roman" w:hAnsi="Times New Roman" w:cs="Times New Roman"/>
              </w:rPr>
              <w:t>25.02.2021</w:t>
            </w:r>
            <w:r w:rsidR="009E4509">
              <w:rPr>
                <w:rFonts w:ascii="Times New Roman" w:hAnsi="Times New Roman" w:cs="Times New Roman"/>
              </w:rPr>
              <w:t xml:space="preserve"> </w:t>
            </w:r>
            <w:r w:rsidR="009E4509" w:rsidRPr="007F47B0">
              <w:rPr>
                <w:rFonts w:ascii="Times New Roman" w:hAnsi="Times New Roman" w:cs="Times New Roman"/>
              </w:rPr>
              <w:t xml:space="preserve">№ </w:t>
            </w:r>
            <w:r w:rsidR="009E4509">
              <w:rPr>
                <w:rFonts w:ascii="Times New Roman" w:hAnsi="Times New Roman" w:cs="Times New Roman"/>
              </w:rPr>
              <w:t>2</w:t>
            </w:r>
            <w:r w:rsidR="009E4509" w:rsidRPr="007F47B0">
              <w:rPr>
                <w:rFonts w:ascii="Times New Roman" w:hAnsi="Times New Roman" w:cs="Times New Roman"/>
              </w:rPr>
              <w:t>/20</w:t>
            </w:r>
            <w:r w:rsidR="009E4509">
              <w:rPr>
                <w:rFonts w:ascii="Times New Roman" w:hAnsi="Times New Roman" w:cs="Times New Roman"/>
              </w:rPr>
              <w:t>21</w:t>
            </w:r>
            <w:r w:rsidR="009E4509" w:rsidRPr="007F47B0">
              <w:rPr>
                <w:rFonts w:ascii="Times New Roman" w:hAnsi="Times New Roman" w:cs="Times New Roman"/>
              </w:rPr>
              <w:t>,</w:t>
            </w:r>
            <w:r w:rsidR="004358A8">
              <w:rPr>
                <w:rFonts w:ascii="Times New Roman" w:hAnsi="Times New Roman" w:cs="Times New Roman"/>
              </w:rPr>
              <w:t xml:space="preserve"> </w:t>
            </w:r>
            <w:r w:rsidR="009E4509" w:rsidRPr="007F47B0">
              <w:rPr>
                <w:rFonts w:ascii="Times New Roman" w:hAnsi="Times New Roman" w:cs="Times New Roman"/>
              </w:rPr>
              <w:t xml:space="preserve">от </w:t>
            </w:r>
            <w:r w:rsidR="009E4509" w:rsidRPr="00A51D6C">
              <w:rPr>
                <w:rFonts w:ascii="Times New Roman" w:hAnsi="Times New Roman" w:cs="Times New Roman"/>
              </w:rPr>
              <w:t>19.03.2021</w:t>
            </w:r>
            <w:r w:rsidR="009E4509" w:rsidRPr="007F47B0">
              <w:rPr>
                <w:rFonts w:ascii="Times New Roman" w:hAnsi="Times New Roman" w:cs="Times New Roman"/>
              </w:rPr>
              <w:t xml:space="preserve"> № 3/</w:t>
            </w:r>
            <w:r w:rsidR="009E4509" w:rsidRPr="00A51D6C">
              <w:rPr>
                <w:rFonts w:ascii="Times New Roman" w:hAnsi="Times New Roman" w:cs="Times New Roman"/>
              </w:rPr>
              <w:t>2021</w:t>
            </w:r>
            <w:r w:rsidR="009E4509" w:rsidRPr="007F47B0">
              <w:rPr>
                <w:rFonts w:ascii="Times New Roman" w:hAnsi="Times New Roman" w:cs="Times New Roman"/>
              </w:rPr>
              <w:t xml:space="preserve">, от </w:t>
            </w:r>
            <w:r w:rsidR="009E4509" w:rsidRPr="00A51D6C">
              <w:rPr>
                <w:rFonts w:ascii="Times New Roman" w:hAnsi="Times New Roman" w:cs="Times New Roman"/>
              </w:rPr>
              <w:t>19.03.2021</w:t>
            </w:r>
            <w:r w:rsidR="009E4509" w:rsidRPr="007F47B0">
              <w:rPr>
                <w:rFonts w:ascii="Times New Roman" w:hAnsi="Times New Roman" w:cs="Times New Roman"/>
              </w:rPr>
              <w:t xml:space="preserve"> № 4/</w:t>
            </w:r>
            <w:r w:rsidR="009E4509" w:rsidRPr="00A51D6C">
              <w:rPr>
                <w:rFonts w:ascii="Times New Roman" w:hAnsi="Times New Roman" w:cs="Times New Roman"/>
              </w:rPr>
              <w:t>2021</w:t>
            </w:r>
            <w:r w:rsidR="009E4509" w:rsidRPr="007F47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r w:rsidR="009E4509">
              <w:rPr>
                <w:rFonts w:ascii="Times New Roman" w:hAnsi="Times New Roman" w:cs="Times New Roman"/>
              </w:rPr>
              <w:t xml:space="preserve">обращение </w:t>
            </w:r>
            <w:r>
              <w:rPr>
                <w:rFonts w:ascii="Times New Roman" w:hAnsi="Times New Roman" w:cs="Times New Roman"/>
              </w:rPr>
              <w:t xml:space="preserve">гражданина, </w:t>
            </w:r>
            <w:r w:rsidRPr="007F47B0">
              <w:rPr>
                <w:rFonts w:ascii="Times New Roman" w:hAnsi="Times New Roman" w:cs="Times New Roman"/>
              </w:rPr>
              <w:t>раннее замещавш</w:t>
            </w:r>
            <w:r w:rsidR="00A51D6C">
              <w:rPr>
                <w:rFonts w:ascii="Times New Roman" w:hAnsi="Times New Roman" w:cs="Times New Roman"/>
              </w:rPr>
              <w:t>его</w:t>
            </w:r>
            <w:r w:rsidRPr="007F47B0">
              <w:rPr>
                <w:rFonts w:ascii="Times New Roman" w:hAnsi="Times New Roman" w:cs="Times New Roman"/>
              </w:rPr>
              <w:t xml:space="preserve"> должность государственной гражданской службы Санкт-Петербурга </w:t>
            </w:r>
            <w:r w:rsidR="009E4509">
              <w:rPr>
                <w:rFonts w:ascii="Times New Roman" w:hAnsi="Times New Roman" w:cs="Times New Roman"/>
              </w:rPr>
              <w:t>в</w:t>
            </w:r>
            <w:r w:rsidRPr="007F47B0">
              <w:rPr>
                <w:rFonts w:ascii="Times New Roman" w:hAnsi="Times New Roman" w:cs="Times New Roman"/>
              </w:rPr>
              <w:t xml:space="preserve"> Комитет</w:t>
            </w:r>
            <w:r w:rsidR="009E4509">
              <w:rPr>
                <w:rFonts w:ascii="Times New Roman" w:hAnsi="Times New Roman" w:cs="Times New Roman"/>
              </w:rPr>
              <w:t>е</w:t>
            </w:r>
            <w:r w:rsidRPr="007F47B0">
              <w:rPr>
                <w:rFonts w:ascii="Times New Roman" w:hAnsi="Times New Roman" w:cs="Times New Roman"/>
              </w:rPr>
              <w:t>, о даче согласия на замещение</w:t>
            </w:r>
            <w:proofErr w:type="gramEnd"/>
            <w:r w:rsidRPr="007F47B0">
              <w:rPr>
                <w:rFonts w:ascii="Times New Roman" w:hAnsi="Times New Roman" w:cs="Times New Roman"/>
              </w:rPr>
              <w:t xml:space="preserve"> на условиях трудового договора должности в </w:t>
            </w:r>
            <w:r w:rsidR="009E4509">
              <w:rPr>
                <w:rFonts w:ascii="Times New Roman" w:hAnsi="Times New Roman" w:cs="Times New Roman"/>
              </w:rPr>
              <w:t xml:space="preserve">организации, в отношении которой осуществлялись </w:t>
            </w:r>
            <w:r w:rsidR="009E4509" w:rsidRPr="009E4509">
              <w:rPr>
                <w:rFonts w:ascii="Times New Roman" w:hAnsi="Times New Roman" w:cs="Times New Roman"/>
              </w:rPr>
              <w:t>функции государственного</w:t>
            </w:r>
            <w:r w:rsidR="009E4509">
              <w:rPr>
                <w:rFonts w:ascii="Times New Roman" w:hAnsi="Times New Roman" w:cs="Times New Roman"/>
              </w:rPr>
              <w:t xml:space="preserve"> </w:t>
            </w:r>
            <w:r w:rsidR="009E4509" w:rsidRPr="009E4509">
              <w:rPr>
                <w:rFonts w:ascii="Times New Roman" w:hAnsi="Times New Roman" w:cs="Times New Roman"/>
              </w:rPr>
              <w:t>управления</w:t>
            </w:r>
            <w:r w:rsidR="009E4509" w:rsidRPr="007F47B0">
              <w:rPr>
                <w:rFonts w:ascii="Times New Roman" w:hAnsi="Times New Roman" w:cs="Times New Roman"/>
              </w:rPr>
              <w:t xml:space="preserve"> (протокол заседаний Комиссии от </w:t>
            </w:r>
            <w:r w:rsidR="009E4509" w:rsidRPr="00A51D6C">
              <w:rPr>
                <w:rFonts w:ascii="Times New Roman" w:hAnsi="Times New Roman" w:cs="Times New Roman"/>
              </w:rPr>
              <w:t>28.07.2021</w:t>
            </w:r>
            <w:r w:rsidR="009E4509" w:rsidRPr="007F47B0">
              <w:rPr>
                <w:rFonts w:ascii="Times New Roman" w:hAnsi="Times New Roman" w:cs="Times New Roman"/>
              </w:rPr>
              <w:t xml:space="preserve"> № 5/</w:t>
            </w:r>
            <w:r w:rsidR="009E4509" w:rsidRPr="00A51D6C">
              <w:rPr>
                <w:rFonts w:ascii="Times New Roman" w:hAnsi="Times New Roman" w:cs="Times New Roman"/>
              </w:rPr>
              <w:t>2021</w:t>
            </w:r>
            <w:r w:rsidR="009E4509" w:rsidRPr="007F47B0">
              <w:rPr>
                <w:rFonts w:ascii="Times New Roman" w:hAnsi="Times New Roman" w:cs="Times New Roman"/>
              </w:rPr>
              <w:t>)</w:t>
            </w:r>
            <w:r w:rsidRPr="007F47B0">
              <w:rPr>
                <w:rFonts w:ascii="Times New Roman" w:hAnsi="Times New Roman" w:cs="Times New Roman"/>
              </w:rPr>
              <w:t>.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2.8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 xml:space="preserve">Организация работы по обеспечению сообщения гражданскими служащими </w:t>
            </w:r>
            <w:r w:rsidRPr="009714F6">
              <w:br/>
              <w:t xml:space="preserve">о получении ими подарка в связи </w:t>
            </w:r>
            <w:r>
              <w:br/>
            </w:r>
            <w:r w:rsidRPr="009714F6">
              <w:t xml:space="preserve">с их должностным положением или в связи </w:t>
            </w:r>
            <w:r>
              <w:br/>
            </w:r>
            <w:r w:rsidRPr="009714F6">
              <w:t xml:space="preserve">с исполнением ими служебных (должностных) обязанностей, сдаче и оценке подарка, </w:t>
            </w:r>
            <w:r w:rsidRPr="009714F6">
              <w:lastRenderedPageBreak/>
              <w:t xml:space="preserve">реализации (выкупе) подарка и зачислении </w:t>
            </w:r>
            <w:r>
              <w:br/>
            </w:r>
            <w:r w:rsidRPr="009714F6">
              <w:t>в доход бюджета Санкт-Петербурга средств, вырученных от его реализации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Один раз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в полугодие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C6551" w:rsidRDefault="007C6551" w:rsidP="007C6551">
            <w:pPr>
              <w:pStyle w:val="ConsPlusNonformat"/>
              <w:rPr>
                <w:rFonts w:ascii="Times New Roman" w:hAnsi="Times New Roman" w:cs="Times New Roman"/>
              </w:rPr>
            </w:pPr>
            <w:r w:rsidRPr="00CA7813">
              <w:rPr>
                <w:rFonts w:ascii="Times New Roman" w:hAnsi="Times New Roman" w:cs="Times New Roman"/>
              </w:rPr>
              <w:t>В</w:t>
            </w:r>
            <w:r w:rsidRPr="00A84F8A">
              <w:rPr>
                <w:rFonts w:ascii="Times New Roman" w:hAnsi="Times New Roman" w:cs="Times New Roman"/>
              </w:rPr>
              <w:t xml:space="preserve"> </w:t>
            </w:r>
            <w:r w:rsidRPr="0057420C">
              <w:rPr>
                <w:rFonts w:ascii="Times New Roman" w:hAnsi="Times New Roman" w:cs="Times New Roman"/>
              </w:rPr>
              <w:t>целях</w:t>
            </w:r>
            <w:r w:rsidRPr="00A84F8A">
              <w:rPr>
                <w:rFonts w:ascii="Times New Roman" w:hAnsi="Times New Roman" w:cs="Times New Roman"/>
              </w:rPr>
              <w:t xml:space="preserve"> реализации пункта 6 части 1 статьи 17 Федерального закона от 27.07.2004 № 79-ФЗ </w:t>
            </w:r>
            <w:r>
              <w:rPr>
                <w:rFonts w:ascii="Times New Roman" w:hAnsi="Times New Roman" w:cs="Times New Roman"/>
              </w:rPr>
              <w:br/>
            </w:r>
            <w:r w:rsidRPr="00A84F8A">
              <w:rPr>
                <w:rFonts w:ascii="Times New Roman" w:hAnsi="Times New Roman" w:cs="Times New Roman"/>
              </w:rPr>
              <w:t>«О государственной гражданской службе Российской Федерации» приказом Комитета</w:t>
            </w:r>
          </w:p>
          <w:p w:rsidR="007C6551" w:rsidRPr="00A84F8A" w:rsidRDefault="007C6551" w:rsidP="007C6551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 от 02.03.2018 № 27 утвержден Порядок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в Комитете по строительству, в связи с протокольными мероприятиями, служебными командировками и другими официальными мероприятиями. </w:t>
            </w:r>
          </w:p>
          <w:p w:rsidR="007C6551" w:rsidRPr="00A84F8A" w:rsidRDefault="007C6551" w:rsidP="007C6551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lastRenderedPageBreak/>
              <w:t xml:space="preserve">Указанный Порядок определяет правила передачи подарков, полученных гражданскими служащими, в связи с протокольными мероприятиями, служебными командировками </w:t>
            </w:r>
          </w:p>
          <w:p w:rsidR="007C6551" w:rsidRPr="004358A8" w:rsidRDefault="007C6551" w:rsidP="007C6551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>и другими официальными мероприятиями, участие в которых связано с исполнением ими должностных (служебных) обязанностей, а также правила хранения, определения стоимости данных подарков и их реализации (выкупа). Гражданские служащие ознакомлены с указанным Порядком под роспись.</w:t>
            </w:r>
          </w:p>
          <w:p w:rsidR="0057420C" w:rsidRDefault="00F905A4" w:rsidP="007C65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10.12.2021 </w:t>
            </w:r>
            <w:r w:rsidR="0057420C">
              <w:rPr>
                <w:rFonts w:ascii="Times New Roman" w:hAnsi="Times New Roman" w:cs="Times New Roman"/>
              </w:rPr>
              <w:t>п</w:t>
            </w:r>
            <w:r w:rsidR="00B06F5D">
              <w:rPr>
                <w:rFonts w:ascii="Times New Roman" w:hAnsi="Times New Roman" w:cs="Times New Roman"/>
              </w:rPr>
              <w:t>ровед</w:t>
            </w:r>
            <w:r w:rsidR="0057420C">
              <w:rPr>
                <w:rFonts w:ascii="Times New Roman" w:hAnsi="Times New Roman" w:cs="Times New Roman"/>
              </w:rPr>
              <w:t>ена лекция</w:t>
            </w:r>
            <w:r w:rsidR="00B06F5D">
              <w:rPr>
                <w:rFonts w:ascii="Times New Roman" w:hAnsi="Times New Roman" w:cs="Times New Roman"/>
              </w:rPr>
              <w:t xml:space="preserve">, а также </w:t>
            </w:r>
            <w:r w:rsidR="0057420C">
              <w:rPr>
                <w:rFonts w:ascii="Times New Roman" w:hAnsi="Times New Roman" w:cs="Times New Roman"/>
              </w:rPr>
              <w:t xml:space="preserve"> </w:t>
            </w:r>
            <w:r w:rsidR="00B06F5D">
              <w:rPr>
                <w:rFonts w:ascii="Times New Roman" w:hAnsi="Times New Roman" w:cs="Times New Roman"/>
              </w:rPr>
              <w:t>подготовлена</w:t>
            </w:r>
            <w:r w:rsidR="0057420C">
              <w:rPr>
                <w:rFonts w:ascii="Times New Roman" w:hAnsi="Times New Roman" w:cs="Times New Roman"/>
              </w:rPr>
              <w:t xml:space="preserve"> презентация для гражданских служащих на тему «</w:t>
            </w:r>
            <w:r w:rsidR="0057420C" w:rsidRPr="0057420C">
              <w:rPr>
                <w:rFonts w:ascii="Times New Roman" w:hAnsi="Times New Roman" w:cs="Times New Roman"/>
              </w:rPr>
              <w:t>Получение подарка государственным гражданским служащим</w:t>
            </w:r>
            <w:r w:rsidR="0057420C">
              <w:rPr>
                <w:rFonts w:ascii="Times New Roman" w:hAnsi="Times New Roman" w:cs="Times New Roman"/>
              </w:rPr>
              <w:t>», в которых разъясн</w:t>
            </w:r>
            <w:r w:rsidR="00942E5C">
              <w:rPr>
                <w:rFonts w:ascii="Times New Roman" w:hAnsi="Times New Roman" w:cs="Times New Roman"/>
              </w:rPr>
              <w:t>яется</w:t>
            </w:r>
            <w:r w:rsidR="0057420C">
              <w:rPr>
                <w:rFonts w:ascii="Times New Roman" w:hAnsi="Times New Roman" w:cs="Times New Roman"/>
              </w:rPr>
              <w:t xml:space="preserve"> порядок действия гражданского служащего в случае </w:t>
            </w:r>
            <w:r w:rsidR="0057420C" w:rsidRPr="00A84F8A">
              <w:rPr>
                <w:rFonts w:ascii="Times New Roman" w:hAnsi="Times New Roman" w:cs="Times New Roman"/>
              </w:rPr>
              <w:t>получен</w:t>
            </w:r>
            <w:r w:rsidR="0057420C">
              <w:rPr>
                <w:rFonts w:ascii="Times New Roman" w:hAnsi="Times New Roman" w:cs="Times New Roman"/>
              </w:rPr>
              <w:t xml:space="preserve">ия им подарка </w:t>
            </w:r>
            <w:r w:rsidR="0057420C" w:rsidRPr="00A84F8A">
              <w:rPr>
                <w:rFonts w:ascii="Times New Roman" w:hAnsi="Times New Roman" w:cs="Times New Roman"/>
              </w:rPr>
              <w:t xml:space="preserve">в связи </w:t>
            </w:r>
            <w:r w:rsidR="00B06F5D">
              <w:rPr>
                <w:rFonts w:ascii="Times New Roman" w:hAnsi="Times New Roman" w:cs="Times New Roman"/>
              </w:rPr>
              <w:br/>
            </w:r>
            <w:r w:rsidR="0057420C" w:rsidRPr="00A84F8A">
              <w:rPr>
                <w:rFonts w:ascii="Times New Roman" w:hAnsi="Times New Roman" w:cs="Times New Roman"/>
              </w:rPr>
              <w:t>с протокольными мероприятиями, служебными командировками и другими официальными мероприятиями</w:t>
            </w:r>
            <w:r w:rsidR="0057420C">
              <w:rPr>
                <w:rFonts w:ascii="Times New Roman" w:hAnsi="Times New Roman" w:cs="Times New Roman"/>
              </w:rPr>
              <w:t>.</w:t>
            </w:r>
            <w:r w:rsidR="00942E5C">
              <w:rPr>
                <w:rFonts w:ascii="Times New Roman" w:hAnsi="Times New Roman" w:cs="Times New Roman"/>
              </w:rPr>
              <w:t xml:space="preserve"> </w:t>
            </w:r>
          </w:p>
          <w:p w:rsidR="006E612D" w:rsidRPr="0057420C" w:rsidRDefault="006E612D" w:rsidP="00B2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21.12.2021 для гражданских служащих проведено методическое занятие с участием представителя Прокуратуры Санкт-Петербурга, на котором </w:t>
            </w:r>
            <w:r w:rsidR="00B279CB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освещал</w:t>
            </w:r>
            <w:r w:rsidR="00B279CB">
              <w:rPr>
                <w:rFonts w:ascii="Times New Roman" w:hAnsi="Times New Roman" w:cs="Times New Roman"/>
              </w:rPr>
              <w:t>ся порядок действий гражданского служащего при получении им  подарка</w:t>
            </w:r>
            <w:r w:rsidR="00B279CB">
              <w:t xml:space="preserve"> </w:t>
            </w:r>
            <w:r w:rsidR="00B279CB" w:rsidRPr="00B279CB">
              <w:rPr>
                <w:rFonts w:ascii="Times New Roman" w:hAnsi="Times New Roman" w:cs="Times New Roman"/>
              </w:rPr>
              <w:t xml:space="preserve">в связи с должностным положением или </w:t>
            </w:r>
            <w:r w:rsidR="00B279CB">
              <w:rPr>
                <w:rFonts w:ascii="Times New Roman" w:hAnsi="Times New Roman" w:cs="Times New Roman"/>
              </w:rPr>
              <w:br/>
            </w:r>
            <w:r w:rsidR="00B279CB" w:rsidRPr="00B279CB">
              <w:rPr>
                <w:rFonts w:ascii="Times New Roman" w:hAnsi="Times New Roman" w:cs="Times New Roman"/>
              </w:rPr>
              <w:t>в связи с исполнением служебных (должностных) обязанностей</w:t>
            </w:r>
            <w:r w:rsidR="00B279CB">
              <w:rPr>
                <w:rFonts w:ascii="Times New Roman" w:hAnsi="Times New Roman" w:cs="Times New Roman"/>
              </w:rPr>
              <w:t>.</w:t>
            </w:r>
          </w:p>
          <w:p w:rsidR="005F135C" w:rsidRPr="009714F6" w:rsidRDefault="007C6551" w:rsidP="00A52CFA">
            <w:pPr>
              <w:pStyle w:val="ConsPlusNonformat"/>
              <w:rPr>
                <w:rFonts w:ascii="Times New Roman" w:hAnsi="Times New Roman" w:cs="Times New Roman"/>
              </w:rPr>
            </w:pPr>
            <w:r w:rsidRPr="00A84F8A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1304E6">
              <w:rPr>
                <w:rFonts w:ascii="Times New Roman" w:hAnsi="Times New Roman" w:cs="Times New Roman"/>
              </w:rPr>
              <w:t xml:space="preserve">поступило одно уведомление </w:t>
            </w:r>
            <w:r w:rsidRPr="00A84F8A">
              <w:rPr>
                <w:rFonts w:ascii="Times New Roman" w:hAnsi="Times New Roman" w:cs="Times New Roman"/>
              </w:rPr>
              <w:t>от гражданск</w:t>
            </w:r>
            <w:r w:rsidR="001304E6">
              <w:rPr>
                <w:rFonts w:ascii="Times New Roman" w:hAnsi="Times New Roman" w:cs="Times New Roman"/>
              </w:rPr>
              <w:t>ого</w:t>
            </w:r>
            <w:r w:rsidRPr="00A84F8A">
              <w:rPr>
                <w:rFonts w:ascii="Times New Roman" w:hAnsi="Times New Roman" w:cs="Times New Roman"/>
              </w:rPr>
              <w:t xml:space="preserve"> служащ</w:t>
            </w:r>
            <w:r w:rsidR="001304E6">
              <w:rPr>
                <w:rFonts w:ascii="Times New Roman" w:hAnsi="Times New Roman" w:cs="Times New Roman"/>
              </w:rPr>
              <w:t>его</w:t>
            </w:r>
            <w:r w:rsidRPr="00A84F8A">
              <w:rPr>
                <w:rFonts w:ascii="Times New Roman" w:hAnsi="Times New Roman" w:cs="Times New Roman"/>
              </w:rPr>
              <w:t xml:space="preserve"> о получении подарк</w:t>
            </w:r>
            <w:r w:rsidR="001304E6">
              <w:rPr>
                <w:rFonts w:ascii="Times New Roman" w:hAnsi="Times New Roman" w:cs="Times New Roman"/>
              </w:rPr>
              <w:t>а</w:t>
            </w:r>
            <w:r w:rsidRPr="00A84F8A">
              <w:rPr>
                <w:rFonts w:ascii="Times New Roman" w:hAnsi="Times New Roman" w:cs="Times New Roman"/>
              </w:rPr>
              <w:t>, полученн</w:t>
            </w:r>
            <w:r w:rsidR="001304E6">
              <w:rPr>
                <w:rFonts w:ascii="Times New Roman" w:hAnsi="Times New Roman" w:cs="Times New Roman"/>
              </w:rPr>
              <w:t>ого</w:t>
            </w:r>
            <w:r w:rsidRPr="00A84F8A">
              <w:rPr>
                <w:rFonts w:ascii="Times New Roman" w:hAnsi="Times New Roman" w:cs="Times New Roman"/>
              </w:rPr>
              <w:t xml:space="preserve"> в связи с протокольным мероприяти</w:t>
            </w:r>
            <w:r w:rsidR="001304E6">
              <w:rPr>
                <w:rFonts w:ascii="Times New Roman" w:hAnsi="Times New Roman" w:cs="Times New Roman"/>
              </w:rPr>
              <w:t>е</w:t>
            </w:r>
            <w:r w:rsidRPr="00A84F8A">
              <w:rPr>
                <w:rFonts w:ascii="Times New Roman" w:hAnsi="Times New Roman" w:cs="Times New Roman"/>
              </w:rPr>
              <w:t>м, участие в котор</w:t>
            </w:r>
            <w:r w:rsidR="001304E6">
              <w:rPr>
                <w:rFonts w:ascii="Times New Roman" w:hAnsi="Times New Roman" w:cs="Times New Roman"/>
              </w:rPr>
              <w:t>ом</w:t>
            </w:r>
            <w:r w:rsidRPr="00A84F8A">
              <w:rPr>
                <w:rFonts w:ascii="Times New Roman" w:hAnsi="Times New Roman" w:cs="Times New Roman"/>
              </w:rPr>
              <w:t xml:space="preserve"> связано </w:t>
            </w:r>
            <w:r w:rsidR="00535C00">
              <w:rPr>
                <w:rFonts w:ascii="Times New Roman" w:hAnsi="Times New Roman" w:cs="Times New Roman"/>
              </w:rPr>
              <w:br/>
            </w:r>
            <w:r w:rsidRPr="00A84F8A">
              <w:rPr>
                <w:rFonts w:ascii="Times New Roman" w:hAnsi="Times New Roman" w:cs="Times New Roman"/>
              </w:rPr>
              <w:t>с исполнением должностных (служебных) обязанностей</w:t>
            </w:r>
            <w:r w:rsidR="001304E6">
              <w:rPr>
                <w:rFonts w:ascii="Times New Roman" w:hAnsi="Times New Roman" w:cs="Times New Roman"/>
              </w:rPr>
              <w:t xml:space="preserve">. </w:t>
            </w:r>
            <w:r w:rsidR="00535C00" w:rsidRPr="00535C00">
              <w:rPr>
                <w:rFonts w:ascii="Times New Roman" w:hAnsi="Times New Roman" w:cs="Times New Roman"/>
              </w:rPr>
              <w:t>В соответствии с Порядком указанный подарок был передан гражданским служащим в Комитет на хранение и впоследствии был ему возвращен в связи с тем, что стоимость подарка не превышала трех тысяч рублей.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2.9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Default="005F135C" w:rsidP="00117CD8">
            <w:pPr>
              <w:jc w:val="both"/>
            </w:pPr>
            <w:r w:rsidRPr="009714F6">
              <w:t xml:space="preserve">Организация работы по реализации требований статьи 12 Федерального закона </w:t>
            </w:r>
          </w:p>
          <w:p w:rsidR="005F135C" w:rsidRPr="009714F6" w:rsidRDefault="005F135C" w:rsidP="00117CD8">
            <w:pPr>
              <w:jc w:val="both"/>
            </w:pPr>
            <w:r w:rsidRPr="009714F6">
              <w:t>«О противодействии коррупции»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00D7C" w:rsidRPr="00A653AC" w:rsidRDefault="00400D7C" w:rsidP="00400D7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A653AC">
              <w:rPr>
                <w:rFonts w:ascii="Times New Roman" w:hAnsi="Times New Roman" w:cs="Times New Roman"/>
              </w:rPr>
              <w:t xml:space="preserve">вольняемые с гражданской службы в </w:t>
            </w:r>
            <w:r w:rsidRPr="00C23085">
              <w:rPr>
                <w:rFonts w:ascii="Times New Roman" w:hAnsi="Times New Roman" w:cs="Times New Roman"/>
              </w:rPr>
              <w:t xml:space="preserve">Комитете </w:t>
            </w:r>
            <w:r w:rsidRPr="00A653AC">
              <w:rPr>
                <w:rFonts w:ascii="Times New Roman" w:hAnsi="Times New Roman" w:cs="Times New Roman"/>
              </w:rPr>
              <w:t xml:space="preserve">под роспись получают письменное уведомление, в котором содержаться основные положения статьи 12 Федерального закона «О противодействии коррупции» и постановления Правительства Российской Федерации от 21.01.2015 № 29 </w:t>
            </w:r>
            <w:r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>«Об утверждении Правил сообщения работодателем при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</w:t>
            </w:r>
            <w:proofErr w:type="gramEnd"/>
            <w:r w:rsidRPr="00A653AC">
              <w:rPr>
                <w:rFonts w:ascii="Times New Roman" w:hAnsi="Times New Roman" w:cs="Times New Roman"/>
              </w:rPr>
              <w:t xml:space="preserve"> правовыми актами Российской Федерации».</w:t>
            </w:r>
          </w:p>
          <w:p w:rsidR="00400D7C" w:rsidRDefault="00400D7C" w:rsidP="00400D7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53AC">
              <w:rPr>
                <w:rFonts w:ascii="Times New Roman" w:hAnsi="Times New Roman" w:cs="Times New Roman"/>
              </w:rPr>
              <w:t xml:space="preserve">Гражданские служащие ознакомлены под роспись с </w:t>
            </w:r>
            <w:r>
              <w:rPr>
                <w:rFonts w:ascii="Times New Roman" w:hAnsi="Times New Roman" w:cs="Times New Roman"/>
              </w:rPr>
              <w:t>приказом Комитета</w:t>
            </w:r>
            <w:r w:rsidRPr="00A653AC">
              <w:rPr>
                <w:rFonts w:ascii="Times New Roman" w:hAnsi="Times New Roman" w:cs="Times New Roman"/>
              </w:rPr>
              <w:t xml:space="preserve"> от 22.12.2016 № 307 </w:t>
            </w:r>
            <w:r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 xml:space="preserve">«О порядке поступления обращения государственного гражданского служащего </w:t>
            </w:r>
            <w:r w:rsidR="00A52CFA"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 xml:space="preserve">Санкт-Петербурга, замещающего должность государственной гражданской службы </w:t>
            </w:r>
            <w:r w:rsidR="00A52CFA"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>Санкт-Петербурга в Комитете по строительству, планирующего свое увольнение с гражданской службы, или гражданина, замещавшего в Комитете по строительству должность государственной гражданской службы Санкт-Петербурга, о даче согласия на замещение должности в организации (или) выполнение в данной организации</w:t>
            </w:r>
            <w:proofErr w:type="gramEnd"/>
            <w:r w:rsidRPr="00A653AC">
              <w:rPr>
                <w:rFonts w:ascii="Times New Roman" w:hAnsi="Times New Roman" w:cs="Times New Roman"/>
              </w:rPr>
              <w:t xml:space="preserve">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организации входили в его должностные обязанности».</w:t>
            </w:r>
          </w:p>
          <w:p w:rsidR="005F135C" w:rsidRDefault="00400D7C" w:rsidP="001B6E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53A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отчетном периоде</w:t>
            </w:r>
            <w:r w:rsidRPr="00A653AC">
              <w:rPr>
                <w:rFonts w:ascii="Times New Roman" w:hAnsi="Times New Roman" w:cs="Times New Roman"/>
              </w:rPr>
              <w:t xml:space="preserve"> в Комитет поступили </w:t>
            </w:r>
            <w:r w:rsidR="00B279CB">
              <w:rPr>
                <w:rFonts w:ascii="Times New Roman" w:hAnsi="Times New Roman" w:cs="Times New Roman"/>
              </w:rPr>
              <w:t>20</w:t>
            </w:r>
            <w:r w:rsidRPr="00A653AC">
              <w:rPr>
                <w:rFonts w:ascii="Times New Roman" w:hAnsi="Times New Roman" w:cs="Times New Roman"/>
              </w:rPr>
              <w:t xml:space="preserve"> уведомлений от работодателей о заключении трудового договора с гражданами, замещавшими должности гражданско</w:t>
            </w:r>
            <w:r>
              <w:rPr>
                <w:rFonts w:ascii="Times New Roman" w:hAnsi="Times New Roman" w:cs="Times New Roman"/>
              </w:rPr>
              <w:t>й</w:t>
            </w:r>
            <w:r w:rsidRPr="00A653AC">
              <w:rPr>
                <w:rFonts w:ascii="Times New Roman" w:hAnsi="Times New Roman" w:cs="Times New Roman"/>
              </w:rPr>
              <w:t xml:space="preserve"> службы в </w:t>
            </w:r>
            <w:r w:rsidRPr="00C23085">
              <w:rPr>
                <w:rFonts w:ascii="Times New Roman" w:hAnsi="Times New Roman" w:cs="Times New Roman"/>
              </w:rPr>
              <w:t>Комитете</w:t>
            </w:r>
            <w:r w:rsidRPr="00A653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A653AC">
              <w:rPr>
                <w:rFonts w:ascii="Times New Roman" w:hAnsi="Times New Roman" w:cs="Times New Roman"/>
              </w:rPr>
              <w:t xml:space="preserve">По результатам рассмотрения указанных уведомлений Отделом по вопросам государственной </w:t>
            </w:r>
            <w:r w:rsidRPr="00A653AC">
              <w:rPr>
                <w:rFonts w:ascii="Times New Roman" w:hAnsi="Times New Roman" w:cs="Times New Roman"/>
              </w:rPr>
              <w:lastRenderedPageBreak/>
              <w:t xml:space="preserve">службы и кадров </w:t>
            </w:r>
            <w:r w:rsidRPr="00C23085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C23085">
              <w:rPr>
                <w:rFonts w:ascii="Times New Roman" w:hAnsi="Times New Roman" w:cs="Times New Roman"/>
              </w:rPr>
              <w:t xml:space="preserve"> </w:t>
            </w:r>
            <w:r w:rsidRPr="00A653AC">
              <w:rPr>
                <w:rFonts w:ascii="Times New Roman" w:hAnsi="Times New Roman" w:cs="Times New Roman"/>
              </w:rPr>
              <w:t xml:space="preserve">были подготовлены и представлены председателю </w:t>
            </w:r>
            <w:r>
              <w:rPr>
                <w:rFonts w:ascii="Times New Roman" w:hAnsi="Times New Roman" w:cs="Times New Roman"/>
              </w:rPr>
              <w:t>К</w:t>
            </w:r>
            <w:r w:rsidRPr="00A653AC">
              <w:rPr>
                <w:rFonts w:ascii="Times New Roman" w:hAnsi="Times New Roman" w:cs="Times New Roman"/>
              </w:rPr>
              <w:t xml:space="preserve">омиссии мотивированные заключения о соблюдении гражданином, замещавшим должность государственной службы в </w:t>
            </w:r>
            <w:r w:rsidRPr="00C23085">
              <w:rPr>
                <w:rFonts w:ascii="Times New Roman" w:hAnsi="Times New Roman" w:cs="Times New Roman"/>
              </w:rPr>
              <w:t>Комитете</w:t>
            </w:r>
            <w:r w:rsidRPr="00A653AC">
              <w:rPr>
                <w:rFonts w:ascii="Times New Roman" w:hAnsi="Times New Roman" w:cs="Times New Roman"/>
              </w:rPr>
              <w:t xml:space="preserve">, требований статьи 12 Федерального закона </w:t>
            </w:r>
            <w:r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 xml:space="preserve">«О противодействии коррупции», согласно которым основания для вынесения вопроса </w:t>
            </w:r>
            <w:r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 xml:space="preserve">о рассмотрении уведомлений на заседание Комиссии отсутствуют в связи </w:t>
            </w:r>
            <w:r>
              <w:rPr>
                <w:rFonts w:ascii="Times New Roman" w:hAnsi="Times New Roman" w:cs="Times New Roman"/>
              </w:rPr>
              <w:br/>
            </w:r>
            <w:r w:rsidRPr="00A653AC">
              <w:rPr>
                <w:rFonts w:ascii="Times New Roman" w:hAnsi="Times New Roman" w:cs="Times New Roman"/>
              </w:rPr>
              <w:t>с тем, что в должностные обязанности бывших</w:t>
            </w:r>
            <w:proofErr w:type="gramEnd"/>
            <w:r w:rsidRPr="00A653AC">
              <w:rPr>
                <w:rFonts w:ascii="Times New Roman" w:hAnsi="Times New Roman" w:cs="Times New Roman"/>
              </w:rPr>
              <w:t xml:space="preserve"> гражданских служащих не входили отдельные функции государственного управления организациями-работодателями</w:t>
            </w:r>
            <w:r w:rsidR="001B6E84">
              <w:rPr>
                <w:rFonts w:ascii="Times New Roman" w:hAnsi="Times New Roman" w:cs="Times New Roman"/>
              </w:rPr>
              <w:t>.</w:t>
            </w:r>
          </w:p>
          <w:p w:rsidR="001B6E84" w:rsidRDefault="001B6E84" w:rsidP="001B6E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за отчетный период поступило 1 </w:t>
            </w:r>
            <w:r w:rsidRPr="001B6E84">
              <w:rPr>
                <w:rFonts w:ascii="Times New Roman" w:hAnsi="Times New Roman" w:cs="Times New Roman"/>
              </w:rPr>
              <w:t xml:space="preserve">обращение гражданина, раннее замещавшего должность государственной гражданской службы Санкт-Петербурга в Комитете </w:t>
            </w:r>
            <w:r w:rsidR="00E72365">
              <w:rPr>
                <w:rFonts w:ascii="Times New Roman" w:hAnsi="Times New Roman" w:cs="Times New Roman"/>
              </w:rPr>
              <w:br/>
            </w:r>
            <w:r w:rsidRPr="001B6E84">
              <w:rPr>
                <w:rFonts w:ascii="Times New Roman" w:hAnsi="Times New Roman" w:cs="Times New Roman"/>
              </w:rPr>
              <w:t xml:space="preserve">по строительству, о даче согласия на замещение на условиях трудового договора должности </w:t>
            </w:r>
            <w:r w:rsidR="00E72365">
              <w:rPr>
                <w:rFonts w:ascii="Times New Roman" w:hAnsi="Times New Roman" w:cs="Times New Roman"/>
              </w:rPr>
              <w:br/>
            </w:r>
            <w:r w:rsidRPr="001B6E84">
              <w:rPr>
                <w:rFonts w:ascii="Times New Roman" w:hAnsi="Times New Roman" w:cs="Times New Roman"/>
              </w:rPr>
              <w:t>в организации, в отношении которой осуществлялись функции государственного 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6E84" w:rsidRPr="001B6E84" w:rsidRDefault="001B6E84" w:rsidP="001B6E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Указанное обращение было рассмотрено на заседании </w:t>
            </w:r>
            <w:r w:rsidRPr="001B6E84">
              <w:rPr>
                <w:rFonts w:ascii="Times New Roman" w:hAnsi="Times New Roman" w:cs="Times New Roman"/>
              </w:rPr>
              <w:t>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E84">
              <w:rPr>
                <w:rFonts w:ascii="Times New Roman" w:hAnsi="Times New Roman" w:cs="Times New Roman"/>
              </w:rPr>
              <w:t xml:space="preserve">по соблюдению требований </w:t>
            </w:r>
          </w:p>
          <w:p w:rsidR="001B6E84" w:rsidRPr="009714F6" w:rsidRDefault="001B6E84" w:rsidP="001B6E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B6E84">
              <w:rPr>
                <w:rFonts w:ascii="Times New Roman" w:hAnsi="Times New Roman" w:cs="Times New Roman"/>
              </w:rPr>
              <w:t>к служебному поведению государственных гражданских служащих Санкт-Петербурга в Комитете по строительству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E84">
              <w:rPr>
                <w:rFonts w:ascii="Times New Roman" w:hAnsi="Times New Roman" w:cs="Times New Roman"/>
              </w:rPr>
              <w:t xml:space="preserve"> (протокол заседаний Комиссии </w:t>
            </w:r>
            <w:r w:rsidR="00E401EB">
              <w:rPr>
                <w:rFonts w:ascii="Times New Roman" w:hAnsi="Times New Roman" w:cs="Times New Roman"/>
              </w:rPr>
              <w:br/>
            </w:r>
            <w:r w:rsidRPr="001B6E84">
              <w:rPr>
                <w:rFonts w:ascii="Times New Roman" w:hAnsi="Times New Roman" w:cs="Times New Roman"/>
              </w:rPr>
              <w:t>от 28.07.2021 № 5/2021).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E1D07">
              <w:lastRenderedPageBreak/>
              <w:t>2.10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5878DA">
            <w:pPr>
              <w:jc w:val="both"/>
            </w:pPr>
            <w:r w:rsidRPr="009714F6">
              <w:t xml:space="preserve">Организация работы по доведению </w:t>
            </w:r>
            <w:r>
              <w:br/>
            </w:r>
            <w:r w:rsidRPr="009714F6">
              <w:t xml:space="preserve">до гражданских служащих (путем проведения методических занятий, совещаний, бесед </w:t>
            </w:r>
            <w:r w:rsidRPr="009714F6">
              <w:br/>
              <w:t xml:space="preserve">и т.п.) положений действующего законодательства Российской Федерации </w:t>
            </w:r>
            <w:r w:rsidRPr="009714F6">
              <w:br/>
              <w:t>и Санкт-Петербурга о противодействии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34680" w:rsidRDefault="00E72365" w:rsidP="008346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34680" w:rsidRPr="00A417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834680" w:rsidRPr="00A41788">
              <w:rPr>
                <w:rFonts w:ascii="Times New Roman" w:hAnsi="Times New Roman" w:cs="Times New Roman"/>
              </w:rPr>
              <w:t>.202</w:t>
            </w:r>
            <w:r w:rsidR="001B6E84">
              <w:rPr>
                <w:rFonts w:ascii="Times New Roman" w:hAnsi="Times New Roman" w:cs="Times New Roman"/>
              </w:rPr>
              <w:t>1</w:t>
            </w:r>
            <w:r w:rsidR="00E401EB">
              <w:rPr>
                <w:rFonts w:ascii="Times New Roman" w:hAnsi="Times New Roman" w:cs="Times New Roman"/>
              </w:rPr>
              <w:t xml:space="preserve"> и 10.12.2021</w:t>
            </w:r>
            <w:r w:rsidR="00834680" w:rsidRPr="00A41788">
              <w:rPr>
                <w:rFonts w:ascii="Times New Roman" w:hAnsi="Times New Roman" w:cs="Times New Roman"/>
              </w:rPr>
              <w:t xml:space="preserve"> состоялись </w:t>
            </w:r>
            <w:r w:rsidR="00E401EB" w:rsidRPr="00A41788">
              <w:rPr>
                <w:rFonts w:ascii="Times New Roman" w:hAnsi="Times New Roman" w:cs="Times New Roman"/>
              </w:rPr>
              <w:t>методическ</w:t>
            </w:r>
            <w:r w:rsidR="00E401EB">
              <w:rPr>
                <w:rFonts w:ascii="Times New Roman" w:hAnsi="Times New Roman" w:cs="Times New Roman"/>
              </w:rPr>
              <w:t>ие</w:t>
            </w:r>
            <w:r w:rsidR="00834680" w:rsidRPr="00A41788">
              <w:rPr>
                <w:rFonts w:ascii="Times New Roman" w:hAnsi="Times New Roman" w:cs="Times New Roman"/>
              </w:rPr>
              <w:t xml:space="preserve"> заняти</w:t>
            </w:r>
            <w:r w:rsidR="00E401EB">
              <w:rPr>
                <w:rFonts w:ascii="Times New Roman" w:hAnsi="Times New Roman" w:cs="Times New Roman"/>
              </w:rPr>
              <w:t>я</w:t>
            </w:r>
            <w:r w:rsidR="00834680" w:rsidRPr="00A41788">
              <w:rPr>
                <w:rFonts w:ascii="Times New Roman" w:hAnsi="Times New Roman" w:cs="Times New Roman"/>
              </w:rPr>
              <w:t xml:space="preserve"> по вопрос</w:t>
            </w:r>
            <w:r w:rsidR="00DE62A8">
              <w:rPr>
                <w:rFonts w:ascii="Times New Roman" w:hAnsi="Times New Roman" w:cs="Times New Roman"/>
              </w:rPr>
              <w:t>ам</w:t>
            </w:r>
            <w:r w:rsidR="00834680" w:rsidRPr="00A41788">
              <w:rPr>
                <w:rFonts w:ascii="Times New Roman" w:hAnsi="Times New Roman" w:cs="Times New Roman"/>
              </w:rPr>
              <w:t xml:space="preserve"> </w:t>
            </w:r>
            <w:r w:rsidR="00DE62A8" w:rsidRPr="00DE62A8">
              <w:rPr>
                <w:rFonts w:ascii="Times New Roman" w:hAnsi="Times New Roman" w:cs="Times New Roman"/>
              </w:rPr>
              <w:t>противодействи</w:t>
            </w:r>
            <w:r w:rsidR="00DE62A8">
              <w:rPr>
                <w:rFonts w:ascii="Times New Roman" w:hAnsi="Times New Roman" w:cs="Times New Roman"/>
              </w:rPr>
              <w:t>я</w:t>
            </w:r>
            <w:r w:rsidR="00DE62A8" w:rsidRPr="00DE62A8">
              <w:rPr>
                <w:rFonts w:ascii="Times New Roman" w:hAnsi="Times New Roman" w:cs="Times New Roman"/>
              </w:rPr>
              <w:t xml:space="preserve"> коррупции</w:t>
            </w:r>
            <w:r w:rsidR="00834680" w:rsidRPr="00A41788">
              <w:rPr>
                <w:rFonts w:ascii="Times New Roman" w:hAnsi="Times New Roman" w:cs="Times New Roman"/>
              </w:rPr>
              <w:t>.</w:t>
            </w:r>
          </w:p>
          <w:p w:rsidR="00834680" w:rsidRDefault="00834680" w:rsidP="008346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1788">
              <w:rPr>
                <w:rFonts w:ascii="Times New Roman" w:hAnsi="Times New Roman" w:cs="Times New Roman"/>
              </w:rPr>
              <w:t>В ходе мероприяти</w:t>
            </w:r>
            <w:r w:rsidR="00A41788" w:rsidRPr="00A41788">
              <w:rPr>
                <w:rFonts w:ascii="Times New Roman" w:hAnsi="Times New Roman" w:cs="Times New Roman"/>
              </w:rPr>
              <w:t>й</w:t>
            </w:r>
            <w:r w:rsidRPr="00A41788">
              <w:rPr>
                <w:rFonts w:ascii="Times New Roman" w:hAnsi="Times New Roman" w:cs="Times New Roman"/>
              </w:rPr>
              <w:t xml:space="preserve"> уделялось внимание вопросам ответственности гражданских служащих </w:t>
            </w:r>
            <w:r w:rsidRPr="00A41788">
              <w:rPr>
                <w:rFonts w:ascii="Times New Roman" w:hAnsi="Times New Roman" w:cs="Times New Roman"/>
              </w:rPr>
              <w:br/>
              <w:t>за коррупционные правонарушения, о порядке представления гражданскими служащими сведений о своих доходах, расходах</w:t>
            </w:r>
            <w:r w:rsidRPr="005E6B3B">
              <w:rPr>
                <w:rFonts w:ascii="Times New Roman" w:hAnsi="Times New Roman" w:cs="Times New Roman"/>
              </w:rPr>
              <w:t xml:space="preserve">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</w:rPr>
              <w:br/>
            </w:r>
            <w:r w:rsidRPr="005E6B3B">
              <w:rPr>
                <w:rFonts w:ascii="Times New Roman" w:hAnsi="Times New Roman" w:cs="Times New Roman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детей; о порядке проверки достоверности и полноты сведений, предста</w:t>
            </w:r>
            <w:r>
              <w:rPr>
                <w:rFonts w:ascii="Times New Roman" w:hAnsi="Times New Roman" w:cs="Times New Roman"/>
              </w:rPr>
              <w:t>вляемых гражданскими служащими</w:t>
            </w:r>
            <w:r w:rsidR="00E401EB">
              <w:rPr>
                <w:rFonts w:ascii="Times New Roman" w:hAnsi="Times New Roman" w:cs="Times New Roman"/>
              </w:rPr>
              <w:t xml:space="preserve">, о законодательном запрете на дарение </w:t>
            </w:r>
            <w:r w:rsidR="00E401EB">
              <w:rPr>
                <w:rFonts w:ascii="Times New Roman" w:hAnsi="Times New Roman" w:cs="Times New Roman"/>
              </w:rPr>
              <w:br/>
              <w:t>и получение подарков в связи с должностным положением или исполнением должностных (служебных) обязанностей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4680" w:rsidRDefault="00834680" w:rsidP="008346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0B97">
              <w:rPr>
                <w:rFonts w:ascii="Times New Roman" w:hAnsi="Times New Roman" w:cs="Times New Roman"/>
              </w:rPr>
              <w:t>олжностным лицом, ответственным за работу по профилактике коррупцио</w:t>
            </w:r>
            <w:r>
              <w:rPr>
                <w:rFonts w:ascii="Times New Roman" w:hAnsi="Times New Roman" w:cs="Times New Roman"/>
              </w:rPr>
              <w:t xml:space="preserve">нных и иных правонарушений в </w:t>
            </w:r>
            <w:r w:rsidRPr="0079749F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е</w:t>
            </w:r>
            <w:r w:rsidRPr="005E6B3B">
              <w:rPr>
                <w:rFonts w:ascii="Times New Roman" w:hAnsi="Times New Roman" w:cs="Times New Roman"/>
              </w:rPr>
              <w:t xml:space="preserve"> в течение </w:t>
            </w:r>
            <w:r>
              <w:rPr>
                <w:rFonts w:ascii="Times New Roman" w:hAnsi="Times New Roman" w:cs="Times New Roman"/>
              </w:rPr>
              <w:t>отчетного периода</w:t>
            </w:r>
            <w:r w:rsidRPr="005E6B3B">
              <w:rPr>
                <w:rFonts w:ascii="Times New Roman" w:hAnsi="Times New Roman" w:cs="Times New Roman"/>
              </w:rPr>
              <w:t xml:space="preserve"> проводилась разъяснительная работа </w:t>
            </w:r>
            <w:r>
              <w:rPr>
                <w:rFonts w:ascii="Times New Roman" w:hAnsi="Times New Roman" w:cs="Times New Roman"/>
              </w:rPr>
              <w:br/>
            </w:r>
            <w:r w:rsidRPr="005E6B3B">
              <w:rPr>
                <w:rFonts w:ascii="Times New Roman" w:hAnsi="Times New Roman" w:cs="Times New Roman"/>
              </w:rPr>
              <w:t xml:space="preserve">с гражданскими служащими, по вопросам реализации требований законодательства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5E6B3B">
              <w:rPr>
                <w:rFonts w:ascii="Times New Roman" w:hAnsi="Times New Roman" w:cs="Times New Roman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4680" w:rsidRDefault="00834680" w:rsidP="008346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000FC">
              <w:rPr>
                <w:rFonts w:ascii="Times New Roman" w:hAnsi="Times New Roman" w:cs="Times New Roman"/>
              </w:rPr>
              <w:t xml:space="preserve">Посредством Единой системы электронного документооборота и делопроизводства исполнительных органов государственной власти Санкт-Петербурга в </w:t>
            </w:r>
            <w:r w:rsidRPr="00C23085">
              <w:rPr>
                <w:rFonts w:ascii="Times New Roman" w:hAnsi="Times New Roman" w:cs="Times New Roman"/>
              </w:rPr>
              <w:t xml:space="preserve">Комитете </w:t>
            </w:r>
            <w:r w:rsidRPr="00B000FC">
              <w:rPr>
                <w:rFonts w:ascii="Times New Roman" w:hAnsi="Times New Roman" w:cs="Times New Roman"/>
              </w:rPr>
              <w:t>обеспечено ежедневное тестирование гражданских служащих. Тесты</w:t>
            </w:r>
            <w:r w:rsidR="005B638F">
              <w:rPr>
                <w:rFonts w:ascii="Times New Roman" w:hAnsi="Times New Roman" w:cs="Times New Roman"/>
              </w:rPr>
              <w:t>, в том числе,</w:t>
            </w:r>
            <w:r w:rsidR="005B638F" w:rsidRPr="00B000FC">
              <w:rPr>
                <w:rFonts w:ascii="Times New Roman" w:hAnsi="Times New Roman" w:cs="Times New Roman"/>
              </w:rPr>
              <w:t xml:space="preserve"> </w:t>
            </w:r>
            <w:r w:rsidRPr="00B000FC">
              <w:rPr>
                <w:rFonts w:ascii="Times New Roman" w:hAnsi="Times New Roman" w:cs="Times New Roman"/>
              </w:rPr>
              <w:t xml:space="preserve"> содержат вопросы</w:t>
            </w:r>
            <w:r w:rsidR="005B638F">
              <w:rPr>
                <w:rFonts w:ascii="Times New Roman" w:hAnsi="Times New Roman" w:cs="Times New Roman"/>
              </w:rPr>
              <w:t xml:space="preserve"> </w:t>
            </w:r>
            <w:r w:rsidR="005B638F">
              <w:rPr>
                <w:rFonts w:ascii="Times New Roman" w:hAnsi="Times New Roman" w:cs="Times New Roman"/>
              </w:rPr>
              <w:br/>
            </w:r>
            <w:r w:rsidRPr="00B000FC">
              <w:rPr>
                <w:rFonts w:ascii="Times New Roman" w:hAnsi="Times New Roman" w:cs="Times New Roman"/>
              </w:rPr>
              <w:t>на знание антикоррупционного законодательства и законодательства о государственной гражданской службе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01EB" w:rsidRDefault="00E401EB" w:rsidP="008346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  <w:r w:rsidR="00E72365">
              <w:rPr>
                <w:rFonts w:ascii="Times New Roman" w:hAnsi="Times New Roman" w:cs="Times New Roman"/>
              </w:rPr>
              <w:t xml:space="preserve">2021 </w:t>
            </w:r>
            <w:proofErr w:type="gramStart"/>
            <w:r>
              <w:rPr>
                <w:rFonts w:ascii="Times New Roman" w:hAnsi="Times New Roman" w:cs="Times New Roman"/>
              </w:rPr>
              <w:t>с участием представителя Прокуратуры Санкт-Петербурга</w:t>
            </w:r>
            <w:r w:rsidRPr="009F240E">
              <w:rPr>
                <w:rFonts w:ascii="Times New Roman" w:hAnsi="Times New Roman" w:cs="Times New Roman"/>
              </w:rPr>
              <w:t xml:space="preserve"> </w:t>
            </w:r>
            <w:r w:rsidR="009F240E" w:rsidRPr="009F240E">
              <w:rPr>
                <w:rFonts w:ascii="Times New Roman" w:hAnsi="Times New Roman" w:cs="Times New Roman"/>
              </w:rPr>
              <w:t>в Комитете проведен</w:t>
            </w:r>
            <w:r>
              <w:rPr>
                <w:rFonts w:ascii="Times New Roman" w:hAnsi="Times New Roman" w:cs="Times New Roman"/>
              </w:rPr>
              <w:t>о</w:t>
            </w:r>
            <w:r w:rsidR="009F240E" w:rsidRPr="009F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методическое</w:t>
            </w:r>
            <w:r w:rsidR="009F240E" w:rsidRPr="009F240E">
              <w:rPr>
                <w:rFonts w:ascii="Times New Roman" w:hAnsi="Times New Roman" w:cs="Times New Roman"/>
              </w:rPr>
              <w:t xml:space="preserve"> заняти</w:t>
            </w:r>
            <w:r>
              <w:rPr>
                <w:rFonts w:ascii="Times New Roman" w:hAnsi="Times New Roman" w:cs="Times New Roman"/>
              </w:rPr>
              <w:t>е</w:t>
            </w:r>
            <w:r w:rsidR="009F240E" w:rsidRPr="009F240E">
              <w:rPr>
                <w:rFonts w:ascii="Times New Roman" w:hAnsi="Times New Roman" w:cs="Times New Roman"/>
              </w:rPr>
              <w:t xml:space="preserve"> </w:t>
            </w:r>
            <w:r w:rsidR="00E72365">
              <w:rPr>
                <w:rFonts w:ascii="Times New Roman" w:hAnsi="Times New Roman" w:cs="Times New Roman"/>
              </w:rPr>
              <w:t xml:space="preserve">для гражданских служащих </w:t>
            </w:r>
            <w:r>
              <w:rPr>
                <w:rFonts w:ascii="Times New Roman" w:hAnsi="Times New Roman" w:cs="Times New Roman"/>
              </w:rPr>
              <w:t xml:space="preserve">по вопросам применения законодательства </w:t>
            </w:r>
            <w:r>
              <w:rPr>
                <w:rFonts w:ascii="Times New Roman" w:hAnsi="Times New Roman" w:cs="Times New Roman"/>
              </w:rPr>
              <w:br/>
              <w:t>о противодействии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коррупции, а также ответственности за коррупционные правонарушения.</w:t>
            </w:r>
          </w:p>
          <w:p w:rsidR="005F135C" w:rsidRPr="009714F6" w:rsidRDefault="00A41788" w:rsidP="00DE62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отчетном периоде п</w:t>
            </w:r>
            <w:r w:rsidR="00834680">
              <w:rPr>
                <w:rFonts w:ascii="Times New Roman" w:hAnsi="Times New Roman" w:cs="Times New Roman"/>
              </w:rPr>
              <w:t xml:space="preserve">роводилась рассылка </w:t>
            </w:r>
            <w:r w:rsidR="00DE62A8">
              <w:rPr>
                <w:rFonts w:ascii="Times New Roman" w:hAnsi="Times New Roman" w:cs="Times New Roman"/>
              </w:rPr>
              <w:t xml:space="preserve">гражданским служащим посредством ЕСЭДД </w:t>
            </w:r>
            <w:r w:rsidR="00DE62A8">
              <w:rPr>
                <w:rFonts w:ascii="Times New Roman" w:hAnsi="Times New Roman" w:cs="Times New Roman"/>
              </w:rPr>
              <w:br/>
              <w:t xml:space="preserve">и электронной почты </w:t>
            </w:r>
            <w:r w:rsidR="00834680">
              <w:rPr>
                <w:rFonts w:ascii="Times New Roman" w:hAnsi="Times New Roman" w:cs="Times New Roman"/>
              </w:rPr>
              <w:t>методических материалов по вопросам профилактики коррупци</w:t>
            </w:r>
            <w:r>
              <w:rPr>
                <w:rFonts w:ascii="Times New Roman" w:hAnsi="Times New Roman" w:cs="Times New Roman"/>
              </w:rPr>
              <w:t>онных правонарушений</w:t>
            </w:r>
            <w:r w:rsidR="009F240E">
              <w:rPr>
                <w:rFonts w:ascii="Times New Roman" w:hAnsi="Times New Roman" w:cs="Times New Roman"/>
              </w:rPr>
              <w:t xml:space="preserve"> (подготовлено 2 презентации)</w:t>
            </w:r>
            <w:r w:rsidR="00834680">
              <w:rPr>
                <w:rFonts w:ascii="Times New Roman" w:hAnsi="Times New Roman" w:cs="Times New Roman"/>
              </w:rPr>
              <w:t>.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2.11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8D7F30">
            <w:pPr>
              <w:jc w:val="both"/>
            </w:pPr>
            <w:r w:rsidRPr="009714F6">
              <w:t xml:space="preserve">Организация работы по доведению </w:t>
            </w:r>
            <w:r w:rsidR="008D7F30">
              <w:br/>
            </w:r>
            <w:r w:rsidRPr="009714F6">
              <w:t xml:space="preserve">до граждан, поступающих на гражданскую службу в исполнительные органы и ГО </w:t>
            </w:r>
            <w:r w:rsidR="008D7F30">
              <w:br/>
            </w:r>
            <w:r w:rsidRPr="009714F6">
              <w:t xml:space="preserve">Санкт-Петербурга, положений действующего законодательства Российской Федерации </w:t>
            </w:r>
            <w:r>
              <w:br/>
            </w:r>
            <w:r w:rsidRPr="009714F6">
              <w:t>и Санкт-Петербурга о противодействии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5F135C" w:rsidRDefault="005F135C" w:rsidP="00A257BC">
            <w:pPr>
              <w:autoSpaceDE w:val="0"/>
              <w:autoSpaceDN w:val="0"/>
              <w:adjustRightInd w:val="0"/>
              <w:jc w:val="center"/>
            </w:pPr>
            <w: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F43B84" w:rsidP="003D14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D53CD">
              <w:rPr>
                <w:rFonts w:ascii="Times New Roman" w:hAnsi="Times New Roman" w:cs="Times New Roman"/>
              </w:rPr>
              <w:t xml:space="preserve">о всех граждан, поступивших в отчетном периоде на гражданскую службу в Комитет, доведены основные положения действующего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5D53CD">
              <w:rPr>
                <w:rFonts w:ascii="Times New Roman" w:hAnsi="Times New Roman" w:cs="Times New Roman"/>
              </w:rPr>
              <w:t xml:space="preserve">и Санкт-Петербурга в сфере противодействия коррупции, разъяснены основные обязанности, запреты, ограничения, требования к служебному поведению, налагаемые на гражданских служащих в целях противодействия коррупции. </w:t>
            </w:r>
            <w:proofErr w:type="gramStart"/>
            <w:r w:rsidRPr="005D53CD">
              <w:rPr>
                <w:rFonts w:ascii="Times New Roman" w:hAnsi="Times New Roman" w:cs="Times New Roman"/>
              </w:rPr>
              <w:t>В день назначения на должность государственной гражданской службы Санкт-Петербурга указанные граждане знакомятся под роспись с перечнем правовых актов, регулирующих правоотношения в сфере противодействия коррупции, а также уведомляются о возможности ознакомления с актуальными редакциями правовых актов и методическими материалами в сфере противодействия коррупции в разделе «Противодействие коррупции» на веб-странице Комитета на официальном сайте Администрации Санкт-Петербурга в информационно-телекоммуникационной сети «Интернет»</w:t>
            </w:r>
            <w:proofErr w:type="gramEnd"/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2.13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</w:pPr>
            <w:r w:rsidRPr="003F48D5">
              <w:t xml:space="preserve">В течение </w:t>
            </w:r>
          </w:p>
          <w:p w:rsidR="005F135C" w:rsidRPr="003F48D5" w:rsidRDefault="005F135C" w:rsidP="00A257BC">
            <w:pPr>
              <w:jc w:val="center"/>
            </w:pPr>
            <w:r w:rsidRPr="003F48D5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0C5789" w:rsidRPr="009714F6" w:rsidRDefault="000C5789" w:rsidP="000C57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4D7D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</w:t>
            </w:r>
            <w:r w:rsidR="00F43B84">
              <w:rPr>
                <w:rFonts w:ascii="Times New Roman" w:hAnsi="Times New Roman" w:cs="Times New Roman"/>
              </w:rPr>
              <w:t>1</w:t>
            </w:r>
            <w:r w:rsidRPr="00F64D7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9714F6">
              <w:rPr>
                <w:rFonts w:ascii="Times New Roman" w:hAnsi="Times New Roman" w:cs="Times New Roman"/>
              </w:rPr>
              <w:t xml:space="preserve">должностным лицом, ответственным за работу по профилактике коррупционных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 xml:space="preserve">и иных правонарушений в </w:t>
            </w:r>
            <w:r>
              <w:rPr>
                <w:rFonts w:ascii="Times New Roman" w:hAnsi="Times New Roman" w:cs="Times New Roman"/>
              </w:rPr>
              <w:t>Комитете,</w:t>
            </w:r>
            <w:r w:rsidRPr="009714F6">
              <w:rPr>
                <w:rFonts w:ascii="Times New Roman" w:hAnsi="Times New Roman" w:cs="Times New Roman"/>
              </w:rPr>
              <w:t xml:space="preserve"> гражданским служащим оказывалась консультативная помощь по вопросам, связанным с применением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>и Санкт-Петербурга о противодействии коррупции.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4F6">
              <w:rPr>
                <w:rFonts w:ascii="Times New Roman" w:hAnsi="Times New Roman" w:cs="Times New Roman"/>
              </w:rPr>
              <w:t>В частности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4F6">
              <w:rPr>
                <w:rFonts w:ascii="Times New Roman" w:hAnsi="Times New Roman" w:cs="Times New Roman"/>
              </w:rPr>
              <w:t xml:space="preserve">проводились консультации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>по вопросам:</w:t>
            </w:r>
          </w:p>
          <w:p w:rsidR="000C5789" w:rsidRPr="009714F6" w:rsidRDefault="00F43B84" w:rsidP="000C57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>реализации требований статьи 12 Федерального закона «О противодействии коррупции»</w:t>
            </w:r>
            <w:r>
              <w:rPr>
                <w:rFonts w:ascii="Times New Roman" w:hAnsi="Times New Roman" w:cs="Times New Roman"/>
              </w:rPr>
              <w:t>;</w:t>
            </w:r>
            <w:r w:rsidRPr="009714F6">
              <w:rPr>
                <w:rFonts w:ascii="Times New Roman" w:hAnsi="Times New Roman" w:cs="Times New Roman"/>
              </w:rPr>
              <w:t xml:space="preserve">  </w:t>
            </w:r>
            <w:r w:rsidR="000C5789" w:rsidRPr="009714F6">
              <w:rPr>
                <w:rFonts w:ascii="Times New Roman" w:hAnsi="Times New Roman" w:cs="Times New Roman"/>
              </w:rPr>
              <w:t>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661BB" w:rsidRDefault="000C5789" w:rsidP="00F43B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 xml:space="preserve">проверки достоверности и полноты сведений, представляемых и гражданскими служащими, </w:t>
            </w:r>
            <w:r>
              <w:rPr>
                <w:rFonts w:ascii="Times New Roman" w:hAnsi="Times New Roman" w:cs="Times New Roman"/>
              </w:rPr>
              <w:br/>
            </w:r>
            <w:r w:rsidRPr="009714F6">
              <w:rPr>
                <w:rFonts w:ascii="Times New Roman" w:hAnsi="Times New Roman" w:cs="Times New Roman"/>
              </w:rPr>
              <w:t>и соблюдения гражданскими служащими требований к служебному поведению</w:t>
            </w:r>
            <w:r w:rsidR="000661BB">
              <w:rPr>
                <w:rFonts w:ascii="Times New Roman" w:hAnsi="Times New Roman" w:cs="Times New Roman"/>
              </w:rPr>
              <w:t>;</w:t>
            </w:r>
          </w:p>
          <w:p w:rsidR="005F135C" w:rsidRDefault="000661BB" w:rsidP="00F905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участия в управлении некоммерческой организацией</w:t>
            </w:r>
            <w:r w:rsidR="00F905A4">
              <w:rPr>
                <w:rFonts w:ascii="Times New Roman" w:hAnsi="Times New Roman" w:cs="Times New Roman"/>
              </w:rPr>
              <w:t>;</w:t>
            </w:r>
          </w:p>
          <w:p w:rsidR="00F905A4" w:rsidRDefault="00F905A4" w:rsidP="00F905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участия в управлении некоммерческой организацией;</w:t>
            </w:r>
          </w:p>
          <w:p w:rsidR="00F905A4" w:rsidRPr="009714F6" w:rsidRDefault="00F905A4" w:rsidP="00F905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иной оплачиваемой деятельностью.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F240E" w:rsidRDefault="005F135C" w:rsidP="009714F6">
            <w:pPr>
              <w:jc w:val="center"/>
            </w:pPr>
            <w:r w:rsidRPr="009F240E">
              <w:t>2.14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F240E" w:rsidRDefault="005F135C" w:rsidP="00B307ED">
            <w:pPr>
              <w:jc w:val="both"/>
            </w:pPr>
            <w:r w:rsidRPr="009F240E"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</w:t>
            </w:r>
            <w:r w:rsidRPr="009F240E">
              <w:br/>
              <w:t>о даче взятки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Pr="009F240E" w:rsidRDefault="005F135C" w:rsidP="00A257BC">
            <w:pPr>
              <w:jc w:val="center"/>
            </w:pPr>
            <w:r w:rsidRPr="009F240E">
              <w:t xml:space="preserve">В течение </w:t>
            </w:r>
          </w:p>
          <w:p w:rsidR="005F135C" w:rsidRPr="009F240E" w:rsidRDefault="005F135C" w:rsidP="00A257BC">
            <w:pPr>
              <w:jc w:val="center"/>
            </w:pPr>
            <w:r w:rsidRPr="009F240E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FD3619" w:rsidRPr="009F240E" w:rsidRDefault="00FD3619" w:rsidP="00FD36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240E">
              <w:rPr>
                <w:rFonts w:ascii="Times New Roman" w:hAnsi="Times New Roman" w:cs="Times New Roman"/>
              </w:rPr>
              <w:t>Все гражданские служащие ознакомлены под роспись с основными правовыми актами Российской Федерации и Санкт-Петербурга в сфере противодействия коррупции, в том числе правовыми актами, содержащими меры юридической ответственности за коррупционные нарушения.</w:t>
            </w:r>
          </w:p>
          <w:p w:rsidR="009F240E" w:rsidRPr="009F240E" w:rsidRDefault="009F240E" w:rsidP="009F24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240E">
              <w:rPr>
                <w:rFonts w:ascii="Times New Roman" w:hAnsi="Times New Roman" w:cs="Times New Roman"/>
              </w:rPr>
              <w:t xml:space="preserve">Должностным лицом, ответственным за работу по профилактике коррупционных и иных правонарушений в Комитете в течение отчетного периода проводилась разъяснительная работа </w:t>
            </w:r>
          </w:p>
          <w:p w:rsidR="009F240E" w:rsidRPr="009F240E" w:rsidRDefault="009F240E" w:rsidP="009F24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240E">
              <w:rPr>
                <w:rFonts w:ascii="Times New Roman" w:hAnsi="Times New Roman" w:cs="Times New Roman"/>
              </w:rPr>
              <w:t xml:space="preserve">с гражданскими служащими, по вопросам реализации требований законодательства </w:t>
            </w:r>
          </w:p>
          <w:p w:rsidR="009F240E" w:rsidRPr="009F240E" w:rsidRDefault="009F240E" w:rsidP="009F240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240E">
              <w:rPr>
                <w:rFonts w:ascii="Times New Roman" w:hAnsi="Times New Roman" w:cs="Times New Roman"/>
              </w:rPr>
              <w:t>о противодействии коррупции.</w:t>
            </w:r>
          </w:p>
          <w:p w:rsidR="00F64D7D" w:rsidRPr="009714F6" w:rsidRDefault="00FD3619" w:rsidP="00FD36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F240E">
              <w:rPr>
                <w:rFonts w:ascii="Times New Roman" w:hAnsi="Times New Roman" w:cs="Times New Roman"/>
              </w:rPr>
              <w:t>На информационных стендах в Комитете размещены мини-плакаты социальной рекламы, направленные, в том числе, на предупреждение коррупционного поведения гражданских служащих Комитета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2.15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486DBA">
            <w:pPr>
              <w:jc w:val="both"/>
            </w:pPr>
            <w:r w:rsidRPr="009714F6">
              <w:t xml:space="preserve">Осуществление комплекса организационных, разъяснительных и иных мер по соблюдению гражданскими служащими ограничений </w:t>
            </w:r>
            <w:r>
              <w:br/>
            </w:r>
            <w:r w:rsidRPr="009714F6">
              <w:t xml:space="preserve">и запретов, а также по исполнению ими </w:t>
            </w:r>
            <w:r w:rsidRPr="009714F6">
              <w:lastRenderedPageBreak/>
              <w:t>обязанностей, установленных в целях противодействия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</w:pPr>
            <w:r w:rsidRPr="003F48D5">
              <w:lastRenderedPageBreak/>
              <w:t xml:space="preserve">В течение </w:t>
            </w:r>
          </w:p>
          <w:p w:rsidR="005F135C" w:rsidRPr="003F48D5" w:rsidRDefault="005F135C" w:rsidP="00A257BC">
            <w:pPr>
              <w:jc w:val="center"/>
            </w:pPr>
            <w:r w:rsidRPr="003F48D5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7AC1" w:rsidRPr="009714F6" w:rsidRDefault="008D7AC1" w:rsidP="008D7A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14F6">
              <w:rPr>
                <w:rFonts w:ascii="Times New Roman" w:hAnsi="Times New Roman" w:cs="Times New Roman"/>
              </w:rPr>
              <w:t xml:space="preserve">Гражданские служащие ознакомлены под роспись с правовыми актами Российской Федерации, Санкт-Петербурга, а также локальными </w:t>
            </w:r>
            <w:r w:rsidR="00900323">
              <w:rPr>
                <w:rFonts w:ascii="Times New Roman" w:hAnsi="Times New Roman" w:cs="Times New Roman"/>
              </w:rPr>
              <w:t>нормативными</w:t>
            </w:r>
            <w:r w:rsidRPr="009714F6">
              <w:rPr>
                <w:rFonts w:ascii="Times New Roman" w:hAnsi="Times New Roman" w:cs="Times New Roman"/>
              </w:rPr>
              <w:t xml:space="preserve"> актами </w:t>
            </w:r>
            <w:r w:rsidRPr="00C23085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C23085">
              <w:rPr>
                <w:rFonts w:ascii="Times New Roman" w:hAnsi="Times New Roman" w:cs="Times New Roman"/>
              </w:rPr>
              <w:t xml:space="preserve"> </w:t>
            </w:r>
            <w:r w:rsidRPr="009714F6">
              <w:rPr>
                <w:rFonts w:ascii="Times New Roman" w:hAnsi="Times New Roman" w:cs="Times New Roman"/>
              </w:rPr>
              <w:t>в сфере противодействия коррупции и регулирования государственной гражданской службы, а также своевременно информируются об изменениях в указанных правовых актах.</w:t>
            </w:r>
          </w:p>
          <w:p w:rsidR="008D7AC1" w:rsidRDefault="008D7AC1" w:rsidP="008D7A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7AEF">
              <w:rPr>
                <w:rFonts w:ascii="Times New Roman" w:hAnsi="Times New Roman" w:cs="Times New Roman"/>
              </w:rPr>
              <w:lastRenderedPageBreak/>
              <w:t xml:space="preserve">В рамках работы по обеспечению соблюдения гражданскими служащими ограничений </w:t>
            </w:r>
            <w:r>
              <w:rPr>
                <w:rFonts w:ascii="Times New Roman" w:hAnsi="Times New Roman" w:cs="Times New Roman"/>
              </w:rPr>
              <w:br/>
            </w:r>
            <w:r w:rsidRPr="00E07AEF">
              <w:rPr>
                <w:rFonts w:ascii="Times New Roman" w:hAnsi="Times New Roman" w:cs="Times New Roman"/>
              </w:rPr>
              <w:t xml:space="preserve">и запретов, а также по исполнению ими обязанностей, установленных в целях противодействия коррупции, </w:t>
            </w:r>
            <w:r w:rsidR="000661BB">
              <w:rPr>
                <w:rFonts w:ascii="Times New Roman" w:hAnsi="Times New Roman" w:cs="Times New Roman"/>
              </w:rPr>
              <w:t xml:space="preserve">10.12.2021 и 21.12.2021 </w:t>
            </w:r>
            <w:r w:rsidRPr="00E07AEF">
              <w:rPr>
                <w:rFonts w:ascii="Times New Roman" w:hAnsi="Times New Roman" w:cs="Times New Roman"/>
              </w:rPr>
              <w:t xml:space="preserve">для гражданских служащих </w:t>
            </w:r>
            <w:r w:rsidR="00924F18">
              <w:rPr>
                <w:rFonts w:ascii="Times New Roman" w:hAnsi="Times New Roman" w:cs="Times New Roman"/>
              </w:rPr>
              <w:t>проведен</w:t>
            </w:r>
            <w:r w:rsidR="000661BB">
              <w:rPr>
                <w:rFonts w:ascii="Times New Roman" w:hAnsi="Times New Roman" w:cs="Times New Roman"/>
              </w:rPr>
              <w:t>ы</w:t>
            </w:r>
            <w:r w:rsidR="00924F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методическ</w:t>
            </w:r>
            <w:r w:rsidR="000661BB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заняти</w:t>
            </w:r>
            <w:r w:rsidR="00924F18">
              <w:rPr>
                <w:rFonts w:ascii="Times New Roman" w:hAnsi="Times New Roman" w:cs="Times New Roman"/>
              </w:rPr>
              <w:t>я</w:t>
            </w:r>
            <w:r w:rsidRPr="00127FDF">
              <w:rPr>
                <w:rFonts w:ascii="Times New Roman" w:hAnsi="Times New Roman" w:cs="Times New Roman"/>
              </w:rPr>
              <w:t>, на котор</w:t>
            </w:r>
            <w:r w:rsidR="000661BB">
              <w:rPr>
                <w:rFonts w:ascii="Times New Roman" w:hAnsi="Times New Roman" w:cs="Times New Roman"/>
              </w:rPr>
              <w:t>ых</w:t>
            </w:r>
            <w:r w:rsidRPr="00127FDF">
              <w:rPr>
                <w:rFonts w:ascii="Times New Roman" w:hAnsi="Times New Roman" w:cs="Times New Roman"/>
              </w:rPr>
              <w:t xml:space="preserve"> </w:t>
            </w:r>
            <w:r w:rsidR="000661BB">
              <w:rPr>
                <w:rFonts w:ascii="Times New Roman" w:hAnsi="Times New Roman" w:cs="Times New Roman"/>
              </w:rPr>
              <w:t>было</w:t>
            </w:r>
            <w:r w:rsidRPr="00127FDF">
              <w:rPr>
                <w:rFonts w:ascii="Times New Roman" w:hAnsi="Times New Roman" w:cs="Times New Roman"/>
              </w:rPr>
              <w:t xml:space="preserve"> уделено внимание вопросам ответственности гражданских служащих </w:t>
            </w:r>
            <w:r w:rsidR="000661BB">
              <w:rPr>
                <w:rFonts w:ascii="Times New Roman" w:hAnsi="Times New Roman" w:cs="Times New Roman"/>
              </w:rPr>
              <w:br/>
            </w:r>
            <w:r w:rsidRPr="00127FDF">
              <w:rPr>
                <w:rFonts w:ascii="Times New Roman" w:hAnsi="Times New Roman" w:cs="Times New Roman"/>
              </w:rPr>
              <w:t>за нарушение ограничений и запретов, установленных</w:t>
            </w:r>
            <w:r w:rsidR="000661BB">
              <w:rPr>
                <w:rFonts w:ascii="Times New Roman" w:hAnsi="Times New Roman" w:cs="Times New Roman"/>
              </w:rPr>
              <w:t xml:space="preserve"> </w:t>
            </w:r>
            <w:r w:rsidRPr="00127FDF">
              <w:rPr>
                <w:rFonts w:ascii="Times New Roman" w:hAnsi="Times New Roman" w:cs="Times New Roman"/>
              </w:rPr>
              <w:t>с целью противодействия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781B" w:rsidRPr="009714F6" w:rsidRDefault="008D7AC1" w:rsidP="00F43B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4D7D">
              <w:rPr>
                <w:rFonts w:ascii="Times New Roman" w:hAnsi="Times New Roman" w:cs="Times New Roman"/>
              </w:rPr>
              <w:t>В отчетном периоде фактов несоблюдения государственными гражданскими служащими Комитета ограничений, запретов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D7D">
              <w:rPr>
                <w:rFonts w:ascii="Times New Roman" w:hAnsi="Times New Roman" w:cs="Times New Roman"/>
              </w:rPr>
              <w:t>и неисполнения обязанностей, установленных в целях противодействия коррупции, не выявлено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250AE4">
              <w:lastRenderedPageBreak/>
              <w:t>2.16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7C04A9">
            <w:pPr>
              <w:jc w:val="both"/>
            </w:pPr>
            <w:r w:rsidRPr="009714F6">
              <w:t xml:space="preserve">Проведение в </w:t>
            </w:r>
            <w:r w:rsidR="008D7F30" w:rsidRPr="008D7F30">
              <w:t>Комитет</w:t>
            </w:r>
            <w:r w:rsidR="008D7F30">
              <w:t>е</w:t>
            </w:r>
            <w:r w:rsidR="008D7F30" w:rsidRPr="008D7F30">
              <w:t xml:space="preserve"> </w:t>
            </w:r>
            <w:r w:rsidRPr="009714F6">
              <w:t xml:space="preserve">мероприятий </w:t>
            </w:r>
            <w:r>
              <w:br/>
            </w:r>
            <w:r w:rsidRPr="009714F6">
              <w:t xml:space="preserve">по формированию у гражданских служащих негативного отношения к коррупции, </w:t>
            </w:r>
            <w:r w:rsidRPr="009714F6">
              <w:br/>
              <w:t xml:space="preserve">а также к дарению подарков в связи с их должностным положением или в связи </w:t>
            </w:r>
            <w:r w:rsidRPr="009714F6">
              <w:br/>
              <w:t>с исполнением ими служебных (должностных) обязанностей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F135C" w:rsidRPr="003F48D5" w:rsidRDefault="005F135C" w:rsidP="00A257BC">
            <w:pPr>
              <w:jc w:val="center"/>
            </w:pPr>
            <w:r w:rsidRPr="003F48D5">
              <w:t>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7AC1" w:rsidRDefault="008D7AC1" w:rsidP="008D7A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07C6">
              <w:rPr>
                <w:rFonts w:ascii="Times New Roman" w:hAnsi="Times New Roman" w:cs="Times New Roman"/>
              </w:rPr>
              <w:t xml:space="preserve">На проводимых в Комитете обучающих мероприятиях до сведения гражданских служащих доводятся положения действующего законодательства Российской Федерации </w:t>
            </w:r>
            <w:r w:rsidRPr="009B07C6">
              <w:rPr>
                <w:rFonts w:ascii="Times New Roman" w:hAnsi="Times New Roman" w:cs="Times New Roman"/>
              </w:rPr>
              <w:br/>
              <w:t xml:space="preserve">и Санкт-Петербурга о противодействии коррупции, в том числе об установлении наказания </w:t>
            </w:r>
            <w:r w:rsidRPr="009B07C6">
              <w:rPr>
                <w:rFonts w:ascii="Times New Roman" w:hAnsi="Times New Roman" w:cs="Times New Roman"/>
              </w:rPr>
              <w:br/>
              <w:t>за коммерческий подкуп, получение и дачу взятки, посредничество во взяточничестве в виде штрафов, кратных сумме коммерческого подкупа и взятки, об увольнении в связи с утратой доверия, о порядке проверки достоверности и полноты сведений</w:t>
            </w:r>
            <w:proofErr w:type="gramEnd"/>
            <w:r w:rsidRPr="009B07C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B07C6">
              <w:rPr>
                <w:rFonts w:ascii="Times New Roman" w:hAnsi="Times New Roman" w:cs="Times New Roman"/>
              </w:rPr>
              <w:t>представляемых</w:t>
            </w:r>
            <w:proofErr w:type="gramEnd"/>
            <w:r w:rsidRPr="009B07C6">
              <w:rPr>
                <w:rFonts w:ascii="Times New Roman" w:hAnsi="Times New Roman" w:cs="Times New Roman"/>
              </w:rPr>
              <w:t xml:space="preserve"> гражданскими служащими в соответствии с действующим законодательством Российской Федерации </w:t>
            </w:r>
            <w:r w:rsidRPr="009B07C6">
              <w:rPr>
                <w:rFonts w:ascii="Times New Roman" w:hAnsi="Times New Roman" w:cs="Times New Roman"/>
              </w:rPr>
              <w:br/>
              <w:t>о противодействии коррупции.</w:t>
            </w:r>
          </w:p>
          <w:p w:rsidR="0006781B" w:rsidRDefault="00673F9F" w:rsidP="00307DF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отчетном периоде подготовлена лекция и презентация для гражданских служащих на тему «</w:t>
            </w:r>
            <w:r w:rsidRPr="0057420C">
              <w:rPr>
                <w:rFonts w:ascii="Times New Roman" w:hAnsi="Times New Roman" w:cs="Times New Roman"/>
              </w:rPr>
              <w:t>Получение подарка государственным гражданским служащим</w:t>
            </w:r>
            <w:r>
              <w:rPr>
                <w:rFonts w:ascii="Times New Roman" w:hAnsi="Times New Roman" w:cs="Times New Roman"/>
              </w:rPr>
              <w:t xml:space="preserve">», в которых </w:t>
            </w:r>
            <w:r w:rsidR="008D7AC1" w:rsidRPr="009B07C6">
              <w:rPr>
                <w:rFonts w:ascii="Times New Roman" w:hAnsi="Times New Roman" w:cs="Times New Roman"/>
              </w:rPr>
              <w:t>разъяснены положения законодательства о запрете дарени</w:t>
            </w:r>
            <w:r w:rsidR="00801BAC">
              <w:rPr>
                <w:rFonts w:ascii="Times New Roman" w:hAnsi="Times New Roman" w:cs="Times New Roman"/>
              </w:rPr>
              <w:t>я</w:t>
            </w:r>
            <w:r w:rsidR="008D7AC1" w:rsidRPr="009B07C6">
              <w:rPr>
                <w:rFonts w:ascii="Times New Roman" w:hAnsi="Times New Roman" w:cs="Times New Roman"/>
              </w:rPr>
              <w:t xml:space="preserve"> подарков лицам, замещающим должности государственной гражданской службы, и получени</w:t>
            </w:r>
            <w:r w:rsidR="00801BAC">
              <w:rPr>
                <w:rFonts w:ascii="Times New Roman" w:hAnsi="Times New Roman" w:cs="Times New Roman"/>
              </w:rPr>
              <w:t xml:space="preserve">я </w:t>
            </w:r>
            <w:r w:rsidR="008D7AC1" w:rsidRPr="009B07C6">
              <w:rPr>
                <w:rFonts w:ascii="Times New Roman" w:hAnsi="Times New Roman" w:cs="Times New Roman"/>
              </w:rPr>
              <w:t xml:space="preserve">ими подарков в связи с выполнением </w:t>
            </w:r>
            <w:r w:rsidR="0006781B">
              <w:rPr>
                <w:rFonts w:ascii="Times New Roman" w:hAnsi="Times New Roman" w:cs="Times New Roman"/>
              </w:rPr>
              <w:t>должностных</w:t>
            </w:r>
            <w:r w:rsidR="008D7AC1" w:rsidRPr="009B07C6">
              <w:rPr>
                <w:rFonts w:ascii="Times New Roman" w:hAnsi="Times New Roman" w:cs="Times New Roman"/>
              </w:rPr>
              <w:t xml:space="preserve"> обязанностей</w:t>
            </w:r>
            <w:r w:rsidR="004F64C2">
              <w:rPr>
                <w:rFonts w:ascii="Times New Roman" w:hAnsi="Times New Roman" w:cs="Times New Roman"/>
              </w:rPr>
              <w:t xml:space="preserve">. </w:t>
            </w:r>
            <w:r w:rsidR="00307DF0">
              <w:rPr>
                <w:rFonts w:ascii="Times New Roman" w:hAnsi="Times New Roman" w:cs="Times New Roman"/>
              </w:rPr>
              <w:t xml:space="preserve">10.12.2021 проведено </w:t>
            </w:r>
            <w:r w:rsidR="00307DF0" w:rsidRPr="009B07C6">
              <w:rPr>
                <w:rFonts w:ascii="Times New Roman" w:hAnsi="Times New Roman" w:cs="Times New Roman"/>
              </w:rPr>
              <w:t>обучающ</w:t>
            </w:r>
            <w:r w:rsidR="00307DF0">
              <w:rPr>
                <w:rFonts w:ascii="Times New Roman" w:hAnsi="Times New Roman" w:cs="Times New Roman"/>
              </w:rPr>
              <w:t>ее</w:t>
            </w:r>
            <w:r w:rsidR="00307DF0" w:rsidRPr="009B07C6">
              <w:rPr>
                <w:rFonts w:ascii="Times New Roman" w:hAnsi="Times New Roman" w:cs="Times New Roman"/>
              </w:rPr>
              <w:t xml:space="preserve"> мероприяти</w:t>
            </w:r>
            <w:r w:rsidR="00307DF0">
              <w:rPr>
                <w:rFonts w:ascii="Times New Roman" w:hAnsi="Times New Roman" w:cs="Times New Roman"/>
              </w:rPr>
              <w:t xml:space="preserve">е для </w:t>
            </w:r>
            <w:r w:rsidR="00307DF0" w:rsidRPr="009B07C6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307DF0">
              <w:rPr>
                <w:rFonts w:ascii="Times New Roman" w:hAnsi="Times New Roman" w:cs="Times New Roman"/>
              </w:rPr>
              <w:t>на указанную тему</w:t>
            </w:r>
            <w:r w:rsidR="004A488F" w:rsidRPr="004A488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566AA" w:rsidRPr="009714F6" w:rsidRDefault="003566AA" w:rsidP="003566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 вопрос законодательного запрета на дарение и получение подарков рассматривался 21.12.2021 в ходе  методического занятия  для гражданских служащих  с участием представителя Прокуратуры Санкт-Петербурга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>
              <w:t>2.17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9714F6" w:rsidRDefault="005F135C" w:rsidP="00B83A33">
            <w:pPr>
              <w:jc w:val="both"/>
            </w:pPr>
            <w:proofErr w:type="gramStart"/>
            <w:r w:rsidRPr="0084197D"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</w:t>
            </w:r>
            <w:r w:rsidR="00B83A33">
              <w:t xml:space="preserve"> </w:t>
            </w:r>
            <w:r w:rsidRPr="0084197D">
              <w:t>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Default="005F135C" w:rsidP="00A257BC">
            <w:pPr>
              <w:jc w:val="center"/>
            </w:pPr>
            <w:r w:rsidRPr="003F48D5">
              <w:t xml:space="preserve">В течение </w:t>
            </w:r>
          </w:p>
          <w:p w:rsidR="005F135C" w:rsidRDefault="005F135C" w:rsidP="00A257BC">
            <w:pPr>
              <w:jc w:val="center"/>
            </w:pPr>
            <w:r w:rsidRPr="003F48D5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F43B84" w:rsidRPr="00F43B84" w:rsidRDefault="00F43B84" w:rsidP="00F43B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43B84">
              <w:rPr>
                <w:rFonts w:ascii="Times New Roman" w:hAnsi="Times New Roman" w:cs="Times New Roman"/>
              </w:rPr>
              <w:t xml:space="preserve">В целях выявления возможного конфликта интересов сведения, содержащиеся в личных делах гражданских служащих, в том числе содержащиеся в анкетах, представляемых при назначении </w:t>
            </w:r>
          </w:p>
          <w:p w:rsidR="00F43B84" w:rsidRPr="00F43B84" w:rsidRDefault="00F43B84" w:rsidP="00F43B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43B84">
              <w:rPr>
                <w:rFonts w:ascii="Times New Roman" w:hAnsi="Times New Roman" w:cs="Times New Roman"/>
              </w:rPr>
              <w:t>на должности государственной гражданской службы, об их родственниках и свойственниках, актуализируются на постоянной основе.</w:t>
            </w:r>
          </w:p>
          <w:p w:rsidR="005F135C" w:rsidRPr="009714F6" w:rsidRDefault="00F43B84" w:rsidP="004F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43B84">
              <w:rPr>
                <w:rFonts w:ascii="Times New Roman" w:hAnsi="Times New Roman" w:cs="Times New Roman"/>
              </w:rPr>
              <w:t xml:space="preserve">Указанные сведения </w:t>
            </w:r>
            <w:r w:rsidR="005C3876">
              <w:rPr>
                <w:rFonts w:ascii="Times New Roman" w:hAnsi="Times New Roman" w:cs="Times New Roman"/>
              </w:rPr>
              <w:t xml:space="preserve">ежегодно </w:t>
            </w:r>
            <w:r w:rsidRPr="00F43B84">
              <w:rPr>
                <w:rFonts w:ascii="Times New Roman" w:hAnsi="Times New Roman" w:cs="Times New Roman"/>
              </w:rPr>
              <w:t xml:space="preserve">анализируются Отделом по вопросам государственной службы </w:t>
            </w:r>
            <w:r w:rsidR="00A036DE">
              <w:rPr>
                <w:rFonts w:ascii="Times New Roman" w:hAnsi="Times New Roman" w:cs="Times New Roman"/>
              </w:rPr>
              <w:br/>
            </w:r>
            <w:r w:rsidRPr="00F43B84">
              <w:rPr>
                <w:rFonts w:ascii="Times New Roman" w:hAnsi="Times New Roman" w:cs="Times New Roman"/>
              </w:rPr>
              <w:t>и кадров Комитета на предмет выявления возможного конфликта интересов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</w:rPr>
              <w:t>3. Организация работы по противодействию коррупции в ГУ и ГУП</w:t>
            </w:r>
          </w:p>
        </w:tc>
      </w:tr>
      <w:tr w:rsidR="005F135C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3.1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B83A33">
            <w:r w:rsidRPr="009714F6">
              <w:t xml:space="preserve">Разработка и утверждение приказом </w:t>
            </w:r>
            <w:r w:rsidR="00B83A33" w:rsidRPr="00B83A33">
              <w:t>Комитет</w:t>
            </w:r>
            <w:r w:rsidR="00B83A33">
              <w:t>а</w:t>
            </w:r>
            <w:r w:rsidR="00B83A33" w:rsidRPr="00B83A33">
              <w:t xml:space="preserve"> </w:t>
            </w:r>
            <w:r w:rsidR="00C23085">
              <w:t>Плана работы Комитета</w:t>
            </w:r>
            <w:r w:rsidR="002E4D55">
              <w:t xml:space="preserve"> </w:t>
            </w:r>
            <w:r w:rsidRPr="009714F6">
              <w:t>по противодействию коррупции в ГУ и ГУП  на 2018-2022 годы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F135C" w:rsidRPr="002D3012" w:rsidRDefault="005F135C" w:rsidP="00A257BC">
            <w:pPr>
              <w:jc w:val="center"/>
            </w:pPr>
            <w:r w:rsidRPr="002D3012">
              <w:t>Январь 2018 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5F135C" w:rsidRDefault="005F135C" w:rsidP="00C23085">
            <w:pPr>
              <w:jc w:val="both"/>
            </w:pPr>
            <w:r w:rsidRPr="009714F6">
              <w:t xml:space="preserve">План работы </w:t>
            </w:r>
            <w:r w:rsidR="00C23085" w:rsidRPr="00C23085">
              <w:t>Комитет</w:t>
            </w:r>
            <w:r w:rsidR="00C23085">
              <w:t>а</w:t>
            </w:r>
            <w:r w:rsidR="00C23085" w:rsidRPr="00C23085">
              <w:t xml:space="preserve"> </w:t>
            </w:r>
            <w:r w:rsidRPr="009714F6">
              <w:t xml:space="preserve">по противодействию коррупции в  подведомственных государственных учреждениях и государственном унитарном предприятии на  2018-2022 годы утвержден </w:t>
            </w:r>
            <w:r w:rsidR="00C23085">
              <w:t>приказом Комитета</w:t>
            </w:r>
            <w:r w:rsidRPr="009714F6">
              <w:t xml:space="preserve"> от 15.01.2018 № 6 </w:t>
            </w:r>
            <w:r w:rsidR="0079107D">
              <w:t xml:space="preserve">(в </w:t>
            </w:r>
            <w:r w:rsidR="0079107D" w:rsidRPr="00EB3A17">
              <w:t>редакции</w:t>
            </w:r>
            <w:r w:rsidR="0079107D">
              <w:t xml:space="preserve"> </w:t>
            </w:r>
            <w:r w:rsidR="00EB3A17">
              <w:t xml:space="preserve">приказа Комитета </w:t>
            </w:r>
            <w:r w:rsidR="00EB3A17" w:rsidRPr="00EB3A17">
              <w:t>от 16.10.2020 № 123</w:t>
            </w:r>
            <w:r w:rsidR="0079107D">
              <w:t>)</w:t>
            </w:r>
          </w:p>
          <w:p w:rsidR="008D6239" w:rsidRPr="009714F6" w:rsidRDefault="008D6239" w:rsidP="00C23085">
            <w:pPr>
              <w:jc w:val="both"/>
            </w:pPr>
          </w:p>
        </w:tc>
      </w:tr>
      <w:tr w:rsidR="005F135C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lastRenderedPageBreak/>
              <w:t>3.2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924F18">
            <w:pPr>
              <w:jc w:val="both"/>
            </w:pPr>
            <w:r w:rsidRPr="009714F6">
              <w:t xml:space="preserve">Осуществление комплекса дополнительных мер по реализации антикоррупционной политики с внесением изменений в планы работы </w:t>
            </w:r>
            <w:r w:rsidR="00B83A33" w:rsidRPr="00B83A33">
              <w:t>Комитет</w:t>
            </w:r>
            <w:r w:rsidR="00B83A33">
              <w:t xml:space="preserve">а </w:t>
            </w:r>
            <w:r w:rsidRPr="009714F6">
              <w:t xml:space="preserve">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</w:t>
            </w:r>
            <w:r w:rsidR="00B83A33">
              <w:br/>
            </w:r>
            <w:r w:rsidRPr="009714F6">
              <w:t>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61ADA" w:rsidRDefault="005F135C" w:rsidP="00A257BC">
            <w:pPr>
              <w:jc w:val="center"/>
            </w:pPr>
            <w:r w:rsidRPr="002D3012">
              <w:t xml:space="preserve">При получении информации </w:t>
            </w:r>
          </w:p>
          <w:p w:rsidR="005F135C" w:rsidRPr="002D3012" w:rsidRDefault="005F135C" w:rsidP="00A257BC">
            <w:pPr>
              <w:jc w:val="center"/>
            </w:pPr>
            <w:r w:rsidRPr="002D3012">
              <w:t xml:space="preserve">из органов прокуратуры, </w:t>
            </w:r>
            <w:proofErr w:type="gramStart"/>
            <w:r w:rsidRPr="002D3012">
              <w:t>правоохранитель</w:t>
            </w:r>
            <w:r w:rsidR="00161ADA">
              <w:t>-</w:t>
            </w:r>
            <w:proofErr w:type="spellStart"/>
            <w:r w:rsidRPr="002D3012">
              <w:t>ных</w:t>
            </w:r>
            <w:proofErr w:type="spellEnd"/>
            <w:proofErr w:type="gramEnd"/>
            <w:r w:rsidRPr="002D3012">
              <w:t>, контролирующих органов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F43B84">
            <w:pPr>
              <w:jc w:val="both"/>
            </w:pPr>
            <w:r w:rsidRPr="00310B39">
              <w:t>Изменения</w:t>
            </w:r>
            <w:r w:rsidRPr="009714F6">
              <w:t xml:space="preserve"> в </w:t>
            </w:r>
            <w:r w:rsidR="00C23085">
              <w:t xml:space="preserve">План работы Комитета </w:t>
            </w:r>
            <w:r w:rsidRPr="009714F6">
              <w:t>по противодействию коррупции в ГУ и ГУП</w:t>
            </w:r>
            <w:r w:rsidR="00EB3A17">
              <w:t>,</w:t>
            </w:r>
            <w:r>
              <w:t xml:space="preserve"> </w:t>
            </w:r>
            <w:r>
              <w:br/>
            </w:r>
            <w:r w:rsidR="00EB3A17">
              <w:t xml:space="preserve">связанные </w:t>
            </w:r>
            <w:r w:rsidR="00EB3A17" w:rsidRPr="009714F6">
              <w:t>выявлени</w:t>
            </w:r>
            <w:r w:rsidR="00EB3A17">
              <w:t>ем</w:t>
            </w:r>
            <w:r w:rsidR="00EB3A17" w:rsidRPr="009714F6">
              <w:t xml:space="preserve"> органами прокуратуры, правоохранительными, контролирующими органами коррупционных правонарушений</w:t>
            </w:r>
            <w:r w:rsidR="00EB3A17">
              <w:t xml:space="preserve">, </w:t>
            </w:r>
            <w:r>
              <w:t xml:space="preserve">в </w:t>
            </w:r>
            <w:r w:rsidR="003D7F13">
              <w:t>отчетном периоде</w:t>
            </w:r>
            <w:r>
              <w:t xml:space="preserve"> не </w:t>
            </w:r>
            <w:r w:rsidRPr="009714F6">
              <w:t>вн</w:t>
            </w:r>
            <w:r>
              <w:t>осились</w:t>
            </w:r>
            <w:r w:rsidRPr="009714F6">
              <w:t xml:space="preserve"> </w:t>
            </w:r>
            <w:r>
              <w:t xml:space="preserve">в связи </w:t>
            </w:r>
            <w:r w:rsidR="00EB3A17">
              <w:br/>
            </w:r>
            <w:r>
              <w:t xml:space="preserve">с отсутствием </w:t>
            </w:r>
            <w:r w:rsidRPr="009714F6">
              <w:t>основани</w:t>
            </w:r>
            <w:r>
              <w:t>й</w:t>
            </w:r>
            <w:r w:rsidRPr="009714F6">
              <w:t xml:space="preserve"> для осуществления дополнительных мер по реализации антикоррупционной политики в ГУ и ГУП</w:t>
            </w:r>
          </w:p>
        </w:tc>
      </w:tr>
      <w:tr w:rsidR="005F135C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9714F6">
            <w:pPr>
              <w:jc w:val="center"/>
            </w:pPr>
            <w:r w:rsidRPr="009714F6">
              <w:t>3.3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F135C" w:rsidRPr="009714F6" w:rsidRDefault="005F135C" w:rsidP="00B307ED">
            <w:pPr>
              <w:jc w:val="both"/>
            </w:pPr>
            <w:r w:rsidRPr="009714F6">
              <w:t xml:space="preserve">Организация совещаний (обучающих мероприятий) с руководителями (заместителями руководителей) ГУ и ГУП </w:t>
            </w:r>
            <w:r w:rsidR="00B83A33">
              <w:br/>
            </w:r>
            <w:r w:rsidRPr="009714F6">
              <w:t xml:space="preserve">по вопросам организации работы </w:t>
            </w:r>
            <w:r w:rsidR="00B83A33">
              <w:br/>
            </w:r>
            <w:r w:rsidRPr="009714F6">
              <w:t>по противодействию коррупции 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61ADA" w:rsidRDefault="005F135C" w:rsidP="00A257BC">
            <w:pPr>
              <w:jc w:val="center"/>
            </w:pPr>
            <w:r w:rsidRPr="002D3012">
              <w:t>Ежегодно,</w:t>
            </w:r>
            <w:r w:rsidR="009C0752">
              <w:t xml:space="preserve"> </w:t>
            </w:r>
          </w:p>
          <w:p w:rsidR="005F135C" w:rsidRPr="002D3012" w:rsidRDefault="009C0752" w:rsidP="00A257BC">
            <w:pPr>
              <w:jc w:val="center"/>
            </w:pPr>
            <w:r w:rsidRPr="009C0752">
              <w:t>I квартал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B45B8E" w:rsidRPr="009714F6" w:rsidRDefault="00FA6748" w:rsidP="00FA6748">
            <w:pPr>
              <w:jc w:val="both"/>
            </w:pPr>
            <w:r w:rsidRPr="00FA6748">
              <w:t xml:space="preserve">31.03.2021 проведено совещание с руководителями (заместителями руководителей) ГУ </w:t>
            </w:r>
            <w:r w:rsidR="00942E5C">
              <w:br/>
            </w:r>
            <w:r w:rsidRPr="00FA6748">
              <w:t>по вопросам организации работы по</w:t>
            </w:r>
            <w:r>
              <w:t xml:space="preserve"> противодействию коррупции в ГУ</w:t>
            </w:r>
          </w:p>
        </w:tc>
      </w:tr>
      <w:tr w:rsidR="00FA6748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FA6748" w:rsidRPr="009714F6" w:rsidRDefault="00FA6748" w:rsidP="00FA6748">
            <w:pPr>
              <w:jc w:val="center"/>
            </w:pPr>
            <w:r w:rsidRPr="00801BAC">
              <w:t>3.4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FA6748" w:rsidRPr="00FA5996" w:rsidRDefault="00FA6748" w:rsidP="0025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5996">
              <w:rPr>
                <w:rFonts w:ascii="Times New Roman" w:hAnsi="Times New Roman" w:cs="Times New Roman"/>
              </w:rPr>
              <w:t xml:space="preserve">Организация обучающих мероприятий </w:t>
            </w:r>
            <w:r>
              <w:rPr>
                <w:rFonts w:ascii="Times New Roman" w:hAnsi="Times New Roman" w:cs="Times New Roman"/>
              </w:rPr>
              <w:br/>
            </w:r>
            <w:r w:rsidRPr="00FA5996">
              <w:rPr>
                <w:rFonts w:ascii="Times New Roman" w:hAnsi="Times New Roman" w:cs="Times New Roman"/>
              </w:rPr>
              <w:t>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A6748" w:rsidRPr="00FA5996" w:rsidRDefault="00FA6748" w:rsidP="0025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996">
              <w:rPr>
                <w:rFonts w:ascii="Times New Roman" w:hAnsi="Times New Roman" w:cs="Times New Roman"/>
              </w:rPr>
              <w:t>Ежегодно,</w:t>
            </w:r>
          </w:p>
          <w:p w:rsidR="00FA6748" w:rsidRPr="00FA5996" w:rsidRDefault="00FA6748" w:rsidP="0025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5996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FA6748" w:rsidRDefault="000E70C7" w:rsidP="000E70C7">
            <w:pPr>
              <w:jc w:val="both"/>
            </w:pPr>
            <w:r w:rsidRPr="000E70C7">
              <w:rPr>
                <w:rFonts w:eastAsia="Calibri"/>
                <w:szCs w:val="22"/>
                <w:lang w:eastAsia="en-US"/>
              </w:rPr>
              <w:t>15.09.2021 состо</w:t>
            </w:r>
            <w:r>
              <w:rPr>
                <w:rFonts w:eastAsia="Calibri"/>
                <w:szCs w:val="22"/>
                <w:lang w:eastAsia="en-US"/>
              </w:rPr>
              <w:t>ялось</w:t>
            </w:r>
            <w:r w:rsidRPr="000E70C7">
              <w:rPr>
                <w:rFonts w:eastAsia="Calibri"/>
                <w:szCs w:val="22"/>
                <w:lang w:eastAsia="en-US"/>
              </w:rPr>
              <w:t xml:space="preserve"> обучающее мероприятие антикоррупционного характера для должностных лиц, ответственных за работу по профилактике коррупционных и иных правонарушений в </w:t>
            </w:r>
            <w:r w:rsidR="00FA6748" w:rsidRPr="009714F6">
              <w:t xml:space="preserve">ГУ </w:t>
            </w: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714F6">
            <w:pPr>
              <w:jc w:val="center"/>
            </w:pPr>
            <w:r w:rsidRPr="000362F1">
              <w:t>3.5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B307ED">
            <w:pPr>
              <w:jc w:val="both"/>
            </w:pPr>
            <w:r w:rsidRPr="009714F6">
              <w:t xml:space="preserve">Обеспечение общественного </w:t>
            </w:r>
            <w:proofErr w:type="gramStart"/>
            <w:r w:rsidRPr="009714F6">
              <w:t xml:space="preserve">контроля </w:t>
            </w:r>
            <w:r>
              <w:br/>
            </w:r>
            <w:r w:rsidRPr="009714F6">
              <w:t>за</w:t>
            </w:r>
            <w:proofErr w:type="gramEnd"/>
            <w:r w:rsidRPr="009714F6">
              <w:t xml:space="preserve"> деятельностью ГУ и ГУП по реализации положений Федерального закона </w:t>
            </w:r>
            <w:r>
              <w:br/>
            </w:r>
            <w:r w:rsidRPr="009714F6">
      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</w:t>
            </w:r>
            <w:r w:rsidR="00B83A33" w:rsidRPr="00B83A33">
              <w:t>Комитет</w:t>
            </w:r>
            <w:r w:rsidR="00B83A33">
              <w:t>е</w:t>
            </w:r>
            <w:r w:rsidR="00B83A33" w:rsidRPr="00B83A33">
              <w:t xml:space="preserve"> </w:t>
            </w:r>
            <w:r w:rsidRPr="009714F6">
              <w:t>обращений граждан, общественных объединений или объединений юридических лиц)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61ADA" w:rsidRDefault="009C0752" w:rsidP="00A257BC">
            <w:pPr>
              <w:jc w:val="center"/>
            </w:pPr>
            <w:r w:rsidRPr="003042F8">
              <w:t xml:space="preserve">В течение </w:t>
            </w:r>
          </w:p>
          <w:p w:rsidR="009C0752" w:rsidRPr="003042F8" w:rsidRDefault="009C0752" w:rsidP="00A257BC">
            <w:pPr>
              <w:jc w:val="center"/>
            </w:pPr>
            <w:r w:rsidRPr="003042F8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0E70C7" w:rsidRDefault="000E70C7" w:rsidP="000E70C7">
            <w:pPr>
              <w:jc w:val="both"/>
            </w:pPr>
            <w:proofErr w:type="gramStart"/>
            <w:r>
              <w:t xml:space="preserve">Обеспечение возможности осуществления гражданами, общественными объединениями </w:t>
            </w:r>
            <w:r>
              <w:br/>
              <w:t>и объединениями юридических лиц общественного контроля за деятельностью ГУ по реализации положений Федерального закона реализуется путем проведения основного объёма закупок конкурентными способами и размещением извещений и документаций о закупках в единой информационной системе в сфере закупок, которое обеспечивает свободный и безвозмездный доступ к информации о контрактной системе в сфере закупок.</w:t>
            </w:r>
            <w:proofErr w:type="gramEnd"/>
          </w:p>
          <w:p w:rsidR="009C0752" w:rsidRPr="009714F6" w:rsidRDefault="000E70C7" w:rsidP="000362F1">
            <w:pPr>
              <w:jc w:val="both"/>
            </w:pPr>
            <w:r>
              <w:t xml:space="preserve">В отчетном периоде в Комитет поступило </w:t>
            </w:r>
            <w:r w:rsidR="000362F1">
              <w:t>3</w:t>
            </w:r>
            <w:r>
              <w:t xml:space="preserve"> о</w:t>
            </w:r>
            <w:r w:rsidRPr="007C59A8">
              <w:t>бращения</w:t>
            </w:r>
            <w:r>
              <w:t xml:space="preserve"> в рамках </w:t>
            </w:r>
            <w:r w:rsidRPr="009714F6">
              <w:t>реализ</w:t>
            </w:r>
            <w:r>
              <w:t>ации</w:t>
            </w:r>
            <w:r w:rsidRPr="009714F6">
              <w:t xml:space="preserve"> прав</w:t>
            </w:r>
            <w:r>
              <w:t>а</w:t>
            </w:r>
            <w:r w:rsidRPr="009714F6">
              <w:t xml:space="preserve"> </w:t>
            </w:r>
            <w:r>
              <w:br/>
            </w:r>
            <w:r w:rsidRPr="009714F6">
              <w:t xml:space="preserve">на осуществление общественного </w:t>
            </w:r>
            <w:proofErr w:type="gramStart"/>
            <w:r w:rsidRPr="009714F6">
              <w:t>контроля за</w:t>
            </w:r>
            <w:proofErr w:type="gramEnd"/>
            <w:r w:rsidRPr="009714F6">
              <w:t xml:space="preserve"> деятельностью ГУ в части соблюдения законодательства Российской Федерации и иных нормативных правовых актов о контрактной системе в сфере закупок в </w:t>
            </w:r>
            <w:r>
              <w:t xml:space="preserve">отчетном периоде в </w:t>
            </w:r>
            <w:r w:rsidRPr="00C23085">
              <w:t xml:space="preserve">Комитет </w:t>
            </w:r>
            <w:r>
              <w:t>не поступали. Указанные обращения были рассмотрены в установленном порядке, по существу содержащихся в обращениях вопросов Комитетом предоставлена исчерпывающая информация</w:t>
            </w:r>
          </w:p>
        </w:tc>
      </w:tr>
      <w:tr w:rsidR="0099115A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9115A" w:rsidRPr="009714F6" w:rsidRDefault="0099115A" w:rsidP="009714F6">
            <w:pPr>
              <w:jc w:val="center"/>
            </w:pPr>
            <w:r w:rsidRPr="009714F6">
              <w:t>3.6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9115A" w:rsidRPr="009714F6" w:rsidRDefault="0099115A" w:rsidP="00B307ED">
            <w:pPr>
              <w:jc w:val="both"/>
            </w:pPr>
            <w:r w:rsidRPr="009714F6">
              <w:t xml:space="preserve">Обеспечение представления руководителями ГУ сведений о своих доходах, об имуществе </w:t>
            </w:r>
            <w:r>
              <w:br/>
            </w:r>
            <w:r w:rsidRPr="009714F6">
              <w:t xml:space="preserve">и обязательствах имущественного характера, </w:t>
            </w:r>
            <w:r>
              <w:br/>
            </w:r>
            <w:r w:rsidRPr="009714F6">
              <w:t xml:space="preserve">а также о доходах, об имуществе и обязательствах имущественного характера своих супруги (супруга) и несовершеннолетних детей в соответствии </w:t>
            </w:r>
            <w:r w:rsidR="00186432">
              <w:br/>
            </w:r>
            <w:r w:rsidRPr="009714F6">
              <w:t>с действующим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9115A" w:rsidRPr="003042F8" w:rsidRDefault="0099115A" w:rsidP="00A257BC">
            <w:pPr>
              <w:jc w:val="center"/>
            </w:pPr>
            <w:r w:rsidRPr="003042F8">
              <w:t>Январь-апрель, 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9115A" w:rsidRDefault="0099115A" w:rsidP="00250AE4">
            <w:pPr>
              <w:jc w:val="both"/>
            </w:pPr>
            <w:r>
              <w:t>На двух р</w:t>
            </w:r>
            <w:r w:rsidRPr="009714F6">
              <w:t>уководител</w:t>
            </w:r>
            <w:r>
              <w:t>ей</w:t>
            </w:r>
            <w:r w:rsidRPr="009714F6">
              <w:t xml:space="preserve"> ГУ </w:t>
            </w:r>
            <w:r>
              <w:t xml:space="preserve">распространяется обязанность </w:t>
            </w:r>
            <w:r w:rsidRPr="009714F6">
              <w:t>представи</w:t>
            </w:r>
            <w:r>
              <w:t>ть</w:t>
            </w:r>
            <w:r w:rsidR="0087266D">
              <w:t xml:space="preserve"> в рамках декларационной кампании 2021 года </w:t>
            </w:r>
            <w:r w:rsidRPr="009714F6">
              <w:t>сведения о своих доходах, об имуществе и обязательствах имущественного характера, а также о доходах, об имуществе</w:t>
            </w:r>
            <w:r w:rsidR="0087266D">
              <w:t xml:space="preserve"> </w:t>
            </w:r>
            <w:r w:rsidRPr="009714F6">
              <w:t>и обязательствах имущественного характера своих супруги (супруга) и несовершеннолетних детей</w:t>
            </w:r>
            <w:r>
              <w:t>.</w:t>
            </w:r>
          </w:p>
          <w:p w:rsidR="0099115A" w:rsidRPr="009714F6" w:rsidRDefault="0099115A" w:rsidP="00250AE4">
            <w:pPr>
              <w:jc w:val="both"/>
            </w:pPr>
            <w:r>
              <w:t xml:space="preserve">Указанными руководителями соответствующие сведения представлены в установленный </w:t>
            </w:r>
            <w:r w:rsidRPr="009714F6">
              <w:t xml:space="preserve">действующим законодательством </w:t>
            </w:r>
            <w:r>
              <w:t>срок</w:t>
            </w:r>
          </w:p>
        </w:tc>
      </w:tr>
      <w:tr w:rsidR="0099115A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9115A" w:rsidRPr="009714F6" w:rsidRDefault="0099115A" w:rsidP="009714F6">
            <w:pPr>
              <w:jc w:val="center"/>
            </w:pPr>
            <w:r w:rsidRPr="009714F6">
              <w:t>3.7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9115A" w:rsidRPr="009714F6" w:rsidRDefault="0099115A" w:rsidP="00B83A33">
            <w:pPr>
              <w:jc w:val="both"/>
            </w:pPr>
            <w:r w:rsidRPr="009714F6">
              <w:t xml:space="preserve">Организация размещения сведений о доходах, об имуществе и обязательствах </w:t>
            </w:r>
            <w:r w:rsidRPr="009714F6">
              <w:lastRenderedPageBreak/>
              <w:t xml:space="preserve">имущественного характера руководителей ГУ, их супруг (супругов) и несовершеннолетних детей на официальном сайте Администрации </w:t>
            </w:r>
            <w:r>
              <w:br/>
            </w:r>
            <w:r w:rsidRPr="009714F6">
              <w:t xml:space="preserve">Санкт-Петербурга на странице </w:t>
            </w:r>
            <w:r w:rsidRPr="00B83A33">
              <w:t>Комитет</w:t>
            </w:r>
            <w:r>
              <w:t>а</w:t>
            </w:r>
            <w:r w:rsidRPr="00B83A33">
              <w:t xml:space="preserve"> </w:t>
            </w:r>
            <w:r>
              <w:br/>
            </w:r>
            <w:r w:rsidRPr="009714F6">
              <w:t xml:space="preserve">в сети «Интернет» в соответствии </w:t>
            </w:r>
            <w:r>
              <w:br/>
            </w:r>
            <w:r w:rsidRPr="009714F6">
              <w:t>с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9115A" w:rsidRDefault="0099115A" w:rsidP="00A257BC">
            <w:pPr>
              <w:jc w:val="center"/>
            </w:pPr>
            <w:r>
              <w:lastRenderedPageBreak/>
              <w:t>Май 2018 г.,</w:t>
            </w:r>
          </w:p>
          <w:p w:rsidR="0099115A" w:rsidRDefault="0099115A" w:rsidP="00A257BC">
            <w:pPr>
              <w:jc w:val="center"/>
            </w:pPr>
            <w:r>
              <w:t>май 2019 г.,</w:t>
            </w:r>
          </w:p>
          <w:p w:rsidR="0099115A" w:rsidRDefault="0099115A" w:rsidP="00A257BC">
            <w:pPr>
              <w:jc w:val="center"/>
            </w:pPr>
            <w:r>
              <w:lastRenderedPageBreak/>
              <w:t>май 2020 г.,</w:t>
            </w:r>
          </w:p>
          <w:p w:rsidR="0099115A" w:rsidRDefault="0099115A" w:rsidP="00A257BC">
            <w:pPr>
              <w:jc w:val="center"/>
            </w:pPr>
            <w:r>
              <w:t>май 2021 г.,</w:t>
            </w:r>
          </w:p>
          <w:p w:rsidR="0099115A" w:rsidRPr="003042F8" w:rsidRDefault="0099115A" w:rsidP="00A257BC">
            <w:pPr>
              <w:jc w:val="center"/>
            </w:pPr>
            <w:r>
              <w:t>май 2022 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9115A" w:rsidRPr="009714F6" w:rsidRDefault="0099115A" w:rsidP="00250AE4">
            <w:pPr>
              <w:jc w:val="both"/>
            </w:pPr>
            <w:r>
              <w:rPr>
                <w:bCs/>
              </w:rPr>
              <w:lastRenderedPageBreak/>
              <w:t>18</w:t>
            </w:r>
            <w:r w:rsidRPr="00A94D00">
              <w:rPr>
                <w:bCs/>
              </w:rPr>
              <w:t>.</w:t>
            </w:r>
            <w:r>
              <w:rPr>
                <w:bCs/>
              </w:rPr>
              <w:t>05</w:t>
            </w:r>
            <w:r w:rsidRPr="00A94D00">
              <w:rPr>
                <w:bCs/>
              </w:rPr>
              <w:t>.</w:t>
            </w:r>
            <w:r w:rsidRPr="000C323D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A94D00">
              <w:rPr>
                <w:bCs/>
              </w:rPr>
              <w:t xml:space="preserve"> </w:t>
            </w:r>
            <w:r w:rsidRPr="009714F6">
              <w:t xml:space="preserve">на веб-странице </w:t>
            </w:r>
            <w:r w:rsidRPr="00C23085">
              <w:t xml:space="preserve">Комитета </w:t>
            </w:r>
            <w:r w:rsidRPr="009714F6">
              <w:t xml:space="preserve">на официальном сайте Администрации Санкт-Петербурга размещены сведения о доходах, расходах, об имуществе и обязательствах имущественного </w:t>
            </w:r>
            <w:r w:rsidRPr="009714F6">
              <w:lastRenderedPageBreak/>
              <w:t>характера руководителей ГУ их супруг (супругов) и несовершеннолетних детей</w:t>
            </w:r>
            <w:r>
              <w:t xml:space="preserve"> </w:t>
            </w: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714F6">
            <w:pPr>
              <w:jc w:val="center"/>
            </w:pPr>
            <w:r w:rsidRPr="009714F6">
              <w:lastRenderedPageBreak/>
              <w:t>3.8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B307ED">
            <w:pPr>
              <w:jc w:val="both"/>
            </w:pPr>
            <w:r w:rsidRPr="009714F6">
              <w:t xml:space="preserve">Осуществление проверок достоверности </w:t>
            </w:r>
            <w:r>
              <w:br/>
            </w:r>
            <w:r w:rsidRPr="009714F6">
              <w:t xml:space="preserve">и полноты сведений о доходах, об имуществе </w:t>
            </w:r>
            <w:r>
              <w:br/>
            </w:r>
            <w:r w:rsidRPr="009714F6">
              <w:t xml:space="preserve">и обязательствах имущественного характера, представляемых гражданами, претендующими на замещение должностей руководителей ГУ, </w:t>
            </w:r>
            <w:r>
              <w:br/>
            </w:r>
            <w:r w:rsidRPr="009714F6">
              <w:t xml:space="preserve">и руководителями ГУ в соответствии </w:t>
            </w:r>
            <w:r>
              <w:br/>
            </w:r>
            <w:r w:rsidRPr="009714F6">
              <w:t xml:space="preserve">с действующим законодательством </w:t>
            </w:r>
            <w:r>
              <w:br/>
            </w:r>
            <w:r w:rsidRPr="009714F6">
              <w:t>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C0752" w:rsidRPr="003042F8" w:rsidRDefault="009C0752" w:rsidP="00A257BC">
            <w:pPr>
              <w:jc w:val="center"/>
            </w:pPr>
            <w:r w:rsidRPr="009C0752">
              <w:t>На основании поступившей информации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9115A">
            <w:pPr>
              <w:jc w:val="both"/>
            </w:pPr>
            <w:r w:rsidRPr="009714F6">
              <w:t xml:space="preserve">В </w:t>
            </w:r>
            <w:r w:rsidR="00B45B8E">
              <w:t>отчетном периоде</w:t>
            </w:r>
            <w:r w:rsidRPr="009714F6">
              <w:t xml:space="preserve"> провер</w:t>
            </w:r>
            <w:r>
              <w:t xml:space="preserve">ки </w:t>
            </w:r>
            <w:r w:rsidRPr="009714F6">
              <w:t xml:space="preserve">достоверности и полноты сведений о доходах, об имуществе </w:t>
            </w:r>
            <w:r w:rsidR="009470B8">
              <w:br/>
            </w:r>
            <w:r w:rsidRPr="009714F6">
              <w:t xml:space="preserve">и обязательствах имущественного характера, представляемых гражданами, претендующими </w:t>
            </w:r>
            <w:r w:rsidR="00B45B8E">
              <w:br/>
            </w:r>
            <w:r w:rsidRPr="009714F6">
              <w:t>на замещение должностей руководителей ГУ, и руководителями ГУ</w:t>
            </w:r>
            <w:r>
              <w:t xml:space="preserve">, </w:t>
            </w:r>
            <w:r w:rsidRPr="009714F6">
              <w:t>не проводил</w:t>
            </w:r>
            <w:r>
              <w:t>и</w:t>
            </w:r>
            <w:r w:rsidRPr="009714F6">
              <w:t xml:space="preserve">сь в связи </w:t>
            </w:r>
            <w:r w:rsidR="00B45B8E">
              <w:br/>
            </w:r>
            <w:r w:rsidRPr="009714F6">
              <w:t>с отсутствием оснований д</w:t>
            </w:r>
            <w:r w:rsidR="00B45B8E">
              <w:t>ля их проведения</w:t>
            </w: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90475" w:rsidRDefault="009C0752" w:rsidP="009714F6">
            <w:pPr>
              <w:jc w:val="center"/>
            </w:pPr>
            <w:r w:rsidRPr="00056094">
              <w:t>3.9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90475" w:rsidRDefault="009C0752" w:rsidP="00B307ED">
            <w:pPr>
              <w:jc w:val="both"/>
            </w:pPr>
            <w:r w:rsidRPr="00990475">
              <w:t xml:space="preserve">Осуществление анализа деятельности ГУ </w:t>
            </w:r>
            <w:r w:rsidR="00B83A33" w:rsidRPr="00990475">
              <w:br/>
            </w:r>
            <w:r w:rsidRPr="00990475">
              <w:t>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61ADA" w:rsidRPr="00990475" w:rsidRDefault="009C0752" w:rsidP="00A257BC">
            <w:pPr>
              <w:jc w:val="center"/>
            </w:pPr>
            <w:r w:rsidRPr="00990475">
              <w:t xml:space="preserve">Один раз </w:t>
            </w:r>
          </w:p>
          <w:p w:rsidR="009C0752" w:rsidRPr="00990475" w:rsidRDefault="009C0752" w:rsidP="00A257BC">
            <w:pPr>
              <w:jc w:val="center"/>
            </w:pPr>
            <w:r w:rsidRPr="00990475">
              <w:t>в полугодие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186432" w:rsidRPr="00990475" w:rsidRDefault="00186432" w:rsidP="00186432">
            <w:pPr>
              <w:jc w:val="both"/>
            </w:pPr>
            <w:r w:rsidRPr="00990475">
              <w:t xml:space="preserve">Комитетом в отчетном периоде были запрошены от ГУ отчеты о деятельности по реализации положений статьи 13.3 Федерального закона «О противодействии коррупции», </w:t>
            </w:r>
            <w:r>
              <w:br/>
            </w:r>
            <w:r w:rsidRPr="00990475">
              <w:t xml:space="preserve">а также локальные нормативные акты и иные документы, относящиеся к деятельности ГУ указанной в сфере. </w:t>
            </w:r>
          </w:p>
          <w:p w:rsidR="00186432" w:rsidRPr="00990475" w:rsidRDefault="00186432" w:rsidP="00186432">
            <w:pPr>
              <w:jc w:val="both"/>
            </w:pPr>
            <w:r w:rsidRPr="00990475">
              <w:t xml:space="preserve">Результаты анализа деятельности ГУ и ГУП по реализации положений статьи 13.3 Федерального закона «О противодействии коррупции» показали, в ГУ, осуществляется работа </w:t>
            </w:r>
            <w:r>
              <w:br/>
              <w:t>п</w:t>
            </w:r>
            <w:r w:rsidRPr="00990475">
              <w:t>о реализации антикоррупционной политики, в частности, в ГУ и ГУП изданы необходимые локальные нормативные акты по противодействию коррупции.</w:t>
            </w:r>
          </w:p>
          <w:p w:rsidR="00186432" w:rsidRPr="00990475" w:rsidRDefault="00186432" w:rsidP="00186432">
            <w:pPr>
              <w:jc w:val="both"/>
            </w:pPr>
            <w:r w:rsidRPr="00990475">
              <w:t xml:space="preserve">Отчеты о деятельности ГУ по реализации положений статьи 13.3 Федерального закона </w:t>
            </w:r>
            <w:r>
              <w:br/>
            </w:r>
            <w:r w:rsidRPr="00990475">
              <w:t xml:space="preserve">«О противодействии коррупции» были рассмотрены Комиссией по противодействию коррупции в Комитете </w:t>
            </w:r>
            <w:r w:rsidR="00617F54">
              <w:t xml:space="preserve">(протоколы заседаний Комиссии по противодействию коррупции в Комитете </w:t>
            </w:r>
            <w:r w:rsidR="00617F54">
              <w:br/>
              <w:t xml:space="preserve">от 28.06.2021 № 1/2021, от </w:t>
            </w:r>
            <w:r w:rsidR="00617F54" w:rsidRPr="00F66A8E">
              <w:t>22.12.2021</w:t>
            </w:r>
            <w:r w:rsidR="00617F54">
              <w:t xml:space="preserve"> № 2/2021)</w:t>
            </w:r>
            <w:r w:rsidRPr="00990475">
              <w:t>.</w:t>
            </w:r>
          </w:p>
          <w:p w:rsidR="00056094" w:rsidRPr="00990475" w:rsidRDefault="00186432" w:rsidP="00B46BF8">
            <w:pPr>
              <w:jc w:val="both"/>
            </w:pPr>
            <w:r w:rsidRPr="00990475">
              <w:t xml:space="preserve">По результатам рассмотрения указанных отчетов Комиссией по противодействию коррупции </w:t>
            </w:r>
            <w:r>
              <w:br/>
            </w:r>
            <w:r w:rsidRPr="00990475">
              <w:t xml:space="preserve">в Комитете руководителям ГУ дано поручение </w:t>
            </w:r>
            <w:proofErr w:type="gramStart"/>
            <w:r w:rsidRPr="00990475">
              <w:t>продолжить</w:t>
            </w:r>
            <w:proofErr w:type="gramEnd"/>
            <w:r w:rsidRPr="00990475">
              <w:t xml:space="preserve"> работу по совершенствованию деятельности ГУ в сфере противодействия коррупции</w:t>
            </w: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714F6">
            <w:pPr>
              <w:jc w:val="center"/>
            </w:pPr>
            <w:r>
              <w:t>3.10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B307ED">
            <w:pPr>
              <w:jc w:val="both"/>
            </w:pPr>
            <w:r w:rsidRPr="00E87E06">
              <w:t xml:space="preserve">Осуществление контроля качества предоставляемых ГУ платных услуг </w:t>
            </w:r>
            <w:r>
              <w:br/>
            </w:r>
            <w:r w:rsidRPr="00E87E06">
              <w:t>и расходования денежных средств, полученных ГУ от оказания платных услуг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C0752" w:rsidRPr="003042F8" w:rsidRDefault="009C0752" w:rsidP="00A257BC">
            <w:pPr>
              <w:jc w:val="center"/>
            </w:pPr>
            <w:r w:rsidRPr="009C0752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2C05BA" w:rsidRDefault="00056094" w:rsidP="00056094">
            <w:pPr>
              <w:jc w:val="both"/>
            </w:pPr>
            <w:r>
              <w:t>В отчетном периоде к</w:t>
            </w:r>
            <w:r w:rsidRPr="007946A9">
              <w:t>онтроль</w:t>
            </w:r>
            <w:r w:rsidRPr="00733019">
              <w:t xml:space="preserve"> качества предоставляемых ГУ платных</w:t>
            </w:r>
            <w:r w:rsidRPr="00E9273C">
              <w:t xml:space="preserve"> услуг </w:t>
            </w:r>
            <w:r>
              <w:t xml:space="preserve">осуществляется учреждением самостоятельно, судебных споров по оказываемым платным услугам нет, претензии </w:t>
            </w:r>
            <w:r>
              <w:br/>
              <w:t>от потребителей отсутствуют.</w:t>
            </w:r>
          </w:p>
          <w:p w:rsidR="002C05BA" w:rsidRDefault="002C05BA" w:rsidP="002C05BA">
            <w:pPr>
              <w:jc w:val="both"/>
            </w:pPr>
            <w:r>
              <w:t xml:space="preserve">Контроль за расходованием </w:t>
            </w:r>
            <w:r w:rsidRPr="00733019">
              <w:t xml:space="preserve">ГУ </w:t>
            </w:r>
            <w:r>
              <w:t>денежных средств, полученных от оказания платных услуг, (своевременное составление Плана финансово-хозяйственной деятельности, расходование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Планом финансово-хозяйственной деятельности) осуществляется </w:t>
            </w:r>
          </w:p>
          <w:p w:rsidR="009C0752" w:rsidRDefault="002C05BA" w:rsidP="00466B7E">
            <w:pPr>
              <w:jc w:val="both"/>
            </w:pPr>
            <w:r>
              <w:t>Комитетом на постоянной основе</w:t>
            </w:r>
            <w:r w:rsidRPr="00E9273C">
              <w:t xml:space="preserve"> путем анализа отчетов </w:t>
            </w:r>
            <w:r w:rsidRPr="007B018D">
              <w:t xml:space="preserve">о деятельности </w:t>
            </w:r>
            <w:r w:rsidRPr="00E9273C">
              <w:t>ГУ</w:t>
            </w:r>
            <w:r>
              <w:t xml:space="preserve">, а также </w:t>
            </w:r>
            <w:r w:rsidRPr="00E9273C">
              <w:t xml:space="preserve"> </w:t>
            </w:r>
            <w:r>
              <w:br/>
            </w:r>
            <w:r w:rsidRPr="00E9273C">
              <w:t xml:space="preserve">в рамках проведения проверок деятельности учреждений путем мониторинга </w:t>
            </w:r>
            <w:proofErr w:type="gramStart"/>
            <w:r w:rsidRPr="00E9273C">
              <w:t>качества</w:t>
            </w:r>
            <w:proofErr w:type="gramEnd"/>
            <w:r w:rsidRPr="00E9273C">
              <w:t xml:space="preserve"> предоставляемых ими платных услуг и расходования денежных средств, полученных от оказания платных услуг</w:t>
            </w:r>
          </w:p>
          <w:p w:rsidR="009463CE" w:rsidRPr="009714F6" w:rsidRDefault="009463CE" w:rsidP="00466B7E">
            <w:pPr>
              <w:jc w:val="both"/>
            </w:pP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E87E06">
            <w:pPr>
              <w:jc w:val="center"/>
            </w:pPr>
            <w:r w:rsidRPr="009714F6">
              <w:lastRenderedPageBreak/>
              <w:t>3.1</w:t>
            </w:r>
            <w:r>
              <w:t>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90475">
            <w:pPr>
              <w:jc w:val="both"/>
            </w:pPr>
            <w:r w:rsidRPr="00E87E06">
              <w:t xml:space="preserve">Осуществление анализа наличия </w:t>
            </w:r>
            <w:r w:rsidR="00B0725A">
              <w:br/>
            </w:r>
            <w:r w:rsidRPr="00E87E06">
              <w:t>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C0752" w:rsidRPr="003042F8" w:rsidRDefault="009C0752" w:rsidP="00A257BC">
            <w:pPr>
              <w:jc w:val="center"/>
            </w:pPr>
            <w:r w:rsidRPr="009C0752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90475" w:rsidP="007946A9">
            <w:pPr>
              <w:jc w:val="both"/>
            </w:pPr>
            <w:r w:rsidRPr="00990475">
              <w:t xml:space="preserve">Осуществление анализа наличия и соответствия законодательству локальных нормативных актов </w:t>
            </w:r>
            <w:r w:rsidRPr="00E87E06">
              <w:t>ГУ и ГУП</w:t>
            </w:r>
            <w:r w:rsidRPr="00990475">
              <w:t xml:space="preserve">, устанавливающих системы доплат и надбавок стимулирующего характера и системы премирования, осуществляется в рамках проверок </w:t>
            </w:r>
            <w:r w:rsidRPr="00C41C5B">
              <w:t>Комитет</w:t>
            </w:r>
            <w:r>
              <w:t>ом</w:t>
            </w:r>
            <w:r w:rsidRPr="00C41C5B">
              <w:t xml:space="preserve"> </w:t>
            </w:r>
            <w:r>
              <w:t xml:space="preserve">их деятельности. По состоянию </w:t>
            </w:r>
            <w:r w:rsidR="00727BF1" w:rsidRPr="00341BB5">
              <w:br/>
            </w:r>
            <w:r>
              <w:t>на отчетный период л</w:t>
            </w:r>
            <w:r w:rsidR="009C0752">
              <w:t>окальные нормативные акты</w:t>
            </w:r>
            <w:r w:rsidR="009C0752" w:rsidRPr="00E87E06">
              <w:t xml:space="preserve"> ГУ и ГУП</w:t>
            </w:r>
            <w:r w:rsidR="009C0752">
              <w:t xml:space="preserve">, устанавливающие системы доплат </w:t>
            </w:r>
            <w:r w:rsidR="009C0752">
              <w:br/>
              <w:t>и надбавок стимулирующего характера и системы премирования</w:t>
            </w:r>
            <w:r>
              <w:t>,</w:t>
            </w:r>
            <w:r w:rsidR="009C0752">
              <w:t xml:space="preserve"> соответствуют </w:t>
            </w:r>
            <w:r w:rsidR="007946A9">
              <w:t xml:space="preserve">требованиям </w:t>
            </w:r>
            <w:r w:rsidR="009C0752">
              <w:t>действующе</w:t>
            </w:r>
            <w:r w:rsidR="007946A9">
              <w:t>го</w:t>
            </w:r>
            <w:r w:rsidR="009C0752">
              <w:t xml:space="preserve"> законодательств</w:t>
            </w:r>
            <w:r w:rsidR="007946A9">
              <w:t>а</w:t>
            </w:r>
          </w:p>
        </w:tc>
      </w:tr>
      <w:tr w:rsidR="009C075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9714F6">
            <w:pPr>
              <w:jc w:val="center"/>
            </w:pPr>
            <w:r w:rsidRPr="009714F6">
              <w:t>3.12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C0752" w:rsidRPr="009714F6" w:rsidRDefault="009C0752" w:rsidP="00B307ED">
            <w:pPr>
              <w:jc w:val="both"/>
            </w:pPr>
            <w:r w:rsidRPr="009714F6">
              <w:t xml:space="preserve">Участие в заседаниях комиссий </w:t>
            </w:r>
            <w:r>
              <w:br/>
            </w:r>
            <w:r w:rsidRPr="009714F6">
              <w:t>по противодействию коррупции 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61ADA" w:rsidRDefault="009C0752" w:rsidP="00A257BC">
            <w:pPr>
              <w:jc w:val="center"/>
            </w:pPr>
            <w:r w:rsidRPr="009C0752">
              <w:t xml:space="preserve">Один раз </w:t>
            </w:r>
          </w:p>
          <w:p w:rsidR="009C0752" w:rsidRPr="003042F8" w:rsidRDefault="009C0752" w:rsidP="00A257BC">
            <w:pPr>
              <w:jc w:val="center"/>
            </w:pPr>
            <w:r w:rsidRPr="009C0752">
              <w:t>в полугодие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837260" w:rsidRPr="009714F6" w:rsidRDefault="00990475" w:rsidP="00837260">
            <w:pPr>
              <w:jc w:val="both"/>
            </w:pPr>
            <w:r>
              <w:t xml:space="preserve">В </w:t>
            </w:r>
            <w:r w:rsidRPr="009714F6">
              <w:t>20</w:t>
            </w:r>
            <w:r w:rsidR="00837260">
              <w:t>2</w:t>
            </w:r>
            <w:r w:rsidR="00110380">
              <w:t>1</w:t>
            </w:r>
            <w:r w:rsidRPr="009714F6">
              <w:t xml:space="preserve"> год</w:t>
            </w:r>
            <w:r w:rsidR="00727BF1">
              <w:t>у</w:t>
            </w:r>
            <w:r w:rsidRPr="009714F6">
              <w:t xml:space="preserve"> </w:t>
            </w:r>
            <w:r w:rsidR="00837260">
              <w:t>п</w:t>
            </w:r>
            <w:r w:rsidR="00837260" w:rsidRPr="009714F6">
              <w:t xml:space="preserve">редставители </w:t>
            </w:r>
            <w:r w:rsidR="00837260" w:rsidRPr="00C41C5B">
              <w:t xml:space="preserve">Комитета </w:t>
            </w:r>
            <w:r w:rsidR="00837260" w:rsidRPr="009827BC">
              <w:t xml:space="preserve">принимали участие в </w:t>
            </w:r>
            <w:r w:rsidR="003566AA">
              <w:t>четырех</w:t>
            </w:r>
            <w:r w:rsidR="001D6A2A">
              <w:t xml:space="preserve"> </w:t>
            </w:r>
            <w:r w:rsidR="00837260" w:rsidRPr="009827BC">
              <w:t>заседаниях</w:t>
            </w:r>
            <w:r w:rsidR="00837260" w:rsidRPr="009714F6">
              <w:t xml:space="preserve"> комиссий </w:t>
            </w:r>
            <w:r w:rsidR="00837260">
              <w:br/>
            </w:r>
            <w:r w:rsidR="00837260" w:rsidRPr="009714F6">
              <w:t xml:space="preserve">по противодействию коррупции в </w:t>
            </w:r>
            <w:r w:rsidR="00056094">
              <w:t>ГУ</w:t>
            </w:r>
            <w:r w:rsidR="00837260" w:rsidRPr="009714F6">
              <w:t>.</w:t>
            </w:r>
          </w:p>
          <w:p w:rsidR="009C0752" w:rsidRPr="009714F6" w:rsidRDefault="00837260" w:rsidP="00837260">
            <w:pPr>
              <w:jc w:val="both"/>
            </w:pPr>
            <w:r w:rsidRPr="009714F6">
              <w:t xml:space="preserve">На указанных заседаниях Комиссий по противодействию коррупции рассматривались вопросы деятельности </w:t>
            </w:r>
            <w:r>
              <w:t>подведомственных Комитету организаций</w:t>
            </w:r>
            <w:r w:rsidRPr="009714F6">
              <w:t xml:space="preserve"> по реализации </w:t>
            </w:r>
            <w:r>
              <w:t>антикоррупционной политики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  <w:bCs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110380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110380" w:rsidRPr="009714F6" w:rsidRDefault="00110380" w:rsidP="009714F6">
            <w:pPr>
              <w:jc w:val="center"/>
            </w:pPr>
            <w:r w:rsidRPr="009714F6">
              <w:t>4.1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110380" w:rsidRPr="009714F6" w:rsidRDefault="00110380" w:rsidP="00F356E5">
            <w:pPr>
              <w:jc w:val="both"/>
            </w:pPr>
            <w:r w:rsidRPr="009714F6">
              <w:t xml:space="preserve">Осуществление антикоррупционной экспертизы нормативных правовых актов </w:t>
            </w:r>
            <w:r>
              <w:br/>
            </w:r>
            <w:r w:rsidRPr="009714F6">
              <w:t xml:space="preserve">и проектов нормативных правовых актов </w:t>
            </w:r>
            <w:r>
              <w:br/>
            </w:r>
            <w:r w:rsidRPr="009714F6">
              <w:t>в соответствии</w:t>
            </w:r>
            <w:r>
              <w:t xml:space="preserve"> </w:t>
            </w:r>
            <w:r w:rsidRPr="009714F6">
              <w:t>с действующим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10380" w:rsidRDefault="00110380" w:rsidP="00A257BC">
            <w:pPr>
              <w:jc w:val="center"/>
            </w:pPr>
            <w:r w:rsidRPr="009C0752">
              <w:t xml:space="preserve">В течение </w:t>
            </w:r>
          </w:p>
          <w:p w:rsidR="00110380" w:rsidRDefault="00110380" w:rsidP="00A257BC">
            <w:pPr>
              <w:jc w:val="center"/>
            </w:pPr>
            <w:r w:rsidRPr="009C0752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110380" w:rsidRPr="00F356E5" w:rsidRDefault="00110380" w:rsidP="00ED20C3">
            <w:pPr>
              <w:jc w:val="both"/>
            </w:pPr>
            <w:r w:rsidRPr="00A94D00">
              <w:t xml:space="preserve">В </w:t>
            </w:r>
            <w:r>
              <w:t xml:space="preserve">отчетном периоде </w:t>
            </w:r>
            <w:r w:rsidRPr="00F356E5">
              <w:t xml:space="preserve">в соответствии с постановлением Правительства Санкт-Петербурга </w:t>
            </w:r>
            <w:r>
              <w:br/>
            </w:r>
            <w:r w:rsidRPr="00F356E5">
              <w:t>от 23.06.2009 № 681 «О порядке проведения антикоррупционной экспертизы нормативных правовых</w:t>
            </w:r>
            <w:r>
              <w:t xml:space="preserve"> </w:t>
            </w:r>
            <w:r w:rsidRPr="00F356E5">
              <w:t xml:space="preserve">актов и проектов нормативных правовых актов» Комитетом организовано проведение антикоррупционной экспертизы </w:t>
            </w:r>
            <w:r>
              <w:t xml:space="preserve">в отношении </w:t>
            </w:r>
            <w:r w:rsidR="00ED20C3">
              <w:t>52</w:t>
            </w:r>
            <w:r>
              <w:t xml:space="preserve"> проектов нормативных правовых актов</w:t>
            </w:r>
          </w:p>
        </w:tc>
      </w:tr>
      <w:tr w:rsidR="00110380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110380" w:rsidRPr="009714F6" w:rsidRDefault="00110380" w:rsidP="009714F6">
            <w:pPr>
              <w:jc w:val="center"/>
            </w:pPr>
            <w:r w:rsidRPr="009714F6">
              <w:t>4.2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110380" w:rsidRPr="009714F6" w:rsidRDefault="00110380" w:rsidP="00941255">
            <w:pPr>
              <w:jc w:val="both"/>
            </w:pPr>
            <w:r w:rsidRPr="009714F6"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</w:t>
            </w:r>
            <w:r>
              <w:t>«</w:t>
            </w:r>
            <w:r w:rsidRPr="009714F6">
              <w:t>Интернет</w:t>
            </w:r>
            <w:r>
              <w:t>»</w:t>
            </w:r>
            <w:r w:rsidRPr="009714F6">
              <w:t xml:space="preserve"> в целях </w:t>
            </w:r>
            <w:proofErr w:type="gramStart"/>
            <w:r w:rsidRPr="009714F6"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9714F6">
              <w:t xml:space="preserve"> в соответствии с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110380" w:rsidRDefault="00110380" w:rsidP="00A257BC">
            <w:pPr>
              <w:jc w:val="center"/>
            </w:pPr>
            <w:r w:rsidRPr="009C0752">
              <w:t xml:space="preserve">В течение </w:t>
            </w:r>
          </w:p>
          <w:p w:rsidR="00110380" w:rsidRPr="00073F4D" w:rsidRDefault="00110380" w:rsidP="00A257BC">
            <w:pPr>
              <w:jc w:val="center"/>
            </w:pPr>
            <w:r w:rsidRPr="009C0752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110380" w:rsidRPr="00F356E5" w:rsidRDefault="00110380" w:rsidP="00ED20C3">
            <w:pPr>
              <w:jc w:val="both"/>
            </w:pPr>
            <w:proofErr w:type="gramStart"/>
            <w:r w:rsidRPr="00A94D00">
              <w:t xml:space="preserve">В </w:t>
            </w:r>
            <w:r>
              <w:t xml:space="preserve">отчетном периоде </w:t>
            </w:r>
            <w:r w:rsidRPr="00F356E5">
              <w:rPr>
                <w:bCs/>
              </w:rPr>
              <w:t xml:space="preserve">в соответствии с </w:t>
            </w:r>
            <w:r>
              <w:rPr>
                <w:bCs/>
              </w:rPr>
              <w:t xml:space="preserve">требованиями </w:t>
            </w:r>
            <w:r w:rsidRPr="00F356E5">
              <w:rPr>
                <w:bCs/>
              </w:rPr>
              <w:t xml:space="preserve">постановления Губернатора </w:t>
            </w:r>
            <w:r>
              <w:rPr>
                <w:bCs/>
              </w:rPr>
              <w:br/>
            </w:r>
            <w:r w:rsidRPr="00F356E5">
              <w:rPr>
                <w:bCs/>
              </w:rPr>
              <w:t>Санкт-Петербурга от 19.10.2017 № 115-пг «О создании единого регионального интернет-портала для размещения проектов нормативных правовых актов исполнительных органов государственной власти Санкт-Петербурга в целях их общественного обсуждения и проведения независимой антикоррупционной экспертизы»</w:t>
            </w:r>
            <w:r>
              <w:rPr>
                <w:bCs/>
              </w:rPr>
              <w:t xml:space="preserve"> </w:t>
            </w:r>
            <w:r w:rsidRPr="00F356E5">
              <w:rPr>
                <w:bCs/>
              </w:rPr>
              <w:t xml:space="preserve">Комитетом в целях обеспечения возможности проведения независимой антикоррупционной экспертизы размещено на официальном сайте Администрации Санкт-Петербурга </w:t>
            </w:r>
            <w:r w:rsidR="00ED20C3" w:rsidRPr="006F3B52">
              <w:rPr>
                <w:bCs/>
              </w:rPr>
              <w:t>52</w:t>
            </w:r>
            <w:r w:rsidRPr="008574DC">
              <w:rPr>
                <w:bCs/>
              </w:rPr>
              <w:t xml:space="preserve"> проекта нормативных правовых актов</w:t>
            </w:r>
            <w:r w:rsidRPr="00F356E5">
              <w:rPr>
                <w:bCs/>
              </w:rPr>
              <w:t xml:space="preserve"> </w:t>
            </w:r>
            <w:proofErr w:type="gramEnd"/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  <w:bCs/>
              </w:rPr>
            </w:pPr>
            <w:r w:rsidRPr="0079749F">
              <w:rPr>
                <w:b/>
                <w:bCs/>
              </w:rPr>
              <w:t>5. Реализация антикоррупционной политики в сфере экономики,</w:t>
            </w:r>
          </w:p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  <w:bCs/>
              </w:rPr>
              <w:t>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984519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4519" w:rsidRPr="00B64639" w:rsidRDefault="00984519" w:rsidP="009714F6">
            <w:pPr>
              <w:jc w:val="center"/>
            </w:pPr>
            <w:r w:rsidRPr="00B64639">
              <w:t>5.1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4519" w:rsidRPr="00B64639" w:rsidRDefault="00984519" w:rsidP="00B307ED">
            <w:pPr>
              <w:jc w:val="both"/>
            </w:pPr>
            <w:r w:rsidRPr="00B64639">
              <w:t xml:space="preserve">Обеспечение возможности осуществления гражданами, общественными объединениями </w:t>
            </w:r>
          </w:p>
          <w:p w:rsidR="00984519" w:rsidRPr="00B64639" w:rsidRDefault="00984519" w:rsidP="00B307ED">
            <w:pPr>
              <w:jc w:val="both"/>
            </w:pPr>
            <w:r w:rsidRPr="00B64639">
              <w:t xml:space="preserve">и объединениями юридических лиц общественного </w:t>
            </w:r>
            <w:proofErr w:type="gramStart"/>
            <w:r w:rsidRPr="00B64639">
              <w:t>контроля за</w:t>
            </w:r>
            <w:proofErr w:type="gramEnd"/>
            <w:r w:rsidRPr="00B64639">
              <w:t xml:space="preserve"> соблюдением законодательства Российской Федерации </w:t>
            </w:r>
            <w:r w:rsidRPr="00B64639">
              <w:br/>
              <w:t xml:space="preserve">и иных нормативных правовых актов </w:t>
            </w:r>
            <w:r w:rsidRPr="00B64639">
              <w:br/>
              <w:t xml:space="preserve">о контрактной системе в сфере закупок </w:t>
            </w:r>
            <w:r w:rsidRPr="00B64639">
              <w:br/>
              <w:t xml:space="preserve">в соответствии с Федеральным законом </w:t>
            </w:r>
            <w:r w:rsidRPr="00B64639">
              <w:br/>
              <w:t>№ 44-ФЗ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4519" w:rsidRPr="00B64639" w:rsidRDefault="00984519" w:rsidP="00A257BC">
            <w:pPr>
              <w:jc w:val="center"/>
            </w:pPr>
            <w:r w:rsidRPr="00B64639">
              <w:t xml:space="preserve">В течение </w:t>
            </w:r>
          </w:p>
          <w:p w:rsidR="00984519" w:rsidRPr="00B64639" w:rsidRDefault="00984519" w:rsidP="00A257BC">
            <w:pPr>
              <w:jc w:val="center"/>
            </w:pPr>
            <w:r w:rsidRPr="00B64639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4519" w:rsidRDefault="00984519" w:rsidP="00250AE4">
            <w:pPr>
              <w:jc w:val="both"/>
            </w:pPr>
            <w:r>
              <w:t xml:space="preserve">Обеспечение возможности осуществления гражданами, общественными объединениями </w:t>
            </w:r>
            <w:r>
              <w:br/>
              <w:t xml:space="preserve">и объединениями юридических лиц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 № 44-ФЗ реализуется путем проведения основного объёма закупок конкурентными способами и размещением извещений и документаций</w:t>
            </w:r>
          </w:p>
          <w:p w:rsidR="00984519" w:rsidRDefault="00984519" w:rsidP="00250AE4">
            <w:pPr>
              <w:jc w:val="both"/>
            </w:pPr>
            <w:r>
              <w:t xml:space="preserve">о закупках в единой информационной системе в сфере закупок (далее – ЕИС). </w:t>
            </w:r>
          </w:p>
          <w:p w:rsidR="00984519" w:rsidRPr="00B64639" w:rsidRDefault="00984519" w:rsidP="00250AE4">
            <w:pPr>
              <w:jc w:val="both"/>
            </w:pPr>
            <w:r>
              <w:t xml:space="preserve">Размещение в ЕИС сведений о закупках обеспечивает свободный и безвозмездный доступ </w:t>
            </w:r>
            <w:r>
              <w:br/>
              <w:t>к информации о контрактной системе в сфере закупок.</w:t>
            </w:r>
          </w:p>
          <w:p w:rsidR="00984519" w:rsidRPr="009714F6" w:rsidRDefault="00984519" w:rsidP="00250AE4">
            <w:pPr>
              <w:jc w:val="both"/>
            </w:pPr>
            <w:r>
              <w:t xml:space="preserve">Кроме того, </w:t>
            </w:r>
            <w:r w:rsidRPr="00B64639">
              <w:t xml:space="preserve">Комитетом, как государственным заказчиком, направляются ответы на запросы граждан и организаций о предоставлении информации об осуществляемых закупках </w:t>
            </w:r>
            <w:r w:rsidRPr="00B64639">
              <w:br/>
              <w:t xml:space="preserve">в соответствии с </w:t>
            </w:r>
            <w:r>
              <w:t>положениями</w:t>
            </w:r>
            <w:r w:rsidRPr="00B64639">
              <w:t xml:space="preserve"> Федерального закона № 44-ФЗ</w:t>
            </w:r>
          </w:p>
        </w:tc>
      </w:tr>
      <w:tr w:rsidR="00984519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4519" w:rsidRPr="009714F6" w:rsidRDefault="00984519" w:rsidP="00E2651F">
            <w:pPr>
              <w:jc w:val="center"/>
            </w:pPr>
            <w:r w:rsidRPr="009714F6">
              <w:lastRenderedPageBreak/>
              <w:t>5.</w:t>
            </w:r>
            <w:r>
              <w:t>5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4519" w:rsidRPr="009714F6" w:rsidRDefault="00984519" w:rsidP="00B307ED">
            <w:pPr>
              <w:jc w:val="both"/>
            </w:pPr>
            <w:r w:rsidRPr="00E2651F">
              <w:t>Опубликование заказчиками планов-</w:t>
            </w:r>
            <w:r w:rsidRPr="00935B11">
              <w:t>графиков</w:t>
            </w:r>
            <w:r w:rsidRPr="00E2651F">
              <w:t xml:space="preserve"> закупок наряду с официальным сайтом единой информационной системы в сети </w:t>
            </w:r>
            <w:r>
              <w:t>«</w:t>
            </w:r>
            <w:r w:rsidRPr="00E2651F">
              <w:t>Интернет</w:t>
            </w:r>
            <w:r>
              <w:t>»</w:t>
            </w:r>
            <w:r w:rsidRPr="00E2651F">
              <w:t xml:space="preserve">, на </w:t>
            </w:r>
            <w:r w:rsidRPr="00C81C60">
              <w:t xml:space="preserve">веб-странице </w:t>
            </w:r>
            <w:r w:rsidRPr="0079749F">
              <w:t xml:space="preserve">Комитета </w:t>
            </w:r>
            <w:r w:rsidRPr="00C81C60">
              <w:t>на официальном сайте Администрации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4519" w:rsidRDefault="00984519" w:rsidP="00A257BC">
            <w:pPr>
              <w:jc w:val="center"/>
            </w:pPr>
            <w:r w:rsidRPr="009C0752">
              <w:t xml:space="preserve">IV квартал, </w:t>
            </w:r>
          </w:p>
          <w:p w:rsidR="00984519" w:rsidRDefault="00984519" w:rsidP="00A257BC">
            <w:pPr>
              <w:jc w:val="center"/>
            </w:pPr>
            <w:r w:rsidRPr="009C0752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1C23D3" w:rsidRDefault="001C23D3" w:rsidP="001C23D3">
            <w:proofErr w:type="gramStart"/>
            <w:r>
              <w:t xml:space="preserve">На </w:t>
            </w:r>
            <w:r w:rsidR="000362F1" w:rsidRPr="00C81C60">
              <w:t xml:space="preserve">веб-странице </w:t>
            </w:r>
            <w:r w:rsidR="000362F1" w:rsidRPr="00C41C5B">
              <w:t xml:space="preserve">Комитета </w:t>
            </w:r>
            <w:r w:rsidR="000362F1" w:rsidRPr="00C81C60">
              <w:t>на официальном сайте Администрации Санкт-Петербурга</w:t>
            </w:r>
            <w:r w:rsidR="000362F1">
              <w:t xml:space="preserve"> </w:t>
            </w:r>
            <w:r>
              <w:t xml:space="preserve">создана активная ссылка на план-график закупок товаров, работ, услуг на 2022 финансовый год и на плановый период 2023 и 2024 годов, размещенный в единой информационной системе в сфере закупок в порядке, установленном постановлением Правительства Российской Федерации </w:t>
            </w:r>
            <w:r>
              <w:br/>
              <w:t xml:space="preserve">от 30.09.2019 № 1279 «Об установлении порядка формирования, утверждения </w:t>
            </w:r>
            <w:proofErr w:type="gramEnd"/>
          </w:p>
          <w:p w:rsidR="00984519" w:rsidRPr="00A3387D" w:rsidRDefault="001C23D3" w:rsidP="001C23D3">
            <w:pPr>
              <w:rPr>
                <w:highlight w:val="yellow"/>
              </w:rPr>
            </w:pPr>
            <w:r>
              <w:t xml:space="preserve">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</w:t>
            </w:r>
            <w:r>
              <w:br/>
              <w:t xml:space="preserve">и 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решений Правительства Российской Федерации»</w:t>
            </w:r>
          </w:p>
        </w:tc>
      </w:tr>
      <w:tr w:rsidR="00984519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4519" w:rsidRPr="00276BDB" w:rsidRDefault="00984519" w:rsidP="009714F6">
            <w:pPr>
              <w:jc w:val="center"/>
            </w:pPr>
            <w:r w:rsidRPr="00276BDB">
              <w:t>5.6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4519" w:rsidRPr="00276BDB" w:rsidRDefault="00984519" w:rsidP="00B80D25">
            <w:pPr>
              <w:jc w:val="both"/>
            </w:pPr>
            <w:r w:rsidRPr="00276BDB">
              <w:t xml:space="preserve">Информирование исполнительными органами прокуратуры Санкт-Петербурга о выявленных нарушениях в сфере экономики </w:t>
            </w:r>
            <w:r w:rsidRPr="00276BDB">
              <w:br/>
              <w:t xml:space="preserve">в соответствии с Указом Президента Российской Федерации от 03.03.1998 № 224 «Об обеспечении взаимодействия государственных органов в борьбе </w:t>
            </w:r>
            <w:r w:rsidRPr="00276BDB">
              <w:br/>
              <w:t>с правонарушениями в сфере экономики»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4519" w:rsidRDefault="00984519" w:rsidP="00A257BC">
            <w:pPr>
              <w:jc w:val="center"/>
            </w:pPr>
            <w:r>
              <w:t>2018-2022 гг.,</w:t>
            </w:r>
          </w:p>
          <w:p w:rsidR="00984519" w:rsidRPr="004453CD" w:rsidRDefault="00984519" w:rsidP="00A257BC">
            <w:pPr>
              <w:jc w:val="center"/>
            </w:pPr>
            <w:r>
              <w:t>по мере необходимости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4519" w:rsidRPr="009714F6" w:rsidRDefault="00984519" w:rsidP="00250AE4">
            <w:r w:rsidRPr="004453CD">
              <w:t>За отчетный</w:t>
            </w:r>
            <w:r w:rsidRPr="009714F6">
              <w:t xml:space="preserve"> период нарушений в сфере экономики </w:t>
            </w:r>
            <w:r>
              <w:t xml:space="preserve">Комитетом </w:t>
            </w:r>
            <w:r w:rsidRPr="009714F6">
              <w:t>не выявлено</w:t>
            </w:r>
          </w:p>
        </w:tc>
      </w:tr>
      <w:tr w:rsidR="00C11E61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C11E61" w:rsidRPr="009714F6" w:rsidRDefault="00C11E61" w:rsidP="009714F6">
            <w:pPr>
              <w:jc w:val="center"/>
            </w:pPr>
            <w:r w:rsidRPr="009714F6">
              <w:t>5.8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C11E61" w:rsidRPr="009714F6" w:rsidRDefault="00C11E61" w:rsidP="00B307ED">
            <w:pPr>
              <w:jc w:val="both"/>
            </w:pPr>
            <w:r w:rsidRPr="009714F6">
              <w:t xml:space="preserve">Осуществление </w:t>
            </w:r>
            <w:proofErr w:type="gramStart"/>
            <w:r w:rsidRPr="009714F6">
              <w:t>контроля за</w:t>
            </w:r>
            <w:proofErr w:type="gramEnd"/>
            <w:r w:rsidRPr="009714F6">
              <w:t xml:space="preserve"> соблюдением требований об отсутствии конфликта интересов между участником закупки </w:t>
            </w:r>
            <w:r>
              <w:br/>
            </w:r>
            <w:r w:rsidRPr="009714F6">
              <w:t>и заказчиком, установленных в пункте 9 части 1 статьи 31 Федерального закона № 44-ФЗ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11E61" w:rsidRDefault="00C11E61" w:rsidP="00A257BC">
            <w:pPr>
              <w:jc w:val="center"/>
            </w:pPr>
            <w:r w:rsidRPr="009C0752"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C11E61" w:rsidRDefault="00C11E61" w:rsidP="00250AE4">
            <w:pPr>
              <w:jc w:val="both"/>
            </w:pPr>
            <w:r>
              <w:t xml:space="preserve">При </w:t>
            </w:r>
            <w:r w:rsidRPr="005C5FDE">
              <w:t>проведении</w:t>
            </w:r>
            <w:r>
              <w:t xml:space="preserve"> закупок </w:t>
            </w:r>
            <w:r w:rsidRPr="00C41C5B">
              <w:t>Комитет</w:t>
            </w:r>
            <w:r>
              <w:t>ом</w:t>
            </w:r>
            <w:r w:rsidRPr="00C41C5B">
              <w:t xml:space="preserve"> </w:t>
            </w:r>
            <w:r>
              <w:t xml:space="preserve">в соответствии с пунктом 9 части 1 статьи 31 Федерального закона № 44-ФЗ устанавливаются обязательные единые требования к участникам закупок </w:t>
            </w:r>
            <w:r>
              <w:br/>
              <w:t xml:space="preserve">об отсутствии между участниками и заказчиком конфликта интересов. </w:t>
            </w:r>
          </w:p>
          <w:p w:rsidR="00C11E61" w:rsidRDefault="00C11E61" w:rsidP="00250AE4">
            <w:pPr>
              <w:jc w:val="both"/>
            </w:pPr>
            <w:r>
              <w:t xml:space="preserve">В соответствии с положениями Федерального закона № 44-ФЗ в случае отсутствия </w:t>
            </w:r>
            <w:r>
              <w:br/>
              <w:t xml:space="preserve">в составе заявки декларации о соответствии требованиям пункта 9 части 1 статьи 31 Федерального закона № 44-ФЗ участник закупки отстраняется от дальнейшего участия </w:t>
            </w:r>
            <w:r>
              <w:br/>
              <w:t>в процедурах по осуществлению закупки.</w:t>
            </w:r>
          </w:p>
          <w:p w:rsidR="00C11E61" w:rsidRDefault="00C11E61" w:rsidP="00250AE4">
            <w:pPr>
              <w:jc w:val="both"/>
            </w:pPr>
            <w:r>
              <w:t xml:space="preserve">В соответствии с частью 1 статьи 39 Федерального закона № 44-ФЗ для определения поставщиков (подрядчиков, исполнителей), за исключением осуществления закупки </w:t>
            </w:r>
            <w:r>
              <w:br/>
              <w:t xml:space="preserve">у единственного поставщика (подрядчика, исполнителя), в </w:t>
            </w:r>
            <w:r w:rsidRPr="00C41C5B">
              <w:t>Комитет</w:t>
            </w:r>
            <w:r>
              <w:t>е</w:t>
            </w:r>
            <w:r w:rsidRPr="00C41C5B">
              <w:t xml:space="preserve"> </w:t>
            </w:r>
            <w:r>
              <w:t xml:space="preserve">создана комиссия </w:t>
            </w:r>
            <w:r>
              <w:br/>
              <w:t>по осуществлению закупок, при формировании которой, учтены требования части 6 статьи 39 Федерального закона № 44-ФЗ.</w:t>
            </w:r>
          </w:p>
          <w:p w:rsidR="00C11E61" w:rsidRDefault="00C11E61" w:rsidP="000362F1">
            <w:pPr>
              <w:jc w:val="both"/>
            </w:pPr>
            <w:r w:rsidRPr="00A94D00">
              <w:t xml:space="preserve">В </w:t>
            </w:r>
            <w:r>
              <w:t xml:space="preserve">отчетном периоде случаев конфликта интересов между участниками закупок и </w:t>
            </w:r>
            <w:r w:rsidRPr="007967F7">
              <w:t>Комитет</w:t>
            </w:r>
            <w:r>
              <w:t xml:space="preserve">ом, являющимся заказчиком при осуществлении закупок для обеспечения государственных нужд, </w:t>
            </w:r>
            <w:r>
              <w:br/>
              <w:t>не выявлено.</w:t>
            </w:r>
            <w:r w:rsidR="000362F1">
              <w:t xml:space="preserve"> Случаи отстранения участников закупок от участия в определении поставщика (подрядчика, исполнителя) или отказа от заключения контракта с победителем по основанию, указанному в пункте 9 части 1 статьи 39 Федерального закона № 44-ФЗ </w:t>
            </w:r>
            <w:r w:rsidR="002C05BA">
              <w:t xml:space="preserve">в 2021 году </w:t>
            </w:r>
            <w:r w:rsidR="000362F1">
              <w:t>отсутствовали.</w:t>
            </w:r>
          </w:p>
          <w:p w:rsidR="00C11E61" w:rsidRDefault="00C11E61" w:rsidP="00250AE4">
            <w:pPr>
              <w:jc w:val="both"/>
            </w:pPr>
            <w:proofErr w:type="gramStart"/>
            <w:r>
              <w:t xml:space="preserve">В соответствии с методическими рекомендациями Минтруда России по проведению работы, направленной на выявление личной заинтересованности при осуществлении закупок в отчетном периоде кадровой службой была организована добровольная оценка знаний гражданских служащих, участвующих в осуществлении закупок, по вопросам, связанным с соблюдением ограничений и запретов, требований о предотвращении или урегулировании конфликта </w:t>
            </w:r>
            <w:r>
              <w:lastRenderedPageBreak/>
              <w:t xml:space="preserve">интересов, исполнения ими обязанностей, установленных Федеральным законом </w:t>
            </w:r>
            <w:r>
              <w:br/>
              <w:t>«О противодействии коррупции».</w:t>
            </w:r>
            <w:proofErr w:type="gramEnd"/>
          </w:p>
          <w:p w:rsidR="00C11E61" w:rsidRPr="009714F6" w:rsidRDefault="00C11E61" w:rsidP="00730D81">
            <w:pPr>
              <w:jc w:val="both"/>
            </w:pPr>
            <w:r>
              <w:t xml:space="preserve">По результатам проведенного тестирования двое гражданских служащих, показавших низкий процент правильных ответов на предложенные в тесте вопросы, </w:t>
            </w:r>
            <w:r w:rsidR="00730D81">
              <w:t>были</w:t>
            </w:r>
            <w:r>
              <w:t xml:space="preserve"> направлены на </w:t>
            </w:r>
            <w:proofErr w:type="gramStart"/>
            <w:r>
              <w:t>обучение</w:t>
            </w:r>
            <w:proofErr w:type="gramEnd"/>
            <w:r>
              <w:t xml:space="preserve"> </w:t>
            </w:r>
            <w:r>
              <w:br/>
              <w:t xml:space="preserve">по дополнительной профессиональной программе «Основы противодействия коррупции </w:t>
            </w:r>
            <w:r>
              <w:br/>
              <w:t>на государственной гражданской службе Российской Федерации»</w:t>
            </w:r>
            <w:r w:rsidR="00730D81">
              <w:t>. Указанное обучение было ими пройдено в отчетном периоде</w:t>
            </w:r>
          </w:p>
        </w:tc>
      </w:tr>
      <w:tr w:rsidR="00C11E61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C11E61" w:rsidRPr="009714F6" w:rsidRDefault="00C11E61" w:rsidP="009714F6">
            <w:pPr>
              <w:jc w:val="center"/>
            </w:pPr>
            <w:r w:rsidRPr="00C81C60">
              <w:lastRenderedPageBreak/>
              <w:t>5.9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C11E61" w:rsidRPr="009714F6" w:rsidRDefault="00C11E61" w:rsidP="00484500">
            <w:pPr>
              <w:jc w:val="both"/>
            </w:pPr>
            <w:r w:rsidRPr="00C81C60">
              <w:t xml:space="preserve">Усиление </w:t>
            </w:r>
            <w:proofErr w:type="gramStart"/>
            <w:r w:rsidRPr="00C81C60">
              <w:t>контроля за</w:t>
            </w:r>
            <w:proofErr w:type="gramEnd"/>
            <w:r w:rsidRPr="00C81C60">
              <w:t xml:space="preserve"> деятельностью должностных лиц заказчика при осуществлении закупок товаров, работ, услуг для обеспечения государственных нужд </w:t>
            </w:r>
            <w:r>
              <w:br/>
            </w:r>
            <w:r w:rsidRPr="00C81C60">
              <w:t xml:space="preserve">в целях исключения необоснованного применения к поставщикам (подрядчикам, исполнителям) неустоек (штрафов, пеней) </w:t>
            </w:r>
            <w:r>
              <w:br/>
            </w:r>
            <w:r w:rsidRPr="00C81C60">
              <w:t xml:space="preserve">и за привлечением этих должностных лиц </w:t>
            </w:r>
            <w:r>
              <w:br/>
            </w:r>
            <w:r w:rsidRPr="00C81C60">
              <w:t>к дисциплинарной и материальной ответственности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11E61" w:rsidRDefault="00C11E61" w:rsidP="00A257BC">
            <w:pPr>
              <w:jc w:val="center"/>
            </w:pPr>
            <w:r w:rsidRPr="009C0752">
              <w:t xml:space="preserve">В течение </w:t>
            </w:r>
          </w:p>
          <w:p w:rsidR="00C11E61" w:rsidRDefault="00C11E61" w:rsidP="00A257BC">
            <w:pPr>
              <w:jc w:val="center"/>
            </w:pPr>
            <w:r w:rsidRPr="009C0752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C11E61" w:rsidRDefault="00C11E61" w:rsidP="00250AE4">
            <w:pPr>
              <w:jc w:val="both"/>
            </w:pPr>
            <w:r>
              <w:t xml:space="preserve">По вопросам расторжения государственных контрактов на выполнение работ для обеспечения государственных нужд Санкт-Петербурга, включая </w:t>
            </w:r>
            <w:r w:rsidRPr="00C81C60">
              <w:t>применени</w:t>
            </w:r>
            <w:r>
              <w:t>е</w:t>
            </w:r>
            <w:r w:rsidRPr="00C81C60">
              <w:t xml:space="preserve"> к поставщикам (подрядчикам, исполнителям) неустоек (штрафов, пеней)</w:t>
            </w:r>
            <w:r>
              <w:t xml:space="preserve">, в отчетном периоде проводились совещания </w:t>
            </w:r>
            <w:r>
              <w:br/>
              <w:t>с привлечением должностных лиц ГУ, представителей заинтересованных исполнительных органов государственной власти Санкт-Петербурга и подрядных организаций.</w:t>
            </w:r>
          </w:p>
          <w:p w:rsidR="00C11E61" w:rsidRDefault="00C11E61" w:rsidP="00250AE4">
            <w:pPr>
              <w:jc w:val="both"/>
            </w:pPr>
            <w:proofErr w:type="gramStart"/>
            <w:r>
              <w:t>Вопросы, касающиеся нарушений, связанных с исполнением государственных контрактов,  рассматривались на рабочих совещаниях с привлечением должностных лиц ГУ и представителей заинтересованных исполнительных органов государственной власти Санкт-Петербурга.</w:t>
            </w:r>
            <w:proofErr w:type="gramEnd"/>
          </w:p>
          <w:p w:rsidR="00C11E61" w:rsidRDefault="00C11E61" w:rsidP="00C11E61">
            <w:pPr>
              <w:jc w:val="both"/>
            </w:pPr>
            <w:r>
              <w:t xml:space="preserve">Случаев привлечения </w:t>
            </w:r>
            <w:r w:rsidRPr="00C81C60">
              <w:t>должностных лиц</w:t>
            </w:r>
            <w:r>
              <w:t xml:space="preserve"> Комитета </w:t>
            </w:r>
            <w:r w:rsidRPr="00C81C60">
              <w:t>к дисциплинарной и материальной ответственности</w:t>
            </w:r>
            <w:r>
              <w:t xml:space="preserve"> за </w:t>
            </w:r>
            <w:r w:rsidRPr="00C81C60">
              <w:t>необоснованно</w:t>
            </w:r>
            <w:r>
              <w:t>е</w:t>
            </w:r>
            <w:r w:rsidRPr="00C81C60">
              <w:t xml:space="preserve"> применени</w:t>
            </w:r>
            <w:r>
              <w:t>е</w:t>
            </w:r>
            <w:r w:rsidRPr="00C81C60">
              <w:t xml:space="preserve"> к поставщикам (подрядчикам, исполнителям) неустоек (штрафов, пеней)</w:t>
            </w:r>
            <w:r>
              <w:t xml:space="preserve"> в отчетном периоде не имелось в связи с отсутствием оснований</w:t>
            </w:r>
          </w:p>
          <w:p w:rsidR="008D6239" w:rsidRDefault="008D6239" w:rsidP="00C11E61">
            <w:pPr>
              <w:jc w:val="both"/>
            </w:pP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  <w:bCs/>
              </w:rPr>
              <w:t>7. Антикоррупционный мониторинг в Санкт-Петербурге</w:t>
            </w:r>
          </w:p>
        </w:tc>
      </w:tr>
      <w:tr w:rsidR="002964D0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</w:pPr>
            <w:r w:rsidRPr="00B51AB5">
              <w:t>7.1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B307ED">
            <w:pPr>
              <w:jc w:val="both"/>
            </w:pPr>
            <w:r w:rsidRPr="009714F6">
              <w:t xml:space="preserve">Представление сведений по показателям </w:t>
            </w:r>
            <w:r>
              <w:br/>
            </w:r>
            <w:r w:rsidRPr="009714F6">
              <w:t xml:space="preserve">и информационных материалов антикоррупционного мониторинга </w:t>
            </w:r>
            <w:r>
              <w:br/>
            </w:r>
            <w:r w:rsidRPr="009714F6">
              <w:t>в Санкт-Петербурге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2964D0" w:rsidRDefault="009C0752" w:rsidP="00A257BC">
            <w:pPr>
              <w:ind w:firstLine="35"/>
              <w:jc w:val="center"/>
            </w:pPr>
            <w:r w:rsidRPr="009C0752"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6CE9" w:rsidRPr="009714F6" w:rsidRDefault="002964D0" w:rsidP="00887D35">
            <w:pPr>
              <w:jc w:val="both"/>
            </w:pPr>
            <w:proofErr w:type="gramStart"/>
            <w:r>
              <w:t>В соответствии с</w:t>
            </w:r>
            <w:r w:rsidRPr="009714F6">
              <w:t xml:space="preserve"> Порядк</w:t>
            </w:r>
            <w:r>
              <w:t>ом</w:t>
            </w:r>
            <w:r w:rsidRPr="009714F6">
              <w:t xml:space="preserve"> проведения антикоррупционного мониторинга </w:t>
            </w:r>
            <w:r>
              <w:br/>
            </w:r>
            <w:r w:rsidRPr="009714F6">
              <w:t xml:space="preserve">в Санкт-Петербурге, утвержденного постановлением Правительства Санкт-Петербурга </w:t>
            </w:r>
            <w:r w:rsidR="005C5FDE">
              <w:br/>
            </w:r>
            <w:r w:rsidRPr="009714F6">
              <w:t xml:space="preserve">от 17.12.2009 № 1448, </w:t>
            </w:r>
            <w:r w:rsidR="007967F7" w:rsidRPr="007967F7">
              <w:t>Комитет</w:t>
            </w:r>
            <w:r w:rsidR="007967F7">
              <w:t>ом</w:t>
            </w:r>
            <w:r w:rsidR="007967F7" w:rsidRPr="007967F7">
              <w:t xml:space="preserve"> </w:t>
            </w:r>
            <w:r>
              <w:t xml:space="preserve">в </w:t>
            </w:r>
            <w:r w:rsidR="005C5FDE">
              <w:t xml:space="preserve">течение </w:t>
            </w:r>
            <w:r w:rsidRPr="009714F6">
              <w:t>20</w:t>
            </w:r>
            <w:r w:rsidR="00837260">
              <w:t>2</w:t>
            </w:r>
            <w:r w:rsidR="009E4509">
              <w:t>1</w:t>
            </w:r>
            <w:r w:rsidRPr="009714F6">
              <w:t xml:space="preserve"> год</w:t>
            </w:r>
            <w:r w:rsidR="005C5FDE">
              <w:t>а</w:t>
            </w:r>
            <w:r w:rsidRPr="009714F6">
              <w:t xml:space="preserve"> </w:t>
            </w:r>
            <w:r w:rsidR="005C5FDE">
              <w:t>в установленные сроки</w:t>
            </w:r>
            <w:r w:rsidR="005C5FDE" w:rsidRPr="009714F6">
              <w:t xml:space="preserve"> </w:t>
            </w:r>
            <w:r w:rsidRPr="009714F6">
              <w:t>направл</w:t>
            </w:r>
            <w:r w:rsidR="005C5FDE">
              <w:t>ялись</w:t>
            </w:r>
            <w:r w:rsidRPr="009714F6">
              <w:t xml:space="preserve"> ответственным исполнителям сведения и материалы антикоррупционного мониторинга </w:t>
            </w:r>
            <w:r w:rsidR="005C5FDE">
              <w:br/>
            </w:r>
            <w:r w:rsidRPr="009714F6">
              <w:t>в</w:t>
            </w:r>
            <w:r w:rsidR="005C5FDE">
              <w:t xml:space="preserve"> </w:t>
            </w:r>
            <w:r w:rsidRPr="009714F6">
              <w:t>Санкт-Петербурге</w:t>
            </w:r>
            <w:r>
              <w:t xml:space="preserve"> </w:t>
            </w:r>
            <w:r w:rsidR="00887D35">
              <w:t xml:space="preserve">(письма Комитета от 30.03.2021 № 01-44-1409/21-0-0, № 01-44-4212/21-0-0, от 05.04.2021 № 01-44-1500/21-0-0, от 30.06.2021 № 01-44-9188/21-0-1, № 01-44-3219/21-0-0, </w:t>
            </w:r>
            <w:r w:rsidR="00887D35">
              <w:br/>
              <w:t xml:space="preserve">№ 01-44-3220/21-0-0, № 01-44-8728/21-0-1, № 01-44-9260/21-0-1, </w:t>
            </w:r>
            <w:r w:rsidR="00B51AB5">
              <w:t>о</w:t>
            </w:r>
            <w:r w:rsidR="00B51AB5" w:rsidRPr="00887D35">
              <w:t>т</w:t>
            </w:r>
            <w:r w:rsidR="00B51AB5" w:rsidRPr="00B51AB5">
              <w:t xml:space="preserve"> 02.07.2021</w:t>
            </w:r>
            <w:proofErr w:type="gramEnd"/>
            <w:r w:rsidR="00B51AB5" w:rsidRPr="00B51AB5">
              <w:t xml:space="preserve"> </w:t>
            </w:r>
            <w:r w:rsidR="00B51AB5">
              <w:br/>
            </w:r>
            <w:r w:rsidR="00B51AB5">
              <w:t xml:space="preserve">№ </w:t>
            </w:r>
            <w:proofErr w:type="gramStart"/>
            <w:r w:rsidR="00B51AB5" w:rsidRPr="00B51AB5">
              <w:t>01-44-3298/21-0-0</w:t>
            </w:r>
            <w:r w:rsidR="00B51AB5">
              <w:t>, о</w:t>
            </w:r>
            <w:r w:rsidR="00B51AB5" w:rsidRPr="00887D35">
              <w:t>т</w:t>
            </w:r>
            <w:r w:rsidR="00B51AB5">
              <w:t xml:space="preserve"> </w:t>
            </w:r>
            <w:r w:rsidR="00B51AB5" w:rsidRPr="00B51AB5">
              <w:t>05.07.2021</w:t>
            </w:r>
            <w:r w:rsidR="00B51AB5">
              <w:t xml:space="preserve"> № </w:t>
            </w:r>
            <w:r w:rsidR="00B51AB5" w:rsidRPr="00B51AB5">
              <w:t>01-44-3350/21-0-0</w:t>
            </w:r>
            <w:r w:rsidR="00B51AB5">
              <w:t>,</w:t>
            </w:r>
            <w:r w:rsidR="00B51AB5">
              <w:t xml:space="preserve"> </w:t>
            </w:r>
            <w:r w:rsidR="00B51AB5" w:rsidRPr="00887D35">
              <w:t>от 30.09.2021 № 01-44-10701/21-0-0</w:t>
            </w:r>
            <w:r w:rsidR="00B51AB5">
              <w:t xml:space="preserve">, </w:t>
            </w:r>
            <w:r w:rsidR="00B51AB5">
              <w:br/>
            </w:r>
            <w:r w:rsidR="00B51AB5" w:rsidRPr="00887D35">
              <w:t xml:space="preserve">от </w:t>
            </w:r>
            <w:r w:rsidR="00B51AB5" w:rsidRPr="006E6E87">
              <w:t>01.10.2021</w:t>
            </w:r>
            <w:r w:rsidR="00B51AB5">
              <w:t xml:space="preserve"> </w:t>
            </w:r>
            <w:r w:rsidR="00B51AB5" w:rsidRPr="00887D35">
              <w:t>№</w:t>
            </w:r>
            <w:r w:rsidR="00B51AB5">
              <w:t xml:space="preserve"> </w:t>
            </w:r>
            <w:r w:rsidR="00B51AB5" w:rsidRPr="006E6E87">
              <w:t>01-44-4954/21-0-0</w:t>
            </w:r>
            <w:r w:rsidR="00B51AB5">
              <w:t xml:space="preserve">, </w:t>
            </w:r>
            <w:r w:rsidR="00B51AB5" w:rsidRPr="00887D35">
              <w:t>№</w:t>
            </w:r>
            <w:r w:rsidR="00B51AB5">
              <w:t xml:space="preserve"> </w:t>
            </w:r>
            <w:r w:rsidR="00B51AB5" w:rsidRPr="006E6E87">
              <w:t>01-44-4956/21-0-0</w:t>
            </w:r>
            <w:r w:rsidR="00B51AB5">
              <w:t>,</w:t>
            </w:r>
            <w:r w:rsidR="00B51AB5" w:rsidRPr="006E6E87">
              <w:t xml:space="preserve"> </w:t>
            </w:r>
            <w:r w:rsidR="00802B4F">
              <w:t xml:space="preserve">от </w:t>
            </w:r>
            <w:r w:rsidR="00802B4F" w:rsidRPr="006942CF">
              <w:t>2</w:t>
            </w:r>
            <w:r w:rsidR="00802B4F">
              <w:t>7</w:t>
            </w:r>
            <w:r w:rsidR="00802B4F" w:rsidRPr="006942CF">
              <w:t>.12.2021</w:t>
            </w:r>
            <w:r w:rsidR="00802B4F">
              <w:t xml:space="preserve"> № </w:t>
            </w:r>
            <w:r w:rsidR="00802B4F" w:rsidRPr="00802B4F">
              <w:t>01-44-18515/21-0-1</w:t>
            </w:r>
            <w:r w:rsidR="00802B4F">
              <w:t xml:space="preserve">, </w:t>
            </w:r>
            <w:r w:rsidR="00B51AB5">
              <w:br/>
            </w:r>
            <w:r w:rsidR="00802B4F">
              <w:t xml:space="preserve">от </w:t>
            </w:r>
            <w:r w:rsidR="00802B4F" w:rsidRPr="006942CF">
              <w:t>28.12.2021</w:t>
            </w:r>
            <w:r w:rsidR="00802B4F">
              <w:t xml:space="preserve"> № </w:t>
            </w:r>
            <w:r w:rsidR="00802B4F" w:rsidRPr="00802B4F">
              <w:t>01-44-6529/21-0-0</w:t>
            </w:r>
            <w:r w:rsidR="00802B4F">
              <w:t xml:space="preserve">, № </w:t>
            </w:r>
            <w:r w:rsidR="00802B4F" w:rsidRPr="00802B4F">
              <w:t>01-44-6530/21-0-0</w:t>
            </w:r>
            <w:r w:rsidR="00802B4F">
              <w:t xml:space="preserve">, № </w:t>
            </w:r>
            <w:r w:rsidR="006942CF" w:rsidRPr="006942CF">
              <w:t>01-44-6531/21-0-0</w:t>
            </w:r>
            <w:r w:rsidR="00802B4F">
              <w:t>,</w:t>
            </w:r>
            <w:r w:rsidR="006942CF" w:rsidRPr="006942CF">
              <w:t xml:space="preserve"> </w:t>
            </w:r>
            <w:r w:rsidR="00B51AB5">
              <w:br/>
            </w:r>
            <w:r w:rsidR="00802B4F">
              <w:t xml:space="preserve">№ </w:t>
            </w:r>
            <w:r w:rsidR="00802B4F" w:rsidRPr="00802B4F">
              <w:t>01-44-18811/21-0-1</w:t>
            </w:r>
            <w:r w:rsidR="006E6E87">
              <w:t>)</w:t>
            </w:r>
            <w:proofErr w:type="gramEnd"/>
          </w:p>
        </w:tc>
      </w:tr>
      <w:tr w:rsidR="00216629" w:rsidRPr="009714F6" w:rsidTr="004B6114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16629" w:rsidRDefault="00216629" w:rsidP="00216629">
            <w:pPr>
              <w:jc w:val="center"/>
              <w:rPr>
                <w:b/>
                <w:bCs/>
              </w:rPr>
            </w:pPr>
            <w:r w:rsidRPr="00216629">
              <w:rPr>
                <w:b/>
                <w:bCs/>
              </w:rPr>
              <w:t xml:space="preserve">8. Привлечение граждан и институтов гражданского общества к реализации </w:t>
            </w:r>
          </w:p>
          <w:p w:rsidR="00216629" w:rsidRPr="00216629" w:rsidRDefault="00216629" w:rsidP="00216629">
            <w:pPr>
              <w:jc w:val="center"/>
              <w:rPr>
                <w:b/>
              </w:rPr>
            </w:pPr>
            <w:r w:rsidRPr="00216629">
              <w:rPr>
                <w:b/>
                <w:bCs/>
              </w:rPr>
              <w:t>антикоррупционной политики в Санкт-Петербурге</w:t>
            </w:r>
          </w:p>
        </w:tc>
      </w:tr>
      <w:tr w:rsidR="002964D0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C81C60">
            <w:pPr>
              <w:jc w:val="center"/>
            </w:pPr>
            <w:r>
              <w:t>8</w:t>
            </w:r>
            <w:r w:rsidRPr="009714F6">
              <w:t>.</w:t>
            </w:r>
            <w:r>
              <w:t>6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2964D0" w:rsidP="00B307ED">
            <w:r w:rsidRPr="00C81C60">
              <w:t xml:space="preserve">Рассмотрение вопросов реализации антикоррупционной политики </w:t>
            </w:r>
            <w:r>
              <w:br/>
            </w:r>
            <w:r w:rsidRPr="00C81C60">
              <w:t>в Санкт-Петербурге на заседаниях общественных советов при исполнительных органах и ГО Санкт-Петербурга</w:t>
            </w:r>
          </w:p>
          <w:p w:rsidR="00730D81" w:rsidRDefault="00730D81" w:rsidP="00B307ED"/>
          <w:p w:rsidR="00730D81" w:rsidRPr="009714F6" w:rsidRDefault="00730D81" w:rsidP="00B307ED"/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161ADA" w:rsidRDefault="009C0752" w:rsidP="00A257BC">
            <w:pPr>
              <w:jc w:val="center"/>
            </w:pPr>
            <w:r w:rsidRPr="009C0752">
              <w:t xml:space="preserve">Ежегодно, </w:t>
            </w:r>
          </w:p>
          <w:p w:rsidR="00161ADA" w:rsidRDefault="009C0752" w:rsidP="00A257BC">
            <w:pPr>
              <w:jc w:val="center"/>
            </w:pPr>
            <w:r w:rsidRPr="009C0752">
              <w:t xml:space="preserve">в соответствии </w:t>
            </w:r>
          </w:p>
          <w:p w:rsidR="002964D0" w:rsidRDefault="009C0752" w:rsidP="00A257BC">
            <w:pPr>
              <w:jc w:val="center"/>
            </w:pPr>
            <w:r w:rsidRPr="009C0752">
              <w:t>с планами работы советов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2964D0" w:rsidP="00CD4689">
            <w:pPr>
              <w:jc w:val="both"/>
            </w:pPr>
            <w:r>
              <w:t>В</w:t>
            </w:r>
            <w:r w:rsidRPr="00C81C60">
              <w:t>опрос</w:t>
            </w:r>
            <w:r>
              <w:t>ы</w:t>
            </w:r>
            <w:r w:rsidRPr="00C81C60">
              <w:t xml:space="preserve"> реализации антикоррупционной политики в Санкт-Петербурге</w:t>
            </w:r>
            <w:r>
              <w:t xml:space="preserve"> в 20</w:t>
            </w:r>
            <w:r w:rsidR="00837260">
              <w:t>2</w:t>
            </w:r>
            <w:r w:rsidR="009E4509">
              <w:t>1</w:t>
            </w:r>
            <w:r>
              <w:t xml:space="preserve"> году </w:t>
            </w:r>
            <w:r w:rsidR="00CD4689">
              <w:t xml:space="preserve">были </w:t>
            </w:r>
            <w:r w:rsidR="00FF128A">
              <w:t xml:space="preserve"> </w:t>
            </w:r>
            <w:r w:rsidR="00CD4689">
              <w:t>р</w:t>
            </w:r>
            <w:r w:rsidR="00CD4689" w:rsidRPr="00670586">
              <w:t>ассмотр</w:t>
            </w:r>
            <w:r w:rsidR="00CD4689">
              <w:t>ены 10.12.2021</w:t>
            </w:r>
            <w:r w:rsidRPr="00670586">
              <w:t xml:space="preserve"> на заседании Общественного совета при </w:t>
            </w:r>
            <w:r w:rsidR="007967F7" w:rsidRPr="007967F7">
              <w:t>Комитет</w:t>
            </w:r>
            <w:r w:rsidR="007967F7">
              <w:t>е</w:t>
            </w:r>
            <w:r w:rsidR="007967F7" w:rsidRPr="007967F7">
              <w:t xml:space="preserve"> 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  <w:bCs/>
              </w:rPr>
            </w:pPr>
            <w:r w:rsidRPr="0079749F">
              <w:rPr>
                <w:b/>
                <w:bCs/>
              </w:rPr>
              <w:lastRenderedPageBreak/>
              <w:t>9. Антикоррупционная пропаганда, формирование в обществе нетерпимого отношения к проявлениям коррупции</w:t>
            </w:r>
          </w:p>
          <w:p w:rsidR="0079749F" w:rsidRPr="0079749F" w:rsidRDefault="0079749F" w:rsidP="0079749F">
            <w:pPr>
              <w:tabs>
                <w:tab w:val="left" w:pos="709"/>
              </w:tabs>
              <w:jc w:val="center"/>
              <w:rPr>
                <w:b/>
              </w:rPr>
            </w:pPr>
            <w:r w:rsidRPr="0079749F">
              <w:rPr>
                <w:b/>
                <w:bCs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2964D0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3D7F13" w:rsidRDefault="002964D0" w:rsidP="009714F6">
            <w:pPr>
              <w:jc w:val="center"/>
            </w:pPr>
            <w:r w:rsidRPr="003D7F13">
              <w:t>9.1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3D7F13" w:rsidRDefault="002964D0" w:rsidP="00B307ED">
            <w:r w:rsidRPr="003D7F13"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</w:t>
            </w:r>
            <w:r w:rsidRPr="003D7F13">
              <w:br/>
              <w:t xml:space="preserve">на официальном сайте Администрации </w:t>
            </w:r>
            <w:r w:rsidRPr="003D7F13">
              <w:br/>
              <w:t xml:space="preserve">Санкт-Петербурга) и ГО Санкт-Петербурга </w:t>
            </w:r>
            <w:r w:rsidRPr="003D7F13">
              <w:br/>
              <w:t xml:space="preserve">в сети «Интернет» информационных материалов (пресс-релизов, сообщений, новостей и др.) о ходе реализации антикоррупционной политики </w:t>
            </w:r>
            <w:r w:rsidRPr="003D7F13">
              <w:br/>
              <w:t xml:space="preserve">в исполнительных органах </w:t>
            </w:r>
            <w:r w:rsidRPr="003D7F13">
              <w:br/>
              <w:t>и ГО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2964D0" w:rsidRPr="003D7F13" w:rsidRDefault="009C0752" w:rsidP="00A257BC">
            <w:pPr>
              <w:tabs>
                <w:tab w:val="left" w:pos="709"/>
              </w:tabs>
              <w:jc w:val="center"/>
            </w:pPr>
            <w:r w:rsidRPr="003D7F13"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В отчетном периоде на веб-странице Комитета на официальном сайте Администрации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Санкт-Петербурга (далее – сайт) размещались актуальные информационные материалы о ходе реализации антикоррупционной политики в Комитете, в том числе, правовые акты Комитета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в сфере противодействия коррупции, информация о деятельности Комиссии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по соблюдению требований к служебному поведению государственных гражданских служащих Санкт-Петербурга в Комитете и урегулированию конфликта интересов и Комиссии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>по противодействию коррупции в Комитете.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Раздел «Противодействие коррупции» сайта ведется в соответствии с требованиями, установленными распоряжением Администрации Губернатора Санкт-Петербурга от 20.04.2018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№ 9-ра «О мерах по совершенствованию информирования населения Санкт-Петербурга о ходе реализации антикоррупционной политики» раздел «Противодействие коррупции», а также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 xml:space="preserve">с учетом рекомендаций КГСКП по использованию лучших практик работы по освещению </w:t>
            </w:r>
          </w:p>
          <w:p w:rsidR="00887D35" w:rsidRDefault="00887D35" w:rsidP="00887D35">
            <w:pPr>
              <w:tabs>
                <w:tab w:val="left" w:pos="709"/>
              </w:tabs>
              <w:jc w:val="both"/>
            </w:pPr>
            <w:r>
              <w:t>в средствах массовой информации антикоррупционной деятельности.</w:t>
            </w:r>
          </w:p>
          <w:p w:rsidR="003E4051" w:rsidRPr="009714F6" w:rsidRDefault="00887D35" w:rsidP="0084019E">
            <w:pPr>
              <w:tabs>
                <w:tab w:val="left" w:pos="709"/>
              </w:tabs>
              <w:jc w:val="both"/>
            </w:pPr>
            <w:r>
              <w:t xml:space="preserve">За отчетный период размещено </w:t>
            </w:r>
            <w:r w:rsidR="0084019E">
              <w:t>38</w:t>
            </w:r>
            <w:r>
              <w:t xml:space="preserve"> сообщений и информационных материалов</w:t>
            </w:r>
          </w:p>
        </w:tc>
      </w:tr>
      <w:tr w:rsidR="00887D35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502820" w:rsidRDefault="00887D35" w:rsidP="009714F6">
            <w:pPr>
              <w:jc w:val="center"/>
            </w:pPr>
            <w:r w:rsidRPr="00502820">
              <w:t>9.3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502820" w:rsidRDefault="00887D35" w:rsidP="003D7F13">
            <w:r w:rsidRPr="00502820">
              <w:t xml:space="preserve">Проведение антикоррупционной пропаганды </w:t>
            </w:r>
            <w:r w:rsidRPr="00502820">
              <w:br/>
              <w:t>в соответствии с действующим законодательством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887D35" w:rsidRPr="00502820" w:rsidRDefault="00887D35" w:rsidP="00A257BC">
            <w:pPr>
              <w:jc w:val="center"/>
            </w:pPr>
            <w:r w:rsidRPr="00502820">
              <w:t xml:space="preserve">В течение </w:t>
            </w:r>
          </w:p>
          <w:p w:rsidR="00887D35" w:rsidRPr="00502820" w:rsidRDefault="00887D35" w:rsidP="00A257BC">
            <w:pPr>
              <w:jc w:val="center"/>
            </w:pPr>
            <w:r w:rsidRPr="00502820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502820" w:rsidRDefault="00887D35" w:rsidP="00250AE4">
            <w:pPr>
              <w:jc w:val="both"/>
            </w:pPr>
            <w:r w:rsidRPr="00502820">
              <w:t>В здании, занимаемом Комитетом</w:t>
            </w:r>
            <w:r>
              <w:t xml:space="preserve"> и </w:t>
            </w:r>
            <w:r w:rsidRPr="00502820">
              <w:t xml:space="preserve">ГУ, размещены мини-плакаты социальной рекламы, направленные на профилактику коррупционных проявлений со стороны граждан </w:t>
            </w:r>
            <w:r w:rsidRPr="00502820">
              <w:br/>
              <w:t>и предупреждение коррупционного поведения гражданских служащих.</w:t>
            </w:r>
          </w:p>
          <w:p w:rsidR="00887D35" w:rsidRPr="00502820" w:rsidRDefault="00887D35" w:rsidP="00250AE4">
            <w:pPr>
              <w:jc w:val="both"/>
            </w:pPr>
            <w:r w:rsidRPr="00502820">
              <w:t xml:space="preserve">Информирование населения Санкт-Петербурга о ходе реализации антикоррупционной политики в Комитете в </w:t>
            </w:r>
            <w:r>
              <w:t xml:space="preserve">отчетном периоде </w:t>
            </w:r>
            <w:r w:rsidRPr="00502820">
              <w:t xml:space="preserve">осуществлялось в соответствии с Методическими рекомендациями, утвержденными распоряжением Администрации Губернатора </w:t>
            </w:r>
            <w:r>
              <w:br/>
            </w:r>
            <w:r w:rsidRPr="00502820">
              <w:t>Санкт-Петербурга от 20.04.2018 № 9-ра «О мерах по совершенствованию информирования населения Санкт-Петербурга о ходе реализации антикоррупционной политики».</w:t>
            </w:r>
          </w:p>
          <w:p w:rsidR="00887D35" w:rsidRPr="009714F6" w:rsidRDefault="00887D35" w:rsidP="00250AE4">
            <w:pPr>
              <w:jc w:val="both"/>
            </w:pPr>
            <w:proofErr w:type="gramStart"/>
            <w:r w:rsidRPr="00502820">
              <w:t xml:space="preserve">В разделе «Противодействие коррупции» на веб-странице Комитета на официальном сайте Администрации Санкт-Петербурга в отчетном периоде размещались актуальные информационные материалы о ходе реализации антикоррупционной политики в Комитете, в том числе, правовые акты Комитета в сфере противодействия коррупции, информация </w:t>
            </w:r>
            <w:r w:rsidRPr="00502820">
              <w:br/>
              <w:t xml:space="preserve">о деятельности Комиссии по соблюдению требований к служебному поведению государственных гражданских служащих Санкт-Петербурга в Комитете и урегулированию конфликта интересов </w:t>
            </w:r>
            <w:r w:rsidRPr="00502820">
              <w:br/>
              <w:t>и Комиссии по противодействию</w:t>
            </w:r>
            <w:proofErr w:type="gramEnd"/>
            <w:r w:rsidRPr="00502820">
              <w:t xml:space="preserve"> коррупции в Комитете</w:t>
            </w:r>
          </w:p>
        </w:tc>
      </w:tr>
      <w:tr w:rsidR="00887D35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9714F6" w:rsidRDefault="00887D35" w:rsidP="009714F6">
            <w:pPr>
              <w:jc w:val="center"/>
            </w:pPr>
            <w:r w:rsidRPr="009714F6">
              <w:t>9.9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9714F6" w:rsidRDefault="00887D35" w:rsidP="00B307ED">
            <w:pPr>
              <w:jc w:val="both"/>
            </w:pPr>
            <w:r w:rsidRPr="009714F6">
              <w:t xml:space="preserve">Осуществление </w:t>
            </w:r>
            <w:proofErr w:type="gramStart"/>
            <w:r w:rsidRPr="009714F6">
              <w:t>контроля за</w:t>
            </w:r>
            <w:proofErr w:type="gramEnd"/>
            <w:r w:rsidRPr="009714F6">
              <w:t xml:space="preserve"> размещением </w:t>
            </w:r>
            <w:r>
              <w:br/>
            </w:r>
            <w:r w:rsidRPr="009714F6">
              <w:t xml:space="preserve">в здании и помещениях, занимаемых </w:t>
            </w:r>
            <w:r w:rsidRPr="0079749F">
              <w:t>Комитет</w:t>
            </w:r>
            <w:r>
              <w:t>ом</w:t>
            </w:r>
            <w:r w:rsidRPr="009714F6">
              <w:t>:</w:t>
            </w:r>
          </w:p>
          <w:p w:rsidR="00887D35" w:rsidRPr="009714F6" w:rsidRDefault="00887D35" w:rsidP="00B307ED">
            <w:pPr>
              <w:jc w:val="both"/>
            </w:pPr>
            <w:r w:rsidRPr="009714F6">
              <w:t>-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887D35" w:rsidRPr="009714F6" w:rsidRDefault="00887D35" w:rsidP="00B307ED">
            <w:pPr>
              <w:jc w:val="both"/>
            </w:pPr>
            <w:r w:rsidRPr="009714F6">
              <w:t xml:space="preserve">- информации об адресах, телефонах </w:t>
            </w:r>
            <w:r>
              <w:br/>
            </w:r>
            <w:r w:rsidRPr="009714F6">
              <w:lastRenderedPageBreak/>
              <w:t>и электронных адресах государственных органов, по которым граждане могут сообщить о фактах коррупции.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887D35" w:rsidRPr="009714F6" w:rsidRDefault="00887D35" w:rsidP="00A257BC">
            <w:pPr>
              <w:jc w:val="center"/>
            </w:pPr>
            <w:r w:rsidRPr="009C0752">
              <w:lastRenderedPageBreak/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87D35" w:rsidRPr="009714F6" w:rsidRDefault="00887D35" w:rsidP="00250AE4">
            <w:pPr>
              <w:jc w:val="both"/>
            </w:pPr>
            <w:r w:rsidRPr="00A94D00">
              <w:t xml:space="preserve">В </w:t>
            </w:r>
            <w:r>
              <w:t>отчетном периоде в</w:t>
            </w:r>
            <w:r w:rsidRPr="009714F6">
              <w:t xml:space="preserve"> здании, занимаемом </w:t>
            </w:r>
            <w:r w:rsidRPr="0079749F">
              <w:t>Комитет</w:t>
            </w:r>
            <w:r>
              <w:t xml:space="preserve">ом, </w:t>
            </w:r>
            <w:r w:rsidRPr="009714F6">
              <w:t>размещ</w:t>
            </w:r>
            <w:r>
              <w:t xml:space="preserve">ены </w:t>
            </w:r>
            <w:r w:rsidRPr="009714F6">
              <w:t xml:space="preserve">мини-плакаты социальной рекламы, направленные на профилактику коррупционных проявлений со стороны граждан </w:t>
            </w:r>
            <w:r>
              <w:br/>
            </w:r>
            <w:r w:rsidRPr="009714F6">
              <w:t>и предупреждение коррупционного поведения гражданских служащих,</w:t>
            </w:r>
            <w:r>
              <w:t xml:space="preserve"> </w:t>
            </w:r>
            <w:r w:rsidRPr="009714F6">
              <w:t xml:space="preserve">а также информация </w:t>
            </w:r>
            <w:r>
              <w:br/>
            </w:r>
            <w:r w:rsidRPr="009714F6">
              <w:t>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  <w:bCs/>
              </w:rPr>
              <w:lastRenderedPageBreak/>
              <w:t>10. Антикоррупционное образование</w:t>
            </w:r>
          </w:p>
        </w:tc>
      </w:tr>
      <w:tr w:rsidR="002964D0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714F6" w:rsidRDefault="002964D0" w:rsidP="009714F6">
            <w:pPr>
              <w:jc w:val="center"/>
            </w:pPr>
            <w:r w:rsidRPr="000D7846">
              <w:t>10.8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2964D0" w:rsidRPr="009714F6" w:rsidRDefault="004C539B" w:rsidP="0045320D">
            <w:pPr>
              <w:jc w:val="both"/>
            </w:pPr>
            <w:r w:rsidRPr="004C539B"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161ADA" w:rsidRDefault="009C0752" w:rsidP="00A257BC">
            <w:pPr>
              <w:jc w:val="center"/>
            </w:pPr>
            <w:r w:rsidRPr="009C0752">
              <w:t xml:space="preserve">В течение </w:t>
            </w:r>
          </w:p>
          <w:p w:rsidR="002964D0" w:rsidRDefault="009C0752" w:rsidP="00A257BC">
            <w:pPr>
              <w:jc w:val="center"/>
            </w:pPr>
            <w:r w:rsidRPr="009C0752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Default="0045320D" w:rsidP="003D7F13">
            <w:pPr>
              <w:jc w:val="both"/>
            </w:pPr>
            <w:proofErr w:type="gramStart"/>
            <w:r>
              <w:t xml:space="preserve">В </w:t>
            </w:r>
            <w:r w:rsidR="001741E7">
              <w:t>течение 20</w:t>
            </w:r>
            <w:r w:rsidR="00F57DB4">
              <w:t>2</w:t>
            </w:r>
            <w:r w:rsidR="004C539B">
              <w:t>1</w:t>
            </w:r>
            <w:r w:rsidR="001741E7">
              <w:t xml:space="preserve"> года</w:t>
            </w:r>
            <w:r>
              <w:t xml:space="preserve"> с </w:t>
            </w:r>
            <w:r w:rsidRPr="0045320D">
              <w:t>граждански</w:t>
            </w:r>
            <w:r>
              <w:t>ми</w:t>
            </w:r>
            <w:r w:rsidRPr="0045320D">
              <w:t xml:space="preserve"> служащи</w:t>
            </w:r>
            <w:r>
              <w:t>ми</w:t>
            </w:r>
            <w:r w:rsidRPr="0045320D">
              <w:t>, впервые принимаемы</w:t>
            </w:r>
            <w:r>
              <w:t xml:space="preserve">ми на должности гражданской службы, </w:t>
            </w:r>
            <w:r w:rsidR="003D7F13">
              <w:t>д</w:t>
            </w:r>
            <w:r w:rsidR="003D7F13" w:rsidRPr="003D7F13">
              <w:t>олжностным лицом, ответственным за работу по профилактике коррупционных и иных правонарушений в Комитете</w:t>
            </w:r>
            <w:r w:rsidR="003D7F13">
              <w:t xml:space="preserve">, </w:t>
            </w:r>
            <w:r>
              <w:t>проводи</w:t>
            </w:r>
            <w:r w:rsidR="003D7F13">
              <w:t>лась</w:t>
            </w:r>
            <w:r>
              <w:t xml:space="preserve"> консультативная работа </w:t>
            </w:r>
            <w:r w:rsidR="001741E7">
              <w:br/>
            </w:r>
            <w:r>
              <w:t xml:space="preserve">по вопросам противодействия коррупции, в том числе по заполнению справки о доходах, расходах, об имуществе и обязательствах имущественного характера, а также о доходах, </w:t>
            </w:r>
            <w:r w:rsidR="001741E7">
              <w:br/>
            </w:r>
            <w:r>
              <w:t>об имуществе и обязательствах имущественного характера своих супруги</w:t>
            </w:r>
            <w:proofErr w:type="gramEnd"/>
            <w:r>
              <w:t xml:space="preserve"> (супруга) </w:t>
            </w:r>
            <w:r w:rsidR="001741E7">
              <w:br/>
            </w:r>
            <w:r>
              <w:t>и несовершеннолетних детей с использованием специального программного обеспечения</w:t>
            </w:r>
            <w:r w:rsidR="00502820">
              <w:t>.</w:t>
            </w:r>
          </w:p>
          <w:p w:rsidR="00483914" w:rsidRDefault="00C1240D" w:rsidP="001C6811">
            <w:pPr>
              <w:jc w:val="both"/>
            </w:pPr>
            <w:r>
              <w:t>В и</w:t>
            </w:r>
            <w:r w:rsidR="00483914" w:rsidRPr="00483914">
              <w:t>ндивидуальны</w:t>
            </w:r>
            <w:r>
              <w:t>е</w:t>
            </w:r>
            <w:r w:rsidR="00483914" w:rsidRPr="00483914">
              <w:t xml:space="preserve"> план</w:t>
            </w:r>
            <w:r>
              <w:t>ы</w:t>
            </w:r>
            <w:r w:rsidR="00483914" w:rsidRPr="00483914">
              <w:t xml:space="preserve"> профессионального развития вышеуказанн</w:t>
            </w:r>
            <w:r w:rsidR="001C6811">
              <w:t>ых</w:t>
            </w:r>
            <w:r w:rsidR="00483914" w:rsidRPr="00483914">
              <w:t xml:space="preserve"> </w:t>
            </w:r>
            <w:r w:rsidR="001C6811">
              <w:t xml:space="preserve">гражданских служащих </w:t>
            </w:r>
            <w:r>
              <w:t>включено</w:t>
            </w:r>
            <w:r w:rsidR="00483914" w:rsidRPr="00483914">
              <w:t xml:space="preserve"> прохождение им</w:t>
            </w:r>
            <w:r w:rsidR="001C6811">
              <w:t>и</w:t>
            </w:r>
            <w:r w:rsidR="00483914" w:rsidRPr="00483914">
              <w:t xml:space="preserve"> повышения квалификации посредством </w:t>
            </w:r>
            <w:proofErr w:type="gramStart"/>
            <w:r w:rsidR="00483914" w:rsidRPr="00483914">
              <w:t>обучения</w:t>
            </w:r>
            <w:proofErr w:type="gramEnd"/>
            <w:r w:rsidR="00483914" w:rsidRPr="00483914">
              <w:t xml:space="preserve"> </w:t>
            </w:r>
            <w:r w:rsidR="001C6811">
              <w:br/>
            </w:r>
            <w:r w:rsidR="00483914" w:rsidRPr="00483914">
              <w:t>по дополнительн</w:t>
            </w:r>
            <w:r w:rsidR="001C6811">
              <w:t>ой</w:t>
            </w:r>
            <w:r w:rsidR="00483914" w:rsidRPr="00483914">
              <w:t xml:space="preserve"> профессиональн</w:t>
            </w:r>
            <w:r w:rsidR="001C6811">
              <w:t>ой</w:t>
            </w:r>
            <w:r w:rsidR="00483914" w:rsidRPr="00483914">
              <w:t xml:space="preserve"> программ</w:t>
            </w:r>
            <w:r w:rsidR="001C6811">
              <w:t xml:space="preserve">е «Основы противодействия коррупции </w:t>
            </w:r>
            <w:r w:rsidR="001C6811">
              <w:br/>
              <w:t>на государственной гражданской службе Российской Федерации».</w:t>
            </w:r>
          </w:p>
          <w:p w:rsidR="002D3457" w:rsidRDefault="002D3457" w:rsidP="001C6811">
            <w:pPr>
              <w:jc w:val="both"/>
            </w:pPr>
            <w:r>
              <w:t xml:space="preserve">В 2021 году </w:t>
            </w:r>
            <w:proofErr w:type="gramStart"/>
            <w:r>
              <w:t xml:space="preserve">обучение </w:t>
            </w:r>
            <w:r w:rsidRPr="00483914">
              <w:t>по</w:t>
            </w:r>
            <w:proofErr w:type="gramEnd"/>
            <w:r w:rsidRPr="00483914">
              <w:t xml:space="preserve"> </w:t>
            </w:r>
            <w:r>
              <w:t xml:space="preserve">указанной </w:t>
            </w:r>
            <w:r w:rsidRPr="00483914">
              <w:t>программ</w:t>
            </w:r>
            <w:r>
              <w:t xml:space="preserve">е прошли 6 гражданских служащих, </w:t>
            </w:r>
            <w:r w:rsidRPr="004C539B">
              <w:t>впервые поступивших на должности гражданской службы</w:t>
            </w:r>
            <w:r>
              <w:t>, обучение ещё 5 гражданских служащих запланировано в 2022 году.</w:t>
            </w:r>
          </w:p>
          <w:p w:rsidR="00502820" w:rsidRPr="009714F6" w:rsidRDefault="00502820" w:rsidP="00C1240D">
            <w:pPr>
              <w:jc w:val="both"/>
            </w:pPr>
            <w:r>
              <w:t xml:space="preserve">Кроме того, </w:t>
            </w:r>
            <w:r w:rsidRPr="0045320D">
              <w:t>граждански</w:t>
            </w:r>
            <w:r>
              <w:t>е</w:t>
            </w:r>
            <w:r w:rsidRPr="0045320D">
              <w:t xml:space="preserve"> служащи</w:t>
            </w:r>
            <w:r>
              <w:t>е</w:t>
            </w:r>
            <w:r w:rsidRPr="0045320D">
              <w:t>, принимаемы</w:t>
            </w:r>
            <w:r w:rsidR="001741E7">
              <w:t>е</w:t>
            </w:r>
            <w:r>
              <w:t xml:space="preserve"> на должности гражданской службы, проходят дистанционные курсы программы «Электронное наставничество», включающие модуль «Противодействие коррупции на государственной гражданской службе Санкт-Петербурга»</w:t>
            </w:r>
          </w:p>
        </w:tc>
      </w:tr>
    </w:tbl>
    <w:p w:rsidR="004A5F11" w:rsidRDefault="004A5F11" w:rsidP="003A5CD5">
      <w:pPr>
        <w:rPr>
          <w:bCs/>
          <w:sz w:val="24"/>
          <w:szCs w:val="24"/>
        </w:rPr>
      </w:pPr>
    </w:p>
    <w:p w:rsidR="00630F62" w:rsidRDefault="00630F62" w:rsidP="003A5CD5">
      <w:pPr>
        <w:rPr>
          <w:bCs/>
          <w:sz w:val="24"/>
          <w:szCs w:val="24"/>
        </w:rPr>
      </w:pPr>
    </w:p>
    <w:p w:rsidR="00630F62" w:rsidRPr="003A5CD5" w:rsidRDefault="00630F62" w:rsidP="003A5CD5">
      <w:pPr>
        <w:rPr>
          <w:bCs/>
          <w:sz w:val="24"/>
          <w:szCs w:val="24"/>
        </w:rPr>
      </w:pPr>
      <w:bookmarkStart w:id="0" w:name="_GoBack"/>
      <w:bookmarkEnd w:id="0"/>
    </w:p>
    <w:p w:rsidR="003A5CD5" w:rsidRPr="003A5CD5" w:rsidRDefault="003A5CD5" w:rsidP="003A5CD5">
      <w:pPr>
        <w:spacing w:line="216" w:lineRule="auto"/>
        <w:rPr>
          <w:sz w:val="24"/>
          <w:szCs w:val="24"/>
        </w:rPr>
      </w:pPr>
      <w:r w:rsidRPr="003A5CD5">
        <w:rPr>
          <w:sz w:val="24"/>
          <w:szCs w:val="24"/>
        </w:rPr>
        <w:t>Принятые сокращения:</w:t>
      </w:r>
    </w:p>
    <w:p w:rsidR="003A5CD5" w:rsidRPr="003A5CD5" w:rsidRDefault="003A5CD5" w:rsidP="003A5CD5">
      <w:pPr>
        <w:spacing w:line="216" w:lineRule="auto"/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18"/>
        <w:gridCol w:w="12025"/>
      </w:tblGrid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>гражданская служба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государственная гражданская служба Санкт-Петербурга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гражданские служащие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государственные гражданские служащие Санкт-Петербурга, замещающие должности государственной гражданской службы Санкт-Петербурга в Комитете по строительству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 xml:space="preserve">ГУ 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государственные учреждения Санкт-Петербурга, подведомственные Комитету по строительству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>ГУП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государственное унитарное предприятие Санкт-Петербурга, подведомственное Комитету по строительству</w:t>
            </w:r>
          </w:p>
        </w:tc>
      </w:tr>
      <w:tr w:rsidR="0079749F" w:rsidRPr="003A5CD5" w:rsidTr="00127FDF">
        <w:trPr>
          <w:cantSplit/>
          <w:trHeight w:val="298"/>
        </w:trPr>
        <w:tc>
          <w:tcPr>
            <w:tcW w:w="2718" w:type="dxa"/>
          </w:tcPr>
          <w:p w:rsidR="0079749F" w:rsidRPr="003A5CD5" w:rsidRDefault="0079749F" w:rsidP="00127FDF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КГСКП</w:t>
            </w:r>
          </w:p>
        </w:tc>
        <w:tc>
          <w:tcPr>
            <w:tcW w:w="12025" w:type="dxa"/>
          </w:tcPr>
          <w:p w:rsidR="0079749F" w:rsidRPr="003A5CD5" w:rsidRDefault="0079749F" w:rsidP="00127FD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 xml:space="preserve">- Комитет государственной службы и кадровой политики Администрации Губернатора Санкт-Петербурга </w:t>
            </w:r>
          </w:p>
        </w:tc>
      </w:tr>
      <w:tr w:rsidR="00CF548E" w:rsidRPr="003A5CD5" w:rsidTr="00230775">
        <w:trPr>
          <w:cantSplit/>
          <w:trHeight w:val="298"/>
        </w:trPr>
        <w:tc>
          <w:tcPr>
            <w:tcW w:w="2718" w:type="dxa"/>
          </w:tcPr>
          <w:p w:rsidR="00CF548E" w:rsidRPr="003A5CD5" w:rsidRDefault="00CF548E" w:rsidP="00230775">
            <w:pPr>
              <w:rPr>
                <w:sz w:val="24"/>
                <w:szCs w:val="24"/>
              </w:rPr>
            </w:pPr>
            <w:r w:rsidRPr="009766FE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025" w:type="dxa"/>
          </w:tcPr>
          <w:p w:rsidR="00CF548E" w:rsidRPr="003A5CD5" w:rsidRDefault="00CF548E" w:rsidP="0023077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66FE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CF548E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Санкт-Петербурга в Комитете по строительству</w:t>
            </w:r>
          </w:p>
        </w:tc>
      </w:tr>
      <w:tr w:rsidR="003A5CD5" w:rsidRPr="003A5CD5" w:rsidTr="003A5CD5">
        <w:trPr>
          <w:cantSplit/>
          <w:trHeight w:val="298"/>
        </w:trPr>
        <w:tc>
          <w:tcPr>
            <w:tcW w:w="2718" w:type="dxa"/>
          </w:tcPr>
          <w:p w:rsidR="003A5CD5" w:rsidRPr="003A5CD5" w:rsidRDefault="0079749F" w:rsidP="0079749F">
            <w:pPr>
              <w:rPr>
                <w:sz w:val="24"/>
                <w:szCs w:val="24"/>
              </w:rPr>
            </w:pPr>
            <w:r w:rsidRPr="0079749F">
              <w:rPr>
                <w:spacing w:val="2"/>
                <w:sz w:val="24"/>
                <w:szCs w:val="24"/>
              </w:rPr>
              <w:t>Комитет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5CD5">
              <w:rPr>
                <w:spacing w:val="2"/>
                <w:sz w:val="24"/>
                <w:szCs w:val="24"/>
              </w:rPr>
              <w:t xml:space="preserve">- Комитет </w:t>
            </w:r>
            <w:r w:rsidRPr="003A5CD5">
              <w:rPr>
                <w:sz w:val="24"/>
                <w:szCs w:val="24"/>
              </w:rPr>
              <w:t>по строительству</w:t>
            </w:r>
          </w:p>
        </w:tc>
      </w:tr>
      <w:tr w:rsidR="003A5CD5" w:rsidRPr="003A5CD5" w:rsidTr="003A5CD5">
        <w:trPr>
          <w:cantSplit/>
          <w:trHeight w:val="880"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lastRenderedPageBreak/>
              <w:t xml:space="preserve">официальный сайт Администрации </w:t>
            </w:r>
          </w:p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официальный сайт Администрации Санкт-Петербурга в информационно-телекоммуникационной сети «Интернет» (www.gov.spb.ru)</w:t>
            </w:r>
          </w:p>
          <w:p w:rsidR="003A5CD5" w:rsidRPr="003A5CD5" w:rsidRDefault="003A5CD5" w:rsidP="003A5CD5">
            <w:pPr>
              <w:jc w:val="both"/>
              <w:rPr>
                <w:sz w:val="24"/>
                <w:szCs w:val="24"/>
              </w:rPr>
            </w:pP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сеть «Интернет»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информационно-телекоммуникационная сеть «Интернет»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СМИ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средства массовой информации</w:t>
            </w:r>
          </w:p>
        </w:tc>
      </w:tr>
      <w:tr w:rsidR="003A5CD5" w:rsidRPr="003A5CD5" w:rsidTr="003A5CD5">
        <w:trPr>
          <w:cantSplit/>
          <w:trHeight w:val="298"/>
        </w:trPr>
        <w:tc>
          <w:tcPr>
            <w:tcW w:w="2718" w:type="dxa"/>
          </w:tcPr>
          <w:p w:rsidR="003A5CD5" w:rsidRPr="003A5CD5" w:rsidRDefault="00CF548E" w:rsidP="00CF548E">
            <w:pPr>
              <w:rPr>
                <w:sz w:val="24"/>
                <w:szCs w:val="24"/>
              </w:rPr>
            </w:pPr>
            <w:r w:rsidRPr="00CF548E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CF548E">
              <w:rPr>
                <w:sz w:val="24"/>
                <w:szCs w:val="24"/>
              </w:rPr>
              <w:t xml:space="preserve"> закон </w:t>
            </w:r>
            <w:r>
              <w:rPr>
                <w:sz w:val="24"/>
                <w:szCs w:val="24"/>
              </w:rPr>
              <w:br/>
            </w:r>
            <w:r w:rsidRPr="00CF548E">
              <w:rPr>
                <w:sz w:val="24"/>
                <w:szCs w:val="24"/>
              </w:rPr>
              <w:t>№ 44-ФЗ</w:t>
            </w:r>
          </w:p>
        </w:tc>
        <w:tc>
          <w:tcPr>
            <w:tcW w:w="12025" w:type="dxa"/>
          </w:tcPr>
          <w:p w:rsidR="003A5CD5" w:rsidRPr="003A5CD5" w:rsidRDefault="00CF548E" w:rsidP="00C607E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 xml:space="preserve">- </w:t>
            </w:r>
            <w:r w:rsidRPr="00CF548E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CF548E">
              <w:rPr>
                <w:sz w:val="24"/>
                <w:szCs w:val="24"/>
              </w:rPr>
              <w:t xml:space="preserve"> закон от 05.04.2013 № 44-ФЗ «О контрактной системе в сфере закупок товаров, работ, услуг </w:t>
            </w:r>
            <w:r w:rsidR="00C607EE">
              <w:rPr>
                <w:sz w:val="24"/>
                <w:szCs w:val="24"/>
              </w:rPr>
              <w:br/>
            </w:r>
            <w:r w:rsidRPr="00CF548E">
              <w:rPr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</w:tr>
    </w:tbl>
    <w:p w:rsidR="003A5CD5" w:rsidRDefault="003A5CD5" w:rsidP="00E444FC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E444FC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E444FC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</w:pPr>
    </w:p>
    <w:p w:rsidR="009463CE" w:rsidRDefault="009463CE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BF2CEF" w:rsidRDefault="00BF2CEF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BF2CEF" w:rsidRDefault="00BF2CEF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BF2CEF" w:rsidRDefault="00BF2CEF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BF2CEF" w:rsidRDefault="00BF2CEF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pBdr>
          <w:bottom w:val="single" w:sz="12" w:space="1" w:color="auto"/>
        </w:pBdr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pBdr>
          <w:bottom w:val="single" w:sz="12" w:space="1" w:color="auto"/>
        </w:pBdr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110380">
      <w:pPr>
        <w:pStyle w:val="af0"/>
        <w:pBdr>
          <w:bottom w:val="single" w:sz="12" w:space="1" w:color="auto"/>
        </w:pBdr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110380" w:rsidRDefault="00110380" w:rsidP="00BF2CEF">
      <w:pPr>
        <w:pStyle w:val="af0"/>
        <w:shd w:val="clear" w:color="auto" w:fill="FFFFFF"/>
        <w:spacing w:line="270" w:lineRule="atLeast"/>
        <w:textAlignment w:val="baseline"/>
        <w:rPr>
          <w:sz w:val="22"/>
          <w:szCs w:val="22"/>
        </w:rPr>
      </w:pPr>
      <w:r w:rsidRPr="00811D4C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r w:rsidRPr="00811D4C">
        <w:rPr>
          <w:sz w:val="22"/>
          <w:szCs w:val="22"/>
        </w:rPr>
        <w:t>В соответствии с постановлением Правительства Санкт-Петербурга от 29.07.2020 № 571 «О ликвидации Санкт-Петербургского государственного унитарного предприятия «Центр содействия строительству» предприятие находится в стадии ликвидации, основная деятельность предприятия не ведется, трудовые договоры с работниками предприятия прекращены.</w:t>
      </w:r>
      <w:r>
        <w:rPr>
          <w:sz w:val="22"/>
          <w:szCs w:val="22"/>
        </w:rPr>
        <w:t xml:space="preserve"> С учетом изложенного, </w:t>
      </w:r>
      <w:r w:rsidRPr="00856F3D">
        <w:rPr>
          <w:sz w:val="22"/>
          <w:szCs w:val="22"/>
        </w:rPr>
        <w:t xml:space="preserve">деятельность по реализации положений статьи 13.3 Федерального закона «О противодействии коррупции» в настоящее время предприятием </w:t>
      </w:r>
      <w:r>
        <w:rPr>
          <w:sz w:val="22"/>
          <w:szCs w:val="22"/>
        </w:rPr>
        <w:t xml:space="preserve">в полной мере </w:t>
      </w:r>
      <w:r w:rsidRPr="00856F3D">
        <w:rPr>
          <w:sz w:val="22"/>
          <w:szCs w:val="22"/>
        </w:rPr>
        <w:t>не осуществляется.</w:t>
      </w:r>
    </w:p>
    <w:sectPr w:rsidR="00110380" w:rsidSect="005878DA">
      <w:type w:val="continuous"/>
      <w:pgSz w:w="16840" w:h="11907" w:orient="landscape" w:code="9"/>
      <w:pgMar w:top="1136" w:right="964" w:bottom="993" w:left="964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2B" w:rsidRDefault="00B4422B">
      <w:r>
        <w:separator/>
      </w:r>
    </w:p>
  </w:endnote>
  <w:endnote w:type="continuationSeparator" w:id="0">
    <w:p w:rsidR="00B4422B" w:rsidRDefault="00B4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2B" w:rsidRDefault="00B4422B">
      <w:r>
        <w:separator/>
      </w:r>
    </w:p>
  </w:footnote>
  <w:footnote w:type="continuationSeparator" w:id="0">
    <w:p w:rsidR="00B4422B" w:rsidRDefault="00B4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4F" w:rsidRDefault="00802B4F" w:rsidP="000B1D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2B4F" w:rsidRDefault="00802B4F" w:rsidP="005D75A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4F" w:rsidRPr="00C93725" w:rsidRDefault="00802B4F" w:rsidP="000B1D3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C93725">
      <w:rPr>
        <w:rStyle w:val="a4"/>
        <w:sz w:val="24"/>
        <w:szCs w:val="24"/>
      </w:rPr>
      <w:fldChar w:fldCharType="begin"/>
    </w:r>
    <w:r w:rsidRPr="00C93725">
      <w:rPr>
        <w:rStyle w:val="a4"/>
        <w:sz w:val="24"/>
        <w:szCs w:val="24"/>
      </w:rPr>
      <w:instrText xml:space="preserve">PAGE  </w:instrText>
    </w:r>
    <w:r w:rsidRPr="00C93725">
      <w:rPr>
        <w:rStyle w:val="a4"/>
        <w:sz w:val="24"/>
        <w:szCs w:val="24"/>
      </w:rPr>
      <w:fldChar w:fldCharType="separate"/>
    </w:r>
    <w:r w:rsidR="00630F62">
      <w:rPr>
        <w:rStyle w:val="a4"/>
        <w:noProof/>
        <w:sz w:val="24"/>
        <w:szCs w:val="24"/>
      </w:rPr>
      <w:t>15</w:t>
    </w:r>
    <w:r w:rsidRPr="00C93725">
      <w:rPr>
        <w:rStyle w:val="a4"/>
        <w:sz w:val="24"/>
        <w:szCs w:val="24"/>
      </w:rPr>
      <w:fldChar w:fldCharType="end"/>
    </w:r>
  </w:p>
  <w:p w:rsidR="00802B4F" w:rsidRDefault="00802B4F" w:rsidP="004A5F1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7A88"/>
    <w:multiLevelType w:val="hybridMultilevel"/>
    <w:tmpl w:val="BA0AA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2346"/>
    <w:multiLevelType w:val="hybridMultilevel"/>
    <w:tmpl w:val="D012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7DAC"/>
    <w:multiLevelType w:val="hybridMultilevel"/>
    <w:tmpl w:val="38D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E"/>
    <w:rsid w:val="00001DB3"/>
    <w:rsid w:val="00002795"/>
    <w:rsid w:val="00003522"/>
    <w:rsid w:val="00004467"/>
    <w:rsid w:val="00004D2A"/>
    <w:rsid w:val="000067A5"/>
    <w:rsid w:val="0000683D"/>
    <w:rsid w:val="0000763F"/>
    <w:rsid w:val="0001131B"/>
    <w:rsid w:val="000146AF"/>
    <w:rsid w:val="00015151"/>
    <w:rsid w:val="000171A0"/>
    <w:rsid w:val="0002031E"/>
    <w:rsid w:val="00020504"/>
    <w:rsid w:val="00020B69"/>
    <w:rsid w:val="00022775"/>
    <w:rsid w:val="00022EF6"/>
    <w:rsid w:val="00022FF3"/>
    <w:rsid w:val="000230BC"/>
    <w:rsid w:val="0002354F"/>
    <w:rsid w:val="0002399F"/>
    <w:rsid w:val="00024C93"/>
    <w:rsid w:val="00024DC7"/>
    <w:rsid w:val="00026EDA"/>
    <w:rsid w:val="00027DA4"/>
    <w:rsid w:val="00030364"/>
    <w:rsid w:val="0003134C"/>
    <w:rsid w:val="000361FC"/>
    <w:rsid w:val="000362F1"/>
    <w:rsid w:val="000364C9"/>
    <w:rsid w:val="00036D2A"/>
    <w:rsid w:val="000377D7"/>
    <w:rsid w:val="0004125B"/>
    <w:rsid w:val="000423CB"/>
    <w:rsid w:val="0004263C"/>
    <w:rsid w:val="000427E1"/>
    <w:rsid w:val="00043B6A"/>
    <w:rsid w:val="000441F3"/>
    <w:rsid w:val="00046A46"/>
    <w:rsid w:val="00046AD8"/>
    <w:rsid w:val="000471A2"/>
    <w:rsid w:val="00047D87"/>
    <w:rsid w:val="00052617"/>
    <w:rsid w:val="000526AD"/>
    <w:rsid w:val="0005476F"/>
    <w:rsid w:val="000548CE"/>
    <w:rsid w:val="00056094"/>
    <w:rsid w:val="0005627B"/>
    <w:rsid w:val="00056324"/>
    <w:rsid w:val="000577FF"/>
    <w:rsid w:val="000601FC"/>
    <w:rsid w:val="0006130B"/>
    <w:rsid w:val="0006379D"/>
    <w:rsid w:val="000661BB"/>
    <w:rsid w:val="00066ABD"/>
    <w:rsid w:val="0006781B"/>
    <w:rsid w:val="00070707"/>
    <w:rsid w:val="00071E74"/>
    <w:rsid w:val="000736B1"/>
    <w:rsid w:val="00073F4D"/>
    <w:rsid w:val="00073F63"/>
    <w:rsid w:val="00074168"/>
    <w:rsid w:val="0007754E"/>
    <w:rsid w:val="000779E4"/>
    <w:rsid w:val="00080A08"/>
    <w:rsid w:val="00082072"/>
    <w:rsid w:val="00082277"/>
    <w:rsid w:val="00084CD1"/>
    <w:rsid w:val="0008562D"/>
    <w:rsid w:val="00090827"/>
    <w:rsid w:val="00091163"/>
    <w:rsid w:val="00092D10"/>
    <w:rsid w:val="0009315E"/>
    <w:rsid w:val="00093B07"/>
    <w:rsid w:val="00094945"/>
    <w:rsid w:val="000951F3"/>
    <w:rsid w:val="00095605"/>
    <w:rsid w:val="00095E96"/>
    <w:rsid w:val="00096E01"/>
    <w:rsid w:val="000A095F"/>
    <w:rsid w:val="000A46F1"/>
    <w:rsid w:val="000A4F44"/>
    <w:rsid w:val="000A5B6D"/>
    <w:rsid w:val="000A62EE"/>
    <w:rsid w:val="000A70AB"/>
    <w:rsid w:val="000A77C9"/>
    <w:rsid w:val="000B025C"/>
    <w:rsid w:val="000B135F"/>
    <w:rsid w:val="000B1822"/>
    <w:rsid w:val="000B1D3E"/>
    <w:rsid w:val="000B32EB"/>
    <w:rsid w:val="000B39E3"/>
    <w:rsid w:val="000B3E43"/>
    <w:rsid w:val="000B45B6"/>
    <w:rsid w:val="000B45BA"/>
    <w:rsid w:val="000B4664"/>
    <w:rsid w:val="000B47B2"/>
    <w:rsid w:val="000B48C6"/>
    <w:rsid w:val="000B64C8"/>
    <w:rsid w:val="000B7B12"/>
    <w:rsid w:val="000C0028"/>
    <w:rsid w:val="000C02F5"/>
    <w:rsid w:val="000C0979"/>
    <w:rsid w:val="000C243C"/>
    <w:rsid w:val="000C323D"/>
    <w:rsid w:val="000C3E2B"/>
    <w:rsid w:val="000C4A78"/>
    <w:rsid w:val="000C5789"/>
    <w:rsid w:val="000C6A57"/>
    <w:rsid w:val="000C6E43"/>
    <w:rsid w:val="000C72C9"/>
    <w:rsid w:val="000C7A1A"/>
    <w:rsid w:val="000D1845"/>
    <w:rsid w:val="000D6AA5"/>
    <w:rsid w:val="000D76C4"/>
    <w:rsid w:val="000D7846"/>
    <w:rsid w:val="000D7E90"/>
    <w:rsid w:val="000E105A"/>
    <w:rsid w:val="000E12E1"/>
    <w:rsid w:val="000E28C6"/>
    <w:rsid w:val="000E4776"/>
    <w:rsid w:val="000E52A4"/>
    <w:rsid w:val="000E61B0"/>
    <w:rsid w:val="000E6297"/>
    <w:rsid w:val="000E70C7"/>
    <w:rsid w:val="000F2E49"/>
    <w:rsid w:val="000F6C17"/>
    <w:rsid w:val="000F795F"/>
    <w:rsid w:val="00100008"/>
    <w:rsid w:val="0010041E"/>
    <w:rsid w:val="00100705"/>
    <w:rsid w:val="00100A4E"/>
    <w:rsid w:val="0010591F"/>
    <w:rsid w:val="001063C9"/>
    <w:rsid w:val="00107790"/>
    <w:rsid w:val="00110380"/>
    <w:rsid w:val="00112828"/>
    <w:rsid w:val="00113440"/>
    <w:rsid w:val="00113CB7"/>
    <w:rsid w:val="00113DB3"/>
    <w:rsid w:val="00116176"/>
    <w:rsid w:val="001170A3"/>
    <w:rsid w:val="00117330"/>
    <w:rsid w:val="001179F6"/>
    <w:rsid w:val="00117B5D"/>
    <w:rsid w:val="00117CD8"/>
    <w:rsid w:val="00120FC4"/>
    <w:rsid w:val="0012135E"/>
    <w:rsid w:val="00121739"/>
    <w:rsid w:val="00121C28"/>
    <w:rsid w:val="0012204D"/>
    <w:rsid w:val="0012245F"/>
    <w:rsid w:val="001229F8"/>
    <w:rsid w:val="00123D0A"/>
    <w:rsid w:val="00124114"/>
    <w:rsid w:val="00124C6E"/>
    <w:rsid w:val="001266A4"/>
    <w:rsid w:val="0012729D"/>
    <w:rsid w:val="00127FDF"/>
    <w:rsid w:val="001304E6"/>
    <w:rsid w:val="00130FC4"/>
    <w:rsid w:val="001319B1"/>
    <w:rsid w:val="00133E6A"/>
    <w:rsid w:val="00135BE7"/>
    <w:rsid w:val="00140CBF"/>
    <w:rsid w:val="00140CF8"/>
    <w:rsid w:val="00142D54"/>
    <w:rsid w:val="0014347E"/>
    <w:rsid w:val="00143764"/>
    <w:rsid w:val="00143BF3"/>
    <w:rsid w:val="00144F82"/>
    <w:rsid w:val="00145CC0"/>
    <w:rsid w:val="00146E52"/>
    <w:rsid w:val="001500B7"/>
    <w:rsid w:val="00151236"/>
    <w:rsid w:val="00151277"/>
    <w:rsid w:val="0015153F"/>
    <w:rsid w:val="001519FC"/>
    <w:rsid w:val="00151A73"/>
    <w:rsid w:val="00152EB1"/>
    <w:rsid w:val="00154CAF"/>
    <w:rsid w:val="00156480"/>
    <w:rsid w:val="001578DB"/>
    <w:rsid w:val="00157BB3"/>
    <w:rsid w:val="00160290"/>
    <w:rsid w:val="001602F5"/>
    <w:rsid w:val="001603EB"/>
    <w:rsid w:val="00160C07"/>
    <w:rsid w:val="0016171C"/>
    <w:rsid w:val="0016197E"/>
    <w:rsid w:val="00161ADA"/>
    <w:rsid w:val="00162113"/>
    <w:rsid w:val="001645A4"/>
    <w:rsid w:val="0016460A"/>
    <w:rsid w:val="00170862"/>
    <w:rsid w:val="00171204"/>
    <w:rsid w:val="0017213F"/>
    <w:rsid w:val="00172CC6"/>
    <w:rsid w:val="00172F79"/>
    <w:rsid w:val="00173169"/>
    <w:rsid w:val="00173B24"/>
    <w:rsid w:val="001741E7"/>
    <w:rsid w:val="00174205"/>
    <w:rsid w:val="001748A8"/>
    <w:rsid w:val="00174FA7"/>
    <w:rsid w:val="00175E86"/>
    <w:rsid w:val="00176E16"/>
    <w:rsid w:val="00177C8E"/>
    <w:rsid w:val="00181F33"/>
    <w:rsid w:val="0018360B"/>
    <w:rsid w:val="001855BF"/>
    <w:rsid w:val="00186432"/>
    <w:rsid w:val="001864D7"/>
    <w:rsid w:val="001912CA"/>
    <w:rsid w:val="0019164E"/>
    <w:rsid w:val="00191718"/>
    <w:rsid w:val="00193EF8"/>
    <w:rsid w:val="001A08C9"/>
    <w:rsid w:val="001A0DA4"/>
    <w:rsid w:val="001A1EE2"/>
    <w:rsid w:val="001A66A4"/>
    <w:rsid w:val="001B0457"/>
    <w:rsid w:val="001B0C9E"/>
    <w:rsid w:val="001B1957"/>
    <w:rsid w:val="001B1F20"/>
    <w:rsid w:val="001B23E7"/>
    <w:rsid w:val="001B2BCC"/>
    <w:rsid w:val="001B30F9"/>
    <w:rsid w:val="001B32AA"/>
    <w:rsid w:val="001B5CB0"/>
    <w:rsid w:val="001B6E84"/>
    <w:rsid w:val="001B7255"/>
    <w:rsid w:val="001B7842"/>
    <w:rsid w:val="001C04D3"/>
    <w:rsid w:val="001C121D"/>
    <w:rsid w:val="001C140E"/>
    <w:rsid w:val="001C23D3"/>
    <w:rsid w:val="001C2BC7"/>
    <w:rsid w:val="001C4A32"/>
    <w:rsid w:val="001C5057"/>
    <w:rsid w:val="001C5C70"/>
    <w:rsid w:val="001C675D"/>
    <w:rsid w:val="001C6811"/>
    <w:rsid w:val="001C6E13"/>
    <w:rsid w:val="001D0CA3"/>
    <w:rsid w:val="001D0D2B"/>
    <w:rsid w:val="001D159F"/>
    <w:rsid w:val="001D2F8B"/>
    <w:rsid w:val="001D43DE"/>
    <w:rsid w:val="001D4611"/>
    <w:rsid w:val="001D4620"/>
    <w:rsid w:val="001D6A2A"/>
    <w:rsid w:val="001D6E17"/>
    <w:rsid w:val="001D747A"/>
    <w:rsid w:val="001D7B14"/>
    <w:rsid w:val="001E0834"/>
    <w:rsid w:val="001E086A"/>
    <w:rsid w:val="001E0BCC"/>
    <w:rsid w:val="001E1CAA"/>
    <w:rsid w:val="001E2545"/>
    <w:rsid w:val="001E4BCC"/>
    <w:rsid w:val="001E6219"/>
    <w:rsid w:val="001E643D"/>
    <w:rsid w:val="001E6DCE"/>
    <w:rsid w:val="001E7D58"/>
    <w:rsid w:val="001F120F"/>
    <w:rsid w:val="001F18C8"/>
    <w:rsid w:val="001F4E33"/>
    <w:rsid w:val="001F7741"/>
    <w:rsid w:val="001F7A15"/>
    <w:rsid w:val="002010EA"/>
    <w:rsid w:val="0020185A"/>
    <w:rsid w:val="00202A92"/>
    <w:rsid w:val="00202D46"/>
    <w:rsid w:val="002035E1"/>
    <w:rsid w:val="00203E95"/>
    <w:rsid w:val="00204593"/>
    <w:rsid w:val="00206D8D"/>
    <w:rsid w:val="002109AA"/>
    <w:rsid w:val="0021201F"/>
    <w:rsid w:val="0021306A"/>
    <w:rsid w:val="00215022"/>
    <w:rsid w:val="002152C5"/>
    <w:rsid w:val="00216629"/>
    <w:rsid w:val="002167A5"/>
    <w:rsid w:val="002167DF"/>
    <w:rsid w:val="0022063C"/>
    <w:rsid w:val="00221636"/>
    <w:rsid w:val="002222DA"/>
    <w:rsid w:val="002225A1"/>
    <w:rsid w:val="00222FD3"/>
    <w:rsid w:val="0022318E"/>
    <w:rsid w:val="00230775"/>
    <w:rsid w:val="0023211F"/>
    <w:rsid w:val="002327E3"/>
    <w:rsid w:val="00232E0E"/>
    <w:rsid w:val="00233643"/>
    <w:rsid w:val="00233D59"/>
    <w:rsid w:val="0023698F"/>
    <w:rsid w:val="00242FD9"/>
    <w:rsid w:val="00243967"/>
    <w:rsid w:val="002448DE"/>
    <w:rsid w:val="00245B7F"/>
    <w:rsid w:val="00245EB2"/>
    <w:rsid w:val="002463FB"/>
    <w:rsid w:val="00247BAF"/>
    <w:rsid w:val="0025004E"/>
    <w:rsid w:val="002509DE"/>
    <w:rsid w:val="00250AE4"/>
    <w:rsid w:val="00250F4F"/>
    <w:rsid w:val="00251E4A"/>
    <w:rsid w:val="002543B1"/>
    <w:rsid w:val="00254E3D"/>
    <w:rsid w:val="00255EB6"/>
    <w:rsid w:val="00257333"/>
    <w:rsid w:val="00257AA7"/>
    <w:rsid w:val="00257B09"/>
    <w:rsid w:val="002609E4"/>
    <w:rsid w:val="00261C56"/>
    <w:rsid w:val="00262AF1"/>
    <w:rsid w:val="00263533"/>
    <w:rsid w:val="00263B50"/>
    <w:rsid w:val="00265CC8"/>
    <w:rsid w:val="00265DE5"/>
    <w:rsid w:val="00267899"/>
    <w:rsid w:val="00267FBF"/>
    <w:rsid w:val="0027065A"/>
    <w:rsid w:val="00271CB6"/>
    <w:rsid w:val="00272AFF"/>
    <w:rsid w:val="002736C4"/>
    <w:rsid w:val="00273C79"/>
    <w:rsid w:val="00274913"/>
    <w:rsid w:val="00276BDB"/>
    <w:rsid w:val="002817C1"/>
    <w:rsid w:val="002819C8"/>
    <w:rsid w:val="00283718"/>
    <w:rsid w:val="00283D0A"/>
    <w:rsid w:val="00284431"/>
    <w:rsid w:val="00285675"/>
    <w:rsid w:val="00290D0A"/>
    <w:rsid w:val="00291713"/>
    <w:rsid w:val="0029280F"/>
    <w:rsid w:val="00293A3D"/>
    <w:rsid w:val="00295164"/>
    <w:rsid w:val="002964D0"/>
    <w:rsid w:val="00297916"/>
    <w:rsid w:val="002A023F"/>
    <w:rsid w:val="002A2552"/>
    <w:rsid w:val="002A331E"/>
    <w:rsid w:val="002A4D46"/>
    <w:rsid w:val="002A587F"/>
    <w:rsid w:val="002B0E58"/>
    <w:rsid w:val="002B3581"/>
    <w:rsid w:val="002B3BAD"/>
    <w:rsid w:val="002B4215"/>
    <w:rsid w:val="002B4ECF"/>
    <w:rsid w:val="002B70B9"/>
    <w:rsid w:val="002B7833"/>
    <w:rsid w:val="002C03CE"/>
    <w:rsid w:val="002C05BA"/>
    <w:rsid w:val="002C0A53"/>
    <w:rsid w:val="002C0CD0"/>
    <w:rsid w:val="002C1477"/>
    <w:rsid w:val="002C4F2F"/>
    <w:rsid w:val="002C5BA6"/>
    <w:rsid w:val="002C73C5"/>
    <w:rsid w:val="002D2663"/>
    <w:rsid w:val="002D3457"/>
    <w:rsid w:val="002D37BE"/>
    <w:rsid w:val="002D3D35"/>
    <w:rsid w:val="002D4DA7"/>
    <w:rsid w:val="002D4F27"/>
    <w:rsid w:val="002D51F5"/>
    <w:rsid w:val="002D76F4"/>
    <w:rsid w:val="002E0AF5"/>
    <w:rsid w:val="002E28E3"/>
    <w:rsid w:val="002E31EB"/>
    <w:rsid w:val="002E3337"/>
    <w:rsid w:val="002E4D55"/>
    <w:rsid w:val="002E5463"/>
    <w:rsid w:val="002E5B78"/>
    <w:rsid w:val="002E5DF6"/>
    <w:rsid w:val="002E5FD3"/>
    <w:rsid w:val="002E6AF6"/>
    <w:rsid w:val="002E6D77"/>
    <w:rsid w:val="002E6F9B"/>
    <w:rsid w:val="002F0776"/>
    <w:rsid w:val="002F14A3"/>
    <w:rsid w:val="002F1F2A"/>
    <w:rsid w:val="002F313C"/>
    <w:rsid w:val="002F7A4E"/>
    <w:rsid w:val="00300FCC"/>
    <w:rsid w:val="00305F6C"/>
    <w:rsid w:val="00306085"/>
    <w:rsid w:val="0030644C"/>
    <w:rsid w:val="0030749A"/>
    <w:rsid w:val="00307D4F"/>
    <w:rsid w:val="00307DF0"/>
    <w:rsid w:val="0031018F"/>
    <w:rsid w:val="00310B39"/>
    <w:rsid w:val="00310ED8"/>
    <w:rsid w:val="00311DF5"/>
    <w:rsid w:val="0031587F"/>
    <w:rsid w:val="003162F5"/>
    <w:rsid w:val="003179D9"/>
    <w:rsid w:val="00317D68"/>
    <w:rsid w:val="00320237"/>
    <w:rsid w:val="00320430"/>
    <w:rsid w:val="00320C7D"/>
    <w:rsid w:val="00320C89"/>
    <w:rsid w:val="0032115C"/>
    <w:rsid w:val="00321A88"/>
    <w:rsid w:val="00322DA2"/>
    <w:rsid w:val="00323059"/>
    <w:rsid w:val="00325C97"/>
    <w:rsid w:val="0032687A"/>
    <w:rsid w:val="00327FC0"/>
    <w:rsid w:val="00330CAE"/>
    <w:rsid w:val="003322F6"/>
    <w:rsid w:val="00332474"/>
    <w:rsid w:val="00335790"/>
    <w:rsid w:val="00335E90"/>
    <w:rsid w:val="00341BB5"/>
    <w:rsid w:val="00341D93"/>
    <w:rsid w:val="00342F51"/>
    <w:rsid w:val="00344D58"/>
    <w:rsid w:val="00346073"/>
    <w:rsid w:val="00347202"/>
    <w:rsid w:val="00347A8F"/>
    <w:rsid w:val="00347AE4"/>
    <w:rsid w:val="00350524"/>
    <w:rsid w:val="00352B7A"/>
    <w:rsid w:val="003531BD"/>
    <w:rsid w:val="00353C09"/>
    <w:rsid w:val="003543CC"/>
    <w:rsid w:val="00354784"/>
    <w:rsid w:val="003558E7"/>
    <w:rsid w:val="003566AA"/>
    <w:rsid w:val="00356EA9"/>
    <w:rsid w:val="003600F0"/>
    <w:rsid w:val="00360B05"/>
    <w:rsid w:val="00362170"/>
    <w:rsid w:val="003640DA"/>
    <w:rsid w:val="00364D65"/>
    <w:rsid w:val="00364E51"/>
    <w:rsid w:val="00366B11"/>
    <w:rsid w:val="00366DB6"/>
    <w:rsid w:val="00366ECF"/>
    <w:rsid w:val="003671B9"/>
    <w:rsid w:val="003679FD"/>
    <w:rsid w:val="00370352"/>
    <w:rsid w:val="0037219E"/>
    <w:rsid w:val="00373E3F"/>
    <w:rsid w:val="003748F9"/>
    <w:rsid w:val="00380923"/>
    <w:rsid w:val="00380C71"/>
    <w:rsid w:val="00381348"/>
    <w:rsid w:val="0038300A"/>
    <w:rsid w:val="003838FB"/>
    <w:rsid w:val="0038484B"/>
    <w:rsid w:val="003858CC"/>
    <w:rsid w:val="0038786B"/>
    <w:rsid w:val="00390144"/>
    <w:rsid w:val="00390865"/>
    <w:rsid w:val="00391D88"/>
    <w:rsid w:val="00392657"/>
    <w:rsid w:val="00392C34"/>
    <w:rsid w:val="00394443"/>
    <w:rsid w:val="00394D45"/>
    <w:rsid w:val="00394FEF"/>
    <w:rsid w:val="00395350"/>
    <w:rsid w:val="00396C9C"/>
    <w:rsid w:val="00396D70"/>
    <w:rsid w:val="003A0344"/>
    <w:rsid w:val="003A039C"/>
    <w:rsid w:val="003A2E73"/>
    <w:rsid w:val="003A5CD5"/>
    <w:rsid w:val="003A6044"/>
    <w:rsid w:val="003A687A"/>
    <w:rsid w:val="003A7C1A"/>
    <w:rsid w:val="003B0C07"/>
    <w:rsid w:val="003B104A"/>
    <w:rsid w:val="003B23C2"/>
    <w:rsid w:val="003B333D"/>
    <w:rsid w:val="003B3364"/>
    <w:rsid w:val="003B3EC1"/>
    <w:rsid w:val="003B4D0E"/>
    <w:rsid w:val="003B50BB"/>
    <w:rsid w:val="003B5282"/>
    <w:rsid w:val="003B6DAA"/>
    <w:rsid w:val="003C0EC1"/>
    <w:rsid w:val="003C165E"/>
    <w:rsid w:val="003C16B4"/>
    <w:rsid w:val="003C1EC6"/>
    <w:rsid w:val="003C2436"/>
    <w:rsid w:val="003C2D3F"/>
    <w:rsid w:val="003C41B9"/>
    <w:rsid w:val="003C4D14"/>
    <w:rsid w:val="003C4D47"/>
    <w:rsid w:val="003C5849"/>
    <w:rsid w:val="003C5E64"/>
    <w:rsid w:val="003C6D76"/>
    <w:rsid w:val="003C7854"/>
    <w:rsid w:val="003D14B0"/>
    <w:rsid w:val="003D47FF"/>
    <w:rsid w:val="003D4AE5"/>
    <w:rsid w:val="003D6C99"/>
    <w:rsid w:val="003D7F13"/>
    <w:rsid w:val="003E0DAD"/>
    <w:rsid w:val="003E15BE"/>
    <w:rsid w:val="003E2A8E"/>
    <w:rsid w:val="003E4051"/>
    <w:rsid w:val="003E41D3"/>
    <w:rsid w:val="003E54A0"/>
    <w:rsid w:val="003E7C6A"/>
    <w:rsid w:val="003F035A"/>
    <w:rsid w:val="003F05E0"/>
    <w:rsid w:val="003F1526"/>
    <w:rsid w:val="003F27E8"/>
    <w:rsid w:val="003F6340"/>
    <w:rsid w:val="00400761"/>
    <w:rsid w:val="00400D7C"/>
    <w:rsid w:val="00403DEC"/>
    <w:rsid w:val="00403F4B"/>
    <w:rsid w:val="00404E2F"/>
    <w:rsid w:val="004053A7"/>
    <w:rsid w:val="004054B9"/>
    <w:rsid w:val="00405E73"/>
    <w:rsid w:val="0041058F"/>
    <w:rsid w:val="00410C2A"/>
    <w:rsid w:val="0041160B"/>
    <w:rsid w:val="0041188A"/>
    <w:rsid w:val="0041280D"/>
    <w:rsid w:val="0041400F"/>
    <w:rsid w:val="004142D1"/>
    <w:rsid w:val="004206F3"/>
    <w:rsid w:val="004209E3"/>
    <w:rsid w:val="00420C62"/>
    <w:rsid w:val="004220A7"/>
    <w:rsid w:val="00422377"/>
    <w:rsid w:val="004230BF"/>
    <w:rsid w:val="0042396D"/>
    <w:rsid w:val="00425387"/>
    <w:rsid w:val="00425D96"/>
    <w:rsid w:val="00426772"/>
    <w:rsid w:val="0042725C"/>
    <w:rsid w:val="0042730C"/>
    <w:rsid w:val="004314E4"/>
    <w:rsid w:val="004340E2"/>
    <w:rsid w:val="00435422"/>
    <w:rsid w:val="004358A8"/>
    <w:rsid w:val="00435DEC"/>
    <w:rsid w:val="00435F3E"/>
    <w:rsid w:val="00437D16"/>
    <w:rsid w:val="00441309"/>
    <w:rsid w:val="0044135F"/>
    <w:rsid w:val="0044305D"/>
    <w:rsid w:val="00443D0F"/>
    <w:rsid w:val="004453CD"/>
    <w:rsid w:val="00446B7E"/>
    <w:rsid w:val="00446E08"/>
    <w:rsid w:val="00447034"/>
    <w:rsid w:val="00447EB1"/>
    <w:rsid w:val="0045063D"/>
    <w:rsid w:val="0045079A"/>
    <w:rsid w:val="00450A4F"/>
    <w:rsid w:val="00452104"/>
    <w:rsid w:val="00452BD0"/>
    <w:rsid w:val="0045320D"/>
    <w:rsid w:val="004532DF"/>
    <w:rsid w:val="00453B20"/>
    <w:rsid w:val="00454008"/>
    <w:rsid w:val="00454592"/>
    <w:rsid w:val="0045518E"/>
    <w:rsid w:val="004574A9"/>
    <w:rsid w:val="004610F2"/>
    <w:rsid w:val="00461D18"/>
    <w:rsid w:val="00462F04"/>
    <w:rsid w:val="004636ED"/>
    <w:rsid w:val="00465750"/>
    <w:rsid w:val="00465877"/>
    <w:rsid w:val="00466B7E"/>
    <w:rsid w:val="00467A31"/>
    <w:rsid w:val="004701DB"/>
    <w:rsid w:val="00472041"/>
    <w:rsid w:val="0047302F"/>
    <w:rsid w:val="0047362D"/>
    <w:rsid w:val="00474012"/>
    <w:rsid w:val="00474C84"/>
    <w:rsid w:val="00476563"/>
    <w:rsid w:val="00476A01"/>
    <w:rsid w:val="00476E5D"/>
    <w:rsid w:val="0048220B"/>
    <w:rsid w:val="004827F5"/>
    <w:rsid w:val="00483392"/>
    <w:rsid w:val="00483914"/>
    <w:rsid w:val="00484500"/>
    <w:rsid w:val="00485281"/>
    <w:rsid w:val="0048598E"/>
    <w:rsid w:val="00486000"/>
    <w:rsid w:val="00486470"/>
    <w:rsid w:val="0048655D"/>
    <w:rsid w:val="00486986"/>
    <w:rsid w:val="00486DBA"/>
    <w:rsid w:val="00491623"/>
    <w:rsid w:val="00491D6B"/>
    <w:rsid w:val="00491DEA"/>
    <w:rsid w:val="00492143"/>
    <w:rsid w:val="0049283C"/>
    <w:rsid w:val="00492C17"/>
    <w:rsid w:val="00494405"/>
    <w:rsid w:val="0049441B"/>
    <w:rsid w:val="00495983"/>
    <w:rsid w:val="0049682D"/>
    <w:rsid w:val="0049746C"/>
    <w:rsid w:val="00497502"/>
    <w:rsid w:val="004A07DE"/>
    <w:rsid w:val="004A104D"/>
    <w:rsid w:val="004A143F"/>
    <w:rsid w:val="004A18D7"/>
    <w:rsid w:val="004A1C44"/>
    <w:rsid w:val="004A1D95"/>
    <w:rsid w:val="004A488F"/>
    <w:rsid w:val="004A5F11"/>
    <w:rsid w:val="004A6D03"/>
    <w:rsid w:val="004A71EA"/>
    <w:rsid w:val="004A7BDF"/>
    <w:rsid w:val="004B0B0A"/>
    <w:rsid w:val="004B0E5B"/>
    <w:rsid w:val="004B3638"/>
    <w:rsid w:val="004B6114"/>
    <w:rsid w:val="004B7620"/>
    <w:rsid w:val="004B7EE6"/>
    <w:rsid w:val="004C203D"/>
    <w:rsid w:val="004C27F0"/>
    <w:rsid w:val="004C2AA2"/>
    <w:rsid w:val="004C3258"/>
    <w:rsid w:val="004C33F8"/>
    <w:rsid w:val="004C423A"/>
    <w:rsid w:val="004C4936"/>
    <w:rsid w:val="004C4E9E"/>
    <w:rsid w:val="004C539B"/>
    <w:rsid w:val="004C5A94"/>
    <w:rsid w:val="004C65B7"/>
    <w:rsid w:val="004C6EBB"/>
    <w:rsid w:val="004D01DF"/>
    <w:rsid w:val="004D06BF"/>
    <w:rsid w:val="004D1098"/>
    <w:rsid w:val="004D266D"/>
    <w:rsid w:val="004D28A6"/>
    <w:rsid w:val="004D31F2"/>
    <w:rsid w:val="004D414C"/>
    <w:rsid w:val="004E1A71"/>
    <w:rsid w:val="004E2452"/>
    <w:rsid w:val="004E49EA"/>
    <w:rsid w:val="004E4F67"/>
    <w:rsid w:val="004E56DA"/>
    <w:rsid w:val="004E6939"/>
    <w:rsid w:val="004E6FB0"/>
    <w:rsid w:val="004E7515"/>
    <w:rsid w:val="004E7B37"/>
    <w:rsid w:val="004E7D91"/>
    <w:rsid w:val="004F081F"/>
    <w:rsid w:val="004F1A02"/>
    <w:rsid w:val="004F254F"/>
    <w:rsid w:val="004F301B"/>
    <w:rsid w:val="004F32B5"/>
    <w:rsid w:val="004F3F77"/>
    <w:rsid w:val="004F54A2"/>
    <w:rsid w:val="004F5D12"/>
    <w:rsid w:val="004F6484"/>
    <w:rsid w:val="004F64C2"/>
    <w:rsid w:val="005004BD"/>
    <w:rsid w:val="00502280"/>
    <w:rsid w:val="00502820"/>
    <w:rsid w:val="005040BC"/>
    <w:rsid w:val="0050583C"/>
    <w:rsid w:val="00510DBE"/>
    <w:rsid w:val="00512608"/>
    <w:rsid w:val="005158B3"/>
    <w:rsid w:val="00515BA8"/>
    <w:rsid w:val="00516B9C"/>
    <w:rsid w:val="00521DA7"/>
    <w:rsid w:val="00522985"/>
    <w:rsid w:val="00524E88"/>
    <w:rsid w:val="005260E5"/>
    <w:rsid w:val="005278F8"/>
    <w:rsid w:val="00530D86"/>
    <w:rsid w:val="005313BD"/>
    <w:rsid w:val="005327A4"/>
    <w:rsid w:val="00532956"/>
    <w:rsid w:val="005332C2"/>
    <w:rsid w:val="00533D22"/>
    <w:rsid w:val="00534EDD"/>
    <w:rsid w:val="00535C00"/>
    <w:rsid w:val="00536CE9"/>
    <w:rsid w:val="00536EC2"/>
    <w:rsid w:val="00537454"/>
    <w:rsid w:val="00537FF4"/>
    <w:rsid w:val="00541E50"/>
    <w:rsid w:val="005444CF"/>
    <w:rsid w:val="005449F6"/>
    <w:rsid w:val="00545F35"/>
    <w:rsid w:val="00546FC6"/>
    <w:rsid w:val="00547522"/>
    <w:rsid w:val="00550E41"/>
    <w:rsid w:val="005511EE"/>
    <w:rsid w:val="0055160D"/>
    <w:rsid w:val="00551DB3"/>
    <w:rsid w:val="005527AA"/>
    <w:rsid w:val="0055414B"/>
    <w:rsid w:val="00554A45"/>
    <w:rsid w:val="005554CD"/>
    <w:rsid w:val="005557B0"/>
    <w:rsid w:val="0055696F"/>
    <w:rsid w:val="00556BE9"/>
    <w:rsid w:val="00556E15"/>
    <w:rsid w:val="005572EA"/>
    <w:rsid w:val="005579F7"/>
    <w:rsid w:val="00557D0A"/>
    <w:rsid w:val="0056153F"/>
    <w:rsid w:val="0056262A"/>
    <w:rsid w:val="005648AE"/>
    <w:rsid w:val="005650B8"/>
    <w:rsid w:val="005653AC"/>
    <w:rsid w:val="00565F81"/>
    <w:rsid w:val="005674D3"/>
    <w:rsid w:val="00567AE6"/>
    <w:rsid w:val="0057207A"/>
    <w:rsid w:val="00572CA6"/>
    <w:rsid w:val="00572CDF"/>
    <w:rsid w:val="005739AA"/>
    <w:rsid w:val="00573DF5"/>
    <w:rsid w:val="0057420C"/>
    <w:rsid w:val="005761F0"/>
    <w:rsid w:val="00576532"/>
    <w:rsid w:val="00577D57"/>
    <w:rsid w:val="00580DEE"/>
    <w:rsid w:val="00581C58"/>
    <w:rsid w:val="00582454"/>
    <w:rsid w:val="00584390"/>
    <w:rsid w:val="0058521E"/>
    <w:rsid w:val="00585935"/>
    <w:rsid w:val="005878DA"/>
    <w:rsid w:val="00592F5D"/>
    <w:rsid w:val="0059320F"/>
    <w:rsid w:val="0059493F"/>
    <w:rsid w:val="00597F92"/>
    <w:rsid w:val="005A38E1"/>
    <w:rsid w:val="005A5A85"/>
    <w:rsid w:val="005A5FBF"/>
    <w:rsid w:val="005B11DF"/>
    <w:rsid w:val="005B1B07"/>
    <w:rsid w:val="005B1FB1"/>
    <w:rsid w:val="005B2B2D"/>
    <w:rsid w:val="005B3333"/>
    <w:rsid w:val="005B35CA"/>
    <w:rsid w:val="005B4DBA"/>
    <w:rsid w:val="005B62C8"/>
    <w:rsid w:val="005B638F"/>
    <w:rsid w:val="005B6476"/>
    <w:rsid w:val="005B7167"/>
    <w:rsid w:val="005B7D3C"/>
    <w:rsid w:val="005C0615"/>
    <w:rsid w:val="005C1BF9"/>
    <w:rsid w:val="005C1E2D"/>
    <w:rsid w:val="005C3853"/>
    <w:rsid w:val="005C3876"/>
    <w:rsid w:val="005C4A58"/>
    <w:rsid w:val="005C5FDE"/>
    <w:rsid w:val="005C6E67"/>
    <w:rsid w:val="005C7970"/>
    <w:rsid w:val="005D013B"/>
    <w:rsid w:val="005D04E8"/>
    <w:rsid w:val="005D1B7B"/>
    <w:rsid w:val="005D1D85"/>
    <w:rsid w:val="005D1E35"/>
    <w:rsid w:val="005D2427"/>
    <w:rsid w:val="005D2D28"/>
    <w:rsid w:val="005D3259"/>
    <w:rsid w:val="005D3403"/>
    <w:rsid w:val="005D3903"/>
    <w:rsid w:val="005D75A0"/>
    <w:rsid w:val="005E06BD"/>
    <w:rsid w:val="005E18C9"/>
    <w:rsid w:val="005E3C03"/>
    <w:rsid w:val="005E418E"/>
    <w:rsid w:val="005E463E"/>
    <w:rsid w:val="005E4E55"/>
    <w:rsid w:val="005E58BB"/>
    <w:rsid w:val="005E62EB"/>
    <w:rsid w:val="005E6B3B"/>
    <w:rsid w:val="005E742E"/>
    <w:rsid w:val="005E772E"/>
    <w:rsid w:val="005E79F3"/>
    <w:rsid w:val="005E7BD4"/>
    <w:rsid w:val="005F1220"/>
    <w:rsid w:val="005F135C"/>
    <w:rsid w:val="005F1981"/>
    <w:rsid w:val="005F3BF8"/>
    <w:rsid w:val="005F3ED7"/>
    <w:rsid w:val="005F476A"/>
    <w:rsid w:val="005F6828"/>
    <w:rsid w:val="005F6D46"/>
    <w:rsid w:val="00602416"/>
    <w:rsid w:val="00604B5D"/>
    <w:rsid w:val="00605CB6"/>
    <w:rsid w:val="00610D70"/>
    <w:rsid w:val="00611323"/>
    <w:rsid w:val="00611B4B"/>
    <w:rsid w:val="00611E6C"/>
    <w:rsid w:val="006131BA"/>
    <w:rsid w:val="006147D2"/>
    <w:rsid w:val="006149EE"/>
    <w:rsid w:val="00614B3E"/>
    <w:rsid w:val="006153DC"/>
    <w:rsid w:val="00615ACA"/>
    <w:rsid w:val="00615CD2"/>
    <w:rsid w:val="00615DD4"/>
    <w:rsid w:val="0061789B"/>
    <w:rsid w:val="00617F14"/>
    <w:rsid w:val="00617F54"/>
    <w:rsid w:val="006201D6"/>
    <w:rsid w:val="006202D6"/>
    <w:rsid w:val="0062047A"/>
    <w:rsid w:val="00621461"/>
    <w:rsid w:val="0062302B"/>
    <w:rsid w:val="00623384"/>
    <w:rsid w:val="00625437"/>
    <w:rsid w:val="006259B2"/>
    <w:rsid w:val="006269D3"/>
    <w:rsid w:val="00630DEF"/>
    <w:rsid w:val="00630F62"/>
    <w:rsid w:val="006310F7"/>
    <w:rsid w:val="006318D0"/>
    <w:rsid w:val="00631BB0"/>
    <w:rsid w:val="0063454D"/>
    <w:rsid w:val="006345AA"/>
    <w:rsid w:val="00634DA5"/>
    <w:rsid w:val="00636544"/>
    <w:rsid w:val="00641B08"/>
    <w:rsid w:val="00642983"/>
    <w:rsid w:val="006429C5"/>
    <w:rsid w:val="00642A5C"/>
    <w:rsid w:val="006435DB"/>
    <w:rsid w:val="006443D1"/>
    <w:rsid w:val="00644DB3"/>
    <w:rsid w:val="00645FE4"/>
    <w:rsid w:val="00652A3F"/>
    <w:rsid w:val="00652B14"/>
    <w:rsid w:val="00654FEC"/>
    <w:rsid w:val="00655921"/>
    <w:rsid w:val="006574CA"/>
    <w:rsid w:val="006578F0"/>
    <w:rsid w:val="00657B65"/>
    <w:rsid w:val="006622A4"/>
    <w:rsid w:val="006622BC"/>
    <w:rsid w:val="00662E61"/>
    <w:rsid w:val="00663B62"/>
    <w:rsid w:val="00663BD7"/>
    <w:rsid w:val="00664451"/>
    <w:rsid w:val="0066565C"/>
    <w:rsid w:val="006656DF"/>
    <w:rsid w:val="00665BB4"/>
    <w:rsid w:val="00665E5A"/>
    <w:rsid w:val="00666BC6"/>
    <w:rsid w:val="00667CF7"/>
    <w:rsid w:val="00670586"/>
    <w:rsid w:val="006706DC"/>
    <w:rsid w:val="00670DA5"/>
    <w:rsid w:val="00670EE8"/>
    <w:rsid w:val="0067290A"/>
    <w:rsid w:val="006729F8"/>
    <w:rsid w:val="00673F9F"/>
    <w:rsid w:val="00674EBA"/>
    <w:rsid w:val="00676797"/>
    <w:rsid w:val="006774D3"/>
    <w:rsid w:val="00677644"/>
    <w:rsid w:val="00677684"/>
    <w:rsid w:val="0068294D"/>
    <w:rsid w:val="00683766"/>
    <w:rsid w:val="00683C0E"/>
    <w:rsid w:val="0068425D"/>
    <w:rsid w:val="00684516"/>
    <w:rsid w:val="006851BF"/>
    <w:rsid w:val="0068688C"/>
    <w:rsid w:val="00690333"/>
    <w:rsid w:val="006912B9"/>
    <w:rsid w:val="00691D5C"/>
    <w:rsid w:val="00691FB3"/>
    <w:rsid w:val="00693EAC"/>
    <w:rsid w:val="006942CF"/>
    <w:rsid w:val="00694CCF"/>
    <w:rsid w:val="00695E97"/>
    <w:rsid w:val="00695ED7"/>
    <w:rsid w:val="006A20A7"/>
    <w:rsid w:val="006A37BE"/>
    <w:rsid w:val="006A3F86"/>
    <w:rsid w:val="006A41E4"/>
    <w:rsid w:val="006A4395"/>
    <w:rsid w:val="006A4A25"/>
    <w:rsid w:val="006B1ABA"/>
    <w:rsid w:val="006B2ECB"/>
    <w:rsid w:val="006B3825"/>
    <w:rsid w:val="006B643D"/>
    <w:rsid w:val="006B722A"/>
    <w:rsid w:val="006B7F98"/>
    <w:rsid w:val="006C08A1"/>
    <w:rsid w:val="006C1AC7"/>
    <w:rsid w:val="006C3319"/>
    <w:rsid w:val="006C734D"/>
    <w:rsid w:val="006C7D9C"/>
    <w:rsid w:val="006D0BA8"/>
    <w:rsid w:val="006D0D21"/>
    <w:rsid w:val="006D257D"/>
    <w:rsid w:val="006D60EF"/>
    <w:rsid w:val="006D74FC"/>
    <w:rsid w:val="006D7B47"/>
    <w:rsid w:val="006D7E2F"/>
    <w:rsid w:val="006E1262"/>
    <w:rsid w:val="006E1D35"/>
    <w:rsid w:val="006E49CD"/>
    <w:rsid w:val="006E612D"/>
    <w:rsid w:val="006E6D4C"/>
    <w:rsid w:val="006E6E87"/>
    <w:rsid w:val="006E7E79"/>
    <w:rsid w:val="006F20BF"/>
    <w:rsid w:val="006F2181"/>
    <w:rsid w:val="006F227F"/>
    <w:rsid w:val="006F27D0"/>
    <w:rsid w:val="006F32CA"/>
    <w:rsid w:val="006F3B52"/>
    <w:rsid w:val="006F4A4F"/>
    <w:rsid w:val="006F7992"/>
    <w:rsid w:val="006F7D3B"/>
    <w:rsid w:val="00702FC8"/>
    <w:rsid w:val="0070429D"/>
    <w:rsid w:val="00706255"/>
    <w:rsid w:val="00706A89"/>
    <w:rsid w:val="007073E9"/>
    <w:rsid w:val="007078B4"/>
    <w:rsid w:val="00707C9E"/>
    <w:rsid w:val="00710227"/>
    <w:rsid w:val="00711574"/>
    <w:rsid w:val="007121B6"/>
    <w:rsid w:val="007127D6"/>
    <w:rsid w:val="00712AB6"/>
    <w:rsid w:val="007132A4"/>
    <w:rsid w:val="007141AB"/>
    <w:rsid w:val="007146CB"/>
    <w:rsid w:val="00716A0E"/>
    <w:rsid w:val="00717807"/>
    <w:rsid w:val="0072078D"/>
    <w:rsid w:val="00721F5F"/>
    <w:rsid w:val="0072397A"/>
    <w:rsid w:val="0072665C"/>
    <w:rsid w:val="00726DA5"/>
    <w:rsid w:val="00727593"/>
    <w:rsid w:val="00727BF1"/>
    <w:rsid w:val="00727FAD"/>
    <w:rsid w:val="0073058B"/>
    <w:rsid w:val="00730D81"/>
    <w:rsid w:val="0073104C"/>
    <w:rsid w:val="007328F2"/>
    <w:rsid w:val="00733019"/>
    <w:rsid w:val="0073415E"/>
    <w:rsid w:val="0073751D"/>
    <w:rsid w:val="00740629"/>
    <w:rsid w:val="0074105D"/>
    <w:rsid w:val="0074190D"/>
    <w:rsid w:val="00741DDB"/>
    <w:rsid w:val="007431E4"/>
    <w:rsid w:val="007432A8"/>
    <w:rsid w:val="00745233"/>
    <w:rsid w:val="0074601D"/>
    <w:rsid w:val="00746067"/>
    <w:rsid w:val="00746A32"/>
    <w:rsid w:val="007514D9"/>
    <w:rsid w:val="00751977"/>
    <w:rsid w:val="00751F01"/>
    <w:rsid w:val="00752BAB"/>
    <w:rsid w:val="007534D2"/>
    <w:rsid w:val="00754FDA"/>
    <w:rsid w:val="007554ED"/>
    <w:rsid w:val="007601DD"/>
    <w:rsid w:val="00760329"/>
    <w:rsid w:val="00761B36"/>
    <w:rsid w:val="007624D1"/>
    <w:rsid w:val="00762812"/>
    <w:rsid w:val="007639FA"/>
    <w:rsid w:val="0076661C"/>
    <w:rsid w:val="00766867"/>
    <w:rsid w:val="0076748D"/>
    <w:rsid w:val="0076758C"/>
    <w:rsid w:val="00772020"/>
    <w:rsid w:val="00772126"/>
    <w:rsid w:val="00772B32"/>
    <w:rsid w:val="00773D0A"/>
    <w:rsid w:val="00773E77"/>
    <w:rsid w:val="00774303"/>
    <w:rsid w:val="00774ECB"/>
    <w:rsid w:val="007767EE"/>
    <w:rsid w:val="007815B5"/>
    <w:rsid w:val="00781B0B"/>
    <w:rsid w:val="00781E57"/>
    <w:rsid w:val="007825D4"/>
    <w:rsid w:val="00782FDC"/>
    <w:rsid w:val="00783602"/>
    <w:rsid w:val="007839E8"/>
    <w:rsid w:val="00785184"/>
    <w:rsid w:val="00785DA9"/>
    <w:rsid w:val="00786107"/>
    <w:rsid w:val="00786E96"/>
    <w:rsid w:val="007902C6"/>
    <w:rsid w:val="00790A5A"/>
    <w:rsid w:val="0079107D"/>
    <w:rsid w:val="007913EC"/>
    <w:rsid w:val="00793D76"/>
    <w:rsid w:val="007940B5"/>
    <w:rsid w:val="007946A9"/>
    <w:rsid w:val="007954ED"/>
    <w:rsid w:val="007967F7"/>
    <w:rsid w:val="00796EF7"/>
    <w:rsid w:val="0079749F"/>
    <w:rsid w:val="0079773B"/>
    <w:rsid w:val="00797F07"/>
    <w:rsid w:val="007A00C0"/>
    <w:rsid w:val="007A0EDC"/>
    <w:rsid w:val="007A1227"/>
    <w:rsid w:val="007A16A3"/>
    <w:rsid w:val="007A1A0C"/>
    <w:rsid w:val="007A25F5"/>
    <w:rsid w:val="007A33EA"/>
    <w:rsid w:val="007A51E0"/>
    <w:rsid w:val="007A5807"/>
    <w:rsid w:val="007A5C6E"/>
    <w:rsid w:val="007A6A7F"/>
    <w:rsid w:val="007A6AB5"/>
    <w:rsid w:val="007B018D"/>
    <w:rsid w:val="007B1EC9"/>
    <w:rsid w:val="007B2898"/>
    <w:rsid w:val="007B2AA0"/>
    <w:rsid w:val="007B2AF8"/>
    <w:rsid w:val="007B2E5C"/>
    <w:rsid w:val="007B522F"/>
    <w:rsid w:val="007B5D47"/>
    <w:rsid w:val="007B5F93"/>
    <w:rsid w:val="007B6A07"/>
    <w:rsid w:val="007B79CC"/>
    <w:rsid w:val="007C04A9"/>
    <w:rsid w:val="007C08FC"/>
    <w:rsid w:val="007C2475"/>
    <w:rsid w:val="007C2832"/>
    <w:rsid w:val="007C3C08"/>
    <w:rsid w:val="007C50B5"/>
    <w:rsid w:val="007C59A8"/>
    <w:rsid w:val="007C6551"/>
    <w:rsid w:val="007C7A7C"/>
    <w:rsid w:val="007C7B7A"/>
    <w:rsid w:val="007C7F50"/>
    <w:rsid w:val="007D2DB4"/>
    <w:rsid w:val="007D63E7"/>
    <w:rsid w:val="007D732A"/>
    <w:rsid w:val="007E3182"/>
    <w:rsid w:val="007E5BEE"/>
    <w:rsid w:val="007E7F2F"/>
    <w:rsid w:val="007F47B0"/>
    <w:rsid w:val="007F4827"/>
    <w:rsid w:val="007F5187"/>
    <w:rsid w:val="007F55B6"/>
    <w:rsid w:val="007F633E"/>
    <w:rsid w:val="007F66D0"/>
    <w:rsid w:val="007F68AC"/>
    <w:rsid w:val="007F72DE"/>
    <w:rsid w:val="008019E7"/>
    <w:rsid w:val="00801BAC"/>
    <w:rsid w:val="00802B4F"/>
    <w:rsid w:val="0080324E"/>
    <w:rsid w:val="00803F29"/>
    <w:rsid w:val="0080487B"/>
    <w:rsid w:val="00804913"/>
    <w:rsid w:val="00804DA3"/>
    <w:rsid w:val="008052E5"/>
    <w:rsid w:val="00805E44"/>
    <w:rsid w:val="0080702A"/>
    <w:rsid w:val="0080760D"/>
    <w:rsid w:val="0081014F"/>
    <w:rsid w:val="00810E6D"/>
    <w:rsid w:val="0081162E"/>
    <w:rsid w:val="0081276B"/>
    <w:rsid w:val="00816BAB"/>
    <w:rsid w:val="00816E22"/>
    <w:rsid w:val="00821AB9"/>
    <w:rsid w:val="00821D23"/>
    <w:rsid w:val="00823FDD"/>
    <w:rsid w:val="008266C6"/>
    <w:rsid w:val="00826B33"/>
    <w:rsid w:val="00827E70"/>
    <w:rsid w:val="00830B7F"/>
    <w:rsid w:val="0083127F"/>
    <w:rsid w:val="008312F4"/>
    <w:rsid w:val="00831A25"/>
    <w:rsid w:val="00832E47"/>
    <w:rsid w:val="00833476"/>
    <w:rsid w:val="00834680"/>
    <w:rsid w:val="00834956"/>
    <w:rsid w:val="0083614A"/>
    <w:rsid w:val="00837260"/>
    <w:rsid w:val="0084019E"/>
    <w:rsid w:val="00841929"/>
    <w:rsid w:val="0084197D"/>
    <w:rsid w:val="00841AA0"/>
    <w:rsid w:val="00843156"/>
    <w:rsid w:val="0084336E"/>
    <w:rsid w:val="00845835"/>
    <w:rsid w:val="008472BA"/>
    <w:rsid w:val="00847556"/>
    <w:rsid w:val="008508AF"/>
    <w:rsid w:val="00851F61"/>
    <w:rsid w:val="00852B83"/>
    <w:rsid w:val="00852E28"/>
    <w:rsid w:val="00853F63"/>
    <w:rsid w:val="00854BEC"/>
    <w:rsid w:val="00863489"/>
    <w:rsid w:val="00865545"/>
    <w:rsid w:val="00865CAE"/>
    <w:rsid w:val="00866C39"/>
    <w:rsid w:val="0087266D"/>
    <w:rsid w:val="00872ED2"/>
    <w:rsid w:val="00874F7F"/>
    <w:rsid w:val="00876C1A"/>
    <w:rsid w:val="00880EE8"/>
    <w:rsid w:val="00884946"/>
    <w:rsid w:val="00884A50"/>
    <w:rsid w:val="008871FB"/>
    <w:rsid w:val="00887D35"/>
    <w:rsid w:val="00890784"/>
    <w:rsid w:val="00890A00"/>
    <w:rsid w:val="008910E4"/>
    <w:rsid w:val="00891D17"/>
    <w:rsid w:val="00891EBE"/>
    <w:rsid w:val="00891FA6"/>
    <w:rsid w:val="0089295C"/>
    <w:rsid w:val="0089305D"/>
    <w:rsid w:val="008933D4"/>
    <w:rsid w:val="0089392F"/>
    <w:rsid w:val="008970BA"/>
    <w:rsid w:val="008A00B9"/>
    <w:rsid w:val="008A0D1B"/>
    <w:rsid w:val="008A1C53"/>
    <w:rsid w:val="008A1CB6"/>
    <w:rsid w:val="008A20AA"/>
    <w:rsid w:val="008A2841"/>
    <w:rsid w:val="008A2A6F"/>
    <w:rsid w:val="008A3368"/>
    <w:rsid w:val="008B11D7"/>
    <w:rsid w:val="008B1911"/>
    <w:rsid w:val="008B2787"/>
    <w:rsid w:val="008B2877"/>
    <w:rsid w:val="008B3065"/>
    <w:rsid w:val="008B4166"/>
    <w:rsid w:val="008B4ECC"/>
    <w:rsid w:val="008B4F41"/>
    <w:rsid w:val="008B502B"/>
    <w:rsid w:val="008B6504"/>
    <w:rsid w:val="008B67B9"/>
    <w:rsid w:val="008B7DED"/>
    <w:rsid w:val="008C07A6"/>
    <w:rsid w:val="008C22AC"/>
    <w:rsid w:val="008C4713"/>
    <w:rsid w:val="008C5DC6"/>
    <w:rsid w:val="008C6746"/>
    <w:rsid w:val="008D0A48"/>
    <w:rsid w:val="008D3878"/>
    <w:rsid w:val="008D4A35"/>
    <w:rsid w:val="008D54C2"/>
    <w:rsid w:val="008D60D7"/>
    <w:rsid w:val="008D6221"/>
    <w:rsid w:val="008D6239"/>
    <w:rsid w:val="008D69E5"/>
    <w:rsid w:val="008D6D2F"/>
    <w:rsid w:val="008D7AC1"/>
    <w:rsid w:val="008D7F30"/>
    <w:rsid w:val="008E25DD"/>
    <w:rsid w:val="008E2743"/>
    <w:rsid w:val="008E3437"/>
    <w:rsid w:val="008E6C39"/>
    <w:rsid w:val="008E798F"/>
    <w:rsid w:val="008F00AF"/>
    <w:rsid w:val="008F0D6C"/>
    <w:rsid w:val="008F0ED0"/>
    <w:rsid w:val="008F14C3"/>
    <w:rsid w:val="008F1BC6"/>
    <w:rsid w:val="008F3849"/>
    <w:rsid w:val="008F3BC4"/>
    <w:rsid w:val="008F5761"/>
    <w:rsid w:val="00900323"/>
    <w:rsid w:val="00900993"/>
    <w:rsid w:val="0090128E"/>
    <w:rsid w:val="009032FB"/>
    <w:rsid w:val="0090475B"/>
    <w:rsid w:val="0090517A"/>
    <w:rsid w:val="009062A5"/>
    <w:rsid w:val="00910178"/>
    <w:rsid w:val="00910BD2"/>
    <w:rsid w:val="00916796"/>
    <w:rsid w:val="00921B86"/>
    <w:rsid w:val="00921D2C"/>
    <w:rsid w:val="009240D7"/>
    <w:rsid w:val="00924545"/>
    <w:rsid w:val="00924CF7"/>
    <w:rsid w:val="00924F18"/>
    <w:rsid w:val="00925A7F"/>
    <w:rsid w:val="00925B6C"/>
    <w:rsid w:val="00925FD0"/>
    <w:rsid w:val="009262E7"/>
    <w:rsid w:val="00926352"/>
    <w:rsid w:val="00931226"/>
    <w:rsid w:val="009312AC"/>
    <w:rsid w:val="00931329"/>
    <w:rsid w:val="00934849"/>
    <w:rsid w:val="00935B11"/>
    <w:rsid w:val="00936377"/>
    <w:rsid w:val="0093646E"/>
    <w:rsid w:val="00936FC5"/>
    <w:rsid w:val="00937232"/>
    <w:rsid w:val="00937EC1"/>
    <w:rsid w:val="0094015E"/>
    <w:rsid w:val="009407EF"/>
    <w:rsid w:val="00940E72"/>
    <w:rsid w:val="00941255"/>
    <w:rsid w:val="00942E5C"/>
    <w:rsid w:val="00944563"/>
    <w:rsid w:val="00946124"/>
    <w:rsid w:val="009463CE"/>
    <w:rsid w:val="00946A40"/>
    <w:rsid w:val="009470A8"/>
    <w:rsid w:val="009470B8"/>
    <w:rsid w:val="00947214"/>
    <w:rsid w:val="009472C8"/>
    <w:rsid w:val="0095017B"/>
    <w:rsid w:val="00950580"/>
    <w:rsid w:val="00950F99"/>
    <w:rsid w:val="0095125A"/>
    <w:rsid w:val="00955B68"/>
    <w:rsid w:val="00955D17"/>
    <w:rsid w:val="00956304"/>
    <w:rsid w:val="0096358E"/>
    <w:rsid w:val="00963B9E"/>
    <w:rsid w:val="00965859"/>
    <w:rsid w:val="00966EAB"/>
    <w:rsid w:val="00966FB7"/>
    <w:rsid w:val="009712CD"/>
    <w:rsid w:val="009714F6"/>
    <w:rsid w:val="009731ED"/>
    <w:rsid w:val="00974EDE"/>
    <w:rsid w:val="0097544C"/>
    <w:rsid w:val="009766FE"/>
    <w:rsid w:val="00977BA1"/>
    <w:rsid w:val="00977FAF"/>
    <w:rsid w:val="009801EA"/>
    <w:rsid w:val="009806E7"/>
    <w:rsid w:val="00980AA4"/>
    <w:rsid w:val="00983AF2"/>
    <w:rsid w:val="00984048"/>
    <w:rsid w:val="00984519"/>
    <w:rsid w:val="00984EE8"/>
    <w:rsid w:val="00986128"/>
    <w:rsid w:val="009861FF"/>
    <w:rsid w:val="00986211"/>
    <w:rsid w:val="00990475"/>
    <w:rsid w:val="0099115A"/>
    <w:rsid w:val="009923AF"/>
    <w:rsid w:val="0099393E"/>
    <w:rsid w:val="00995297"/>
    <w:rsid w:val="00997030"/>
    <w:rsid w:val="00997900"/>
    <w:rsid w:val="009A0534"/>
    <w:rsid w:val="009A0A52"/>
    <w:rsid w:val="009A126A"/>
    <w:rsid w:val="009A12DE"/>
    <w:rsid w:val="009A2E9D"/>
    <w:rsid w:val="009A38A5"/>
    <w:rsid w:val="009A4650"/>
    <w:rsid w:val="009A553D"/>
    <w:rsid w:val="009A5C82"/>
    <w:rsid w:val="009A5FCC"/>
    <w:rsid w:val="009A7430"/>
    <w:rsid w:val="009A7805"/>
    <w:rsid w:val="009B166F"/>
    <w:rsid w:val="009B2323"/>
    <w:rsid w:val="009B418C"/>
    <w:rsid w:val="009B469D"/>
    <w:rsid w:val="009B4ACA"/>
    <w:rsid w:val="009B5DF2"/>
    <w:rsid w:val="009B6F84"/>
    <w:rsid w:val="009C0752"/>
    <w:rsid w:val="009C17F8"/>
    <w:rsid w:val="009C180F"/>
    <w:rsid w:val="009C1DAF"/>
    <w:rsid w:val="009C41F3"/>
    <w:rsid w:val="009C665D"/>
    <w:rsid w:val="009D08E9"/>
    <w:rsid w:val="009D4355"/>
    <w:rsid w:val="009D5462"/>
    <w:rsid w:val="009D57DA"/>
    <w:rsid w:val="009D5966"/>
    <w:rsid w:val="009D6B09"/>
    <w:rsid w:val="009D6FAA"/>
    <w:rsid w:val="009E06B7"/>
    <w:rsid w:val="009E11C6"/>
    <w:rsid w:val="009E1BAD"/>
    <w:rsid w:val="009E1CD1"/>
    <w:rsid w:val="009E1D07"/>
    <w:rsid w:val="009E20BB"/>
    <w:rsid w:val="009E35E5"/>
    <w:rsid w:val="009E4261"/>
    <w:rsid w:val="009E4509"/>
    <w:rsid w:val="009E6C84"/>
    <w:rsid w:val="009E6F5B"/>
    <w:rsid w:val="009F0080"/>
    <w:rsid w:val="009F0A9F"/>
    <w:rsid w:val="009F0B4A"/>
    <w:rsid w:val="009F2089"/>
    <w:rsid w:val="009F240E"/>
    <w:rsid w:val="009F307E"/>
    <w:rsid w:val="009F446C"/>
    <w:rsid w:val="009F48A3"/>
    <w:rsid w:val="009F5269"/>
    <w:rsid w:val="009F5AD4"/>
    <w:rsid w:val="009F5B93"/>
    <w:rsid w:val="009F6F26"/>
    <w:rsid w:val="009F7922"/>
    <w:rsid w:val="00A00097"/>
    <w:rsid w:val="00A00411"/>
    <w:rsid w:val="00A036DE"/>
    <w:rsid w:val="00A05657"/>
    <w:rsid w:val="00A069A5"/>
    <w:rsid w:val="00A11396"/>
    <w:rsid w:val="00A11690"/>
    <w:rsid w:val="00A11889"/>
    <w:rsid w:val="00A11B25"/>
    <w:rsid w:val="00A12926"/>
    <w:rsid w:val="00A13F77"/>
    <w:rsid w:val="00A14122"/>
    <w:rsid w:val="00A149C0"/>
    <w:rsid w:val="00A2248A"/>
    <w:rsid w:val="00A2494B"/>
    <w:rsid w:val="00A257BC"/>
    <w:rsid w:val="00A26105"/>
    <w:rsid w:val="00A268B4"/>
    <w:rsid w:val="00A275EC"/>
    <w:rsid w:val="00A30E3B"/>
    <w:rsid w:val="00A320A5"/>
    <w:rsid w:val="00A32334"/>
    <w:rsid w:val="00A32535"/>
    <w:rsid w:val="00A32673"/>
    <w:rsid w:val="00A33539"/>
    <w:rsid w:val="00A3387D"/>
    <w:rsid w:val="00A34D77"/>
    <w:rsid w:val="00A34FCC"/>
    <w:rsid w:val="00A367B3"/>
    <w:rsid w:val="00A3711C"/>
    <w:rsid w:val="00A37860"/>
    <w:rsid w:val="00A41788"/>
    <w:rsid w:val="00A42B3B"/>
    <w:rsid w:val="00A47996"/>
    <w:rsid w:val="00A47A57"/>
    <w:rsid w:val="00A50BFD"/>
    <w:rsid w:val="00A51153"/>
    <w:rsid w:val="00A51CF5"/>
    <w:rsid w:val="00A51D6C"/>
    <w:rsid w:val="00A52CFA"/>
    <w:rsid w:val="00A53320"/>
    <w:rsid w:val="00A53CDC"/>
    <w:rsid w:val="00A53E56"/>
    <w:rsid w:val="00A55562"/>
    <w:rsid w:val="00A55E3A"/>
    <w:rsid w:val="00A56CC1"/>
    <w:rsid w:val="00A56D92"/>
    <w:rsid w:val="00A57DE2"/>
    <w:rsid w:val="00A61511"/>
    <w:rsid w:val="00A61DC1"/>
    <w:rsid w:val="00A62DAD"/>
    <w:rsid w:val="00A63963"/>
    <w:rsid w:val="00A63AD4"/>
    <w:rsid w:val="00A644AE"/>
    <w:rsid w:val="00A6533E"/>
    <w:rsid w:val="00A653AC"/>
    <w:rsid w:val="00A67F9B"/>
    <w:rsid w:val="00A70D37"/>
    <w:rsid w:val="00A71021"/>
    <w:rsid w:val="00A7253E"/>
    <w:rsid w:val="00A730CF"/>
    <w:rsid w:val="00A741E5"/>
    <w:rsid w:val="00A74E4D"/>
    <w:rsid w:val="00A76C25"/>
    <w:rsid w:val="00A77086"/>
    <w:rsid w:val="00A80503"/>
    <w:rsid w:val="00A814DA"/>
    <w:rsid w:val="00A83872"/>
    <w:rsid w:val="00A84CC8"/>
    <w:rsid w:val="00A862CA"/>
    <w:rsid w:val="00A87C06"/>
    <w:rsid w:val="00A87D34"/>
    <w:rsid w:val="00A907EA"/>
    <w:rsid w:val="00A92EC3"/>
    <w:rsid w:val="00A94D00"/>
    <w:rsid w:val="00A95696"/>
    <w:rsid w:val="00A97540"/>
    <w:rsid w:val="00AA1E2B"/>
    <w:rsid w:val="00AA292B"/>
    <w:rsid w:val="00AA3B68"/>
    <w:rsid w:val="00AA6B09"/>
    <w:rsid w:val="00AA6FB5"/>
    <w:rsid w:val="00AB238A"/>
    <w:rsid w:val="00AB2921"/>
    <w:rsid w:val="00AB4609"/>
    <w:rsid w:val="00AC1300"/>
    <w:rsid w:val="00AC4BB9"/>
    <w:rsid w:val="00AC516D"/>
    <w:rsid w:val="00AC531B"/>
    <w:rsid w:val="00AC56EF"/>
    <w:rsid w:val="00AC649C"/>
    <w:rsid w:val="00AD07BA"/>
    <w:rsid w:val="00AD2231"/>
    <w:rsid w:val="00AD3096"/>
    <w:rsid w:val="00AD44A8"/>
    <w:rsid w:val="00AD49B2"/>
    <w:rsid w:val="00AE1D1C"/>
    <w:rsid w:val="00AE3032"/>
    <w:rsid w:val="00AE402E"/>
    <w:rsid w:val="00AE7D16"/>
    <w:rsid w:val="00AF1F5D"/>
    <w:rsid w:val="00AF2960"/>
    <w:rsid w:val="00AF5FE2"/>
    <w:rsid w:val="00AF769B"/>
    <w:rsid w:val="00B000FC"/>
    <w:rsid w:val="00B01818"/>
    <w:rsid w:val="00B01E00"/>
    <w:rsid w:val="00B03A2E"/>
    <w:rsid w:val="00B03E4E"/>
    <w:rsid w:val="00B05B13"/>
    <w:rsid w:val="00B06958"/>
    <w:rsid w:val="00B06F5D"/>
    <w:rsid w:val="00B0725A"/>
    <w:rsid w:val="00B07E46"/>
    <w:rsid w:val="00B10D87"/>
    <w:rsid w:val="00B12B20"/>
    <w:rsid w:val="00B15990"/>
    <w:rsid w:val="00B207B3"/>
    <w:rsid w:val="00B20FD6"/>
    <w:rsid w:val="00B22400"/>
    <w:rsid w:val="00B22AF2"/>
    <w:rsid w:val="00B2377A"/>
    <w:rsid w:val="00B238D0"/>
    <w:rsid w:val="00B25265"/>
    <w:rsid w:val="00B254CA"/>
    <w:rsid w:val="00B25567"/>
    <w:rsid w:val="00B258B2"/>
    <w:rsid w:val="00B2660C"/>
    <w:rsid w:val="00B27637"/>
    <w:rsid w:val="00B279CB"/>
    <w:rsid w:val="00B307ED"/>
    <w:rsid w:val="00B32A86"/>
    <w:rsid w:val="00B332FE"/>
    <w:rsid w:val="00B337B7"/>
    <w:rsid w:val="00B337F0"/>
    <w:rsid w:val="00B37601"/>
    <w:rsid w:val="00B4019F"/>
    <w:rsid w:val="00B40A3B"/>
    <w:rsid w:val="00B42401"/>
    <w:rsid w:val="00B4266F"/>
    <w:rsid w:val="00B42889"/>
    <w:rsid w:val="00B43E4E"/>
    <w:rsid w:val="00B4422B"/>
    <w:rsid w:val="00B4510B"/>
    <w:rsid w:val="00B45B8E"/>
    <w:rsid w:val="00B46BF8"/>
    <w:rsid w:val="00B472D4"/>
    <w:rsid w:val="00B47F3E"/>
    <w:rsid w:val="00B50EC1"/>
    <w:rsid w:val="00B51AB5"/>
    <w:rsid w:val="00B54757"/>
    <w:rsid w:val="00B54BBC"/>
    <w:rsid w:val="00B552E5"/>
    <w:rsid w:val="00B579CD"/>
    <w:rsid w:val="00B6042B"/>
    <w:rsid w:val="00B60EFB"/>
    <w:rsid w:val="00B61D36"/>
    <w:rsid w:val="00B631CC"/>
    <w:rsid w:val="00B64639"/>
    <w:rsid w:val="00B646F2"/>
    <w:rsid w:val="00B65A82"/>
    <w:rsid w:val="00B6677A"/>
    <w:rsid w:val="00B67D29"/>
    <w:rsid w:val="00B71188"/>
    <w:rsid w:val="00B715DB"/>
    <w:rsid w:val="00B72A35"/>
    <w:rsid w:val="00B731A9"/>
    <w:rsid w:val="00B73E39"/>
    <w:rsid w:val="00B73F49"/>
    <w:rsid w:val="00B7406F"/>
    <w:rsid w:val="00B74B29"/>
    <w:rsid w:val="00B74C39"/>
    <w:rsid w:val="00B75798"/>
    <w:rsid w:val="00B758AE"/>
    <w:rsid w:val="00B764C1"/>
    <w:rsid w:val="00B765AE"/>
    <w:rsid w:val="00B773FF"/>
    <w:rsid w:val="00B77429"/>
    <w:rsid w:val="00B8008E"/>
    <w:rsid w:val="00B80D25"/>
    <w:rsid w:val="00B81414"/>
    <w:rsid w:val="00B82548"/>
    <w:rsid w:val="00B83A33"/>
    <w:rsid w:val="00B85DA4"/>
    <w:rsid w:val="00B8609D"/>
    <w:rsid w:val="00B86564"/>
    <w:rsid w:val="00B866E5"/>
    <w:rsid w:val="00B87F84"/>
    <w:rsid w:val="00B92756"/>
    <w:rsid w:val="00B92D8D"/>
    <w:rsid w:val="00B9314C"/>
    <w:rsid w:val="00B95723"/>
    <w:rsid w:val="00B969CC"/>
    <w:rsid w:val="00B96B8E"/>
    <w:rsid w:val="00B97937"/>
    <w:rsid w:val="00B97F03"/>
    <w:rsid w:val="00BA00FE"/>
    <w:rsid w:val="00BA15B9"/>
    <w:rsid w:val="00BA1B0E"/>
    <w:rsid w:val="00BA2715"/>
    <w:rsid w:val="00BA32E3"/>
    <w:rsid w:val="00BA460F"/>
    <w:rsid w:val="00BA5990"/>
    <w:rsid w:val="00BA5B01"/>
    <w:rsid w:val="00BA5F33"/>
    <w:rsid w:val="00BA7A6D"/>
    <w:rsid w:val="00BB078B"/>
    <w:rsid w:val="00BB13D2"/>
    <w:rsid w:val="00BB38CC"/>
    <w:rsid w:val="00BB65A9"/>
    <w:rsid w:val="00BC0DF0"/>
    <w:rsid w:val="00BC15CC"/>
    <w:rsid w:val="00BC19F9"/>
    <w:rsid w:val="00BC25F9"/>
    <w:rsid w:val="00BC26E4"/>
    <w:rsid w:val="00BC4390"/>
    <w:rsid w:val="00BC4823"/>
    <w:rsid w:val="00BC5DA0"/>
    <w:rsid w:val="00BC643B"/>
    <w:rsid w:val="00BC6893"/>
    <w:rsid w:val="00BC7540"/>
    <w:rsid w:val="00BD04E6"/>
    <w:rsid w:val="00BD07AE"/>
    <w:rsid w:val="00BD085A"/>
    <w:rsid w:val="00BD1C1E"/>
    <w:rsid w:val="00BD4F5A"/>
    <w:rsid w:val="00BD6665"/>
    <w:rsid w:val="00BD7512"/>
    <w:rsid w:val="00BE3396"/>
    <w:rsid w:val="00BE4D52"/>
    <w:rsid w:val="00BF0296"/>
    <w:rsid w:val="00BF2CEF"/>
    <w:rsid w:val="00BF3EF6"/>
    <w:rsid w:val="00BF5B91"/>
    <w:rsid w:val="00BF711F"/>
    <w:rsid w:val="00C00530"/>
    <w:rsid w:val="00C026E2"/>
    <w:rsid w:val="00C041D0"/>
    <w:rsid w:val="00C05BB8"/>
    <w:rsid w:val="00C05C10"/>
    <w:rsid w:val="00C07093"/>
    <w:rsid w:val="00C10865"/>
    <w:rsid w:val="00C111E0"/>
    <w:rsid w:val="00C11E61"/>
    <w:rsid w:val="00C1240D"/>
    <w:rsid w:val="00C13830"/>
    <w:rsid w:val="00C13904"/>
    <w:rsid w:val="00C13E7C"/>
    <w:rsid w:val="00C14414"/>
    <w:rsid w:val="00C16667"/>
    <w:rsid w:val="00C168A0"/>
    <w:rsid w:val="00C20526"/>
    <w:rsid w:val="00C20C13"/>
    <w:rsid w:val="00C21A46"/>
    <w:rsid w:val="00C21AE7"/>
    <w:rsid w:val="00C22DE2"/>
    <w:rsid w:val="00C23085"/>
    <w:rsid w:val="00C251B2"/>
    <w:rsid w:val="00C26F84"/>
    <w:rsid w:val="00C31D94"/>
    <w:rsid w:val="00C32A12"/>
    <w:rsid w:val="00C33749"/>
    <w:rsid w:val="00C33F13"/>
    <w:rsid w:val="00C352FD"/>
    <w:rsid w:val="00C402FE"/>
    <w:rsid w:val="00C41808"/>
    <w:rsid w:val="00C41C5B"/>
    <w:rsid w:val="00C43896"/>
    <w:rsid w:val="00C476D3"/>
    <w:rsid w:val="00C5074F"/>
    <w:rsid w:val="00C52218"/>
    <w:rsid w:val="00C554F4"/>
    <w:rsid w:val="00C573B0"/>
    <w:rsid w:val="00C57C8B"/>
    <w:rsid w:val="00C57D7D"/>
    <w:rsid w:val="00C607EE"/>
    <w:rsid w:val="00C60A71"/>
    <w:rsid w:val="00C639CD"/>
    <w:rsid w:val="00C63EE2"/>
    <w:rsid w:val="00C64130"/>
    <w:rsid w:val="00C6568B"/>
    <w:rsid w:val="00C66189"/>
    <w:rsid w:val="00C70747"/>
    <w:rsid w:val="00C7146E"/>
    <w:rsid w:val="00C723B4"/>
    <w:rsid w:val="00C73941"/>
    <w:rsid w:val="00C742B7"/>
    <w:rsid w:val="00C75C94"/>
    <w:rsid w:val="00C769F9"/>
    <w:rsid w:val="00C80C18"/>
    <w:rsid w:val="00C819A3"/>
    <w:rsid w:val="00C81C60"/>
    <w:rsid w:val="00C82A96"/>
    <w:rsid w:val="00C82D7F"/>
    <w:rsid w:val="00C832B9"/>
    <w:rsid w:val="00C8403C"/>
    <w:rsid w:val="00C92CBF"/>
    <w:rsid w:val="00C93725"/>
    <w:rsid w:val="00C94389"/>
    <w:rsid w:val="00C95956"/>
    <w:rsid w:val="00C95CB6"/>
    <w:rsid w:val="00C96031"/>
    <w:rsid w:val="00CA05BD"/>
    <w:rsid w:val="00CA1640"/>
    <w:rsid w:val="00CA17C3"/>
    <w:rsid w:val="00CA1A58"/>
    <w:rsid w:val="00CA1ACD"/>
    <w:rsid w:val="00CA28F1"/>
    <w:rsid w:val="00CA2BB3"/>
    <w:rsid w:val="00CA3C0D"/>
    <w:rsid w:val="00CA46D6"/>
    <w:rsid w:val="00CA4ADD"/>
    <w:rsid w:val="00CA5006"/>
    <w:rsid w:val="00CA551C"/>
    <w:rsid w:val="00CA5A42"/>
    <w:rsid w:val="00CA5A8E"/>
    <w:rsid w:val="00CA5D3C"/>
    <w:rsid w:val="00CA5E09"/>
    <w:rsid w:val="00CA693A"/>
    <w:rsid w:val="00CA6F03"/>
    <w:rsid w:val="00CA7813"/>
    <w:rsid w:val="00CB4EB1"/>
    <w:rsid w:val="00CB5566"/>
    <w:rsid w:val="00CB55C7"/>
    <w:rsid w:val="00CB5D5F"/>
    <w:rsid w:val="00CB6691"/>
    <w:rsid w:val="00CB7444"/>
    <w:rsid w:val="00CC2564"/>
    <w:rsid w:val="00CC429D"/>
    <w:rsid w:val="00CC6BA3"/>
    <w:rsid w:val="00CC7E12"/>
    <w:rsid w:val="00CD2098"/>
    <w:rsid w:val="00CD24A1"/>
    <w:rsid w:val="00CD26DC"/>
    <w:rsid w:val="00CD436C"/>
    <w:rsid w:val="00CD4689"/>
    <w:rsid w:val="00CD46B7"/>
    <w:rsid w:val="00CD5710"/>
    <w:rsid w:val="00CD58A7"/>
    <w:rsid w:val="00CD6BA3"/>
    <w:rsid w:val="00CD6CD2"/>
    <w:rsid w:val="00CE3284"/>
    <w:rsid w:val="00CE3331"/>
    <w:rsid w:val="00CE4994"/>
    <w:rsid w:val="00CE5983"/>
    <w:rsid w:val="00CE5CEF"/>
    <w:rsid w:val="00CE64EC"/>
    <w:rsid w:val="00CE751E"/>
    <w:rsid w:val="00CF0444"/>
    <w:rsid w:val="00CF25D6"/>
    <w:rsid w:val="00CF3259"/>
    <w:rsid w:val="00CF548E"/>
    <w:rsid w:val="00CF789A"/>
    <w:rsid w:val="00CF78B3"/>
    <w:rsid w:val="00D01ABF"/>
    <w:rsid w:val="00D0365E"/>
    <w:rsid w:val="00D03844"/>
    <w:rsid w:val="00D03D5C"/>
    <w:rsid w:val="00D05291"/>
    <w:rsid w:val="00D063C5"/>
    <w:rsid w:val="00D06F86"/>
    <w:rsid w:val="00D10870"/>
    <w:rsid w:val="00D10DD3"/>
    <w:rsid w:val="00D119BD"/>
    <w:rsid w:val="00D14B2C"/>
    <w:rsid w:val="00D1659C"/>
    <w:rsid w:val="00D16AC5"/>
    <w:rsid w:val="00D16C71"/>
    <w:rsid w:val="00D17775"/>
    <w:rsid w:val="00D22049"/>
    <w:rsid w:val="00D220F9"/>
    <w:rsid w:val="00D22748"/>
    <w:rsid w:val="00D26655"/>
    <w:rsid w:val="00D26B58"/>
    <w:rsid w:val="00D34929"/>
    <w:rsid w:val="00D3718E"/>
    <w:rsid w:val="00D400AC"/>
    <w:rsid w:val="00D40ECB"/>
    <w:rsid w:val="00D4103A"/>
    <w:rsid w:val="00D420FE"/>
    <w:rsid w:val="00D42C06"/>
    <w:rsid w:val="00D43A9F"/>
    <w:rsid w:val="00D46153"/>
    <w:rsid w:val="00D46969"/>
    <w:rsid w:val="00D47B96"/>
    <w:rsid w:val="00D47EBB"/>
    <w:rsid w:val="00D47FB7"/>
    <w:rsid w:val="00D50F89"/>
    <w:rsid w:val="00D5238B"/>
    <w:rsid w:val="00D524C1"/>
    <w:rsid w:val="00D5250A"/>
    <w:rsid w:val="00D52A82"/>
    <w:rsid w:val="00D5501E"/>
    <w:rsid w:val="00D55F84"/>
    <w:rsid w:val="00D56580"/>
    <w:rsid w:val="00D5667D"/>
    <w:rsid w:val="00D56DF6"/>
    <w:rsid w:val="00D60A6D"/>
    <w:rsid w:val="00D62AB4"/>
    <w:rsid w:val="00D65420"/>
    <w:rsid w:val="00D6588E"/>
    <w:rsid w:val="00D65B9D"/>
    <w:rsid w:val="00D66924"/>
    <w:rsid w:val="00D7186C"/>
    <w:rsid w:val="00D74F5A"/>
    <w:rsid w:val="00D77509"/>
    <w:rsid w:val="00D80B97"/>
    <w:rsid w:val="00D820C6"/>
    <w:rsid w:val="00D82B71"/>
    <w:rsid w:val="00D8373E"/>
    <w:rsid w:val="00D840C2"/>
    <w:rsid w:val="00D8647A"/>
    <w:rsid w:val="00D86537"/>
    <w:rsid w:val="00D92EB0"/>
    <w:rsid w:val="00D93173"/>
    <w:rsid w:val="00D94F56"/>
    <w:rsid w:val="00D95067"/>
    <w:rsid w:val="00D95188"/>
    <w:rsid w:val="00DA34CC"/>
    <w:rsid w:val="00DA371D"/>
    <w:rsid w:val="00DA6C18"/>
    <w:rsid w:val="00DB199C"/>
    <w:rsid w:val="00DB1B73"/>
    <w:rsid w:val="00DB1F0B"/>
    <w:rsid w:val="00DB5BC1"/>
    <w:rsid w:val="00DB600F"/>
    <w:rsid w:val="00DB6D24"/>
    <w:rsid w:val="00DC366A"/>
    <w:rsid w:val="00DC4AA3"/>
    <w:rsid w:val="00DC5FE0"/>
    <w:rsid w:val="00DC6965"/>
    <w:rsid w:val="00DD0FF3"/>
    <w:rsid w:val="00DD145F"/>
    <w:rsid w:val="00DD4165"/>
    <w:rsid w:val="00DD4E40"/>
    <w:rsid w:val="00DD5273"/>
    <w:rsid w:val="00DD6017"/>
    <w:rsid w:val="00DD65C4"/>
    <w:rsid w:val="00DD6A5A"/>
    <w:rsid w:val="00DD6A90"/>
    <w:rsid w:val="00DD6C85"/>
    <w:rsid w:val="00DD71B1"/>
    <w:rsid w:val="00DD79C9"/>
    <w:rsid w:val="00DE1F86"/>
    <w:rsid w:val="00DE25D5"/>
    <w:rsid w:val="00DE5022"/>
    <w:rsid w:val="00DE62A8"/>
    <w:rsid w:val="00DE6686"/>
    <w:rsid w:val="00DF070C"/>
    <w:rsid w:val="00DF090F"/>
    <w:rsid w:val="00DF3805"/>
    <w:rsid w:val="00DF46F0"/>
    <w:rsid w:val="00DF57E1"/>
    <w:rsid w:val="00DF5950"/>
    <w:rsid w:val="00DF6168"/>
    <w:rsid w:val="00DF62CE"/>
    <w:rsid w:val="00DF6903"/>
    <w:rsid w:val="00DF6C11"/>
    <w:rsid w:val="00DF6C1E"/>
    <w:rsid w:val="00DF6F8B"/>
    <w:rsid w:val="00E00B7B"/>
    <w:rsid w:val="00E0103C"/>
    <w:rsid w:val="00E01CC7"/>
    <w:rsid w:val="00E01E68"/>
    <w:rsid w:val="00E030AA"/>
    <w:rsid w:val="00E0567F"/>
    <w:rsid w:val="00E05FB0"/>
    <w:rsid w:val="00E07AEF"/>
    <w:rsid w:val="00E106EA"/>
    <w:rsid w:val="00E10AF9"/>
    <w:rsid w:val="00E10EF6"/>
    <w:rsid w:val="00E139AE"/>
    <w:rsid w:val="00E15404"/>
    <w:rsid w:val="00E160C4"/>
    <w:rsid w:val="00E16244"/>
    <w:rsid w:val="00E16DEC"/>
    <w:rsid w:val="00E17175"/>
    <w:rsid w:val="00E17798"/>
    <w:rsid w:val="00E209C3"/>
    <w:rsid w:val="00E20EEB"/>
    <w:rsid w:val="00E22D89"/>
    <w:rsid w:val="00E23293"/>
    <w:rsid w:val="00E25B77"/>
    <w:rsid w:val="00E25E40"/>
    <w:rsid w:val="00E26004"/>
    <w:rsid w:val="00E2651F"/>
    <w:rsid w:val="00E269C6"/>
    <w:rsid w:val="00E3126E"/>
    <w:rsid w:val="00E321CD"/>
    <w:rsid w:val="00E33600"/>
    <w:rsid w:val="00E35185"/>
    <w:rsid w:val="00E35D71"/>
    <w:rsid w:val="00E35D98"/>
    <w:rsid w:val="00E367F5"/>
    <w:rsid w:val="00E401EB"/>
    <w:rsid w:val="00E40212"/>
    <w:rsid w:val="00E42412"/>
    <w:rsid w:val="00E42610"/>
    <w:rsid w:val="00E42D89"/>
    <w:rsid w:val="00E444FC"/>
    <w:rsid w:val="00E45A5D"/>
    <w:rsid w:val="00E51953"/>
    <w:rsid w:val="00E51D72"/>
    <w:rsid w:val="00E52DA1"/>
    <w:rsid w:val="00E52E11"/>
    <w:rsid w:val="00E54871"/>
    <w:rsid w:val="00E555F1"/>
    <w:rsid w:val="00E55699"/>
    <w:rsid w:val="00E56E68"/>
    <w:rsid w:val="00E56F1B"/>
    <w:rsid w:val="00E62CD1"/>
    <w:rsid w:val="00E63832"/>
    <w:rsid w:val="00E638B0"/>
    <w:rsid w:val="00E64783"/>
    <w:rsid w:val="00E64E69"/>
    <w:rsid w:val="00E64F15"/>
    <w:rsid w:val="00E65379"/>
    <w:rsid w:val="00E659B2"/>
    <w:rsid w:val="00E65C58"/>
    <w:rsid w:val="00E6643A"/>
    <w:rsid w:val="00E666E8"/>
    <w:rsid w:val="00E70662"/>
    <w:rsid w:val="00E71EC1"/>
    <w:rsid w:val="00E72365"/>
    <w:rsid w:val="00E72F4D"/>
    <w:rsid w:val="00E73049"/>
    <w:rsid w:val="00E75575"/>
    <w:rsid w:val="00E75C4E"/>
    <w:rsid w:val="00E77D3E"/>
    <w:rsid w:val="00E80088"/>
    <w:rsid w:val="00E8051C"/>
    <w:rsid w:val="00E82897"/>
    <w:rsid w:val="00E82B13"/>
    <w:rsid w:val="00E82D22"/>
    <w:rsid w:val="00E84240"/>
    <w:rsid w:val="00E854AC"/>
    <w:rsid w:val="00E858F4"/>
    <w:rsid w:val="00E8638E"/>
    <w:rsid w:val="00E86B31"/>
    <w:rsid w:val="00E87DED"/>
    <w:rsid w:val="00E87E06"/>
    <w:rsid w:val="00E87E69"/>
    <w:rsid w:val="00E87EF8"/>
    <w:rsid w:val="00E90385"/>
    <w:rsid w:val="00E90AA8"/>
    <w:rsid w:val="00E90FA6"/>
    <w:rsid w:val="00E91FB3"/>
    <w:rsid w:val="00E9273C"/>
    <w:rsid w:val="00E95581"/>
    <w:rsid w:val="00E95939"/>
    <w:rsid w:val="00E96C86"/>
    <w:rsid w:val="00EA13AF"/>
    <w:rsid w:val="00EA218F"/>
    <w:rsid w:val="00EA3902"/>
    <w:rsid w:val="00EA3B89"/>
    <w:rsid w:val="00EA41DB"/>
    <w:rsid w:val="00EA4856"/>
    <w:rsid w:val="00EA71DC"/>
    <w:rsid w:val="00EB04D8"/>
    <w:rsid w:val="00EB0AA3"/>
    <w:rsid w:val="00EB2474"/>
    <w:rsid w:val="00EB2A21"/>
    <w:rsid w:val="00EB2E17"/>
    <w:rsid w:val="00EB3A17"/>
    <w:rsid w:val="00EB5941"/>
    <w:rsid w:val="00EB70F2"/>
    <w:rsid w:val="00EC121A"/>
    <w:rsid w:val="00EC2EBD"/>
    <w:rsid w:val="00EC2F0D"/>
    <w:rsid w:val="00EC419C"/>
    <w:rsid w:val="00EC44BF"/>
    <w:rsid w:val="00EC798A"/>
    <w:rsid w:val="00ED20C3"/>
    <w:rsid w:val="00ED26A8"/>
    <w:rsid w:val="00ED61A7"/>
    <w:rsid w:val="00ED6277"/>
    <w:rsid w:val="00EE0C70"/>
    <w:rsid w:val="00EE162E"/>
    <w:rsid w:val="00EE17A1"/>
    <w:rsid w:val="00EE3CD0"/>
    <w:rsid w:val="00EE45D2"/>
    <w:rsid w:val="00EF002D"/>
    <w:rsid w:val="00EF0F59"/>
    <w:rsid w:val="00EF1B0A"/>
    <w:rsid w:val="00EF55C6"/>
    <w:rsid w:val="00EF6B23"/>
    <w:rsid w:val="00F01BFF"/>
    <w:rsid w:val="00F023E7"/>
    <w:rsid w:val="00F03F51"/>
    <w:rsid w:val="00F0407F"/>
    <w:rsid w:val="00F06259"/>
    <w:rsid w:val="00F07421"/>
    <w:rsid w:val="00F075BB"/>
    <w:rsid w:val="00F118A4"/>
    <w:rsid w:val="00F12550"/>
    <w:rsid w:val="00F12D92"/>
    <w:rsid w:val="00F12DC1"/>
    <w:rsid w:val="00F13D85"/>
    <w:rsid w:val="00F1460F"/>
    <w:rsid w:val="00F14DE7"/>
    <w:rsid w:val="00F15C3E"/>
    <w:rsid w:val="00F203D3"/>
    <w:rsid w:val="00F20686"/>
    <w:rsid w:val="00F20A3D"/>
    <w:rsid w:val="00F20FC4"/>
    <w:rsid w:val="00F21942"/>
    <w:rsid w:val="00F21D43"/>
    <w:rsid w:val="00F22E7F"/>
    <w:rsid w:val="00F26D32"/>
    <w:rsid w:val="00F27F0A"/>
    <w:rsid w:val="00F30317"/>
    <w:rsid w:val="00F30AEF"/>
    <w:rsid w:val="00F32E8F"/>
    <w:rsid w:val="00F3538F"/>
    <w:rsid w:val="00F356E5"/>
    <w:rsid w:val="00F35FAD"/>
    <w:rsid w:val="00F364D6"/>
    <w:rsid w:val="00F36C83"/>
    <w:rsid w:val="00F434AC"/>
    <w:rsid w:val="00F43711"/>
    <w:rsid w:val="00F43B84"/>
    <w:rsid w:val="00F4513C"/>
    <w:rsid w:val="00F479DA"/>
    <w:rsid w:val="00F50B4B"/>
    <w:rsid w:val="00F526EC"/>
    <w:rsid w:val="00F531CE"/>
    <w:rsid w:val="00F56ACB"/>
    <w:rsid w:val="00F57DB4"/>
    <w:rsid w:val="00F57E04"/>
    <w:rsid w:val="00F60669"/>
    <w:rsid w:val="00F610FB"/>
    <w:rsid w:val="00F613C0"/>
    <w:rsid w:val="00F61EEF"/>
    <w:rsid w:val="00F633E1"/>
    <w:rsid w:val="00F64D7D"/>
    <w:rsid w:val="00F665FD"/>
    <w:rsid w:val="00F66A8E"/>
    <w:rsid w:val="00F700F1"/>
    <w:rsid w:val="00F7092B"/>
    <w:rsid w:val="00F70AE6"/>
    <w:rsid w:val="00F7168C"/>
    <w:rsid w:val="00F729FE"/>
    <w:rsid w:val="00F72CD1"/>
    <w:rsid w:val="00F72DE0"/>
    <w:rsid w:val="00F73F33"/>
    <w:rsid w:val="00F750F2"/>
    <w:rsid w:val="00F765C8"/>
    <w:rsid w:val="00F7759B"/>
    <w:rsid w:val="00F77995"/>
    <w:rsid w:val="00F77F60"/>
    <w:rsid w:val="00F800C4"/>
    <w:rsid w:val="00F82B72"/>
    <w:rsid w:val="00F82DC4"/>
    <w:rsid w:val="00F863CD"/>
    <w:rsid w:val="00F87356"/>
    <w:rsid w:val="00F905A4"/>
    <w:rsid w:val="00F90B1B"/>
    <w:rsid w:val="00F91272"/>
    <w:rsid w:val="00F91B09"/>
    <w:rsid w:val="00F940DD"/>
    <w:rsid w:val="00F94398"/>
    <w:rsid w:val="00F95A15"/>
    <w:rsid w:val="00F9650C"/>
    <w:rsid w:val="00FA0105"/>
    <w:rsid w:val="00FA0795"/>
    <w:rsid w:val="00FA0F3E"/>
    <w:rsid w:val="00FA317E"/>
    <w:rsid w:val="00FA5684"/>
    <w:rsid w:val="00FA5957"/>
    <w:rsid w:val="00FA66A8"/>
    <w:rsid w:val="00FA6748"/>
    <w:rsid w:val="00FA6753"/>
    <w:rsid w:val="00FB3AD3"/>
    <w:rsid w:val="00FB465F"/>
    <w:rsid w:val="00FB5A84"/>
    <w:rsid w:val="00FB612A"/>
    <w:rsid w:val="00FB6F30"/>
    <w:rsid w:val="00FC0908"/>
    <w:rsid w:val="00FC1527"/>
    <w:rsid w:val="00FC270B"/>
    <w:rsid w:val="00FC72B6"/>
    <w:rsid w:val="00FC7D58"/>
    <w:rsid w:val="00FD10DC"/>
    <w:rsid w:val="00FD13F7"/>
    <w:rsid w:val="00FD1477"/>
    <w:rsid w:val="00FD3619"/>
    <w:rsid w:val="00FD3A06"/>
    <w:rsid w:val="00FD5B47"/>
    <w:rsid w:val="00FD627D"/>
    <w:rsid w:val="00FD7C64"/>
    <w:rsid w:val="00FE12D6"/>
    <w:rsid w:val="00FE1804"/>
    <w:rsid w:val="00FE212F"/>
    <w:rsid w:val="00FE26FF"/>
    <w:rsid w:val="00FE39D6"/>
    <w:rsid w:val="00FE687D"/>
    <w:rsid w:val="00FE7807"/>
    <w:rsid w:val="00FF128A"/>
    <w:rsid w:val="00FF148D"/>
    <w:rsid w:val="00FF1AE5"/>
    <w:rsid w:val="00FF1D83"/>
    <w:rsid w:val="00FF2B1A"/>
    <w:rsid w:val="00FF301A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1E"/>
  </w:style>
  <w:style w:type="paragraph" w:styleId="1">
    <w:name w:val="heading 1"/>
    <w:basedOn w:val="a"/>
    <w:next w:val="a"/>
    <w:qFormat/>
    <w:rsid w:val="00D5501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D550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501E"/>
  </w:style>
  <w:style w:type="table" w:styleId="a5">
    <w:name w:val="Table Elegant"/>
    <w:basedOn w:val="a1"/>
    <w:rsid w:val="00D550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D5501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note text"/>
    <w:basedOn w:val="a"/>
    <w:semiHidden/>
    <w:rsid w:val="00D5501E"/>
  </w:style>
  <w:style w:type="table" w:styleId="a7">
    <w:name w:val="Table Grid"/>
    <w:basedOn w:val="a1"/>
    <w:rsid w:val="00D5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50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"/>
    <w:semiHidden/>
    <w:rsid w:val="00A00411"/>
    <w:pPr>
      <w:shd w:val="clear" w:color="auto" w:fill="000080"/>
    </w:pPr>
    <w:rPr>
      <w:rFonts w:ascii="Tahoma" w:hAnsi="Tahoma" w:cs="Tahoma"/>
    </w:rPr>
  </w:style>
  <w:style w:type="character" w:customStyle="1" w:styleId="a9">
    <w:name w:val="Гипертекстовая ссылка"/>
    <w:rsid w:val="001B0457"/>
    <w:rPr>
      <w:b/>
      <w:bCs/>
      <w:color w:val="008000"/>
    </w:rPr>
  </w:style>
  <w:style w:type="paragraph" w:customStyle="1" w:styleId="aa">
    <w:name w:val="Прижатый влево"/>
    <w:basedOn w:val="a"/>
    <w:next w:val="a"/>
    <w:rsid w:val="001B045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b">
    <w:name w:val="Внимание: криминал!!"/>
    <w:basedOn w:val="a"/>
    <w:next w:val="a"/>
    <w:rsid w:val="00254E3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c">
    <w:name w:val="footer"/>
    <w:basedOn w:val="a"/>
    <w:rsid w:val="005D75A0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950580"/>
    <w:rPr>
      <w:rFonts w:ascii="Tahoma" w:hAnsi="Tahoma" w:cs="Tahoma"/>
      <w:sz w:val="16"/>
      <w:szCs w:val="16"/>
    </w:rPr>
  </w:style>
  <w:style w:type="paragraph" w:customStyle="1" w:styleId="ae">
    <w:name w:val="."/>
    <w:uiPriority w:val="99"/>
    <w:rsid w:val="00486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6A4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B81414"/>
  </w:style>
  <w:style w:type="paragraph" w:customStyle="1" w:styleId="af">
    <w:name w:val="Знак"/>
    <w:basedOn w:val="a"/>
    <w:rsid w:val="00300F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Normal (Web)"/>
    <w:basedOn w:val="a"/>
    <w:uiPriority w:val="99"/>
    <w:unhideWhenUsed/>
    <w:rsid w:val="00BA599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C665D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CD20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odytextItalic">
    <w:name w:val="Body text + Italic"/>
    <w:rsid w:val="00A72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BodytextBold">
    <w:name w:val="Body text + Bold"/>
    <w:rsid w:val="00A72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paragraph" w:styleId="af3">
    <w:name w:val="List Paragraph"/>
    <w:basedOn w:val="a"/>
    <w:uiPriority w:val="34"/>
    <w:qFormat/>
    <w:rsid w:val="006E7E7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A674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1E"/>
  </w:style>
  <w:style w:type="paragraph" w:styleId="1">
    <w:name w:val="heading 1"/>
    <w:basedOn w:val="a"/>
    <w:next w:val="a"/>
    <w:qFormat/>
    <w:rsid w:val="00D5501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D550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501E"/>
  </w:style>
  <w:style w:type="table" w:styleId="a5">
    <w:name w:val="Table Elegant"/>
    <w:basedOn w:val="a1"/>
    <w:rsid w:val="00D550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D5501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note text"/>
    <w:basedOn w:val="a"/>
    <w:semiHidden/>
    <w:rsid w:val="00D5501E"/>
  </w:style>
  <w:style w:type="table" w:styleId="a7">
    <w:name w:val="Table Grid"/>
    <w:basedOn w:val="a1"/>
    <w:rsid w:val="00D5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50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"/>
    <w:semiHidden/>
    <w:rsid w:val="00A00411"/>
    <w:pPr>
      <w:shd w:val="clear" w:color="auto" w:fill="000080"/>
    </w:pPr>
    <w:rPr>
      <w:rFonts w:ascii="Tahoma" w:hAnsi="Tahoma" w:cs="Tahoma"/>
    </w:rPr>
  </w:style>
  <w:style w:type="character" w:customStyle="1" w:styleId="a9">
    <w:name w:val="Гипертекстовая ссылка"/>
    <w:rsid w:val="001B0457"/>
    <w:rPr>
      <w:b/>
      <w:bCs/>
      <w:color w:val="008000"/>
    </w:rPr>
  </w:style>
  <w:style w:type="paragraph" w:customStyle="1" w:styleId="aa">
    <w:name w:val="Прижатый влево"/>
    <w:basedOn w:val="a"/>
    <w:next w:val="a"/>
    <w:rsid w:val="001B045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b">
    <w:name w:val="Внимание: криминал!!"/>
    <w:basedOn w:val="a"/>
    <w:next w:val="a"/>
    <w:rsid w:val="00254E3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c">
    <w:name w:val="footer"/>
    <w:basedOn w:val="a"/>
    <w:rsid w:val="005D75A0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950580"/>
    <w:rPr>
      <w:rFonts w:ascii="Tahoma" w:hAnsi="Tahoma" w:cs="Tahoma"/>
      <w:sz w:val="16"/>
      <w:szCs w:val="16"/>
    </w:rPr>
  </w:style>
  <w:style w:type="paragraph" w:customStyle="1" w:styleId="ae">
    <w:name w:val="."/>
    <w:uiPriority w:val="99"/>
    <w:rsid w:val="00486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6A4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B81414"/>
  </w:style>
  <w:style w:type="paragraph" w:customStyle="1" w:styleId="af">
    <w:name w:val="Знак"/>
    <w:basedOn w:val="a"/>
    <w:rsid w:val="00300F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Normal (Web)"/>
    <w:basedOn w:val="a"/>
    <w:uiPriority w:val="99"/>
    <w:unhideWhenUsed/>
    <w:rsid w:val="00BA599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C665D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CD20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odytextItalic">
    <w:name w:val="Body text + Italic"/>
    <w:rsid w:val="00A72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BodytextBold">
    <w:name w:val="Body text + Bold"/>
    <w:rsid w:val="00A72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paragraph" w:styleId="af3">
    <w:name w:val="List Paragraph"/>
    <w:basedOn w:val="a"/>
    <w:uiPriority w:val="34"/>
    <w:qFormat/>
    <w:rsid w:val="006E7E7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A67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1CD0-2316-4A92-9AE8-E66AA7A8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17</Pages>
  <Words>8405</Words>
  <Characters>47913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56206</CharactersWithSpaces>
  <SharedDoc>false</SharedDoc>
  <HLinks>
    <vt:vector size="54" baseType="variant">
      <vt:variant>
        <vt:i4>6094955</vt:i4>
      </vt:variant>
      <vt:variant>
        <vt:i4>24</vt:i4>
      </vt:variant>
      <vt:variant>
        <vt:i4>0</vt:i4>
      </vt:variant>
      <vt:variant>
        <vt:i4>5</vt:i4>
      </vt:variant>
      <vt:variant>
        <vt:lpwstr>http://gov.spb.ru/gov/otrasl/komstroy/documents/document_proects/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http://gov.spb.ru/gov/otrasl/komstroy/realizaciya-antikorrupcionnoj-politiki/plan-raboty-v-podvedomstvennyh-gu-i-gup/</vt:lpwstr>
      </vt:variant>
      <vt:variant>
        <vt:lpwstr/>
      </vt:variant>
      <vt:variant>
        <vt:i4>7798842</vt:i4>
      </vt:variant>
      <vt:variant>
        <vt:i4>18</vt:i4>
      </vt:variant>
      <vt:variant>
        <vt:i4>0</vt:i4>
      </vt:variant>
      <vt:variant>
        <vt:i4>5</vt:i4>
      </vt:variant>
      <vt:variant>
        <vt:lpwstr>http://gov.spb.ru/gov/otrasl/komstroy/realizaciya-antikorrupcionnoj-politiki/programma-protivodejstviya-korrupcii/</vt:lpwstr>
      </vt:variant>
      <vt:variant>
        <vt:lpwstr/>
      </vt:variant>
      <vt:variant>
        <vt:i4>7405682</vt:i4>
      </vt:variant>
      <vt:variant>
        <vt:i4>15</vt:i4>
      </vt:variant>
      <vt:variant>
        <vt:i4>0</vt:i4>
      </vt:variant>
      <vt:variant>
        <vt:i4>5</vt:i4>
      </vt:variant>
      <vt:variant>
        <vt:lpwstr>http://gov.spb.ru/gov/otrasl/komstroy/realizaciya-antikorrupcionnoj-politiki/informacionnye-materialy/</vt:lpwstr>
      </vt:variant>
      <vt:variant>
        <vt:lpwstr/>
      </vt:variant>
      <vt:variant>
        <vt:i4>6094955</vt:i4>
      </vt:variant>
      <vt:variant>
        <vt:i4>12</vt:i4>
      </vt:variant>
      <vt:variant>
        <vt:i4>0</vt:i4>
      </vt:variant>
      <vt:variant>
        <vt:i4>5</vt:i4>
      </vt:variant>
      <vt:variant>
        <vt:lpwstr>http://gov.spb.ru/gov/otrasl/komstroy/documents/document_proects/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consultantplus://offline/ref=B832D7220D425D666D7FF74E1AA2F6CC78ED48489428D17EF7453C2D799F4A768122FBA8368836ADe8aFH</vt:lpwstr>
      </vt:variant>
      <vt:variant>
        <vt:lpwstr/>
      </vt:variant>
      <vt:variant>
        <vt:i4>3604579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consultantplus://offline/ref=B15A910231AA6D67AA8791FC47F9D4F53193424B7DC8CB4917DF8C6401687366F65421D5t8j8G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consultantplus://offline/ref=A1171C06626FBBDDEF7D07EB71BC819A13C1B0F262C482D391D01C8152DDCDBCFE26DD60B3C6566258K8L</vt:lpwstr>
      </vt:variant>
      <vt:variant>
        <vt:lpwstr/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http://gov.spb.ru/gov/otrasl/komstroy/staff/incomes/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</dc:creator>
  <cp:lastModifiedBy>Окунев</cp:lastModifiedBy>
  <cp:revision>176</cp:revision>
  <cp:lastPrinted>2021-12-06T14:18:00Z</cp:lastPrinted>
  <dcterms:created xsi:type="dcterms:W3CDTF">2018-07-20T08:07:00Z</dcterms:created>
  <dcterms:modified xsi:type="dcterms:W3CDTF">2021-12-29T09:55:00Z</dcterms:modified>
</cp:coreProperties>
</file>