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71F74EA" wp14:editId="0CD52208">
                <wp:simplePos x="0" y="0"/>
                <wp:positionH relativeFrom="column">
                  <wp:posOffset>88900</wp:posOffset>
                </wp:positionH>
                <wp:positionV relativeFrom="paragraph">
                  <wp:posOffset>2181860</wp:posOffset>
                </wp:positionV>
                <wp:extent cx="2658110" cy="817880"/>
                <wp:effectExtent l="0" t="0" r="8890" b="127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изменений</w:t>
                            </w:r>
                          </w:p>
                          <w:p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74EA" id="doc_name" o:spid="_x0000_s1026" style="position:absolute;left:0;text-align:left;margin-left:7pt;margin-top:171.8pt;width:209.3pt;height:64.4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" o:allowincell="f" filled="f" stroked="f">
                <v:textbox inset="0,0,0,0">
                  <w:txbxContent>
                    <w:p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изменений</w:t>
                      </w:r>
                    </w:p>
                    <w:p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67874B78" wp14:editId="4C672E22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61ABA4" wp14:editId="17026B87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ABA4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:rsidR="00C61D88" w:rsidRPr="00925416" w:rsidRDefault="00C61D88" w:rsidP="00925416">
      <w:pPr>
        <w:ind w:firstLine="567"/>
      </w:pPr>
    </w:p>
    <w:p w:rsidR="00D262D3" w:rsidRDefault="00925416" w:rsidP="00556162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>
        <w:t xml:space="preserve">Внести </w:t>
      </w:r>
      <w:r w:rsidR="00ED6C1D">
        <w:t>в</w:t>
      </w:r>
      <w:r>
        <w:t xml:space="preserve"> постановление Правительства Санкт-Петербурга</w:t>
      </w:r>
      <w:r w:rsidR="00ED6C1D">
        <w:t xml:space="preserve"> </w:t>
      </w:r>
      <w:r>
        <w:t>от 18.10.2021 № 764</w:t>
      </w:r>
      <w:r w:rsidR="00BB3FFA">
        <w:br/>
      </w:r>
      <w:r>
        <w:t>«О порядке изменения цены контракта»</w:t>
      </w:r>
      <w:r w:rsidR="00E156FE">
        <w:t xml:space="preserve"> следующие изменения:</w:t>
      </w:r>
    </w:p>
    <w:p w:rsidR="00E156FE" w:rsidRDefault="00E156FE" w:rsidP="00E156FE">
      <w:pPr>
        <w:pStyle w:val="a8"/>
        <w:numPr>
          <w:ilvl w:val="1"/>
          <w:numId w:val="18"/>
        </w:numPr>
        <w:tabs>
          <w:tab w:val="left" w:pos="851"/>
        </w:tabs>
      </w:pPr>
      <w:r>
        <w:t xml:space="preserve"> </w:t>
      </w:r>
      <w:r w:rsidR="00ED6C1D">
        <w:t>Абзац пятый пункта первого постановления изложить в следующей редакции:</w:t>
      </w:r>
    </w:p>
    <w:p w:rsidR="00ED6C1D" w:rsidRDefault="00ED6C1D" w:rsidP="00ED6C1D">
      <w:pPr>
        <w:ind w:firstLine="567"/>
        <w:jc w:val="both"/>
      </w:pPr>
      <w:r>
        <w:t>«Определение размера изменения (увеличения) цены контракта в соответствии</w:t>
      </w:r>
      <w:r w:rsidR="00BB3FFA">
        <w:br/>
      </w:r>
      <w:r>
        <w:t>с абзацем четвертым настоящего пункта осуществляется в соответствии с Методикой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</w:t>
      </w:r>
      <w:r w:rsidR="00917BF1">
        <w:t xml:space="preserve"> </w:t>
      </w:r>
      <w:r>
        <w:t>от 23.12.2019 № 841/</w:t>
      </w:r>
      <w:proofErr w:type="spellStart"/>
      <w:r>
        <w:t>пр</w:t>
      </w:r>
      <w:proofErr w:type="spellEnd"/>
      <w:r>
        <w:t>».</w:t>
      </w:r>
    </w:p>
    <w:p w:rsidR="00ED6C1D" w:rsidRDefault="00EE47C6" w:rsidP="00ED6C1D">
      <w:pPr>
        <w:pStyle w:val="a8"/>
        <w:numPr>
          <w:ilvl w:val="1"/>
          <w:numId w:val="18"/>
        </w:numPr>
        <w:tabs>
          <w:tab w:val="left" w:pos="851"/>
        </w:tabs>
      </w:pPr>
      <w:r>
        <w:t>Абзацы восьмой и девятый пункта 1, п</w:t>
      </w:r>
      <w:r w:rsidR="00ED6C1D">
        <w:t>ункт 2 постановления исключить.</w:t>
      </w:r>
    </w:p>
    <w:p w:rsidR="00C61D88" w:rsidRPr="00925416" w:rsidRDefault="00D05FBD" w:rsidP="009E4BCE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9E4BCE">
        <w:t>Контроль за выполнением постановления возложить на вице-губернатора</w:t>
      </w:r>
      <w:r w:rsidR="00542F7E" w:rsidRPr="009E4BCE">
        <w:br/>
      </w:r>
      <w:r w:rsidRPr="00925416">
        <w:t>Санкт-Петербурга Линченко Н.В.</w:t>
      </w:r>
    </w:p>
    <w:p w:rsidR="00C61D88" w:rsidRPr="00925416" w:rsidRDefault="00C61D88" w:rsidP="00925416">
      <w:pPr>
        <w:ind w:left="-284" w:firstLine="567"/>
      </w:pPr>
    </w:p>
    <w:p w:rsidR="00C61D88" w:rsidRPr="00925416" w:rsidRDefault="00C61D88" w:rsidP="00925416">
      <w:pPr>
        <w:ind w:left="-284" w:firstLine="567"/>
      </w:pPr>
    </w:p>
    <w:p w:rsidR="00C61D88" w:rsidRPr="00925416" w:rsidRDefault="00C61D88" w:rsidP="00925416">
      <w:pPr>
        <w:ind w:left="-284" w:firstLine="567"/>
      </w:pPr>
    </w:p>
    <w:p w:rsidR="00C51EDF" w:rsidRDefault="00C51EDF" w:rsidP="000A3070">
      <w:pPr>
        <w:ind w:left="-284" w:right="-143"/>
        <w:rPr>
          <w:b/>
        </w:rPr>
      </w:pPr>
      <w:r>
        <w:rPr>
          <w:b/>
        </w:rPr>
        <w:t xml:space="preserve">       Губернатор</w:t>
      </w:r>
    </w:p>
    <w:p w:rsidR="00C61D88" w:rsidRPr="00C61D88" w:rsidRDefault="00C61D88" w:rsidP="000A3070">
      <w:pPr>
        <w:ind w:left="-284" w:right="-143"/>
        <w:rPr>
          <w:b/>
        </w:rPr>
      </w:pPr>
      <w:r w:rsidRPr="00C61D88">
        <w:rPr>
          <w:b/>
        </w:rPr>
        <w:t xml:space="preserve">Санкт-Петербурга                                                        </w:t>
      </w:r>
      <w:r w:rsidR="00C51EDF">
        <w:rPr>
          <w:b/>
        </w:rPr>
        <w:t xml:space="preserve"> </w:t>
      </w:r>
      <w:r w:rsidRPr="00C61D88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1246B9">
        <w:rPr>
          <w:b/>
        </w:rPr>
        <w:t xml:space="preserve">   </w:t>
      </w:r>
      <w:r w:rsidR="00C51EDF">
        <w:rPr>
          <w:b/>
        </w:rPr>
        <w:t xml:space="preserve">            </w:t>
      </w:r>
      <w:r w:rsidRPr="00C61D88">
        <w:rPr>
          <w:b/>
        </w:rPr>
        <w:t>А.Д.Беглов</w:t>
      </w:r>
    </w:p>
    <w:p w:rsidR="002343EA" w:rsidRDefault="002343EA" w:rsidP="000A3070">
      <w:pPr>
        <w:ind w:firstLine="567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lastRenderedPageBreak/>
              <w:t>Вице-губернатор Санкт-Петербурга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500"/>
              </w:tabs>
            </w:pPr>
            <w:r>
              <w:t>______________________ Н.В.Линченко</w:t>
            </w:r>
          </w:p>
          <w:p w:rsidR="002343EA" w:rsidRDefault="002343EA" w:rsidP="00C07008">
            <w:pPr>
              <w:tabs>
                <w:tab w:val="left" w:pos="3828"/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Председатель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253"/>
              </w:tabs>
            </w:pPr>
            <w:r>
              <w:t>____________________ И.В.Креславский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Заместитель председателя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275"/>
                <w:tab w:val="left" w:pos="4500"/>
              </w:tabs>
            </w:pPr>
            <w:r>
              <w:t>____________________ А.А.Постраш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Начальник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Юридического управления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Комитета по строительству 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_____________________ В.О.Болтовская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</w:tc>
      </w:tr>
    </w:tbl>
    <w:p w:rsidR="00E26F20" w:rsidRPr="00C61D88" w:rsidRDefault="00E26F20" w:rsidP="000A3070">
      <w:pPr>
        <w:ind w:firstLine="567"/>
        <w:jc w:val="both"/>
      </w:pPr>
      <w:bookmarkStart w:id="0" w:name="_GoBack"/>
      <w:bookmarkEnd w:id="0"/>
    </w:p>
    <w:sectPr w:rsidR="00E26F20" w:rsidRPr="00C61D88" w:rsidSect="00F81877">
      <w:headerReference w:type="default" r:id="rId9"/>
      <w:type w:val="continuous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19" w:rsidRDefault="007C6A19">
      <w:r>
        <w:separator/>
      </w:r>
    </w:p>
  </w:endnote>
  <w:endnote w:type="continuationSeparator" w:id="0">
    <w:p w:rsidR="007C6A19" w:rsidRDefault="007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19" w:rsidRDefault="007C6A19">
      <w:r>
        <w:separator/>
      </w:r>
    </w:p>
  </w:footnote>
  <w:footnote w:type="continuationSeparator" w:id="0">
    <w:p w:rsidR="007C6A19" w:rsidRDefault="007C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19" w:rsidRDefault="007C6A19" w:rsidP="00C61D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6A19" w:rsidRDefault="007C6A19" w:rsidP="00C61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30745"/>
    <w:rsid w:val="0003164A"/>
    <w:rsid w:val="000373BE"/>
    <w:rsid w:val="00050481"/>
    <w:rsid w:val="0005399A"/>
    <w:rsid w:val="00062567"/>
    <w:rsid w:val="000708C0"/>
    <w:rsid w:val="000720B5"/>
    <w:rsid w:val="00081C86"/>
    <w:rsid w:val="00093890"/>
    <w:rsid w:val="000A2311"/>
    <w:rsid w:val="000A3070"/>
    <w:rsid w:val="000A5C9A"/>
    <w:rsid w:val="000B5B2F"/>
    <w:rsid w:val="000B739C"/>
    <w:rsid w:val="000C2302"/>
    <w:rsid w:val="000D17A3"/>
    <w:rsid w:val="00116646"/>
    <w:rsid w:val="001200E9"/>
    <w:rsid w:val="001246B9"/>
    <w:rsid w:val="00134AD6"/>
    <w:rsid w:val="00137B7A"/>
    <w:rsid w:val="00140DDC"/>
    <w:rsid w:val="00157289"/>
    <w:rsid w:val="00171FB0"/>
    <w:rsid w:val="00192DFA"/>
    <w:rsid w:val="001A5808"/>
    <w:rsid w:val="001A6492"/>
    <w:rsid w:val="001A7082"/>
    <w:rsid w:val="001A73BE"/>
    <w:rsid w:val="001B2511"/>
    <w:rsid w:val="001C6221"/>
    <w:rsid w:val="001D2BC2"/>
    <w:rsid w:val="001F79BD"/>
    <w:rsid w:val="002015FA"/>
    <w:rsid w:val="00201E9A"/>
    <w:rsid w:val="0020211E"/>
    <w:rsid w:val="00230C41"/>
    <w:rsid w:val="002343EA"/>
    <w:rsid w:val="002701CB"/>
    <w:rsid w:val="00271491"/>
    <w:rsid w:val="002768FF"/>
    <w:rsid w:val="00285856"/>
    <w:rsid w:val="00287894"/>
    <w:rsid w:val="00293676"/>
    <w:rsid w:val="002A1F4E"/>
    <w:rsid w:val="002A2215"/>
    <w:rsid w:val="002A27D6"/>
    <w:rsid w:val="002A67EC"/>
    <w:rsid w:val="00303327"/>
    <w:rsid w:val="00304F42"/>
    <w:rsid w:val="00307C1B"/>
    <w:rsid w:val="0031728E"/>
    <w:rsid w:val="003215E4"/>
    <w:rsid w:val="003241BB"/>
    <w:rsid w:val="003307C2"/>
    <w:rsid w:val="00332685"/>
    <w:rsid w:val="00350C86"/>
    <w:rsid w:val="0035275A"/>
    <w:rsid w:val="003728D2"/>
    <w:rsid w:val="00395E6E"/>
    <w:rsid w:val="00395FC6"/>
    <w:rsid w:val="003B34E0"/>
    <w:rsid w:val="003B7D6C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A00EA"/>
    <w:rsid w:val="004A5798"/>
    <w:rsid w:val="004A63AF"/>
    <w:rsid w:val="004B733E"/>
    <w:rsid w:val="004C4135"/>
    <w:rsid w:val="004C4EEF"/>
    <w:rsid w:val="004D1FD6"/>
    <w:rsid w:val="004D2C32"/>
    <w:rsid w:val="004D3FCE"/>
    <w:rsid w:val="004F2C41"/>
    <w:rsid w:val="004F795C"/>
    <w:rsid w:val="005013D0"/>
    <w:rsid w:val="00507783"/>
    <w:rsid w:val="00516422"/>
    <w:rsid w:val="005203D4"/>
    <w:rsid w:val="00524613"/>
    <w:rsid w:val="00542F7E"/>
    <w:rsid w:val="005447B9"/>
    <w:rsid w:val="00545B98"/>
    <w:rsid w:val="0055055E"/>
    <w:rsid w:val="00556162"/>
    <w:rsid w:val="00560DCB"/>
    <w:rsid w:val="005712D2"/>
    <w:rsid w:val="005755D7"/>
    <w:rsid w:val="00577224"/>
    <w:rsid w:val="005772DA"/>
    <w:rsid w:val="005A118F"/>
    <w:rsid w:val="005B7134"/>
    <w:rsid w:val="005C1724"/>
    <w:rsid w:val="005D4550"/>
    <w:rsid w:val="005E3958"/>
    <w:rsid w:val="005F6F68"/>
    <w:rsid w:val="00603122"/>
    <w:rsid w:val="006119D6"/>
    <w:rsid w:val="00613667"/>
    <w:rsid w:val="00623DCA"/>
    <w:rsid w:val="00636B1A"/>
    <w:rsid w:val="00643BD4"/>
    <w:rsid w:val="006615DF"/>
    <w:rsid w:val="0066275D"/>
    <w:rsid w:val="006629FF"/>
    <w:rsid w:val="006649AF"/>
    <w:rsid w:val="00665CC8"/>
    <w:rsid w:val="0068031A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F38"/>
    <w:rsid w:val="00712C38"/>
    <w:rsid w:val="00713B1D"/>
    <w:rsid w:val="00715D39"/>
    <w:rsid w:val="00716CCE"/>
    <w:rsid w:val="00721EA9"/>
    <w:rsid w:val="00726450"/>
    <w:rsid w:val="007566E5"/>
    <w:rsid w:val="00763AEE"/>
    <w:rsid w:val="007A4870"/>
    <w:rsid w:val="007C0921"/>
    <w:rsid w:val="007C0D13"/>
    <w:rsid w:val="007C6A19"/>
    <w:rsid w:val="007D4E82"/>
    <w:rsid w:val="007F6A48"/>
    <w:rsid w:val="00815930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83D00"/>
    <w:rsid w:val="00885660"/>
    <w:rsid w:val="00892402"/>
    <w:rsid w:val="008A089F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28F3"/>
    <w:rsid w:val="00924E2A"/>
    <w:rsid w:val="00925416"/>
    <w:rsid w:val="0093455E"/>
    <w:rsid w:val="0094030E"/>
    <w:rsid w:val="00981B56"/>
    <w:rsid w:val="009850E5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B21"/>
    <w:rsid w:val="00A022B1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E1258"/>
    <w:rsid w:val="00AE1A82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FFA"/>
    <w:rsid w:val="00BB5630"/>
    <w:rsid w:val="00BB759F"/>
    <w:rsid w:val="00BC1AF4"/>
    <w:rsid w:val="00BC42FF"/>
    <w:rsid w:val="00BD284E"/>
    <w:rsid w:val="00BD7691"/>
    <w:rsid w:val="00C06892"/>
    <w:rsid w:val="00C1252D"/>
    <w:rsid w:val="00C12E14"/>
    <w:rsid w:val="00C13435"/>
    <w:rsid w:val="00C22F5D"/>
    <w:rsid w:val="00C32DD4"/>
    <w:rsid w:val="00C51EDF"/>
    <w:rsid w:val="00C5442A"/>
    <w:rsid w:val="00C61D88"/>
    <w:rsid w:val="00C74BD0"/>
    <w:rsid w:val="00C761D9"/>
    <w:rsid w:val="00C84F11"/>
    <w:rsid w:val="00C90C6A"/>
    <w:rsid w:val="00C94E2A"/>
    <w:rsid w:val="00CB44CA"/>
    <w:rsid w:val="00CC656A"/>
    <w:rsid w:val="00CD4045"/>
    <w:rsid w:val="00CE0D53"/>
    <w:rsid w:val="00CE7690"/>
    <w:rsid w:val="00CF132E"/>
    <w:rsid w:val="00D01656"/>
    <w:rsid w:val="00D05FBD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81FA6"/>
    <w:rsid w:val="00D84469"/>
    <w:rsid w:val="00D8657B"/>
    <w:rsid w:val="00D94EA9"/>
    <w:rsid w:val="00D965AC"/>
    <w:rsid w:val="00DB7BA2"/>
    <w:rsid w:val="00DE14C7"/>
    <w:rsid w:val="00DF2159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51F8"/>
    <w:rsid w:val="00E72C53"/>
    <w:rsid w:val="00E7350B"/>
    <w:rsid w:val="00E75C70"/>
    <w:rsid w:val="00E925C9"/>
    <w:rsid w:val="00E97A53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E157F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DAC1-FBB5-49DC-85B2-0ACB5B81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6</cp:revision>
  <cp:lastPrinted>2022-03-05T09:19:00Z</cp:lastPrinted>
  <dcterms:created xsi:type="dcterms:W3CDTF">2022-03-04T06:40:00Z</dcterms:created>
  <dcterms:modified xsi:type="dcterms:W3CDTF">2022-03-05T09:19:00Z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