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5E" w:rsidRPr="00FB53CC" w:rsidRDefault="0041615E" w:rsidP="0041615E">
      <w:pPr>
        <w:jc w:val="center"/>
        <w:rPr>
          <w:rFonts w:ascii="Baltica" w:eastAsia="Times New Roman" w:hAnsi="Baltica"/>
          <w:b/>
          <w:sz w:val="16"/>
          <w:szCs w:val="20"/>
          <w:lang w:eastAsia="ru-RU"/>
        </w:rPr>
      </w:pPr>
      <w:r>
        <w:rPr>
          <w:rFonts w:ascii="Baltica" w:eastAsia="Times New Roman" w:hAnsi="Baltica"/>
          <w:b/>
          <w:noProof/>
          <w:szCs w:val="20"/>
          <w:lang w:eastAsia="ru-RU"/>
        </w:rPr>
        <w:drawing>
          <wp:inline distT="0" distB="0" distL="0" distR="0" wp14:anchorId="4B3385A2" wp14:editId="129A63E8">
            <wp:extent cx="588010" cy="611505"/>
            <wp:effectExtent l="0" t="0" r="2540" b="0"/>
            <wp:docPr id="2" name="Рисунок 2" descr="Gerb-b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Gerb-bw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46000" contras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15E" w:rsidRPr="00FB53CC" w:rsidRDefault="0041615E" w:rsidP="0041615E">
      <w:pPr>
        <w:jc w:val="center"/>
        <w:rPr>
          <w:rFonts w:eastAsia="Times New Roman"/>
          <w:color w:val="000000"/>
          <w:sz w:val="8"/>
          <w:szCs w:val="20"/>
          <w:lang w:eastAsia="ru-RU"/>
        </w:rPr>
      </w:pPr>
    </w:p>
    <w:p w:rsidR="0041615E" w:rsidRPr="00FB53CC" w:rsidRDefault="0041615E" w:rsidP="0041615E">
      <w:pPr>
        <w:keepNext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color w:val="000000"/>
          <w:sz w:val="28"/>
          <w:szCs w:val="20"/>
          <w:lang w:eastAsia="ru-RU"/>
        </w:rPr>
      </w:pPr>
      <w:r w:rsidRPr="00FB53CC">
        <w:rPr>
          <w:rFonts w:eastAsia="Times New Roman"/>
          <w:color w:val="000000"/>
          <w:sz w:val="28"/>
          <w:szCs w:val="20"/>
          <w:lang w:eastAsia="ru-RU"/>
        </w:rPr>
        <w:t>ПРАВИТЕЛЬСТВО САНКТ-ПЕТЕРБУРГА</w:t>
      </w:r>
    </w:p>
    <w:p w:rsidR="0041615E" w:rsidRPr="00F64253" w:rsidRDefault="0041615E" w:rsidP="0041615E">
      <w:pPr>
        <w:keepNext/>
        <w:spacing w:before="120"/>
        <w:jc w:val="center"/>
        <w:rPr>
          <w:rFonts w:eastAsia="Times New Roman"/>
          <w:b/>
          <w:color w:val="000000"/>
          <w:sz w:val="32"/>
          <w:szCs w:val="20"/>
          <w:lang w:eastAsia="ru-RU"/>
        </w:rPr>
      </w:pPr>
      <w:r w:rsidRPr="00F64253">
        <w:rPr>
          <w:rFonts w:eastAsia="Times New Roman"/>
          <w:b/>
          <w:color w:val="000000"/>
          <w:sz w:val="32"/>
          <w:szCs w:val="20"/>
          <w:lang w:eastAsia="ru-RU"/>
        </w:rPr>
        <w:t>КОМИТЕТ ПО СТРОИТЕЛЬСТВУ</w:t>
      </w:r>
    </w:p>
    <w:p w:rsidR="0041615E" w:rsidRPr="00FB53CC" w:rsidRDefault="0041615E" w:rsidP="0041615E">
      <w:pPr>
        <w:rPr>
          <w:rFonts w:eastAsia="Times New Roman"/>
          <w:sz w:val="16"/>
          <w:szCs w:val="20"/>
          <w:lang w:eastAsia="ru-RU"/>
        </w:rPr>
      </w:pPr>
    </w:p>
    <w:p w:rsidR="0041615E" w:rsidRPr="00FB53CC" w:rsidRDefault="0041615E" w:rsidP="0041615E">
      <w:pPr>
        <w:keepNext/>
        <w:tabs>
          <w:tab w:val="center" w:pos="4678"/>
          <w:tab w:val="left" w:pos="7371"/>
        </w:tabs>
        <w:jc w:val="center"/>
        <w:rPr>
          <w:rFonts w:eastAsia="Times New Roman"/>
          <w:b/>
          <w:sz w:val="18"/>
          <w:szCs w:val="20"/>
          <w:lang w:eastAsia="ru-RU"/>
        </w:rPr>
      </w:pPr>
      <w:proofErr w:type="gramStart"/>
      <w:r>
        <w:rPr>
          <w:rFonts w:eastAsia="Times New Roman"/>
          <w:b/>
          <w:sz w:val="36"/>
          <w:szCs w:val="20"/>
          <w:lang w:eastAsia="ru-RU"/>
        </w:rPr>
        <w:t>Р</w:t>
      </w:r>
      <w:proofErr w:type="gramEnd"/>
      <w:r>
        <w:rPr>
          <w:rFonts w:eastAsia="Times New Roman"/>
          <w:b/>
          <w:sz w:val="36"/>
          <w:szCs w:val="20"/>
          <w:lang w:eastAsia="ru-RU"/>
        </w:rPr>
        <w:t xml:space="preserve"> А С П О Р Я Ж Е Н И Е</w:t>
      </w:r>
    </w:p>
    <w:p w:rsidR="0041615E" w:rsidRDefault="0041615E" w:rsidP="0041615E">
      <w:pPr>
        <w:rPr>
          <w:rFonts w:eastAsia="Times New Roman"/>
          <w:color w:val="000000"/>
          <w:sz w:val="16"/>
          <w:szCs w:val="20"/>
          <w:lang w:eastAsia="ru-RU"/>
        </w:rPr>
      </w:pPr>
    </w:p>
    <w:p w:rsidR="0041615E" w:rsidRPr="00FB53CC" w:rsidRDefault="0041615E" w:rsidP="0041615E">
      <w:pPr>
        <w:rPr>
          <w:rFonts w:eastAsia="Times New Roman"/>
          <w:color w:val="000000"/>
          <w:sz w:val="16"/>
          <w:szCs w:val="20"/>
          <w:lang w:eastAsia="ru-RU"/>
        </w:rPr>
      </w:pPr>
    </w:p>
    <w:p w:rsidR="0041615E" w:rsidRDefault="0041615E" w:rsidP="0041615E">
      <w:pPr>
        <w:tabs>
          <w:tab w:val="right" w:pos="9356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color w:val="000000"/>
          <w:szCs w:val="20"/>
          <w:lang w:eastAsia="ru-RU"/>
        </w:rPr>
      </w:pPr>
      <w:r w:rsidRPr="0092082A">
        <w:rPr>
          <w:rFonts w:eastAsia="Times New Roman"/>
          <w:color w:val="000000"/>
          <w:szCs w:val="20"/>
          <w:lang w:eastAsia="ru-RU"/>
        </w:rPr>
        <w:t>________________</w:t>
      </w:r>
      <w:r w:rsidRPr="0092082A">
        <w:rPr>
          <w:rFonts w:eastAsia="Times New Roman"/>
          <w:color w:val="000000"/>
          <w:szCs w:val="20"/>
          <w:lang w:eastAsia="ru-RU"/>
        </w:rPr>
        <w:tab/>
        <w:t>№____________</w:t>
      </w:r>
    </w:p>
    <w:p w:rsidR="0041615E" w:rsidRPr="0092082A" w:rsidRDefault="0041615E" w:rsidP="0041615E">
      <w:pPr>
        <w:tabs>
          <w:tab w:val="right" w:pos="9356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color w:val="000000"/>
          <w:szCs w:val="20"/>
          <w:lang w:eastAsia="ru-RU"/>
        </w:rPr>
      </w:pPr>
    </w:p>
    <w:p w:rsidR="0041615E" w:rsidRPr="00036FCE" w:rsidRDefault="0041615E" w:rsidP="0041615E">
      <w:pPr>
        <w:spacing w:line="216" w:lineRule="auto"/>
        <w:rPr>
          <w:b/>
        </w:rPr>
      </w:pPr>
      <w:r w:rsidRPr="00036FCE">
        <w:rPr>
          <w:b/>
        </w:rPr>
        <w:t xml:space="preserve">О внесении изменений в распоряжение </w:t>
      </w:r>
    </w:p>
    <w:p w:rsidR="0041615E" w:rsidRPr="008C28AA" w:rsidRDefault="0041615E" w:rsidP="0041615E">
      <w:pPr>
        <w:spacing w:line="216" w:lineRule="auto"/>
        <w:rPr>
          <w:rFonts w:eastAsia="Times New Roman"/>
          <w:b/>
          <w:color w:val="000000"/>
          <w:lang w:eastAsia="ru-RU"/>
        </w:rPr>
      </w:pPr>
      <w:r w:rsidRPr="00036FCE">
        <w:rPr>
          <w:b/>
        </w:rPr>
        <w:t>Комитета п</w:t>
      </w:r>
      <w:r>
        <w:rPr>
          <w:b/>
        </w:rPr>
        <w:t>о строительству от</w:t>
      </w:r>
      <w:r w:rsidR="007F726E">
        <w:rPr>
          <w:b/>
        </w:rPr>
        <w:t xml:space="preserve"> 30.06.2021 № 67</w:t>
      </w:r>
      <w:r w:rsidRPr="008C268B">
        <w:rPr>
          <w:b/>
        </w:rPr>
        <w:t>-р</w:t>
      </w:r>
    </w:p>
    <w:p w:rsidR="0041615E" w:rsidRDefault="0041615E" w:rsidP="0041615E">
      <w:pPr>
        <w:spacing w:line="216" w:lineRule="auto"/>
        <w:rPr>
          <w:rFonts w:eastAsia="Times New Roman"/>
          <w:lang w:eastAsia="ru-RU"/>
        </w:rPr>
      </w:pPr>
    </w:p>
    <w:p w:rsidR="0041615E" w:rsidRDefault="0041615E" w:rsidP="0041615E">
      <w:pPr>
        <w:spacing w:line="216" w:lineRule="auto"/>
        <w:ind w:firstLine="709"/>
        <w:jc w:val="both"/>
        <w:rPr>
          <w:rFonts w:eastAsia="Times New Roman"/>
          <w:lang w:eastAsia="ru-RU"/>
        </w:rPr>
      </w:pPr>
      <w:r w:rsidRPr="008C268B">
        <w:rPr>
          <w:rFonts w:eastAsia="Times New Roman"/>
          <w:lang w:eastAsia="ru-RU"/>
        </w:rPr>
        <w:t xml:space="preserve">1. Внести </w:t>
      </w:r>
      <w:r>
        <w:rPr>
          <w:rFonts w:eastAsia="Times New Roman"/>
          <w:lang w:eastAsia="ru-RU"/>
        </w:rPr>
        <w:t xml:space="preserve">в распоряжение Комитета </w:t>
      </w:r>
      <w:r w:rsidRPr="008C268B">
        <w:rPr>
          <w:rFonts w:eastAsia="Times New Roman"/>
          <w:lang w:eastAsia="ru-RU"/>
        </w:rPr>
        <w:t>по строительству от 30.06.202</w:t>
      </w:r>
      <w:r w:rsidR="007F726E">
        <w:rPr>
          <w:rFonts w:eastAsia="Times New Roman"/>
          <w:lang w:eastAsia="ru-RU"/>
        </w:rPr>
        <w:t>1</w:t>
      </w:r>
      <w:r w:rsidRPr="008C268B">
        <w:rPr>
          <w:rFonts w:eastAsia="Times New Roman"/>
          <w:lang w:eastAsia="ru-RU"/>
        </w:rPr>
        <w:t xml:space="preserve"> № </w:t>
      </w:r>
      <w:r w:rsidR="007F726E">
        <w:rPr>
          <w:rFonts w:eastAsia="Times New Roman"/>
          <w:lang w:eastAsia="ru-RU"/>
        </w:rPr>
        <w:t>67</w:t>
      </w:r>
      <w:r w:rsidRPr="008C268B">
        <w:rPr>
          <w:rFonts w:eastAsia="Times New Roman"/>
          <w:lang w:eastAsia="ru-RU"/>
        </w:rPr>
        <w:t xml:space="preserve">-р </w:t>
      </w:r>
      <w:r>
        <w:rPr>
          <w:rFonts w:eastAsia="Times New Roman"/>
          <w:lang w:eastAsia="ru-RU"/>
        </w:rPr>
        <w:br/>
      </w:r>
      <w:r w:rsidRPr="008C268B">
        <w:rPr>
          <w:rFonts w:eastAsia="Times New Roman"/>
          <w:lang w:eastAsia="ru-RU"/>
        </w:rPr>
        <w:t xml:space="preserve">«Об </w:t>
      </w:r>
      <w:r>
        <w:rPr>
          <w:rFonts w:eastAsia="Times New Roman"/>
          <w:lang w:eastAsia="ru-RU"/>
        </w:rPr>
        <w:t xml:space="preserve">утверждении нормативных затрат </w:t>
      </w:r>
      <w:r w:rsidRPr="008C268B">
        <w:rPr>
          <w:rFonts w:eastAsia="Times New Roman"/>
          <w:lang w:eastAsia="ru-RU"/>
        </w:rPr>
        <w:t xml:space="preserve">на обеспечение функций Комитета </w:t>
      </w:r>
      <w:r>
        <w:rPr>
          <w:rFonts w:eastAsia="Times New Roman"/>
          <w:lang w:eastAsia="ru-RU"/>
        </w:rPr>
        <w:br/>
      </w:r>
      <w:r w:rsidRPr="008C268B">
        <w:rPr>
          <w:rFonts w:eastAsia="Times New Roman"/>
          <w:lang w:eastAsia="ru-RU"/>
        </w:rPr>
        <w:t>по строительству и Санкт-Петербургского государственного казенного учреждения «Фонд капитального строительства и реконструкции</w:t>
      </w:r>
      <w:r>
        <w:rPr>
          <w:rFonts w:eastAsia="Times New Roman"/>
          <w:lang w:eastAsia="ru-RU"/>
        </w:rPr>
        <w:t>»</w:t>
      </w:r>
      <w:r w:rsidR="007F726E">
        <w:rPr>
          <w:rFonts w:eastAsia="Times New Roman"/>
          <w:lang w:eastAsia="ru-RU"/>
        </w:rPr>
        <w:t xml:space="preserve"> на 2022</w:t>
      </w:r>
      <w:r w:rsidRPr="008C268B">
        <w:rPr>
          <w:rFonts w:eastAsia="Times New Roman"/>
          <w:lang w:eastAsia="ru-RU"/>
        </w:rPr>
        <w:t xml:space="preserve"> год и на плановый пери</w:t>
      </w:r>
      <w:r>
        <w:rPr>
          <w:rFonts w:eastAsia="Times New Roman"/>
          <w:lang w:eastAsia="ru-RU"/>
        </w:rPr>
        <w:t>од 202</w:t>
      </w:r>
      <w:r w:rsidR="007F726E">
        <w:rPr>
          <w:rFonts w:eastAsia="Times New Roman"/>
          <w:lang w:eastAsia="ru-RU"/>
        </w:rPr>
        <w:t xml:space="preserve">3 </w:t>
      </w:r>
      <w:r w:rsidR="007F726E">
        <w:rPr>
          <w:rFonts w:eastAsia="Times New Roman"/>
          <w:lang w:eastAsia="ru-RU"/>
        </w:rPr>
        <w:br/>
        <w:t>и 2024</w:t>
      </w:r>
      <w:r>
        <w:rPr>
          <w:rFonts w:eastAsia="Times New Roman"/>
          <w:lang w:eastAsia="ru-RU"/>
        </w:rPr>
        <w:t xml:space="preserve"> годов» следующие изменения: </w:t>
      </w:r>
    </w:p>
    <w:p w:rsidR="00A940E3" w:rsidRDefault="00A940E3" w:rsidP="00A940E3">
      <w:pPr>
        <w:spacing w:line="216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1.1. </w:t>
      </w:r>
      <w:r>
        <w:rPr>
          <w:rFonts w:eastAsia="Times New Roman"/>
          <w:lang w:eastAsia="ru-RU"/>
        </w:rPr>
        <w:t>В графе 3 пункта 1</w:t>
      </w:r>
      <w:r>
        <w:rPr>
          <w:rFonts w:eastAsia="Times New Roman"/>
          <w:lang w:eastAsia="ru-RU"/>
        </w:rPr>
        <w:t xml:space="preserve"> приложения № 1 к распоряжению значение «</w:t>
      </w:r>
      <w:r>
        <w:rPr>
          <w:rFonts w:eastAsia="Times New Roman"/>
          <w:lang w:eastAsia="ru-RU"/>
        </w:rPr>
        <w:t>30 266 007,82</w:t>
      </w:r>
      <w:r>
        <w:rPr>
          <w:rFonts w:eastAsia="Times New Roman"/>
          <w:lang w:eastAsia="ru-RU"/>
        </w:rPr>
        <w:t>» заменить значением «</w:t>
      </w:r>
      <w:r>
        <w:rPr>
          <w:rFonts w:eastAsia="Times New Roman"/>
          <w:lang w:eastAsia="ru-RU"/>
        </w:rPr>
        <w:t>55</w:t>
      </w:r>
      <w:r>
        <w:rPr>
          <w:rFonts w:eastAsia="Times New Roman"/>
          <w:lang w:eastAsia="ru-RU"/>
        </w:rPr>
        <w:t> </w:t>
      </w:r>
      <w:r>
        <w:rPr>
          <w:rFonts w:eastAsia="Times New Roman"/>
          <w:lang w:eastAsia="ru-RU"/>
        </w:rPr>
        <w:t>685</w:t>
      </w:r>
      <w:r>
        <w:rPr>
          <w:rFonts w:eastAsia="Times New Roman"/>
          <w:lang w:eastAsia="ru-RU"/>
        </w:rPr>
        <w:t> </w:t>
      </w:r>
      <w:r>
        <w:rPr>
          <w:rFonts w:eastAsia="Times New Roman"/>
          <w:lang w:eastAsia="ru-RU"/>
        </w:rPr>
        <w:t>926</w:t>
      </w:r>
      <w:r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>93</w:t>
      </w:r>
      <w:r>
        <w:rPr>
          <w:rFonts w:eastAsia="Times New Roman"/>
          <w:lang w:eastAsia="ru-RU"/>
        </w:rPr>
        <w:t>»;</w:t>
      </w:r>
    </w:p>
    <w:p w:rsidR="00A940E3" w:rsidRDefault="00A940E3" w:rsidP="00A940E3">
      <w:pPr>
        <w:spacing w:line="216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1.2.</w:t>
      </w:r>
      <w:r w:rsidRPr="007F726E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В графе 4 пункта 1</w:t>
      </w:r>
      <w:r>
        <w:rPr>
          <w:rFonts w:eastAsia="Times New Roman"/>
          <w:lang w:eastAsia="ru-RU"/>
        </w:rPr>
        <w:t xml:space="preserve"> приложения № 1 к распоряжению значение «</w:t>
      </w:r>
      <w:r>
        <w:rPr>
          <w:rFonts w:eastAsia="Times New Roman"/>
          <w:lang w:eastAsia="ru-RU"/>
        </w:rPr>
        <w:t>31 486 302,12</w:t>
      </w:r>
      <w:r>
        <w:rPr>
          <w:rFonts w:eastAsia="Times New Roman"/>
          <w:lang w:eastAsia="ru-RU"/>
        </w:rPr>
        <w:t>» заменить значением «</w:t>
      </w:r>
      <w:r>
        <w:rPr>
          <w:rFonts w:eastAsia="Times New Roman"/>
          <w:lang w:eastAsia="ru-RU"/>
        </w:rPr>
        <w:t>57</w:t>
      </w:r>
      <w:r>
        <w:rPr>
          <w:rFonts w:eastAsia="Times New Roman"/>
          <w:lang w:eastAsia="ru-RU"/>
        </w:rPr>
        <w:t> </w:t>
      </w:r>
      <w:r>
        <w:rPr>
          <w:rFonts w:eastAsia="Times New Roman"/>
          <w:lang w:eastAsia="ru-RU"/>
        </w:rPr>
        <w:t>928</w:t>
      </w:r>
      <w:r>
        <w:rPr>
          <w:rFonts w:eastAsia="Times New Roman"/>
          <w:lang w:eastAsia="ru-RU"/>
        </w:rPr>
        <w:t> </w:t>
      </w:r>
      <w:r>
        <w:rPr>
          <w:rFonts w:eastAsia="Times New Roman"/>
          <w:lang w:eastAsia="ru-RU"/>
        </w:rPr>
        <w:t>077</w:t>
      </w:r>
      <w:r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>99</w:t>
      </w:r>
      <w:r>
        <w:rPr>
          <w:rFonts w:eastAsia="Times New Roman"/>
          <w:lang w:eastAsia="ru-RU"/>
        </w:rPr>
        <w:t>»;</w:t>
      </w:r>
    </w:p>
    <w:p w:rsidR="00A940E3" w:rsidRDefault="00A940E3" w:rsidP="00A940E3">
      <w:pPr>
        <w:spacing w:line="216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1.3.</w:t>
      </w:r>
      <w:r w:rsidRPr="007F726E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В графе 5 пункта 1</w:t>
      </w:r>
      <w:r>
        <w:rPr>
          <w:rFonts w:eastAsia="Times New Roman"/>
          <w:lang w:eastAsia="ru-RU"/>
        </w:rPr>
        <w:t xml:space="preserve"> приложения № 1 к распоряжению значение «</w:t>
      </w:r>
      <w:r>
        <w:rPr>
          <w:rFonts w:eastAsia="Times New Roman"/>
          <w:lang w:eastAsia="ru-RU"/>
        </w:rPr>
        <w:t>32 775 013,92</w:t>
      </w:r>
      <w:r>
        <w:rPr>
          <w:rFonts w:eastAsia="Times New Roman"/>
          <w:lang w:eastAsia="ru-RU"/>
        </w:rPr>
        <w:t>» заменить значением «</w:t>
      </w:r>
      <w:r>
        <w:rPr>
          <w:rFonts w:eastAsia="Times New Roman"/>
          <w:lang w:eastAsia="ru-RU"/>
        </w:rPr>
        <w:t>60</w:t>
      </w:r>
      <w:r>
        <w:rPr>
          <w:rFonts w:eastAsia="Times New Roman"/>
          <w:lang w:eastAsia="ru-RU"/>
        </w:rPr>
        <w:t> </w:t>
      </w:r>
      <w:r>
        <w:rPr>
          <w:rFonts w:eastAsia="Times New Roman"/>
          <w:lang w:eastAsia="ru-RU"/>
        </w:rPr>
        <w:t>300</w:t>
      </w:r>
      <w:r>
        <w:rPr>
          <w:rFonts w:eastAsia="Times New Roman"/>
          <w:lang w:eastAsia="ru-RU"/>
        </w:rPr>
        <w:t> </w:t>
      </w:r>
      <w:r>
        <w:rPr>
          <w:rFonts w:eastAsia="Times New Roman"/>
          <w:lang w:eastAsia="ru-RU"/>
        </w:rPr>
        <w:t>882</w:t>
      </w:r>
      <w:r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>90</w:t>
      </w:r>
      <w:bookmarkStart w:id="0" w:name="_GoBack"/>
      <w:bookmarkEnd w:id="0"/>
      <w:r>
        <w:rPr>
          <w:rFonts w:eastAsia="Times New Roman"/>
          <w:lang w:eastAsia="ru-RU"/>
        </w:rPr>
        <w:t>»;</w:t>
      </w:r>
    </w:p>
    <w:p w:rsidR="007F726E" w:rsidRDefault="007F726E" w:rsidP="0041615E">
      <w:pPr>
        <w:spacing w:line="216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 w:rsidR="00A940E3">
        <w:rPr>
          <w:rFonts w:eastAsia="Times New Roman"/>
          <w:lang w:eastAsia="ru-RU"/>
        </w:rPr>
        <w:t>4</w:t>
      </w:r>
      <w:r>
        <w:rPr>
          <w:rFonts w:eastAsia="Times New Roman"/>
          <w:lang w:eastAsia="ru-RU"/>
        </w:rPr>
        <w:t>. В графе 3 пункта 1.4 приложения № 1 к распоряжению значение «18 471 080,89» заменить значением «</w:t>
      </w:r>
      <w:r w:rsidR="005F6E0E">
        <w:rPr>
          <w:rFonts w:eastAsia="Times New Roman"/>
          <w:lang w:eastAsia="ru-RU"/>
        </w:rPr>
        <w:t>43</w:t>
      </w:r>
      <w:r>
        <w:rPr>
          <w:rFonts w:eastAsia="Times New Roman"/>
          <w:lang w:eastAsia="ru-RU"/>
        </w:rPr>
        <w:t> </w:t>
      </w:r>
      <w:r w:rsidR="005F6E0E">
        <w:rPr>
          <w:rFonts w:eastAsia="Times New Roman"/>
          <w:lang w:eastAsia="ru-RU"/>
        </w:rPr>
        <w:t>891</w:t>
      </w:r>
      <w:r>
        <w:rPr>
          <w:rFonts w:eastAsia="Times New Roman"/>
          <w:lang w:eastAsia="ru-RU"/>
        </w:rPr>
        <w:t> </w:t>
      </w:r>
      <w:r w:rsidR="005F6E0E">
        <w:rPr>
          <w:rFonts w:eastAsia="Times New Roman"/>
          <w:lang w:eastAsia="ru-RU"/>
        </w:rPr>
        <w:t>000</w:t>
      </w:r>
      <w:r>
        <w:rPr>
          <w:rFonts w:eastAsia="Times New Roman"/>
          <w:lang w:eastAsia="ru-RU"/>
        </w:rPr>
        <w:t>,</w:t>
      </w:r>
      <w:r w:rsidR="005F6E0E">
        <w:rPr>
          <w:rFonts w:eastAsia="Times New Roman"/>
          <w:lang w:eastAsia="ru-RU"/>
        </w:rPr>
        <w:t>00</w:t>
      </w:r>
      <w:r>
        <w:rPr>
          <w:rFonts w:eastAsia="Times New Roman"/>
          <w:lang w:eastAsia="ru-RU"/>
        </w:rPr>
        <w:t>»</w:t>
      </w:r>
      <w:r w:rsidR="00E14985">
        <w:rPr>
          <w:rFonts w:eastAsia="Times New Roman"/>
          <w:lang w:eastAsia="ru-RU"/>
        </w:rPr>
        <w:t>;</w:t>
      </w:r>
    </w:p>
    <w:p w:rsidR="007F726E" w:rsidRDefault="00A940E3" w:rsidP="0041615E">
      <w:pPr>
        <w:spacing w:line="216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1.5</w:t>
      </w:r>
      <w:r w:rsidR="007F726E">
        <w:rPr>
          <w:rFonts w:eastAsia="Times New Roman"/>
          <w:lang w:eastAsia="ru-RU"/>
        </w:rPr>
        <w:t>.</w:t>
      </w:r>
      <w:r w:rsidR="007F726E" w:rsidRPr="007F726E">
        <w:rPr>
          <w:rFonts w:eastAsia="Times New Roman"/>
          <w:lang w:eastAsia="ru-RU"/>
        </w:rPr>
        <w:t xml:space="preserve"> </w:t>
      </w:r>
      <w:r w:rsidR="007F726E">
        <w:rPr>
          <w:rFonts w:eastAsia="Times New Roman"/>
          <w:lang w:eastAsia="ru-RU"/>
        </w:rPr>
        <w:t>В графе 4 пункта 1.4 приложения № 1 к распоряжению значение «19 209 924,13» заменить значением «</w:t>
      </w:r>
      <w:r w:rsidR="005F6E0E">
        <w:rPr>
          <w:rFonts w:eastAsia="Times New Roman"/>
          <w:lang w:eastAsia="ru-RU"/>
        </w:rPr>
        <w:t>45</w:t>
      </w:r>
      <w:r w:rsidR="007F726E">
        <w:rPr>
          <w:rFonts w:eastAsia="Times New Roman"/>
          <w:lang w:eastAsia="ru-RU"/>
        </w:rPr>
        <w:t> </w:t>
      </w:r>
      <w:r w:rsidR="005F6E0E">
        <w:rPr>
          <w:rFonts w:eastAsia="Times New Roman"/>
          <w:lang w:eastAsia="ru-RU"/>
        </w:rPr>
        <w:t>651</w:t>
      </w:r>
      <w:r w:rsidR="007F726E">
        <w:rPr>
          <w:rFonts w:eastAsia="Times New Roman"/>
          <w:lang w:eastAsia="ru-RU"/>
        </w:rPr>
        <w:t> </w:t>
      </w:r>
      <w:r w:rsidR="005F6E0E">
        <w:rPr>
          <w:rFonts w:eastAsia="Times New Roman"/>
          <w:lang w:eastAsia="ru-RU"/>
        </w:rPr>
        <w:t>700</w:t>
      </w:r>
      <w:r w:rsidR="007F726E">
        <w:rPr>
          <w:rFonts w:eastAsia="Times New Roman"/>
          <w:lang w:eastAsia="ru-RU"/>
        </w:rPr>
        <w:t>,</w:t>
      </w:r>
      <w:r w:rsidR="005F6E0E">
        <w:rPr>
          <w:rFonts w:eastAsia="Times New Roman"/>
          <w:lang w:eastAsia="ru-RU"/>
        </w:rPr>
        <w:t>00</w:t>
      </w:r>
      <w:r w:rsidR="007F726E">
        <w:rPr>
          <w:rFonts w:eastAsia="Times New Roman"/>
          <w:lang w:eastAsia="ru-RU"/>
        </w:rPr>
        <w:t>»</w:t>
      </w:r>
      <w:r w:rsidR="00E14985">
        <w:rPr>
          <w:rFonts w:eastAsia="Times New Roman"/>
          <w:lang w:eastAsia="ru-RU"/>
        </w:rPr>
        <w:t>;</w:t>
      </w:r>
    </w:p>
    <w:p w:rsidR="007F726E" w:rsidRDefault="007F726E" w:rsidP="0041615E">
      <w:pPr>
        <w:spacing w:line="216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 w:rsidR="00A940E3">
        <w:rPr>
          <w:rFonts w:eastAsia="Times New Roman"/>
          <w:lang w:eastAsia="ru-RU"/>
        </w:rPr>
        <w:t>6</w:t>
      </w:r>
      <w:r>
        <w:rPr>
          <w:rFonts w:eastAsia="Times New Roman"/>
          <w:lang w:eastAsia="ru-RU"/>
        </w:rPr>
        <w:t>.</w:t>
      </w:r>
      <w:r w:rsidRPr="007F726E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В графе 5 пункта 1.4 приложения № 1 к распоряжению значение «19 997 531,02» заменить значением «</w:t>
      </w:r>
      <w:r w:rsidR="005F6E0E">
        <w:rPr>
          <w:rFonts w:eastAsia="Times New Roman"/>
          <w:lang w:eastAsia="ru-RU"/>
        </w:rPr>
        <w:t>47</w:t>
      </w:r>
      <w:r>
        <w:rPr>
          <w:rFonts w:eastAsia="Times New Roman"/>
          <w:lang w:eastAsia="ru-RU"/>
        </w:rPr>
        <w:t> </w:t>
      </w:r>
      <w:r w:rsidR="005F6E0E">
        <w:rPr>
          <w:rFonts w:eastAsia="Times New Roman"/>
          <w:lang w:eastAsia="ru-RU"/>
        </w:rPr>
        <w:t>523</w:t>
      </w:r>
      <w:r>
        <w:rPr>
          <w:rFonts w:eastAsia="Times New Roman"/>
          <w:lang w:eastAsia="ru-RU"/>
        </w:rPr>
        <w:t> </w:t>
      </w:r>
      <w:r w:rsidR="005F6E0E">
        <w:rPr>
          <w:rFonts w:eastAsia="Times New Roman"/>
          <w:lang w:eastAsia="ru-RU"/>
        </w:rPr>
        <w:t>400</w:t>
      </w:r>
      <w:r>
        <w:rPr>
          <w:rFonts w:eastAsia="Times New Roman"/>
          <w:lang w:eastAsia="ru-RU"/>
        </w:rPr>
        <w:t>,</w:t>
      </w:r>
      <w:r w:rsidR="005F6E0E">
        <w:rPr>
          <w:rFonts w:eastAsia="Times New Roman"/>
          <w:lang w:eastAsia="ru-RU"/>
        </w:rPr>
        <w:t>00</w:t>
      </w:r>
      <w:r>
        <w:rPr>
          <w:rFonts w:eastAsia="Times New Roman"/>
          <w:lang w:eastAsia="ru-RU"/>
        </w:rPr>
        <w:t>»</w:t>
      </w:r>
      <w:r w:rsidR="00E14985">
        <w:rPr>
          <w:rFonts w:eastAsia="Times New Roman"/>
          <w:lang w:eastAsia="ru-RU"/>
        </w:rPr>
        <w:t>;</w:t>
      </w:r>
    </w:p>
    <w:p w:rsidR="007F726E" w:rsidRDefault="007F726E" w:rsidP="0041615E">
      <w:pPr>
        <w:spacing w:line="216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 w:rsidR="00A940E3">
        <w:rPr>
          <w:rFonts w:eastAsia="Times New Roman"/>
          <w:lang w:eastAsia="ru-RU"/>
        </w:rPr>
        <w:t>7</w:t>
      </w:r>
      <w:r>
        <w:rPr>
          <w:rFonts w:eastAsia="Times New Roman"/>
          <w:lang w:eastAsia="ru-RU"/>
        </w:rPr>
        <w:t>.</w:t>
      </w:r>
      <w:r w:rsidRPr="007F726E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В графе 3 пункта 1.4.1 приложения № 1 к распоряжению значение </w:t>
      </w:r>
      <w:r w:rsidR="00E14985">
        <w:rPr>
          <w:rFonts w:eastAsia="Times New Roman"/>
          <w:lang w:eastAsia="ru-RU"/>
        </w:rPr>
        <w:t xml:space="preserve">«18 471 080,89» </w:t>
      </w:r>
      <w:r>
        <w:rPr>
          <w:rFonts w:eastAsia="Times New Roman"/>
          <w:lang w:eastAsia="ru-RU"/>
        </w:rPr>
        <w:t>заменить значением «</w:t>
      </w:r>
      <w:r w:rsidR="005F6E0E">
        <w:rPr>
          <w:rFonts w:eastAsia="Times New Roman"/>
          <w:lang w:eastAsia="ru-RU"/>
        </w:rPr>
        <w:t>43 891 000,00</w:t>
      </w:r>
      <w:r>
        <w:rPr>
          <w:rFonts w:eastAsia="Times New Roman"/>
          <w:lang w:eastAsia="ru-RU"/>
        </w:rPr>
        <w:t>»</w:t>
      </w:r>
      <w:r w:rsidR="00E14985">
        <w:rPr>
          <w:rFonts w:eastAsia="Times New Roman"/>
          <w:lang w:eastAsia="ru-RU"/>
        </w:rPr>
        <w:t>;</w:t>
      </w:r>
    </w:p>
    <w:p w:rsidR="007F726E" w:rsidRDefault="007F726E" w:rsidP="0041615E">
      <w:pPr>
        <w:spacing w:line="216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 w:rsidR="00A940E3">
        <w:rPr>
          <w:rFonts w:eastAsia="Times New Roman"/>
          <w:lang w:eastAsia="ru-RU"/>
        </w:rPr>
        <w:t>8</w:t>
      </w:r>
      <w:r>
        <w:rPr>
          <w:rFonts w:eastAsia="Times New Roman"/>
          <w:lang w:eastAsia="ru-RU"/>
        </w:rPr>
        <w:t>.</w:t>
      </w:r>
      <w:r w:rsidRPr="007F726E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В графе 4 пункта 1.4.1 приложения № 1 к распоряжению значение </w:t>
      </w:r>
      <w:r w:rsidR="00E14985">
        <w:rPr>
          <w:rFonts w:eastAsia="Times New Roman"/>
          <w:lang w:eastAsia="ru-RU"/>
        </w:rPr>
        <w:t xml:space="preserve">«19 209 924,13» </w:t>
      </w:r>
      <w:r>
        <w:rPr>
          <w:rFonts w:eastAsia="Times New Roman"/>
          <w:lang w:eastAsia="ru-RU"/>
        </w:rPr>
        <w:t>заменить значением «</w:t>
      </w:r>
      <w:r w:rsidR="005F6E0E">
        <w:rPr>
          <w:rFonts w:eastAsia="Times New Roman"/>
          <w:lang w:eastAsia="ru-RU"/>
        </w:rPr>
        <w:t>45 651 700,00</w:t>
      </w:r>
      <w:r>
        <w:rPr>
          <w:rFonts w:eastAsia="Times New Roman"/>
          <w:lang w:eastAsia="ru-RU"/>
        </w:rPr>
        <w:t>»</w:t>
      </w:r>
      <w:r w:rsidR="00E14985">
        <w:rPr>
          <w:rFonts w:eastAsia="Times New Roman"/>
          <w:lang w:eastAsia="ru-RU"/>
        </w:rPr>
        <w:t>;</w:t>
      </w:r>
    </w:p>
    <w:p w:rsidR="007F726E" w:rsidRDefault="007F726E" w:rsidP="007F726E">
      <w:pPr>
        <w:spacing w:line="216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 w:rsidR="00A940E3">
        <w:rPr>
          <w:rFonts w:eastAsia="Times New Roman"/>
          <w:lang w:eastAsia="ru-RU"/>
        </w:rPr>
        <w:t>9</w:t>
      </w:r>
      <w:r>
        <w:rPr>
          <w:rFonts w:eastAsia="Times New Roman"/>
          <w:lang w:eastAsia="ru-RU"/>
        </w:rPr>
        <w:t>.</w:t>
      </w:r>
      <w:r w:rsidRPr="007F726E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В графе 5 пункта 1.4.1 приложения № 1 к распоряжению значение </w:t>
      </w:r>
      <w:r w:rsidR="00E14985">
        <w:rPr>
          <w:rFonts w:eastAsia="Times New Roman"/>
          <w:lang w:eastAsia="ru-RU"/>
        </w:rPr>
        <w:t xml:space="preserve">«19 997 531,02» </w:t>
      </w:r>
      <w:r>
        <w:rPr>
          <w:rFonts w:eastAsia="Times New Roman"/>
          <w:lang w:eastAsia="ru-RU"/>
        </w:rPr>
        <w:t>заменить значением «</w:t>
      </w:r>
      <w:r w:rsidR="005F6E0E">
        <w:rPr>
          <w:rFonts w:eastAsia="Times New Roman"/>
          <w:lang w:eastAsia="ru-RU"/>
        </w:rPr>
        <w:t>47 523 400,00</w:t>
      </w:r>
      <w:r>
        <w:rPr>
          <w:rFonts w:eastAsia="Times New Roman"/>
          <w:lang w:eastAsia="ru-RU"/>
        </w:rPr>
        <w:t>»</w:t>
      </w:r>
      <w:r w:rsidR="00E14985">
        <w:rPr>
          <w:rFonts w:eastAsia="Times New Roman"/>
          <w:lang w:eastAsia="ru-RU"/>
        </w:rPr>
        <w:t>.</w:t>
      </w:r>
    </w:p>
    <w:p w:rsidR="0041615E" w:rsidRDefault="0041615E" w:rsidP="0041615E">
      <w:pPr>
        <w:spacing w:line="216" w:lineRule="auto"/>
        <w:ind w:firstLine="709"/>
        <w:jc w:val="both"/>
        <w:rPr>
          <w:rFonts w:eastAsia="Times New Roman"/>
          <w:lang w:eastAsia="ru-RU"/>
        </w:rPr>
      </w:pPr>
      <w:r w:rsidRPr="008C268B">
        <w:rPr>
          <w:rFonts w:eastAsia="Times New Roman"/>
          <w:lang w:eastAsia="ru-RU"/>
        </w:rPr>
        <w:t xml:space="preserve">2. </w:t>
      </w:r>
      <w:proofErr w:type="gramStart"/>
      <w:r w:rsidRPr="008C268B">
        <w:rPr>
          <w:rFonts w:eastAsia="Times New Roman"/>
          <w:lang w:eastAsia="ru-RU"/>
        </w:rPr>
        <w:t>Контроль за</w:t>
      </w:r>
      <w:proofErr w:type="gramEnd"/>
      <w:r w:rsidRPr="008C268B">
        <w:rPr>
          <w:rFonts w:eastAsia="Times New Roman"/>
          <w:lang w:eastAsia="ru-RU"/>
        </w:rPr>
        <w:t xml:space="preserve"> выполнением распоряжения оста</w:t>
      </w:r>
      <w:r>
        <w:rPr>
          <w:rFonts w:eastAsia="Times New Roman"/>
          <w:lang w:eastAsia="ru-RU"/>
        </w:rPr>
        <w:t xml:space="preserve">ется за председателем Комитета </w:t>
      </w:r>
      <w:r>
        <w:rPr>
          <w:rFonts w:eastAsia="Times New Roman"/>
          <w:lang w:eastAsia="ru-RU"/>
        </w:rPr>
        <w:br/>
      </w:r>
      <w:r w:rsidRPr="008C268B">
        <w:rPr>
          <w:rFonts w:eastAsia="Times New Roman"/>
          <w:lang w:eastAsia="ru-RU"/>
        </w:rPr>
        <w:t>по строительству.</w:t>
      </w:r>
    </w:p>
    <w:p w:rsidR="0041615E" w:rsidRDefault="0041615E" w:rsidP="0041615E">
      <w:pPr>
        <w:spacing w:line="216" w:lineRule="auto"/>
        <w:ind w:firstLine="709"/>
        <w:jc w:val="both"/>
        <w:rPr>
          <w:rFonts w:eastAsia="Times New Roman"/>
          <w:lang w:eastAsia="ru-RU"/>
        </w:rPr>
      </w:pPr>
    </w:p>
    <w:p w:rsidR="0041615E" w:rsidRDefault="0041615E" w:rsidP="0041615E">
      <w:pPr>
        <w:spacing w:line="216" w:lineRule="auto"/>
        <w:ind w:firstLine="709"/>
        <w:jc w:val="both"/>
        <w:rPr>
          <w:rFonts w:eastAsia="Times New Roman"/>
          <w:lang w:eastAsia="ru-RU"/>
        </w:rPr>
      </w:pPr>
    </w:p>
    <w:p w:rsidR="0041615E" w:rsidRPr="00285E1C" w:rsidRDefault="0041615E" w:rsidP="0041615E">
      <w:pPr>
        <w:spacing w:line="216" w:lineRule="auto"/>
        <w:ind w:firstLine="709"/>
        <w:jc w:val="both"/>
        <w:rPr>
          <w:rFonts w:eastAsia="Times New Roman"/>
          <w:lang w:eastAsia="ru-RU"/>
        </w:rPr>
      </w:pPr>
    </w:p>
    <w:p w:rsidR="0041615E" w:rsidRDefault="0041615E" w:rsidP="0041615E">
      <w:pPr>
        <w:spacing w:line="216" w:lineRule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 xml:space="preserve">Председатель </w:t>
      </w:r>
    </w:p>
    <w:p w:rsidR="0041615E" w:rsidRDefault="0041615E" w:rsidP="0041615E">
      <w:pPr>
        <w:spacing w:line="216" w:lineRule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Комитета по строительству</w:t>
      </w:r>
      <w:r w:rsidRPr="00892D17">
        <w:rPr>
          <w:rFonts w:eastAsia="Times New Roman"/>
          <w:b/>
          <w:lang w:eastAsia="ar-SA"/>
        </w:rPr>
        <w:t xml:space="preserve">                                   </w:t>
      </w:r>
      <w:r>
        <w:rPr>
          <w:rFonts w:eastAsia="Times New Roman"/>
          <w:b/>
          <w:lang w:eastAsia="ar-SA"/>
        </w:rPr>
        <w:t xml:space="preserve">                                       </w:t>
      </w:r>
      <w:proofErr w:type="spellStart"/>
      <w:r>
        <w:rPr>
          <w:rFonts w:eastAsia="Times New Roman"/>
          <w:b/>
          <w:lang w:eastAsia="ar-SA"/>
        </w:rPr>
        <w:t>И.В.Креславский</w:t>
      </w:r>
      <w:proofErr w:type="spellEnd"/>
    </w:p>
    <w:p w:rsidR="0041615E" w:rsidRDefault="0041615E" w:rsidP="0041615E">
      <w:pPr>
        <w:tabs>
          <w:tab w:val="right" w:pos="9355"/>
        </w:tabs>
        <w:rPr>
          <w:b/>
        </w:rPr>
        <w:sectPr w:rsidR="0041615E" w:rsidSect="006D7219"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41615E" w:rsidRDefault="0041615E" w:rsidP="0041615E">
      <w:pPr>
        <w:pStyle w:val="a3"/>
        <w:rPr>
          <w:szCs w:val="24"/>
        </w:rPr>
      </w:pPr>
      <w:r w:rsidRPr="00892D17">
        <w:rPr>
          <w:szCs w:val="24"/>
        </w:rPr>
        <w:lastRenderedPageBreak/>
        <w:t>СОГЛАСОВАНО</w:t>
      </w:r>
    </w:p>
    <w:p w:rsidR="0041615E" w:rsidRDefault="0041615E" w:rsidP="0041615E"/>
    <w:p w:rsidR="0041615E" w:rsidRPr="002A6E3C" w:rsidRDefault="0041615E" w:rsidP="0041615E">
      <w:r>
        <w:t>Заместитель председателя</w:t>
      </w:r>
    </w:p>
    <w:p w:rsidR="0041615E" w:rsidRPr="002A6E3C" w:rsidRDefault="0041615E" w:rsidP="0041615E">
      <w:r w:rsidRPr="002A6E3C">
        <w:t>Комитета по строительству</w:t>
      </w:r>
    </w:p>
    <w:p w:rsidR="0041615E" w:rsidRPr="002A6E3C" w:rsidRDefault="0041615E" w:rsidP="0041615E"/>
    <w:p w:rsidR="0041615E" w:rsidRPr="002A6E3C" w:rsidRDefault="0041615E" w:rsidP="0041615E">
      <w:r w:rsidRPr="002A6E3C">
        <w:t>________________________</w:t>
      </w:r>
      <w:proofErr w:type="spellStart"/>
      <w:r>
        <w:t>А.А.Постраш</w:t>
      </w:r>
      <w:proofErr w:type="spellEnd"/>
    </w:p>
    <w:p w:rsidR="0041615E" w:rsidRPr="002A6E3C" w:rsidRDefault="0041615E" w:rsidP="0041615E">
      <w:r w:rsidRPr="002A6E3C">
        <w:t>«_____»_________________20</w:t>
      </w:r>
      <w:r w:rsidR="00E14985">
        <w:t>22</w:t>
      </w:r>
      <w:r w:rsidRPr="002A6E3C">
        <w:t xml:space="preserve"> г. </w:t>
      </w:r>
    </w:p>
    <w:p w:rsidR="0041615E" w:rsidRDefault="0041615E" w:rsidP="0041615E"/>
    <w:p w:rsidR="0041615E" w:rsidRDefault="0041615E" w:rsidP="0041615E"/>
    <w:p w:rsidR="0041615E" w:rsidRPr="002A6E3C" w:rsidRDefault="0041615E" w:rsidP="0041615E">
      <w:r>
        <w:t>Н</w:t>
      </w:r>
      <w:r w:rsidRPr="002A6E3C">
        <w:t xml:space="preserve">ачальник Юридического управления </w:t>
      </w:r>
    </w:p>
    <w:p w:rsidR="0041615E" w:rsidRPr="002A6E3C" w:rsidRDefault="0041615E" w:rsidP="0041615E">
      <w:r w:rsidRPr="002A6E3C">
        <w:t>Комитета по строительству</w:t>
      </w:r>
    </w:p>
    <w:p w:rsidR="0041615E" w:rsidRPr="002A6E3C" w:rsidRDefault="0041615E" w:rsidP="0041615E"/>
    <w:p w:rsidR="0041615E" w:rsidRPr="002A6E3C" w:rsidRDefault="0041615E" w:rsidP="0041615E">
      <w:r w:rsidRPr="002A6E3C">
        <w:t>________________________</w:t>
      </w:r>
      <w:proofErr w:type="spellStart"/>
      <w:r>
        <w:t>В.О.Болтовская</w:t>
      </w:r>
      <w:proofErr w:type="spellEnd"/>
    </w:p>
    <w:p w:rsidR="0041615E" w:rsidRPr="002A6E3C" w:rsidRDefault="0041615E" w:rsidP="0041615E">
      <w:r w:rsidRPr="002A6E3C">
        <w:t>«_____»_________________20</w:t>
      </w:r>
      <w:r w:rsidR="00E14985">
        <w:t>22</w:t>
      </w:r>
      <w:r w:rsidRPr="002A6E3C">
        <w:t xml:space="preserve"> г. </w:t>
      </w:r>
    </w:p>
    <w:p w:rsidR="0041615E" w:rsidRDefault="0041615E" w:rsidP="0041615E"/>
    <w:p w:rsidR="0041615E" w:rsidRPr="002A6E3C" w:rsidRDefault="0041615E" w:rsidP="0041615E"/>
    <w:p w:rsidR="0041615E" w:rsidRPr="002A6E3C" w:rsidRDefault="0041615E" w:rsidP="0041615E">
      <w:r>
        <w:t>Н</w:t>
      </w:r>
      <w:r w:rsidRPr="002A6E3C">
        <w:t xml:space="preserve">ачальник </w:t>
      </w:r>
      <w:r>
        <w:t xml:space="preserve">Управления </w:t>
      </w:r>
    </w:p>
    <w:p w:rsidR="0041615E" w:rsidRPr="002A6E3C" w:rsidRDefault="0041615E" w:rsidP="0041615E">
      <w:r>
        <w:t>организационно-аналитического обеспечения</w:t>
      </w:r>
    </w:p>
    <w:p w:rsidR="0041615E" w:rsidRPr="002A6E3C" w:rsidRDefault="0041615E" w:rsidP="0041615E">
      <w:r w:rsidRPr="002A6E3C">
        <w:t>Комитета по строительству</w:t>
      </w:r>
    </w:p>
    <w:p w:rsidR="0041615E" w:rsidRPr="002A6E3C" w:rsidRDefault="0041615E" w:rsidP="0041615E"/>
    <w:p w:rsidR="0041615E" w:rsidRPr="002A6E3C" w:rsidRDefault="0041615E" w:rsidP="0041615E">
      <w:r w:rsidRPr="002A6E3C">
        <w:t>________________________</w:t>
      </w:r>
      <w:proofErr w:type="spellStart"/>
      <w:r>
        <w:t>Е.И.Тучкин</w:t>
      </w:r>
      <w:proofErr w:type="spellEnd"/>
    </w:p>
    <w:p w:rsidR="0041615E" w:rsidRPr="002A6E3C" w:rsidRDefault="0041615E" w:rsidP="0041615E">
      <w:r w:rsidRPr="002A6E3C">
        <w:t>«_____»_________________20</w:t>
      </w:r>
      <w:r w:rsidR="00E14985">
        <w:t>22</w:t>
      </w:r>
      <w:r w:rsidRPr="002A6E3C">
        <w:t xml:space="preserve"> г. </w:t>
      </w:r>
    </w:p>
    <w:p w:rsidR="0041615E" w:rsidRPr="0072384F" w:rsidRDefault="0041615E" w:rsidP="0041615E">
      <w:pPr>
        <w:rPr>
          <w:vanish/>
        </w:rPr>
      </w:pPr>
    </w:p>
    <w:p w:rsidR="0041615E" w:rsidRPr="0072384F" w:rsidRDefault="0041615E" w:rsidP="0041615E">
      <w:pPr>
        <w:rPr>
          <w:vanish/>
        </w:rPr>
      </w:pPr>
    </w:p>
    <w:p w:rsidR="0041615E" w:rsidRPr="00FD07ED" w:rsidRDefault="0041615E" w:rsidP="0041615E">
      <w:pPr>
        <w:rPr>
          <w:vanish/>
        </w:rPr>
      </w:pPr>
    </w:p>
    <w:p w:rsidR="0041615E" w:rsidRPr="00A646F5" w:rsidRDefault="0041615E" w:rsidP="0041615E">
      <w:pPr>
        <w:rPr>
          <w:vanish/>
        </w:rPr>
      </w:pPr>
    </w:p>
    <w:p w:rsidR="0041615E" w:rsidRPr="00215767" w:rsidRDefault="0041615E" w:rsidP="0041615E">
      <w:pPr>
        <w:rPr>
          <w:vanish/>
        </w:rPr>
      </w:pPr>
    </w:p>
    <w:p w:rsidR="0041615E" w:rsidRPr="00EB30A6" w:rsidRDefault="0041615E" w:rsidP="0041615E">
      <w:pPr>
        <w:rPr>
          <w:vanish/>
        </w:rPr>
      </w:pPr>
    </w:p>
    <w:p w:rsidR="0041615E" w:rsidRPr="00F14A9E" w:rsidRDefault="0041615E" w:rsidP="0041615E">
      <w:pPr>
        <w:rPr>
          <w:vanish/>
        </w:rPr>
      </w:pPr>
    </w:p>
    <w:p w:rsidR="0041615E" w:rsidRPr="00922003" w:rsidRDefault="0041615E" w:rsidP="0041615E">
      <w:pPr>
        <w:rPr>
          <w:vanish/>
        </w:rPr>
      </w:pPr>
    </w:p>
    <w:p w:rsidR="0041615E" w:rsidRPr="00D44E3C" w:rsidRDefault="0041615E" w:rsidP="0041615E">
      <w:pPr>
        <w:rPr>
          <w:vanish/>
        </w:rPr>
      </w:pPr>
    </w:p>
    <w:p w:rsidR="0041615E" w:rsidRPr="00AC7141" w:rsidRDefault="0041615E" w:rsidP="0041615E">
      <w:pPr>
        <w:rPr>
          <w:vanish/>
        </w:rPr>
      </w:pPr>
    </w:p>
    <w:p w:rsidR="0041615E" w:rsidRPr="004006F9" w:rsidRDefault="0041615E" w:rsidP="0041615E">
      <w:pPr>
        <w:rPr>
          <w:vanish/>
        </w:rPr>
      </w:pPr>
    </w:p>
    <w:p w:rsidR="0041615E" w:rsidRPr="00266B1D" w:rsidRDefault="0041615E" w:rsidP="0041615E">
      <w:pPr>
        <w:tabs>
          <w:tab w:val="right" w:pos="9355"/>
        </w:tabs>
        <w:jc w:val="right"/>
        <w:rPr>
          <w:rFonts w:eastAsia="Times New Roman"/>
          <w:b/>
          <w:lang w:eastAsia="ru-RU"/>
        </w:rPr>
      </w:pPr>
    </w:p>
    <w:p w:rsidR="0041615E" w:rsidRDefault="0041615E" w:rsidP="0041615E"/>
    <w:p w:rsidR="0041615E" w:rsidRDefault="0041615E" w:rsidP="0041615E"/>
    <w:p w:rsidR="00C55715" w:rsidRDefault="00C55715"/>
    <w:sectPr w:rsidR="00C55715" w:rsidSect="00D92B90">
      <w:pgSz w:w="11906" w:h="16838"/>
      <w:pgMar w:top="720" w:right="720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CC"/>
    <w:rsid w:val="0011394D"/>
    <w:rsid w:val="00227E8A"/>
    <w:rsid w:val="002D4EB3"/>
    <w:rsid w:val="003A1A2C"/>
    <w:rsid w:val="0041615E"/>
    <w:rsid w:val="004B4963"/>
    <w:rsid w:val="00591594"/>
    <w:rsid w:val="005E4F42"/>
    <w:rsid w:val="005F6E0E"/>
    <w:rsid w:val="00701DDD"/>
    <w:rsid w:val="007839E7"/>
    <w:rsid w:val="007F726E"/>
    <w:rsid w:val="00830DDB"/>
    <w:rsid w:val="008E0BBE"/>
    <w:rsid w:val="00A940E3"/>
    <w:rsid w:val="00BC7B8C"/>
    <w:rsid w:val="00C55715"/>
    <w:rsid w:val="00E14985"/>
    <w:rsid w:val="00E7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5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615E"/>
    <w:pPr>
      <w:spacing w:after="120"/>
    </w:pPr>
    <w:rPr>
      <w:rFonts w:ascii="Baltica" w:eastAsia="Calibri" w:hAnsi="Baltica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1615E"/>
    <w:rPr>
      <w:rFonts w:ascii="Baltica" w:eastAsia="Calibri" w:hAnsi="Baltica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61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15E"/>
    <w:rPr>
      <w:rFonts w:ascii="Tahoma" w:eastAsia="Batang" w:hAnsi="Tahoma" w:cs="Tahoma"/>
      <w:sz w:val="16"/>
      <w:szCs w:val="16"/>
      <w:lang w:eastAsia="ko-KR"/>
    </w:rPr>
  </w:style>
  <w:style w:type="character" w:styleId="a7">
    <w:name w:val="Placeholder Text"/>
    <w:basedOn w:val="a0"/>
    <w:uiPriority w:val="99"/>
    <w:semiHidden/>
    <w:rsid w:val="00830DDB"/>
    <w:rPr>
      <w:color w:val="808080"/>
    </w:rPr>
  </w:style>
  <w:style w:type="paragraph" w:styleId="a8">
    <w:name w:val="List Paragraph"/>
    <w:basedOn w:val="a"/>
    <w:uiPriority w:val="34"/>
    <w:qFormat/>
    <w:rsid w:val="007F72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5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615E"/>
    <w:pPr>
      <w:spacing w:after="120"/>
    </w:pPr>
    <w:rPr>
      <w:rFonts w:ascii="Baltica" w:eastAsia="Calibri" w:hAnsi="Baltica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1615E"/>
    <w:rPr>
      <w:rFonts w:ascii="Baltica" w:eastAsia="Calibri" w:hAnsi="Baltica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61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15E"/>
    <w:rPr>
      <w:rFonts w:ascii="Tahoma" w:eastAsia="Batang" w:hAnsi="Tahoma" w:cs="Tahoma"/>
      <w:sz w:val="16"/>
      <w:szCs w:val="16"/>
      <w:lang w:eastAsia="ko-KR"/>
    </w:rPr>
  </w:style>
  <w:style w:type="character" w:styleId="a7">
    <w:name w:val="Placeholder Text"/>
    <w:basedOn w:val="a0"/>
    <w:uiPriority w:val="99"/>
    <w:semiHidden/>
    <w:rsid w:val="00830DDB"/>
    <w:rPr>
      <w:color w:val="808080"/>
    </w:rPr>
  </w:style>
  <w:style w:type="paragraph" w:styleId="a8">
    <w:name w:val="List Paragraph"/>
    <w:basedOn w:val="a"/>
    <w:uiPriority w:val="34"/>
    <w:qFormat/>
    <w:rsid w:val="007F7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4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Билюков</dc:creator>
  <cp:lastModifiedBy>Video</cp:lastModifiedBy>
  <cp:revision>2</cp:revision>
  <cp:lastPrinted>2022-04-05T11:54:00Z</cp:lastPrinted>
  <dcterms:created xsi:type="dcterms:W3CDTF">2022-04-05T13:26:00Z</dcterms:created>
  <dcterms:modified xsi:type="dcterms:W3CDTF">2022-04-05T13:26:00Z</dcterms:modified>
</cp:coreProperties>
</file>