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 проекту распоряжения Комитета по строительству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«О внесении изменений в распоряжение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Комитета по строительству от 01.07.2019 № 63-р»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распоряжения Комитета по строительству «О внесении изменений в распоряжение Комитета по строительству от 01.07.2019 № 63-р» (далее – Проект) разработан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Управлением организационно-аналитического обеспечения Комитета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строительству в соответствии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постановлением Правительства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Санкт-Петербурга от 15.06.2016 № 489 «Об утверждении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определения требований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 (далее – Постановление № 489).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пунктом 3-1 Постановления № 489 распоряжением Комитета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по государственному заказу Санкт-Петербурга (далее – КГЗ) 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0237A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0237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0237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F0237A">
        <w:rPr>
          <w:rFonts w:ascii="Times New Roman" w:eastAsia="Calibri" w:hAnsi="Times New Roman" w:cs="Times New Roman"/>
          <w:color w:val="000000"/>
          <w:sz w:val="24"/>
          <w:szCs w:val="24"/>
        </w:rPr>
        <w:t>72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 </w:t>
      </w:r>
      <w:r w:rsidR="005260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внесении изменения в распоряжение Комитета по государственному заказу Санкт-Петербурга от 31.05.2018 № 100-р»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внесены изменения в распоряжение КГЗ от 31.05.2018 №100-р «Об утверждении значений потребительских свойств (в том числе характеристик качества) и иных характеристик </w:t>
      </w:r>
      <w:r w:rsidR="0052603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(в том числе предельных цен) отдельных видов товаров</w:t>
      </w:r>
      <w:proofErr w:type="gramEnd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, работ, услуг».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пункта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№ 489, Проектом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вносятся изменения в распоряжение Комитета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строительству</w:t>
      </w:r>
      <w:r w:rsidR="00775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Комитет)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593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от 01.07.2019 № 63-р «Об утверждении</w:t>
      </w:r>
      <w:proofErr w:type="gramEnd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Требований к закупаемым Комитетом по строительству </w:t>
      </w:r>
      <w:r w:rsidR="0077593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подведомственными ему казенными учреждениями, бюджетными учреждениями </w:t>
      </w:r>
      <w:r w:rsidR="0077593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государственными унитарными предприятиями отдельным видам товаров, работ, услуг (в том числе предельных цен товаров, работ, услуг)» (далее – Распоряжение № 63-р). </w:t>
      </w:r>
      <w:proofErr w:type="gramEnd"/>
    </w:p>
    <w:p w:rsid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Проектом </w:t>
      </w:r>
      <w:r w:rsidR="00527203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 внесение изменения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к Распоряжению № 63-р путем изложения приложения к Распоряжению № 63-р в редакции согласно приложению к Проекту</w:t>
      </w:r>
      <w:bookmarkEnd w:id="0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Начальник Управления организационно-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аналитического обеспечения  </w:t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</w:t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               </w:t>
      </w:r>
      <w:proofErr w:type="spellStart"/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Е.И.Тучкин</w:t>
      </w:r>
      <w:proofErr w:type="spellEnd"/>
    </w:p>
    <w:p w:rsidR="00C55715" w:rsidRDefault="00C55715"/>
    <w:sectPr w:rsidR="00C55715" w:rsidSect="009E394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7"/>
    <w:rsid w:val="004F6EBC"/>
    <w:rsid w:val="0052603B"/>
    <w:rsid w:val="00527203"/>
    <w:rsid w:val="00646BCB"/>
    <w:rsid w:val="007664F1"/>
    <w:rsid w:val="00775933"/>
    <w:rsid w:val="009E3946"/>
    <w:rsid w:val="00A01108"/>
    <w:rsid w:val="00B86A8D"/>
    <w:rsid w:val="00C55715"/>
    <w:rsid w:val="00C969A4"/>
    <w:rsid w:val="00D249F7"/>
    <w:rsid w:val="00F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Билюков</dc:creator>
  <cp:keywords/>
  <dc:description/>
  <cp:lastModifiedBy>Анастасия Ульянова</cp:lastModifiedBy>
  <cp:revision>6</cp:revision>
  <cp:lastPrinted>2021-08-25T13:23:00Z</cp:lastPrinted>
  <dcterms:created xsi:type="dcterms:W3CDTF">2021-04-21T13:39:00Z</dcterms:created>
  <dcterms:modified xsi:type="dcterms:W3CDTF">2022-05-13T08:51:00Z</dcterms:modified>
</cp:coreProperties>
</file>