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14:paraId="6451B747" w14:textId="77777777" w:rsidR="00292976" w:rsidRPr="005C29E1" w:rsidRDefault="00292976" w:rsidP="002929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29E1">
        <w:rPr>
          <w:rFonts w:ascii="Times New Roman" w:hAnsi="Times New Roman" w:cs="Times New Roman"/>
          <w:sz w:val="24"/>
          <w:szCs w:val="24"/>
        </w:rPr>
        <w:object w:dxaOrig="901" w:dyaOrig="921" w14:anchorId="5D0F2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45.5pt" o:ole="" fillcolor="window">
            <v:imagedata r:id="rId8" o:title="" gain="74473f" blacklevel="-1966f"/>
          </v:shape>
          <o:OLEObject Type="Embed" ProgID="Word.Picture.8" ShapeID="_x0000_i1025" DrawAspect="Content" ObjectID="_1714903985" r:id="rId9"/>
        </w:object>
      </w:r>
    </w:p>
    <w:p w14:paraId="2DF0FF3A" w14:textId="77777777" w:rsidR="00292976" w:rsidRPr="005C29E1" w:rsidRDefault="00292976" w:rsidP="002929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7C2525" w14:textId="77777777"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29E1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62A9C472" w14:textId="77777777"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E2389C" w14:textId="77777777"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29E1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72A2816D" w14:textId="77777777"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4C1ABF" w14:textId="77777777" w:rsidR="00EA092F" w:rsidRPr="005C29E1" w:rsidRDefault="00FA0458" w:rsidP="00EA092F">
      <w:pPr>
        <w:pStyle w:val="21"/>
        <w:keepLines/>
        <w:spacing w:line="240" w:lineRule="auto"/>
        <w:ind w:left="0" w:firstLine="0"/>
        <w:rPr>
          <w:b/>
          <w:sz w:val="24"/>
          <w:szCs w:val="24"/>
        </w:rPr>
      </w:pPr>
      <w:r w:rsidRPr="005C29E1">
        <w:rPr>
          <w:b/>
          <w:sz w:val="24"/>
          <w:szCs w:val="24"/>
        </w:rPr>
        <w:t>____________________________                                                     №_______________________</w:t>
      </w:r>
    </w:p>
    <w:p w14:paraId="05AAFDD0" w14:textId="77777777" w:rsidR="00FA0458" w:rsidRPr="005C29E1" w:rsidRDefault="00FA0458" w:rsidP="00EA092F">
      <w:pPr>
        <w:pStyle w:val="21"/>
        <w:keepLines/>
        <w:spacing w:line="240" w:lineRule="auto"/>
        <w:ind w:left="0" w:firstLine="0"/>
        <w:rPr>
          <w:b/>
          <w:sz w:val="24"/>
          <w:szCs w:val="24"/>
        </w:rPr>
      </w:pPr>
    </w:p>
    <w:p w14:paraId="0BD7C1AC" w14:textId="77777777" w:rsidR="00EA092F" w:rsidRDefault="00EA092F" w:rsidP="00292976">
      <w:pPr>
        <w:pStyle w:val="21"/>
        <w:keepLines/>
        <w:tabs>
          <w:tab w:val="left" w:pos="5245"/>
        </w:tabs>
        <w:spacing w:line="240" w:lineRule="auto"/>
        <w:ind w:left="0" w:right="4961" w:firstLine="0"/>
        <w:jc w:val="left"/>
        <w:rPr>
          <w:b/>
          <w:sz w:val="24"/>
          <w:szCs w:val="24"/>
        </w:rPr>
      </w:pPr>
    </w:p>
    <w:p w14:paraId="6F2DA44B" w14:textId="77777777" w:rsidR="00892FCB" w:rsidRDefault="00892FCB" w:rsidP="00292976">
      <w:pPr>
        <w:pStyle w:val="21"/>
        <w:keepLines/>
        <w:tabs>
          <w:tab w:val="left" w:pos="5245"/>
        </w:tabs>
        <w:spacing w:line="240" w:lineRule="auto"/>
        <w:ind w:left="0" w:right="4961" w:firstLine="0"/>
        <w:jc w:val="left"/>
        <w:rPr>
          <w:b/>
          <w:sz w:val="24"/>
          <w:szCs w:val="24"/>
        </w:rPr>
      </w:pPr>
    </w:p>
    <w:p w14:paraId="4504D605" w14:textId="77777777" w:rsidR="00892FCB" w:rsidRPr="005C29E1" w:rsidRDefault="00892FCB" w:rsidP="00292976">
      <w:pPr>
        <w:pStyle w:val="21"/>
        <w:keepLines/>
        <w:tabs>
          <w:tab w:val="left" w:pos="5245"/>
        </w:tabs>
        <w:spacing w:line="240" w:lineRule="auto"/>
        <w:ind w:left="0" w:right="4961" w:firstLine="0"/>
        <w:jc w:val="left"/>
        <w:rPr>
          <w:b/>
          <w:sz w:val="24"/>
          <w:szCs w:val="24"/>
        </w:rPr>
      </w:pPr>
    </w:p>
    <w:p w14:paraId="6593528F" w14:textId="77777777" w:rsidR="00167592" w:rsidRDefault="00A005EB" w:rsidP="00A005EB">
      <w:pPr>
        <w:ind w:right="4819"/>
        <w:rPr>
          <w:b/>
          <w:sz w:val="24"/>
          <w:szCs w:val="24"/>
        </w:rPr>
      </w:pPr>
      <w:r w:rsidRPr="00A005EB">
        <w:rPr>
          <w:b/>
          <w:sz w:val="24"/>
          <w:szCs w:val="24"/>
        </w:rPr>
        <w:t xml:space="preserve">О </w:t>
      </w:r>
      <w:r w:rsidR="00C53AC6">
        <w:rPr>
          <w:b/>
          <w:sz w:val="24"/>
          <w:szCs w:val="24"/>
        </w:rPr>
        <w:t>п</w:t>
      </w:r>
      <w:r w:rsidRPr="00A005EB">
        <w:rPr>
          <w:b/>
          <w:sz w:val="24"/>
          <w:szCs w:val="24"/>
        </w:rPr>
        <w:t>орядк</w:t>
      </w:r>
      <w:r w:rsidR="00C53AC6">
        <w:rPr>
          <w:b/>
          <w:sz w:val="24"/>
          <w:szCs w:val="24"/>
        </w:rPr>
        <w:t>ах</w:t>
      </w:r>
      <w:r w:rsidRPr="00A005EB">
        <w:rPr>
          <w:b/>
          <w:sz w:val="24"/>
          <w:szCs w:val="24"/>
        </w:rPr>
        <w:t xml:space="preserve"> предоставления в 2022 году субсиди</w:t>
      </w:r>
      <w:r w:rsidR="00C53AC6">
        <w:rPr>
          <w:b/>
          <w:sz w:val="24"/>
          <w:szCs w:val="24"/>
        </w:rPr>
        <w:t>й</w:t>
      </w:r>
      <w:r w:rsidRPr="00A005EB">
        <w:rPr>
          <w:b/>
          <w:sz w:val="24"/>
          <w:szCs w:val="24"/>
        </w:rPr>
        <w:t xml:space="preserve"> Санкт-Петербургскому государственному унитарному предприятию «Санкт-Петербургский информационно-аналитический центр» </w:t>
      </w:r>
      <w:r>
        <w:rPr>
          <w:b/>
          <w:sz w:val="24"/>
          <w:szCs w:val="24"/>
        </w:rPr>
        <w:br/>
      </w:r>
      <w:r w:rsidR="00F2032C">
        <w:rPr>
          <w:b/>
          <w:sz w:val="24"/>
          <w:szCs w:val="24"/>
        </w:rPr>
        <w:t>на увеличение уставного фонда</w:t>
      </w:r>
    </w:p>
    <w:p w14:paraId="5FD3227F" w14:textId="77777777" w:rsidR="00A005EB" w:rsidRDefault="00A005EB" w:rsidP="00DB6C9B">
      <w:pPr>
        <w:ind w:firstLine="709"/>
        <w:jc w:val="both"/>
        <w:rPr>
          <w:b/>
          <w:sz w:val="24"/>
          <w:szCs w:val="24"/>
        </w:rPr>
      </w:pPr>
    </w:p>
    <w:p w14:paraId="41DF4737" w14:textId="77777777" w:rsidR="00A005EB" w:rsidRPr="005C29E1" w:rsidRDefault="00A005EB" w:rsidP="00DB6C9B">
      <w:pPr>
        <w:ind w:firstLine="709"/>
        <w:jc w:val="both"/>
        <w:rPr>
          <w:iCs/>
          <w:sz w:val="24"/>
          <w:szCs w:val="24"/>
        </w:rPr>
      </w:pPr>
    </w:p>
    <w:p w14:paraId="2DBBE418" w14:textId="3A72E842" w:rsidR="00292976" w:rsidRDefault="0058604D" w:rsidP="00DB6C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604D">
        <w:rPr>
          <w:sz w:val="24"/>
          <w:szCs w:val="24"/>
        </w:rPr>
        <w:t xml:space="preserve">В соответствии с Бюджетным кодексом Российской Федерации,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>
        <w:rPr>
          <w:sz w:val="24"/>
          <w:szCs w:val="24"/>
        </w:rPr>
        <w:br/>
      </w:r>
      <w:r w:rsidRPr="0058604D">
        <w:rPr>
          <w:sz w:val="24"/>
          <w:szCs w:val="24"/>
        </w:rPr>
        <w:t>от 18.09.2020 № 1492</w:t>
      </w:r>
      <w:r w:rsidR="00DB6C9B">
        <w:rPr>
          <w:sz w:val="24"/>
          <w:szCs w:val="24"/>
        </w:rPr>
        <w:t xml:space="preserve"> «</w:t>
      </w:r>
      <w:r w:rsidR="00DB6C9B">
        <w:rPr>
          <w:rFonts w:eastAsia="Calibri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B6C9B">
        <w:rPr>
          <w:rFonts w:eastAsia="Calibri"/>
          <w:sz w:val="24"/>
          <w:szCs w:val="24"/>
        </w:rPr>
        <w:t>»</w:t>
      </w:r>
      <w:r w:rsidR="00335F5E">
        <w:rPr>
          <w:rFonts w:eastAsia="Calibri"/>
          <w:sz w:val="24"/>
          <w:szCs w:val="24"/>
        </w:rPr>
        <w:t xml:space="preserve"> (далее – общие требования)</w:t>
      </w:r>
      <w:r w:rsidRPr="0058604D">
        <w:rPr>
          <w:sz w:val="24"/>
          <w:szCs w:val="24"/>
        </w:rPr>
        <w:t xml:space="preserve">, Законом </w:t>
      </w:r>
      <w:r w:rsidR="00335F5E">
        <w:rPr>
          <w:sz w:val="24"/>
          <w:szCs w:val="24"/>
        </w:rPr>
        <w:br/>
      </w:r>
      <w:r w:rsidRPr="0058604D">
        <w:rPr>
          <w:sz w:val="24"/>
          <w:szCs w:val="24"/>
        </w:rPr>
        <w:t xml:space="preserve">Санкт-Петербурга от 24.11.2021 № 558-119 «О бюджете Санкт-Петербурга на 2022 год </w:t>
      </w:r>
      <w:r w:rsidR="00335F5E">
        <w:rPr>
          <w:sz w:val="24"/>
          <w:szCs w:val="24"/>
        </w:rPr>
        <w:br/>
      </w:r>
      <w:r w:rsidRPr="0058604D">
        <w:rPr>
          <w:sz w:val="24"/>
          <w:szCs w:val="24"/>
        </w:rPr>
        <w:t xml:space="preserve">и на плановый период 2023 и 2024 годов», Законом Санкт-Петербурга от 26.04.2006 № 223-35 «О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Санкт-Петербург» </w:t>
      </w:r>
      <w:r w:rsidR="00335F5E">
        <w:rPr>
          <w:sz w:val="24"/>
          <w:szCs w:val="24"/>
        </w:rPr>
        <w:br/>
      </w:r>
      <w:r w:rsidRPr="0058604D">
        <w:rPr>
          <w:sz w:val="24"/>
          <w:szCs w:val="24"/>
        </w:rPr>
        <w:t xml:space="preserve">и постановлением Правительства Санкт-Петербурга от 23.06.2014 № 494 «О государственной программе Санкт-Петербурга «Повышение эффективности государственного управления </w:t>
      </w:r>
      <w:r w:rsidR="00C35735">
        <w:rPr>
          <w:sz w:val="24"/>
          <w:szCs w:val="24"/>
        </w:rPr>
        <w:br/>
      </w:r>
      <w:r w:rsidRPr="0058604D">
        <w:rPr>
          <w:sz w:val="24"/>
          <w:szCs w:val="24"/>
        </w:rPr>
        <w:t>в Санкт-Петербурге» Правительство Санкт-Петербурга</w:t>
      </w:r>
    </w:p>
    <w:p w14:paraId="1C2A41C4" w14:textId="77777777" w:rsidR="0058604D" w:rsidRPr="005C29E1" w:rsidRDefault="0058604D" w:rsidP="0058604D">
      <w:pPr>
        <w:ind w:firstLine="709"/>
        <w:rPr>
          <w:sz w:val="24"/>
          <w:szCs w:val="24"/>
        </w:rPr>
      </w:pPr>
    </w:p>
    <w:p w14:paraId="1C29B5E7" w14:textId="77777777" w:rsidR="00292976" w:rsidRPr="00C53AC6" w:rsidRDefault="00292976" w:rsidP="00292976">
      <w:pPr>
        <w:rPr>
          <w:b/>
          <w:sz w:val="24"/>
          <w:szCs w:val="24"/>
        </w:rPr>
      </w:pPr>
      <w:r w:rsidRPr="00C53AC6">
        <w:rPr>
          <w:b/>
          <w:sz w:val="24"/>
          <w:szCs w:val="24"/>
        </w:rPr>
        <w:t>П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О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С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Т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А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Н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О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В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Л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Я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Е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Т</w:t>
      </w:r>
      <w:r w:rsidR="00C53AC6" w:rsidRPr="00C53AC6">
        <w:rPr>
          <w:b/>
          <w:sz w:val="24"/>
          <w:szCs w:val="24"/>
        </w:rPr>
        <w:t>:</w:t>
      </w:r>
    </w:p>
    <w:p w14:paraId="07340D27" w14:textId="77777777" w:rsidR="00793AEC" w:rsidRPr="005C29E1" w:rsidRDefault="00793AEC" w:rsidP="00C53AC6">
      <w:pPr>
        <w:tabs>
          <w:tab w:val="left" w:pos="1134"/>
        </w:tabs>
        <w:ind w:firstLine="709"/>
        <w:rPr>
          <w:b/>
          <w:spacing w:val="20"/>
          <w:sz w:val="24"/>
          <w:szCs w:val="24"/>
        </w:rPr>
      </w:pPr>
    </w:p>
    <w:p w14:paraId="72E9476A" w14:textId="08EE8CED" w:rsidR="00FA0458" w:rsidRPr="005C29E1" w:rsidRDefault="00292976" w:rsidP="00C53AC6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sub_1"/>
      <w:r w:rsidRPr="005C29E1">
        <w:rPr>
          <w:sz w:val="24"/>
          <w:szCs w:val="24"/>
        </w:rPr>
        <w:t>Утвердить Порядок предоставления в 2022 году субсиди</w:t>
      </w:r>
      <w:r w:rsidR="00EF39E4" w:rsidRPr="005C29E1">
        <w:rPr>
          <w:sz w:val="24"/>
          <w:szCs w:val="24"/>
        </w:rPr>
        <w:t>и</w:t>
      </w:r>
      <w:r w:rsidRPr="005C29E1">
        <w:rPr>
          <w:sz w:val="24"/>
          <w:szCs w:val="24"/>
        </w:rPr>
        <w:t xml:space="preserve"> на финансовое обеспечение затрат Санкт-Петербургскому государственному унитарному предприятию «Санкт-Петербургский информационно-аналитический центр»</w:t>
      </w:r>
      <w:r w:rsidRPr="005C29E1">
        <w:rPr>
          <w:rFonts w:eastAsia="Calibri"/>
          <w:sz w:val="24"/>
          <w:szCs w:val="24"/>
          <w:lang w:eastAsia="en-US"/>
        </w:rPr>
        <w:t xml:space="preserve"> </w:t>
      </w:r>
      <w:r w:rsidR="00FA0458" w:rsidRPr="005C29E1">
        <w:rPr>
          <w:sz w:val="24"/>
          <w:szCs w:val="24"/>
        </w:rPr>
        <w:t xml:space="preserve">на увеличение уставного фонда согласно </w:t>
      </w:r>
      <w:r w:rsidR="00150AB4">
        <w:rPr>
          <w:sz w:val="24"/>
          <w:szCs w:val="24"/>
        </w:rPr>
        <w:t xml:space="preserve">приложению № </w:t>
      </w:r>
      <w:r w:rsidR="00FA0458" w:rsidRPr="005C29E1">
        <w:rPr>
          <w:sz w:val="24"/>
          <w:szCs w:val="24"/>
        </w:rPr>
        <w:t>1.</w:t>
      </w:r>
    </w:p>
    <w:p w14:paraId="7A659AD3" w14:textId="565BB789" w:rsidR="0077723D" w:rsidRPr="005C29E1" w:rsidRDefault="0077723D" w:rsidP="00C53AC6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Утвердить Порядок предоставления в 2022 году субсиди</w:t>
      </w:r>
      <w:r w:rsidR="00EF39E4" w:rsidRPr="005C29E1">
        <w:rPr>
          <w:sz w:val="24"/>
          <w:szCs w:val="24"/>
        </w:rPr>
        <w:t>и</w:t>
      </w:r>
      <w:r w:rsidRPr="005C29E1">
        <w:rPr>
          <w:sz w:val="24"/>
          <w:szCs w:val="24"/>
        </w:rPr>
        <w:t xml:space="preserve"> на возмещение затрат Санкт-Петербургскому государственному унитарному предприятию «Санкт-Петербургский информационно-аналитический центр»</w:t>
      </w:r>
      <w:r w:rsidRPr="005C29E1">
        <w:rPr>
          <w:rFonts w:eastAsia="Calibri"/>
          <w:sz w:val="24"/>
          <w:szCs w:val="24"/>
          <w:lang w:eastAsia="en-US"/>
        </w:rPr>
        <w:t xml:space="preserve"> </w:t>
      </w:r>
      <w:r w:rsidRPr="005C29E1">
        <w:rPr>
          <w:sz w:val="24"/>
          <w:szCs w:val="24"/>
        </w:rPr>
        <w:t xml:space="preserve">на увеличение уставного фонда согласно </w:t>
      </w:r>
      <w:r w:rsidR="00100459">
        <w:rPr>
          <w:sz w:val="24"/>
          <w:szCs w:val="24"/>
        </w:rPr>
        <w:br/>
      </w:r>
      <w:r w:rsidRPr="005C29E1">
        <w:rPr>
          <w:sz w:val="24"/>
          <w:szCs w:val="24"/>
        </w:rPr>
        <w:t>приложению</w:t>
      </w:r>
      <w:r w:rsidR="00150AB4">
        <w:rPr>
          <w:sz w:val="24"/>
          <w:szCs w:val="24"/>
        </w:rPr>
        <w:t xml:space="preserve"> №</w:t>
      </w:r>
      <w:r w:rsidRPr="005C29E1">
        <w:rPr>
          <w:sz w:val="24"/>
          <w:szCs w:val="24"/>
        </w:rPr>
        <w:t xml:space="preserve"> 2.</w:t>
      </w:r>
    </w:p>
    <w:bookmarkEnd w:id="1"/>
    <w:p w14:paraId="26F19175" w14:textId="42C0E019" w:rsidR="00292976" w:rsidRPr="005C29E1" w:rsidRDefault="00292976" w:rsidP="00F85E89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r w:rsidRPr="005C29E1">
        <w:rPr>
          <w:rFonts w:eastAsia="Calibri"/>
          <w:sz w:val="24"/>
          <w:szCs w:val="24"/>
          <w:lang w:eastAsia="en-US"/>
        </w:rPr>
        <w:t>В соответствии с подпунктом 2 пункта 2 статьи 78 Бюджетного кодекса Российской Федерации</w:t>
      </w:r>
      <w:r w:rsidR="00DB6C9B">
        <w:rPr>
          <w:rFonts w:eastAsia="Calibri"/>
          <w:sz w:val="24"/>
          <w:szCs w:val="24"/>
          <w:lang w:eastAsia="en-US"/>
        </w:rPr>
        <w:t xml:space="preserve"> и общими требованиями</w:t>
      </w:r>
      <w:r w:rsidRPr="005C29E1">
        <w:rPr>
          <w:sz w:val="24"/>
          <w:szCs w:val="24"/>
        </w:rPr>
        <w:t xml:space="preserve"> Комитету по информатизации и связи</w:t>
      </w:r>
      <w:r w:rsidRPr="005C29E1">
        <w:rPr>
          <w:rFonts w:eastAsia="Calibri"/>
          <w:sz w:val="24"/>
          <w:szCs w:val="24"/>
          <w:lang w:eastAsia="en-US"/>
        </w:rPr>
        <w:t xml:space="preserve"> (далее </w:t>
      </w:r>
      <w:r w:rsidR="00150AB4">
        <w:rPr>
          <w:rFonts w:eastAsia="Calibri"/>
          <w:sz w:val="24"/>
          <w:szCs w:val="24"/>
          <w:lang w:eastAsia="en-US"/>
        </w:rPr>
        <w:t>–</w:t>
      </w:r>
      <w:r w:rsidRPr="005C29E1">
        <w:rPr>
          <w:rFonts w:eastAsia="Calibri"/>
          <w:sz w:val="24"/>
          <w:szCs w:val="24"/>
          <w:lang w:eastAsia="en-US"/>
        </w:rPr>
        <w:t xml:space="preserve"> Комитет) в целях реализации </w:t>
      </w:r>
      <w:r w:rsidR="00FA0458" w:rsidRPr="005C29E1">
        <w:rPr>
          <w:rFonts w:eastAsia="Calibri"/>
          <w:sz w:val="24"/>
          <w:szCs w:val="24"/>
          <w:lang w:eastAsia="en-US"/>
        </w:rPr>
        <w:t>п</w:t>
      </w:r>
      <w:r w:rsidRPr="005C29E1">
        <w:rPr>
          <w:rFonts w:eastAsia="Calibri"/>
          <w:sz w:val="24"/>
          <w:szCs w:val="24"/>
          <w:lang w:eastAsia="en-US"/>
        </w:rPr>
        <w:t>орядк</w:t>
      </w:r>
      <w:r w:rsidR="00FA0458" w:rsidRPr="005C29E1">
        <w:rPr>
          <w:rFonts w:eastAsia="Calibri"/>
          <w:sz w:val="24"/>
          <w:szCs w:val="24"/>
          <w:lang w:eastAsia="en-US"/>
        </w:rPr>
        <w:t>ов, указанных в пункт</w:t>
      </w:r>
      <w:r w:rsidR="00100459">
        <w:rPr>
          <w:rFonts w:eastAsia="Calibri"/>
          <w:sz w:val="24"/>
          <w:szCs w:val="24"/>
          <w:lang w:eastAsia="en-US"/>
        </w:rPr>
        <w:t>ах</w:t>
      </w:r>
      <w:r w:rsidR="00FA0458" w:rsidRPr="005C29E1">
        <w:rPr>
          <w:rFonts w:eastAsia="Calibri"/>
          <w:sz w:val="24"/>
          <w:szCs w:val="24"/>
          <w:lang w:eastAsia="en-US"/>
        </w:rPr>
        <w:t xml:space="preserve"> 1</w:t>
      </w:r>
      <w:r w:rsidR="00100459">
        <w:rPr>
          <w:rFonts w:eastAsia="Calibri"/>
          <w:sz w:val="24"/>
          <w:szCs w:val="24"/>
          <w:lang w:eastAsia="en-US"/>
        </w:rPr>
        <w:t xml:space="preserve"> и 2</w:t>
      </w:r>
      <w:r w:rsidR="00FA0458" w:rsidRPr="005C29E1">
        <w:rPr>
          <w:rFonts w:eastAsia="Calibri"/>
          <w:sz w:val="24"/>
          <w:szCs w:val="24"/>
          <w:lang w:eastAsia="en-US"/>
        </w:rPr>
        <w:t xml:space="preserve"> </w:t>
      </w:r>
      <w:r w:rsidR="00793AEC" w:rsidRPr="005C29E1">
        <w:rPr>
          <w:rFonts w:eastAsia="Calibri"/>
          <w:sz w:val="24"/>
          <w:szCs w:val="24"/>
          <w:lang w:eastAsia="en-US"/>
        </w:rPr>
        <w:t>постановления</w:t>
      </w:r>
      <w:r w:rsidR="00100459">
        <w:rPr>
          <w:rFonts w:eastAsia="Calibri"/>
          <w:sz w:val="24"/>
          <w:szCs w:val="24"/>
          <w:lang w:eastAsia="en-US"/>
        </w:rPr>
        <w:t xml:space="preserve"> (далее – Порядки)</w:t>
      </w:r>
      <w:r w:rsidR="00FA0458" w:rsidRPr="005C29E1">
        <w:rPr>
          <w:rFonts w:eastAsia="Calibri"/>
          <w:sz w:val="24"/>
          <w:szCs w:val="24"/>
          <w:lang w:eastAsia="en-US"/>
        </w:rPr>
        <w:t xml:space="preserve">, </w:t>
      </w:r>
      <w:r w:rsidR="00DB6C9B">
        <w:rPr>
          <w:rFonts w:eastAsia="Calibri"/>
          <w:sz w:val="24"/>
          <w:szCs w:val="24"/>
          <w:lang w:eastAsia="en-US"/>
        </w:rPr>
        <w:br/>
      </w:r>
      <w:r w:rsidR="00FA0458" w:rsidRPr="005C29E1">
        <w:rPr>
          <w:rFonts w:eastAsia="Calibri"/>
          <w:sz w:val="24"/>
          <w:szCs w:val="24"/>
          <w:lang w:eastAsia="en-US"/>
        </w:rPr>
        <w:lastRenderedPageBreak/>
        <w:t>в месячный срок принять нормативный правовой акт, регулирующий отдельные вопросы предоставления субсиди</w:t>
      </w:r>
      <w:r w:rsidR="00EF39E4" w:rsidRPr="005C29E1">
        <w:rPr>
          <w:rFonts w:eastAsia="Calibri"/>
          <w:sz w:val="24"/>
          <w:szCs w:val="24"/>
          <w:lang w:eastAsia="en-US"/>
        </w:rPr>
        <w:t>и</w:t>
      </w:r>
      <w:r w:rsidR="00FA0458" w:rsidRPr="005C29E1">
        <w:rPr>
          <w:rFonts w:eastAsia="Calibri"/>
          <w:sz w:val="24"/>
          <w:szCs w:val="24"/>
          <w:lang w:eastAsia="en-US"/>
        </w:rPr>
        <w:t xml:space="preserve"> в </w:t>
      </w:r>
      <w:r w:rsidR="00100459">
        <w:rPr>
          <w:rFonts w:eastAsia="Calibri"/>
          <w:sz w:val="24"/>
          <w:szCs w:val="24"/>
          <w:lang w:eastAsia="en-US"/>
        </w:rPr>
        <w:t>соответствии с Порядками (далее –</w:t>
      </w:r>
      <w:r w:rsidR="00FA0458" w:rsidRPr="005C29E1">
        <w:rPr>
          <w:rFonts w:eastAsia="Calibri"/>
          <w:sz w:val="24"/>
          <w:szCs w:val="24"/>
          <w:lang w:eastAsia="en-US"/>
        </w:rPr>
        <w:t xml:space="preserve"> субсидии)</w:t>
      </w:r>
      <w:r w:rsidRPr="005C29E1">
        <w:rPr>
          <w:rFonts w:eastAsia="Calibri"/>
          <w:sz w:val="24"/>
          <w:szCs w:val="24"/>
          <w:lang w:eastAsia="en-US"/>
        </w:rPr>
        <w:t>, которым ут</w:t>
      </w:r>
      <w:r w:rsidR="00FA0458" w:rsidRPr="005C29E1">
        <w:rPr>
          <w:rFonts w:eastAsia="Calibri"/>
          <w:sz w:val="24"/>
          <w:szCs w:val="24"/>
          <w:lang w:eastAsia="en-US"/>
        </w:rPr>
        <w:t>вердить</w:t>
      </w:r>
      <w:r w:rsidRPr="005C29E1">
        <w:rPr>
          <w:sz w:val="24"/>
          <w:szCs w:val="24"/>
        </w:rPr>
        <w:t>:</w:t>
      </w:r>
    </w:p>
    <w:p w14:paraId="1C65F246" w14:textId="77777777" w:rsidR="00292976" w:rsidRPr="005C29E1" w:rsidRDefault="00292976" w:rsidP="00F85E89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 xml:space="preserve">форму заявления на предоставление </w:t>
      </w:r>
      <w:r w:rsidR="00FA0458" w:rsidRPr="005C29E1">
        <w:rPr>
          <w:sz w:val="24"/>
          <w:szCs w:val="24"/>
        </w:rPr>
        <w:t>субсиди</w:t>
      </w:r>
      <w:r w:rsidR="00F85E89">
        <w:rPr>
          <w:sz w:val="24"/>
          <w:szCs w:val="24"/>
        </w:rPr>
        <w:t>й</w:t>
      </w:r>
      <w:r w:rsidR="00FA0458" w:rsidRPr="005C29E1">
        <w:rPr>
          <w:sz w:val="24"/>
          <w:szCs w:val="24"/>
        </w:rPr>
        <w:t xml:space="preserve"> (далее – заявление</w:t>
      </w:r>
      <w:r w:rsidR="00CE0763" w:rsidRPr="005C29E1">
        <w:rPr>
          <w:sz w:val="24"/>
          <w:szCs w:val="24"/>
        </w:rPr>
        <w:t>)</w:t>
      </w:r>
      <w:r w:rsidRPr="005C29E1">
        <w:rPr>
          <w:sz w:val="24"/>
          <w:szCs w:val="24"/>
        </w:rPr>
        <w:t>;</w:t>
      </w:r>
    </w:p>
    <w:p w14:paraId="0E0C26D3" w14:textId="77777777" w:rsidR="00292976" w:rsidRPr="005C29E1" w:rsidRDefault="00292976" w:rsidP="00F85E89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 xml:space="preserve">перечень документов, прилагаемых к заявлению </w:t>
      </w:r>
      <w:r w:rsidR="00100459" w:rsidRPr="00100459">
        <w:rPr>
          <w:sz w:val="24"/>
          <w:szCs w:val="24"/>
        </w:rPr>
        <w:t xml:space="preserve">(далее </w:t>
      </w:r>
      <w:r w:rsidR="00100459">
        <w:rPr>
          <w:sz w:val="24"/>
          <w:szCs w:val="24"/>
        </w:rPr>
        <w:t>–</w:t>
      </w:r>
      <w:r w:rsidR="00100459" w:rsidRPr="00100459">
        <w:rPr>
          <w:sz w:val="24"/>
          <w:szCs w:val="24"/>
        </w:rPr>
        <w:t xml:space="preserve"> документы), а также требования к ним</w:t>
      </w:r>
      <w:r w:rsidRPr="005C29E1">
        <w:rPr>
          <w:sz w:val="24"/>
          <w:szCs w:val="24"/>
        </w:rPr>
        <w:t>;</w:t>
      </w:r>
    </w:p>
    <w:p w14:paraId="033A1365" w14:textId="699C1972" w:rsidR="00CE0763" w:rsidRPr="005C29E1" w:rsidRDefault="00CE0763" w:rsidP="00F85E89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порядок представления и рассмотрения заяв</w:t>
      </w:r>
      <w:r w:rsidR="00B37F32" w:rsidRPr="005C29E1">
        <w:rPr>
          <w:sz w:val="24"/>
          <w:szCs w:val="24"/>
        </w:rPr>
        <w:t>ления</w:t>
      </w:r>
      <w:r w:rsidRPr="005C29E1">
        <w:rPr>
          <w:sz w:val="24"/>
          <w:szCs w:val="24"/>
        </w:rPr>
        <w:t xml:space="preserve"> и документов, а также порядок принятия р</w:t>
      </w:r>
      <w:r w:rsidR="00EF39E4" w:rsidRPr="005C29E1">
        <w:rPr>
          <w:sz w:val="24"/>
          <w:szCs w:val="24"/>
        </w:rPr>
        <w:t>ешения о предоставлении субсиди</w:t>
      </w:r>
      <w:r w:rsidR="00F85E89">
        <w:rPr>
          <w:sz w:val="24"/>
          <w:szCs w:val="24"/>
        </w:rPr>
        <w:t>й</w:t>
      </w:r>
      <w:r w:rsidRPr="005C29E1">
        <w:rPr>
          <w:sz w:val="24"/>
          <w:szCs w:val="24"/>
        </w:rPr>
        <w:t xml:space="preserve"> в части, не урегулированной Порядк</w:t>
      </w:r>
      <w:r w:rsidR="00335D4B">
        <w:rPr>
          <w:sz w:val="24"/>
          <w:szCs w:val="24"/>
        </w:rPr>
        <w:t>а</w:t>
      </w:r>
      <w:r w:rsidRPr="005C29E1">
        <w:rPr>
          <w:sz w:val="24"/>
          <w:szCs w:val="24"/>
        </w:rPr>
        <w:t>м</w:t>
      </w:r>
      <w:r w:rsidR="00335D4B">
        <w:rPr>
          <w:sz w:val="24"/>
          <w:szCs w:val="24"/>
        </w:rPr>
        <w:t>и</w:t>
      </w:r>
      <w:r w:rsidRPr="005C29E1">
        <w:rPr>
          <w:sz w:val="24"/>
          <w:szCs w:val="24"/>
        </w:rPr>
        <w:t>;</w:t>
      </w:r>
    </w:p>
    <w:p w14:paraId="6606B9A5" w14:textId="77777777" w:rsidR="00CE0763" w:rsidRPr="005C29E1" w:rsidRDefault="00CE0763" w:rsidP="00F85E8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порядок и сроки представления получател</w:t>
      </w:r>
      <w:r w:rsidR="00EF39E4" w:rsidRPr="005C29E1">
        <w:rPr>
          <w:sz w:val="24"/>
          <w:szCs w:val="24"/>
        </w:rPr>
        <w:t>ем</w:t>
      </w:r>
      <w:r w:rsidRPr="005C29E1">
        <w:rPr>
          <w:sz w:val="24"/>
          <w:szCs w:val="24"/>
        </w:rPr>
        <w:t xml:space="preserve"> субсиди</w:t>
      </w:r>
      <w:r w:rsidR="008E3DD8">
        <w:rPr>
          <w:sz w:val="24"/>
          <w:szCs w:val="24"/>
        </w:rPr>
        <w:t>й</w:t>
      </w:r>
      <w:r w:rsidRPr="005C29E1">
        <w:rPr>
          <w:sz w:val="24"/>
          <w:szCs w:val="24"/>
        </w:rPr>
        <w:t xml:space="preserve"> отчетности о достижении результатов предоставления субсиди</w:t>
      </w:r>
      <w:r w:rsidR="008E3DD8">
        <w:rPr>
          <w:sz w:val="24"/>
          <w:szCs w:val="24"/>
        </w:rPr>
        <w:t>й</w:t>
      </w:r>
      <w:r w:rsidRPr="005C29E1">
        <w:rPr>
          <w:sz w:val="24"/>
          <w:szCs w:val="24"/>
        </w:rPr>
        <w:t xml:space="preserve"> (далее </w:t>
      </w:r>
      <w:r w:rsidR="008E3DD8">
        <w:rPr>
          <w:sz w:val="24"/>
          <w:szCs w:val="24"/>
        </w:rPr>
        <w:t>–</w:t>
      </w:r>
      <w:r w:rsidRPr="005C29E1">
        <w:rPr>
          <w:sz w:val="24"/>
          <w:szCs w:val="24"/>
        </w:rPr>
        <w:t xml:space="preserve"> результаты) и значений показателей, необходимых для</w:t>
      </w:r>
      <w:r w:rsidR="008E3DD8">
        <w:rPr>
          <w:sz w:val="24"/>
          <w:szCs w:val="24"/>
        </w:rPr>
        <w:t xml:space="preserve"> достижения результатов (далее –</w:t>
      </w:r>
      <w:r w:rsidRPr="005C29E1">
        <w:rPr>
          <w:sz w:val="24"/>
          <w:szCs w:val="24"/>
        </w:rPr>
        <w:t xml:space="preserve"> показатели), а также порядок и сроки представления отчетности об осуществлении расходов, источником финансового обеспечения которых являются субсидии;</w:t>
      </w:r>
    </w:p>
    <w:p w14:paraId="2B0CD260" w14:textId="77777777" w:rsidR="00CE0763" w:rsidRPr="005C29E1" w:rsidRDefault="00CE0763" w:rsidP="00C53A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поряд</w:t>
      </w:r>
      <w:r w:rsidR="00EF39E4" w:rsidRPr="005C29E1">
        <w:rPr>
          <w:sz w:val="24"/>
          <w:szCs w:val="24"/>
        </w:rPr>
        <w:t>ок и сроки перечисления субсиди</w:t>
      </w:r>
      <w:r w:rsidR="00F85E89">
        <w:rPr>
          <w:sz w:val="24"/>
          <w:szCs w:val="24"/>
        </w:rPr>
        <w:t>й</w:t>
      </w:r>
      <w:r w:rsidRPr="005C29E1">
        <w:rPr>
          <w:sz w:val="24"/>
          <w:szCs w:val="24"/>
        </w:rPr>
        <w:t xml:space="preserve"> получател</w:t>
      </w:r>
      <w:r w:rsidR="00900778">
        <w:rPr>
          <w:sz w:val="24"/>
          <w:szCs w:val="24"/>
        </w:rPr>
        <w:t>ю</w:t>
      </w:r>
      <w:r w:rsidRPr="005C29E1">
        <w:rPr>
          <w:sz w:val="24"/>
          <w:szCs w:val="24"/>
        </w:rPr>
        <w:t xml:space="preserve"> субсиди</w:t>
      </w:r>
      <w:r w:rsidR="00561294">
        <w:rPr>
          <w:sz w:val="24"/>
          <w:szCs w:val="24"/>
        </w:rPr>
        <w:t>й</w:t>
      </w:r>
      <w:r w:rsidRPr="005C29E1">
        <w:rPr>
          <w:sz w:val="24"/>
          <w:szCs w:val="24"/>
        </w:rPr>
        <w:t>;</w:t>
      </w:r>
    </w:p>
    <w:p w14:paraId="25EF78C7" w14:textId="77777777" w:rsidR="00CE0763" w:rsidRPr="005C29E1" w:rsidRDefault="00CE0763" w:rsidP="00C53A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сроки</w:t>
      </w:r>
      <w:r w:rsidR="00EF39E4" w:rsidRPr="005C29E1">
        <w:rPr>
          <w:sz w:val="24"/>
          <w:szCs w:val="24"/>
        </w:rPr>
        <w:t xml:space="preserve"> возврата получателем субсиди</w:t>
      </w:r>
      <w:r w:rsidR="00561294">
        <w:rPr>
          <w:sz w:val="24"/>
          <w:szCs w:val="24"/>
        </w:rPr>
        <w:t>й</w:t>
      </w:r>
      <w:r w:rsidR="00EF39E4" w:rsidRPr="005C29E1">
        <w:rPr>
          <w:sz w:val="24"/>
          <w:szCs w:val="24"/>
        </w:rPr>
        <w:t xml:space="preserve"> </w:t>
      </w:r>
      <w:r w:rsidRPr="005C29E1">
        <w:rPr>
          <w:sz w:val="24"/>
          <w:szCs w:val="24"/>
        </w:rPr>
        <w:t xml:space="preserve">в бюджет Санкт-Петербурга неиспользованного в отчетном </w:t>
      </w:r>
      <w:r w:rsidR="00EF39E4" w:rsidRPr="005C29E1">
        <w:rPr>
          <w:sz w:val="24"/>
          <w:szCs w:val="24"/>
        </w:rPr>
        <w:t>финансовом году остатка субсиди</w:t>
      </w:r>
      <w:r w:rsidR="00900778">
        <w:rPr>
          <w:sz w:val="24"/>
          <w:szCs w:val="24"/>
        </w:rPr>
        <w:t>й</w:t>
      </w:r>
      <w:r w:rsidRPr="005C29E1">
        <w:rPr>
          <w:sz w:val="24"/>
          <w:szCs w:val="24"/>
        </w:rPr>
        <w:t>;</w:t>
      </w:r>
    </w:p>
    <w:p w14:paraId="6EF94434" w14:textId="77777777" w:rsidR="00CE0763" w:rsidRPr="005C29E1" w:rsidRDefault="00CE0763" w:rsidP="00C53A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порядок и сроки возврата получател</w:t>
      </w:r>
      <w:r w:rsidR="00EF39E4" w:rsidRPr="005C29E1">
        <w:rPr>
          <w:sz w:val="24"/>
          <w:szCs w:val="24"/>
        </w:rPr>
        <w:t>ем</w:t>
      </w:r>
      <w:r w:rsidRPr="005C29E1">
        <w:rPr>
          <w:sz w:val="24"/>
          <w:szCs w:val="24"/>
        </w:rPr>
        <w:t xml:space="preserve"> субсиди</w:t>
      </w:r>
      <w:r w:rsidR="00561294">
        <w:rPr>
          <w:sz w:val="24"/>
          <w:szCs w:val="24"/>
        </w:rPr>
        <w:t>й</w:t>
      </w:r>
      <w:r w:rsidRPr="005C29E1">
        <w:rPr>
          <w:sz w:val="24"/>
          <w:szCs w:val="24"/>
        </w:rPr>
        <w:t xml:space="preserve"> в бюджет Санкт-Петербурга средств субсиди</w:t>
      </w:r>
      <w:r w:rsidR="00561294">
        <w:rPr>
          <w:sz w:val="24"/>
          <w:szCs w:val="24"/>
        </w:rPr>
        <w:t>й</w:t>
      </w:r>
      <w:r w:rsidRPr="005C29E1">
        <w:rPr>
          <w:sz w:val="24"/>
          <w:szCs w:val="24"/>
        </w:rPr>
        <w:t xml:space="preserve"> в случае </w:t>
      </w:r>
      <w:proofErr w:type="spellStart"/>
      <w:r w:rsidRPr="005C29E1">
        <w:rPr>
          <w:sz w:val="24"/>
          <w:szCs w:val="24"/>
        </w:rPr>
        <w:t>недостижения</w:t>
      </w:r>
      <w:proofErr w:type="spellEnd"/>
      <w:r w:rsidRPr="005C29E1">
        <w:rPr>
          <w:sz w:val="24"/>
          <w:szCs w:val="24"/>
        </w:rPr>
        <w:t xml:space="preserve"> получател</w:t>
      </w:r>
      <w:r w:rsidR="00EF39E4" w:rsidRPr="005C29E1">
        <w:rPr>
          <w:sz w:val="24"/>
          <w:szCs w:val="24"/>
        </w:rPr>
        <w:t>ем</w:t>
      </w:r>
      <w:r w:rsidRPr="005C29E1">
        <w:rPr>
          <w:sz w:val="24"/>
          <w:szCs w:val="24"/>
        </w:rPr>
        <w:t xml:space="preserve"> субсиди</w:t>
      </w:r>
      <w:r w:rsidR="00561294">
        <w:rPr>
          <w:sz w:val="24"/>
          <w:szCs w:val="24"/>
        </w:rPr>
        <w:t>й</w:t>
      </w:r>
      <w:r w:rsidRPr="005C29E1">
        <w:rPr>
          <w:sz w:val="24"/>
          <w:szCs w:val="24"/>
        </w:rPr>
        <w:t xml:space="preserve"> результатов и значений показателей;</w:t>
      </w:r>
    </w:p>
    <w:p w14:paraId="6BBA7DE4" w14:textId="12DF6A43" w:rsidR="00AB3FB3" w:rsidRPr="00902D08" w:rsidRDefault="00CE0763" w:rsidP="00C53A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2D08">
        <w:rPr>
          <w:sz w:val="24"/>
          <w:szCs w:val="24"/>
        </w:rPr>
        <w:t>сроки проведения Комитетом проверок соблюдения получател</w:t>
      </w:r>
      <w:r w:rsidR="00EF39E4" w:rsidRPr="00902D08">
        <w:rPr>
          <w:sz w:val="24"/>
          <w:szCs w:val="24"/>
        </w:rPr>
        <w:t>ем</w:t>
      </w:r>
      <w:r w:rsidRPr="00902D08">
        <w:rPr>
          <w:sz w:val="24"/>
          <w:szCs w:val="24"/>
        </w:rPr>
        <w:t xml:space="preserve"> субсиди</w:t>
      </w:r>
      <w:r w:rsidR="00900778" w:rsidRPr="00902D08">
        <w:rPr>
          <w:sz w:val="24"/>
          <w:szCs w:val="24"/>
        </w:rPr>
        <w:t>й</w:t>
      </w:r>
      <w:r w:rsidR="00BE50C4" w:rsidRPr="00902D08">
        <w:rPr>
          <w:sz w:val="24"/>
          <w:szCs w:val="24"/>
        </w:rPr>
        <w:t xml:space="preserve"> условий </w:t>
      </w:r>
      <w:r w:rsidR="00BE50C4" w:rsidRPr="00902D08">
        <w:rPr>
          <w:sz w:val="24"/>
          <w:szCs w:val="24"/>
        </w:rPr>
        <w:br/>
      </w:r>
      <w:r w:rsidRPr="00902D08">
        <w:rPr>
          <w:sz w:val="24"/>
          <w:szCs w:val="24"/>
        </w:rPr>
        <w:t>и порядка предоставления субсиди</w:t>
      </w:r>
      <w:r w:rsidR="00900778" w:rsidRPr="00902D08">
        <w:rPr>
          <w:sz w:val="24"/>
          <w:szCs w:val="24"/>
        </w:rPr>
        <w:t>й</w:t>
      </w:r>
      <w:r w:rsidRPr="00902D08">
        <w:rPr>
          <w:sz w:val="24"/>
          <w:szCs w:val="24"/>
        </w:rPr>
        <w:t xml:space="preserve"> в </w:t>
      </w:r>
      <w:r w:rsidR="00335D4B">
        <w:rPr>
          <w:sz w:val="24"/>
          <w:szCs w:val="24"/>
        </w:rPr>
        <w:t>соответствии с Порядка</w:t>
      </w:r>
      <w:r w:rsidRPr="00902D08">
        <w:rPr>
          <w:sz w:val="24"/>
          <w:szCs w:val="24"/>
        </w:rPr>
        <w:t>м</w:t>
      </w:r>
      <w:r w:rsidR="00335D4B">
        <w:rPr>
          <w:sz w:val="24"/>
          <w:szCs w:val="24"/>
        </w:rPr>
        <w:t>и</w:t>
      </w:r>
      <w:r w:rsidR="00AB3FB3" w:rsidRPr="00902D08">
        <w:rPr>
          <w:sz w:val="24"/>
          <w:szCs w:val="24"/>
        </w:rPr>
        <w:t>;</w:t>
      </w:r>
    </w:p>
    <w:p w14:paraId="6C7C8F88" w14:textId="0D9B1856" w:rsidR="00743C8C" w:rsidRPr="00902D08" w:rsidRDefault="00AB3FB3" w:rsidP="00C53A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2D08">
        <w:rPr>
          <w:sz w:val="24"/>
          <w:szCs w:val="24"/>
        </w:rPr>
        <w:t>перечень приобретаемых за счет средств субсиди</w:t>
      </w:r>
      <w:r w:rsidR="003A5803">
        <w:rPr>
          <w:sz w:val="24"/>
          <w:szCs w:val="24"/>
        </w:rPr>
        <w:t xml:space="preserve">й </w:t>
      </w:r>
      <w:r w:rsidRPr="00902D08">
        <w:rPr>
          <w:sz w:val="24"/>
          <w:szCs w:val="24"/>
        </w:rPr>
        <w:t>технических и программных средств распределенного регионального центра обработки данных исполнительных органов государственной власти Санкт-Петербурга</w:t>
      </w:r>
      <w:r w:rsidR="00743C8C" w:rsidRPr="00902D08">
        <w:rPr>
          <w:sz w:val="24"/>
          <w:szCs w:val="24"/>
        </w:rPr>
        <w:t>;</w:t>
      </w:r>
    </w:p>
    <w:p w14:paraId="019B506B" w14:textId="72EAF71E" w:rsidR="00CE0763" w:rsidRPr="00902D08" w:rsidRDefault="00743C8C" w:rsidP="00C53A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2D08">
        <w:rPr>
          <w:sz w:val="24"/>
          <w:szCs w:val="24"/>
        </w:rPr>
        <w:t xml:space="preserve">форму расчета планируемых затрат по исполнению обязательств, источником финансового обеспечения которых является субсидия, </w:t>
      </w:r>
      <w:r w:rsidR="00335D4B">
        <w:rPr>
          <w:sz w:val="24"/>
          <w:szCs w:val="24"/>
        </w:rPr>
        <w:t>указанная в пункте 1 постановления</w:t>
      </w:r>
      <w:r w:rsidRPr="00902D08">
        <w:rPr>
          <w:sz w:val="24"/>
          <w:szCs w:val="24"/>
        </w:rPr>
        <w:t>.</w:t>
      </w:r>
    </w:p>
    <w:p w14:paraId="3E68BDA9" w14:textId="77777777" w:rsidR="00292976" w:rsidRPr="005C29E1" w:rsidRDefault="0077723D" w:rsidP="00C53A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2D08">
        <w:rPr>
          <w:sz w:val="24"/>
          <w:szCs w:val="24"/>
        </w:rPr>
        <w:t>4</w:t>
      </w:r>
      <w:r w:rsidR="00292976" w:rsidRPr="00902D08">
        <w:rPr>
          <w:sz w:val="24"/>
          <w:szCs w:val="24"/>
        </w:rPr>
        <w:t>.</w:t>
      </w:r>
      <w:r w:rsidR="00292976" w:rsidRPr="00902D08">
        <w:rPr>
          <w:sz w:val="24"/>
          <w:szCs w:val="24"/>
        </w:rPr>
        <w:tab/>
        <w:t xml:space="preserve">Контроль за выполнением постановления возложить на вице-губернатора </w:t>
      </w:r>
      <w:r w:rsidR="00292976" w:rsidRPr="00902D08">
        <w:rPr>
          <w:sz w:val="24"/>
          <w:szCs w:val="24"/>
        </w:rPr>
        <w:br/>
        <w:t xml:space="preserve">Санкт-Петербурга </w:t>
      </w:r>
      <w:r w:rsidR="002C5BD0" w:rsidRPr="00902D08">
        <w:rPr>
          <w:sz w:val="24"/>
          <w:szCs w:val="24"/>
        </w:rPr>
        <w:t>Казарина С.В.</w:t>
      </w:r>
    </w:p>
    <w:p w14:paraId="5340DD5A" w14:textId="77777777" w:rsidR="00292976" w:rsidRPr="005C29E1" w:rsidRDefault="00292976" w:rsidP="00292976">
      <w:pPr>
        <w:ind w:firstLine="709"/>
        <w:rPr>
          <w:b/>
          <w:sz w:val="24"/>
          <w:szCs w:val="24"/>
        </w:rPr>
      </w:pPr>
    </w:p>
    <w:p w14:paraId="7A78ACA5" w14:textId="77777777" w:rsidR="00292976" w:rsidRPr="005C29E1" w:rsidRDefault="00292976" w:rsidP="00292976">
      <w:pPr>
        <w:ind w:firstLine="709"/>
        <w:rPr>
          <w:b/>
          <w:sz w:val="24"/>
          <w:szCs w:val="24"/>
        </w:rPr>
      </w:pPr>
    </w:p>
    <w:p w14:paraId="028425D0" w14:textId="77777777" w:rsidR="00292976" w:rsidRPr="005C29E1" w:rsidRDefault="00292976" w:rsidP="00292976">
      <w:pPr>
        <w:ind w:firstLine="709"/>
        <w:rPr>
          <w:b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82"/>
        <w:gridCol w:w="2830"/>
      </w:tblGrid>
      <w:tr w:rsidR="00292976" w:rsidRPr="005C29E1" w14:paraId="19A81B76" w14:textId="77777777" w:rsidTr="002C5BD0">
        <w:tc>
          <w:tcPr>
            <w:tcW w:w="2127" w:type="dxa"/>
            <w:shd w:val="clear" w:color="auto" w:fill="auto"/>
          </w:tcPr>
          <w:p w14:paraId="22AB5762" w14:textId="77777777" w:rsidR="00292976" w:rsidRPr="005C29E1" w:rsidRDefault="00292976" w:rsidP="002C5BD0">
            <w:pPr>
              <w:jc w:val="center"/>
              <w:rPr>
                <w:b/>
                <w:sz w:val="24"/>
                <w:szCs w:val="24"/>
              </w:rPr>
            </w:pPr>
            <w:r w:rsidRPr="005C29E1">
              <w:rPr>
                <w:b/>
                <w:sz w:val="24"/>
                <w:szCs w:val="24"/>
              </w:rPr>
              <w:t>Губернатор</w:t>
            </w:r>
          </w:p>
          <w:p w14:paraId="224414A3" w14:textId="77777777" w:rsidR="00292976" w:rsidRPr="005C29E1" w:rsidRDefault="00292976" w:rsidP="002C5BD0">
            <w:pPr>
              <w:jc w:val="center"/>
              <w:rPr>
                <w:b/>
                <w:sz w:val="24"/>
                <w:szCs w:val="24"/>
              </w:rPr>
            </w:pPr>
            <w:r w:rsidRPr="005C29E1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682" w:type="dxa"/>
            <w:shd w:val="clear" w:color="auto" w:fill="auto"/>
          </w:tcPr>
          <w:p w14:paraId="28D86704" w14:textId="77777777" w:rsidR="00292976" w:rsidRPr="005C29E1" w:rsidRDefault="00292976" w:rsidP="008C33E9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14:paraId="10F4C7F7" w14:textId="77777777" w:rsidR="00292976" w:rsidRPr="005C29E1" w:rsidRDefault="00292976" w:rsidP="00892FCB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5C29E1">
              <w:rPr>
                <w:b/>
                <w:sz w:val="24"/>
                <w:szCs w:val="24"/>
              </w:rPr>
              <w:t>А.Д.Беглов</w:t>
            </w:r>
            <w:proofErr w:type="spellEnd"/>
          </w:p>
        </w:tc>
      </w:tr>
    </w:tbl>
    <w:p w14:paraId="61323157" w14:textId="77777777" w:rsidR="00292976" w:rsidRPr="005C29E1" w:rsidRDefault="00292976" w:rsidP="00292976">
      <w:pPr>
        <w:ind w:firstLine="709"/>
        <w:rPr>
          <w:sz w:val="24"/>
          <w:szCs w:val="24"/>
        </w:rPr>
      </w:pPr>
    </w:p>
    <w:p w14:paraId="5D9BCEA4" w14:textId="77777777" w:rsidR="001B7094" w:rsidRPr="005C29E1" w:rsidRDefault="001B7094" w:rsidP="00167592">
      <w:pPr>
        <w:jc w:val="both"/>
        <w:rPr>
          <w:iCs/>
          <w:sz w:val="24"/>
          <w:szCs w:val="24"/>
        </w:rPr>
      </w:pPr>
    </w:p>
    <w:p w14:paraId="3D5342F8" w14:textId="77777777" w:rsidR="00CE0763" w:rsidRPr="005C29E1" w:rsidRDefault="00CE0763" w:rsidP="00DF065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E3CF252" w14:textId="77777777" w:rsidR="00CE0763" w:rsidRPr="005C29E1" w:rsidRDefault="00CE0763" w:rsidP="00DF065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328FF8B" w14:textId="77777777" w:rsidR="00CE0763" w:rsidRPr="005C29E1" w:rsidRDefault="00CE0763" w:rsidP="00DF065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6E0437A" w14:textId="77777777" w:rsidR="002C5BD0" w:rsidRDefault="002C5BD0" w:rsidP="00DF065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  <w:sectPr w:rsidR="002C5BD0" w:rsidSect="00F2032C">
          <w:headerReference w:type="default" r:id="rId10"/>
          <w:pgSz w:w="11907" w:h="16840" w:code="9"/>
          <w:pgMar w:top="567" w:right="567" w:bottom="1134" w:left="1701" w:header="578" w:footer="284" w:gutter="0"/>
          <w:paperSrc w:first="15" w:other="15"/>
          <w:cols w:space="720"/>
          <w:titlePg/>
          <w:docGrid w:linePitch="272"/>
        </w:sectPr>
      </w:pPr>
    </w:p>
    <w:p w14:paraId="348959D7" w14:textId="77777777" w:rsidR="00CE0763" w:rsidRPr="005C29E1" w:rsidRDefault="00CE0763" w:rsidP="00C53AC6">
      <w:pPr>
        <w:ind w:left="5670"/>
        <w:rPr>
          <w:rStyle w:val="af4"/>
          <w:b w:val="0"/>
          <w:color w:val="auto"/>
          <w:sz w:val="24"/>
          <w:szCs w:val="24"/>
        </w:rPr>
      </w:pPr>
      <w:bookmarkStart w:id="2" w:name="sub_1000"/>
      <w:r w:rsidRPr="005C29E1">
        <w:rPr>
          <w:rStyle w:val="af4"/>
          <w:b w:val="0"/>
          <w:color w:val="auto"/>
          <w:sz w:val="24"/>
          <w:szCs w:val="24"/>
        </w:rPr>
        <w:lastRenderedPageBreak/>
        <w:t xml:space="preserve">Приложение </w:t>
      </w:r>
      <w:r w:rsidR="00C53AC6">
        <w:rPr>
          <w:rStyle w:val="af4"/>
          <w:b w:val="0"/>
          <w:color w:val="auto"/>
          <w:sz w:val="24"/>
          <w:szCs w:val="24"/>
        </w:rPr>
        <w:t xml:space="preserve">№ </w:t>
      </w:r>
      <w:r w:rsidRPr="005C29E1">
        <w:rPr>
          <w:rStyle w:val="af4"/>
          <w:b w:val="0"/>
          <w:color w:val="auto"/>
          <w:sz w:val="24"/>
          <w:szCs w:val="24"/>
        </w:rPr>
        <w:t>1</w:t>
      </w:r>
      <w:r w:rsidRPr="005C29E1">
        <w:rPr>
          <w:rStyle w:val="af4"/>
          <w:b w:val="0"/>
          <w:color w:val="auto"/>
          <w:sz w:val="24"/>
          <w:szCs w:val="24"/>
        </w:rPr>
        <w:br/>
        <w:t xml:space="preserve">к </w:t>
      </w:r>
      <w:r w:rsidRPr="005C29E1">
        <w:rPr>
          <w:rStyle w:val="af3"/>
          <w:color w:val="auto"/>
          <w:sz w:val="24"/>
          <w:szCs w:val="24"/>
        </w:rPr>
        <w:t>постановлению</w:t>
      </w:r>
      <w:r w:rsidRPr="005C29E1">
        <w:rPr>
          <w:rStyle w:val="af4"/>
          <w:b w:val="0"/>
          <w:color w:val="auto"/>
          <w:sz w:val="24"/>
          <w:szCs w:val="24"/>
        </w:rPr>
        <w:br/>
        <w:t>Правительства Санкт-Петербурга</w:t>
      </w:r>
      <w:r w:rsidRPr="005C29E1">
        <w:rPr>
          <w:rStyle w:val="af4"/>
          <w:b w:val="0"/>
          <w:color w:val="auto"/>
          <w:sz w:val="24"/>
          <w:szCs w:val="24"/>
        </w:rPr>
        <w:br/>
        <w:t>от ____________ №_____</w:t>
      </w:r>
      <w:r w:rsidR="00B0417A">
        <w:rPr>
          <w:rStyle w:val="af4"/>
          <w:b w:val="0"/>
          <w:color w:val="auto"/>
          <w:sz w:val="24"/>
          <w:szCs w:val="24"/>
        </w:rPr>
        <w:t>___</w:t>
      </w:r>
    </w:p>
    <w:bookmarkEnd w:id="2"/>
    <w:p w14:paraId="144861A1" w14:textId="77777777" w:rsidR="00CE0763" w:rsidRDefault="00CE0763" w:rsidP="00CE0763">
      <w:pPr>
        <w:jc w:val="both"/>
        <w:rPr>
          <w:sz w:val="24"/>
          <w:szCs w:val="24"/>
        </w:rPr>
      </w:pPr>
    </w:p>
    <w:p w14:paraId="37D60CC5" w14:textId="77777777" w:rsidR="00B0417A" w:rsidRDefault="00B0417A" w:rsidP="00CE0763">
      <w:pPr>
        <w:jc w:val="both"/>
        <w:rPr>
          <w:sz w:val="24"/>
          <w:szCs w:val="24"/>
        </w:rPr>
      </w:pPr>
    </w:p>
    <w:p w14:paraId="29B4ACA5" w14:textId="77777777" w:rsidR="00B0417A" w:rsidRDefault="00B0417A" w:rsidP="00CE0763">
      <w:pPr>
        <w:jc w:val="both"/>
        <w:rPr>
          <w:sz w:val="24"/>
          <w:szCs w:val="24"/>
        </w:rPr>
      </w:pPr>
    </w:p>
    <w:p w14:paraId="13500FEF" w14:textId="77777777" w:rsidR="00C53AC6" w:rsidRPr="005C29E1" w:rsidRDefault="00C53AC6" w:rsidP="00CE0763">
      <w:pPr>
        <w:jc w:val="both"/>
        <w:rPr>
          <w:sz w:val="24"/>
          <w:szCs w:val="24"/>
        </w:rPr>
      </w:pPr>
    </w:p>
    <w:p w14:paraId="017FFD13" w14:textId="77777777" w:rsidR="00CE0763" w:rsidRPr="00C53AC6" w:rsidRDefault="00C53AC6" w:rsidP="00CE0763">
      <w:pPr>
        <w:pStyle w:val="1"/>
        <w:framePr w:hRule="auto" w:hSpace="0" w:wrap="auto" w:vAnchor="margin" w:hAnchor="text" w:xAlign="left" w:yAlign="inline"/>
        <w:spacing w:line="240" w:lineRule="auto"/>
        <w:rPr>
          <w:b/>
          <w:szCs w:val="24"/>
        </w:rPr>
      </w:pPr>
      <w:r w:rsidRPr="00C53AC6">
        <w:rPr>
          <w:b/>
          <w:szCs w:val="24"/>
        </w:rPr>
        <w:t xml:space="preserve">ПОРЯДОК </w:t>
      </w:r>
      <w:r w:rsidR="00CE0763" w:rsidRPr="00C53AC6">
        <w:rPr>
          <w:b/>
          <w:szCs w:val="24"/>
        </w:rPr>
        <w:br/>
        <w:t>предоставления в 2022 году субсиди</w:t>
      </w:r>
      <w:r w:rsidR="00EF39E4" w:rsidRPr="00C53AC6">
        <w:rPr>
          <w:b/>
          <w:szCs w:val="24"/>
        </w:rPr>
        <w:t>и</w:t>
      </w:r>
      <w:r w:rsidR="00CE0763" w:rsidRPr="00C53AC6">
        <w:rPr>
          <w:b/>
          <w:szCs w:val="24"/>
        </w:rPr>
        <w:t xml:space="preserve"> на финансовое обеспечение затрат </w:t>
      </w:r>
      <w:r w:rsidR="00B0417A">
        <w:rPr>
          <w:b/>
          <w:szCs w:val="24"/>
        </w:rPr>
        <w:br/>
      </w:r>
      <w:r w:rsidR="00CE0763" w:rsidRPr="00C53AC6">
        <w:rPr>
          <w:b/>
          <w:szCs w:val="24"/>
        </w:rPr>
        <w:t xml:space="preserve">Санкт-Петербургскому государственному унитарному предприятию </w:t>
      </w:r>
      <w:r w:rsidR="00B0417A">
        <w:rPr>
          <w:b/>
          <w:szCs w:val="24"/>
        </w:rPr>
        <w:br/>
      </w:r>
      <w:r w:rsidR="00CE0763" w:rsidRPr="00C53AC6">
        <w:rPr>
          <w:b/>
          <w:szCs w:val="24"/>
        </w:rPr>
        <w:t xml:space="preserve">«Санкт-Петербургский информационно-аналитический центр» </w:t>
      </w:r>
      <w:r w:rsidR="00B0417A">
        <w:rPr>
          <w:b/>
          <w:szCs w:val="24"/>
        </w:rPr>
        <w:br/>
      </w:r>
      <w:r w:rsidR="00CE0763" w:rsidRPr="00C53AC6">
        <w:rPr>
          <w:b/>
          <w:szCs w:val="24"/>
        </w:rPr>
        <w:t>на увеличение уставного фонда</w:t>
      </w:r>
    </w:p>
    <w:p w14:paraId="261C6CB0" w14:textId="77777777" w:rsidR="00CE0763" w:rsidRDefault="00CE0763" w:rsidP="00CE0763">
      <w:pPr>
        <w:jc w:val="both"/>
        <w:rPr>
          <w:sz w:val="24"/>
          <w:szCs w:val="24"/>
        </w:rPr>
      </w:pPr>
    </w:p>
    <w:p w14:paraId="2B826AEA" w14:textId="77777777" w:rsidR="003E191F" w:rsidRDefault="003E191F" w:rsidP="00CE0763">
      <w:pPr>
        <w:jc w:val="both"/>
        <w:rPr>
          <w:sz w:val="24"/>
          <w:szCs w:val="24"/>
        </w:rPr>
      </w:pPr>
    </w:p>
    <w:p w14:paraId="454C6338" w14:textId="77777777" w:rsidR="003E191F" w:rsidRPr="003E191F" w:rsidRDefault="003E191F" w:rsidP="003E191F">
      <w:pPr>
        <w:jc w:val="center"/>
        <w:rPr>
          <w:b/>
          <w:sz w:val="24"/>
          <w:szCs w:val="24"/>
        </w:rPr>
      </w:pPr>
      <w:r w:rsidRPr="003E191F">
        <w:rPr>
          <w:b/>
          <w:sz w:val="24"/>
          <w:szCs w:val="24"/>
        </w:rPr>
        <w:t>1. Общие положения</w:t>
      </w:r>
    </w:p>
    <w:p w14:paraId="1E873320" w14:textId="77777777" w:rsidR="00B0417A" w:rsidRPr="005C29E1" w:rsidRDefault="00B0417A" w:rsidP="00CE0763">
      <w:pPr>
        <w:jc w:val="both"/>
        <w:rPr>
          <w:sz w:val="24"/>
          <w:szCs w:val="24"/>
        </w:rPr>
      </w:pPr>
    </w:p>
    <w:p w14:paraId="43C11144" w14:textId="5E47FCE2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bookmarkStart w:id="3" w:name="sub_1001"/>
      <w:r w:rsidRPr="005C29E1">
        <w:rPr>
          <w:sz w:val="24"/>
          <w:szCs w:val="24"/>
        </w:rPr>
        <w:t>1</w:t>
      </w:r>
      <w:r w:rsidR="003E191F">
        <w:rPr>
          <w:sz w:val="24"/>
          <w:szCs w:val="24"/>
        </w:rPr>
        <w:t>.1</w:t>
      </w:r>
      <w:r w:rsidRPr="005C29E1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Pr="005C29E1">
        <w:rPr>
          <w:sz w:val="24"/>
          <w:szCs w:val="24"/>
        </w:rPr>
        <w:t>Настоящий Порядок устанавливает правила пре</w:t>
      </w:r>
      <w:r w:rsidR="00EF39E4" w:rsidRPr="005C29E1">
        <w:rPr>
          <w:sz w:val="24"/>
          <w:szCs w:val="24"/>
        </w:rPr>
        <w:t>доставления в 2022 году субсидии</w:t>
      </w:r>
      <w:r w:rsidRPr="005C29E1">
        <w:rPr>
          <w:sz w:val="24"/>
          <w:szCs w:val="24"/>
        </w:rPr>
        <w:t>, предусмотренн</w:t>
      </w:r>
      <w:r w:rsidR="00B0417A">
        <w:rPr>
          <w:sz w:val="24"/>
          <w:szCs w:val="24"/>
        </w:rPr>
        <w:t>ой</w:t>
      </w:r>
      <w:r w:rsidRPr="005C29E1">
        <w:rPr>
          <w:sz w:val="24"/>
          <w:szCs w:val="24"/>
        </w:rPr>
        <w:t xml:space="preserve"> Комитету по информатизации и связи</w:t>
      </w:r>
      <w:r w:rsidRPr="005C29E1">
        <w:rPr>
          <w:rFonts w:eastAsia="Calibri"/>
          <w:sz w:val="24"/>
          <w:szCs w:val="24"/>
          <w:lang w:eastAsia="en-US"/>
        </w:rPr>
        <w:t xml:space="preserve"> (далее </w:t>
      </w:r>
      <w:r w:rsidR="00B0417A">
        <w:rPr>
          <w:rFonts w:eastAsia="Calibri"/>
          <w:sz w:val="24"/>
          <w:szCs w:val="24"/>
          <w:lang w:eastAsia="en-US"/>
        </w:rPr>
        <w:t>–</w:t>
      </w:r>
      <w:r w:rsidRPr="005C29E1">
        <w:rPr>
          <w:rFonts w:eastAsia="Calibri"/>
          <w:sz w:val="24"/>
          <w:szCs w:val="24"/>
          <w:lang w:eastAsia="en-US"/>
        </w:rPr>
        <w:t xml:space="preserve"> Комитет) </w:t>
      </w:r>
      <w:r w:rsidR="0035327A">
        <w:rPr>
          <w:sz w:val="24"/>
          <w:szCs w:val="24"/>
        </w:rPr>
        <w:t>статьей расходов «</w:t>
      </w:r>
      <w:r w:rsidR="0035327A" w:rsidRPr="0035327A">
        <w:rPr>
          <w:sz w:val="24"/>
          <w:szCs w:val="24"/>
        </w:rPr>
        <w:t xml:space="preserve">Субсидия на увеличение уставного фонда СПб ГУП «Санкт-Петербургский информационно-аналитический центр» в целях обеспечения приобретения технических </w:t>
      </w:r>
      <w:r w:rsidR="00367638">
        <w:rPr>
          <w:sz w:val="24"/>
          <w:szCs w:val="24"/>
        </w:rPr>
        <w:br/>
      </w:r>
      <w:r w:rsidR="0035327A" w:rsidRPr="0035327A">
        <w:rPr>
          <w:sz w:val="24"/>
          <w:szCs w:val="24"/>
        </w:rPr>
        <w:t>и программных средств распределенного регионального центра обработки данных ИОГВ</w:t>
      </w:r>
      <w:r w:rsidR="0035327A">
        <w:rPr>
          <w:sz w:val="24"/>
          <w:szCs w:val="24"/>
        </w:rPr>
        <w:t>»</w:t>
      </w:r>
      <w:r w:rsidRPr="005C29E1">
        <w:rPr>
          <w:sz w:val="24"/>
          <w:szCs w:val="24"/>
        </w:rPr>
        <w:t xml:space="preserve"> (код целевой статьи </w:t>
      </w:r>
      <w:r w:rsidR="00EC71A0" w:rsidRPr="005C29E1">
        <w:rPr>
          <w:sz w:val="24"/>
          <w:szCs w:val="24"/>
          <w:shd w:val="clear" w:color="auto" w:fill="FFFFFF"/>
        </w:rPr>
        <w:t>1510096990</w:t>
      </w:r>
      <w:r w:rsidR="0035327A">
        <w:rPr>
          <w:sz w:val="24"/>
          <w:szCs w:val="24"/>
          <w:shd w:val="clear" w:color="auto" w:fill="FFFFFF"/>
        </w:rPr>
        <w:t xml:space="preserve">) в приложении 2 к </w:t>
      </w:r>
      <w:r w:rsidR="00807CA6" w:rsidRPr="005C29E1">
        <w:rPr>
          <w:rStyle w:val="af3"/>
          <w:color w:val="auto"/>
          <w:sz w:val="24"/>
          <w:szCs w:val="24"/>
        </w:rPr>
        <w:t>Закон</w:t>
      </w:r>
      <w:r w:rsidR="0035327A">
        <w:rPr>
          <w:rStyle w:val="af3"/>
          <w:color w:val="auto"/>
          <w:sz w:val="24"/>
          <w:szCs w:val="24"/>
        </w:rPr>
        <w:t>у</w:t>
      </w:r>
      <w:r w:rsidR="00807CA6" w:rsidRPr="005C29E1">
        <w:rPr>
          <w:sz w:val="24"/>
          <w:szCs w:val="24"/>
        </w:rPr>
        <w:t xml:space="preserve"> Санкт-Петербурга от 24.11.2021 </w:t>
      </w:r>
      <w:r w:rsidR="00367638">
        <w:rPr>
          <w:sz w:val="24"/>
          <w:szCs w:val="24"/>
        </w:rPr>
        <w:br/>
      </w:r>
      <w:r w:rsidR="0035327A">
        <w:rPr>
          <w:sz w:val="24"/>
          <w:szCs w:val="24"/>
        </w:rPr>
        <w:t xml:space="preserve">№ </w:t>
      </w:r>
      <w:r w:rsidR="00807CA6" w:rsidRPr="005C29E1">
        <w:rPr>
          <w:sz w:val="24"/>
          <w:szCs w:val="24"/>
        </w:rPr>
        <w:t xml:space="preserve">558-119 </w:t>
      </w:r>
      <w:r w:rsidR="00B077A3">
        <w:rPr>
          <w:sz w:val="24"/>
          <w:szCs w:val="24"/>
        </w:rPr>
        <w:t>«</w:t>
      </w:r>
      <w:r w:rsidR="00807CA6" w:rsidRPr="005C29E1">
        <w:rPr>
          <w:sz w:val="24"/>
          <w:szCs w:val="24"/>
        </w:rPr>
        <w:t>О бюджете Санкт-Петербурга на 2022 год и на плановый период 2023 и 2024 годов</w:t>
      </w:r>
      <w:r w:rsidR="00B077A3">
        <w:rPr>
          <w:sz w:val="24"/>
          <w:szCs w:val="24"/>
        </w:rPr>
        <w:t>»</w:t>
      </w:r>
      <w:r w:rsidRPr="005C29E1">
        <w:rPr>
          <w:sz w:val="24"/>
          <w:szCs w:val="24"/>
        </w:rPr>
        <w:t xml:space="preserve"> (далее </w:t>
      </w:r>
      <w:r w:rsidR="00B077A3">
        <w:rPr>
          <w:sz w:val="24"/>
          <w:szCs w:val="24"/>
        </w:rPr>
        <w:t>–</w:t>
      </w:r>
      <w:r w:rsidRPr="005C29E1">
        <w:rPr>
          <w:sz w:val="24"/>
          <w:szCs w:val="24"/>
        </w:rPr>
        <w:t xml:space="preserve"> Закон о бюджете) в соответствии с </w:t>
      </w:r>
      <w:r w:rsidR="00807CA6" w:rsidRPr="005C29E1">
        <w:rPr>
          <w:sz w:val="24"/>
          <w:szCs w:val="24"/>
        </w:rPr>
        <w:t xml:space="preserve">постановлением Правительства </w:t>
      </w:r>
      <w:r w:rsidR="00367638">
        <w:rPr>
          <w:sz w:val="24"/>
          <w:szCs w:val="24"/>
        </w:rPr>
        <w:br/>
      </w:r>
      <w:r w:rsidR="00807CA6" w:rsidRPr="005C29E1">
        <w:rPr>
          <w:sz w:val="24"/>
          <w:szCs w:val="24"/>
        </w:rPr>
        <w:t xml:space="preserve">Санкт-Петербурга </w:t>
      </w:r>
      <w:r w:rsidR="00B077A3">
        <w:rPr>
          <w:sz w:val="24"/>
          <w:szCs w:val="24"/>
        </w:rPr>
        <w:t xml:space="preserve">от 23.06.2014 № 494 «О </w:t>
      </w:r>
      <w:r w:rsidR="00807CA6" w:rsidRPr="005C29E1">
        <w:rPr>
          <w:sz w:val="24"/>
          <w:szCs w:val="24"/>
        </w:rPr>
        <w:t xml:space="preserve">государственной программе Санкт-Петербурга «Повышение эффективности государственного управления в Санкт-Петербурге» </w:t>
      </w:r>
      <w:r w:rsidR="00367638">
        <w:rPr>
          <w:sz w:val="24"/>
          <w:szCs w:val="24"/>
        </w:rPr>
        <w:br/>
      </w:r>
      <w:r w:rsidRPr="005C29E1">
        <w:rPr>
          <w:sz w:val="24"/>
          <w:szCs w:val="24"/>
        </w:rPr>
        <w:t xml:space="preserve">(далее </w:t>
      </w:r>
      <w:r w:rsidR="00B077A3">
        <w:rPr>
          <w:sz w:val="24"/>
          <w:szCs w:val="24"/>
        </w:rPr>
        <w:t>–</w:t>
      </w:r>
      <w:r w:rsidRPr="005C29E1">
        <w:rPr>
          <w:sz w:val="24"/>
          <w:szCs w:val="24"/>
        </w:rPr>
        <w:t xml:space="preserve"> субсиди</w:t>
      </w:r>
      <w:r w:rsidR="00807CA6" w:rsidRPr="005C29E1">
        <w:rPr>
          <w:sz w:val="24"/>
          <w:szCs w:val="24"/>
        </w:rPr>
        <w:t>я</w:t>
      </w:r>
      <w:r w:rsidRPr="005C29E1">
        <w:rPr>
          <w:sz w:val="24"/>
          <w:szCs w:val="24"/>
        </w:rPr>
        <w:t>).</w:t>
      </w:r>
    </w:p>
    <w:p w14:paraId="60C031D9" w14:textId="0B2AA9D8" w:rsidR="002D3527" w:rsidRPr="002E2A5E" w:rsidRDefault="002D3527" w:rsidP="002D352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1003"/>
      <w:bookmarkEnd w:id="3"/>
      <w:r w:rsidRPr="002E2A5E">
        <w:rPr>
          <w:rFonts w:eastAsia="Calibri"/>
          <w:sz w:val="24"/>
          <w:szCs w:val="24"/>
          <w:lang w:eastAsia="en-US"/>
        </w:rPr>
        <w:t>1.2.</w:t>
      </w:r>
      <w:r w:rsidR="00367638">
        <w:rPr>
          <w:rFonts w:eastAsia="Calibri"/>
          <w:sz w:val="24"/>
          <w:szCs w:val="24"/>
          <w:lang w:eastAsia="en-US"/>
        </w:rPr>
        <w:tab/>
      </w:r>
      <w:r w:rsidRPr="002E2A5E">
        <w:rPr>
          <w:rFonts w:eastAsia="Calibri"/>
          <w:sz w:val="24"/>
          <w:szCs w:val="24"/>
          <w:lang w:eastAsia="en-US"/>
        </w:rPr>
        <w:t>В настоящем Порядке для целей его использования применяются следующие принятые сокращения:</w:t>
      </w:r>
    </w:p>
    <w:p w14:paraId="48452AFF" w14:textId="77777777" w:rsidR="002D3527" w:rsidRPr="002E2A5E" w:rsidRDefault="002D3527" w:rsidP="002D35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2A5E">
        <w:rPr>
          <w:rFonts w:eastAsia="Calibri"/>
          <w:sz w:val="24"/>
          <w:szCs w:val="24"/>
          <w:lang w:eastAsia="en-US"/>
        </w:rPr>
        <w:t>КГФК – Комитет государственного финансового контроля Санкт-Петербурга;</w:t>
      </w:r>
    </w:p>
    <w:p w14:paraId="208F5853" w14:textId="77777777" w:rsidR="002D3527" w:rsidRPr="002E2A5E" w:rsidRDefault="002D3527" w:rsidP="002D35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2A5E">
        <w:rPr>
          <w:sz w:val="24"/>
          <w:szCs w:val="24"/>
        </w:rPr>
        <w:t>РРЦОД ИОГВ – распределенный региональный центр обработки данных исполнительных органов государственной власти Санкт-Петербурга</w:t>
      </w:r>
      <w:r w:rsidRPr="002E2A5E">
        <w:rPr>
          <w:rFonts w:eastAsia="Calibri"/>
          <w:sz w:val="24"/>
          <w:szCs w:val="24"/>
          <w:lang w:eastAsia="en-US"/>
        </w:rPr>
        <w:t>.</w:t>
      </w:r>
    </w:p>
    <w:p w14:paraId="363C19E8" w14:textId="77777777" w:rsidR="002D3527" w:rsidRPr="002E2A5E" w:rsidRDefault="002D3527" w:rsidP="002D352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2A5E">
        <w:rPr>
          <w:rFonts w:eastAsia="Calibri"/>
          <w:sz w:val="24"/>
          <w:szCs w:val="24"/>
          <w:lang w:eastAsia="en-US"/>
        </w:rPr>
        <w:t>Иные понятия, термины и определения, используемые в настоящем Порядке, применяются в значениях, определенных действующим законодательством.</w:t>
      </w:r>
    </w:p>
    <w:p w14:paraId="3ABAA423" w14:textId="6F1C4B9F" w:rsidR="00CE0763" w:rsidRPr="005C29E1" w:rsidRDefault="003E191F" w:rsidP="00C53A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E0763" w:rsidRPr="005C29E1">
        <w:rPr>
          <w:sz w:val="24"/>
          <w:szCs w:val="24"/>
        </w:rPr>
        <w:t>3.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Субсиди</w:t>
      </w:r>
      <w:r w:rsidR="00807CA6" w:rsidRPr="005C29E1">
        <w:rPr>
          <w:sz w:val="24"/>
          <w:szCs w:val="24"/>
        </w:rPr>
        <w:t>я</w:t>
      </w:r>
      <w:r w:rsidR="00CE0763" w:rsidRPr="005C29E1">
        <w:rPr>
          <w:sz w:val="24"/>
          <w:szCs w:val="24"/>
        </w:rPr>
        <w:t xml:space="preserve"> предоставля</w:t>
      </w:r>
      <w:r w:rsidR="00807CA6" w:rsidRPr="005C29E1">
        <w:rPr>
          <w:sz w:val="24"/>
          <w:szCs w:val="24"/>
        </w:rPr>
        <w:t>е</w:t>
      </w:r>
      <w:r w:rsidR="00CE0763" w:rsidRPr="005C29E1">
        <w:rPr>
          <w:sz w:val="24"/>
          <w:szCs w:val="24"/>
        </w:rPr>
        <w:t xml:space="preserve">тся на увеличение уставного фонда </w:t>
      </w:r>
      <w:r w:rsidR="00617CA5">
        <w:rPr>
          <w:sz w:val="24"/>
          <w:szCs w:val="24"/>
        </w:rPr>
        <w:br/>
      </w:r>
      <w:r w:rsidR="00FE09B6" w:rsidRPr="005C29E1">
        <w:rPr>
          <w:sz w:val="24"/>
          <w:szCs w:val="24"/>
        </w:rPr>
        <w:t>Санкт-Петербургско</w:t>
      </w:r>
      <w:r w:rsidR="00FE09B6">
        <w:rPr>
          <w:sz w:val="24"/>
          <w:szCs w:val="24"/>
        </w:rPr>
        <w:t>го</w:t>
      </w:r>
      <w:r w:rsidR="00FE09B6" w:rsidRPr="005C29E1">
        <w:rPr>
          <w:sz w:val="24"/>
          <w:szCs w:val="24"/>
        </w:rPr>
        <w:t xml:space="preserve"> государственно</w:t>
      </w:r>
      <w:r w:rsidR="00FE09B6">
        <w:rPr>
          <w:sz w:val="24"/>
          <w:szCs w:val="24"/>
        </w:rPr>
        <w:t>го</w:t>
      </w:r>
      <w:r w:rsidR="00FE09B6" w:rsidRPr="005C29E1">
        <w:rPr>
          <w:sz w:val="24"/>
          <w:szCs w:val="24"/>
        </w:rPr>
        <w:t xml:space="preserve"> унитарно</w:t>
      </w:r>
      <w:r w:rsidR="00FE09B6">
        <w:rPr>
          <w:sz w:val="24"/>
          <w:szCs w:val="24"/>
        </w:rPr>
        <w:t>го</w:t>
      </w:r>
      <w:r w:rsidR="00FE09B6" w:rsidRPr="005C29E1">
        <w:rPr>
          <w:sz w:val="24"/>
          <w:szCs w:val="24"/>
        </w:rPr>
        <w:t xml:space="preserve"> предприяти</w:t>
      </w:r>
      <w:r w:rsidR="00FE09B6">
        <w:rPr>
          <w:sz w:val="24"/>
          <w:szCs w:val="24"/>
        </w:rPr>
        <w:t>я</w:t>
      </w:r>
      <w:r w:rsidR="00FE09B6" w:rsidRPr="005C29E1">
        <w:rPr>
          <w:sz w:val="24"/>
          <w:szCs w:val="24"/>
        </w:rPr>
        <w:t xml:space="preserve"> «Санкт-Петербургский информационно-аналитический центр» (да</w:t>
      </w:r>
      <w:r w:rsidR="00FE09B6">
        <w:rPr>
          <w:sz w:val="24"/>
          <w:szCs w:val="24"/>
        </w:rPr>
        <w:t>лее –</w:t>
      </w:r>
      <w:r w:rsidR="00FE09B6" w:rsidRPr="005C29E1">
        <w:rPr>
          <w:sz w:val="24"/>
          <w:szCs w:val="24"/>
        </w:rPr>
        <w:t xml:space="preserve"> получатель субсидии)</w:t>
      </w:r>
      <w:r w:rsidR="00FE09B6">
        <w:rPr>
          <w:sz w:val="24"/>
          <w:szCs w:val="24"/>
        </w:rPr>
        <w:t xml:space="preserve"> </w:t>
      </w:r>
      <w:r w:rsidR="00CE0763" w:rsidRPr="005C29E1">
        <w:rPr>
          <w:sz w:val="24"/>
          <w:szCs w:val="24"/>
        </w:rPr>
        <w:t>в целях финансового обеспечения</w:t>
      </w:r>
      <w:r w:rsidR="00EE6496" w:rsidRPr="005C29E1">
        <w:rPr>
          <w:sz w:val="24"/>
          <w:szCs w:val="24"/>
        </w:rPr>
        <w:t xml:space="preserve"> </w:t>
      </w:r>
      <w:r w:rsidR="00CE0763" w:rsidRPr="005C29E1">
        <w:rPr>
          <w:sz w:val="24"/>
          <w:szCs w:val="24"/>
        </w:rPr>
        <w:t xml:space="preserve">затрат по приобретению </w:t>
      </w:r>
      <w:r w:rsidR="00807CA6" w:rsidRPr="000A36DD">
        <w:rPr>
          <w:sz w:val="24"/>
          <w:szCs w:val="24"/>
          <w:shd w:val="clear" w:color="auto" w:fill="FFFFFF"/>
        </w:rPr>
        <w:t xml:space="preserve">технических и программных средств </w:t>
      </w:r>
      <w:r w:rsidR="00294AC2" w:rsidRPr="000A36DD">
        <w:rPr>
          <w:sz w:val="24"/>
          <w:szCs w:val="24"/>
          <w:shd w:val="clear" w:color="auto" w:fill="FFFFFF"/>
        </w:rPr>
        <w:t>РРЦОД ИОГВ,</w:t>
      </w:r>
      <w:r w:rsidR="00807CA6" w:rsidRPr="000A36DD">
        <w:rPr>
          <w:sz w:val="24"/>
          <w:szCs w:val="24"/>
        </w:rPr>
        <w:t xml:space="preserve"> </w:t>
      </w:r>
      <w:r w:rsidR="00CE0763" w:rsidRPr="000A36DD">
        <w:rPr>
          <w:sz w:val="24"/>
          <w:szCs w:val="24"/>
        </w:rPr>
        <w:t>возникающи</w:t>
      </w:r>
      <w:r w:rsidR="00E26065">
        <w:rPr>
          <w:sz w:val="24"/>
          <w:szCs w:val="24"/>
        </w:rPr>
        <w:t>х</w:t>
      </w:r>
      <w:r w:rsidR="00CE0763" w:rsidRPr="000A36DD">
        <w:rPr>
          <w:sz w:val="24"/>
          <w:szCs w:val="24"/>
        </w:rPr>
        <w:t xml:space="preserve"> по </w:t>
      </w:r>
      <w:r w:rsidR="00210749" w:rsidRPr="000A36DD">
        <w:rPr>
          <w:sz w:val="24"/>
          <w:szCs w:val="24"/>
        </w:rPr>
        <w:t>контрактам</w:t>
      </w:r>
      <w:r w:rsidR="00EE6496" w:rsidRPr="000A36DD">
        <w:rPr>
          <w:sz w:val="24"/>
          <w:szCs w:val="24"/>
        </w:rPr>
        <w:t xml:space="preserve">, заключенным </w:t>
      </w:r>
      <w:r w:rsidR="00294AC2" w:rsidRPr="000A36DD">
        <w:rPr>
          <w:sz w:val="24"/>
          <w:szCs w:val="24"/>
        </w:rPr>
        <w:t>после</w:t>
      </w:r>
      <w:r w:rsidR="00807CA6" w:rsidRPr="000A36DD">
        <w:rPr>
          <w:sz w:val="24"/>
          <w:szCs w:val="24"/>
        </w:rPr>
        <w:t xml:space="preserve"> 01.01.2022</w:t>
      </w:r>
      <w:r w:rsidR="00CE0763" w:rsidRPr="000A36DD">
        <w:rPr>
          <w:sz w:val="24"/>
          <w:szCs w:val="24"/>
        </w:rPr>
        <w:t xml:space="preserve"> (далее </w:t>
      </w:r>
      <w:r w:rsidR="00294AC2" w:rsidRPr="000A36DD">
        <w:rPr>
          <w:sz w:val="24"/>
          <w:szCs w:val="24"/>
        </w:rPr>
        <w:t>–</w:t>
      </w:r>
      <w:r w:rsidR="00CE0763" w:rsidRPr="000A36DD">
        <w:rPr>
          <w:sz w:val="24"/>
          <w:szCs w:val="24"/>
        </w:rPr>
        <w:t xml:space="preserve"> затраты</w:t>
      </w:r>
      <w:r w:rsidR="00CE0763" w:rsidRPr="005C29E1">
        <w:rPr>
          <w:sz w:val="24"/>
          <w:szCs w:val="24"/>
        </w:rPr>
        <w:t>).</w:t>
      </w:r>
    </w:p>
    <w:p w14:paraId="253797CD" w14:textId="3D6EB2B2" w:rsidR="00CE0763" w:rsidRPr="005C29E1" w:rsidRDefault="003E191F" w:rsidP="00C53AC6">
      <w:pPr>
        <w:ind w:firstLine="709"/>
        <w:jc w:val="both"/>
        <w:rPr>
          <w:sz w:val="24"/>
          <w:szCs w:val="24"/>
        </w:rPr>
      </w:pPr>
      <w:bookmarkStart w:id="5" w:name="sub_1004"/>
      <w:bookmarkEnd w:id="4"/>
      <w:r>
        <w:rPr>
          <w:sz w:val="24"/>
          <w:szCs w:val="24"/>
        </w:rPr>
        <w:t>1.</w:t>
      </w:r>
      <w:r w:rsidR="00CE0763" w:rsidRPr="005C29E1">
        <w:rPr>
          <w:sz w:val="24"/>
          <w:szCs w:val="24"/>
        </w:rPr>
        <w:t>4.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Субсиди</w:t>
      </w:r>
      <w:r w:rsidR="00807CA6" w:rsidRPr="005C29E1">
        <w:rPr>
          <w:sz w:val="24"/>
          <w:szCs w:val="24"/>
        </w:rPr>
        <w:t>я предоставляе</w:t>
      </w:r>
      <w:r w:rsidR="00CE0763" w:rsidRPr="005C29E1">
        <w:rPr>
          <w:sz w:val="24"/>
          <w:szCs w:val="24"/>
        </w:rPr>
        <w:t>тся получател</w:t>
      </w:r>
      <w:r w:rsidR="00807CA6" w:rsidRPr="005C29E1">
        <w:rPr>
          <w:sz w:val="24"/>
          <w:szCs w:val="24"/>
        </w:rPr>
        <w:t>ю</w:t>
      </w:r>
      <w:r w:rsidR="00CE0763" w:rsidRPr="005C29E1">
        <w:rPr>
          <w:sz w:val="24"/>
          <w:szCs w:val="24"/>
        </w:rPr>
        <w:t xml:space="preserve"> субсиди</w:t>
      </w:r>
      <w:r w:rsidR="00807CA6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в пределах средств, предусмотренных на их предоставление Комитету </w:t>
      </w:r>
      <w:hyperlink r:id="rId11" w:history="1">
        <w:r w:rsidR="00CE0763" w:rsidRPr="005C29E1">
          <w:rPr>
            <w:rStyle w:val="af3"/>
            <w:color w:val="auto"/>
            <w:sz w:val="24"/>
            <w:szCs w:val="24"/>
          </w:rPr>
          <w:t>Законом</w:t>
        </w:r>
      </w:hyperlink>
      <w:r w:rsidR="00CE0763" w:rsidRPr="005C29E1">
        <w:rPr>
          <w:sz w:val="24"/>
          <w:szCs w:val="24"/>
        </w:rPr>
        <w:t xml:space="preserve"> о бюджете.</w:t>
      </w:r>
    </w:p>
    <w:p w14:paraId="60C75914" w14:textId="44D40E06" w:rsidR="00CE0763" w:rsidRPr="005C29E1" w:rsidRDefault="003E191F" w:rsidP="00C53AC6">
      <w:pPr>
        <w:ind w:firstLine="709"/>
        <w:jc w:val="both"/>
        <w:rPr>
          <w:sz w:val="24"/>
          <w:szCs w:val="24"/>
        </w:rPr>
      </w:pPr>
      <w:bookmarkStart w:id="6" w:name="sub_1005"/>
      <w:bookmarkEnd w:id="5"/>
      <w:r>
        <w:rPr>
          <w:sz w:val="24"/>
          <w:szCs w:val="24"/>
        </w:rPr>
        <w:t>1.</w:t>
      </w:r>
      <w:r w:rsidR="00CE0763" w:rsidRPr="005C29E1">
        <w:rPr>
          <w:sz w:val="24"/>
          <w:szCs w:val="24"/>
        </w:rPr>
        <w:t>5.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Предельны</w:t>
      </w:r>
      <w:r w:rsidR="00807CA6" w:rsidRPr="005C29E1">
        <w:rPr>
          <w:sz w:val="24"/>
          <w:szCs w:val="24"/>
        </w:rPr>
        <w:t>й</w:t>
      </w:r>
      <w:r w:rsidR="00CE0763" w:rsidRPr="005C29E1">
        <w:rPr>
          <w:sz w:val="24"/>
          <w:szCs w:val="24"/>
        </w:rPr>
        <w:t xml:space="preserve"> размер субсиди</w:t>
      </w:r>
      <w:r w:rsidR="00807CA6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определя</w:t>
      </w:r>
      <w:r w:rsidR="00807CA6" w:rsidRPr="005C29E1">
        <w:rPr>
          <w:sz w:val="24"/>
          <w:szCs w:val="24"/>
        </w:rPr>
        <w:t>е</w:t>
      </w:r>
      <w:r w:rsidR="00CE0763" w:rsidRPr="005C29E1">
        <w:rPr>
          <w:sz w:val="24"/>
          <w:szCs w:val="24"/>
        </w:rPr>
        <w:t>тся по следующ</w:t>
      </w:r>
      <w:r w:rsidR="00807CA6" w:rsidRPr="005C29E1">
        <w:rPr>
          <w:sz w:val="24"/>
          <w:szCs w:val="24"/>
        </w:rPr>
        <w:t>ей</w:t>
      </w:r>
      <w:r w:rsidR="00CE0763" w:rsidRPr="005C29E1">
        <w:rPr>
          <w:sz w:val="24"/>
          <w:szCs w:val="24"/>
        </w:rPr>
        <w:t xml:space="preserve"> формул</w:t>
      </w:r>
      <w:r w:rsidR="00807CA6" w:rsidRPr="005C29E1">
        <w:rPr>
          <w:sz w:val="24"/>
          <w:szCs w:val="24"/>
        </w:rPr>
        <w:t>е</w:t>
      </w:r>
      <w:r w:rsidR="00CE0763" w:rsidRPr="005C29E1">
        <w:rPr>
          <w:sz w:val="24"/>
          <w:szCs w:val="24"/>
        </w:rPr>
        <w:t>:</w:t>
      </w:r>
    </w:p>
    <w:bookmarkEnd w:id="6"/>
    <w:p w14:paraId="5AB14AA7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</w:p>
    <w:p w14:paraId="5E89C235" w14:textId="44FC0570" w:rsidR="00CE0763" w:rsidRPr="005C29E1" w:rsidRDefault="00713482" w:rsidP="00C53AC6">
      <w:pPr>
        <w:ind w:firstLine="709"/>
        <w:jc w:val="both"/>
        <w:rPr>
          <w:sz w:val="24"/>
          <w:szCs w:val="24"/>
        </w:rPr>
      </w:pPr>
      <w:r w:rsidRPr="005C29E1">
        <w:rPr>
          <w:noProof/>
          <w:sz w:val="24"/>
          <w:szCs w:val="24"/>
        </w:rPr>
        <w:drawing>
          <wp:inline distT="0" distB="0" distL="0" distR="0" wp14:anchorId="296513D7" wp14:editId="25B6F3C7">
            <wp:extent cx="361950" cy="27940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E6E">
        <w:rPr>
          <w:sz w:val="24"/>
          <w:szCs w:val="24"/>
          <w:vertAlign w:val="superscript"/>
        </w:rPr>
        <w:t>=</w:t>
      </w:r>
      <w:r w:rsidRPr="005C29E1">
        <w:rPr>
          <w:noProof/>
          <w:sz w:val="24"/>
          <w:szCs w:val="24"/>
        </w:rPr>
        <w:drawing>
          <wp:inline distT="0" distB="0" distL="0" distR="0" wp14:anchorId="76B2D682" wp14:editId="45DC226D">
            <wp:extent cx="304800" cy="279400"/>
            <wp:effectExtent l="0" t="0" r="0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476A" w14:textId="77777777" w:rsidR="00CE0763" w:rsidRPr="005C29E1" w:rsidRDefault="00CE0763" w:rsidP="00294AC2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где:</w:t>
      </w:r>
    </w:p>
    <w:p w14:paraId="347C9762" w14:textId="77777777" w:rsidR="00CE0763" w:rsidRPr="005C29E1" w:rsidRDefault="00150AB4" w:rsidP="00294AC2">
      <w:pPr>
        <w:ind w:firstLine="709"/>
        <w:jc w:val="both"/>
        <w:rPr>
          <w:sz w:val="24"/>
          <w:szCs w:val="24"/>
        </w:rPr>
      </w:pPr>
      <w:r w:rsidRPr="005C29E1">
        <w:rPr>
          <w:noProof/>
          <w:sz w:val="24"/>
          <w:szCs w:val="24"/>
        </w:rPr>
        <w:drawing>
          <wp:inline distT="0" distB="0" distL="0" distR="0" wp14:anchorId="29218A56" wp14:editId="616255E9">
            <wp:extent cx="361950" cy="279400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763" w:rsidRPr="005C29E1">
        <w:rPr>
          <w:sz w:val="24"/>
          <w:szCs w:val="24"/>
        </w:rPr>
        <w:t xml:space="preserve"> - предельный размер субсиди</w:t>
      </w:r>
      <w:r w:rsidR="00EF39E4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на увеличение уставного фонда </w:t>
      </w:r>
      <w:r w:rsidR="001A089E">
        <w:rPr>
          <w:sz w:val="24"/>
          <w:szCs w:val="24"/>
        </w:rPr>
        <w:t>получателя субсидии</w:t>
      </w:r>
      <w:r w:rsidR="00CE0763" w:rsidRPr="005C29E1">
        <w:rPr>
          <w:sz w:val="24"/>
          <w:szCs w:val="24"/>
        </w:rPr>
        <w:t>;</w:t>
      </w:r>
    </w:p>
    <w:p w14:paraId="2AC85754" w14:textId="5F5C5831" w:rsidR="00CE0763" w:rsidRPr="001D519F" w:rsidRDefault="00150AB4" w:rsidP="00723A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29E1">
        <w:rPr>
          <w:noProof/>
          <w:sz w:val="24"/>
          <w:szCs w:val="24"/>
        </w:rPr>
        <w:drawing>
          <wp:inline distT="0" distB="0" distL="0" distR="0" wp14:anchorId="497E1C80" wp14:editId="06182D3A">
            <wp:extent cx="304800" cy="279400"/>
            <wp:effectExtent l="0" t="0" r="0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763" w:rsidRPr="005C29E1">
        <w:rPr>
          <w:sz w:val="24"/>
          <w:szCs w:val="24"/>
        </w:rPr>
        <w:t xml:space="preserve"> - планируемые затраты на приобретение </w:t>
      </w:r>
      <w:r w:rsidR="00CF1274" w:rsidRPr="005C29E1">
        <w:rPr>
          <w:sz w:val="24"/>
          <w:szCs w:val="24"/>
          <w:shd w:val="clear" w:color="auto" w:fill="FFFFFF"/>
        </w:rPr>
        <w:t xml:space="preserve">технических средств </w:t>
      </w:r>
      <w:r w:rsidR="00E26065">
        <w:rPr>
          <w:sz w:val="24"/>
          <w:szCs w:val="24"/>
        </w:rPr>
        <w:t xml:space="preserve">и </w:t>
      </w:r>
      <w:r w:rsidR="00E26065" w:rsidRPr="001D519F">
        <w:rPr>
          <w:sz w:val="24"/>
          <w:szCs w:val="24"/>
        </w:rPr>
        <w:t xml:space="preserve">программных </w:t>
      </w:r>
      <w:r w:rsidR="00E26065" w:rsidRPr="001D519F">
        <w:rPr>
          <w:sz w:val="24"/>
          <w:szCs w:val="24"/>
          <w:shd w:val="clear" w:color="auto" w:fill="FFFFFF"/>
        </w:rPr>
        <w:t>средств</w:t>
      </w:r>
      <w:r w:rsidR="00E26065">
        <w:rPr>
          <w:sz w:val="24"/>
          <w:szCs w:val="24"/>
          <w:shd w:val="clear" w:color="auto" w:fill="FFFFFF"/>
        </w:rPr>
        <w:t xml:space="preserve"> </w:t>
      </w:r>
      <w:r w:rsidR="00294AC2">
        <w:rPr>
          <w:sz w:val="24"/>
          <w:szCs w:val="24"/>
          <w:shd w:val="clear" w:color="auto" w:fill="FFFFFF"/>
        </w:rPr>
        <w:t>РРЦОД</w:t>
      </w:r>
      <w:r w:rsidR="00CF1274" w:rsidRPr="005C29E1">
        <w:rPr>
          <w:sz w:val="24"/>
          <w:szCs w:val="24"/>
          <w:shd w:val="clear" w:color="auto" w:fill="FFFFFF"/>
        </w:rPr>
        <w:t xml:space="preserve"> ИОГВ</w:t>
      </w:r>
      <w:r w:rsidR="00CE0763" w:rsidRPr="001D519F">
        <w:rPr>
          <w:sz w:val="24"/>
          <w:szCs w:val="24"/>
        </w:rPr>
        <w:t xml:space="preserve"> </w:t>
      </w:r>
      <w:r w:rsidR="0029138E" w:rsidRPr="001D519F">
        <w:rPr>
          <w:rFonts w:eastAsia="Calibri"/>
          <w:sz w:val="24"/>
          <w:szCs w:val="24"/>
        </w:rPr>
        <w:t xml:space="preserve">(с учетом </w:t>
      </w:r>
      <w:r w:rsidR="00C35735">
        <w:rPr>
          <w:rFonts w:eastAsia="Calibri"/>
          <w:sz w:val="24"/>
          <w:szCs w:val="24"/>
        </w:rPr>
        <w:t>налога на добавленную стоимость</w:t>
      </w:r>
      <w:r w:rsidR="0029138E" w:rsidRPr="001D519F">
        <w:rPr>
          <w:rFonts w:eastAsia="Calibri"/>
          <w:sz w:val="24"/>
          <w:szCs w:val="24"/>
        </w:rPr>
        <w:t>)</w:t>
      </w:r>
      <w:r w:rsidR="00CE0763" w:rsidRPr="001D519F">
        <w:rPr>
          <w:sz w:val="24"/>
          <w:szCs w:val="24"/>
        </w:rPr>
        <w:t>;</w:t>
      </w:r>
    </w:p>
    <w:p w14:paraId="62CB0B5A" w14:textId="77777777" w:rsidR="003E191F" w:rsidRDefault="00AB3FB3" w:rsidP="00C53AC6">
      <w:pPr>
        <w:ind w:firstLine="709"/>
        <w:jc w:val="both"/>
        <w:rPr>
          <w:sz w:val="24"/>
          <w:szCs w:val="24"/>
        </w:rPr>
      </w:pPr>
      <w:bookmarkStart w:id="7" w:name="sub_1010"/>
      <w:r w:rsidRPr="00E014EF">
        <w:rPr>
          <w:sz w:val="24"/>
          <w:szCs w:val="24"/>
        </w:rPr>
        <w:lastRenderedPageBreak/>
        <w:t>Перечень приобретаемых технических и программных средств РРЦОД ИОГВ утверждается Комитетом.</w:t>
      </w:r>
    </w:p>
    <w:p w14:paraId="227F73BC" w14:textId="77777777" w:rsidR="00AB3FB3" w:rsidRDefault="00AB3FB3" w:rsidP="00C53AC6">
      <w:pPr>
        <w:ind w:firstLine="709"/>
        <w:jc w:val="both"/>
        <w:rPr>
          <w:sz w:val="24"/>
          <w:szCs w:val="24"/>
        </w:rPr>
      </w:pPr>
    </w:p>
    <w:p w14:paraId="0E87A654" w14:textId="77777777" w:rsidR="003E191F" w:rsidRPr="003E191F" w:rsidRDefault="003E191F" w:rsidP="003E191F">
      <w:pPr>
        <w:jc w:val="center"/>
        <w:rPr>
          <w:b/>
          <w:sz w:val="24"/>
          <w:szCs w:val="24"/>
        </w:rPr>
      </w:pPr>
      <w:r w:rsidRPr="003E191F">
        <w:rPr>
          <w:b/>
          <w:sz w:val="24"/>
          <w:szCs w:val="24"/>
        </w:rPr>
        <w:t>2. Условия предоставления субсидии</w:t>
      </w:r>
    </w:p>
    <w:p w14:paraId="05048C62" w14:textId="77777777" w:rsidR="003E191F" w:rsidRDefault="003E191F" w:rsidP="00C53AC6">
      <w:pPr>
        <w:ind w:firstLine="709"/>
        <w:jc w:val="both"/>
        <w:rPr>
          <w:sz w:val="24"/>
          <w:szCs w:val="24"/>
        </w:rPr>
      </w:pPr>
    </w:p>
    <w:p w14:paraId="1A8A30FE" w14:textId="6D898591" w:rsidR="002D3527" w:rsidRDefault="002D3527" w:rsidP="00C53A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367638">
        <w:rPr>
          <w:sz w:val="24"/>
          <w:szCs w:val="24"/>
        </w:rPr>
        <w:tab/>
      </w:r>
      <w:r w:rsidRPr="005C29E1">
        <w:rPr>
          <w:sz w:val="24"/>
          <w:szCs w:val="24"/>
        </w:rPr>
        <w:t>Субсидия предоставляется на безвозмездной и безвозвратной основе</w:t>
      </w:r>
      <w:r>
        <w:rPr>
          <w:sz w:val="24"/>
          <w:szCs w:val="24"/>
        </w:rPr>
        <w:t>.</w:t>
      </w:r>
    </w:p>
    <w:p w14:paraId="42864C40" w14:textId="07D1B57C" w:rsidR="00CE0763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</w:t>
      </w:r>
      <w:r w:rsidR="002D3527" w:rsidRPr="00715073">
        <w:rPr>
          <w:sz w:val="24"/>
          <w:szCs w:val="24"/>
        </w:rPr>
        <w:t>2</w:t>
      </w:r>
      <w:r w:rsidR="00367638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715073">
        <w:rPr>
          <w:sz w:val="24"/>
          <w:szCs w:val="24"/>
        </w:rPr>
        <w:t xml:space="preserve">Условиями предоставления </w:t>
      </w:r>
      <w:r w:rsidR="00EF39E4" w:rsidRPr="00715073">
        <w:rPr>
          <w:sz w:val="24"/>
          <w:szCs w:val="24"/>
        </w:rPr>
        <w:t>субсидии</w:t>
      </w:r>
      <w:r w:rsidR="00CE0763" w:rsidRPr="00715073">
        <w:rPr>
          <w:sz w:val="24"/>
          <w:szCs w:val="24"/>
        </w:rPr>
        <w:t xml:space="preserve"> являются:</w:t>
      </w:r>
    </w:p>
    <w:p w14:paraId="35281422" w14:textId="13964F9D" w:rsidR="006555CE" w:rsidRPr="00715073" w:rsidRDefault="00472F5B" w:rsidP="006555CE">
      <w:pPr>
        <w:ind w:firstLine="709"/>
        <w:jc w:val="both"/>
        <w:rPr>
          <w:sz w:val="24"/>
          <w:szCs w:val="24"/>
        </w:rPr>
      </w:pPr>
      <w:bookmarkStart w:id="8" w:name="sub_1028"/>
      <w:bookmarkStart w:id="9" w:name="sub_1014"/>
      <w:bookmarkEnd w:id="7"/>
      <w:r w:rsidRPr="00715073">
        <w:rPr>
          <w:sz w:val="24"/>
          <w:szCs w:val="24"/>
        </w:rPr>
        <w:t>2</w:t>
      </w:r>
      <w:r w:rsidR="002D3527" w:rsidRPr="00715073">
        <w:rPr>
          <w:sz w:val="24"/>
          <w:szCs w:val="24"/>
        </w:rPr>
        <w:t>.2</w:t>
      </w:r>
      <w:r w:rsidR="006555CE" w:rsidRPr="00715073">
        <w:rPr>
          <w:sz w:val="24"/>
          <w:szCs w:val="24"/>
        </w:rPr>
        <w:t>.</w:t>
      </w:r>
      <w:r w:rsidRPr="00715073">
        <w:rPr>
          <w:sz w:val="24"/>
          <w:szCs w:val="24"/>
        </w:rPr>
        <w:t>1.</w:t>
      </w:r>
      <w:r w:rsidR="00367638">
        <w:rPr>
          <w:sz w:val="24"/>
          <w:szCs w:val="24"/>
        </w:rPr>
        <w:tab/>
      </w:r>
      <w:r w:rsidR="006555CE" w:rsidRPr="00715073">
        <w:rPr>
          <w:sz w:val="24"/>
          <w:szCs w:val="24"/>
        </w:rPr>
        <w:t xml:space="preserve">Наличие обязательства получателя субсидии о достижении результатов предоставления субсидии (далее – результаты) и значений показателей, необходимых </w:t>
      </w:r>
      <w:r w:rsidR="00E26065">
        <w:rPr>
          <w:sz w:val="24"/>
          <w:szCs w:val="24"/>
        </w:rPr>
        <w:br/>
      </w:r>
      <w:r w:rsidR="006555CE" w:rsidRPr="00715073">
        <w:rPr>
          <w:sz w:val="24"/>
          <w:szCs w:val="24"/>
        </w:rPr>
        <w:t xml:space="preserve">для достижения результатов (далее – показатели), установленных в соглашении </w:t>
      </w:r>
      <w:r w:rsidR="00E26065">
        <w:rPr>
          <w:sz w:val="24"/>
          <w:szCs w:val="24"/>
        </w:rPr>
        <w:br/>
      </w:r>
      <w:r w:rsidR="006555CE" w:rsidRPr="00715073">
        <w:rPr>
          <w:sz w:val="24"/>
          <w:szCs w:val="24"/>
        </w:rPr>
        <w:t xml:space="preserve">о предоставлении субсидии (далее – соглашение) в соответствии с </w:t>
      </w:r>
      <w:r w:rsidR="006555CE" w:rsidRPr="00715073">
        <w:rPr>
          <w:rStyle w:val="af3"/>
          <w:color w:val="auto"/>
          <w:sz w:val="24"/>
          <w:szCs w:val="24"/>
        </w:rPr>
        <w:t>пунктом 3</w:t>
      </w:r>
      <w:r w:rsidR="002960C4" w:rsidRPr="00715073">
        <w:rPr>
          <w:rStyle w:val="af3"/>
          <w:color w:val="auto"/>
          <w:sz w:val="24"/>
          <w:szCs w:val="24"/>
        </w:rPr>
        <w:t>.7</w:t>
      </w:r>
      <w:r w:rsidR="006555CE" w:rsidRPr="00715073">
        <w:rPr>
          <w:sz w:val="24"/>
          <w:szCs w:val="24"/>
        </w:rPr>
        <w:t xml:space="preserve"> настоящего Порядка.</w:t>
      </w:r>
    </w:p>
    <w:bookmarkEnd w:id="8"/>
    <w:p w14:paraId="5D9930DF" w14:textId="6D28BF90" w:rsidR="00472F5B" w:rsidRPr="00715073" w:rsidRDefault="00146E03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2.2</w:t>
      </w:r>
      <w:r w:rsidR="00367638">
        <w:rPr>
          <w:sz w:val="24"/>
          <w:szCs w:val="24"/>
        </w:rPr>
        <w:t>.2.</w:t>
      </w:r>
      <w:r w:rsidR="00367638">
        <w:rPr>
          <w:sz w:val="24"/>
          <w:szCs w:val="24"/>
        </w:rPr>
        <w:tab/>
      </w:r>
      <w:r w:rsidR="00472F5B" w:rsidRPr="00715073">
        <w:rPr>
          <w:sz w:val="24"/>
          <w:szCs w:val="24"/>
        </w:rPr>
        <w:t xml:space="preserve">Наличие согласия получателя субсидии и лиц, получающих средства </w:t>
      </w:r>
      <w:r w:rsidR="00715073" w:rsidRPr="00715073">
        <w:rPr>
          <w:sz w:val="24"/>
          <w:szCs w:val="24"/>
        </w:rPr>
        <w:br/>
      </w:r>
      <w:r w:rsidR="00472F5B" w:rsidRPr="00715073">
        <w:rPr>
          <w:sz w:val="24"/>
          <w:szCs w:val="24"/>
        </w:rPr>
        <w:t xml:space="preserve">на основании договоров, заключенных с получателем субсидии (далее – контрагенты) </w:t>
      </w:r>
      <w:r w:rsidR="00715073" w:rsidRPr="00715073">
        <w:rPr>
          <w:sz w:val="24"/>
          <w:szCs w:val="24"/>
        </w:rPr>
        <w:br/>
      </w:r>
      <w:r w:rsidR="00472F5B" w:rsidRPr="00715073">
        <w:rPr>
          <w:sz w:val="24"/>
          <w:szCs w:val="24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</w:t>
      </w:r>
      <w:r w:rsidR="00E26065">
        <w:rPr>
          <w:sz w:val="24"/>
          <w:szCs w:val="24"/>
        </w:rPr>
        <w:br/>
      </w:r>
      <w:r w:rsidR="00472F5B" w:rsidRPr="00715073">
        <w:rPr>
          <w:sz w:val="24"/>
          <w:szCs w:val="24"/>
        </w:rPr>
        <w:t>и обществ в их уставных (складочных) капиталах), на осуществление Комитетом в отношении их проверок соблюдения получателем субсидии и контрагентами условий и порядка предоставления субсидии, в том числе в части достижения результата, а также осуществление проверок органами государственного финансового контроля в соответствии с Бюджетным кодексом Российской Федерации (далее – БК РФ).</w:t>
      </w:r>
    </w:p>
    <w:p w14:paraId="58F4B0A7" w14:textId="53F167D8" w:rsidR="00472F5B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</w:t>
      </w:r>
      <w:r w:rsidR="00146E03" w:rsidRPr="00715073">
        <w:rPr>
          <w:sz w:val="24"/>
          <w:szCs w:val="24"/>
        </w:rPr>
        <w:t>2</w:t>
      </w:r>
      <w:r w:rsidR="00367638">
        <w:rPr>
          <w:sz w:val="24"/>
          <w:szCs w:val="24"/>
        </w:rPr>
        <w:t>.3.</w:t>
      </w:r>
      <w:r w:rsidR="00367638">
        <w:rPr>
          <w:sz w:val="24"/>
          <w:szCs w:val="24"/>
        </w:rPr>
        <w:tab/>
      </w:r>
      <w:r w:rsidRPr="00715073">
        <w:rPr>
          <w:sz w:val="24"/>
          <w:szCs w:val="24"/>
        </w:rPr>
        <w:t xml:space="preserve">Наличие обязательства получателя субсидии и контрагентов – юридических лиц о </w:t>
      </w:r>
      <w:proofErr w:type="spellStart"/>
      <w:r w:rsidRPr="00715073">
        <w:rPr>
          <w:sz w:val="24"/>
          <w:szCs w:val="24"/>
        </w:rPr>
        <w:t>неприобретении</w:t>
      </w:r>
      <w:proofErr w:type="spellEnd"/>
      <w:r w:rsidRPr="00715073">
        <w:rPr>
          <w:sz w:val="24"/>
          <w:szCs w:val="24"/>
        </w:rPr>
        <w:t xml:space="preserve"> за счет средств субсидии (полученных средств) иностранной валюты, </w:t>
      </w:r>
      <w:r w:rsidRPr="00715073">
        <w:rPr>
          <w:sz w:val="24"/>
          <w:szCs w:val="24"/>
        </w:rPr>
        <w:br/>
        <w:t xml:space="preserve">за исключением операций, осуществляемых в соответствии с </w:t>
      </w:r>
      <w:r w:rsidRPr="00715073">
        <w:rPr>
          <w:rStyle w:val="af3"/>
          <w:color w:val="auto"/>
          <w:sz w:val="24"/>
          <w:szCs w:val="24"/>
        </w:rPr>
        <w:t>валютным законодательством</w:t>
      </w:r>
      <w:r w:rsidRPr="00715073">
        <w:rPr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14:paraId="3E29E81C" w14:textId="75D11C9B" w:rsidR="00472F5B" w:rsidRPr="00715073" w:rsidRDefault="00472F5B" w:rsidP="00472F5B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</w:t>
      </w:r>
      <w:r w:rsidR="00146E03" w:rsidRPr="00715073">
        <w:rPr>
          <w:sz w:val="24"/>
          <w:szCs w:val="24"/>
        </w:rPr>
        <w:t>2</w:t>
      </w:r>
      <w:r w:rsidR="00367638">
        <w:rPr>
          <w:sz w:val="24"/>
          <w:szCs w:val="24"/>
        </w:rPr>
        <w:t>.4.</w:t>
      </w:r>
      <w:r w:rsidR="00367638">
        <w:rPr>
          <w:sz w:val="24"/>
          <w:szCs w:val="24"/>
        </w:rPr>
        <w:tab/>
      </w:r>
      <w:r w:rsidR="00E63BE8" w:rsidRPr="00715073">
        <w:rPr>
          <w:sz w:val="24"/>
          <w:szCs w:val="24"/>
        </w:rPr>
        <w:t xml:space="preserve">Наличие обязательства получателя субсидии в срок, установленный Комитетом, возвратить в бюджет Санкт-Петербурга остаток субсидии, не использованный в 2022 году, </w:t>
      </w:r>
      <w:r w:rsidR="00E63BE8" w:rsidRPr="00715073">
        <w:rPr>
          <w:sz w:val="24"/>
          <w:szCs w:val="24"/>
        </w:rPr>
        <w:br/>
        <w:t xml:space="preserve">в случае отсутствия решения Комитета о наличии потребности в указанной субсидии </w:t>
      </w:r>
      <w:r w:rsidR="00E63BE8" w:rsidRPr="00715073">
        <w:rPr>
          <w:sz w:val="24"/>
          <w:szCs w:val="24"/>
        </w:rPr>
        <w:br/>
        <w:t>в соответствии с абзацем пятым пункта 3.5 настоящего Порядка.</w:t>
      </w:r>
    </w:p>
    <w:p w14:paraId="68BA5429" w14:textId="23261089" w:rsidR="00472F5B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</w:t>
      </w:r>
      <w:r w:rsidR="00146E03" w:rsidRPr="00715073">
        <w:rPr>
          <w:sz w:val="24"/>
          <w:szCs w:val="24"/>
        </w:rPr>
        <w:t>2</w:t>
      </w:r>
      <w:r w:rsidR="00367638">
        <w:rPr>
          <w:sz w:val="24"/>
          <w:szCs w:val="24"/>
        </w:rPr>
        <w:t>.5.</w:t>
      </w:r>
      <w:r w:rsidR="00367638">
        <w:rPr>
          <w:sz w:val="24"/>
          <w:szCs w:val="24"/>
        </w:rPr>
        <w:tab/>
      </w:r>
      <w:r w:rsidRPr="00715073">
        <w:rPr>
          <w:sz w:val="24"/>
          <w:szCs w:val="24"/>
        </w:rPr>
        <w:t>Отсутствие у получателя субсидии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не исполнены требования о возврате субсидий и(или) вступило в силу постановление о назначении административного наказания.</w:t>
      </w:r>
    </w:p>
    <w:p w14:paraId="4F3B8881" w14:textId="2F078FB6" w:rsidR="00472F5B" w:rsidRPr="00715073" w:rsidRDefault="00146E03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2.2</w:t>
      </w:r>
      <w:r w:rsidR="00367638">
        <w:rPr>
          <w:sz w:val="24"/>
          <w:szCs w:val="24"/>
        </w:rPr>
        <w:t>.6.</w:t>
      </w:r>
      <w:r w:rsidR="00367638">
        <w:rPr>
          <w:sz w:val="24"/>
          <w:szCs w:val="24"/>
        </w:rPr>
        <w:tab/>
      </w:r>
      <w:r w:rsidR="00472F5B" w:rsidRPr="00715073">
        <w:rPr>
          <w:sz w:val="24"/>
          <w:szCs w:val="24"/>
        </w:rPr>
        <w:t>Требования, которым должен соответствовать получатель субсидии на 10 число месяца, предшествующего месяцу представления в Комитет заявления на предоставление субсидии (далее – заявление):</w:t>
      </w:r>
    </w:p>
    <w:p w14:paraId="39F08E03" w14:textId="77777777" w:rsidR="00CE0763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о</w:t>
      </w:r>
      <w:r w:rsidR="00CE0763" w:rsidRPr="00715073">
        <w:rPr>
          <w:sz w:val="24"/>
          <w:szCs w:val="24"/>
        </w:rPr>
        <w:t>тсутствие у получател</w:t>
      </w:r>
      <w:r w:rsidR="00B37F32" w:rsidRPr="00715073">
        <w:rPr>
          <w:sz w:val="24"/>
          <w:szCs w:val="24"/>
        </w:rPr>
        <w:t>я</w:t>
      </w:r>
      <w:r w:rsidR="00CE0763" w:rsidRPr="00715073">
        <w:rPr>
          <w:sz w:val="24"/>
          <w:szCs w:val="24"/>
        </w:rPr>
        <w:t xml:space="preserve"> субсиди</w:t>
      </w:r>
      <w:r w:rsidR="00B37F32" w:rsidRPr="00715073">
        <w:rPr>
          <w:sz w:val="24"/>
          <w:szCs w:val="24"/>
        </w:rPr>
        <w:t>и</w:t>
      </w:r>
      <w:r w:rsidR="00CE0763" w:rsidRPr="00715073">
        <w:rPr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030433" w:rsidRPr="00715073">
        <w:rPr>
          <w:sz w:val="24"/>
          <w:szCs w:val="24"/>
        </w:rPr>
        <w:br/>
      </w:r>
      <w:r w:rsidR="00CE0763" w:rsidRPr="00715073">
        <w:rPr>
          <w:sz w:val="24"/>
          <w:szCs w:val="24"/>
        </w:rPr>
        <w:t xml:space="preserve">с </w:t>
      </w:r>
      <w:r w:rsidR="00CE0763" w:rsidRPr="00715073">
        <w:rPr>
          <w:rStyle w:val="af3"/>
          <w:color w:val="auto"/>
          <w:sz w:val="24"/>
          <w:szCs w:val="24"/>
        </w:rPr>
        <w:t>законодательством</w:t>
      </w:r>
      <w:r w:rsidR="00CE0763" w:rsidRPr="00715073">
        <w:rPr>
          <w:sz w:val="24"/>
          <w:szCs w:val="24"/>
        </w:rPr>
        <w:t xml:space="preserve"> Российской Федерации о налогах и сборах</w:t>
      </w:r>
      <w:r w:rsidR="004212BF" w:rsidRPr="00715073">
        <w:rPr>
          <w:sz w:val="24"/>
          <w:szCs w:val="24"/>
        </w:rPr>
        <w:t>,</w:t>
      </w:r>
      <w:r w:rsidR="004212BF" w:rsidRPr="00715073">
        <w:t xml:space="preserve"> </w:t>
      </w:r>
      <w:r w:rsidR="004212BF" w:rsidRPr="00715073">
        <w:rPr>
          <w:sz w:val="24"/>
          <w:szCs w:val="24"/>
        </w:rPr>
        <w:t>превышающей 300 тыс. рублей</w:t>
      </w:r>
      <w:r w:rsidRPr="00715073">
        <w:rPr>
          <w:sz w:val="24"/>
          <w:szCs w:val="24"/>
        </w:rPr>
        <w:t>;</w:t>
      </w:r>
    </w:p>
    <w:p w14:paraId="5C84D810" w14:textId="77777777" w:rsidR="00472F5B" w:rsidRPr="00715073" w:rsidRDefault="00472F5B" w:rsidP="00472F5B">
      <w:pPr>
        <w:ind w:firstLine="709"/>
        <w:jc w:val="both"/>
        <w:rPr>
          <w:sz w:val="24"/>
          <w:szCs w:val="24"/>
        </w:rPr>
      </w:pPr>
      <w:bookmarkStart w:id="10" w:name="sub_1023"/>
      <w:bookmarkStart w:id="11" w:name="sub_1015"/>
      <w:bookmarkEnd w:id="9"/>
      <w:r w:rsidRPr="00715073">
        <w:rPr>
          <w:sz w:val="24"/>
          <w:szCs w:val="24"/>
        </w:rPr>
        <w:t xml:space="preserve">отсутствие у получателя субсидии просроченной задолженности по возврату </w:t>
      </w:r>
      <w:r w:rsidRPr="00715073">
        <w:rPr>
          <w:sz w:val="24"/>
          <w:szCs w:val="24"/>
        </w:rPr>
        <w:br/>
        <w:t xml:space="preserve">в бюджет Санкт-Петербурга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Санкт-Петербурга </w:t>
      </w:r>
      <w:r w:rsidRPr="00715073">
        <w:rPr>
          <w:sz w:val="24"/>
          <w:szCs w:val="24"/>
        </w:rPr>
        <w:br/>
        <w:t xml:space="preserve">(за исключением субсидии, предоставляемых государственным (муниципальным) учреждениям, субсидии в целях возмещения недополученных доходов, субсидии в целях </w:t>
      </w:r>
      <w:r w:rsidRPr="00715073">
        <w:rPr>
          <w:sz w:val="24"/>
          <w:szCs w:val="24"/>
        </w:rPr>
        <w:lastRenderedPageBreak/>
        <w:t>финансового обеспечения или возмещения затрат, связанных с поставкой товаров (выполнением работ, оказанием услуг) получателем субсидии физическим лицам);</w:t>
      </w:r>
    </w:p>
    <w:bookmarkEnd w:id="10"/>
    <w:p w14:paraId="6F61C8E2" w14:textId="77777777" w:rsidR="00472F5B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 xml:space="preserve">получатель субсидии не должен находиться в процессе реорганизации </w:t>
      </w:r>
      <w:r w:rsidRPr="00715073">
        <w:rPr>
          <w:sz w:val="24"/>
          <w:szCs w:val="24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</w:t>
      </w:r>
      <w:r w:rsidRPr="00715073">
        <w:rPr>
          <w:sz w:val="24"/>
          <w:szCs w:val="24"/>
        </w:rPr>
        <w:br/>
        <w:t xml:space="preserve">не введена процедура банкротства, деятельность получателя субсидии не приостановлена </w:t>
      </w:r>
      <w:r w:rsidRPr="00715073">
        <w:rPr>
          <w:sz w:val="24"/>
          <w:szCs w:val="24"/>
        </w:rPr>
        <w:br/>
        <w:t>в порядке, предусмотренном законодательством Российской Федерации;</w:t>
      </w:r>
    </w:p>
    <w:p w14:paraId="15647599" w14:textId="77777777" w:rsidR="00472F5B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4A002CD9" w14:textId="77777777" w:rsidR="00472F5B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 xml:space="preserve">получатель субсидии не должен являться иностранным юридическим лицом, </w:t>
      </w:r>
      <w:r w:rsidRPr="00715073">
        <w:rPr>
          <w:sz w:val="24"/>
          <w:szCs w:val="24"/>
        </w:rPr>
        <w:br/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3C55881" w14:textId="77777777" w:rsidR="00472F5B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 xml:space="preserve">отсутствие информации о получателе субсидии в реестре недобросовестных поставщиков (подрядчиков, исполнителей), ведение которого осуществляется в соответствии с </w:t>
      </w:r>
      <w:r w:rsidRPr="00715073">
        <w:rPr>
          <w:rStyle w:val="af3"/>
          <w:color w:val="auto"/>
          <w:sz w:val="24"/>
          <w:szCs w:val="24"/>
        </w:rPr>
        <w:t>Федеральным законом</w:t>
      </w:r>
      <w:r w:rsidRPr="00715073">
        <w:rPr>
          <w:sz w:val="24"/>
          <w:szCs w:val="24"/>
        </w:rPr>
        <w:t xml:space="preserve"> «О контрактной системе в сфере закупок товаров, работ, услуг </w:t>
      </w:r>
      <w:r w:rsidRPr="00715073">
        <w:rPr>
          <w:sz w:val="24"/>
          <w:szCs w:val="24"/>
        </w:rPr>
        <w:br/>
        <w:t xml:space="preserve">для обеспечения государственных и муниципальных нужд»,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</w:t>
      </w:r>
      <w:r w:rsidRPr="00715073">
        <w:rPr>
          <w:sz w:val="24"/>
          <w:szCs w:val="24"/>
        </w:rPr>
        <w:br/>
        <w:t>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44E0EDE8" w14:textId="77777777" w:rsidR="00472F5B" w:rsidRPr="00715073" w:rsidRDefault="00472F5B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0413BB18" w14:textId="77777777" w:rsidR="00472F5B" w:rsidRPr="00715073" w:rsidRDefault="00E51FA5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 xml:space="preserve">получатель субсидии не должен получать средства из бюджетов бюджетной системы Российской Федерации на цели, указанные в </w:t>
      </w:r>
      <w:r w:rsidRPr="00715073">
        <w:rPr>
          <w:rStyle w:val="af3"/>
          <w:color w:val="auto"/>
          <w:sz w:val="24"/>
          <w:szCs w:val="24"/>
        </w:rPr>
        <w:t xml:space="preserve">пункте 1.3 </w:t>
      </w:r>
      <w:r w:rsidRPr="00715073">
        <w:rPr>
          <w:sz w:val="24"/>
          <w:szCs w:val="24"/>
        </w:rPr>
        <w:t xml:space="preserve">настоящего Порядка, </w:t>
      </w:r>
      <w:r w:rsidRPr="00715073">
        <w:rPr>
          <w:sz w:val="24"/>
          <w:szCs w:val="24"/>
        </w:rPr>
        <w:br/>
        <w:t>на основании иных нормативных правовых актов.</w:t>
      </w:r>
    </w:p>
    <w:p w14:paraId="03FD4B15" w14:textId="793F7836" w:rsidR="00CF1274" w:rsidRPr="00715073" w:rsidRDefault="00146E03" w:rsidP="00C53AC6">
      <w:pPr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2.2</w:t>
      </w:r>
      <w:r w:rsidR="00E51FA5" w:rsidRPr="00715073">
        <w:rPr>
          <w:sz w:val="24"/>
          <w:szCs w:val="24"/>
        </w:rPr>
        <w:t>.7.</w:t>
      </w:r>
      <w:bookmarkStart w:id="12" w:name="sub_1018"/>
      <w:bookmarkEnd w:id="11"/>
      <w:r w:rsidR="00367638">
        <w:rPr>
          <w:sz w:val="24"/>
          <w:szCs w:val="24"/>
        </w:rPr>
        <w:tab/>
      </w:r>
      <w:r w:rsidR="00904E5A" w:rsidRPr="00715073">
        <w:rPr>
          <w:sz w:val="24"/>
          <w:szCs w:val="24"/>
        </w:rPr>
        <w:t xml:space="preserve">Наличие расчета планируемых затрат по исполнению обязательств, связанных </w:t>
      </w:r>
      <w:r w:rsidR="00357879" w:rsidRPr="00715073">
        <w:rPr>
          <w:sz w:val="24"/>
          <w:szCs w:val="24"/>
        </w:rPr>
        <w:br/>
      </w:r>
      <w:r w:rsidR="00904E5A" w:rsidRPr="00715073">
        <w:rPr>
          <w:sz w:val="24"/>
          <w:szCs w:val="24"/>
        </w:rPr>
        <w:t xml:space="preserve">с приобретением технических и программных средств </w:t>
      </w:r>
      <w:r w:rsidR="00357879" w:rsidRPr="00715073">
        <w:rPr>
          <w:sz w:val="24"/>
          <w:szCs w:val="24"/>
        </w:rPr>
        <w:t>РРЦОД</w:t>
      </w:r>
      <w:r w:rsidR="00904E5A" w:rsidRPr="00715073">
        <w:rPr>
          <w:sz w:val="24"/>
          <w:szCs w:val="24"/>
          <w:shd w:val="clear" w:color="auto" w:fill="FFFFFF"/>
        </w:rPr>
        <w:t xml:space="preserve"> ИОГВ</w:t>
      </w:r>
      <w:r w:rsidR="00904E5A" w:rsidRPr="00715073">
        <w:rPr>
          <w:sz w:val="24"/>
          <w:szCs w:val="24"/>
        </w:rPr>
        <w:t xml:space="preserve">, </w:t>
      </w:r>
      <w:r w:rsidR="00904E5A" w:rsidRPr="00715073">
        <w:rPr>
          <w:color w:val="22272F"/>
          <w:sz w:val="24"/>
          <w:szCs w:val="24"/>
          <w:shd w:val="clear" w:color="auto" w:fill="FFFFFF"/>
        </w:rPr>
        <w:t>по форме, установленной Комитетом</w:t>
      </w:r>
      <w:r w:rsidR="00FA3181" w:rsidRPr="00715073">
        <w:rPr>
          <w:sz w:val="24"/>
          <w:szCs w:val="24"/>
        </w:rPr>
        <w:t>.</w:t>
      </w:r>
    </w:p>
    <w:p w14:paraId="2736236C" w14:textId="7D61B190" w:rsidR="001872F7" w:rsidRPr="00715073" w:rsidRDefault="00146E03" w:rsidP="001872F7">
      <w:pPr>
        <w:ind w:firstLine="709"/>
        <w:jc w:val="both"/>
        <w:rPr>
          <w:sz w:val="24"/>
          <w:szCs w:val="24"/>
        </w:rPr>
      </w:pPr>
      <w:bookmarkStart w:id="13" w:name="sub_1027"/>
      <w:bookmarkEnd w:id="12"/>
      <w:r w:rsidRPr="00715073">
        <w:rPr>
          <w:sz w:val="24"/>
          <w:szCs w:val="24"/>
        </w:rPr>
        <w:t>2.2</w:t>
      </w:r>
      <w:r w:rsidR="00E51FA5" w:rsidRPr="00715073">
        <w:rPr>
          <w:sz w:val="24"/>
          <w:szCs w:val="24"/>
        </w:rPr>
        <w:t>.8</w:t>
      </w:r>
      <w:r w:rsidR="00367638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1872F7" w:rsidRPr="00715073">
        <w:rPr>
          <w:sz w:val="24"/>
          <w:szCs w:val="24"/>
        </w:rPr>
        <w:t xml:space="preserve">Наличие письменного согласия получателя субсидии на осуществление казначейского сопровождения предоставляемых средств субсидии в соответствии </w:t>
      </w:r>
      <w:r w:rsidR="00E26065">
        <w:rPr>
          <w:sz w:val="24"/>
          <w:szCs w:val="24"/>
        </w:rPr>
        <w:br/>
      </w:r>
      <w:r w:rsidR="001872F7" w:rsidRPr="00715073">
        <w:rPr>
          <w:sz w:val="24"/>
          <w:szCs w:val="24"/>
        </w:rPr>
        <w:t>со статьей 17 Закона о бюджете.</w:t>
      </w:r>
    </w:p>
    <w:p w14:paraId="62F9A1F3" w14:textId="4EC758C0" w:rsidR="001872F7" w:rsidRDefault="00146E03" w:rsidP="0036763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715073">
        <w:rPr>
          <w:sz w:val="24"/>
          <w:szCs w:val="24"/>
        </w:rPr>
        <w:t>2.2</w:t>
      </w:r>
      <w:r w:rsidR="00E51FA5" w:rsidRPr="00715073">
        <w:rPr>
          <w:sz w:val="24"/>
          <w:szCs w:val="24"/>
        </w:rPr>
        <w:t>.9</w:t>
      </w:r>
      <w:r w:rsidR="001872F7" w:rsidRPr="00715073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1872F7" w:rsidRPr="00715073">
        <w:rPr>
          <w:sz w:val="24"/>
          <w:szCs w:val="24"/>
        </w:rPr>
        <w:t>Наличие письменного обязательства получателя субсидии обеспечить представление согласий контрагентов на осуществление в отношении их проверок.</w:t>
      </w:r>
    </w:p>
    <w:p w14:paraId="1DC6DE91" w14:textId="77777777" w:rsidR="003E191F" w:rsidRDefault="003E191F" w:rsidP="00C53AC6">
      <w:pPr>
        <w:ind w:firstLine="709"/>
        <w:jc w:val="both"/>
        <w:rPr>
          <w:sz w:val="24"/>
          <w:szCs w:val="24"/>
        </w:rPr>
      </w:pPr>
      <w:bookmarkStart w:id="14" w:name="sub_1030"/>
      <w:bookmarkEnd w:id="13"/>
    </w:p>
    <w:p w14:paraId="71551ABE" w14:textId="77777777" w:rsidR="003E191F" w:rsidRPr="003E191F" w:rsidRDefault="003E191F" w:rsidP="003E191F">
      <w:pPr>
        <w:jc w:val="center"/>
        <w:rPr>
          <w:b/>
          <w:sz w:val="24"/>
          <w:szCs w:val="24"/>
        </w:rPr>
      </w:pPr>
      <w:r w:rsidRPr="003E191F">
        <w:rPr>
          <w:b/>
          <w:sz w:val="24"/>
          <w:szCs w:val="24"/>
        </w:rPr>
        <w:t>3. Порядок предоставления субсидии</w:t>
      </w:r>
    </w:p>
    <w:p w14:paraId="68EFE275" w14:textId="77777777" w:rsidR="003E191F" w:rsidRDefault="003E191F" w:rsidP="00C53AC6">
      <w:pPr>
        <w:ind w:firstLine="709"/>
        <w:jc w:val="both"/>
        <w:rPr>
          <w:sz w:val="24"/>
          <w:szCs w:val="24"/>
        </w:rPr>
      </w:pPr>
    </w:p>
    <w:p w14:paraId="55CF9106" w14:textId="77777777" w:rsidR="00CE0763" w:rsidRPr="005C29E1" w:rsidRDefault="003E191F" w:rsidP="00C53A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CE0763" w:rsidRPr="005C29E1">
        <w:rPr>
          <w:sz w:val="24"/>
          <w:szCs w:val="24"/>
        </w:rPr>
        <w:t>. Для получения субсиди</w:t>
      </w:r>
      <w:r w:rsidR="007B5E46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получател</w:t>
      </w:r>
      <w:r w:rsidR="007B5E46" w:rsidRPr="005C29E1">
        <w:rPr>
          <w:sz w:val="24"/>
          <w:szCs w:val="24"/>
        </w:rPr>
        <w:t>ь</w:t>
      </w:r>
      <w:r w:rsidR="00CE0763" w:rsidRPr="005C29E1">
        <w:rPr>
          <w:sz w:val="24"/>
          <w:szCs w:val="24"/>
        </w:rPr>
        <w:t xml:space="preserve"> субсиди</w:t>
      </w:r>
      <w:r w:rsidR="007B5E46" w:rsidRPr="005C29E1">
        <w:rPr>
          <w:sz w:val="24"/>
          <w:szCs w:val="24"/>
        </w:rPr>
        <w:t>и представляе</w:t>
      </w:r>
      <w:r w:rsidR="00CE0763" w:rsidRPr="005C29E1">
        <w:rPr>
          <w:sz w:val="24"/>
          <w:szCs w:val="24"/>
        </w:rPr>
        <w:t xml:space="preserve">т в Комитет </w:t>
      </w:r>
      <w:r w:rsidR="007B5E46" w:rsidRPr="005C29E1">
        <w:rPr>
          <w:sz w:val="24"/>
          <w:szCs w:val="24"/>
        </w:rPr>
        <w:t>заявление</w:t>
      </w:r>
      <w:r w:rsidR="00CE0763" w:rsidRPr="005C29E1">
        <w:rPr>
          <w:sz w:val="24"/>
          <w:szCs w:val="24"/>
        </w:rPr>
        <w:t xml:space="preserve"> </w:t>
      </w:r>
      <w:r w:rsidR="0070163B">
        <w:rPr>
          <w:sz w:val="24"/>
          <w:szCs w:val="24"/>
        </w:rPr>
        <w:br/>
      </w:r>
      <w:r w:rsidR="00CE0763" w:rsidRPr="005C29E1">
        <w:rPr>
          <w:sz w:val="24"/>
          <w:szCs w:val="24"/>
        </w:rPr>
        <w:t xml:space="preserve">с приложением необходимых для предоставления </w:t>
      </w:r>
      <w:r w:rsidR="00EF39E4" w:rsidRPr="005C29E1">
        <w:rPr>
          <w:sz w:val="24"/>
          <w:szCs w:val="24"/>
        </w:rPr>
        <w:t>субсидии</w:t>
      </w:r>
      <w:r w:rsidR="0070163B">
        <w:rPr>
          <w:sz w:val="24"/>
          <w:szCs w:val="24"/>
        </w:rPr>
        <w:t xml:space="preserve"> документов (далее –</w:t>
      </w:r>
      <w:r w:rsidR="00CE0763" w:rsidRPr="005C29E1">
        <w:rPr>
          <w:sz w:val="24"/>
          <w:szCs w:val="24"/>
        </w:rPr>
        <w:t xml:space="preserve"> документы). Форма заяв</w:t>
      </w:r>
      <w:r w:rsidR="00F630B5" w:rsidRPr="005C29E1">
        <w:rPr>
          <w:sz w:val="24"/>
          <w:szCs w:val="24"/>
        </w:rPr>
        <w:t>ления</w:t>
      </w:r>
      <w:r w:rsidR="00CE0763" w:rsidRPr="005C29E1">
        <w:rPr>
          <w:sz w:val="24"/>
          <w:szCs w:val="24"/>
        </w:rPr>
        <w:t>, требования к не</w:t>
      </w:r>
      <w:r w:rsidR="0070163B">
        <w:rPr>
          <w:sz w:val="24"/>
          <w:szCs w:val="24"/>
        </w:rPr>
        <w:t>му</w:t>
      </w:r>
      <w:r w:rsidR="00CE0763" w:rsidRPr="005C29E1">
        <w:rPr>
          <w:sz w:val="24"/>
          <w:szCs w:val="24"/>
        </w:rPr>
        <w:t xml:space="preserve">, перечень документов и требования к ним утверждаются Комитетом (далее </w:t>
      </w:r>
      <w:r w:rsidR="0070163B">
        <w:rPr>
          <w:sz w:val="24"/>
          <w:szCs w:val="24"/>
        </w:rPr>
        <w:t>–</w:t>
      </w:r>
      <w:r w:rsidR="00CE0763" w:rsidRPr="005C29E1">
        <w:rPr>
          <w:sz w:val="24"/>
          <w:szCs w:val="24"/>
        </w:rPr>
        <w:t xml:space="preserve"> перечень документов).</w:t>
      </w:r>
    </w:p>
    <w:p w14:paraId="16FB69F3" w14:textId="77777777" w:rsidR="00CE0763" w:rsidRPr="005C29E1" w:rsidRDefault="00BE3A11" w:rsidP="00C53AC6">
      <w:pPr>
        <w:ind w:firstLine="709"/>
        <w:jc w:val="both"/>
        <w:rPr>
          <w:sz w:val="24"/>
          <w:szCs w:val="24"/>
        </w:rPr>
      </w:pPr>
      <w:bookmarkStart w:id="15" w:name="sub_1031"/>
      <w:bookmarkEnd w:id="14"/>
      <w:r>
        <w:rPr>
          <w:sz w:val="24"/>
          <w:szCs w:val="24"/>
        </w:rPr>
        <w:t>3.2</w:t>
      </w:r>
      <w:r w:rsidR="00CE0763" w:rsidRPr="005C29E1">
        <w:rPr>
          <w:sz w:val="24"/>
          <w:szCs w:val="24"/>
        </w:rPr>
        <w:t>. Порядок и сроки рассмотрения заяв</w:t>
      </w:r>
      <w:r w:rsidR="00B37F32" w:rsidRPr="005C29E1">
        <w:rPr>
          <w:sz w:val="24"/>
          <w:szCs w:val="24"/>
        </w:rPr>
        <w:t>ления</w:t>
      </w:r>
      <w:r w:rsidR="00CE0763" w:rsidRPr="005C29E1">
        <w:rPr>
          <w:sz w:val="24"/>
          <w:szCs w:val="24"/>
        </w:rPr>
        <w:t xml:space="preserve"> и документов:</w:t>
      </w:r>
    </w:p>
    <w:p w14:paraId="472DE148" w14:textId="2AEC007E" w:rsidR="00CE0763" w:rsidRPr="005C29E1" w:rsidRDefault="00BE3A11" w:rsidP="00C53AC6">
      <w:pPr>
        <w:ind w:firstLine="709"/>
        <w:jc w:val="both"/>
        <w:rPr>
          <w:sz w:val="24"/>
          <w:szCs w:val="24"/>
        </w:rPr>
      </w:pPr>
      <w:bookmarkStart w:id="16" w:name="sub_1033"/>
      <w:bookmarkEnd w:id="15"/>
      <w:r>
        <w:rPr>
          <w:sz w:val="24"/>
          <w:szCs w:val="24"/>
        </w:rPr>
        <w:lastRenderedPageBreak/>
        <w:t>3.2.</w:t>
      </w:r>
      <w:r w:rsidR="00120096">
        <w:rPr>
          <w:sz w:val="24"/>
          <w:szCs w:val="24"/>
        </w:rPr>
        <w:t>1</w:t>
      </w:r>
      <w:r w:rsidR="00367638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 xml:space="preserve">Комитет в течение </w:t>
      </w:r>
      <w:r w:rsidR="00C63297">
        <w:rPr>
          <w:sz w:val="24"/>
          <w:szCs w:val="24"/>
        </w:rPr>
        <w:t>10</w:t>
      </w:r>
      <w:r w:rsidR="00CE0763" w:rsidRPr="005C29E1">
        <w:rPr>
          <w:sz w:val="24"/>
          <w:szCs w:val="24"/>
        </w:rPr>
        <w:t xml:space="preserve"> рабочих дней после регистрации заяв</w:t>
      </w:r>
      <w:r w:rsidR="00F630B5" w:rsidRPr="005C29E1">
        <w:rPr>
          <w:sz w:val="24"/>
          <w:szCs w:val="24"/>
        </w:rPr>
        <w:t>ления</w:t>
      </w:r>
      <w:r w:rsidR="00CE0763" w:rsidRPr="005C29E1">
        <w:rPr>
          <w:sz w:val="24"/>
          <w:szCs w:val="24"/>
        </w:rPr>
        <w:t xml:space="preserve"> в Комитете:</w:t>
      </w:r>
    </w:p>
    <w:bookmarkEnd w:id="16"/>
    <w:p w14:paraId="46286C62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проверяет заяв</w:t>
      </w:r>
      <w:r w:rsidR="00F630B5" w:rsidRPr="005C29E1">
        <w:rPr>
          <w:sz w:val="24"/>
          <w:szCs w:val="24"/>
        </w:rPr>
        <w:t>ление</w:t>
      </w:r>
      <w:r w:rsidRPr="005C29E1">
        <w:rPr>
          <w:sz w:val="24"/>
          <w:szCs w:val="24"/>
        </w:rPr>
        <w:t xml:space="preserve"> на соответствие установленной Комитетом форме заяв</w:t>
      </w:r>
      <w:r w:rsidR="00F630B5" w:rsidRPr="005C29E1">
        <w:rPr>
          <w:sz w:val="24"/>
          <w:szCs w:val="24"/>
        </w:rPr>
        <w:t>ления</w:t>
      </w:r>
      <w:r w:rsidRPr="005C29E1">
        <w:rPr>
          <w:sz w:val="24"/>
          <w:szCs w:val="24"/>
        </w:rPr>
        <w:t xml:space="preserve"> </w:t>
      </w:r>
      <w:r w:rsidR="0070163B">
        <w:rPr>
          <w:sz w:val="24"/>
          <w:szCs w:val="24"/>
        </w:rPr>
        <w:br/>
      </w:r>
      <w:r w:rsidRPr="005C29E1">
        <w:rPr>
          <w:sz w:val="24"/>
          <w:szCs w:val="24"/>
        </w:rPr>
        <w:t>и требованиям к н</w:t>
      </w:r>
      <w:r w:rsidR="0070163B">
        <w:rPr>
          <w:sz w:val="24"/>
          <w:szCs w:val="24"/>
        </w:rPr>
        <w:t>ему</w:t>
      </w:r>
      <w:r w:rsidRPr="005C29E1">
        <w:rPr>
          <w:sz w:val="24"/>
          <w:szCs w:val="24"/>
        </w:rPr>
        <w:t>;</w:t>
      </w:r>
    </w:p>
    <w:p w14:paraId="17D2D4A7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рассматривает документы на соответствие перечню документов и требованиям к ним;</w:t>
      </w:r>
    </w:p>
    <w:p w14:paraId="0E34D779" w14:textId="0046C64F" w:rsidR="00CE0763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проверяет получател</w:t>
      </w:r>
      <w:r w:rsidR="00F630B5" w:rsidRPr="005C29E1">
        <w:rPr>
          <w:sz w:val="24"/>
          <w:szCs w:val="24"/>
        </w:rPr>
        <w:t>я</w:t>
      </w:r>
      <w:r w:rsidRPr="005C29E1">
        <w:rPr>
          <w:sz w:val="24"/>
          <w:szCs w:val="24"/>
        </w:rPr>
        <w:t xml:space="preserve"> субсид</w:t>
      </w:r>
      <w:r w:rsidR="00F630B5" w:rsidRPr="005C29E1">
        <w:rPr>
          <w:sz w:val="24"/>
          <w:szCs w:val="24"/>
        </w:rPr>
        <w:t>ии</w:t>
      </w:r>
      <w:r w:rsidRPr="005C29E1">
        <w:rPr>
          <w:sz w:val="24"/>
          <w:szCs w:val="24"/>
        </w:rPr>
        <w:t xml:space="preserve"> на соответствие требованиям, указанным </w:t>
      </w:r>
      <w:r w:rsidR="00367638">
        <w:rPr>
          <w:sz w:val="24"/>
          <w:szCs w:val="24"/>
        </w:rPr>
        <w:br/>
      </w:r>
      <w:r w:rsidRPr="005C29E1">
        <w:rPr>
          <w:sz w:val="24"/>
          <w:szCs w:val="24"/>
        </w:rPr>
        <w:t>в</w:t>
      </w:r>
      <w:r w:rsidR="00367638">
        <w:rPr>
          <w:sz w:val="24"/>
          <w:szCs w:val="24"/>
        </w:rPr>
        <w:t xml:space="preserve"> пункте</w:t>
      </w:r>
      <w:r w:rsidR="007B5E46" w:rsidRPr="005C29E1">
        <w:rPr>
          <w:sz w:val="24"/>
          <w:szCs w:val="24"/>
        </w:rPr>
        <w:t xml:space="preserve"> </w:t>
      </w:r>
      <w:r w:rsidR="00BE3A11">
        <w:rPr>
          <w:sz w:val="24"/>
          <w:szCs w:val="24"/>
        </w:rPr>
        <w:t>2.</w:t>
      </w:r>
      <w:r w:rsidR="00146E03">
        <w:rPr>
          <w:sz w:val="24"/>
          <w:szCs w:val="24"/>
        </w:rPr>
        <w:t>2</w:t>
      </w:r>
      <w:r w:rsidR="00BE3A11">
        <w:rPr>
          <w:sz w:val="24"/>
          <w:szCs w:val="24"/>
        </w:rPr>
        <w:t>.6</w:t>
      </w:r>
      <w:r w:rsidR="00B37F32" w:rsidRPr="005C29E1">
        <w:rPr>
          <w:sz w:val="24"/>
          <w:szCs w:val="24"/>
        </w:rPr>
        <w:t xml:space="preserve"> настоящего</w:t>
      </w:r>
      <w:r w:rsidRPr="005C29E1">
        <w:rPr>
          <w:sz w:val="24"/>
          <w:szCs w:val="24"/>
        </w:rPr>
        <w:t xml:space="preserve"> Порядка.</w:t>
      </w:r>
    </w:p>
    <w:p w14:paraId="5CC1F22E" w14:textId="77777777" w:rsidR="00C63297" w:rsidRPr="00FD1480" w:rsidRDefault="00C63297" w:rsidP="00C6329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 xml:space="preserve">Ответственность за достоверность и полноту сведений, указанных в заявлении </w:t>
      </w:r>
      <w:r w:rsidRPr="00FD1480">
        <w:rPr>
          <w:rFonts w:eastAsia="Calibri"/>
          <w:sz w:val="24"/>
          <w:szCs w:val="24"/>
          <w:lang w:eastAsia="en-US"/>
        </w:rPr>
        <w:br/>
        <w:t>и документах для предоставления субсидии, возлагается на получателя субсидии.</w:t>
      </w:r>
    </w:p>
    <w:p w14:paraId="1C3AF767" w14:textId="7263EC9F" w:rsidR="00CE0763" w:rsidRPr="005C29E1" w:rsidRDefault="00BE3A11" w:rsidP="00C53AC6">
      <w:pPr>
        <w:ind w:firstLine="709"/>
        <w:jc w:val="both"/>
        <w:rPr>
          <w:sz w:val="24"/>
          <w:szCs w:val="24"/>
        </w:rPr>
      </w:pPr>
      <w:bookmarkStart w:id="17" w:name="sub_1034"/>
      <w:r>
        <w:rPr>
          <w:sz w:val="24"/>
          <w:szCs w:val="24"/>
        </w:rPr>
        <w:t>3.2.</w:t>
      </w:r>
      <w:r w:rsidR="00120096">
        <w:rPr>
          <w:sz w:val="24"/>
          <w:szCs w:val="24"/>
        </w:rPr>
        <w:t>2</w:t>
      </w:r>
      <w:r w:rsidR="00367638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По результатам рассмотрения заяв</w:t>
      </w:r>
      <w:r w:rsidR="00B37F32" w:rsidRPr="005C29E1">
        <w:rPr>
          <w:sz w:val="24"/>
          <w:szCs w:val="24"/>
        </w:rPr>
        <w:t>ления</w:t>
      </w:r>
      <w:r w:rsidR="00CE0763" w:rsidRPr="005C29E1">
        <w:rPr>
          <w:sz w:val="24"/>
          <w:szCs w:val="24"/>
        </w:rPr>
        <w:t xml:space="preserve"> и документов</w:t>
      </w:r>
      <w:r>
        <w:rPr>
          <w:sz w:val="24"/>
          <w:szCs w:val="24"/>
        </w:rPr>
        <w:t xml:space="preserve"> Комитет</w:t>
      </w:r>
      <w:r w:rsidR="00CE0763" w:rsidRPr="005C29E1">
        <w:rPr>
          <w:sz w:val="24"/>
          <w:szCs w:val="24"/>
        </w:rPr>
        <w:t xml:space="preserve"> готовит заключение о предоставлении субсиди</w:t>
      </w:r>
      <w:r w:rsidR="00F630B5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или об отказе в предоставлении субсиди</w:t>
      </w:r>
      <w:r w:rsidR="00F630B5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</w:t>
      </w:r>
      <w:r w:rsidR="00C63297">
        <w:rPr>
          <w:sz w:val="24"/>
          <w:szCs w:val="24"/>
        </w:rPr>
        <w:br/>
      </w:r>
      <w:r w:rsidR="00CE0763" w:rsidRPr="005C29E1">
        <w:rPr>
          <w:sz w:val="24"/>
          <w:szCs w:val="24"/>
        </w:rPr>
        <w:t xml:space="preserve">(далее </w:t>
      </w:r>
      <w:r w:rsidR="0070163B">
        <w:rPr>
          <w:sz w:val="24"/>
          <w:szCs w:val="24"/>
        </w:rPr>
        <w:t>–</w:t>
      </w:r>
      <w:r w:rsidR="00CE0763" w:rsidRPr="005C29E1">
        <w:rPr>
          <w:sz w:val="24"/>
          <w:szCs w:val="24"/>
        </w:rPr>
        <w:t xml:space="preserve"> заключение).</w:t>
      </w:r>
    </w:p>
    <w:p w14:paraId="1D31F7F9" w14:textId="3B638D92" w:rsidR="00CE0763" w:rsidRPr="005C29E1" w:rsidRDefault="00660024" w:rsidP="00C53AC6">
      <w:pPr>
        <w:ind w:firstLine="709"/>
        <w:jc w:val="both"/>
        <w:rPr>
          <w:sz w:val="24"/>
          <w:szCs w:val="24"/>
        </w:rPr>
      </w:pPr>
      <w:bookmarkStart w:id="18" w:name="sub_1035"/>
      <w:bookmarkEnd w:id="17"/>
      <w:r w:rsidRPr="00660024">
        <w:rPr>
          <w:sz w:val="24"/>
          <w:szCs w:val="24"/>
        </w:rPr>
        <w:t>3</w:t>
      </w:r>
      <w:r w:rsidRPr="00AB3FB3">
        <w:rPr>
          <w:sz w:val="24"/>
          <w:szCs w:val="24"/>
        </w:rPr>
        <w:t>.2</w:t>
      </w:r>
      <w:r w:rsidR="00CE0763" w:rsidRPr="005C29E1">
        <w:rPr>
          <w:sz w:val="24"/>
          <w:szCs w:val="24"/>
        </w:rPr>
        <w:t>.</w:t>
      </w:r>
      <w:r w:rsidR="00120096">
        <w:rPr>
          <w:sz w:val="24"/>
          <w:szCs w:val="24"/>
        </w:rPr>
        <w:t>3</w:t>
      </w:r>
      <w:r w:rsidR="00367638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Решение о предоставлении субсиди</w:t>
      </w:r>
      <w:r w:rsidR="00F630B5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принимается Комитетом на основании заключения и в течение трех рабочих дней оформляется распоряжением Комитета, в котором указыва</w:t>
      </w:r>
      <w:r w:rsidR="00F630B5" w:rsidRPr="005C29E1">
        <w:rPr>
          <w:sz w:val="24"/>
          <w:szCs w:val="24"/>
        </w:rPr>
        <w:t>е</w:t>
      </w:r>
      <w:r w:rsidR="00CE0763" w:rsidRPr="005C29E1">
        <w:rPr>
          <w:sz w:val="24"/>
          <w:szCs w:val="24"/>
        </w:rPr>
        <w:t>тся получател</w:t>
      </w:r>
      <w:r w:rsidR="00F630B5" w:rsidRPr="005C29E1">
        <w:rPr>
          <w:sz w:val="24"/>
          <w:szCs w:val="24"/>
        </w:rPr>
        <w:t>ь</w:t>
      </w:r>
      <w:r w:rsidR="00CE0763" w:rsidRPr="005C29E1">
        <w:rPr>
          <w:sz w:val="24"/>
          <w:szCs w:val="24"/>
        </w:rPr>
        <w:t xml:space="preserve"> субсиди</w:t>
      </w:r>
      <w:r w:rsidR="00F630B5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и предельный размер предоставляем</w:t>
      </w:r>
      <w:r w:rsidR="00F630B5" w:rsidRPr="005C29E1">
        <w:rPr>
          <w:sz w:val="24"/>
          <w:szCs w:val="24"/>
        </w:rPr>
        <w:t>ой субсидии</w:t>
      </w:r>
      <w:r w:rsidR="00CE0763" w:rsidRPr="005C29E1">
        <w:rPr>
          <w:sz w:val="24"/>
          <w:szCs w:val="24"/>
        </w:rPr>
        <w:t>.</w:t>
      </w:r>
    </w:p>
    <w:p w14:paraId="2102BEDC" w14:textId="7735C897" w:rsidR="00CE0763" w:rsidRPr="005C29E1" w:rsidRDefault="00660024" w:rsidP="00C53AC6">
      <w:pPr>
        <w:ind w:firstLine="709"/>
        <w:jc w:val="both"/>
        <w:rPr>
          <w:sz w:val="24"/>
          <w:szCs w:val="24"/>
        </w:rPr>
      </w:pPr>
      <w:bookmarkStart w:id="19" w:name="sub_1036"/>
      <w:bookmarkEnd w:id="18"/>
      <w:r w:rsidRPr="00AB3FB3">
        <w:rPr>
          <w:sz w:val="24"/>
          <w:szCs w:val="24"/>
        </w:rPr>
        <w:t>3.2</w:t>
      </w:r>
      <w:r w:rsidR="00CE0763" w:rsidRPr="005C29E1">
        <w:rPr>
          <w:sz w:val="24"/>
          <w:szCs w:val="24"/>
        </w:rPr>
        <w:t>.</w:t>
      </w:r>
      <w:r w:rsidR="00120096">
        <w:rPr>
          <w:sz w:val="24"/>
          <w:szCs w:val="24"/>
        </w:rPr>
        <w:t>4</w:t>
      </w:r>
      <w:r w:rsidR="00367638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Порядок представления и рассмотрения зая</w:t>
      </w:r>
      <w:r w:rsidR="00B37F32" w:rsidRPr="005C29E1">
        <w:rPr>
          <w:sz w:val="24"/>
          <w:szCs w:val="24"/>
        </w:rPr>
        <w:t>вления</w:t>
      </w:r>
      <w:r w:rsidR="00CE0763" w:rsidRPr="005C29E1">
        <w:rPr>
          <w:sz w:val="24"/>
          <w:szCs w:val="24"/>
        </w:rPr>
        <w:t xml:space="preserve"> и документов, а также порядок принятия р</w:t>
      </w:r>
      <w:r w:rsidR="00F630B5" w:rsidRPr="005C29E1">
        <w:rPr>
          <w:sz w:val="24"/>
          <w:szCs w:val="24"/>
        </w:rPr>
        <w:t>ешения о предоставлении субсидии</w:t>
      </w:r>
      <w:r w:rsidR="00CE0763" w:rsidRPr="005C29E1">
        <w:rPr>
          <w:sz w:val="24"/>
          <w:szCs w:val="24"/>
        </w:rPr>
        <w:t xml:space="preserve"> в части, не урегулированной настоящим Порядком, утверждаются Комитетом.</w:t>
      </w:r>
    </w:p>
    <w:p w14:paraId="0160C8A1" w14:textId="0AEE7CD9" w:rsidR="00CE0763" w:rsidRPr="005C29E1" w:rsidRDefault="00660024" w:rsidP="00C53AC6">
      <w:pPr>
        <w:ind w:firstLine="709"/>
        <w:jc w:val="both"/>
        <w:rPr>
          <w:sz w:val="24"/>
          <w:szCs w:val="24"/>
        </w:rPr>
      </w:pPr>
      <w:bookmarkStart w:id="20" w:name="sub_1037"/>
      <w:bookmarkEnd w:id="19"/>
      <w:r w:rsidRPr="00660024">
        <w:rPr>
          <w:sz w:val="24"/>
          <w:szCs w:val="24"/>
        </w:rPr>
        <w:t>3.3</w:t>
      </w:r>
      <w:r w:rsidR="00367638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 xml:space="preserve">Основаниями для отказа в предоставлении </w:t>
      </w:r>
      <w:r w:rsidR="00EF39E4" w:rsidRPr="005C29E1">
        <w:rPr>
          <w:sz w:val="24"/>
          <w:szCs w:val="24"/>
        </w:rPr>
        <w:t>субсидии</w:t>
      </w:r>
      <w:r w:rsidR="00CE0763" w:rsidRPr="005C29E1">
        <w:rPr>
          <w:sz w:val="24"/>
          <w:szCs w:val="24"/>
        </w:rPr>
        <w:t xml:space="preserve"> являются:</w:t>
      </w:r>
    </w:p>
    <w:bookmarkEnd w:id="20"/>
    <w:p w14:paraId="78FD7FA2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непредставление (представление не в полном объеме) заяв</w:t>
      </w:r>
      <w:r w:rsidR="00F630B5" w:rsidRPr="005C29E1">
        <w:rPr>
          <w:sz w:val="24"/>
          <w:szCs w:val="24"/>
        </w:rPr>
        <w:t>ления</w:t>
      </w:r>
      <w:r w:rsidRPr="005C29E1">
        <w:rPr>
          <w:sz w:val="24"/>
          <w:szCs w:val="24"/>
        </w:rPr>
        <w:t xml:space="preserve"> и (или) документов или несоответствие заяв</w:t>
      </w:r>
      <w:r w:rsidR="00F630B5" w:rsidRPr="005C29E1">
        <w:rPr>
          <w:sz w:val="24"/>
          <w:szCs w:val="24"/>
        </w:rPr>
        <w:t xml:space="preserve">ления </w:t>
      </w:r>
      <w:r w:rsidRPr="005C29E1">
        <w:rPr>
          <w:sz w:val="24"/>
          <w:szCs w:val="24"/>
        </w:rPr>
        <w:t>и (или) документов предъявляемым к ним требованиям;</w:t>
      </w:r>
    </w:p>
    <w:p w14:paraId="30165E11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несоответствие получател</w:t>
      </w:r>
      <w:r w:rsidR="00F630B5" w:rsidRPr="005C29E1">
        <w:rPr>
          <w:sz w:val="24"/>
          <w:szCs w:val="24"/>
        </w:rPr>
        <w:t>я</w:t>
      </w:r>
      <w:r w:rsidRPr="005C29E1">
        <w:rPr>
          <w:sz w:val="24"/>
          <w:szCs w:val="24"/>
        </w:rPr>
        <w:t xml:space="preserve"> субсиди</w:t>
      </w:r>
      <w:r w:rsidR="00F630B5" w:rsidRPr="005C29E1">
        <w:rPr>
          <w:sz w:val="24"/>
          <w:szCs w:val="24"/>
        </w:rPr>
        <w:t>и</w:t>
      </w:r>
      <w:r w:rsidRPr="005C29E1">
        <w:rPr>
          <w:sz w:val="24"/>
          <w:szCs w:val="24"/>
        </w:rPr>
        <w:t xml:space="preserve"> требованиям, указанным в </w:t>
      </w:r>
      <w:r w:rsidR="00F630B5" w:rsidRPr="005C29E1">
        <w:rPr>
          <w:sz w:val="24"/>
          <w:szCs w:val="24"/>
        </w:rPr>
        <w:t>пункт</w:t>
      </w:r>
      <w:r w:rsidR="00660024">
        <w:rPr>
          <w:sz w:val="24"/>
          <w:szCs w:val="24"/>
        </w:rPr>
        <w:t>е</w:t>
      </w:r>
      <w:r w:rsidR="00660024" w:rsidRPr="00660024">
        <w:rPr>
          <w:sz w:val="24"/>
          <w:szCs w:val="24"/>
        </w:rPr>
        <w:t xml:space="preserve"> </w:t>
      </w:r>
      <w:r w:rsidR="00BC1CE9">
        <w:rPr>
          <w:sz w:val="24"/>
          <w:szCs w:val="24"/>
        </w:rPr>
        <w:t>2.2</w:t>
      </w:r>
      <w:r w:rsidR="00660024">
        <w:rPr>
          <w:sz w:val="24"/>
          <w:szCs w:val="24"/>
        </w:rPr>
        <w:t>.6</w:t>
      </w:r>
      <w:r w:rsidR="00CE54FF" w:rsidRPr="005C29E1">
        <w:rPr>
          <w:sz w:val="24"/>
          <w:szCs w:val="24"/>
        </w:rPr>
        <w:t xml:space="preserve"> </w:t>
      </w:r>
      <w:r w:rsidR="00F630B5" w:rsidRPr="005C29E1">
        <w:rPr>
          <w:sz w:val="24"/>
          <w:szCs w:val="24"/>
        </w:rPr>
        <w:t>настоящего Порядка</w:t>
      </w:r>
      <w:r w:rsidRPr="005C29E1">
        <w:rPr>
          <w:sz w:val="24"/>
          <w:szCs w:val="24"/>
        </w:rPr>
        <w:t>;</w:t>
      </w:r>
    </w:p>
    <w:p w14:paraId="65238D10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установление факта недостоверности представленной информации;</w:t>
      </w:r>
    </w:p>
    <w:p w14:paraId="1FE78551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 xml:space="preserve">отсутствие бюджетных ассигнований на предоставление </w:t>
      </w:r>
      <w:r w:rsidR="00EF39E4" w:rsidRPr="005C29E1">
        <w:rPr>
          <w:sz w:val="24"/>
          <w:szCs w:val="24"/>
        </w:rPr>
        <w:t>субсидии</w:t>
      </w:r>
      <w:r w:rsidRPr="005C29E1">
        <w:rPr>
          <w:sz w:val="24"/>
          <w:szCs w:val="24"/>
        </w:rPr>
        <w:t>.</w:t>
      </w:r>
    </w:p>
    <w:p w14:paraId="0FF23A7D" w14:textId="5EFE9BA3" w:rsidR="00CE54FF" w:rsidRPr="005C29E1" w:rsidRDefault="00660024" w:rsidP="00C53AC6">
      <w:pPr>
        <w:pStyle w:val="2"/>
        <w:ind w:firstLine="709"/>
        <w:jc w:val="both"/>
        <w:rPr>
          <w:b w:val="0"/>
          <w:sz w:val="24"/>
          <w:szCs w:val="24"/>
        </w:rPr>
      </w:pPr>
      <w:bookmarkStart w:id="21" w:name="sub_1038"/>
      <w:r>
        <w:rPr>
          <w:b w:val="0"/>
          <w:sz w:val="24"/>
          <w:szCs w:val="24"/>
        </w:rPr>
        <w:t>3.4</w:t>
      </w:r>
      <w:r w:rsidR="00CE0763" w:rsidRPr="005C29E1">
        <w:rPr>
          <w:b w:val="0"/>
          <w:sz w:val="24"/>
          <w:szCs w:val="24"/>
        </w:rPr>
        <w:t>.</w:t>
      </w:r>
      <w:r w:rsidR="00367638">
        <w:rPr>
          <w:b w:val="0"/>
          <w:sz w:val="24"/>
          <w:szCs w:val="24"/>
        </w:rPr>
        <w:tab/>
      </w:r>
      <w:r w:rsidR="00CE0763" w:rsidRPr="005C29E1">
        <w:rPr>
          <w:b w:val="0"/>
          <w:sz w:val="24"/>
          <w:szCs w:val="24"/>
        </w:rPr>
        <w:t>Предоставление субсиди</w:t>
      </w:r>
      <w:r w:rsidR="00F630B5" w:rsidRPr="005C29E1">
        <w:rPr>
          <w:b w:val="0"/>
          <w:sz w:val="24"/>
          <w:szCs w:val="24"/>
        </w:rPr>
        <w:t>и</w:t>
      </w:r>
      <w:r w:rsidR="00CE0763" w:rsidRPr="005C29E1">
        <w:rPr>
          <w:b w:val="0"/>
          <w:sz w:val="24"/>
          <w:szCs w:val="24"/>
        </w:rPr>
        <w:t xml:space="preserve"> осуществляется на основании соглашения, составленного в соответствии с </w:t>
      </w:r>
      <w:r w:rsidR="00CE0763" w:rsidRPr="005C29E1">
        <w:rPr>
          <w:rStyle w:val="af3"/>
          <w:b w:val="0"/>
          <w:color w:val="auto"/>
          <w:sz w:val="24"/>
          <w:szCs w:val="24"/>
        </w:rPr>
        <w:t>типовой формой</w:t>
      </w:r>
      <w:r w:rsidR="00CE0763" w:rsidRPr="005C29E1">
        <w:rPr>
          <w:b w:val="0"/>
          <w:sz w:val="24"/>
          <w:szCs w:val="24"/>
        </w:rPr>
        <w:t xml:space="preserve">, утвержденной </w:t>
      </w:r>
      <w:r w:rsidR="00CE0763" w:rsidRPr="005C29E1">
        <w:rPr>
          <w:rStyle w:val="af3"/>
          <w:b w:val="0"/>
          <w:color w:val="auto"/>
          <w:sz w:val="24"/>
          <w:szCs w:val="24"/>
        </w:rPr>
        <w:t>распоряжением</w:t>
      </w:r>
      <w:r w:rsidR="00CE0763" w:rsidRPr="005C29E1">
        <w:rPr>
          <w:b w:val="0"/>
          <w:sz w:val="24"/>
          <w:szCs w:val="24"/>
        </w:rPr>
        <w:t xml:space="preserve"> Комитета финансов Санкт-</w:t>
      </w:r>
      <w:r w:rsidR="0077723D" w:rsidRPr="005C29E1">
        <w:rPr>
          <w:b w:val="0"/>
          <w:sz w:val="24"/>
          <w:szCs w:val="24"/>
        </w:rPr>
        <w:t xml:space="preserve">Петербурга от 12.12.2016 </w:t>
      </w:r>
      <w:r w:rsidR="0070163B">
        <w:rPr>
          <w:b w:val="0"/>
          <w:sz w:val="24"/>
          <w:szCs w:val="24"/>
        </w:rPr>
        <w:t xml:space="preserve">№ </w:t>
      </w:r>
      <w:r w:rsidR="0077723D" w:rsidRPr="005C29E1">
        <w:rPr>
          <w:b w:val="0"/>
          <w:sz w:val="24"/>
          <w:szCs w:val="24"/>
        </w:rPr>
        <w:t>96-р</w:t>
      </w:r>
      <w:r w:rsidR="00713482">
        <w:rPr>
          <w:b w:val="0"/>
          <w:sz w:val="24"/>
          <w:szCs w:val="24"/>
        </w:rPr>
        <w:t>.</w:t>
      </w:r>
    </w:p>
    <w:p w14:paraId="5ABA7A84" w14:textId="6C44A1D0" w:rsidR="00CE0763" w:rsidRPr="005C29E1" w:rsidRDefault="00660024" w:rsidP="00C53AC6">
      <w:pPr>
        <w:ind w:firstLine="709"/>
        <w:jc w:val="both"/>
        <w:rPr>
          <w:sz w:val="24"/>
          <w:szCs w:val="24"/>
        </w:rPr>
      </w:pPr>
      <w:bookmarkStart w:id="22" w:name="sub_1039"/>
      <w:bookmarkEnd w:id="21"/>
      <w:r>
        <w:rPr>
          <w:sz w:val="24"/>
          <w:szCs w:val="24"/>
        </w:rPr>
        <w:t>3.5</w:t>
      </w:r>
      <w:r w:rsidR="00CE0763" w:rsidRPr="005C29E1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 xml:space="preserve">Проект соглашения в течение </w:t>
      </w:r>
      <w:r w:rsidR="00804445">
        <w:rPr>
          <w:sz w:val="24"/>
          <w:szCs w:val="24"/>
        </w:rPr>
        <w:t>десяти</w:t>
      </w:r>
      <w:r w:rsidR="00CE0763" w:rsidRPr="005C29E1">
        <w:rPr>
          <w:sz w:val="24"/>
          <w:szCs w:val="24"/>
        </w:rPr>
        <w:t xml:space="preserve"> рабочих дней со дня поступления заяв</w:t>
      </w:r>
      <w:r w:rsidR="00F630B5" w:rsidRPr="005C29E1">
        <w:rPr>
          <w:sz w:val="24"/>
          <w:szCs w:val="24"/>
        </w:rPr>
        <w:t>ления</w:t>
      </w:r>
      <w:r w:rsidR="00CE0763" w:rsidRPr="005C29E1">
        <w:rPr>
          <w:sz w:val="24"/>
          <w:szCs w:val="24"/>
        </w:rPr>
        <w:t xml:space="preserve"> направляется Комитетом получател</w:t>
      </w:r>
      <w:r w:rsidR="00F630B5" w:rsidRPr="005C29E1">
        <w:rPr>
          <w:sz w:val="24"/>
          <w:szCs w:val="24"/>
        </w:rPr>
        <w:t xml:space="preserve">ю </w:t>
      </w:r>
      <w:r w:rsidR="00CE0763" w:rsidRPr="005C29E1">
        <w:rPr>
          <w:sz w:val="24"/>
          <w:szCs w:val="24"/>
        </w:rPr>
        <w:t>субсиди</w:t>
      </w:r>
      <w:r w:rsidR="00F630B5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>, которы</w:t>
      </w:r>
      <w:r w:rsidR="00F630B5" w:rsidRPr="005C29E1">
        <w:rPr>
          <w:sz w:val="24"/>
          <w:szCs w:val="24"/>
        </w:rPr>
        <w:t>й</w:t>
      </w:r>
      <w:r w:rsidR="00CE0763" w:rsidRPr="005C29E1">
        <w:rPr>
          <w:sz w:val="24"/>
          <w:szCs w:val="24"/>
        </w:rPr>
        <w:t xml:space="preserve"> в течение </w:t>
      </w:r>
      <w:r w:rsidR="009D1650">
        <w:rPr>
          <w:sz w:val="24"/>
          <w:szCs w:val="24"/>
        </w:rPr>
        <w:t>пяти</w:t>
      </w:r>
      <w:r w:rsidR="00CE0763" w:rsidRPr="005C29E1">
        <w:rPr>
          <w:sz w:val="24"/>
          <w:szCs w:val="24"/>
        </w:rPr>
        <w:t xml:space="preserve"> рабочих дней со дня получения проекта соглашения подписыва</w:t>
      </w:r>
      <w:r w:rsidR="00F630B5" w:rsidRPr="005C29E1">
        <w:rPr>
          <w:sz w:val="24"/>
          <w:szCs w:val="24"/>
        </w:rPr>
        <w:t>е</w:t>
      </w:r>
      <w:r w:rsidR="00CE0763" w:rsidRPr="005C29E1">
        <w:rPr>
          <w:sz w:val="24"/>
          <w:szCs w:val="24"/>
        </w:rPr>
        <w:t>т его и представля</w:t>
      </w:r>
      <w:r w:rsidR="00F630B5" w:rsidRPr="005C29E1">
        <w:rPr>
          <w:sz w:val="24"/>
          <w:szCs w:val="24"/>
        </w:rPr>
        <w:t>е</w:t>
      </w:r>
      <w:r w:rsidR="00CE0763" w:rsidRPr="005C29E1">
        <w:rPr>
          <w:sz w:val="24"/>
          <w:szCs w:val="24"/>
        </w:rPr>
        <w:t>т в Комитет.</w:t>
      </w:r>
    </w:p>
    <w:bookmarkEnd w:id="22"/>
    <w:p w14:paraId="3EFB0121" w14:textId="77777777" w:rsidR="00660024" w:rsidRP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>В соглашение о предоставлении субсидии подлежат включению следующие условия:</w:t>
      </w:r>
    </w:p>
    <w:p w14:paraId="3E672D66" w14:textId="5122BB84" w:rsidR="00660024" w:rsidRP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 xml:space="preserve">о согласии получателя субсидии и наличии обязательства получателя субсидии представить согласия контрагентов (за исключением государственных (муниципальных) унитарных предприятий, хозяйственных товариществ и обществ с участием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 xml:space="preserve">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в отношении их Комитетом проверок соблюдения получателем субсидии порядка и условий предоставления субсидии, в том числе в части достижения результата (далее </w:t>
      </w:r>
      <w:r w:rsidR="0057151B">
        <w:rPr>
          <w:sz w:val="24"/>
          <w:szCs w:val="24"/>
        </w:rPr>
        <w:t>–</w:t>
      </w:r>
      <w:r w:rsidRPr="00660024">
        <w:rPr>
          <w:sz w:val="24"/>
          <w:szCs w:val="24"/>
        </w:rPr>
        <w:t xml:space="preserve"> проверк</w:t>
      </w:r>
      <w:r w:rsidR="00E26065">
        <w:rPr>
          <w:sz w:val="24"/>
          <w:szCs w:val="24"/>
        </w:rPr>
        <w:t>и</w:t>
      </w:r>
      <w:r w:rsidRPr="00660024">
        <w:rPr>
          <w:sz w:val="24"/>
          <w:szCs w:val="24"/>
        </w:rPr>
        <w:t>), а также осуществление проверок органами государственного финансового контроля в соответствии с БК Р</w:t>
      </w:r>
      <w:r>
        <w:rPr>
          <w:sz w:val="24"/>
          <w:szCs w:val="24"/>
        </w:rPr>
        <w:t>Ф</w:t>
      </w:r>
      <w:r w:rsidRPr="00660024">
        <w:rPr>
          <w:sz w:val="24"/>
          <w:szCs w:val="24"/>
        </w:rPr>
        <w:t>;</w:t>
      </w:r>
    </w:p>
    <w:p w14:paraId="174576CD" w14:textId="77777777" w:rsidR="00660024" w:rsidRP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 xml:space="preserve">в 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субсидии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 xml:space="preserve">в размере, определенном в распоряжении и соглашении о предоставлении субсидии, Комитет направляет получателю субсидии в течение пяти рабочих дней проект дополнительного соглашения об уменьшении размера субсидии к соглашению о </w:t>
      </w:r>
      <w:r w:rsidR="0057151B">
        <w:rPr>
          <w:sz w:val="24"/>
          <w:szCs w:val="24"/>
        </w:rPr>
        <w:t>предоставлении субсидии (далее –</w:t>
      </w:r>
      <w:r w:rsidRPr="00660024">
        <w:rPr>
          <w:sz w:val="24"/>
          <w:szCs w:val="24"/>
        </w:rPr>
        <w:t xml:space="preserve"> дополнительное соглашение). Получатель субсидии подписывает проект дополнительного соглашения и направляет его в Комитет в течение пяти рабочих дней со дня его получения, после чего проект дополнительного соглашения подписывается лицом, имеющим право действовать от имени Комитета. В случае непредставления получателем субсидии подписанного проекта дополнительного соглашения в срок, указанный в настоящем абзаце, соглашение о предоставлении субсидии подлежит расторжению. Дополнительное соглашение, в том числе дополнительное соглашение о расторжении соглашения, заключается </w:t>
      </w:r>
      <w:r w:rsidRPr="00660024">
        <w:rPr>
          <w:sz w:val="24"/>
          <w:szCs w:val="24"/>
        </w:rPr>
        <w:lastRenderedPageBreak/>
        <w:t xml:space="preserve">по типовой форме, </w:t>
      </w:r>
      <w:r w:rsidRPr="005C29E1">
        <w:rPr>
          <w:sz w:val="24"/>
          <w:szCs w:val="24"/>
        </w:rPr>
        <w:t xml:space="preserve">утвержденной </w:t>
      </w:r>
      <w:r w:rsidRPr="005C29E1">
        <w:rPr>
          <w:rStyle w:val="af3"/>
          <w:color w:val="auto"/>
          <w:sz w:val="24"/>
          <w:szCs w:val="24"/>
        </w:rPr>
        <w:t>распоряжением</w:t>
      </w:r>
      <w:r w:rsidRPr="005C29E1">
        <w:rPr>
          <w:sz w:val="24"/>
          <w:szCs w:val="24"/>
        </w:rPr>
        <w:t xml:space="preserve"> Комитета финансов Санкт-Петербурга </w:t>
      </w:r>
      <w:r>
        <w:rPr>
          <w:sz w:val="24"/>
          <w:szCs w:val="24"/>
        </w:rPr>
        <w:br/>
      </w:r>
      <w:r w:rsidRPr="005C29E1">
        <w:rPr>
          <w:sz w:val="24"/>
          <w:szCs w:val="24"/>
        </w:rPr>
        <w:t xml:space="preserve">от 12.12.2016 </w:t>
      </w:r>
      <w:r>
        <w:rPr>
          <w:sz w:val="24"/>
          <w:szCs w:val="24"/>
        </w:rPr>
        <w:t xml:space="preserve">№ </w:t>
      </w:r>
      <w:r w:rsidRPr="005C29E1">
        <w:rPr>
          <w:sz w:val="24"/>
          <w:szCs w:val="24"/>
        </w:rPr>
        <w:t>96-р</w:t>
      </w:r>
      <w:r w:rsidRPr="00660024">
        <w:rPr>
          <w:sz w:val="24"/>
          <w:szCs w:val="24"/>
        </w:rPr>
        <w:t>;</w:t>
      </w:r>
    </w:p>
    <w:p w14:paraId="5EEB5AA8" w14:textId="77777777" w:rsidR="00660024" w:rsidRP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 xml:space="preserve">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 xml:space="preserve">при принятии Комитетом по согласованию с Комитетом финансов Санкт-Петербурга решения о наличии потребности в указанных средствах или возврате указанных средств при отсутствии в них потребности. Указанное решение принимается в соответствии с постановлением Правительства Санкт-Петербурга от 27.10.2021 </w:t>
      </w:r>
      <w:r>
        <w:rPr>
          <w:sz w:val="24"/>
          <w:szCs w:val="24"/>
        </w:rPr>
        <w:t>№</w:t>
      </w:r>
      <w:r w:rsidRPr="00660024">
        <w:rPr>
          <w:sz w:val="24"/>
          <w:szCs w:val="24"/>
        </w:rPr>
        <w:t xml:space="preserve"> 799 </w:t>
      </w:r>
      <w:r>
        <w:rPr>
          <w:sz w:val="24"/>
          <w:szCs w:val="24"/>
        </w:rPr>
        <w:t>«</w:t>
      </w:r>
      <w:r w:rsidRPr="00660024">
        <w:rPr>
          <w:sz w:val="24"/>
          <w:szCs w:val="24"/>
        </w:rPr>
        <w:t xml:space="preserve">О Порядке согласования проектов решений главных распорядителей средств бюджета Санкт-Петербурга о наличии потребности в остатках субсидий, в том числе грантов в форме субсидий, на финансовое обеспечение затрат в связи с производством (реализацией) товаров, выполнением работ, оказанием услуг,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>не использованных в отчетном финансовом году</w:t>
      </w:r>
      <w:r>
        <w:rPr>
          <w:sz w:val="24"/>
          <w:szCs w:val="24"/>
        </w:rPr>
        <w:t>»</w:t>
      </w:r>
      <w:r w:rsidRPr="00660024">
        <w:rPr>
          <w:sz w:val="24"/>
          <w:szCs w:val="24"/>
        </w:rPr>
        <w:t>;</w:t>
      </w:r>
    </w:p>
    <w:p w14:paraId="0601C41D" w14:textId="77777777" w:rsidR="00660024" w:rsidRP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>о перечислении субсидии в соответствии с настоящим Порядком на казначейский счет, открытый Комитету финансов Санкт-Петербурга в Управлении Федерального казначейства по г. Санкт-Петербургу для осуществления и отражения операций с денежными средствами участников казначейского сопровождения, по платежным реквизитам получателя субсидии, указанным в соглашении о предоставлении субсидии;</w:t>
      </w:r>
    </w:p>
    <w:p w14:paraId="0CCD414A" w14:textId="77777777" w:rsidR="00660024" w:rsidRP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 xml:space="preserve">о казначейском сопровождении в соответствии с правилами казначейского сопровождения, установленными бюджетным законодательством Российской Федерации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>и Санкт-Петербурга;</w:t>
      </w:r>
    </w:p>
    <w:p w14:paraId="394E6290" w14:textId="77777777" w:rsidR="00660024" w:rsidRP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 xml:space="preserve">в случае возникновения обстоятельств, приводящих к невозможности достижения значений результата и показателей в сроки, определенные соглашением о предоставлении субсидии, Комитет по согласованию с получателем субсидии вправе принять решение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 xml:space="preserve">о внесении изменений в соглашение о предоставлении субсидии в части продления сроков достижения результата (но не более чем на 24 месяца) без изменения размера субсидии.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>В случае невозможности достижения результата без изменения размера субсидии Комитет вправе принять решение об уменьшении значений результата и показателей.</w:t>
      </w:r>
    </w:p>
    <w:p w14:paraId="0F280E60" w14:textId="71AA9155" w:rsidR="00660024" w:rsidRDefault="00660024" w:rsidP="00660024">
      <w:pPr>
        <w:ind w:firstLine="709"/>
        <w:jc w:val="both"/>
        <w:rPr>
          <w:sz w:val="24"/>
          <w:szCs w:val="24"/>
        </w:rPr>
      </w:pPr>
      <w:r w:rsidRPr="00660024">
        <w:rPr>
          <w:sz w:val="24"/>
          <w:szCs w:val="24"/>
        </w:rPr>
        <w:t xml:space="preserve">Внесение изменений в соглашение о предоставлении субсидии в соответствии </w:t>
      </w:r>
      <w:r>
        <w:rPr>
          <w:sz w:val="24"/>
          <w:szCs w:val="24"/>
        </w:rPr>
        <w:br/>
      </w:r>
      <w:r w:rsidRPr="00660024">
        <w:rPr>
          <w:sz w:val="24"/>
          <w:szCs w:val="24"/>
        </w:rPr>
        <w:t xml:space="preserve">с абзацами пятым и шестым пункта 2 и пунктом 5 постановления Правительства Российской Федерации от 05.04.2022 </w:t>
      </w:r>
      <w:r>
        <w:rPr>
          <w:sz w:val="24"/>
          <w:szCs w:val="24"/>
        </w:rPr>
        <w:t>№</w:t>
      </w:r>
      <w:r w:rsidRPr="00660024">
        <w:rPr>
          <w:sz w:val="24"/>
          <w:szCs w:val="24"/>
        </w:rPr>
        <w:t xml:space="preserve"> 590 </w:t>
      </w:r>
      <w:r>
        <w:rPr>
          <w:sz w:val="24"/>
          <w:szCs w:val="24"/>
        </w:rPr>
        <w:t>«</w:t>
      </w:r>
      <w:r w:rsidRPr="00660024">
        <w:rPr>
          <w:sz w:val="24"/>
          <w:szCs w:val="24"/>
        </w:rPr>
        <w:t xml:space="preserve"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="00617CA5">
        <w:rPr>
          <w:sz w:val="24"/>
          <w:szCs w:val="24"/>
        </w:rPr>
        <w:br/>
      </w:r>
      <w:r w:rsidRPr="00660024">
        <w:rPr>
          <w:sz w:val="24"/>
          <w:szCs w:val="24"/>
        </w:rPr>
        <w:t>и об особенностях предоставления указанных субсидий и субсидий из федерального бюджета бюджетам субъектов Р</w:t>
      </w:r>
      <w:r>
        <w:rPr>
          <w:sz w:val="24"/>
          <w:szCs w:val="24"/>
        </w:rPr>
        <w:t>оссийской Федерации в 2022 году»</w:t>
      </w:r>
      <w:r w:rsidRPr="00660024">
        <w:rPr>
          <w:sz w:val="24"/>
          <w:szCs w:val="24"/>
        </w:rPr>
        <w:t xml:space="preserve"> осуществляется на основании письменного обращения получателя субсидии, обосновывающего невозможность достижения значения результата, после внесения соответствующих изменений в </w:t>
      </w:r>
      <w:r w:rsidR="0057151B">
        <w:rPr>
          <w:sz w:val="24"/>
          <w:szCs w:val="24"/>
          <w:lang w:val="en-US"/>
        </w:rPr>
        <w:t>c</w:t>
      </w:r>
      <w:r w:rsidRPr="00660024">
        <w:rPr>
          <w:sz w:val="24"/>
          <w:szCs w:val="24"/>
        </w:rPr>
        <w:t>оглашение.</w:t>
      </w:r>
    </w:p>
    <w:p w14:paraId="0EBC271C" w14:textId="519442EF" w:rsidR="00196B9A" w:rsidRDefault="00196B9A" w:rsidP="00C53AC6">
      <w:pPr>
        <w:ind w:firstLine="709"/>
        <w:jc w:val="both"/>
        <w:rPr>
          <w:sz w:val="24"/>
          <w:szCs w:val="24"/>
          <w:highlight w:val="cyan"/>
        </w:rPr>
      </w:pPr>
      <w:bookmarkStart w:id="23" w:name="sub_1040"/>
      <w:r w:rsidRPr="0057151B">
        <w:rPr>
          <w:sz w:val="24"/>
          <w:szCs w:val="24"/>
        </w:rPr>
        <w:t>3.6</w:t>
      </w:r>
      <w:r w:rsidR="00CE0763" w:rsidRPr="0057151B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57151B" w:rsidRPr="0057151B">
        <w:rPr>
          <w:sz w:val="24"/>
          <w:szCs w:val="24"/>
        </w:rPr>
        <w:t>Субсидия</w:t>
      </w:r>
      <w:r w:rsidR="0057151B" w:rsidRPr="00FD1480">
        <w:rPr>
          <w:sz w:val="24"/>
          <w:szCs w:val="24"/>
        </w:rPr>
        <w:t xml:space="preserve"> </w:t>
      </w:r>
      <w:r w:rsidR="0057151B">
        <w:rPr>
          <w:sz w:val="24"/>
          <w:szCs w:val="24"/>
        </w:rPr>
        <w:t xml:space="preserve">перечисляется </w:t>
      </w:r>
      <w:r w:rsidR="0057151B" w:rsidRPr="00FD1480">
        <w:rPr>
          <w:sz w:val="24"/>
          <w:szCs w:val="24"/>
        </w:rPr>
        <w:t xml:space="preserve">единовременно в полном объеме </w:t>
      </w:r>
      <w:r w:rsidRPr="00196B9A">
        <w:rPr>
          <w:sz w:val="24"/>
          <w:szCs w:val="24"/>
        </w:rPr>
        <w:t xml:space="preserve">на лицевой счет получателя субсидии, указанный в соглашении о предоставлении субсидии, открытый получателем субсидии в Комитете финансов Санкт-Петербурга на казначейском счете </w:t>
      </w:r>
      <w:r w:rsidR="0057151B">
        <w:rPr>
          <w:sz w:val="24"/>
          <w:szCs w:val="24"/>
        </w:rPr>
        <w:br/>
      </w:r>
      <w:r w:rsidRPr="00196B9A">
        <w:rPr>
          <w:sz w:val="24"/>
          <w:szCs w:val="24"/>
        </w:rPr>
        <w:t xml:space="preserve">для осуществления и отражения операций с денежными средствами получателей средств </w:t>
      </w:r>
      <w:r w:rsidR="0057151B">
        <w:rPr>
          <w:sz w:val="24"/>
          <w:szCs w:val="24"/>
        </w:rPr>
        <w:br/>
      </w:r>
      <w:r w:rsidRPr="00196B9A">
        <w:rPr>
          <w:sz w:val="24"/>
          <w:szCs w:val="24"/>
        </w:rPr>
        <w:t xml:space="preserve">из бюджета, не позднее 10 рабочих дней, следующих за днем подписания соглашения </w:t>
      </w:r>
      <w:r w:rsidR="0057151B">
        <w:rPr>
          <w:sz w:val="24"/>
          <w:szCs w:val="24"/>
        </w:rPr>
        <w:br/>
      </w:r>
      <w:r w:rsidRPr="00196B9A">
        <w:rPr>
          <w:sz w:val="24"/>
          <w:szCs w:val="24"/>
        </w:rPr>
        <w:t>о предоставлении субсидии.</w:t>
      </w:r>
    </w:p>
    <w:p w14:paraId="6335136B" w14:textId="5490136D" w:rsidR="00261237" w:rsidRPr="00904E5A" w:rsidRDefault="00196B9A" w:rsidP="00261237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24" w:name="sub_1042"/>
      <w:bookmarkEnd w:id="23"/>
      <w:r>
        <w:rPr>
          <w:sz w:val="24"/>
          <w:szCs w:val="24"/>
        </w:rPr>
        <w:t>3.7.</w:t>
      </w:r>
      <w:r w:rsidR="00367638">
        <w:rPr>
          <w:sz w:val="24"/>
          <w:szCs w:val="24"/>
        </w:rPr>
        <w:tab/>
      </w:r>
      <w:r>
        <w:rPr>
          <w:sz w:val="24"/>
          <w:szCs w:val="24"/>
        </w:rPr>
        <w:t xml:space="preserve">Результатом является </w:t>
      </w:r>
      <w:r w:rsidR="00261237" w:rsidRPr="00261237">
        <w:rPr>
          <w:sz w:val="24"/>
          <w:szCs w:val="24"/>
        </w:rPr>
        <w:t xml:space="preserve">приобретение технических </w:t>
      </w:r>
      <w:r w:rsidR="00261237" w:rsidRPr="00261237">
        <w:rPr>
          <w:sz w:val="24"/>
          <w:szCs w:val="24"/>
          <w:shd w:val="clear" w:color="auto" w:fill="FFFFFF"/>
        </w:rPr>
        <w:t xml:space="preserve">и программных средств </w:t>
      </w:r>
      <w:r w:rsidR="00261237" w:rsidRPr="00261237">
        <w:rPr>
          <w:sz w:val="24"/>
          <w:szCs w:val="24"/>
        </w:rPr>
        <w:t>РРЦОД ИОГВ</w:t>
      </w:r>
      <w:r w:rsidR="00261237">
        <w:rPr>
          <w:sz w:val="24"/>
          <w:szCs w:val="24"/>
        </w:rPr>
        <w:t>.</w:t>
      </w:r>
    </w:p>
    <w:p w14:paraId="0636DD32" w14:textId="51901D96" w:rsidR="00484870" w:rsidRDefault="00484870" w:rsidP="00484870">
      <w:pPr>
        <w:shd w:val="clear" w:color="auto" w:fill="FFFFFF"/>
        <w:ind w:firstLine="709"/>
        <w:jc w:val="both"/>
        <w:rPr>
          <w:sz w:val="24"/>
          <w:szCs w:val="24"/>
        </w:rPr>
      </w:pPr>
      <w:r w:rsidRPr="00484870">
        <w:rPr>
          <w:sz w:val="24"/>
          <w:szCs w:val="24"/>
        </w:rPr>
        <w:t xml:space="preserve">Показатели указаны в приложении к настоящему Порядку. </w:t>
      </w:r>
    </w:p>
    <w:p w14:paraId="01D07B2B" w14:textId="2DB9C552" w:rsidR="000A36DD" w:rsidRPr="005C29E1" w:rsidRDefault="000A36DD" w:rsidP="000A36DD">
      <w:pPr>
        <w:shd w:val="clear" w:color="auto" w:fill="FFFFFF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>Значения показателей устанавливаются в соглашении</w:t>
      </w:r>
      <w:r w:rsidR="00764DA5">
        <w:rPr>
          <w:sz w:val="24"/>
          <w:szCs w:val="24"/>
        </w:rPr>
        <w:t xml:space="preserve"> в соответствии с приложением </w:t>
      </w:r>
      <w:r w:rsidR="00764DA5">
        <w:rPr>
          <w:sz w:val="24"/>
          <w:szCs w:val="24"/>
        </w:rPr>
        <w:br/>
        <w:t>к настоящему Порядку</w:t>
      </w:r>
      <w:r w:rsidRPr="000A36DD">
        <w:rPr>
          <w:sz w:val="24"/>
          <w:szCs w:val="24"/>
        </w:rPr>
        <w:t>.</w:t>
      </w:r>
    </w:p>
    <w:p w14:paraId="3611D658" w14:textId="10FD59A7" w:rsidR="00CE0763" w:rsidRPr="005C29E1" w:rsidRDefault="00196B9A" w:rsidP="00C53A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CE0763" w:rsidRPr="005C29E1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Порядок и сроки представления получател</w:t>
      </w:r>
      <w:r w:rsidR="00E643F7" w:rsidRPr="005C29E1">
        <w:rPr>
          <w:sz w:val="24"/>
          <w:szCs w:val="24"/>
        </w:rPr>
        <w:t>ем</w:t>
      </w:r>
      <w:r w:rsidR="00CE0763" w:rsidRPr="005C29E1">
        <w:rPr>
          <w:sz w:val="24"/>
          <w:szCs w:val="24"/>
        </w:rPr>
        <w:t xml:space="preserve"> субсиди</w:t>
      </w:r>
      <w:r w:rsidR="00E643F7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отчетности </w:t>
      </w:r>
      <w:r w:rsidR="00367638">
        <w:rPr>
          <w:sz w:val="24"/>
          <w:szCs w:val="24"/>
        </w:rPr>
        <w:br/>
      </w:r>
      <w:r w:rsidR="00CE0763" w:rsidRPr="005C29E1">
        <w:rPr>
          <w:sz w:val="24"/>
          <w:szCs w:val="24"/>
        </w:rPr>
        <w:t>о достижении результатов и значений показателей, а также отчетности об осуществлении затрат устанавливаются Комитетом.</w:t>
      </w:r>
    </w:p>
    <w:bookmarkEnd w:id="24"/>
    <w:p w14:paraId="6558D0E0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 xml:space="preserve">Отчетность о достижении результатов и значений показателей, а также отчет </w:t>
      </w:r>
      <w:r w:rsidR="00210749">
        <w:rPr>
          <w:sz w:val="24"/>
          <w:szCs w:val="24"/>
        </w:rPr>
        <w:br/>
      </w:r>
      <w:r w:rsidRPr="005C29E1">
        <w:rPr>
          <w:sz w:val="24"/>
          <w:szCs w:val="24"/>
        </w:rPr>
        <w:t xml:space="preserve">об осуществлении расходов, источником финансового обеспечения которых являются </w:t>
      </w:r>
      <w:r w:rsidRPr="005C29E1">
        <w:rPr>
          <w:sz w:val="24"/>
          <w:szCs w:val="24"/>
        </w:rPr>
        <w:lastRenderedPageBreak/>
        <w:t>субсидии, за отчетный финансовый год представляются получател</w:t>
      </w:r>
      <w:r w:rsidR="00EF39E4" w:rsidRPr="005C29E1">
        <w:rPr>
          <w:sz w:val="24"/>
          <w:szCs w:val="24"/>
        </w:rPr>
        <w:t>ем</w:t>
      </w:r>
      <w:r w:rsidRPr="005C29E1">
        <w:rPr>
          <w:sz w:val="24"/>
          <w:szCs w:val="24"/>
        </w:rPr>
        <w:t xml:space="preserve"> субсиди</w:t>
      </w:r>
      <w:r w:rsidR="00EF39E4" w:rsidRPr="005C29E1">
        <w:rPr>
          <w:sz w:val="24"/>
          <w:szCs w:val="24"/>
        </w:rPr>
        <w:t>и</w:t>
      </w:r>
      <w:r w:rsidRPr="005C29E1">
        <w:rPr>
          <w:sz w:val="24"/>
          <w:szCs w:val="24"/>
        </w:rPr>
        <w:t xml:space="preserve"> по формам, определенным </w:t>
      </w:r>
      <w:r w:rsidRPr="005C29E1">
        <w:rPr>
          <w:rStyle w:val="af3"/>
          <w:color w:val="auto"/>
          <w:sz w:val="24"/>
          <w:szCs w:val="24"/>
        </w:rPr>
        <w:t>типовой формой</w:t>
      </w:r>
      <w:r w:rsidRPr="005C29E1">
        <w:rPr>
          <w:sz w:val="24"/>
          <w:szCs w:val="24"/>
        </w:rPr>
        <w:t xml:space="preserve"> соглашения, утвержденной </w:t>
      </w:r>
      <w:r w:rsidRPr="005C29E1">
        <w:rPr>
          <w:rStyle w:val="af3"/>
          <w:color w:val="auto"/>
          <w:sz w:val="24"/>
          <w:szCs w:val="24"/>
        </w:rPr>
        <w:t>распоряжением</w:t>
      </w:r>
      <w:r w:rsidRPr="005C29E1">
        <w:rPr>
          <w:sz w:val="24"/>
          <w:szCs w:val="24"/>
        </w:rPr>
        <w:t xml:space="preserve"> Комитета финансов Санкт-Петербурга от 12.12.2016 </w:t>
      </w:r>
      <w:r w:rsidR="00210749">
        <w:rPr>
          <w:sz w:val="24"/>
          <w:szCs w:val="24"/>
        </w:rPr>
        <w:t xml:space="preserve">№ </w:t>
      </w:r>
      <w:r w:rsidRPr="005C29E1">
        <w:rPr>
          <w:sz w:val="24"/>
          <w:szCs w:val="24"/>
        </w:rPr>
        <w:t>96-р.</w:t>
      </w:r>
    </w:p>
    <w:p w14:paraId="1B52093A" w14:textId="77777777" w:rsidR="00CE0763" w:rsidRDefault="00CE0763" w:rsidP="00C53AC6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Сроки и формы представления получател</w:t>
      </w:r>
      <w:r w:rsidR="008C33E9" w:rsidRPr="005C29E1">
        <w:rPr>
          <w:sz w:val="24"/>
          <w:szCs w:val="24"/>
        </w:rPr>
        <w:t>ю</w:t>
      </w:r>
      <w:r w:rsidRPr="005C29E1">
        <w:rPr>
          <w:sz w:val="24"/>
          <w:szCs w:val="24"/>
        </w:rPr>
        <w:t xml:space="preserve"> субсиди</w:t>
      </w:r>
      <w:r w:rsidR="008C33E9" w:rsidRPr="005C29E1">
        <w:rPr>
          <w:sz w:val="24"/>
          <w:szCs w:val="24"/>
        </w:rPr>
        <w:t>и</w:t>
      </w:r>
      <w:r w:rsidRPr="005C29E1">
        <w:rPr>
          <w:sz w:val="24"/>
          <w:szCs w:val="24"/>
        </w:rPr>
        <w:t xml:space="preserve"> дополн</w:t>
      </w:r>
      <w:r w:rsidR="008C33E9" w:rsidRPr="005C29E1">
        <w:rPr>
          <w:sz w:val="24"/>
          <w:szCs w:val="24"/>
        </w:rPr>
        <w:t>ительной отчетности устанавливае</w:t>
      </w:r>
      <w:r w:rsidRPr="005C29E1">
        <w:rPr>
          <w:sz w:val="24"/>
          <w:szCs w:val="24"/>
        </w:rPr>
        <w:t>тся в соглашении.</w:t>
      </w:r>
    </w:p>
    <w:p w14:paraId="3538C678" w14:textId="77777777" w:rsidR="00196B9A" w:rsidRDefault="00196B9A" w:rsidP="00C53AC6">
      <w:pPr>
        <w:ind w:firstLine="709"/>
        <w:jc w:val="both"/>
        <w:rPr>
          <w:sz w:val="24"/>
          <w:szCs w:val="24"/>
        </w:rPr>
      </w:pPr>
    </w:p>
    <w:p w14:paraId="5E22BF9C" w14:textId="77777777" w:rsidR="00196B9A" w:rsidRPr="00196B9A" w:rsidRDefault="00196B9A" w:rsidP="00040BFB">
      <w:pPr>
        <w:jc w:val="center"/>
        <w:rPr>
          <w:b/>
          <w:sz w:val="24"/>
          <w:szCs w:val="24"/>
        </w:rPr>
      </w:pPr>
      <w:r w:rsidRPr="00196B9A">
        <w:rPr>
          <w:b/>
          <w:sz w:val="24"/>
          <w:szCs w:val="24"/>
        </w:rPr>
        <w:t>4. Требования об осуществлении контроля (мониторинга)</w:t>
      </w:r>
    </w:p>
    <w:p w14:paraId="761DB197" w14:textId="77777777" w:rsidR="00196B9A" w:rsidRPr="00196B9A" w:rsidRDefault="00196B9A" w:rsidP="00196B9A">
      <w:pPr>
        <w:ind w:firstLine="709"/>
        <w:jc w:val="center"/>
        <w:rPr>
          <w:b/>
          <w:sz w:val="24"/>
          <w:szCs w:val="24"/>
        </w:rPr>
      </w:pPr>
      <w:r w:rsidRPr="00196B9A">
        <w:rPr>
          <w:b/>
          <w:sz w:val="24"/>
          <w:szCs w:val="24"/>
        </w:rPr>
        <w:t>за соблюдением условий и порядка предоставления</w:t>
      </w:r>
    </w:p>
    <w:p w14:paraId="6C32D99A" w14:textId="77777777" w:rsidR="00196B9A" w:rsidRPr="00196B9A" w:rsidRDefault="00196B9A" w:rsidP="00196B9A">
      <w:pPr>
        <w:ind w:firstLine="709"/>
        <w:jc w:val="center"/>
        <w:rPr>
          <w:b/>
          <w:sz w:val="24"/>
          <w:szCs w:val="24"/>
        </w:rPr>
      </w:pPr>
      <w:r w:rsidRPr="00196B9A">
        <w:rPr>
          <w:b/>
          <w:sz w:val="24"/>
          <w:szCs w:val="24"/>
        </w:rPr>
        <w:t>субсидии, ответственность за их нарушение</w:t>
      </w:r>
    </w:p>
    <w:p w14:paraId="75D2CA93" w14:textId="77777777" w:rsidR="00196B9A" w:rsidRPr="005C29E1" w:rsidRDefault="00196B9A" w:rsidP="00C53AC6">
      <w:pPr>
        <w:ind w:firstLine="709"/>
        <w:jc w:val="both"/>
        <w:rPr>
          <w:sz w:val="24"/>
          <w:szCs w:val="24"/>
        </w:rPr>
      </w:pPr>
    </w:p>
    <w:p w14:paraId="32B25D51" w14:textId="4BD9032A" w:rsidR="006B1B7F" w:rsidRPr="006B1B7F" w:rsidRDefault="006B1B7F" w:rsidP="006B1B7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5" w:name="sub_1046"/>
      <w:r w:rsidRPr="006B1B7F">
        <w:rPr>
          <w:rFonts w:eastAsia="Calibri"/>
          <w:sz w:val="24"/>
          <w:szCs w:val="24"/>
          <w:lang w:eastAsia="en-US"/>
        </w:rPr>
        <w:t>4.1.</w:t>
      </w:r>
      <w:r w:rsidRPr="006B1B7F">
        <w:rPr>
          <w:rFonts w:eastAsia="Calibri"/>
          <w:sz w:val="24"/>
          <w:szCs w:val="24"/>
          <w:lang w:eastAsia="en-US"/>
        </w:rPr>
        <w:tab/>
        <w:t>Комитет осуществляет проверку в сроки и за период,</w:t>
      </w:r>
      <w:r w:rsidR="00EA2610">
        <w:rPr>
          <w:rFonts w:eastAsia="Calibri"/>
          <w:sz w:val="24"/>
          <w:szCs w:val="24"/>
          <w:lang w:eastAsia="en-US"/>
        </w:rPr>
        <w:t xml:space="preserve"> которые</w:t>
      </w:r>
      <w:r w:rsidRPr="006B1B7F">
        <w:rPr>
          <w:rFonts w:eastAsia="Calibri"/>
          <w:sz w:val="24"/>
          <w:szCs w:val="24"/>
          <w:lang w:eastAsia="en-US"/>
        </w:rPr>
        <w:t xml:space="preserve"> установлен</w:t>
      </w:r>
      <w:r w:rsidR="00EA2610">
        <w:rPr>
          <w:rFonts w:eastAsia="Calibri"/>
          <w:sz w:val="24"/>
          <w:szCs w:val="24"/>
          <w:lang w:eastAsia="en-US"/>
        </w:rPr>
        <w:t>ы</w:t>
      </w:r>
      <w:r w:rsidRPr="006B1B7F">
        <w:rPr>
          <w:rFonts w:eastAsia="Calibri"/>
          <w:sz w:val="24"/>
          <w:szCs w:val="24"/>
          <w:lang w:eastAsia="en-US"/>
        </w:rPr>
        <w:t xml:space="preserve"> распоряжением Комитета о проведении проверки, по результатам которой составляется акт проведения проверки (далее – акт).</w:t>
      </w:r>
    </w:p>
    <w:p w14:paraId="7FB2C643" w14:textId="77777777" w:rsidR="006B1B7F" w:rsidRPr="006B1B7F" w:rsidRDefault="006B1B7F" w:rsidP="006B1B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6" w:name="Par5"/>
      <w:bookmarkEnd w:id="26"/>
      <w:r w:rsidRPr="006B1B7F">
        <w:rPr>
          <w:rFonts w:eastAsia="Calibri"/>
          <w:sz w:val="24"/>
          <w:szCs w:val="24"/>
          <w:lang w:eastAsia="en-US"/>
        </w:rPr>
        <w:t>4.2.</w:t>
      </w:r>
      <w:r w:rsidRPr="006B1B7F">
        <w:rPr>
          <w:rFonts w:eastAsia="Calibri"/>
          <w:sz w:val="24"/>
          <w:szCs w:val="24"/>
          <w:lang w:eastAsia="en-US"/>
        </w:rPr>
        <w:tab/>
        <w:t xml:space="preserve">В случае выявления при проведении проверки нарушений получателем субсидии условий и порядка предоставления субсидии и(или) </w:t>
      </w:r>
      <w:proofErr w:type="spellStart"/>
      <w:r w:rsidRPr="006B1B7F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6B1B7F">
        <w:rPr>
          <w:rFonts w:eastAsia="Calibri"/>
          <w:sz w:val="24"/>
          <w:szCs w:val="24"/>
          <w:lang w:eastAsia="en-US"/>
        </w:rPr>
        <w:t xml:space="preserve"> получателем субсидии результата предоставления субсидии Комитет одновременно с подписанием акта направляет получателю субсидии уведомление о нарушении условий предоставления субсидии (далее – уведомление), в котором указываются выявленные нарушения и сроки </w:t>
      </w:r>
      <w:r w:rsidRPr="006B1B7F">
        <w:rPr>
          <w:rFonts w:eastAsia="Calibri"/>
          <w:sz w:val="24"/>
          <w:szCs w:val="24"/>
          <w:lang w:eastAsia="en-US"/>
        </w:rPr>
        <w:br/>
        <w:t>их устранения получателем субсидии.</w:t>
      </w:r>
    </w:p>
    <w:p w14:paraId="086CF061" w14:textId="77777777" w:rsidR="006B1B7F" w:rsidRPr="006B1B7F" w:rsidRDefault="006B1B7F" w:rsidP="006B1B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1B7F">
        <w:rPr>
          <w:rFonts w:eastAsia="Calibri"/>
          <w:sz w:val="24"/>
          <w:szCs w:val="24"/>
          <w:lang w:eastAsia="en-US"/>
        </w:rPr>
        <w:t>Копия уведомления в течение пяти рабочих дней со дня его подписания направляется Комитетом в КГФК.</w:t>
      </w:r>
    </w:p>
    <w:p w14:paraId="564E6C6A" w14:textId="47ABB59F" w:rsidR="002D3E24" w:rsidRPr="002D3E24" w:rsidRDefault="002D3E24" w:rsidP="0036763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2D3E24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Pr="002D3E24">
        <w:rPr>
          <w:sz w:val="24"/>
          <w:szCs w:val="24"/>
        </w:rPr>
        <w:t xml:space="preserve">В случае </w:t>
      </w:r>
      <w:proofErr w:type="spellStart"/>
      <w:r w:rsidRPr="002D3E24">
        <w:rPr>
          <w:sz w:val="24"/>
          <w:szCs w:val="24"/>
        </w:rPr>
        <w:t>неустранения</w:t>
      </w:r>
      <w:proofErr w:type="spellEnd"/>
      <w:r>
        <w:rPr>
          <w:sz w:val="24"/>
          <w:szCs w:val="24"/>
        </w:rPr>
        <w:t xml:space="preserve"> замечаний, указанных в пункте 4.2 </w:t>
      </w:r>
      <w:r w:rsidRPr="002D3E24">
        <w:rPr>
          <w:sz w:val="24"/>
          <w:szCs w:val="24"/>
        </w:rPr>
        <w:t xml:space="preserve">настоящего Порядка, </w:t>
      </w:r>
      <w:r>
        <w:rPr>
          <w:sz w:val="24"/>
          <w:szCs w:val="24"/>
        </w:rPr>
        <w:br/>
      </w:r>
      <w:r w:rsidRPr="002D3E24">
        <w:rPr>
          <w:sz w:val="24"/>
          <w:szCs w:val="24"/>
        </w:rPr>
        <w:t xml:space="preserve">в установленные в уведомлении сроки Комитет в течение пяти рабочих дней со дня истечения указанных сроков принимает решение о возврате в бюджет Санкт-Петербурга средств субсидии, полученных получателем субсидии, и(или) средств, полученных контрагентами </w:t>
      </w:r>
      <w:r w:rsidR="0057151B">
        <w:rPr>
          <w:sz w:val="24"/>
          <w:szCs w:val="24"/>
        </w:rPr>
        <w:br/>
      </w:r>
      <w:r w:rsidRPr="002D3E24">
        <w:rPr>
          <w:sz w:val="24"/>
          <w:szCs w:val="24"/>
        </w:rPr>
        <w:t>на основании договоров, заключенных с получателем субсидии (далее - средства), в размере выявленных нарушений в форме распоряжения и направляет копии указанного распоряжения получателю субсидии и(или) контрагентам и в КГФК вместе с требованием, в котором предусматриваются:</w:t>
      </w:r>
    </w:p>
    <w:p w14:paraId="19A1FAAC" w14:textId="77777777" w:rsidR="002D3E24" w:rsidRPr="002D3E24" w:rsidRDefault="002D3E24" w:rsidP="0036763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E24">
        <w:rPr>
          <w:sz w:val="24"/>
          <w:szCs w:val="24"/>
        </w:rPr>
        <w:t>подлежащая возврату в бюджет Санкт-Петербурга сумма денежных средств, а также сроки ее возврата;</w:t>
      </w:r>
    </w:p>
    <w:p w14:paraId="761A5BFE" w14:textId="77777777" w:rsidR="002D3E24" w:rsidRDefault="002D3E24" w:rsidP="0036763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D3E24">
        <w:rPr>
          <w:sz w:val="24"/>
          <w:szCs w:val="24"/>
        </w:rPr>
        <w:t>код бюджетной классификации Российской Федерации, по которому должен быть осуществлен возврат средств субсидии и(или) средств.</w:t>
      </w:r>
    </w:p>
    <w:p w14:paraId="6C48125C" w14:textId="580F7950" w:rsidR="00CE0763" w:rsidRPr="005C29E1" w:rsidRDefault="006B1B7F" w:rsidP="0036763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CE0763" w:rsidRPr="005C29E1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>Получател</w:t>
      </w:r>
      <w:r w:rsidR="008C33E9" w:rsidRPr="005C29E1">
        <w:rPr>
          <w:sz w:val="24"/>
          <w:szCs w:val="24"/>
        </w:rPr>
        <w:t>ь</w:t>
      </w:r>
      <w:r w:rsidR="00CE0763" w:rsidRPr="005C29E1">
        <w:rPr>
          <w:sz w:val="24"/>
          <w:szCs w:val="24"/>
        </w:rPr>
        <w:t xml:space="preserve"> субсиди</w:t>
      </w:r>
      <w:r w:rsidR="008C33E9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и (или) контрагенты обязаны осуществить возврат субсиди</w:t>
      </w:r>
      <w:r w:rsidR="008C33E9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в бюджет Санкт-Петербурга в </w:t>
      </w:r>
      <w:r w:rsidR="00CE0763" w:rsidRPr="0057151B">
        <w:rPr>
          <w:sz w:val="24"/>
          <w:szCs w:val="24"/>
        </w:rPr>
        <w:t>течение семи рабочих</w:t>
      </w:r>
      <w:r w:rsidR="00CE0763" w:rsidRPr="005C29E1">
        <w:rPr>
          <w:sz w:val="24"/>
          <w:szCs w:val="24"/>
        </w:rPr>
        <w:t xml:space="preserve"> дней со дня получения требования и копии распоряжения, указанных в </w:t>
      </w:r>
      <w:r>
        <w:rPr>
          <w:rStyle w:val="af3"/>
          <w:color w:val="auto"/>
          <w:sz w:val="24"/>
          <w:szCs w:val="24"/>
        </w:rPr>
        <w:t>пункте 4.3</w:t>
      </w:r>
      <w:r w:rsidR="00CE0763" w:rsidRPr="005C29E1">
        <w:rPr>
          <w:sz w:val="24"/>
          <w:szCs w:val="24"/>
        </w:rPr>
        <w:t xml:space="preserve"> настоящего Порядка.</w:t>
      </w:r>
    </w:p>
    <w:p w14:paraId="23F553A0" w14:textId="599301CD" w:rsidR="00CE0763" w:rsidRPr="005C29E1" w:rsidRDefault="006B1B7F" w:rsidP="00367638">
      <w:pPr>
        <w:tabs>
          <w:tab w:val="left" w:pos="1418"/>
        </w:tabs>
        <w:ind w:firstLine="709"/>
        <w:jc w:val="both"/>
        <w:rPr>
          <w:sz w:val="24"/>
          <w:szCs w:val="24"/>
        </w:rPr>
      </w:pPr>
      <w:bookmarkStart w:id="27" w:name="sub_1047"/>
      <w:bookmarkEnd w:id="25"/>
      <w:r>
        <w:rPr>
          <w:sz w:val="24"/>
          <w:szCs w:val="24"/>
        </w:rPr>
        <w:t>4.5</w:t>
      </w:r>
      <w:r w:rsidR="00CE0763" w:rsidRPr="005C29E1">
        <w:rPr>
          <w:sz w:val="24"/>
          <w:szCs w:val="24"/>
        </w:rPr>
        <w:t>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 xml:space="preserve">Проверка и реализация ее результатов проводятся КГФК в рамках осуществления им полномочий по внутреннему государственному финансовому контролю </w:t>
      </w:r>
      <w:r w:rsidR="00367638">
        <w:rPr>
          <w:sz w:val="24"/>
          <w:szCs w:val="24"/>
        </w:rPr>
        <w:br/>
      </w:r>
      <w:r w:rsidR="00CE0763" w:rsidRPr="005C29E1">
        <w:rPr>
          <w:sz w:val="24"/>
          <w:szCs w:val="24"/>
        </w:rPr>
        <w:t>в порядке, установленном Правительством Санкт-Петербурга.</w:t>
      </w:r>
    </w:p>
    <w:p w14:paraId="1595F2E0" w14:textId="205FDEFF" w:rsidR="00CE0763" w:rsidRPr="005C29E1" w:rsidRDefault="006B1B7F" w:rsidP="00367638">
      <w:pPr>
        <w:tabs>
          <w:tab w:val="left" w:pos="1418"/>
        </w:tabs>
        <w:ind w:firstLine="709"/>
        <w:jc w:val="both"/>
        <w:rPr>
          <w:sz w:val="24"/>
          <w:szCs w:val="24"/>
        </w:rPr>
      </w:pPr>
      <w:bookmarkStart w:id="28" w:name="sub_1048"/>
      <w:bookmarkEnd w:id="27"/>
      <w:r>
        <w:rPr>
          <w:sz w:val="24"/>
          <w:szCs w:val="24"/>
        </w:rPr>
        <w:t>4.6.</w:t>
      </w:r>
      <w:r w:rsidR="00367638">
        <w:rPr>
          <w:sz w:val="24"/>
          <w:szCs w:val="24"/>
        </w:rPr>
        <w:tab/>
      </w:r>
      <w:r w:rsidR="00CE0763" w:rsidRPr="005C29E1">
        <w:rPr>
          <w:sz w:val="24"/>
          <w:szCs w:val="24"/>
        </w:rPr>
        <w:t xml:space="preserve">В случае </w:t>
      </w:r>
      <w:proofErr w:type="spellStart"/>
      <w:r w:rsidR="00E61A52">
        <w:rPr>
          <w:sz w:val="24"/>
          <w:szCs w:val="24"/>
        </w:rPr>
        <w:t>не</w:t>
      </w:r>
      <w:r w:rsidR="00793AEC" w:rsidRPr="005C29E1">
        <w:rPr>
          <w:sz w:val="24"/>
          <w:szCs w:val="24"/>
        </w:rPr>
        <w:t>достижения</w:t>
      </w:r>
      <w:proofErr w:type="spellEnd"/>
      <w:r w:rsidR="00CE0763" w:rsidRPr="005C29E1">
        <w:rPr>
          <w:sz w:val="24"/>
          <w:szCs w:val="24"/>
        </w:rPr>
        <w:t xml:space="preserve"> получател</w:t>
      </w:r>
      <w:r w:rsidR="008C33E9" w:rsidRPr="005C29E1">
        <w:rPr>
          <w:sz w:val="24"/>
          <w:szCs w:val="24"/>
        </w:rPr>
        <w:t>ем</w:t>
      </w:r>
      <w:r w:rsidR="00CE0763" w:rsidRPr="005C29E1">
        <w:rPr>
          <w:sz w:val="24"/>
          <w:szCs w:val="24"/>
        </w:rPr>
        <w:t xml:space="preserve"> субсиди</w:t>
      </w:r>
      <w:r w:rsidR="008C33E9" w:rsidRPr="005C29E1">
        <w:rPr>
          <w:sz w:val="24"/>
          <w:szCs w:val="24"/>
        </w:rPr>
        <w:t>и</w:t>
      </w:r>
      <w:r w:rsidR="00CE0763" w:rsidRPr="005C29E1">
        <w:rPr>
          <w:sz w:val="24"/>
          <w:szCs w:val="24"/>
        </w:rPr>
        <w:t xml:space="preserve"> результатов и значений показателей средства </w:t>
      </w:r>
      <w:r w:rsidR="00EF39E4" w:rsidRPr="005C29E1">
        <w:rPr>
          <w:sz w:val="24"/>
          <w:szCs w:val="24"/>
        </w:rPr>
        <w:t>субсидии</w:t>
      </w:r>
      <w:r w:rsidR="00CE0763" w:rsidRPr="005C29E1">
        <w:rPr>
          <w:sz w:val="24"/>
          <w:szCs w:val="24"/>
        </w:rPr>
        <w:t xml:space="preserve"> подлежат возврату в бюджет Санкт-Петербурга в порядке </w:t>
      </w:r>
      <w:r w:rsidR="00367638">
        <w:rPr>
          <w:sz w:val="24"/>
          <w:szCs w:val="24"/>
        </w:rPr>
        <w:br/>
      </w:r>
      <w:r w:rsidR="00CE0763" w:rsidRPr="005C29E1">
        <w:rPr>
          <w:sz w:val="24"/>
          <w:szCs w:val="24"/>
        </w:rPr>
        <w:t>и срок, которые установлены Комитетом.</w:t>
      </w:r>
    </w:p>
    <w:bookmarkEnd w:id="28"/>
    <w:p w14:paraId="3493355F" w14:textId="61E2A252" w:rsidR="00B017E1" w:rsidRPr="00B017E1" w:rsidRDefault="00B017E1" w:rsidP="0036763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7E1">
        <w:rPr>
          <w:rFonts w:eastAsia="Calibri"/>
          <w:sz w:val="24"/>
          <w:szCs w:val="24"/>
          <w:lang w:eastAsia="en-US"/>
        </w:rPr>
        <w:t>4.7.</w:t>
      </w:r>
      <w:r w:rsidR="00367638">
        <w:rPr>
          <w:rFonts w:eastAsia="Calibri"/>
          <w:sz w:val="24"/>
          <w:szCs w:val="24"/>
          <w:lang w:eastAsia="en-US"/>
        </w:rPr>
        <w:tab/>
      </w:r>
      <w:r w:rsidRPr="00B017E1">
        <w:rPr>
          <w:rFonts w:eastAsia="Calibri"/>
          <w:sz w:val="24"/>
          <w:szCs w:val="24"/>
          <w:lang w:eastAsia="en-US"/>
        </w:rPr>
        <w:t xml:space="preserve">В случае если средства субсидии не возвращены в бюджет Санкт-Петербурга получателем субсидии в сроки, установленные в пункте 4.4 настоящего Порядка, Комитет </w:t>
      </w:r>
      <w:r w:rsidRPr="00B017E1">
        <w:rPr>
          <w:rFonts w:eastAsia="Calibri"/>
          <w:sz w:val="24"/>
          <w:szCs w:val="24"/>
          <w:lang w:eastAsia="en-US"/>
        </w:rPr>
        <w:br/>
        <w:t xml:space="preserve">в течение 15 рабочих дней со дня истечения сроков, установленных в пункте 4.4 настоящего Порядка, направляет в суд исковое заявление о возврате субсидии в бюджет </w:t>
      </w:r>
      <w:r w:rsidRPr="00B017E1">
        <w:rPr>
          <w:rFonts w:eastAsia="Calibri"/>
          <w:sz w:val="24"/>
          <w:szCs w:val="24"/>
          <w:lang w:eastAsia="en-US"/>
        </w:rPr>
        <w:br/>
        <w:t>Санкт-Петербурга.</w:t>
      </w:r>
    </w:p>
    <w:p w14:paraId="0E73479F" w14:textId="77777777" w:rsidR="00CE0763" w:rsidRPr="005C29E1" w:rsidRDefault="00CE0763" w:rsidP="00C53AC6">
      <w:pPr>
        <w:ind w:firstLine="709"/>
        <w:jc w:val="both"/>
        <w:rPr>
          <w:sz w:val="24"/>
          <w:szCs w:val="24"/>
        </w:rPr>
      </w:pPr>
    </w:p>
    <w:p w14:paraId="778F4486" w14:textId="77777777" w:rsidR="008C33E9" w:rsidRPr="005C29E1" w:rsidRDefault="008C33E9" w:rsidP="00C53AC6">
      <w:pPr>
        <w:ind w:firstLine="709"/>
        <w:jc w:val="both"/>
        <w:rPr>
          <w:sz w:val="24"/>
          <w:szCs w:val="24"/>
        </w:rPr>
      </w:pPr>
    </w:p>
    <w:p w14:paraId="4E44B780" w14:textId="77777777" w:rsidR="00C53AC6" w:rsidRDefault="00C53AC6" w:rsidP="00CE0763">
      <w:pPr>
        <w:jc w:val="both"/>
        <w:rPr>
          <w:sz w:val="24"/>
          <w:szCs w:val="24"/>
        </w:rPr>
        <w:sectPr w:rsidR="00C53AC6" w:rsidSect="00892D8F">
          <w:pgSz w:w="11907" w:h="16840" w:code="9"/>
          <w:pgMar w:top="1134" w:right="567" w:bottom="993" w:left="1701" w:header="578" w:footer="284" w:gutter="0"/>
          <w:paperSrc w:first="15" w:other="15"/>
          <w:cols w:space="720"/>
          <w:titlePg/>
          <w:docGrid w:linePitch="272"/>
        </w:sectPr>
      </w:pPr>
    </w:p>
    <w:p w14:paraId="3D4075DA" w14:textId="7CF12052" w:rsidR="007444B6" w:rsidRPr="005C29E1" w:rsidRDefault="007444B6" w:rsidP="00201D8C">
      <w:pPr>
        <w:ind w:left="5670"/>
        <w:rPr>
          <w:sz w:val="24"/>
          <w:szCs w:val="24"/>
        </w:rPr>
      </w:pPr>
      <w:r w:rsidRPr="00201D8C">
        <w:rPr>
          <w:sz w:val="24"/>
          <w:szCs w:val="24"/>
        </w:rPr>
        <w:lastRenderedPageBreak/>
        <w:t xml:space="preserve">Приложение </w:t>
      </w:r>
      <w:r w:rsidR="00201D8C" w:rsidRPr="00201D8C">
        <w:rPr>
          <w:sz w:val="24"/>
          <w:szCs w:val="24"/>
        </w:rPr>
        <w:br/>
      </w:r>
      <w:r w:rsidRPr="00201D8C">
        <w:rPr>
          <w:sz w:val="24"/>
          <w:szCs w:val="24"/>
        </w:rPr>
        <w:t xml:space="preserve">к </w:t>
      </w:r>
      <w:r w:rsidR="00201D8C" w:rsidRPr="00201D8C">
        <w:rPr>
          <w:sz w:val="24"/>
          <w:szCs w:val="24"/>
        </w:rPr>
        <w:t xml:space="preserve">Порядку предоставления </w:t>
      </w:r>
      <w:r w:rsidR="00FA77A9">
        <w:rPr>
          <w:sz w:val="24"/>
          <w:szCs w:val="24"/>
        </w:rPr>
        <w:br/>
      </w:r>
      <w:r w:rsidR="00201D8C" w:rsidRPr="00201D8C">
        <w:rPr>
          <w:sz w:val="24"/>
          <w:szCs w:val="24"/>
        </w:rPr>
        <w:t xml:space="preserve">в 2022 году субсидии на финансовое обеспечение затрат </w:t>
      </w:r>
      <w:r w:rsidR="00201D8C">
        <w:rPr>
          <w:sz w:val="24"/>
          <w:szCs w:val="24"/>
        </w:rPr>
        <w:br/>
      </w:r>
      <w:r w:rsidR="00201D8C" w:rsidRPr="00201D8C">
        <w:rPr>
          <w:sz w:val="24"/>
          <w:szCs w:val="24"/>
        </w:rPr>
        <w:t>Санкт-Петербургскому государственному унитарному предприятию «Санкт-Петербургский информационно-аналитический центр» на увеличение уставного фонда</w:t>
      </w:r>
      <w:r w:rsidRPr="005C29E1">
        <w:rPr>
          <w:sz w:val="24"/>
          <w:szCs w:val="24"/>
        </w:rPr>
        <w:t xml:space="preserve"> </w:t>
      </w:r>
    </w:p>
    <w:p w14:paraId="6CF6098E" w14:textId="77777777" w:rsidR="007444B6" w:rsidRDefault="007444B6" w:rsidP="007444B6">
      <w:pPr>
        <w:jc w:val="right"/>
        <w:rPr>
          <w:sz w:val="24"/>
          <w:szCs w:val="24"/>
        </w:rPr>
      </w:pPr>
    </w:p>
    <w:p w14:paraId="35D972DD" w14:textId="77777777" w:rsidR="00201D8C" w:rsidRDefault="00201D8C" w:rsidP="007444B6">
      <w:pPr>
        <w:jc w:val="right"/>
        <w:rPr>
          <w:sz w:val="24"/>
          <w:szCs w:val="24"/>
        </w:rPr>
      </w:pPr>
    </w:p>
    <w:p w14:paraId="72185FE0" w14:textId="77777777" w:rsidR="00201D8C" w:rsidRPr="005C29E1" w:rsidRDefault="00201D8C" w:rsidP="007444B6">
      <w:pPr>
        <w:jc w:val="right"/>
        <w:rPr>
          <w:sz w:val="24"/>
          <w:szCs w:val="24"/>
        </w:rPr>
      </w:pPr>
    </w:p>
    <w:p w14:paraId="2C22FB2E" w14:textId="77777777" w:rsidR="007444B6" w:rsidRPr="005C29E1" w:rsidRDefault="007444B6" w:rsidP="00CE0763">
      <w:pPr>
        <w:jc w:val="both"/>
        <w:rPr>
          <w:sz w:val="24"/>
          <w:szCs w:val="24"/>
        </w:rPr>
      </w:pPr>
    </w:p>
    <w:p w14:paraId="550ACF47" w14:textId="77777777" w:rsidR="007444B6" w:rsidRDefault="00395D6B" w:rsidP="00395D6B">
      <w:pPr>
        <w:jc w:val="center"/>
        <w:rPr>
          <w:b/>
          <w:sz w:val="24"/>
          <w:szCs w:val="24"/>
        </w:rPr>
      </w:pPr>
      <w:r w:rsidRPr="00395D6B">
        <w:rPr>
          <w:b/>
          <w:sz w:val="24"/>
          <w:szCs w:val="24"/>
        </w:rPr>
        <w:t xml:space="preserve">ПОКАЗАТЕЛИ, </w:t>
      </w:r>
      <w:r>
        <w:rPr>
          <w:b/>
          <w:sz w:val="24"/>
          <w:szCs w:val="24"/>
        </w:rPr>
        <w:br/>
      </w:r>
      <w:r w:rsidRPr="00395D6B">
        <w:rPr>
          <w:b/>
          <w:sz w:val="24"/>
          <w:szCs w:val="24"/>
        </w:rPr>
        <w:t xml:space="preserve">необходимые для достижения результата предоставления субсидии </w:t>
      </w:r>
      <w:r w:rsidR="00484870">
        <w:rPr>
          <w:b/>
          <w:sz w:val="24"/>
          <w:szCs w:val="24"/>
        </w:rPr>
        <w:br/>
      </w:r>
      <w:r w:rsidRPr="00395D6B">
        <w:rPr>
          <w:b/>
          <w:sz w:val="24"/>
          <w:szCs w:val="24"/>
        </w:rPr>
        <w:t xml:space="preserve">на финансовое обеспечение затрат </w:t>
      </w:r>
      <w:r w:rsidR="00484870">
        <w:rPr>
          <w:b/>
          <w:sz w:val="24"/>
          <w:szCs w:val="24"/>
        </w:rPr>
        <w:br/>
      </w:r>
      <w:r w:rsidRPr="00395D6B">
        <w:rPr>
          <w:b/>
          <w:sz w:val="24"/>
          <w:szCs w:val="24"/>
        </w:rPr>
        <w:t xml:space="preserve">Санкт-Петербургскому государственному унитарному предприятию </w:t>
      </w:r>
      <w:r w:rsidR="00D906ED">
        <w:rPr>
          <w:b/>
          <w:sz w:val="24"/>
          <w:szCs w:val="24"/>
        </w:rPr>
        <w:br/>
      </w:r>
      <w:r w:rsidRPr="00395D6B">
        <w:rPr>
          <w:b/>
          <w:sz w:val="24"/>
          <w:szCs w:val="24"/>
        </w:rPr>
        <w:t xml:space="preserve">«Санкт-Петербургский информационно-аналитический центр» </w:t>
      </w:r>
      <w:r w:rsidR="00D906ED">
        <w:rPr>
          <w:b/>
          <w:sz w:val="24"/>
          <w:szCs w:val="24"/>
        </w:rPr>
        <w:br/>
      </w:r>
      <w:r w:rsidRPr="00395D6B">
        <w:rPr>
          <w:b/>
          <w:sz w:val="24"/>
          <w:szCs w:val="24"/>
        </w:rPr>
        <w:t>на увеличение уставного фонда</w:t>
      </w:r>
    </w:p>
    <w:p w14:paraId="1ABEC025" w14:textId="77777777" w:rsidR="008A2A32" w:rsidRDefault="008A2A32" w:rsidP="00395D6B">
      <w:pPr>
        <w:jc w:val="center"/>
        <w:rPr>
          <w:b/>
          <w:sz w:val="24"/>
          <w:szCs w:val="24"/>
        </w:rPr>
      </w:pPr>
    </w:p>
    <w:p w14:paraId="22DE0DC1" w14:textId="77777777" w:rsidR="00D906ED" w:rsidRPr="00395D6B" w:rsidRDefault="00D906ED" w:rsidP="00395D6B">
      <w:pPr>
        <w:jc w:val="center"/>
        <w:rPr>
          <w:b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097"/>
        <w:gridCol w:w="2977"/>
      </w:tblGrid>
      <w:tr w:rsidR="008A2785" w:rsidRPr="005C29E1" w14:paraId="64688C9D" w14:textId="77777777" w:rsidTr="00E260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7570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8BD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D657" w14:textId="77777777" w:rsidR="008A2785" w:rsidRPr="008A2A32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8A2785" w:rsidRPr="005C29E1" w14:paraId="174B1A31" w14:textId="77777777" w:rsidTr="00E260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80B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7BC7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5A75" w14:textId="77777777" w:rsidR="008A2785" w:rsidRPr="008A2A32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3</w:t>
            </w:r>
          </w:p>
        </w:tc>
      </w:tr>
      <w:tr w:rsidR="008A2785" w:rsidRPr="005C29E1" w14:paraId="55D0F152" w14:textId="77777777" w:rsidTr="00E260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B8E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C171" w14:textId="0A7F22DB" w:rsidR="008A2785" w:rsidRPr="008A2A32" w:rsidRDefault="008A2785" w:rsidP="00E26065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</w:t>
            </w:r>
            <w:r w:rsidRPr="008A2A32">
              <w:rPr>
                <w:color w:val="000000"/>
                <w:sz w:val="24"/>
                <w:szCs w:val="24"/>
              </w:rPr>
              <w:t xml:space="preserve">роцессорных мощностей </w:t>
            </w:r>
            <w:r>
              <w:rPr>
                <w:color w:val="000000"/>
                <w:sz w:val="24"/>
                <w:szCs w:val="24"/>
              </w:rPr>
              <w:t xml:space="preserve">РРЦОД ИОГВ архитектуры х86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D122" w14:textId="6D574BB8" w:rsidR="008A2785" w:rsidRPr="008A2A32" w:rsidRDefault="00E26065" w:rsidP="008A2A32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18</w:t>
            </w:r>
            <w:r w:rsidR="008A2785">
              <w:rPr>
                <w:color w:val="000000"/>
                <w:sz w:val="24"/>
                <w:szCs w:val="24"/>
              </w:rPr>
              <w:t> </w:t>
            </w:r>
            <w:r w:rsidR="008A2785" w:rsidRPr="008A2A32">
              <w:rPr>
                <w:color w:val="000000"/>
                <w:sz w:val="24"/>
                <w:szCs w:val="24"/>
              </w:rPr>
              <w:t>000 ГГц</w:t>
            </w:r>
          </w:p>
        </w:tc>
      </w:tr>
      <w:tr w:rsidR="008A2785" w:rsidRPr="005C29E1" w14:paraId="1452D400" w14:textId="77777777" w:rsidTr="00E260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D2D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10E4" w14:textId="1E7079E0" w:rsidR="008A2785" w:rsidRPr="008A2A32" w:rsidRDefault="008A2785" w:rsidP="00E26065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о</w:t>
            </w:r>
            <w:r w:rsidRPr="008A2A32">
              <w:rPr>
                <w:color w:val="000000"/>
                <w:sz w:val="24"/>
                <w:szCs w:val="24"/>
              </w:rPr>
              <w:t>перативной памяти</w:t>
            </w:r>
            <w:r>
              <w:rPr>
                <w:color w:val="000000"/>
                <w:sz w:val="24"/>
                <w:szCs w:val="24"/>
              </w:rPr>
              <w:t xml:space="preserve"> РРЦОД ИОГВ</w:t>
            </w:r>
            <w:r w:rsidRPr="008A2A32">
              <w:rPr>
                <w:color w:val="000000"/>
                <w:sz w:val="24"/>
                <w:szCs w:val="24"/>
              </w:rPr>
              <w:t xml:space="preserve"> архитектуры х86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B0A1" w14:textId="698E6449" w:rsidR="008A2785" w:rsidRPr="008A2A32" w:rsidRDefault="00E26065" w:rsidP="008A2A32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83</w:t>
            </w:r>
            <w:r w:rsidR="008A2785">
              <w:rPr>
                <w:color w:val="000000"/>
                <w:sz w:val="24"/>
                <w:szCs w:val="24"/>
              </w:rPr>
              <w:t> </w:t>
            </w:r>
            <w:r w:rsidR="008A2785" w:rsidRPr="008A2A32">
              <w:rPr>
                <w:color w:val="000000"/>
                <w:sz w:val="24"/>
                <w:szCs w:val="24"/>
              </w:rPr>
              <w:t>200 Гб</w:t>
            </w:r>
            <w:r w:rsidR="008A2785">
              <w:rPr>
                <w:color w:val="000000"/>
                <w:sz w:val="24"/>
                <w:szCs w:val="24"/>
              </w:rPr>
              <w:t>айт</w:t>
            </w:r>
          </w:p>
        </w:tc>
      </w:tr>
      <w:tr w:rsidR="008A2785" w:rsidRPr="005C29E1" w14:paraId="3192B551" w14:textId="77777777" w:rsidTr="00E260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0BA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4969" w14:textId="13E19A57" w:rsidR="008A2785" w:rsidRPr="008A2A32" w:rsidRDefault="008A2785" w:rsidP="00E26065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</w:t>
            </w:r>
            <w:r w:rsidRPr="008A2A32">
              <w:rPr>
                <w:color w:val="000000"/>
                <w:sz w:val="24"/>
                <w:szCs w:val="24"/>
              </w:rPr>
              <w:t>искового пространства</w:t>
            </w:r>
            <w:r>
              <w:rPr>
                <w:color w:val="000000"/>
                <w:sz w:val="24"/>
                <w:szCs w:val="24"/>
              </w:rPr>
              <w:t xml:space="preserve"> РРЦОД ИОГВ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8A2A32">
              <w:rPr>
                <w:color w:val="000000"/>
                <w:sz w:val="24"/>
                <w:szCs w:val="24"/>
              </w:rPr>
              <w:t xml:space="preserve">для функционирования </w:t>
            </w:r>
            <w:r w:rsidR="00FA469F">
              <w:rPr>
                <w:color w:val="000000"/>
                <w:sz w:val="24"/>
                <w:szCs w:val="24"/>
              </w:rPr>
              <w:t>виртуальных машин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12D1" w14:textId="7897E901" w:rsidR="008A2785" w:rsidRPr="008A2A32" w:rsidRDefault="00E26065" w:rsidP="008A2A32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1</w:t>
            </w:r>
            <w:r w:rsidR="008A2785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890</w:t>
            </w:r>
            <w:r w:rsidR="008A2785">
              <w:rPr>
                <w:color w:val="000000"/>
                <w:sz w:val="24"/>
                <w:szCs w:val="24"/>
              </w:rPr>
              <w:t> </w:t>
            </w:r>
            <w:r w:rsidR="008A2785" w:rsidRPr="008A2A32">
              <w:rPr>
                <w:color w:val="000000"/>
                <w:sz w:val="24"/>
                <w:szCs w:val="24"/>
              </w:rPr>
              <w:t>000 Гб</w:t>
            </w:r>
            <w:r w:rsidR="008A2785">
              <w:rPr>
                <w:color w:val="000000"/>
                <w:sz w:val="24"/>
                <w:szCs w:val="24"/>
              </w:rPr>
              <w:t>айт</w:t>
            </w:r>
          </w:p>
        </w:tc>
      </w:tr>
      <w:tr w:rsidR="008A2785" w:rsidRPr="005C29E1" w14:paraId="72F783A6" w14:textId="77777777" w:rsidTr="00E260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2A6" w14:textId="77777777" w:rsidR="008A2785" w:rsidRDefault="008A2785" w:rsidP="008A2785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7C6B" w14:textId="2C715CA2" w:rsidR="008A2785" w:rsidRPr="008A2A32" w:rsidRDefault="008A2785" w:rsidP="00E26065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</w:t>
            </w:r>
            <w:r w:rsidRPr="008A2A32">
              <w:rPr>
                <w:color w:val="000000"/>
                <w:sz w:val="24"/>
                <w:szCs w:val="24"/>
              </w:rPr>
              <w:t xml:space="preserve"> дискового пространства</w:t>
            </w:r>
            <w:r>
              <w:rPr>
                <w:color w:val="000000"/>
                <w:sz w:val="24"/>
                <w:szCs w:val="24"/>
              </w:rPr>
              <w:t xml:space="preserve"> РРЦОД ИОГВ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E26065">
              <w:rPr>
                <w:color w:val="000000"/>
                <w:sz w:val="24"/>
                <w:szCs w:val="24"/>
              </w:rPr>
              <w:br/>
            </w:r>
            <w:r w:rsidRPr="008A2A32">
              <w:rPr>
                <w:color w:val="000000"/>
                <w:sz w:val="24"/>
                <w:szCs w:val="24"/>
              </w:rPr>
              <w:t>для хранени</w:t>
            </w:r>
            <w:r>
              <w:rPr>
                <w:color w:val="000000"/>
                <w:sz w:val="24"/>
                <w:szCs w:val="24"/>
              </w:rPr>
              <w:t>я видеоизображений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0736" w14:textId="09F58231" w:rsidR="008A2785" w:rsidRPr="008A2A32" w:rsidRDefault="00E26065" w:rsidP="008A2A32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16 000</w:t>
            </w:r>
            <w:r w:rsidR="008A2785">
              <w:rPr>
                <w:color w:val="000000"/>
                <w:sz w:val="24"/>
                <w:szCs w:val="24"/>
              </w:rPr>
              <w:t> </w:t>
            </w:r>
            <w:r w:rsidR="008A2785" w:rsidRPr="008A2A32">
              <w:rPr>
                <w:color w:val="000000"/>
                <w:sz w:val="24"/>
                <w:szCs w:val="24"/>
              </w:rPr>
              <w:t>000 Гб</w:t>
            </w:r>
            <w:r w:rsidR="008A2785">
              <w:rPr>
                <w:color w:val="000000"/>
                <w:sz w:val="24"/>
                <w:szCs w:val="24"/>
              </w:rPr>
              <w:t>айт</w:t>
            </w:r>
          </w:p>
        </w:tc>
      </w:tr>
      <w:tr w:rsidR="008A2785" w:rsidRPr="005C29E1" w14:paraId="2971946D" w14:textId="77777777" w:rsidTr="00E26065">
        <w:trPr>
          <w:trHeight w:val="25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9C3" w14:textId="77777777" w:rsidR="008A2785" w:rsidRDefault="008A2785" w:rsidP="008A2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B64" w14:textId="6A9C9F45" w:rsidR="008A2785" w:rsidRPr="008A2A32" w:rsidRDefault="008A2785" w:rsidP="00E260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</w:t>
            </w:r>
            <w:r w:rsidRPr="008A2A32">
              <w:rPr>
                <w:color w:val="000000"/>
                <w:sz w:val="24"/>
                <w:szCs w:val="24"/>
              </w:rPr>
              <w:t>роцессорных мощностей</w:t>
            </w:r>
            <w:r>
              <w:rPr>
                <w:color w:val="000000"/>
                <w:sz w:val="24"/>
                <w:szCs w:val="24"/>
              </w:rPr>
              <w:t xml:space="preserve"> РРЦОД ИОГВ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архитектуры х86</w:t>
            </w:r>
            <w:r w:rsidRPr="008A2A32">
              <w:rPr>
                <w:color w:val="000000"/>
                <w:sz w:val="24"/>
                <w:szCs w:val="24"/>
              </w:rPr>
              <w:t xml:space="preserve"> на серверах с графическим ускорителем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518" w14:textId="49030D65" w:rsidR="008A2785" w:rsidRPr="008A2A32" w:rsidRDefault="00E26065" w:rsidP="008A2A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8</w:t>
            </w:r>
            <w:r w:rsidR="008A2785">
              <w:rPr>
                <w:color w:val="000000"/>
                <w:sz w:val="24"/>
                <w:szCs w:val="24"/>
              </w:rPr>
              <w:t> </w:t>
            </w:r>
            <w:r w:rsidR="008A2785" w:rsidRPr="008A2A32">
              <w:rPr>
                <w:color w:val="000000"/>
                <w:sz w:val="24"/>
                <w:szCs w:val="24"/>
              </w:rPr>
              <w:t>448 ГГц</w:t>
            </w:r>
          </w:p>
        </w:tc>
      </w:tr>
      <w:tr w:rsidR="008A2785" w:rsidRPr="005C29E1" w14:paraId="155F6EE9" w14:textId="77777777" w:rsidTr="00E26065">
        <w:trPr>
          <w:trHeight w:val="1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0C0" w14:textId="77777777" w:rsidR="008A2785" w:rsidRDefault="008A2785" w:rsidP="008A2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FD3D" w14:textId="4F62F473" w:rsidR="008A2785" w:rsidRPr="008A2A32" w:rsidRDefault="008A2785" w:rsidP="00E260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о</w:t>
            </w:r>
            <w:r w:rsidRPr="008A2A32">
              <w:rPr>
                <w:color w:val="000000"/>
                <w:sz w:val="24"/>
                <w:szCs w:val="24"/>
              </w:rPr>
              <w:t xml:space="preserve">перативной памяти </w:t>
            </w:r>
            <w:r>
              <w:rPr>
                <w:color w:val="000000"/>
                <w:sz w:val="24"/>
                <w:szCs w:val="24"/>
              </w:rPr>
              <w:t>РРЦОД ИОГВ архитектуры х86</w:t>
            </w:r>
            <w:r w:rsidRPr="008A2A32">
              <w:rPr>
                <w:color w:val="000000"/>
                <w:sz w:val="24"/>
                <w:szCs w:val="24"/>
              </w:rPr>
              <w:t xml:space="preserve"> на серверах с графи</w:t>
            </w:r>
            <w:r>
              <w:rPr>
                <w:color w:val="000000"/>
                <w:sz w:val="24"/>
                <w:szCs w:val="24"/>
              </w:rPr>
              <w:t>ческим ускорителем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DC6F" w14:textId="510350FB" w:rsidR="008A2785" w:rsidRPr="008A2A32" w:rsidRDefault="00E26065" w:rsidP="008A2A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20</w:t>
            </w:r>
            <w:r w:rsidR="008A2785">
              <w:rPr>
                <w:color w:val="000000"/>
                <w:sz w:val="24"/>
                <w:szCs w:val="24"/>
              </w:rPr>
              <w:t> </w:t>
            </w:r>
            <w:r w:rsidR="008A2785" w:rsidRPr="008A2A32">
              <w:rPr>
                <w:color w:val="000000"/>
                <w:sz w:val="24"/>
                <w:szCs w:val="24"/>
              </w:rPr>
              <w:t>480 Гб</w:t>
            </w:r>
            <w:r w:rsidR="008A2785">
              <w:rPr>
                <w:color w:val="000000"/>
                <w:sz w:val="24"/>
                <w:szCs w:val="24"/>
              </w:rPr>
              <w:t>айт</w:t>
            </w:r>
          </w:p>
        </w:tc>
      </w:tr>
      <w:tr w:rsidR="008A2785" w:rsidRPr="005C29E1" w14:paraId="54ECF632" w14:textId="77777777" w:rsidTr="00E26065">
        <w:trPr>
          <w:trHeight w:val="12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94B" w14:textId="77777777" w:rsidR="008A2785" w:rsidRPr="008A2A32" w:rsidRDefault="008A2785" w:rsidP="008A2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9202" w14:textId="16DA3523" w:rsidR="008A2785" w:rsidRPr="008A2A32" w:rsidRDefault="008A2785" w:rsidP="00E26065">
            <w:pPr>
              <w:rPr>
                <w:sz w:val="24"/>
                <w:szCs w:val="24"/>
              </w:rPr>
            </w:pPr>
            <w:r w:rsidRPr="008A2A32">
              <w:rPr>
                <w:color w:val="000000"/>
                <w:sz w:val="24"/>
                <w:szCs w:val="24"/>
              </w:rPr>
              <w:t xml:space="preserve">Обеспечение серверов </w:t>
            </w:r>
            <w:r>
              <w:rPr>
                <w:color w:val="000000"/>
                <w:sz w:val="24"/>
                <w:szCs w:val="24"/>
              </w:rPr>
              <w:t xml:space="preserve">РРЦОД ИОГВ </w:t>
            </w:r>
            <w:r w:rsidRPr="008A2A32">
              <w:rPr>
                <w:color w:val="000000"/>
                <w:sz w:val="24"/>
                <w:szCs w:val="24"/>
              </w:rPr>
              <w:t xml:space="preserve">сетевой связностью со скоростью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46AB" w14:textId="4F7963AF" w:rsidR="008A2785" w:rsidRPr="008A2A32" w:rsidRDefault="00E26065" w:rsidP="008A2A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10 Гб</w:t>
            </w:r>
            <w:r w:rsidR="008A2785">
              <w:rPr>
                <w:color w:val="000000"/>
                <w:sz w:val="24"/>
                <w:szCs w:val="24"/>
              </w:rPr>
              <w:t>ит</w:t>
            </w:r>
            <w:r w:rsidR="008A2785" w:rsidRPr="008A2A32">
              <w:rPr>
                <w:color w:val="000000"/>
                <w:sz w:val="24"/>
                <w:szCs w:val="24"/>
              </w:rPr>
              <w:t>/с</w:t>
            </w:r>
          </w:p>
        </w:tc>
      </w:tr>
      <w:tr w:rsidR="008A2785" w:rsidRPr="005C29E1" w14:paraId="3C3180A5" w14:textId="77777777" w:rsidTr="00E26065">
        <w:trPr>
          <w:trHeight w:val="1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178" w14:textId="77777777" w:rsidR="008A2785" w:rsidRPr="008A2A32" w:rsidRDefault="008A2785" w:rsidP="008A27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E240" w14:textId="7F79777F" w:rsidR="008A2785" w:rsidRPr="008A2A32" w:rsidRDefault="008A2785" w:rsidP="00E26065">
            <w:pPr>
              <w:rPr>
                <w:sz w:val="24"/>
                <w:szCs w:val="24"/>
              </w:rPr>
            </w:pPr>
            <w:r w:rsidRPr="008A2A32">
              <w:rPr>
                <w:color w:val="000000"/>
                <w:sz w:val="24"/>
                <w:szCs w:val="24"/>
              </w:rPr>
              <w:t>Обеспечение систем хранения данных</w:t>
            </w:r>
            <w:r>
              <w:rPr>
                <w:color w:val="000000"/>
                <w:sz w:val="24"/>
                <w:szCs w:val="24"/>
              </w:rPr>
              <w:t xml:space="preserve"> РРЦОД ИОГВ</w:t>
            </w:r>
            <w:r w:rsidRPr="008A2A32">
              <w:rPr>
                <w:color w:val="000000"/>
                <w:sz w:val="24"/>
                <w:szCs w:val="24"/>
              </w:rPr>
              <w:t xml:space="preserve"> связностью со скоростью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79EE" w14:textId="0B156989" w:rsidR="008A2785" w:rsidRPr="008A2A32" w:rsidRDefault="00E26065" w:rsidP="008A2A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Pr="008A2A32">
              <w:rPr>
                <w:color w:val="000000"/>
                <w:sz w:val="24"/>
                <w:szCs w:val="24"/>
              </w:rPr>
              <w:t xml:space="preserve"> </w:t>
            </w:r>
            <w:r w:rsidR="008A2785" w:rsidRPr="008A2A32">
              <w:rPr>
                <w:color w:val="000000"/>
                <w:sz w:val="24"/>
                <w:szCs w:val="24"/>
              </w:rPr>
              <w:t>16 Гб</w:t>
            </w:r>
            <w:r w:rsidR="008A2785">
              <w:rPr>
                <w:color w:val="000000"/>
                <w:sz w:val="24"/>
                <w:szCs w:val="24"/>
              </w:rPr>
              <w:t>ит</w:t>
            </w:r>
            <w:r w:rsidR="008A2785" w:rsidRPr="008A2A32">
              <w:rPr>
                <w:color w:val="000000"/>
                <w:sz w:val="24"/>
                <w:szCs w:val="24"/>
              </w:rPr>
              <w:t>/с</w:t>
            </w:r>
          </w:p>
        </w:tc>
      </w:tr>
    </w:tbl>
    <w:p w14:paraId="522103F8" w14:textId="77777777" w:rsidR="007444B6" w:rsidRDefault="007444B6" w:rsidP="007444B6">
      <w:pPr>
        <w:rPr>
          <w:sz w:val="24"/>
          <w:szCs w:val="24"/>
        </w:rPr>
      </w:pPr>
    </w:p>
    <w:p w14:paraId="57A22C9D" w14:textId="77777777" w:rsidR="008A2785" w:rsidRPr="005C29E1" w:rsidRDefault="008A2785" w:rsidP="007444B6">
      <w:pPr>
        <w:rPr>
          <w:sz w:val="24"/>
          <w:szCs w:val="24"/>
        </w:rPr>
      </w:pPr>
    </w:p>
    <w:p w14:paraId="039675FB" w14:textId="77777777" w:rsidR="007444B6" w:rsidRPr="005C29E1" w:rsidRDefault="007444B6" w:rsidP="007444B6">
      <w:pPr>
        <w:rPr>
          <w:sz w:val="24"/>
          <w:szCs w:val="24"/>
        </w:rPr>
      </w:pPr>
    </w:p>
    <w:p w14:paraId="3E38C3B9" w14:textId="77777777" w:rsidR="007444B6" w:rsidRDefault="001C55E4" w:rsidP="007444B6">
      <w:pPr>
        <w:rPr>
          <w:sz w:val="24"/>
          <w:szCs w:val="24"/>
        </w:rPr>
      </w:pPr>
      <w:r>
        <w:rPr>
          <w:sz w:val="24"/>
          <w:szCs w:val="24"/>
        </w:rPr>
        <w:t>Принятое сокращение:</w:t>
      </w:r>
    </w:p>
    <w:p w14:paraId="22B96A20" w14:textId="77777777" w:rsidR="001C55E4" w:rsidRPr="001C55E4" w:rsidRDefault="001C55E4" w:rsidP="001C55E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РРЦОД ИОГВ</w:t>
      </w:r>
      <w:r w:rsidRPr="005C29E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– </w:t>
      </w:r>
      <w:r w:rsidRPr="005C29E1">
        <w:rPr>
          <w:sz w:val="24"/>
          <w:szCs w:val="24"/>
          <w:shd w:val="clear" w:color="auto" w:fill="FFFFFF"/>
        </w:rPr>
        <w:t>распределенн</w:t>
      </w:r>
      <w:r>
        <w:rPr>
          <w:sz w:val="24"/>
          <w:szCs w:val="24"/>
          <w:shd w:val="clear" w:color="auto" w:fill="FFFFFF"/>
        </w:rPr>
        <w:t>ый</w:t>
      </w:r>
      <w:r w:rsidRPr="005C29E1">
        <w:rPr>
          <w:sz w:val="24"/>
          <w:szCs w:val="24"/>
          <w:shd w:val="clear" w:color="auto" w:fill="FFFFFF"/>
        </w:rPr>
        <w:t xml:space="preserve"> региональн</w:t>
      </w:r>
      <w:r>
        <w:rPr>
          <w:sz w:val="24"/>
          <w:szCs w:val="24"/>
          <w:shd w:val="clear" w:color="auto" w:fill="FFFFFF"/>
        </w:rPr>
        <w:t>ый</w:t>
      </w:r>
      <w:r w:rsidRPr="005C29E1">
        <w:rPr>
          <w:sz w:val="24"/>
          <w:szCs w:val="24"/>
          <w:shd w:val="clear" w:color="auto" w:fill="FFFFFF"/>
        </w:rPr>
        <w:t xml:space="preserve"> цент</w:t>
      </w:r>
      <w:r>
        <w:rPr>
          <w:sz w:val="24"/>
          <w:szCs w:val="24"/>
          <w:shd w:val="clear" w:color="auto" w:fill="FFFFFF"/>
        </w:rPr>
        <w:t>р</w:t>
      </w:r>
      <w:r w:rsidRPr="005C29E1">
        <w:rPr>
          <w:sz w:val="24"/>
          <w:szCs w:val="24"/>
          <w:shd w:val="clear" w:color="auto" w:fill="FFFFFF"/>
        </w:rPr>
        <w:t xml:space="preserve"> обработки данных </w:t>
      </w:r>
      <w:r>
        <w:rPr>
          <w:sz w:val="24"/>
          <w:szCs w:val="24"/>
          <w:shd w:val="clear" w:color="auto" w:fill="FFFFFF"/>
        </w:rPr>
        <w:t>исполнительных органов государственной власти Санкт-Петербурга.</w:t>
      </w:r>
    </w:p>
    <w:p w14:paraId="3E28FFE7" w14:textId="77777777" w:rsidR="007444B6" w:rsidRPr="005C29E1" w:rsidRDefault="007444B6" w:rsidP="007444B6">
      <w:pPr>
        <w:rPr>
          <w:sz w:val="24"/>
          <w:szCs w:val="24"/>
        </w:rPr>
      </w:pPr>
    </w:p>
    <w:p w14:paraId="45EE1630" w14:textId="77777777" w:rsidR="007444B6" w:rsidRPr="005C29E1" w:rsidRDefault="007444B6" w:rsidP="00CE0763">
      <w:pPr>
        <w:jc w:val="both"/>
        <w:rPr>
          <w:sz w:val="24"/>
          <w:szCs w:val="24"/>
        </w:rPr>
      </w:pPr>
    </w:p>
    <w:p w14:paraId="59D5FE09" w14:textId="77777777" w:rsidR="00C53AC6" w:rsidRDefault="00C53AC6" w:rsidP="00CE0763">
      <w:pPr>
        <w:jc w:val="both"/>
        <w:rPr>
          <w:sz w:val="24"/>
          <w:szCs w:val="24"/>
        </w:rPr>
        <w:sectPr w:rsidR="00C53AC6" w:rsidSect="00C53AC6">
          <w:pgSz w:w="11907" w:h="16840" w:code="9"/>
          <w:pgMar w:top="1134" w:right="567" w:bottom="1134" w:left="1701" w:header="578" w:footer="284" w:gutter="0"/>
          <w:paperSrc w:first="15" w:other="15"/>
          <w:cols w:space="720"/>
          <w:titlePg/>
          <w:docGrid w:linePitch="272"/>
        </w:sectPr>
      </w:pPr>
    </w:p>
    <w:p w14:paraId="017F8DDE" w14:textId="77777777" w:rsidR="00CE54FF" w:rsidRPr="005C29E1" w:rsidRDefault="00CE54FF" w:rsidP="00C53AC6">
      <w:pPr>
        <w:shd w:val="clear" w:color="auto" w:fill="FFFFFF"/>
        <w:spacing w:before="100" w:beforeAutospacing="1" w:after="100" w:afterAutospacing="1"/>
        <w:ind w:left="5670"/>
        <w:rPr>
          <w:sz w:val="24"/>
          <w:szCs w:val="24"/>
        </w:rPr>
      </w:pPr>
      <w:r w:rsidRPr="005C29E1">
        <w:rPr>
          <w:sz w:val="24"/>
          <w:szCs w:val="24"/>
        </w:rPr>
        <w:lastRenderedPageBreak/>
        <w:t xml:space="preserve">Приложение </w:t>
      </w:r>
      <w:r w:rsidR="00C53AC6">
        <w:rPr>
          <w:sz w:val="24"/>
          <w:szCs w:val="24"/>
        </w:rPr>
        <w:t xml:space="preserve">№ </w:t>
      </w:r>
      <w:r w:rsidRPr="005C29E1">
        <w:rPr>
          <w:sz w:val="24"/>
          <w:szCs w:val="24"/>
        </w:rPr>
        <w:t>2</w:t>
      </w:r>
      <w:r w:rsidRPr="005C29E1">
        <w:rPr>
          <w:sz w:val="24"/>
          <w:szCs w:val="24"/>
        </w:rPr>
        <w:br/>
        <w:t>к постановлению</w:t>
      </w:r>
      <w:r w:rsidR="00C53AC6">
        <w:rPr>
          <w:sz w:val="24"/>
          <w:szCs w:val="24"/>
        </w:rPr>
        <w:t xml:space="preserve"> </w:t>
      </w:r>
      <w:r w:rsidRPr="005C29E1">
        <w:rPr>
          <w:sz w:val="24"/>
          <w:szCs w:val="24"/>
        </w:rPr>
        <w:br/>
        <w:t>Правительства Санкт-Петербурга</w:t>
      </w:r>
      <w:r w:rsidRPr="005C29E1">
        <w:rPr>
          <w:sz w:val="24"/>
          <w:szCs w:val="24"/>
        </w:rPr>
        <w:br/>
        <w:t>от ________ №_________</w:t>
      </w:r>
    </w:p>
    <w:p w14:paraId="15723506" w14:textId="77777777" w:rsidR="00CE54FF" w:rsidRPr="005C29E1" w:rsidRDefault="00CE54FF" w:rsidP="00CE5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5C29E1">
        <w:rPr>
          <w:sz w:val="24"/>
          <w:szCs w:val="24"/>
        </w:rPr>
        <w:t> </w:t>
      </w:r>
    </w:p>
    <w:p w14:paraId="5968E392" w14:textId="77777777" w:rsidR="00CE54FF" w:rsidRPr="00C53AC6" w:rsidRDefault="00C53AC6" w:rsidP="00CE54FF">
      <w:pPr>
        <w:pStyle w:val="1"/>
        <w:framePr w:hRule="auto" w:hSpace="0" w:wrap="auto" w:vAnchor="margin" w:hAnchor="text" w:xAlign="left" w:yAlign="inline"/>
        <w:spacing w:line="240" w:lineRule="auto"/>
        <w:rPr>
          <w:b/>
          <w:szCs w:val="24"/>
        </w:rPr>
      </w:pPr>
      <w:r w:rsidRPr="00C53AC6">
        <w:rPr>
          <w:b/>
          <w:szCs w:val="24"/>
        </w:rPr>
        <w:t xml:space="preserve">ПОРЯДОК </w:t>
      </w:r>
      <w:r w:rsidR="00CE54FF" w:rsidRPr="00C53AC6">
        <w:rPr>
          <w:b/>
          <w:szCs w:val="24"/>
        </w:rPr>
        <w:br/>
        <w:t xml:space="preserve">предоставления в 2022 году </w:t>
      </w:r>
      <w:r w:rsidR="00EF39E4" w:rsidRPr="00C53AC6">
        <w:rPr>
          <w:b/>
          <w:szCs w:val="24"/>
        </w:rPr>
        <w:t>субсидии</w:t>
      </w:r>
      <w:r w:rsidR="00CE54FF" w:rsidRPr="00C53AC6">
        <w:rPr>
          <w:b/>
          <w:szCs w:val="24"/>
        </w:rPr>
        <w:t xml:space="preserve"> на возмещение затрат Санкт-Петербургскому государственному унитарному предприятию «Санкт-Петербургский информационно-аналитический центр» на увеличение уставного фонда</w:t>
      </w:r>
    </w:p>
    <w:p w14:paraId="27EF4CD1" w14:textId="77777777" w:rsidR="00CE54FF" w:rsidRDefault="00CE54FF" w:rsidP="00CE54FF">
      <w:pPr>
        <w:rPr>
          <w:sz w:val="24"/>
          <w:szCs w:val="24"/>
        </w:rPr>
      </w:pPr>
    </w:p>
    <w:p w14:paraId="2262B7F5" w14:textId="77777777" w:rsidR="004F4C29" w:rsidRDefault="004F4C29" w:rsidP="00CE54FF">
      <w:pPr>
        <w:rPr>
          <w:sz w:val="24"/>
          <w:szCs w:val="24"/>
        </w:rPr>
      </w:pPr>
    </w:p>
    <w:p w14:paraId="4037F72A" w14:textId="77777777" w:rsidR="004F4C29" w:rsidRPr="004F4C29" w:rsidRDefault="004F4C29" w:rsidP="004F4C29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4C29">
        <w:rPr>
          <w:b/>
          <w:sz w:val="24"/>
          <w:szCs w:val="24"/>
        </w:rPr>
        <w:t>1. Общие положения</w:t>
      </w:r>
    </w:p>
    <w:p w14:paraId="3E11D2D6" w14:textId="77777777" w:rsidR="004F4C29" w:rsidRPr="005C29E1" w:rsidRDefault="004F4C29" w:rsidP="004F4C29">
      <w:pPr>
        <w:tabs>
          <w:tab w:val="left" w:pos="2007"/>
        </w:tabs>
        <w:rPr>
          <w:sz w:val="24"/>
          <w:szCs w:val="24"/>
        </w:rPr>
      </w:pPr>
    </w:p>
    <w:p w14:paraId="4CD227A5" w14:textId="7BA5DF24" w:rsidR="008108D6" w:rsidRPr="005C29E1" w:rsidRDefault="004F4C29" w:rsidP="008C03A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108D6" w:rsidRPr="005C29E1">
        <w:rPr>
          <w:sz w:val="24"/>
          <w:szCs w:val="24"/>
        </w:rPr>
        <w:t>1.</w:t>
      </w:r>
      <w:r w:rsidR="008C03AB">
        <w:rPr>
          <w:sz w:val="24"/>
          <w:szCs w:val="24"/>
        </w:rPr>
        <w:tab/>
      </w:r>
      <w:r w:rsidR="008108D6" w:rsidRPr="005C29E1">
        <w:rPr>
          <w:sz w:val="24"/>
          <w:szCs w:val="24"/>
        </w:rPr>
        <w:t>Настоящий Порядок устанавливает правила предоставления в 2022 году субсидии, предусмотренн</w:t>
      </w:r>
      <w:r w:rsidR="008108D6">
        <w:rPr>
          <w:sz w:val="24"/>
          <w:szCs w:val="24"/>
        </w:rPr>
        <w:t>ой</w:t>
      </w:r>
      <w:r w:rsidR="008108D6" w:rsidRPr="005C29E1">
        <w:rPr>
          <w:sz w:val="24"/>
          <w:szCs w:val="24"/>
        </w:rPr>
        <w:t xml:space="preserve"> Комитету по информатизации и связи</w:t>
      </w:r>
      <w:r w:rsidR="008108D6" w:rsidRPr="005C29E1">
        <w:rPr>
          <w:rFonts w:eastAsia="Calibri"/>
          <w:sz w:val="24"/>
          <w:szCs w:val="24"/>
          <w:lang w:eastAsia="en-US"/>
        </w:rPr>
        <w:t xml:space="preserve"> (далее </w:t>
      </w:r>
      <w:r w:rsidR="008108D6">
        <w:rPr>
          <w:rFonts w:eastAsia="Calibri"/>
          <w:sz w:val="24"/>
          <w:szCs w:val="24"/>
          <w:lang w:eastAsia="en-US"/>
        </w:rPr>
        <w:t>–</w:t>
      </w:r>
      <w:r w:rsidR="008108D6" w:rsidRPr="005C29E1">
        <w:rPr>
          <w:rFonts w:eastAsia="Calibri"/>
          <w:sz w:val="24"/>
          <w:szCs w:val="24"/>
          <w:lang w:eastAsia="en-US"/>
        </w:rPr>
        <w:t xml:space="preserve"> Комитет) </w:t>
      </w:r>
      <w:r w:rsidR="008108D6">
        <w:rPr>
          <w:sz w:val="24"/>
          <w:szCs w:val="24"/>
        </w:rPr>
        <w:t>статьей расходов «</w:t>
      </w:r>
      <w:r w:rsidR="008108D6" w:rsidRPr="0035327A">
        <w:rPr>
          <w:sz w:val="24"/>
          <w:szCs w:val="24"/>
        </w:rPr>
        <w:t xml:space="preserve">Субсидия на увеличение уставного фонда СПб ГУП «Санкт-Петербургский информационно-аналитический центр» в целях обеспечения приобретения технических </w:t>
      </w:r>
      <w:r w:rsidR="008C03AB">
        <w:rPr>
          <w:sz w:val="24"/>
          <w:szCs w:val="24"/>
        </w:rPr>
        <w:br/>
      </w:r>
      <w:r w:rsidR="008108D6" w:rsidRPr="0035327A">
        <w:rPr>
          <w:sz w:val="24"/>
          <w:szCs w:val="24"/>
        </w:rPr>
        <w:t>и программных средств распределенного регионального центра обработки данных ИОГВ</w:t>
      </w:r>
      <w:r w:rsidR="008108D6">
        <w:rPr>
          <w:sz w:val="24"/>
          <w:szCs w:val="24"/>
        </w:rPr>
        <w:t>»</w:t>
      </w:r>
      <w:r w:rsidR="008108D6" w:rsidRPr="005C29E1">
        <w:rPr>
          <w:sz w:val="24"/>
          <w:szCs w:val="24"/>
        </w:rPr>
        <w:t xml:space="preserve"> (код целевой статьи </w:t>
      </w:r>
      <w:r w:rsidR="008108D6" w:rsidRPr="005C29E1">
        <w:rPr>
          <w:sz w:val="24"/>
          <w:szCs w:val="24"/>
          <w:shd w:val="clear" w:color="auto" w:fill="FFFFFF"/>
        </w:rPr>
        <w:t>1510096990</w:t>
      </w:r>
      <w:r w:rsidR="008108D6">
        <w:rPr>
          <w:sz w:val="24"/>
          <w:szCs w:val="24"/>
          <w:shd w:val="clear" w:color="auto" w:fill="FFFFFF"/>
        </w:rPr>
        <w:t xml:space="preserve">) в приложении 2 к </w:t>
      </w:r>
      <w:r w:rsidR="008108D6" w:rsidRPr="005C29E1">
        <w:rPr>
          <w:rStyle w:val="af3"/>
          <w:color w:val="auto"/>
          <w:sz w:val="24"/>
          <w:szCs w:val="24"/>
        </w:rPr>
        <w:t>Закон</w:t>
      </w:r>
      <w:r w:rsidR="008108D6">
        <w:rPr>
          <w:rStyle w:val="af3"/>
          <w:color w:val="auto"/>
          <w:sz w:val="24"/>
          <w:szCs w:val="24"/>
        </w:rPr>
        <w:t>у</w:t>
      </w:r>
      <w:r w:rsidR="008108D6" w:rsidRPr="005C29E1">
        <w:rPr>
          <w:sz w:val="24"/>
          <w:szCs w:val="24"/>
        </w:rPr>
        <w:t xml:space="preserve"> Санкт-Петербурга от 24.11.2021 </w:t>
      </w:r>
      <w:r w:rsidR="008C03AB">
        <w:rPr>
          <w:sz w:val="24"/>
          <w:szCs w:val="24"/>
        </w:rPr>
        <w:br/>
      </w:r>
      <w:r w:rsidR="008108D6">
        <w:rPr>
          <w:sz w:val="24"/>
          <w:szCs w:val="24"/>
        </w:rPr>
        <w:t xml:space="preserve">№ </w:t>
      </w:r>
      <w:r w:rsidR="008108D6" w:rsidRPr="005C29E1">
        <w:rPr>
          <w:sz w:val="24"/>
          <w:szCs w:val="24"/>
        </w:rPr>
        <w:t xml:space="preserve">558-119 </w:t>
      </w:r>
      <w:r w:rsidR="008108D6">
        <w:rPr>
          <w:sz w:val="24"/>
          <w:szCs w:val="24"/>
        </w:rPr>
        <w:t>«</w:t>
      </w:r>
      <w:r w:rsidR="008108D6" w:rsidRPr="005C29E1">
        <w:rPr>
          <w:sz w:val="24"/>
          <w:szCs w:val="24"/>
        </w:rPr>
        <w:t xml:space="preserve">О бюджете Санкт-Петербурга на 2022 год и на плановый период 2023 </w:t>
      </w:r>
      <w:r w:rsidR="008C03AB">
        <w:rPr>
          <w:sz w:val="24"/>
          <w:szCs w:val="24"/>
        </w:rPr>
        <w:br/>
      </w:r>
      <w:r w:rsidR="008108D6" w:rsidRPr="005C29E1">
        <w:rPr>
          <w:sz w:val="24"/>
          <w:szCs w:val="24"/>
        </w:rPr>
        <w:t>и 2024 годов</w:t>
      </w:r>
      <w:r w:rsidR="008108D6">
        <w:rPr>
          <w:sz w:val="24"/>
          <w:szCs w:val="24"/>
        </w:rPr>
        <w:t>»</w:t>
      </w:r>
      <w:r w:rsidR="008108D6" w:rsidRPr="005C29E1">
        <w:rPr>
          <w:sz w:val="24"/>
          <w:szCs w:val="24"/>
        </w:rPr>
        <w:t xml:space="preserve"> (далее </w:t>
      </w:r>
      <w:r w:rsidR="008108D6">
        <w:rPr>
          <w:sz w:val="24"/>
          <w:szCs w:val="24"/>
        </w:rPr>
        <w:t>–</w:t>
      </w:r>
      <w:r w:rsidR="008108D6" w:rsidRPr="005C29E1">
        <w:rPr>
          <w:sz w:val="24"/>
          <w:szCs w:val="24"/>
        </w:rPr>
        <w:t xml:space="preserve"> Закон о бюджете) в соответствии с постановлением Правительства Санкт-Петербурга </w:t>
      </w:r>
      <w:r w:rsidR="008108D6">
        <w:rPr>
          <w:sz w:val="24"/>
          <w:szCs w:val="24"/>
        </w:rPr>
        <w:t xml:space="preserve">от 23.06.2014 № 494 «О </w:t>
      </w:r>
      <w:r w:rsidR="008108D6" w:rsidRPr="005C29E1">
        <w:rPr>
          <w:sz w:val="24"/>
          <w:szCs w:val="24"/>
        </w:rPr>
        <w:t xml:space="preserve">государственной программе Санкт-Петербурга «Повышение эффективности государственного управления в Санкт-Петербурге» </w:t>
      </w:r>
      <w:r w:rsidR="00617CA5">
        <w:rPr>
          <w:sz w:val="24"/>
          <w:szCs w:val="24"/>
        </w:rPr>
        <w:br/>
      </w:r>
      <w:r w:rsidR="008108D6" w:rsidRPr="005C29E1">
        <w:rPr>
          <w:sz w:val="24"/>
          <w:szCs w:val="24"/>
        </w:rPr>
        <w:t xml:space="preserve">(далее </w:t>
      </w:r>
      <w:r w:rsidR="008108D6">
        <w:rPr>
          <w:sz w:val="24"/>
          <w:szCs w:val="24"/>
        </w:rPr>
        <w:t>–</w:t>
      </w:r>
      <w:r w:rsidR="008108D6" w:rsidRPr="005C29E1">
        <w:rPr>
          <w:sz w:val="24"/>
          <w:szCs w:val="24"/>
        </w:rPr>
        <w:t xml:space="preserve"> субсидия).</w:t>
      </w:r>
    </w:p>
    <w:p w14:paraId="3547BEDB" w14:textId="0B845B93" w:rsidR="002E2A5E" w:rsidRPr="002E2A5E" w:rsidRDefault="002E2A5E" w:rsidP="002E2A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2A5E">
        <w:rPr>
          <w:rFonts w:eastAsia="Calibri"/>
          <w:sz w:val="24"/>
          <w:szCs w:val="24"/>
          <w:lang w:eastAsia="en-US"/>
        </w:rPr>
        <w:t>1.2.</w:t>
      </w:r>
      <w:r w:rsidR="008C03AB">
        <w:rPr>
          <w:rFonts w:eastAsia="Calibri"/>
          <w:sz w:val="24"/>
          <w:szCs w:val="24"/>
          <w:lang w:eastAsia="en-US"/>
        </w:rPr>
        <w:tab/>
      </w:r>
      <w:r w:rsidRPr="002E2A5E">
        <w:rPr>
          <w:rFonts w:eastAsia="Calibri"/>
          <w:sz w:val="24"/>
          <w:szCs w:val="24"/>
          <w:lang w:eastAsia="en-US"/>
        </w:rPr>
        <w:t>В настоящем Порядке для целей его использования применяются следующие принятые сокращения:</w:t>
      </w:r>
    </w:p>
    <w:p w14:paraId="1C71B034" w14:textId="77777777" w:rsidR="002E2A5E" w:rsidRPr="002E2A5E" w:rsidRDefault="002E2A5E" w:rsidP="002E2A5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2A5E">
        <w:rPr>
          <w:rFonts w:eastAsia="Calibri"/>
          <w:sz w:val="24"/>
          <w:szCs w:val="24"/>
          <w:lang w:eastAsia="en-US"/>
        </w:rPr>
        <w:t>КГФК – Комитет государственного финансового контроля Санкт-Петербурга;</w:t>
      </w:r>
    </w:p>
    <w:p w14:paraId="508169CC" w14:textId="77777777" w:rsidR="002E2A5E" w:rsidRPr="002E2A5E" w:rsidRDefault="002E2A5E" w:rsidP="002E2A5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2A5E">
        <w:rPr>
          <w:sz w:val="24"/>
          <w:szCs w:val="24"/>
        </w:rPr>
        <w:t>РРЦОД ИОГВ – распределенный региональный центр обработки данных исполнительных органов государственной власти Санкт-Петербурга</w:t>
      </w:r>
      <w:r w:rsidRPr="002E2A5E">
        <w:rPr>
          <w:rFonts w:eastAsia="Calibri"/>
          <w:sz w:val="24"/>
          <w:szCs w:val="24"/>
          <w:lang w:eastAsia="en-US"/>
        </w:rPr>
        <w:t>.</w:t>
      </w:r>
    </w:p>
    <w:p w14:paraId="0FC485B6" w14:textId="77777777" w:rsidR="002E2A5E" w:rsidRPr="002E2A5E" w:rsidRDefault="002E2A5E" w:rsidP="002E2A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2A5E">
        <w:rPr>
          <w:rFonts w:eastAsia="Calibri"/>
          <w:sz w:val="24"/>
          <w:szCs w:val="24"/>
          <w:lang w:eastAsia="en-US"/>
        </w:rPr>
        <w:t>Иные понятия, термины и определения, используемые в настоящем Порядке, применяются в значениях, определенных действующим законодательством.</w:t>
      </w:r>
    </w:p>
    <w:p w14:paraId="014A5F5A" w14:textId="25A2127B" w:rsidR="00723A0D" w:rsidRPr="005C29E1" w:rsidRDefault="00406E1C" w:rsidP="00723A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E2A5E">
        <w:rPr>
          <w:sz w:val="24"/>
          <w:szCs w:val="24"/>
        </w:rPr>
        <w:t>3</w:t>
      </w:r>
      <w:r w:rsidR="00723A0D" w:rsidRPr="005C29E1">
        <w:rPr>
          <w:sz w:val="24"/>
          <w:szCs w:val="24"/>
        </w:rPr>
        <w:t>.</w:t>
      </w:r>
      <w:r w:rsidR="008C03AB">
        <w:rPr>
          <w:sz w:val="24"/>
          <w:szCs w:val="24"/>
        </w:rPr>
        <w:tab/>
      </w:r>
      <w:r w:rsidR="00723A0D" w:rsidRPr="005C29E1">
        <w:rPr>
          <w:sz w:val="24"/>
          <w:szCs w:val="24"/>
        </w:rPr>
        <w:t xml:space="preserve">Субсидия предоставляется на увеличение уставного фонда </w:t>
      </w:r>
      <w:r w:rsidR="00617CA5">
        <w:rPr>
          <w:sz w:val="24"/>
          <w:szCs w:val="24"/>
        </w:rPr>
        <w:br/>
      </w:r>
      <w:r w:rsidR="002E2A5E" w:rsidRPr="005C29E1">
        <w:rPr>
          <w:sz w:val="24"/>
          <w:szCs w:val="24"/>
        </w:rPr>
        <w:t>Санкт-Петербургско</w:t>
      </w:r>
      <w:r w:rsidR="002E2A5E">
        <w:rPr>
          <w:sz w:val="24"/>
          <w:szCs w:val="24"/>
        </w:rPr>
        <w:t>го</w:t>
      </w:r>
      <w:r w:rsidR="002E2A5E" w:rsidRPr="005C29E1">
        <w:rPr>
          <w:sz w:val="24"/>
          <w:szCs w:val="24"/>
        </w:rPr>
        <w:t xml:space="preserve"> государственно</w:t>
      </w:r>
      <w:r w:rsidR="002E2A5E">
        <w:rPr>
          <w:sz w:val="24"/>
          <w:szCs w:val="24"/>
        </w:rPr>
        <w:t>го</w:t>
      </w:r>
      <w:r w:rsidR="002E2A5E" w:rsidRPr="005C29E1">
        <w:rPr>
          <w:sz w:val="24"/>
          <w:szCs w:val="24"/>
        </w:rPr>
        <w:t xml:space="preserve"> унитарно</w:t>
      </w:r>
      <w:r w:rsidR="002E2A5E">
        <w:rPr>
          <w:sz w:val="24"/>
          <w:szCs w:val="24"/>
        </w:rPr>
        <w:t>го</w:t>
      </w:r>
      <w:r w:rsidR="002E2A5E" w:rsidRPr="005C29E1">
        <w:rPr>
          <w:sz w:val="24"/>
          <w:szCs w:val="24"/>
        </w:rPr>
        <w:t xml:space="preserve"> предприяти</w:t>
      </w:r>
      <w:r w:rsidR="002E2A5E">
        <w:rPr>
          <w:sz w:val="24"/>
          <w:szCs w:val="24"/>
        </w:rPr>
        <w:t>я</w:t>
      </w:r>
      <w:r w:rsidR="002E2A5E" w:rsidRPr="005C29E1">
        <w:rPr>
          <w:sz w:val="24"/>
          <w:szCs w:val="24"/>
        </w:rPr>
        <w:t xml:space="preserve"> «Санкт-Петербургский информационно-аналитический центр» (да</w:t>
      </w:r>
      <w:r w:rsidR="002E2A5E">
        <w:rPr>
          <w:sz w:val="24"/>
          <w:szCs w:val="24"/>
        </w:rPr>
        <w:t>лее –</w:t>
      </w:r>
      <w:r w:rsidR="002E2A5E" w:rsidRPr="005C29E1">
        <w:rPr>
          <w:sz w:val="24"/>
          <w:szCs w:val="24"/>
        </w:rPr>
        <w:t xml:space="preserve"> получатель субсидии)</w:t>
      </w:r>
      <w:r w:rsidR="002E2A5E">
        <w:rPr>
          <w:sz w:val="24"/>
          <w:szCs w:val="24"/>
        </w:rPr>
        <w:t xml:space="preserve"> </w:t>
      </w:r>
      <w:r w:rsidR="00723A0D" w:rsidRPr="005C29E1">
        <w:rPr>
          <w:sz w:val="24"/>
          <w:szCs w:val="24"/>
        </w:rPr>
        <w:t xml:space="preserve">в целях </w:t>
      </w:r>
      <w:r w:rsidR="00723A0D">
        <w:rPr>
          <w:sz w:val="24"/>
          <w:szCs w:val="24"/>
        </w:rPr>
        <w:t>возмещения</w:t>
      </w:r>
      <w:r w:rsidR="00723A0D" w:rsidRPr="005C29E1">
        <w:rPr>
          <w:sz w:val="24"/>
          <w:szCs w:val="24"/>
        </w:rPr>
        <w:t xml:space="preserve"> затрат по приобретению </w:t>
      </w:r>
      <w:r w:rsidR="00723A0D" w:rsidRPr="005C29E1">
        <w:rPr>
          <w:sz w:val="24"/>
          <w:szCs w:val="24"/>
          <w:shd w:val="clear" w:color="auto" w:fill="FFFFFF"/>
        </w:rPr>
        <w:t xml:space="preserve">технических и программных средств </w:t>
      </w:r>
      <w:r w:rsidR="002E2A5E">
        <w:rPr>
          <w:sz w:val="24"/>
          <w:szCs w:val="24"/>
          <w:shd w:val="clear" w:color="auto" w:fill="FFFFFF"/>
        </w:rPr>
        <w:t>РРЦОД ИОГВ</w:t>
      </w:r>
      <w:r w:rsidR="00723A0D">
        <w:rPr>
          <w:sz w:val="24"/>
          <w:szCs w:val="24"/>
          <w:shd w:val="clear" w:color="auto" w:fill="FFFFFF"/>
        </w:rPr>
        <w:t>,</w:t>
      </w:r>
      <w:r w:rsidR="00723A0D" w:rsidRPr="005C29E1">
        <w:rPr>
          <w:sz w:val="24"/>
          <w:szCs w:val="24"/>
        </w:rPr>
        <w:t xml:space="preserve"> возникающим </w:t>
      </w:r>
      <w:r w:rsidR="002E2A5E">
        <w:rPr>
          <w:sz w:val="24"/>
          <w:szCs w:val="24"/>
        </w:rPr>
        <w:br/>
      </w:r>
      <w:r w:rsidR="00723A0D" w:rsidRPr="005C29E1">
        <w:rPr>
          <w:sz w:val="24"/>
          <w:szCs w:val="24"/>
        </w:rPr>
        <w:t xml:space="preserve">по </w:t>
      </w:r>
      <w:r w:rsidR="00723A0D">
        <w:rPr>
          <w:sz w:val="24"/>
          <w:szCs w:val="24"/>
        </w:rPr>
        <w:t>контрактам</w:t>
      </w:r>
      <w:r w:rsidR="00723A0D" w:rsidRPr="005C29E1">
        <w:rPr>
          <w:sz w:val="24"/>
          <w:szCs w:val="24"/>
        </w:rPr>
        <w:t xml:space="preserve">, заключенным </w:t>
      </w:r>
      <w:r w:rsidR="00723A0D" w:rsidRPr="00793490">
        <w:rPr>
          <w:sz w:val="24"/>
          <w:szCs w:val="24"/>
        </w:rPr>
        <w:t>после 01.01.2022</w:t>
      </w:r>
      <w:r w:rsidR="00723A0D" w:rsidRPr="005C29E1">
        <w:rPr>
          <w:sz w:val="24"/>
          <w:szCs w:val="24"/>
        </w:rPr>
        <w:t xml:space="preserve"> (далее </w:t>
      </w:r>
      <w:r w:rsidR="00723A0D">
        <w:rPr>
          <w:sz w:val="24"/>
          <w:szCs w:val="24"/>
        </w:rPr>
        <w:t>–</w:t>
      </w:r>
      <w:r w:rsidR="00723A0D" w:rsidRPr="005C29E1">
        <w:rPr>
          <w:sz w:val="24"/>
          <w:szCs w:val="24"/>
        </w:rPr>
        <w:t xml:space="preserve"> затраты).</w:t>
      </w:r>
    </w:p>
    <w:p w14:paraId="1D38B712" w14:textId="7F5FCAA1" w:rsidR="00701F6D" w:rsidRPr="005C29E1" w:rsidRDefault="00406E1C" w:rsidP="00C53A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01F6D" w:rsidRPr="005C29E1">
        <w:rPr>
          <w:sz w:val="24"/>
          <w:szCs w:val="24"/>
        </w:rPr>
        <w:t>4.</w:t>
      </w:r>
      <w:r w:rsidR="008C03AB">
        <w:rPr>
          <w:sz w:val="24"/>
          <w:szCs w:val="24"/>
        </w:rPr>
        <w:tab/>
      </w:r>
      <w:r w:rsidR="00701F6D" w:rsidRPr="005C29E1">
        <w:rPr>
          <w:sz w:val="24"/>
          <w:szCs w:val="24"/>
        </w:rPr>
        <w:t xml:space="preserve">Субсидия предоставляется получателю субсидии в пределах средств, предусмотренных на их предоставление Комитету </w:t>
      </w:r>
      <w:hyperlink r:id="rId14" w:history="1">
        <w:r w:rsidR="00701F6D" w:rsidRPr="005C29E1">
          <w:rPr>
            <w:rStyle w:val="af3"/>
            <w:color w:val="auto"/>
            <w:sz w:val="24"/>
            <w:szCs w:val="24"/>
          </w:rPr>
          <w:t>Законом</w:t>
        </w:r>
      </w:hyperlink>
      <w:r w:rsidR="00701F6D" w:rsidRPr="005C29E1">
        <w:rPr>
          <w:sz w:val="24"/>
          <w:szCs w:val="24"/>
        </w:rPr>
        <w:t xml:space="preserve"> о бюджете.</w:t>
      </w:r>
    </w:p>
    <w:p w14:paraId="23D3E9EF" w14:textId="289FCEDB" w:rsidR="00701F6D" w:rsidRPr="005C29E1" w:rsidRDefault="00406E1C" w:rsidP="00723A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01F6D" w:rsidRPr="005C29E1">
        <w:rPr>
          <w:sz w:val="24"/>
          <w:szCs w:val="24"/>
        </w:rPr>
        <w:t>5.</w:t>
      </w:r>
      <w:r w:rsidR="008C03AB">
        <w:rPr>
          <w:sz w:val="24"/>
          <w:szCs w:val="24"/>
        </w:rPr>
        <w:tab/>
      </w:r>
      <w:r w:rsidR="00701F6D" w:rsidRPr="005C29E1">
        <w:rPr>
          <w:sz w:val="24"/>
          <w:szCs w:val="24"/>
        </w:rPr>
        <w:t>Предельный размер субсидии определяется по следующей формуле:</w:t>
      </w:r>
    </w:p>
    <w:p w14:paraId="13C2443D" w14:textId="77777777" w:rsidR="00192836" w:rsidRPr="005C29E1" w:rsidRDefault="00192836" w:rsidP="00723A0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С (пред) = ∑З (</w:t>
      </w:r>
      <w:proofErr w:type="spellStart"/>
      <w:r w:rsidRPr="005C29E1">
        <w:rPr>
          <w:sz w:val="24"/>
          <w:szCs w:val="24"/>
          <w:lang w:val="en-US"/>
        </w:rPr>
        <w:t>i</w:t>
      </w:r>
      <w:proofErr w:type="spellEnd"/>
      <w:r w:rsidRPr="005C29E1">
        <w:rPr>
          <w:sz w:val="24"/>
          <w:szCs w:val="24"/>
        </w:rPr>
        <w:t>),</w:t>
      </w:r>
    </w:p>
    <w:p w14:paraId="1EC0A227" w14:textId="77777777" w:rsidR="00701F6D" w:rsidRPr="005C29E1" w:rsidRDefault="00701F6D" w:rsidP="00723A0D">
      <w:pPr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>где:</w:t>
      </w:r>
    </w:p>
    <w:p w14:paraId="5F198706" w14:textId="77777777" w:rsidR="00CE54FF" w:rsidRPr="005C29E1" w:rsidRDefault="00192836" w:rsidP="00723A0D">
      <w:pPr>
        <w:shd w:val="clear" w:color="auto" w:fill="FFFFFF"/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 xml:space="preserve">С (пред) </w:t>
      </w:r>
      <w:r w:rsidR="00CE54FF" w:rsidRPr="005C29E1">
        <w:rPr>
          <w:sz w:val="24"/>
          <w:szCs w:val="24"/>
        </w:rPr>
        <w:t xml:space="preserve">- предельный размер </w:t>
      </w:r>
      <w:r w:rsidR="00EF39E4" w:rsidRPr="005C29E1">
        <w:rPr>
          <w:sz w:val="24"/>
          <w:szCs w:val="24"/>
        </w:rPr>
        <w:t>субсидии</w:t>
      </w:r>
      <w:r w:rsidR="00CE54FF" w:rsidRPr="005C29E1">
        <w:rPr>
          <w:sz w:val="24"/>
          <w:szCs w:val="24"/>
        </w:rPr>
        <w:t xml:space="preserve"> на увеличение уставного фонда </w:t>
      </w:r>
      <w:r w:rsidR="00A76DDF">
        <w:rPr>
          <w:sz w:val="24"/>
          <w:szCs w:val="24"/>
        </w:rPr>
        <w:t>получателя субсидии</w:t>
      </w:r>
      <w:r w:rsidR="00CE54FF" w:rsidRPr="005C29E1">
        <w:rPr>
          <w:sz w:val="24"/>
          <w:szCs w:val="24"/>
        </w:rPr>
        <w:t>;</w:t>
      </w:r>
    </w:p>
    <w:p w14:paraId="715DD2FF" w14:textId="77777777" w:rsidR="00CE54FF" w:rsidRPr="005C29E1" w:rsidRDefault="00192836" w:rsidP="00723A0D">
      <w:pPr>
        <w:shd w:val="clear" w:color="auto" w:fill="FFFFFF"/>
        <w:ind w:firstLine="709"/>
        <w:jc w:val="both"/>
        <w:rPr>
          <w:sz w:val="24"/>
          <w:szCs w:val="24"/>
        </w:rPr>
      </w:pPr>
      <w:r w:rsidRPr="005C29E1">
        <w:rPr>
          <w:sz w:val="24"/>
          <w:szCs w:val="24"/>
        </w:rPr>
        <w:t xml:space="preserve">З (i) </w:t>
      </w:r>
      <w:r w:rsidR="00CE54FF" w:rsidRPr="005C29E1">
        <w:rPr>
          <w:sz w:val="24"/>
          <w:szCs w:val="24"/>
        </w:rPr>
        <w:t xml:space="preserve">- документально подтвержденные затраты </w:t>
      </w:r>
      <w:r w:rsidR="00B37F32" w:rsidRPr="005C29E1">
        <w:rPr>
          <w:sz w:val="24"/>
          <w:szCs w:val="24"/>
        </w:rPr>
        <w:t xml:space="preserve">на приобретение </w:t>
      </w:r>
      <w:r w:rsidR="00B37F32" w:rsidRPr="005C29E1">
        <w:rPr>
          <w:sz w:val="24"/>
          <w:szCs w:val="24"/>
          <w:shd w:val="clear" w:color="auto" w:fill="FFFFFF"/>
        </w:rPr>
        <w:t xml:space="preserve">технических </w:t>
      </w:r>
      <w:r w:rsidR="003E1D39">
        <w:rPr>
          <w:sz w:val="24"/>
          <w:szCs w:val="24"/>
          <w:shd w:val="clear" w:color="auto" w:fill="FFFFFF"/>
        </w:rPr>
        <w:br/>
      </w:r>
      <w:r w:rsidR="00B37F32" w:rsidRPr="005C29E1">
        <w:rPr>
          <w:sz w:val="24"/>
          <w:szCs w:val="24"/>
          <w:shd w:val="clear" w:color="auto" w:fill="FFFFFF"/>
        </w:rPr>
        <w:t xml:space="preserve">и программных средств </w:t>
      </w:r>
      <w:r w:rsidR="00723A0D">
        <w:rPr>
          <w:sz w:val="24"/>
          <w:szCs w:val="24"/>
          <w:shd w:val="clear" w:color="auto" w:fill="FFFFFF"/>
        </w:rPr>
        <w:t>РРЦОД</w:t>
      </w:r>
      <w:r w:rsidR="00B37F32" w:rsidRPr="005C29E1">
        <w:rPr>
          <w:sz w:val="24"/>
          <w:szCs w:val="24"/>
          <w:shd w:val="clear" w:color="auto" w:fill="FFFFFF"/>
        </w:rPr>
        <w:t xml:space="preserve"> ИОГВ</w:t>
      </w:r>
      <w:r w:rsidR="003E1D39">
        <w:rPr>
          <w:sz w:val="24"/>
          <w:szCs w:val="24"/>
          <w:shd w:val="clear" w:color="auto" w:fill="FFFFFF"/>
        </w:rPr>
        <w:t xml:space="preserve"> </w:t>
      </w:r>
      <w:r w:rsidR="003E1D39" w:rsidRPr="003E1D39">
        <w:rPr>
          <w:sz w:val="24"/>
          <w:szCs w:val="24"/>
          <w:shd w:val="clear" w:color="auto" w:fill="FFFFFF"/>
        </w:rPr>
        <w:t>(</w:t>
      </w:r>
      <w:r w:rsidR="003E1D39">
        <w:rPr>
          <w:sz w:val="24"/>
          <w:szCs w:val="24"/>
          <w:shd w:val="clear" w:color="auto" w:fill="FFFFFF"/>
        </w:rPr>
        <w:t>без</w:t>
      </w:r>
      <w:r w:rsidR="003E1D39" w:rsidRPr="003E1D39">
        <w:rPr>
          <w:sz w:val="24"/>
          <w:szCs w:val="24"/>
          <w:shd w:val="clear" w:color="auto" w:fill="FFFFFF"/>
        </w:rPr>
        <w:t xml:space="preserve"> учет</w:t>
      </w:r>
      <w:r w:rsidR="003E1D39">
        <w:rPr>
          <w:sz w:val="24"/>
          <w:szCs w:val="24"/>
          <w:shd w:val="clear" w:color="auto" w:fill="FFFFFF"/>
        </w:rPr>
        <w:t>а</w:t>
      </w:r>
      <w:r w:rsidR="003E1D39" w:rsidRPr="003E1D39">
        <w:rPr>
          <w:sz w:val="24"/>
          <w:szCs w:val="24"/>
          <w:shd w:val="clear" w:color="auto" w:fill="FFFFFF"/>
        </w:rPr>
        <w:t xml:space="preserve"> </w:t>
      </w:r>
      <w:r w:rsidR="003E1D39">
        <w:rPr>
          <w:sz w:val="24"/>
          <w:szCs w:val="24"/>
          <w:shd w:val="clear" w:color="auto" w:fill="FFFFFF"/>
        </w:rPr>
        <w:t>налога на добавленную стоимость)</w:t>
      </w:r>
      <w:r w:rsidR="00CE54FF" w:rsidRPr="005C29E1">
        <w:rPr>
          <w:sz w:val="24"/>
          <w:szCs w:val="24"/>
        </w:rPr>
        <w:t>;</w:t>
      </w:r>
    </w:p>
    <w:p w14:paraId="7E9CBE1B" w14:textId="77777777" w:rsidR="003A5803" w:rsidRDefault="003A5803" w:rsidP="003A5803">
      <w:pPr>
        <w:ind w:firstLine="709"/>
        <w:jc w:val="both"/>
        <w:rPr>
          <w:sz w:val="24"/>
          <w:szCs w:val="24"/>
        </w:rPr>
      </w:pPr>
      <w:r w:rsidRPr="00E014EF">
        <w:rPr>
          <w:sz w:val="24"/>
          <w:szCs w:val="24"/>
        </w:rPr>
        <w:t>Перечень приобретаемых технических и программных средств РРЦОД ИОГВ утверждается Комитетом.</w:t>
      </w:r>
    </w:p>
    <w:p w14:paraId="09604260" w14:textId="77777777" w:rsidR="00406E1C" w:rsidRDefault="00406E1C" w:rsidP="00C53AC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4CDF0317" w14:textId="77777777" w:rsidR="00406E1C" w:rsidRPr="00406E1C" w:rsidRDefault="00406E1C" w:rsidP="00892D8F">
      <w:pPr>
        <w:keepNext/>
        <w:keepLines/>
        <w:shd w:val="clear" w:color="auto" w:fill="FFFFFF"/>
        <w:jc w:val="center"/>
        <w:rPr>
          <w:b/>
          <w:sz w:val="24"/>
          <w:szCs w:val="24"/>
        </w:rPr>
      </w:pPr>
      <w:r w:rsidRPr="00406E1C">
        <w:rPr>
          <w:b/>
          <w:sz w:val="24"/>
          <w:szCs w:val="24"/>
        </w:rPr>
        <w:lastRenderedPageBreak/>
        <w:t xml:space="preserve">2. </w:t>
      </w:r>
      <w:r>
        <w:rPr>
          <w:b/>
          <w:sz w:val="24"/>
          <w:szCs w:val="24"/>
        </w:rPr>
        <w:t>Условия предоставления субсидии</w:t>
      </w:r>
    </w:p>
    <w:p w14:paraId="22865543" w14:textId="77777777" w:rsidR="002E2A5E" w:rsidRDefault="002E2A5E" w:rsidP="00892D8F">
      <w:pPr>
        <w:keepNext/>
        <w:keepLines/>
        <w:shd w:val="clear" w:color="auto" w:fill="FFFFFF"/>
        <w:ind w:firstLine="709"/>
        <w:jc w:val="both"/>
        <w:rPr>
          <w:sz w:val="24"/>
          <w:szCs w:val="24"/>
        </w:rPr>
      </w:pPr>
    </w:p>
    <w:p w14:paraId="16819EE5" w14:textId="20F2B6A8" w:rsidR="00406E1C" w:rsidRPr="000A36DD" w:rsidRDefault="002E2A5E" w:rsidP="00892D8F">
      <w:pPr>
        <w:keepNext/>
        <w:keepLines/>
        <w:shd w:val="clear" w:color="auto" w:fill="FFFFFF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>2.1.</w:t>
      </w:r>
      <w:r w:rsidR="008C03AB">
        <w:rPr>
          <w:sz w:val="24"/>
          <w:szCs w:val="24"/>
        </w:rPr>
        <w:tab/>
      </w:r>
      <w:r w:rsidRPr="000A36DD">
        <w:rPr>
          <w:sz w:val="24"/>
          <w:szCs w:val="24"/>
        </w:rPr>
        <w:t>Субсидия предоставляется на безвозмездной и безвозвратной основе.</w:t>
      </w:r>
    </w:p>
    <w:p w14:paraId="05B96979" w14:textId="01428953" w:rsidR="00CE54FF" w:rsidRPr="000A36DD" w:rsidRDefault="00EE5FF8" w:rsidP="008C03AB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>2</w:t>
      </w:r>
      <w:r w:rsidR="00CE54FF" w:rsidRPr="000A36DD">
        <w:rPr>
          <w:sz w:val="24"/>
          <w:szCs w:val="24"/>
        </w:rPr>
        <w:t>.</w:t>
      </w:r>
      <w:r w:rsidR="002D3527" w:rsidRPr="000A36DD">
        <w:rPr>
          <w:sz w:val="24"/>
          <w:szCs w:val="24"/>
        </w:rPr>
        <w:t>2</w:t>
      </w:r>
      <w:r w:rsidRPr="000A36DD">
        <w:rPr>
          <w:sz w:val="24"/>
          <w:szCs w:val="24"/>
        </w:rPr>
        <w:t>.</w:t>
      </w:r>
      <w:r w:rsidR="008C03AB">
        <w:rPr>
          <w:sz w:val="24"/>
          <w:szCs w:val="24"/>
        </w:rPr>
        <w:tab/>
      </w:r>
      <w:r w:rsidR="00CE54FF" w:rsidRPr="000A36DD">
        <w:rPr>
          <w:sz w:val="24"/>
          <w:szCs w:val="24"/>
        </w:rPr>
        <w:t xml:space="preserve">Условиями предоставления </w:t>
      </w:r>
      <w:r w:rsidR="00EF39E4" w:rsidRPr="000A36DD">
        <w:rPr>
          <w:sz w:val="24"/>
          <w:szCs w:val="24"/>
        </w:rPr>
        <w:t>субсидии</w:t>
      </w:r>
      <w:r w:rsidR="00CE54FF" w:rsidRPr="000A36DD">
        <w:rPr>
          <w:sz w:val="24"/>
          <w:szCs w:val="24"/>
        </w:rPr>
        <w:t xml:space="preserve"> являются:</w:t>
      </w:r>
    </w:p>
    <w:p w14:paraId="350FF5DD" w14:textId="77777777" w:rsidR="00187C7F" w:rsidRPr="000A36DD" w:rsidRDefault="00187C7F" w:rsidP="00C53AC6">
      <w:pPr>
        <w:shd w:val="clear" w:color="auto" w:fill="FFFFFF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>н</w:t>
      </w:r>
      <w:r w:rsidR="00192836" w:rsidRPr="000A36DD">
        <w:rPr>
          <w:sz w:val="24"/>
          <w:szCs w:val="24"/>
        </w:rPr>
        <w:t xml:space="preserve">аличие заключенных и исполненных контрактов на приобретение технических </w:t>
      </w:r>
      <w:r w:rsidR="003E1D39" w:rsidRPr="000A36DD">
        <w:rPr>
          <w:sz w:val="24"/>
          <w:szCs w:val="24"/>
        </w:rPr>
        <w:br/>
      </w:r>
      <w:r w:rsidR="00192836" w:rsidRPr="000A36DD">
        <w:rPr>
          <w:sz w:val="24"/>
          <w:szCs w:val="24"/>
        </w:rPr>
        <w:t xml:space="preserve">и программных средств для </w:t>
      </w:r>
      <w:r w:rsidR="003E1D39" w:rsidRPr="000A36DD">
        <w:rPr>
          <w:sz w:val="24"/>
          <w:szCs w:val="24"/>
          <w:shd w:val="clear" w:color="auto" w:fill="FFFFFF"/>
        </w:rPr>
        <w:t>РРЦОД</w:t>
      </w:r>
      <w:r w:rsidR="00192836" w:rsidRPr="000A36DD">
        <w:rPr>
          <w:sz w:val="24"/>
          <w:szCs w:val="24"/>
          <w:shd w:val="clear" w:color="auto" w:fill="FFFFFF"/>
        </w:rPr>
        <w:t xml:space="preserve"> ИОГВ </w:t>
      </w:r>
      <w:r w:rsidR="00192836" w:rsidRPr="000A36DD">
        <w:rPr>
          <w:sz w:val="24"/>
          <w:szCs w:val="24"/>
        </w:rPr>
        <w:t>после 01.01</w:t>
      </w:r>
      <w:r w:rsidR="00904E5A" w:rsidRPr="000A36DD">
        <w:rPr>
          <w:sz w:val="24"/>
          <w:szCs w:val="24"/>
        </w:rPr>
        <w:t>.2022</w:t>
      </w:r>
      <w:r w:rsidRPr="000A36DD">
        <w:rPr>
          <w:sz w:val="24"/>
          <w:szCs w:val="24"/>
        </w:rPr>
        <w:t>;</w:t>
      </w:r>
    </w:p>
    <w:p w14:paraId="4057EDE3" w14:textId="77777777" w:rsidR="00187C7F" w:rsidRPr="000A36DD" w:rsidRDefault="00187C7F" w:rsidP="00187C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>ведение получателем субсидии раздельного учета затрат, осуществляемых за счет средств субсидии;</w:t>
      </w:r>
    </w:p>
    <w:p w14:paraId="084DE5B3" w14:textId="73805490" w:rsidR="00187C7F" w:rsidRPr="000A36DD" w:rsidRDefault="00187C7F" w:rsidP="00187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 xml:space="preserve">достижение получателем субсидии значений результата предоставления субсидии </w:t>
      </w:r>
      <w:r w:rsidRPr="000A36DD">
        <w:rPr>
          <w:rFonts w:eastAsia="Calibri"/>
          <w:sz w:val="24"/>
          <w:szCs w:val="24"/>
          <w:lang w:eastAsia="en-US"/>
        </w:rPr>
        <w:br/>
        <w:t xml:space="preserve">и показателей, указанных в пункте </w:t>
      </w:r>
      <w:r w:rsidR="00804445">
        <w:rPr>
          <w:rFonts w:eastAsia="Calibri"/>
          <w:sz w:val="24"/>
          <w:szCs w:val="24"/>
          <w:lang w:eastAsia="en-US"/>
        </w:rPr>
        <w:t>3.9</w:t>
      </w:r>
      <w:r w:rsidRPr="000A36DD">
        <w:rPr>
          <w:rFonts w:eastAsia="Calibri"/>
          <w:sz w:val="24"/>
          <w:szCs w:val="24"/>
          <w:lang w:eastAsia="en-US"/>
        </w:rPr>
        <w:t xml:space="preserve"> настоящего Порядка;</w:t>
      </w:r>
    </w:p>
    <w:p w14:paraId="2F71BB67" w14:textId="77777777" w:rsidR="00187C7F" w:rsidRPr="000A36DD" w:rsidRDefault="00187C7F" w:rsidP="00187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 xml:space="preserve">наличие согласия получателя субсидии на проведение Комитетом проверок соблюдения получателем субсидии порядка и условий предоставления субсидии, в том числе в части достижения результата предоставления субсидии (далее – проверки), а также осуществление проверок органами государственного финансового контроля в соответствии </w:t>
      </w:r>
      <w:r w:rsidRPr="000A36DD">
        <w:rPr>
          <w:rFonts w:eastAsia="Calibri"/>
          <w:sz w:val="24"/>
          <w:szCs w:val="24"/>
          <w:lang w:eastAsia="en-US"/>
        </w:rPr>
        <w:br/>
        <w:t>с Бюджетным кодексом Российской Федерации;</w:t>
      </w:r>
    </w:p>
    <w:p w14:paraId="392F1AD0" w14:textId="77777777" w:rsidR="00187C7F" w:rsidRPr="000A36DD" w:rsidRDefault="00187C7F" w:rsidP="000A36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9" w:name="P71"/>
      <w:bookmarkStart w:id="30" w:name="P73"/>
      <w:bookmarkStart w:id="31" w:name="P74"/>
      <w:bookmarkEnd w:id="29"/>
      <w:bookmarkEnd w:id="30"/>
      <w:bookmarkEnd w:id="31"/>
      <w:r w:rsidRPr="000A36DD">
        <w:rPr>
          <w:rFonts w:eastAsia="Calibri"/>
          <w:sz w:val="24"/>
          <w:szCs w:val="24"/>
          <w:lang w:eastAsia="en-US"/>
        </w:rPr>
        <w:t xml:space="preserve">отсутствие иных бюджетных ассигнований </w:t>
      </w:r>
      <w:r w:rsidRPr="00764DA5">
        <w:rPr>
          <w:rFonts w:eastAsia="Calibri"/>
          <w:sz w:val="24"/>
          <w:szCs w:val="24"/>
          <w:lang w:eastAsia="en-US"/>
        </w:rPr>
        <w:t xml:space="preserve">на финансовое </w:t>
      </w:r>
      <w:r w:rsidR="000A36DD" w:rsidRPr="00764DA5">
        <w:rPr>
          <w:rFonts w:eastAsia="Calibri"/>
          <w:sz w:val="24"/>
          <w:szCs w:val="24"/>
          <w:lang w:eastAsia="en-US"/>
        </w:rPr>
        <w:t>обеспечение (</w:t>
      </w:r>
      <w:r w:rsidR="000A36DD" w:rsidRPr="000A36DD">
        <w:rPr>
          <w:rFonts w:eastAsia="Calibri"/>
          <w:sz w:val="24"/>
          <w:szCs w:val="24"/>
          <w:lang w:eastAsia="en-US"/>
        </w:rPr>
        <w:t>возмещение) затрат</w:t>
      </w:r>
      <w:r w:rsidRPr="000A36DD">
        <w:rPr>
          <w:rFonts w:eastAsia="Calibri"/>
          <w:sz w:val="24"/>
          <w:szCs w:val="24"/>
          <w:lang w:eastAsia="en-US"/>
        </w:rPr>
        <w:t>;</w:t>
      </w:r>
    </w:p>
    <w:p w14:paraId="5F246079" w14:textId="77777777" w:rsidR="00187C7F" w:rsidRPr="000A36DD" w:rsidRDefault="00187C7F" w:rsidP="00187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>документальное подтверждение фактически произведенных затрат</w:t>
      </w:r>
      <w:r w:rsidRPr="000A36DD">
        <w:rPr>
          <w:sz w:val="24"/>
          <w:szCs w:val="24"/>
        </w:rPr>
        <w:t>;</w:t>
      </w:r>
    </w:p>
    <w:p w14:paraId="1195E3AB" w14:textId="77777777" w:rsidR="00187C7F" w:rsidRPr="000A36DD" w:rsidRDefault="00187C7F" w:rsidP="00187C7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 xml:space="preserve">отсутствие у получателя субсидии нарушений бюджетного законодательства Российской Федерации, иных нормативных правовых актов, регулирующих бюджетные правоотношения, и 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не исполнены требования Комитета или КГФК о возврате субсидий и(или) вступило в силу постановление </w:t>
      </w:r>
      <w:r w:rsidRPr="000A36DD">
        <w:rPr>
          <w:sz w:val="24"/>
          <w:szCs w:val="24"/>
        </w:rPr>
        <w:br/>
        <w:t>о назначении административного наказания;</w:t>
      </w:r>
    </w:p>
    <w:p w14:paraId="3E4BC534" w14:textId="77777777" w:rsidR="00187C7F" w:rsidRPr="000A36DD" w:rsidRDefault="00187C7F" w:rsidP="00187C7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BD92A90" w14:textId="77777777" w:rsidR="00187C7F" w:rsidRPr="000A36DD" w:rsidRDefault="00187C7F" w:rsidP="00187C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>соответствие получателя субсидии на дату не ранее 1</w:t>
      </w:r>
      <w:r w:rsidR="00677DBA">
        <w:rPr>
          <w:rFonts w:eastAsia="Calibri"/>
          <w:sz w:val="24"/>
          <w:szCs w:val="24"/>
          <w:lang w:eastAsia="en-US"/>
        </w:rPr>
        <w:t>0</w:t>
      </w:r>
      <w:r w:rsidRPr="000A36DD">
        <w:rPr>
          <w:rFonts w:eastAsia="Calibri"/>
          <w:sz w:val="24"/>
          <w:szCs w:val="24"/>
          <w:lang w:eastAsia="en-US"/>
        </w:rPr>
        <w:t xml:space="preserve"> числа месяца, предшествующего месяцу, в котором планируется принятие решения о предоставлении субсидии, следующим требованиям:</w:t>
      </w:r>
    </w:p>
    <w:p w14:paraId="5542CBE0" w14:textId="77777777" w:rsidR="00187C7F" w:rsidRPr="000A36DD" w:rsidRDefault="00187C7F" w:rsidP="00187C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 xml:space="preserve"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сборах, и иным обязательным платежам в бюджеты бюджетной системы Российской Федерации, срок исполнения </w:t>
      </w:r>
      <w:r w:rsidRPr="000A36DD">
        <w:rPr>
          <w:rFonts w:eastAsia="Calibri"/>
          <w:sz w:val="24"/>
          <w:szCs w:val="24"/>
          <w:lang w:eastAsia="en-US"/>
        </w:rPr>
        <w:br/>
        <w:t>по которым наступил в соответствии с законодательством Российской Федерации, превышающей 300 тыс. рублей;</w:t>
      </w:r>
    </w:p>
    <w:p w14:paraId="7E942A10" w14:textId="77777777" w:rsidR="00187C7F" w:rsidRPr="000A36DD" w:rsidRDefault="00187C7F" w:rsidP="00187C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>отсутствие у получателя субсидии просроченной задолженности по возврату в бюджет Санкт-Петербурга субсидий, бюджетных инвестиций, предоставленных в том числе в соответствии с иными правовыми актами;</w:t>
      </w:r>
    </w:p>
    <w:p w14:paraId="151E91EA" w14:textId="77777777" w:rsidR="00187C7F" w:rsidRPr="000A36DD" w:rsidRDefault="00187C7F" w:rsidP="00187C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>получатель субсидии не должен находиться в процессе ликвидации, реорганизации (за исключением реорганизации в форме присоединения к юридическому лицу, являющемуся получателем субсидии, другого юридического лица), в отношении его не должна быть введена процедура банкротства, деятельность получателя субсидии не должна быть приостановлена в порядке, предусмотренном законодательством Российской Федерации;</w:t>
      </w:r>
    </w:p>
    <w:p w14:paraId="50D07947" w14:textId="77777777" w:rsidR="00187C7F" w:rsidRPr="000A36DD" w:rsidRDefault="00187C7F" w:rsidP="00187C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</w:t>
      </w:r>
      <w:r w:rsidRPr="000A36DD">
        <w:rPr>
          <w:rFonts w:eastAsia="Calibri"/>
          <w:sz w:val="24"/>
          <w:szCs w:val="24"/>
          <w:lang w:eastAsia="en-US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0A36DD">
        <w:rPr>
          <w:rFonts w:eastAsia="Calibri"/>
          <w:sz w:val="24"/>
          <w:szCs w:val="24"/>
          <w:lang w:eastAsia="en-US"/>
        </w:rPr>
        <w:lastRenderedPageBreak/>
        <w:t>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 совокупности превышает 50 процентов;</w:t>
      </w:r>
    </w:p>
    <w:p w14:paraId="68C96644" w14:textId="77777777" w:rsidR="00187C7F" w:rsidRPr="000A36DD" w:rsidRDefault="00187C7F" w:rsidP="00187C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2" w:name="P81"/>
      <w:bookmarkStart w:id="33" w:name="P82"/>
      <w:bookmarkEnd w:id="32"/>
      <w:bookmarkEnd w:id="33"/>
      <w:r w:rsidRPr="000A36DD">
        <w:rPr>
          <w:sz w:val="24"/>
          <w:szCs w:val="24"/>
        </w:rPr>
        <w:t xml:space="preserve">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</w:t>
      </w:r>
      <w:r w:rsidRPr="000A36DD">
        <w:rPr>
          <w:sz w:val="24"/>
          <w:szCs w:val="24"/>
        </w:rPr>
        <w:br/>
        <w:t xml:space="preserve">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</w:t>
      </w:r>
      <w:r w:rsidRPr="000A36DD">
        <w:rPr>
          <w:sz w:val="24"/>
          <w:szCs w:val="24"/>
        </w:rPr>
        <w:br/>
        <w:t xml:space="preserve">и (или) введением иностранными государствами, государственными объединениями </w:t>
      </w:r>
      <w:r w:rsidRPr="000A36DD">
        <w:rPr>
          <w:sz w:val="24"/>
          <w:szCs w:val="24"/>
        </w:rPr>
        <w:br/>
        <w:t>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116537DE" w14:textId="7C9B3382" w:rsidR="00187C7F" w:rsidRPr="000A36DD" w:rsidRDefault="00187C7F" w:rsidP="00187C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 xml:space="preserve">получатель субсидии не должен получать средства из бюджетов бюджетной системы Российской Федерации на цели, указанные в пункте </w:t>
      </w:r>
      <w:r w:rsidR="00E94385">
        <w:rPr>
          <w:rFonts w:eastAsia="Calibri"/>
          <w:sz w:val="24"/>
          <w:szCs w:val="24"/>
          <w:lang w:eastAsia="en-US"/>
        </w:rPr>
        <w:t>1.3</w:t>
      </w:r>
      <w:r w:rsidRPr="000A36DD">
        <w:rPr>
          <w:rFonts w:eastAsia="Calibri"/>
          <w:sz w:val="24"/>
          <w:szCs w:val="24"/>
          <w:lang w:eastAsia="en-US"/>
        </w:rPr>
        <w:t xml:space="preserve"> настоящего Порядка, на основании иных правовых актов;</w:t>
      </w:r>
    </w:p>
    <w:p w14:paraId="731CE81B" w14:textId="77777777" w:rsidR="00187C7F" w:rsidRPr="00187C7F" w:rsidRDefault="00187C7F" w:rsidP="00187C7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6DD">
        <w:rPr>
          <w:rFonts w:eastAsia="Calibri"/>
          <w:sz w:val="24"/>
          <w:szCs w:val="24"/>
          <w:lang w:eastAsia="en-US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функцию единоличного исполнительного органа, или главном бухгалтере получателя субсидии.</w:t>
      </w:r>
    </w:p>
    <w:p w14:paraId="3701574F" w14:textId="77777777" w:rsidR="00187C7F" w:rsidRDefault="00187C7F" w:rsidP="00E262F5">
      <w:pPr>
        <w:shd w:val="clear" w:color="auto" w:fill="FFFFFF"/>
        <w:jc w:val="both"/>
        <w:rPr>
          <w:sz w:val="24"/>
          <w:szCs w:val="24"/>
        </w:rPr>
      </w:pPr>
    </w:p>
    <w:p w14:paraId="497F4325" w14:textId="77777777" w:rsidR="00E262F5" w:rsidRPr="00B562AB" w:rsidRDefault="00E262F5" w:rsidP="00040BFB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62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Порядок предоставления субсидии</w:t>
      </w:r>
    </w:p>
    <w:p w14:paraId="323FCD4A" w14:textId="77777777" w:rsidR="00187C7F" w:rsidRDefault="00187C7F" w:rsidP="00C53AC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54B36A78" w14:textId="715FB55B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sz w:val="24"/>
          <w:szCs w:val="24"/>
        </w:rPr>
        <w:t>3.1.</w:t>
      </w:r>
      <w:r w:rsidRPr="00FD1480">
        <w:rPr>
          <w:sz w:val="24"/>
          <w:szCs w:val="24"/>
        </w:rPr>
        <w:tab/>
        <w:t xml:space="preserve">Для получения субсидии получатель субсидии представляет в Комитет заявление на предоставление субсидии (далее – заявление) </w:t>
      </w:r>
      <w:r w:rsidRPr="00FD1480">
        <w:rPr>
          <w:rFonts w:eastAsia="Calibri"/>
          <w:sz w:val="24"/>
          <w:szCs w:val="24"/>
          <w:lang w:eastAsia="en-US"/>
        </w:rPr>
        <w:t xml:space="preserve">и документы, указанные в перечне документов, представляемых в Комитет для предоставления субсидии (далее – документы </w:t>
      </w:r>
      <w:r w:rsidR="00760C15">
        <w:rPr>
          <w:rFonts w:eastAsia="Calibri"/>
          <w:sz w:val="24"/>
          <w:szCs w:val="24"/>
          <w:lang w:eastAsia="en-US"/>
        </w:rPr>
        <w:br/>
      </w:r>
      <w:r w:rsidRPr="00FD1480">
        <w:rPr>
          <w:rFonts w:eastAsia="Calibri"/>
          <w:sz w:val="24"/>
          <w:szCs w:val="24"/>
          <w:lang w:eastAsia="en-US"/>
        </w:rPr>
        <w:t>для предоставления субсидии).</w:t>
      </w:r>
    </w:p>
    <w:p w14:paraId="02086E97" w14:textId="6FB6D310" w:rsid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Форма заявления, перечень документов для предоставления субсидии, перечень документов, подтверждающих фактически понесенные затраты (далее – документы, подтверждающие затраты), и требования к ним утверждаются Комитетом.</w:t>
      </w:r>
    </w:p>
    <w:p w14:paraId="53CBF7BC" w14:textId="464DE3D5" w:rsidR="00C63297" w:rsidRPr="00FD1480" w:rsidRDefault="00C63297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 xml:space="preserve">Ответственность за достоверность и полноту сведений, указанных в заявлении </w:t>
      </w:r>
      <w:r w:rsidRPr="00FD1480">
        <w:rPr>
          <w:rFonts w:eastAsia="Calibri"/>
          <w:sz w:val="24"/>
          <w:szCs w:val="24"/>
          <w:lang w:eastAsia="en-US"/>
        </w:rPr>
        <w:br/>
        <w:t>и документах для предоставления субсидии, возлагается на получателя субсидии.</w:t>
      </w:r>
    </w:p>
    <w:p w14:paraId="62BF041C" w14:textId="77777777" w:rsidR="00C63297" w:rsidRPr="00FD1480" w:rsidRDefault="00FD1480" w:rsidP="00C6329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3.2.</w:t>
      </w:r>
      <w:r w:rsidRPr="00FD1480">
        <w:rPr>
          <w:rFonts w:eastAsia="Calibri"/>
          <w:sz w:val="24"/>
          <w:szCs w:val="24"/>
          <w:lang w:eastAsia="en-US"/>
        </w:rPr>
        <w:tab/>
      </w:r>
      <w:r w:rsidR="00C63297" w:rsidRPr="00FD1480">
        <w:rPr>
          <w:rFonts w:eastAsia="Calibri"/>
          <w:sz w:val="24"/>
          <w:szCs w:val="24"/>
          <w:lang w:eastAsia="en-US"/>
        </w:rPr>
        <w:t xml:space="preserve">Комитет рассматривает представленные получателем субсидии заявление </w:t>
      </w:r>
      <w:r w:rsidR="00C63297" w:rsidRPr="00FD1480">
        <w:rPr>
          <w:rFonts w:eastAsia="Calibri"/>
          <w:sz w:val="24"/>
          <w:szCs w:val="24"/>
          <w:lang w:eastAsia="en-US"/>
        </w:rPr>
        <w:br/>
        <w:t xml:space="preserve">и документы для предоставления субсидии в срок, не превышающий 10 рабочих дней после </w:t>
      </w:r>
      <w:r w:rsidR="00C63297" w:rsidRPr="00FD1480">
        <w:rPr>
          <w:rFonts w:eastAsia="Calibri"/>
          <w:sz w:val="24"/>
          <w:szCs w:val="24"/>
          <w:lang w:eastAsia="en-US"/>
        </w:rPr>
        <w:br/>
        <w:t>их представления в Комитет.</w:t>
      </w:r>
    </w:p>
    <w:p w14:paraId="550D8182" w14:textId="77777777" w:rsidR="00C63297" w:rsidRPr="00FD1480" w:rsidRDefault="00C63297" w:rsidP="00C6329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Порядок рассмотрения Комитетом заявления и документов для предоставления субсидии, в том числе порядок проверки получателя субсидии на соответствие требованиям, установленным в пункте 2.2 настоящего Порядка, утверждается Комитетом.</w:t>
      </w:r>
    </w:p>
    <w:p w14:paraId="18874709" w14:textId="45E1DFFD" w:rsidR="00FD1480" w:rsidRPr="00FD1480" w:rsidRDefault="00C63297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</w:t>
      </w:r>
      <w:r>
        <w:rPr>
          <w:rFonts w:eastAsia="Calibri"/>
          <w:sz w:val="24"/>
          <w:szCs w:val="24"/>
          <w:lang w:eastAsia="en-US"/>
        </w:rPr>
        <w:tab/>
      </w:r>
      <w:r w:rsidRPr="005C29E1">
        <w:rPr>
          <w:sz w:val="24"/>
          <w:szCs w:val="24"/>
        </w:rPr>
        <w:t>По результатам рассмотрения заявления и документов</w:t>
      </w:r>
      <w:r>
        <w:rPr>
          <w:sz w:val="24"/>
          <w:szCs w:val="24"/>
        </w:rPr>
        <w:t xml:space="preserve"> Комитет</w:t>
      </w:r>
      <w:r w:rsidRPr="005C29E1">
        <w:rPr>
          <w:sz w:val="24"/>
          <w:szCs w:val="24"/>
        </w:rPr>
        <w:t xml:space="preserve"> готовит заключение о предоставлении субсидии или об отказе в предоставлении субсидии </w:t>
      </w:r>
      <w:r>
        <w:rPr>
          <w:sz w:val="24"/>
          <w:szCs w:val="24"/>
        </w:rPr>
        <w:br/>
      </w:r>
      <w:r w:rsidRPr="005C29E1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заключение)</w:t>
      </w:r>
      <w:r w:rsidR="00FD1480" w:rsidRPr="00FD1480">
        <w:rPr>
          <w:rFonts w:eastAsia="Calibri"/>
          <w:sz w:val="24"/>
          <w:szCs w:val="24"/>
          <w:lang w:eastAsia="en-US"/>
        </w:rPr>
        <w:t>.</w:t>
      </w:r>
    </w:p>
    <w:p w14:paraId="3547C6A3" w14:textId="3D0A0D39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3.4.</w:t>
      </w:r>
      <w:r w:rsidR="008C03AB">
        <w:rPr>
          <w:rFonts w:eastAsia="Calibri"/>
          <w:sz w:val="24"/>
          <w:szCs w:val="24"/>
          <w:lang w:eastAsia="en-US"/>
        </w:rPr>
        <w:tab/>
      </w:r>
      <w:r w:rsidR="00804445" w:rsidRPr="005C29E1">
        <w:rPr>
          <w:sz w:val="24"/>
          <w:szCs w:val="24"/>
        </w:rPr>
        <w:t>Решение о предоставлении субсидии принимается Комитетом на основании заключения и в течение трех рабочих дней оформляется распоряжением Комитета, в котором указывается получатель субсидии и предельный размер предоставляемой субсидии</w:t>
      </w:r>
      <w:r w:rsidRPr="00FD1480">
        <w:rPr>
          <w:rFonts w:eastAsia="Calibri"/>
          <w:sz w:val="24"/>
          <w:szCs w:val="24"/>
          <w:lang w:eastAsia="en-US"/>
        </w:rPr>
        <w:t>.</w:t>
      </w:r>
    </w:p>
    <w:p w14:paraId="1D9C294B" w14:textId="0856AD20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3.5.</w:t>
      </w:r>
      <w:r w:rsidR="008C03AB">
        <w:rPr>
          <w:rFonts w:eastAsia="Calibri"/>
          <w:sz w:val="24"/>
          <w:szCs w:val="24"/>
          <w:lang w:eastAsia="en-US"/>
        </w:rPr>
        <w:tab/>
      </w:r>
      <w:r w:rsidRPr="00FD1480">
        <w:rPr>
          <w:rFonts w:eastAsia="Calibri"/>
          <w:sz w:val="24"/>
          <w:szCs w:val="24"/>
          <w:lang w:eastAsia="en-US"/>
        </w:rPr>
        <w:t xml:space="preserve">Основаниями для отказа получателю субсидии в предоставлении субсидии </w:t>
      </w:r>
      <w:r w:rsidRPr="00FD1480">
        <w:rPr>
          <w:rFonts w:eastAsia="Calibri"/>
          <w:sz w:val="24"/>
          <w:szCs w:val="24"/>
          <w:lang w:eastAsia="en-US"/>
        </w:rPr>
        <w:br/>
        <w:t>(далее – отказ) являются:</w:t>
      </w:r>
    </w:p>
    <w:p w14:paraId="0AE8E011" w14:textId="77777777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 xml:space="preserve">несоответствие представленных получателем субсидии документов, указанных </w:t>
      </w:r>
      <w:r w:rsidRPr="00FD1480">
        <w:rPr>
          <w:rFonts w:eastAsia="Calibri"/>
          <w:sz w:val="24"/>
          <w:szCs w:val="24"/>
          <w:lang w:eastAsia="en-US"/>
        </w:rPr>
        <w:br/>
        <w:t xml:space="preserve">в пункте 3.1 настоящего Порядка, требованиям, утвержденным Комитетом, </w:t>
      </w:r>
      <w:r w:rsidRPr="00FD1480">
        <w:rPr>
          <w:rFonts w:eastAsia="Calibri"/>
          <w:sz w:val="24"/>
          <w:szCs w:val="24"/>
          <w:lang w:eastAsia="en-US"/>
        </w:rPr>
        <w:br/>
        <w:t>или непредставление (представление не в полном объеме) указанных документов;</w:t>
      </w:r>
    </w:p>
    <w:p w14:paraId="22E89A09" w14:textId="77777777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несоответствие получателя субсидии условиям предоставления субсидии;</w:t>
      </w:r>
    </w:p>
    <w:p w14:paraId="506A050A" w14:textId="77777777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недостоверность представленной получателем субсидии информации и(или) расчета затрат для определения годового размера субсидии.</w:t>
      </w:r>
    </w:p>
    <w:p w14:paraId="0E502C33" w14:textId="77777777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lastRenderedPageBreak/>
        <w:t xml:space="preserve">Отказ не препятствует повторной подаче заявления и документов, указанных </w:t>
      </w:r>
      <w:r w:rsidRPr="00FD1480">
        <w:rPr>
          <w:rFonts w:eastAsia="Calibri"/>
          <w:sz w:val="24"/>
          <w:szCs w:val="24"/>
          <w:lang w:eastAsia="en-US"/>
        </w:rPr>
        <w:br/>
        <w:t>в пункте 3.1 настоящего Порядка, после устранения причины отказа.</w:t>
      </w:r>
    </w:p>
    <w:p w14:paraId="37BBBE5D" w14:textId="75037561" w:rsidR="00FD1480" w:rsidRPr="00FD1480" w:rsidRDefault="00FD1480" w:rsidP="00760C1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4" w:name="Par9"/>
      <w:bookmarkEnd w:id="34"/>
      <w:r w:rsidRPr="00FD1480">
        <w:rPr>
          <w:rFonts w:eastAsia="Calibri"/>
          <w:sz w:val="24"/>
          <w:szCs w:val="24"/>
          <w:lang w:eastAsia="en-US"/>
        </w:rPr>
        <w:t>3.</w:t>
      </w:r>
      <w:r w:rsidR="00804445">
        <w:rPr>
          <w:rFonts w:eastAsia="Calibri"/>
          <w:sz w:val="24"/>
          <w:szCs w:val="24"/>
          <w:lang w:eastAsia="en-US"/>
        </w:rPr>
        <w:t>6</w:t>
      </w:r>
      <w:r w:rsidRPr="00FD1480">
        <w:rPr>
          <w:rFonts w:eastAsia="Calibri"/>
          <w:sz w:val="24"/>
          <w:szCs w:val="24"/>
          <w:lang w:eastAsia="en-US"/>
        </w:rPr>
        <w:t>.</w:t>
      </w:r>
      <w:r w:rsidR="008C03AB">
        <w:rPr>
          <w:rFonts w:eastAsia="Calibri"/>
          <w:sz w:val="24"/>
          <w:szCs w:val="24"/>
          <w:lang w:eastAsia="en-US"/>
        </w:rPr>
        <w:tab/>
      </w:r>
      <w:r w:rsidRPr="00FD1480">
        <w:rPr>
          <w:rFonts w:eastAsia="Calibri"/>
          <w:sz w:val="24"/>
          <w:szCs w:val="24"/>
          <w:lang w:eastAsia="en-US"/>
        </w:rPr>
        <w:t xml:space="preserve">Соглашение заключается в соответствии с типовой формой, </w:t>
      </w:r>
      <w:r w:rsidR="00760C15" w:rsidRPr="00760C15">
        <w:rPr>
          <w:rFonts w:eastAsia="Calibri"/>
          <w:sz w:val="24"/>
          <w:szCs w:val="24"/>
          <w:lang w:eastAsia="en-US"/>
        </w:rPr>
        <w:t>утвержденной распоряжением Комитета финансов Санкт-Петербурга от 12.12.2016 № 96-р</w:t>
      </w:r>
      <w:r w:rsidRPr="00FD1480">
        <w:rPr>
          <w:rFonts w:eastAsia="Calibri"/>
          <w:sz w:val="24"/>
          <w:szCs w:val="24"/>
          <w:lang w:eastAsia="en-US"/>
        </w:rPr>
        <w:t>.</w:t>
      </w:r>
    </w:p>
    <w:p w14:paraId="3882CCA1" w14:textId="3D1C623D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 xml:space="preserve">Комитет в течение десяти рабочих дней со дня издания распоряжения, указанного </w:t>
      </w:r>
      <w:r w:rsidRPr="00FD1480">
        <w:rPr>
          <w:rFonts w:eastAsia="Calibri"/>
          <w:sz w:val="24"/>
          <w:szCs w:val="24"/>
          <w:lang w:eastAsia="en-US"/>
        </w:rPr>
        <w:br/>
        <w:t>в пункте 3.</w:t>
      </w:r>
      <w:r w:rsidR="00804445">
        <w:rPr>
          <w:rFonts w:eastAsia="Calibri"/>
          <w:sz w:val="24"/>
          <w:szCs w:val="24"/>
          <w:lang w:eastAsia="en-US"/>
        </w:rPr>
        <w:t>4</w:t>
      </w:r>
      <w:r w:rsidRPr="00FD1480">
        <w:rPr>
          <w:rFonts w:eastAsia="Calibri"/>
          <w:sz w:val="24"/>
          <w:szCs w:val="24"/>
          <w:lang w:eastAsia="en-US"/>
        </w:rPr>
        <w:t xml:space="preserve"> настоящего Порядка, направляет получателю субсидии проект соглашения. Получатель субсидии в течение </w:t>
      </w:r>
      <w:r w:rsidR="00E94385">
        <w:rPr>
          <w:rFonts w:eastAsia="Calibri"/>
          <w:sz w:val="24"/>
          <w:szCs w:val="24"/>
          <w:lang w:eastAsia="en-US"/>
        </w:rPr>
        <w:t>пяти</w:t>
      </w:r>
      <w:r w:rsidRPr="00FD1480">
        <w:rPr>
          <w:rFonts w:eastAsia="Calibri"/>
          <w:sz w:val="24"/>
          <w:szCs w:val="24"/>
          <w:lang w:eastAsia="en-US"/>
        </w:rPr>
        <w:t xml:space="preserve"> рабочих дней со дня получения проекта соглашения подписывает его и направляет в Комитет.</w:t>
      </w:r>
    </w:p>
    <w:p w14:paraId="0CF103F9" w14:textId="00677DA6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3.</w:t>
      </w:r>
      <w:r w:rsidR="00804445">
        <w:rPr>
          <w:rFonts w:eastAsia="Calibri"/>
          <w:sz w:val="24"/>
          <w:szCs w:val="24"/>
          <w:lang w:eastAsia="en-US"/>
        </w:rPr>
        <w:t>7</w:t>
      </w:r>
      <w:r w:rsidRPr="00FD1480">
        <w:rPr>
          <w:rFonts w:eastAsia="Calibri"/>
          <w:sz w:val="24"/>
          <w:szCs w:val="24"/>
          <w:lang w:eastAsia="en-US"/>
        </w:rPr>
        <w:t>.</w:t>
      </w:r>
      <w:r w:rsidR="008C03AB">
        <w:rPr>
          <w:rFonts w:eastAsia="Calibri"/>
          <w:sz w:val="24"/>
          <w:szCs w:val="24"/>
          <w:lang w:eastAsia="en-US"/>
        </w:rPr>
        <w:tab/>
      </w:r>
      <w:r w:rsidRPr="00FD1480">
        <w:rPr>
          <w:rFonts w:eastAsia="Calibri"/>
          <w:sz w:val="24"/>
          <w:szCs w:val="24"/>
          <w:lang w:eastAsia="en-US"/>
        </w:rPr>
        <w:t xml:space="preserve">В 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субсидии в размере, определенном в соглашении,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</w:t>
      </w:r>
      <w:r w:rsidRPr="00FD1480">
        <w:rPr>
          <w:rFonts w:eastAsia="Calibri"/>
          <w:sz w:val="24"/>
          <w:szCs w:val="24"/>
          <w:lang w:eastAsia="en-US"/>
        </w:rPr>
        <w:br/>
        <w:t>(далее – дополнительное соглашение).</w:t>
      </w:r>
    </w:p>
    <w:p w14:paraId="6ED29F90" w14:textId="77777777" w:rsidR="00764DA5" w:rsidRPr="00FD1480" w:rsidRDefault="00764DA5" w:rsidP="00764DA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Получатель субсидии в течение пяти рабочих дней со дня получения проекта дополнительного соглашения подписывает его и направляет в Комитет.</w:t>
      </w:r>
    </w:p>
    <w:p w14:paraId="21405186" w14:textId="77777777" w:rsidR="00764DA5" w:rsidRPr="00FD1480" w:rsidRDefault="00764DA5" w:rsidP="00764DA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 xml:space="preserve">В случае </w:t>
      </w:r>
      <w:proofErr w:type="spellStart"/>
      <w:r w:rsidRPr="00FD1480">
        <w:rPr>
          <w:rFonts w:eastAsia="Calibri"/>
          <w:sz w:val="24"/>
          <w:szCs w:val="24"/>
          <w:lang w:eastAsia="en-US"/>
        </w:rPr>
        <w:t>неподписания</w:t>
      </w:r>
      <w:proofErr w:type="spellEnd"/>
      <w:r w:rsidRPr="00FD1480">
        <w:rPr>
          <w:rFonts w:eastAsia="Calibri"/>
          <w:sz w:val="24"/>
          <w:szCs w:val="24"/>
          <w:lang w:eastAsia="en-US"/>
        </w:rPr>
        <w:t xml:space="preserve"> получателем субсидии проекта дополнительного соглашения в срок, указанный в абзаце </w:t>
      </w:r>
      <w:r>
        <w:rPr>
          <w:rFonts w:eastAsia="Calibri"/>
          <w:sz w:val="24"/>
          <w:szCs w:val="24"/>
          <w:lang w:eastAsia="en-US"/>
        </w:rPr>
        <w:t>четвертом</w:t>
      </w:r>
      <w:r w:rsidRPr="00FD1480">
        <w:rPr>
          <w:rFonts w:eastAsia="Calibri"/>
          <w:sz w:val="24"/>
          <w:szCs w:val="24"/>
          <w:lang w:eastAsia="en-US"/>
        </w:rPr>
        <w:t xml:space="preserve"> настоящего пункта, соглашение подлежит расторжению.</w:t>
      </w:r>
    </w:p>
    <w:p w14:paraId="153225E0" w14:textId="77777777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 xml:space="preserve">В случае возникновения обстоятельств, приводящих к невозможности достижения значений результата предоставления субсидии и показателей, в сроки, определенные соглашением, Комитет по согласованию с получателем субсидии вправе принять решение </w:t>
      </w:r>
      <w:r w:rsidRPr="00FD1480">
        <w:rPr>
          <w:rFonts w:eastAsia="Calibri"/>
          <w:sz w:val="24"/>
          <w:szCs w:val="24"/>
          <w:lang w:eastAsia="en-US"/>
        </w:rPr>
        <w:br/>
        <w:t xml:space="preserve">о внесении изменений в соглашение в части продления сроков достижения результата </w:t>
      </w:r>
      <w:r w:rsidRPr="00FD1480">
        <w:rPr>
          <w:rFonts w:eastAsia="Calibri"/>
          <w:sz w:val="24"/>
          <w:szCs w:val="24"/>
          <w:lang w:eastAsia="en-US"/>
        </w:rPr>
        <w:br/>
        <w:t>(но не более чем на 24 месяца) без изменения размера субсидии.</w:t>
      </w:r>
    </w:p>
    <w:p w14:paraId="3FE3C19D" w14:textId="77777777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>В случае невозможности достижения результата без изменения размера субсидии Комитет вправе принять решение об уменьшении значений результата и показателей.</w:t>
      </w:r>
    </w:p>
    <w:p w14:paraId="1C2D48B2" w14:textId="77777777" w:rsidR="00FD1480" w:rsidRPr="00FD1480" w:rsidRDefault="00FD1480" w:rsidP="00FD14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1480">
        <w:rPr>
          <w:rFonts w:eastAsia="Calibri"/>
          <w:sz w:val="24"/>
          <w:szCs w:val="24"/>
          <w:lang w:eastAsia="en-US"/>
        </w:rPr>
        <w:t xml:space="preserve">Внесение изменений в соглашение осуществляется в соответствии с абзацами пятым </w:t>
      </w:r>
      <w:r w:rsidRPr="00FD1480">
        <w:rPr>
          <w:rFonts w:eastAsia="Calibri"/>
          <w:sz w:val="24"/>
          <w:szCs w:val="24"/>
          <w:lang w:eastAsia="en-US"/>
        </w:rPr>
        <w:br/>
        <w:t xml:space="preserve">и шестым пункта 2 и пунктом 5 постановления Правительства Российской Федерации </w:t>
      </w:r>
      <w:r w:rsidRPr="00FD1480">
        <w:rPr>
          <w:rFonts w:eastAsia="Calibri"/>
          <w:sz w:val="24"/>
          <w:szCs w:val="24"/>
          <w:lang w:eastAsia="en-US"/>
        </w:rPr>
        <w:br/>
        <w:t>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p w14:paraId="104A909C" w14:textId="321FCB81" w:rsidR="00FD1480" w:rsidRPr="00FD1480" w:rsidRDefault="005B75AE" w:rsidP="008C03AB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04445">
        <w:rPr>
          <w:sz w:val="24"/>
          <w:szCs w:val="24"/>
        </w:rPr>
        <w:t>8</w:t>
      </w:r>
      <w:r w:rsidR="00FD1480" w:rsidRPr="00FD1480">
        <w:rPr>
          <w:sz w:val="24"/>
          <w:szCs w:val="24"/>
        </w:rPr>
        <w:t>.</w:t>
      </w:r>
      <w:r w:rsidR="008C03AB">
        <w:rPr>
          <w:sz w:val="24"/>
          <w:szCs w:val="24"/>
        </w:rPr>
        <w:tab/>
      </w:r>
      <w:r w:rsidR="00FD1480">
        <w:rPr>
          <w:sz w:val="24"/>
          <w:szCs w:val="24"/>
        </w:rPr>
        <w:t>С</w:t>
      </w:r>
      <w:r w:rsidR="00FD1480" w:rsidRPr="00FD1480">
        <w:rPr>
          <w:sz w:val="24"/>
          <w:szCs w:val="24"/>
        </w:rPr>
        <w:t>убсиди</w:t>
      </w:r>
      <w:r w:rsidR="00FD1480">
        <w:rPr>
          <w:sz w:val="24"/>
          <w:szCs w:val="24"/>
        </w:rPr>
        <w:t>я</w:t>
      </w:r>
      <w:r w:rsidR="00FD1480" w:rsidRPr="00FD1480">
        <w:rPr>
          <w:sz w:val="24"/>
          <w:szCs w:val="24"/>
        </w:rPr>
        <w:t xml:space="preserve"> </w:t>
      </w:r>
      <w:r w:rsidR="00FD1480">
        <w:rPr>
          <w:sz w:val="24"/>
          <w:szCs w:val="24"/>
        </w:rPr>
        <w:t xml:space="preserve">перечисляется </w:t>
      </w:r>
      <w:r w:rsidR="00FD1480" w:rsidRPr="00FD1480">
        <w:rPr>
          <w:sz w:val="24"/>
          <w:szCs w:val="24"/>
        </w:rPr>
        <w:t>единовременно в полном объеме не позднее десятого рабочего дня, следующего за днем издания распоряжения Комитета о предоставлении субсидии, на расчетны</w:t>
      </w:r>
      <w:r w:rsidR="00FD1480">
        <w:rPr>
          <w:sz w:val="24"/>
          <w:szCs w:val="24"/>
        </w:rPr>
        <w:t>й</w:t>
      </w:r>
      <w:r w:rsidR="00FD1480" w:rsidRPr="00FD1480">
        <w:rPr>
          <w:sz w:val="24"/>
          <w:szCs w:val="24"/>
        </w:rPr>
        <w:t xml:space="preserve"> счет</w:t>
      </w:r>
      <w:r w:rsidR="00FD1480">
        <w:rPr>
          <w:sz w:val="24"/>
          <w:szCs w:val="24"/>
        </w:rPr>
        <w:t xml:space="preserve"> получателя субсидии</w:t>
      </w:r>
      <w:r>
        <w:rPr>
          <w:sz w:val="24"/>
          <w:szCs w:val="24"/>
        </w:rPr>
        <w:t xml:space="preserve">, </w:t>
      </w:r>
      <w:r w:rsidR="00FD1480" w:rsidRPr="00FD1480">
        <w:rPr>
          <w:sz w:val="24"/>
          <w:szCs w:val="24"/>
        </w:rPr>
        <w:t>открыты</w:t>
      </w:r>
      <w:r>
        <w:rPr>
          <w:sz w:val="24"/>
          <w:szCs w:val="24"/>
        </w:rPr>
        <w:t>й</w:t>
      </w:r>
      <w:r w:rsidR="00FD1480" w:rsidRPr="00FD1480">
        <w:rPr>
          <w:sz w:val="24"/>
          <w:szCs w:val="24"/>
        </w:rPr>
        <w:t xml:space="preserve"> получател</w:t>
      </w:r>
      <w:r>
        <w:rPr>
          <w:sz w:val="24"/>
          <w:szCs w:val="24"/>
        </w:rPr>
        <w:t>е</w:t>
      </w:r>
      <w:r w:rsidR="00FD1480" w:rsidRPr="00FD1480">
        <w:rPr>
          <w:sz w:val="24"/>
          <w:szCs w:val="24"/>
        </w:rPr>
        <w:t>м субсиди</w:t>
      </w:r>
      <w:r>
        <w:rPr>
          <w:sz w:val="24"/>
          <w:szCs w:val="24"/>
        </w:rPr>
        <w:t>и</w:t>
      </w:r>
      <w:r w:rsidR="00FD1480" w:rsidRPr="00FD1480">
        <w:rPr>
          <w:sz w:val="24"/>
          <w:szCs w:val="24"/>
        </w:rPr>
        <w:t xml:space="preserve"> </w:t>
      </w:r>
      <w:r w:rsidR="000A36DD">
        <w:rPr>
          <w:sz w:val="24"/>
          <w:szCs w:val="24"/>
        </w:rPr>
        <w:br/>
      </w:r>
      <w:r w:rsidR="00FD1480" w:rsidRPr="00FD1480">
        <w:rPr>
          <w:sz w:val="24"/>
          <w:szCs w:val="24"/>
        </w:rPr>
        <w:t>в учреждениях Центрального банка Российской Федерации или кредитных организациях.</w:t>
      </w:r>
    </w:p>
    <w:p w14:paraId="179A7024" w14:textId="77777777" w:rsidR="00FD1480" w:rsidRPr="00FD1480" w:rsidRDefault="005B75AE" w:rsidP="00FD148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предоставляемой</w:t>
      </w:r>
      <w:r w:rsidR="00FD1480" w:rsidRPr="00FD1480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и</w:t>
      </w:r>
      <w:r w:rsidR="00FD1480" w:rsidRPr="00FD1480">
        <w:rPr>
          <w:sz w:val="24"/>
          <w:szCs w:val="24"/>
        </w:rPr>
        <w:t xml:space="preserve"> не должен превышать размера документально подтвержденных затрат.</w:t>
      </w:r>
    </w:p>
    <w:p w14:paraId="1ACCC2C9" w14:textId="77777777" w:rsidR="00E262F5" w:rsidRDefault="005B75AE" w:rsidP="00FD148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субсидии</w:t>
      </w:r>
      <w:r w:rsidR="00FD1480" w:rsidRPr="00FD1480">
        <w:rPr>
          <w:sz w:val="24"/>
          <w:szCs w:val="24"/>
        </w:rPr>
        <w:t xml:space="preserve"> не подлежат казначейскому сопровождению.</w:t>
      </w:r>
    </w:p>
    <w:p w14:paraId="3C596B37" w14:textId="12B163DC" w:rsidR="00CE54FF" w:rsidRPr="000A36DD" w:rsidRDefault="000A36DD" w:rsidP="00C53AC6">
      <w:pPr>
        <w:shd w:val="clear" w:color="auto" w:fill="FFFFFF"/>
        <w:ind w:firstLine="709"/>
        <w:jc w:val="both"/>
        <w:rPr>
          <w:sz w:val="24"/>
          <w:szCs w:val="24"/>
        </w:rPr>
      </w:pPr>
      <w:r w:rsidRPr="009634FE">
        <w:rPr>
          <w:sz w:val="24"/>
          <w:szCs w:val="24"/>
        </w:rPr>
        <w:t>3.</w:t>
      </w:r>
      <w:r w:rsidR="00804445">
        <w:rPr>
          <w:sz w:val="24"/>
          <w:szCs w:val="24"/>
        </w:rPr>
        <w:t>9</w:t>
      </w:r>
      <w:r w:rsidR="00CE54FF" w:rsidRPr="000A36DD">
        <w:rPr>
          <w:sz w:val="24"/>
          <w:szCs w:val="24"/>
        </w:rPr>
        <w:t>.</w:t>
      </w:r>
      <w:r w:rsidR="008C03AB">
        <w:rPr>
          <w:sz w:val="24"/>
          <w:szCs w:val="24"/>
        </w:rPr>
        <w:tab/>
      </w:r>
      <w:r w:rsidR="00CE54FF" w:rsidRPr="000A36DD">
        <w:rPr>
          <w:sz w:val="24"/>
          <w:szCs w:val="24"/>
        </w:rPr>
        <w:t>Результат</w:t>
      </w:r>
      <w:r w:rsidR="00261237" w:rsidRPr="000A36DD">
        <w:rPr>
          <w:sz w:val="24"/>
          <w:szCs w:val="24"/>
        </w:rPr>
        <w:t>о</w:t>
      </w:r>
      <w:r w:rsidR="00CE54FF" w:rsidRPr="000A36DD">
        <w:rPr>
          <w:sz w:val="24"/>
          <w:szCs w:val="24"/>
        </w:rPr>
        <w:t>м</w:t>
      </w:r>
      <w:r w:rsidR="00261237" w:rsidRPr="000A36DD">
        <w:rPr>
          <w:sz w:val="24"/>
          <w:szCs w:val="24"/>
        </w:rPr>
        <w:t xml:space="preserve"> </w:t>
      </w:r>
      <w:r w:rsidR="00CE54FF" w:rsidRPr="000A36DD">
        <w:rPr>
          <w:sz w:val="24"/>
          <w:szCs w:val="24"/>
        </w:rPr>
        <w:t>явля</w:t>
      </w:r>
      <w:r w:rsidR="00261237" w:rsidRPr="000A36DD">
        <w:rPr>
          <w:sz w:val="24"/>
          <w:szCs w:val="24"/>
        </w:rPr>
        <w:t>е</w:t>
      </w:r>
      <w:r w:rsidR="00CE54FF" w:rsidRPr="000A36DD">
        <w:rPr>
          <w:sz w:val="24"/>
          <w:szCs w:val="24"/>
        </w:rPr>
        <w:t>тся:</w:t>
      </w:r>
    </w:p>
    <w:p w14:paraId="4D7300C9" w14:textId="77777777" w:rsidR="007444B6" w:rsidRPr="000A36DD" w:rsidRDefault="00261237" w:rsidP="00C53AC6">
      <w:pPr>
        <w:shd w:val="clear" w:color="auto" w:fill="FFFFFF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>п</w:t>
      </w:r>
      <w:r w:rsidR="007444B6" w:rsidRPr="000A36DD">
        <w:rPr>
          <w:sz w:val="24"/>
          <w:szCs w:val="24"/>
        </w:rPr>
        <w:t>риобрет</w:t>
      </w:r>
      <w:r w:rsidRPr="000A36DD">
        <w:rPr>
          <w:sz w:val="24"/>
          <w:szCs w:val="24"/>
        </w:rPr>
        <w:t>ение технических</w:t>
      </w:r>
      <w:r w:rsidR="007444B6" w:rsidRPr="000A36DD">
        <w:rPr>
          <w:sz w:val="24"/>
          <w:szCs w:val="24"/>
        </w:rPr>
        <w:t xml:space="preserve"> </w:t>
      </w:r>
      <w:r w:rsidRPr="000A36DD">
        <w:rPr>
          <w:sz w:val="24"/>
          <w:szCs w:val="24"/>
          <w:shd w:val="clear" w:color="auto" w:fill="FFFFFF"/>
        </w:rPr>
        <w:t xml:space="preserve">и программных средств </w:t>
      </w:r>
      <w:r w:rsidRPr="000A36DD">
        <w:rPr>
          <w:sz w:val="24"/>
          <w:szCs w:val="24"/>
        </w:rPr>
        <w:t>РРЦОД ИОГВ.</w:t>
      </w:r>
    </w:p>
    <w:p w14:paraId="4FF1F6C3" w14:textId="77777777" w:rsidR="009065A6" w:rsidRPr="000A36DD" w:rsidRDefault="009065A6" w:rsidP="009065A6">
      <w:pPr>
        <w:shd w:val="clear" w:color="auto" w:fill="FFFFFF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 xml:space="preserve">Показатели, необходимые для достижения результата предоставления субсидии </w:t>
      </w:r>
      <w:r w:rsidRPr="000A36DD">
        <w:rPr>
          <w:sz w:val="24"/>
          <w:szCs w:val="24"/>
        </w:rPr>
        <w:br/>
        <w:t xml:space="preserve">(далее – показатели), указаны в приложении к настоящему Порядку. </w:t>
      </w:r>
    </w:p>
    <w:p w14:paraId="10946538" w14:textId="31E58EEC" w:rsidR="00CE54FF" w:rsidRPr="005C29E1" w:rsidRDefault="00CE54FF" w:rsidP="00C53AC6">
      <w:pPr>
        <w:shd w:val="clear" w:color="auto" w:fill="FFFFFF"/>
        <w:ind w:firstLine="709"/>
        <w:jc w:val="both"/>
        <w:rPr>
          <w:sz w:val="24"/>
          <w:szCs w:val="24"/>
        </w:rPr>
      </w:pPr>
      <w:r w:rsidRPr="000A36DD">
        <w:rPr>
          <w:sz w:val="24"/>
          <w:szCs w:val="24"/>
        </w:rPr>
        <w:t>Значения показателей устанавливаются в соглашении</w:t>
      </w:r>
      <w:r w:rsidR="00764DA5">
        <w:rPr>
          <w:sz w:val="24"/>
          <w:szCs w:val="24"/>
        </w:rPr>
        <w:t xml:space="preserve"> в соответствии с приложением </w:t>
      </w:r>
      <w:r w:rsidR="00764DA5">
        <w:rPr>
          <w:sz w:val="24"/>
          <w:szCs w:val="24"/>
        </w:rPr>
        <w:br/>
        <w:t>к настоящему порядку</w:t>
      </w:r>
      <w:r w:rsidRPr="000A36DD">
        <w:rPr>
          <w:sz w:val="24"/>
          <w:szCs w:val="24"/>
        </w:rPr>
        <w:t>.</w:t>
      </w:r>
    </w:p>
    <w:p w14:paraId="27FBC8AC" w14:textId="067D904F" w:rsidR="009D27B8" w:rsidRPr="009D27B8" w:rsidRDefault="009D27B8" w:rsidP="00F141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27B8">
        <w:rPr>
          <w:rFonts w:eastAsia="Calibri"/>
          <w:sz w:val="24"/>
          <w:szCs w:val="24"/>
          <w:lang w:eastAsia="en-US"/>
        </w:rPr>
        <w:t>3.1</w:t>
      </w:r>
      <w:r w:rsidR="00804445">
        <w:rPr>
          <w:rFonts w:eastAsia="Calibri"/>
          <w:sz w:val="24"/>
          <w:szCs w:val="24"/>
          <w:lang w:eastAsia="en-US"/>
        </w:rPr>
        <w:t>0</w:t>
      </w:r>
      <w:r w:rsidRPr="009D27B8">
        <w:rPr>
          <w:rFonts w:eastAsia="Calibri"/>
          <w:sz w:val="24"/>
          <w:szCs w:val="24"/>
          <w:lang w:eastAsia="en-US"/>
        </w:rPr>
        <w:t>.</w:t>
      </w:r>
      <w:r w:rsidR="008C03AB">
        <w:rPr>
          <w:rFonts w:eastAsia="Calibri"/>
          <w:sz w:val="24"/>
          <w:szCs w:val="24"/>
          <w:lang w:eastAsia="en-US"/>
        </w:rPr>
        <w:tab/>
      </w:r>
      <w:r w:rsidRPr="009D27B8">
        <w:rPr>
          <w:rFonts w:eastAsia="Calibri"/>
          <w:sz w:val="24"/>
          <w:szCs w:val="24"/>
          <w:lang w:eastAsia="en-US"/>
        </w:rPr>
        <w:t xml:space="preserve">Отчетность о достижении получателем субсидии значений результатов предоставления субсидии предоставляется в порядке и сроки, установленные Комитетом, по формам, определенным типовой формой соглашения, </w:t>
      </w:r>
      <w:r w:rsidR="00F141FF" w:rsidRPr="00F141FF">
        <w:rPr>
          <w:rFonts w:eastAsia="Calibri"/>
          <w:sz w:val="24"/>
          <w:szCs w:val="24"/>
          <w:lang w:eastAsia="en-US"/>
        </w:rPr>
        <w:t>утвержденной распоряжением Комитета финансов Санкт-Петербурга от 12.12.2016 № 96-р</w:t>
      </w:r>
      <w:r w:rsidRPr="009D27B8">
        <w:rPr>
          <w:rFonts w:eastAsia="Calibri"/>
          <w:sz w:val="24"/>
          <w:szCs w:val="24"/>
          <w:lang w:eastAsia="en-US"/>
        </w:rPr>
        <w:t>.</w:t>
      </w:r>
    </w:p>
    <w:p w14:paraId="014E3239" w14:textId="77777777" w:rsidR="009D27B8" w:rsidRDefault="009D27B8" w:rsidP="00C53AC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2FE96FFA" w14:textId="77777777" w:rsidR="009D27B8" w:rsidRPr="009D27B8" w:rsidRDefault="009D27B8" w:rsidP="00040BFB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27B8">
        <w:rPr>
          <w:rFonts w:eastAsia="Calibri"/>
          <w:b/>
          <w:sz w:val="24"/>
          <w:szCs w:val="24"/>
          <w:lang w:eastAsia="en-US"/>
        </w:rPr>
        <w:lastRenderedPageBreak/>
        <w:t>4. Требования об осуществлении контроля (мониторинга)</w:t>
      </w:r>
    </w:p>
    <w:p w14:paraId="2979974D" w14:textId="77777777" w:rsidR="009D27B8" w:rsidRPr="009D27B8" w:rsidRDefault="009D27B8" w:rsidP="00040BFB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27B8">
        <w:rPr>
          <w:rFonts w:eastAsia="Calibri"/>
          <w:b/>
          <w:sz w:val="24"/>
          <w:szCs w:val="24"/>
          <w:lang w:eastAsia="en-US"/>
        </w:rPr>
        <w:t>за соблюдением условий и порядка предоставления</w:t>
      </w:r>
    </w:p>
    <w:p w14:paraId="38AE1CE8" w14:textId="77777777" w:rsidR="009D27B8" w:rsidRDefault="009D27B8" w:rsidP="00040BFB">
      <w:pPr>
        <w:keepNext/>
        <w:keepLines/>
        <w:shd w:val="clear" w:color="auto" w:fill="FFFFFF"/>
        <w:jc w:val="center"/>
        <w:rPr>
          <w:sz w:val="24"/>
          <w:szCs w:val="24"/>
        </w:rPr>
      </w:pPr>
      <w:r w:rsidRPr="009D27B8">
        <w:rPr>
          <w:rFonts w:eastAsia="Calibri"/>
          <w:b/>
          <w:sz w:val="24"/>
          <w:szCs w:val="24"/>
          <w:lang w:eastAsia="en-US"/>
        </w:rPr>
        <w:t>субсидии, ответственность за их нарушение</w:t>
      </w:r>
    </w:p>
    <w:p w14:paraId="7CBD429F" w14:textId="77777777" w:rsidR="009D27B8" w:rsidRDefault="009D27B8" w:rsidP="00892D8F">
      <w:pPr>
        <w:keepNext/>
        <w:keepLines/>
        <w:shd w:val="clear" w:color="auto" w:fill="FFFFFF"/>
        <w:ind w:firstLine="709"/>
        <w:jc w:val="both"/>
        <w:rPr>
          <w:sz w:val="24"/>
          <w:szCs w:val="24"/>
        </w:rPr>
      </w:pPr>
    </w:p>
    <w:p w14:paraId="03B1C1FB" w14:textId="643241B7" w:rsidR="009D27B8" w:rsidRPr="009D27B8" w:rsidRDefault="009D27B8" w:rsidP="00892D8F">
      <w:pPr>
        <w:keepNext/>
        <w:keepLines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27B8">
        <w:rPr>
          <w:rFonts w:eastAsia="Calibri"/>
          <w:sz w:val="24"/>
          <w:szCs w:val="24"/>
          <w:lang w:eastAsia="en-US"/>
        </w:rPr>
        <w:t>4.1.</w:t>
      </w:r>
      <w:r w:rsidRPr="009D27B8">
        <w:rPr>
          <w:rFonts w:eastAsia="Calibri"/>
          <w:sz w:val="24"/>
          <w:szCs w:val="24"/>
          <w:lang w:eastAsia="en-US"/>
        </w:rPr>
        <w:tab/>
        <w:t xml:space="preserve">Комитет осуществляет проверку в сроки и за период, </w:t>
      </w:r>
      <w:r w:rsidR="00EA2610">
        <w:rPr>
          <w:rFonts w:eastAsia="Calibri"/>
          <w:sz w:val="24"/>
          <w:szCs w:val="24"/>
          <w:lang w:eastAsia="en-US"/>
        </w:rPr>
        <w:t xml:space="preserve">которые </w:t>
      </w:r>
      <w:r w:rsidRPr="009D27B8">
        <w:rPr>
          <w:rFonts w:eastAsia="Calibri"/>
          <w:sz w:val="24"/>
          <w:szCs w:val="24"/>
          <w:lang w:eastAsia="en-US"/>
        </w:rPr>
        <w:t>установлен</w:t>
      </w:r>
      <w:r w:rsidR="00EA2610">
        <w:rPr>
          <w:rFonts w:eastAsia="Calibri"/>
          <w:sz w:val="24"/>
          <w:szCs w:val="24"/>
          <w:lang w:eastAsia="en-US"/>
        </w:rPr>
        <w:t xml:space="preserve">ы </w:t>
      </w:r>
      <w:r w:rsidRPr="009D27B8">
        <w:rPr>
          <w:rFonts w:eastAsia="Calibri"/>
          <w:sz w:val="24"/>
          <w:szCs w:val="24"/>
          <w:lang w:eastAsia="en-US"/>
        </w:rPr>
        <w:t>распоряжением Комитета о проведении проверки, по результатам которой составляется акт проведения проверки (далее – акт).</w:t>
      </w:r>
    </w:p>
    <w:p w14:paraId="556B632B" w14:textId="77777777" w:rsidR="009D27B8" w:rsidRPr="009D27B8" w:rsidRDefault="009D27B8" w:rsidP="009D27B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27B8">
        <w:rPr>
          <w:rFonts w:eastAsia="Calibri"/>
          <w:sz w:val="24"/>
          <w:szCs w:val="24"/>
          <w:lang w:eastAsia="en-US"/>
        </w:rPr>
        <w:t>4.2.</w:t>
      </w:r>
      <w:r w:rsidRPr="009D27B8">
        <w:rPr>
          <w:rFonts w:eastAsia="Calibri"/>
          <w:sz w:val="24"/>
          <w:szCs w:val="24"/>
          <w:lang w:eastAsia="en-US"/>
        </w:rPr>
        <w:tab/>
        <w:t>В случае в</w:t>
      </w:r>
      <w:bookmarkStart w:id="35" w:name="_GoBack"/>
      <w:bookmarkEnd w:id="35"/>
      <w:r w:rsidRPr="009D27B8">
        <w:rPr>
          <w:rFonts w:eastAsia="Calibri"/>
          <w:sz w:val="24"/>
          <w:szCs w:val="24"/>
          <w:lang w:eastAsia="en-US"/>
        </w:rPr>
        <w:t xml:space="preserve">ыявления при проведении проверки нарушений получателем субсидии условий и порядка предоставления субсидии и(или) </w:t>
      </w:r>
      <w:proofErr w:type="spellStart"/>
      <w:r w:rsidRPr="009D27B8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9D27B8">
        <w:rPr>
          <w:rFonts w:eastAsia="Calibri"/>
          <w:sz w:val="24"/>
          <w:szCs w:val="24"/>
          <w:lang w:eastAsia="en-US"/>
        </w:rPr>
        <w:t xml:space="preserve"> получателем субсидии результата предоставления субсидии Комитет одновременно с подписанием акта направляет получателю субсидии уведомление о нарушении условий предоставления субсидии (далее – уведомление), в котором указываются выявленные нарушения и сроки </w:t>
      </w:r>
      <w:r w:rsidRPr="009D27B8">
        <w:rPr>
          <w:rFonts w:eastAsia="Calibri"/>
          <w:sz w:val="24"/>
          <w:szCs w:val="24"/>
          <w:lang w:eastAsia="en-US"/>
        </w:rPr>
        <w:br/>
        <w:t>их устранения получателем субсидии.</w:t>
      </w:r>
    </w:p>
    <w:p w14:paraId="13C8502D" w14:textId="77777777" w:rsidR="009D27B8" w:rsidRPr="009D27B8" w:rsidRDefault="009D27B8" w:rsidP="009D27B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27B8">
        <w:rPr>
          <w:rFonts w:eastAsia="Calibri"/>
          <w:sz w:val="24"/>
          <w:szCs w:val="24"/>
          <w:lang w:eastAsia="en-US"/>
        </w:rPr>
        <w:t>Копия уведомления в течение пяти рабочих дней со дня его подписания направляется Комитетом в КГФК.</w:t>
      </w:r>
    </w:p>
    <w:p w14:paraId="06B882E0" w14:textId="77777777" w:rsidR="009D27B8" w:rsidRPr="009D27B8" w:rsidRDefault="009D27B8" w:rsidP="009D27B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6" w:name="Par7"/>
      <w:bookmarkEnd w:id="36"/>
      <w:r w:rsidRPr="009D27B8">
        <w:rPr>
          <w:rFonts w:eastAsia="Calibri"/>
          <w:sz w:val="24"/>
          <w:szCs w:val="24"/>
          <w:lang w:eastAsia="en-US"/>
        </w:rPr>
        <w:t>4.3.</w:t>
      </w:r>
      <w:r w:rsidRPr="009D27B8">
        <w:rPr>
          <w:rFonts w:eastAsia="Calibri"/>
          <w:sz w:val="24"/>
          <w:szCs w:val="24"/>
          <w:lang w:eastAsia="en-US"/>
        </w:rPr>
        <w:tab/>
        <w:t>В случае если нарушения в установленные в уведомлении сроки не устранены, Комитет в течение трех рабочих дней со дня истечения указанных сроков принимает решение о возврате в бюджет Санкт-Петербурга субсидии, полученной получателем субсидии, в форме распоряжения с указанием суммы, подлежащей возврату, и направляет копию указанного распоряжения получателю субсидии и в КГФК вместе с требованием, в котором предусматриваются:</w:t>
      </w:r>
    </w:p>
    <w:p w14:paraId="6F818B83" w14:textId="77777777" w:rsidR="009D27B8" w:rsidRPr="009D27B8" w:rsidRDefault="009D27B8" w:rsidP="009D27B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27B8">
        <w:rPr>
          <w:rFonts w:eastAsia="Calibri"/>
          <w:sz w:val="24"/>
          <w:szCs w:val="24"/>
          <w:lang w:eastAsia="en-US"/>
        </w:rPr>
        <w:t>подлежащая возврату в бюджет Санкт-Петербурга сумма денежных средств, а также сроки ее возврата;</w:t>
      </w:r>
    </w:p>
    <w:p w14:paraId="57D20D03" w14:textId="77777777" w:rsidR="009D27B8" w:rsidRPr="009D27B8" w:rsidRDefault="009D27B8" w:rsidP="009D27B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27B8">
        <w:rPr>
          <w:rFonts w:eastAsia="Calibri"/>
          <w:sz w:val="24"/>
          <w:szCs w:val="24"/>
          <w:lang w:eastAsia="en-US"/>
        </w:rPr>
        <w:t>код бюджетной классификации Российской Федерации, по которому должен быть осуществлен возврат субсидии.</w:t>
      </w:r>
    </w:p>
    <w:p w14:paraId="3049FFA3" w14:textId="77777777" w:rsidR="009D27B8" w:rsidRPr="009D27B8" w:rsidRDefault="009D27B8" w:rsidP="009D27B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7" w:name="Par10"/>
      <w:bookmarkEnd w:id="37"/>
      <w:r w:rsidRPr="009D27B8">
        <w:rPr>
          <w:rFonts w:eastAsia="Calibri"/>
          <w:sz w:val="24"/>
          <w:szCs w:val="24"/>
          <w:lang w:eastAsia="en-US"/>
        </w:rPr>
        <w:t>4.4.</w:t>
      </w:r>
      <w:r w:rsidRPr="009D27B8">
        <w:rPr>
          <w:rFonts w:eastAsia="Calibri"/>
          <w:sz w:val="24"/>
          <w:szCs w:val="24"/>
          <w:lang w:eastAsia="en-US"/>
        </w:rPr>
        <w:tab/>
        <w:t xml:space="preserve">Получатель субсидии обязан осуществить возврат субсидии в бюджет </w:t>
      </w:r>
      <w:r w:rsidRPr="009D27B8">
        <w:rPr>
          <w:rFonts w:eastAsia="Calibri"/>
          <w:sz w:val="24"/>
          <w:szCs w:val="24"/>
          <w:lang w:eastAsia="en-US"/>
        </w:rPr>
        <w:br/>
        <w:t>Санкт-Петербурга в течение семи рабочих дней со дня получения требования и копии распоряжения, указанных в пункте 4.3 настоящего Порядка.</w:t>
      </w:r>
    </w:p>
    <w:p w14:paraId="21E0D800" w14:textId="77777777" w:rsidR="009D27B8" w:rsidRPr="009D27B8" w:rsidRDefault="009D27B8" w:rsidP="009D27B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27B8">
        <w:rPr>
          <w:rFonts w:eastAsia="Calibri"/>
          <w:sz w:val="24"/>
          <w:szCs w:val="24"/>
          <w:lang w:eastAsia="en-US"/>
        </w:rPr>
        <w:t>4.5.</w:t>
      </w:r>
      <w:r w:rsidRPr="009D27B8">
        <w:rPr>
          <w:rFonts w:eastAsia="Calibri"/>
          <w:sz w:val="24"/>
          <w:szCs w:val="24"/>
          <w:lang w:eastAsia="en-US"/>
        </w:rPr>
        <w:tab/>
        <w:t xml:space="preserve">Проверка и реализация ее результатов проводятся КГФК в рамках осуществления им полномочий по внутреннему государственному финансовому контролю </w:t>
      </w:r>
      <w:r w:rsidRPr="009D27B8">
        <w:rPr>
          <w:rFonts w:eastAsia="Calibri"/>
          <w:sz w:val="24"/>
          <w:szCs w:val="24"/>
          <w:lang w:eastAsia="en-US"/>
        </w:rPr>
        <w:br/>
        <w:t>в порядке, установленном Правительством Санкт-Петербурга.</w:t>
      </w:r>
    </w:p>
    <w:p w14:paraId="49CB2BED" w14:textId="77777777" w:rsidR="009D27B8" w:rsidRPr="009D27B8" w:rsidRDefault="009D27B8" w:rsidP="009D27B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8" w:name="Par12"/>
      <w:bookmarkEnd w:id="38"/>
      <w:r w:rsidRPr="009D27B8">
        <w:rPr>
          <w:rFonts w:eastAsia="Calibri"/>
          <w:sz w:val="24"/>
          <w:szCs w:val="24"/>
          <w:lang w:eastAsia="en-US"/>
        </w:rPr>
        <w:t>4.6.</w:t>
      </w:r>
      <w:r w:rsidRPr="009D27B8">
        <w:rPr>
          <w:rFonts w:eastAsia="Calibri"/>
          <w:sz w:val="24"/>
          <w:szCs w:val="24"/>
          <w:lang w:eastAsia="en-US"/>
        </w:rPr>
        <w:tab/>
        <w:t xml:space="preserve">В случае </w:t>
      </w:r>
      <w:proofErr w:type="spellStart"/>
      <w:r w:rsidRPr="009D27B8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9D27B8">
        <w:rPr>
          <w:rFonts w:eastAsia="Calibri"/>
          <w:sz w:val="24"/>
          <w:szCs w:val="24"/>
          <w:lang w:eastAsia="en-US"/>
        </w:rPr>
        <w:t xml:space="preserve"> значений показателей, установленных в соглашении, возврат субсидий в бюджет Санкт-Петербурга осуществляется в порядке, предусмотренном </w:t>
      </w:r>
      <w:r w:rsidRPr="009D27B8">
        <w:rPr>
          <w:rFonts w:eastAsia="Calibri"/>
          <w:sz w:val="24"/>
          <w:szCs w:val="24"/>
          <w:lang w:eastAsia="en-US"/>
        </w:rPr>
        <w:br/>
        <w:t>в пунктах 4.2 – 4.4 настоящего Порядка.</w:t>
      </w:r>
    </w:p>
    <w:p w14:paraId="1260F838" w14:textId="69B7329E" w:rsidR="009D27B8" w:rsidRPr="009D27B8" w:rsidRDefault="009D27B8" w:rsidP="009D27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27B8">
        <w:rPr>
          <w:rFonts w:eastAsia="Calibri"/>
          <w:sz w:val="24"/>
          <w:szCs w:val="24"/>
          <w:lang w:eastAsia="en-US"/>
        </w:rPr>
        <w:t>4.7.</w:t>
      </w:r>
      <w:r w:rsidR="008C03AB">
        <w:rPr>
          <w:rFonts w:eastAsia="Calibri"/>
          <w:sz w:val="24"/>
          <w:szCs w:val="24"/>
          <w:lang w:eastAsia="en-US"/>
        </w:rPr>
        <w:tab/>
      </w:r>
      <w:r w:rsidRPr="009D27B8">
        <w:rPr>
          <w:rFonts w:eastAsia="Calibri"/>
          <w:sz w:val="24"/>
          <w:szCs w:val="24"/>
          <w:lang w:eastAsia="en-US"/>
        </w:rPr>
        <w:t xml:space="preserve">В случае если средства субсидии не возвращены в бюджет Санкт-Петербурга получателем субсидии в сроки, установленные в пункте 4.4 настоящего Порядка, Комитет </w:t>
      </w:r>
      <w:r w:rsidRPr="009D27B8">
        <w:rPr>
          <w:rFonts w:eastAsia="Calibri"/>
          <w:sz w:val="24"/>
          <w:szCs w:val="24"/>
          <w:lang w:eastAsia="en-US"/>
        </w:rPr>
        <w:br/>
        <w:t xml:space="preserve">в течение 15 рабочих дней со дня истечения сроков, установленных в пункте 4.4 настоящего Порядка, направляет в суд исковое заявление о возврате субсидии в бюджет </w:t>
      </w:r>
      <w:r w:rsidRPr="009D27B8">
        <w:rPr>
          <w:rFonts w:eastAsia="Calibri"/>
          <w:sz w:val="24"/>
          <w:szCs w:val="24"/>
          <w:lang w:eastAsia="en-US"/>
        </w:rPr>
        <w:br/>
        <w:t>Санкт-Петербурга.</w:t>
      </w:r>
    </w:p>
    <w:p w14:paraId="2D1F3D02" w14:textId="77777777" w:rsidR="00CE54FF" w:rsidRPr="005C29E1" w:rsidRDefault="00CE54FF" w:rsidP="00C53AC6">
      <w:pPr>
        <w:ind w:firstLine="709"/>
        <w:jc w:val="both"/>
        <w:rPr>
          <w:sz w:val="24"/>
          <w:szCs w:val="24"/>
        </w:rPr>
      </w:pPr>
    </w:p>
    <w:p w14:paraId="22744634" w14:textId="77777777" w:rsidR="00941A3D" w:rsidRDefault="00941A3D" w:rsidP="00CE54FF">
      <w:pPr>
        <w:jc w:val="both"/>
        <w:rPr>
          <w:sz w:val="24"/>
          <w:szCs w:val="24"/>
        </w:rPr>
        <w:sectPr w:rsidR="00941A3D" w:rsidSect="00D542B5">
          <w:pgSz w:w="11907" w:h="16840" w:code="9"/>
          <w:pgMar w:top="1134" w:right="567" w:bottom="1134" w:left="1701" w:header="578" w:footer="284" w:gutter="0"/>
          <w:paperSrc w:first="15" w:other="15"/>
          <w:pgNumType w:start="1"/>
          <w:cols w:space="720"/>
          <w:titlePg/>
          <w:docGrid w:linePitch="272"/>
        </w:sectPr>
      </w:pPr>
    </w:p>
    <w:p w14:paraId="61B5EF83" w14:textId="77777777" w:rsidR="00791BE6" w:rsidRDefault="00791BE6">
      <w:pPr>
        <w:rPr>
          <w:sz w:val="24"/>
          <w:szCs w:val="24"/>
        </w:rPr>
      </w:pPr>
    </w:p>
    <w:p w14:paraId="1BB25E64" w14:textId="7CB1D12F" w:rsidR="00791BE6" w:rsidRPr="00791BE6" w:rsidRDefault="00791BE6" w:rsidP="00791BE6">
      <w:pPr>
        <w:ind w:left="5670"/>
        <w:rPr>
          <w:sz w:val="24"/>
          <w:szCs w:val="24"/>
        </w:rPr>
      </w:pPr>
      <w:r w:rsidRPr="00791BE6">
        <w:rPr>
          <w:sz w:val="24"/>
          <w:szCs w:val="24"/>
        </w:rPr>
        <w:t xml:space="preserve">Приложение </w:t>
      </w:r>
      <w:r w:rsidRPr="00791BE6">
        <w:rPr>
          <w:sz w:val="24"/>
          <w:szCs w:val="24"/>
        </w:rPr>
        <w:br/>
        <w:t xml:space="preserve">к Порядку предоставления </w:t>
      </w:r>
      <w:r w:rsidR="00FA77A9">
        <w:rPr>
          <w:sz w:val="24"/>
          <w:szCs w:val="24"/>
        </w:rPr>
        <w:br/>
      </w:r>
      <w:r w:rsidRPr="00791BE6">
        <w:rPr>
          <w:sz w:val="24"/>
          <w:szCs w:val="24"/>
        </w:rPr>
        <w:t>в 2022 году субсидии на возмещение затрат</w:t>
      </w:r>
      <w:r w:rsidR="00FA77A9">
        <w:rPr>
          <w:sz w:val="24"/>
          <w:szCs w:val="24"/>
        </w:rPr>
        <w:t xml:space="preserve"> </w:t>
      </w:r>
      <w:r w:rsidRPr="00791BE6">
        <w:rPr>
          <w:sz w:val="24"/>
          <w:szCs w:val="24"/>
        </w:rPr>
        <w:t xml:space="preserve">Санкт-Петербургскому государственному унитарному предприятию «Санкт-Петербургский информационно-аналитический центр» на увеличение уставного фонда </w:t>
      </w:r>
    </w:p>
    <w:p w14:paraId="24DBE817" w14:textId="77777777" w:rsidR="00791BE6" w:rsidRPr="00791BE6" w:rsidRDefault="00791BE6" w:rsidP="00791BE6">
      <w:pPr>
        <w:jc w:val="right"/>
        <w:rPr>
          <w:sz w:val="24"/>
          <w:szCs w:val="24"/>
        </w:rPr>
      </w:pPr>
    </w:p>
    <w:p w14:paraId="236371F4" w14:textId="77777777" w:rsidR="00791BE6" w:rsidRPr="00791BE6" w:rsidRDefault="00791BE6" w:rsidP="00791BE6">
      <w:pPr>
        <w:jc w:val="right"/>
        <w:rPr>
          <w:sz w:val="24"/>
          <w:szCs w:val="24"/>
        </w:rPr>
      </w:pPr>
    </w:p>
    <w:p w14:paraId="39176EF0" w14:textId="77777777" w:rsidR="00791BE6" w:rsidRPr="00791BE6" w:rsidRDefault="00791BE6" w:rsidP="00791BE6">
      <w:pPr>
        <w:jc w:val="right"/>
        <w:rPr>
          <w:sz w:val="24"/>
          <w:szCs w:val="24"/>
        </w:rPr>
      </w:pPr>
    </w:p>
    <w:p w14:paraId="5307CA19" w14:textId="77777777" w:rsidR="00791BE6" w:rsidRPr="00791BE6" w:rsidRDefault="00791BE6" w:rsidP="00791BE6">
      <w:pPr>
        <w:jc w:val="both"/>
        <w:rPr>
          <w:sz w:val="24"/>
          <w:szCs w:val="24"/>
        </w:rPr>
      </w:pPr>
    </w:p>
    <w:p w14:paraId="6CE103E9" w14:textId="77777777" w:rsidR="00791BE6" w:rsidRPr="00395D6B" w:rsidRDefault="00791BE6" w:rsidP="00791BE6">
      <w:pPr>
        <w:jc w:val="center"/>
        <w:rPr>
          <w:b/>
          <w:sz w:val="24"/>
          <w:szCs w:val="24"/>
        </w:rPr>
      </w:pPr>
      <w:r w:rsidRPr="00791BE6">
        <w:rPr>
          <w:b/>
          <w:sz w:val="24"/>
          <w:szCs w:val="24"/>
        </w:rPr>
        <w:t xml:space="preserve">ПОКАЗАТЕЛИ, </w:t>
      </w:r>
      <w:r w:rsidRPr="00791BE6">
        <w:rPr>
          <w:b/>
          <w:sz w:val="24"/>
          <w:szCs w:val="24"/>
        </w:rPr>
        <w:br/>
        <w:t xml:space="preserve">необходимые для достижения результата предоставления субсидии на возмещение затрат Санкт-Петербургскому государственному унитарному предприятию </w:t>
      </w:r>
      <w:r w:rsidR="00941A3D">
        <w:rPr>
          <w:b/>
          <w:sz w:val="24"/>
          <w:szCs w:val="24"/>
        </w:rPr>
        <w:br/>
      </w:r>
      <w:r w:rsidRPr="00791BE6">
        <w:rPr>
          <w:b/>
          <w:sz w:val="24"/>
          <w:szCs w:val="24"/>
        </w:rPr>
        <w:t xml:space="preserve">«Санкт-Петербургский информационно-аналитический центр» </w:t>
      </w:r>
      <w:r w:rsidR="00941A3D">
        <w:rPr>
          <w:b/>
          <w:sz w:val="24"/>
          <w:szCs w:val="24"/>
        </w:rPr>
        <w:br/>
      </w:r>
      <w:r w:rsidRPr="00791BE6">
        <w:rPr>
          <w:b/>
          <w:sz w:val="24"/>
          <w:szCs w:val="24"/>
        </w:rPr>
        <w:t>на увеличение уставного фонда</w:t>
      </w:r>
    </w:p>
    <w:p w14:paraId="0F5FF1E4" w14:textId="77777777" w:rsidR="00791BE6" w:rsidRDefault="00791BE6" w:rsidP="00791BE6">
      <w:pPr>
        <w:rPr>
          <w:sz w:val="24"/>
          <w:szCs w:val="24"/>
        </w:rPr>
      </w:pPr>
    </w:p>
    <w:p w14:paraId="6ECF6F33" w14:textId="77777777" w:rsidR="001D334F" w:rsidRPr="005C29E1" w:rsidRDefault="001D334F" w:rsidP="00791BE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380"/>
        <w:gridCol w:w="2688"/>
      </w:tblGrid>
      <w:tr w:rsidR="0053512E" w:rsidRPr="00A50A32" w14:paraId="21CFDE80" w14:textId="77777777" w:rsidTr="00D23E4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A49" w14:textId="77777777" w:rsidR="0053512E" w:rsidRP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594" w14:textId="77777777" w:rsidR="0053512E" w:rsidRP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4E68" w14:textId="77777777" w:rsidR="0053512E" w:rsidRP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53512E" w:rsidRPr="00A50A32" w14:paraId="576EED03" w14:textId="77777777" w:rsidTr="00D23E4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B7F" w14:textId="77777777" w:rsidR="0053512E" w:rsidRP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6D6A" w14:textId="77777777" w:rsidR="0053512E" w:rsidRP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5306" w14:textId="77777777" w:rsidR="0053512E" w:rsidRP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3512E">
              <w:rPr>
                <w:b/>
                <w:sz w:val="24"/>
                <w:szCs w:val="24"/>
              </w:rPr>
              <w:t>3</w:t>
            </w:r>
          </w:p>
        </w:tc>
      </w:tr>
      <w:tr w:rsidR="0053512E" w:rsidRPr="00A50A32" w14:paraId="11818A81" w14:textId="77777777" w:rsidTr="002D2F5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237" w14:textId="77777777" w:rsid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97EC" w14:textId="5E89C719" w:rsidR="0053512E" w:rsidRPr="00A50A32" w:rsidRDefault="0053512E" w:rsidP="00D23E4E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</w:t>
            </w:r>
            <w:r w:rsidRPr="00A50A32">
              <w:rPr>
                <w:sz w:val="24"/>
                <w:szCs w:val="24"/>
              </w:rPr>
              <w:t xml:space="preserve">искового пространства </w:t>
            </w:r>
            <w:r>
              <w:rPr>
                <w:sz w:val="24"/>
                <w:szCs w:val="24"/>
              </w:rPr>
              <w:t xml:space="preserve">РРЦОД ИОГВ </w:t>
            </w:r>
            <w:r>
              <w:rPr>
                <w:sz w:val="24"/>
                <w:szCs w:val="24"/>
              </w:rPr>
              <w:br/>
            </w:r>
            <w:r w:rsidRPr="00A50A32">
              <w:rPr>
                <w:sz w:val="24"/>
                <w:szCs w:val="24"/>
              </w:rPr>
              <w:t xml:space="preserve">для функционирования </w:t>
            </w:r>
            <w:r w:rsidR="00FA469F">
              <w:rPr>
                <w:sz w:val="24"/>
                <w:szCs w:val="24"/>
              </w:rPr>
              <w:t>виртуальных машин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20CF" w14:textId="45F673AC" w:rsidR="0053512E" w:rsidRPr="00A50A32" w:rsidRDefault="00D23E4E" w:rsidP="001F5BF5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53512E">
              <w:rPr>
                <w:sz w:val="24"/>
                <w:szCs w:val="24"/>
              </w:rPr>
              <w:t>180 </w:t>
            </w:r>
            <w:r w:rsidR="0053512E" w:rsidRPr="00A50A32">
              <w:rPr>
                <w:sz w:val="24"/>
                <w:szCs w:val="24"/>
              </w:rPr>
              <w:t>000</w:t>
            </w:r>
            <w:r w:rsidR="0053512E">
              <w:rPr>
                <w:sz w:val="24"/>
                <w:szCs w:val="24"/>
              </w:rPr>
              <w:t xml:space="preserve"> Гбайт</w:t>
            </w:r>
          </w:p>
        </w:tc>
      </w:tr>
      <w:tr w:rsidR="0053512E" w:rsidRPr="00A50A32" w14:paraId="518AC351" w14:textId="77777777" w:rsidTr="002D2F5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85" w14:textId="77777777" w:rsidR="0053512E" w:rsidRDefault="0053512E" w:rsidP="0053512E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F700" w14:textId="66E051AA" w:rsidR="0053512E" w:rsidRPr="00A50A32" w:rsidRDefault="00FA469F" w:rsidP="00D23E4E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DB5107">
              <w:rPr>
                <w:sz w:val="24"/>
                <w:szCs w:val="24"/>
              </w:rPr>
              <w:t>п</w:t>
            </w:r>
            <w:r w:rsidR="0053512E">
              <w:rPr>
                <w:sz w:val="24"/>
                <w:szCs w:val="24"/>
              </w:rPr>
              <w:t>ропускн</w:t>
            </w:r>
            <w:r>
              <w:rPr>
                <w:sz w:val="24"/>
                <w:szCs w:val="24"/>
              </w:rPr>
              <w:t>ой</w:t>
            </w:r>
            <w:r w:rsidR="0053512E">
              <w:rPr>
                <w:sz w:val="24"/>
                <w:szCs w:val="24"/>
              </w:rPr>
              <w:t xml:space="preserve"> способност</w:t>
            </w:r>
            <w:r w:rsidR="00DB5107">
              <w:rPr>
                <w:sz w:val="24"/>
                <w:szCs w:val="24"/>
              </w:rPr>
              <w:t>и</w:t>
            </w:r>
            <w:r w:rsidR="0053512E">
              <w:rPr>
                <w:sz w:val="24"/>
                <w:szCs w:val="24"/>
              </w:rPr>
              <w:t xml:space="preserve"> межсетевого экрана РРЦОД ИОГВ </w:t>
            </w:r>
            <w:r w:rsidR="00D23E4E">
              <w:rPr>
                <w:sz w:val="24"/>
                <w:szCs w:val="24"/>
              </w:rPr>
              <w:t>(</w:t>
            </w:r>
            <w:r w:rsidR="000B235F">
              <w:rPr>
                <w:sz w:val="24"/>
                <w:szCs w:val="24"/>
                <w:lang w:val="en-US"/>
              </w:rPr>
              <w:t>UDP</w:t>
            </w:r>
            <w:r w:rsidR="00D23E4E">
              <w:rPr>
                <w:sz w:val="24"/>
                <w:szCs w:val="24"/>
              </w:rPr>
              <w:t>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5D1" w14:textId="7FB9EB37" w:rsidR="0053512E" w:rsidRPr="00A50A32" w:rsidRDefault="00D23E4E" w:rsidP="00C37BBF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53512E">
              <w:rPr>
                <w:sz w:val="24"/>
                <w:szCs w:val="24"/>
              </w:rPr>
              <w:t>50 Гб</w:t>
            </w:r>
            <w:r w:rsidR="00FA469F">
              <w:rPr>
                <w:sz w:val="24"/>
                <w:szCs w:val="24"/>
              </w:rPr>
              <w:t>ит</w:t>
            </w:r>
            <w:r w:rsidR="0053512E">
              <w:rPr>
                <w:sz w:val="24"/>
                <w:szCs w:val="24"/>
              </w:rPr>
              <w:t>/c</w:t>
            </w:r>
          </w:p>
        </w:tc>
      </w:tr>
    </w:tbl>
    <w:p w14:paraId="5373E5F2" w14:textId="77777777" w:rsidR="00791BE6" w:rsidRPr="00892D8F" w:rsidRDefault="00791BE6" w:rsidP="00791BE6">
      <w:pPr>
        <w:rPr>
          <w:sz w:val="24"/>
          <w:szCs w:val="24"/>
          <w:lang w:val="en-US"/>
        </w:rPr>
      </w:pPr>
    </w:p>
    <w:p w14:paraId="204967DB" w14:textId="77777777" w:rsidR="001D334F" w:rsidRDefault="001D334F" w:rsidP="00791BE6">
      <w:pPr>
        <w:rPr>
          <w:sz w:val="24"/>
          <w:szCs w:val="24"/>
        </w:rPr>
      </w:pPr>
    </w:p>
    <w:p w14:paraId="3B220876" w14:textId="77777777" w:rsidR="001D334F" w:rsidRPr="005C29E1" w:rsidRDefault="001D334F" w:rsidP="00791BE6">
      <w:pPr>
        <w:rPr>
          <w:sz w:val="24"/>
          <w:szCs w:val="24"/>
        </w:rPr>
      </w:pPr>
    </w:p>
    <w:p w14:paraId="23AB70C8" w14:textId="61806BDE" w:rsidR="001D334F" w:rsidRDefault="001D334F" w:rsidP="001D334F">
      <w:pPr>
        <w:rPr>
          <w:sz w:val="24"/>
          <w:szCs w:val="24"/>
        </w:rPr>
      </w:pPr>
      <w:r>
        <w:rPr>
          <w:sz w:val="24"/>
          <w:szCs w:val="24"/>
        </w:rPr>
        <w:t>Принят</w:t>
      </w:r>
      <w:r w:rsidR="000B235F">
        <w:rPr>
          <w:sz w:val="24"/>
          <w:szCs w:val="24"/>
        </w:rPr>
        <w:t xml:space="preserve">ые </w:t>
      </w:r>
      <w:r>
        <w:rPr>
          <w:sz w:val="24"/>
          <w:szCs w:val="24"/>
        </w:rPr>
        <w:t>сокращени</w:t>
      </w:r>
      <w:r w:rsidR="000B235F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p w14:paraId="0312814D" w14:textId="7530DE71" w:rsidR="001D334F" w:rsidRDefault="001D334F" w:rsidP="001D334F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РРЦОД ИОГВ</w:t>
      </w:r>
      <w:r w:rsidRPr="005C29E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– </w:t>
      </w:r>
      <w:r w:rsidRPr="005C29E1">
        <w:rPr>
          <w:sz w:val="24"/>
          <w:szCs w:val="24"/>
          <w:shd w:val="clear" w:color="auto" w:fill="FFFFFF"/>
        </w:rPr>
        <w:t>распределенн</w:t>
      </w:r>
      <w:r>
        <w:rPr>
          <w:sz w:val="24"/>
          <w:szCs w:val="24"/>
          <w:shd w:val="clear" w:color="auto" w:fill="FFFFFF"/>
        </w:rPr>
        <w:t>ый</w:t>
      </w:r>
      <w:r w:rsidRPr="005C29E1">
        <w:rPr>
          <w:sz w:val="24"/>
          <w:szCs w:val="24"/>
          <w:shd w:val="clear" w:color="auto" w:fill="FFFFFF"/>
        </w:rPr>
        <w:t xml:space="preserve"> региональн</w:t>
      </w:r>
      <w:r>
        <w:rPr>
          <w:sz w:val="24"/>
          <w:szCs w:val="24"/>
          <w:shd w:val="clear" w:color="auto" w:fill="FFFFFF"/>
        </w:rPr>
        <w:t>ый</w:t>
      </w:r>
      <w:r w:rsidRPr="005C29E1">
        <w:rPr>
          <w:sz w:val="24"/>
          <w:szCs w:val="24"/>
          <w:shd w:val="clear" w:color="auto" w:fill="FFFFFF"/>
        </w:rPr>
        <w:t xml:space="preserve"> цент</w:t>
      </w:r>
      <w:r>
        <w:rPr>
          <w:sz w:val="24"/>
          <w:szCs w:val="24"/>
          <w:shd w:val="clear" w:color="auto" w:fill="FFFFFF"/>
        </w:rPr>
        <w:t>р</w:t>
      </w:r>
      <w:r w:rsidRPr="005C29E1">
        <w:rPr>
          <w:sz w:val="24"/>
          <w:szCs w:val="24"/>
          <w:shd w:val="clear" w:color="auto" w:fill="FFFFFF"/>
        </w:rPr>
        <w:t xml:space="preserve"> обработки данных </w:t>
      </w:r>
      <w:r>
        <w:rPr>
          <w:sz w:val="24"/>
          <w:szCs w:val="24"/>
          <w:shd w:val="clear" w:color="auto" w:fill="FFFFFF"/>
        </w:rPr>
        <w:t>исполнительных органов государс</w:t>
      </w:r>
      <w:r w:rsidR="000B235F">
        <w:rPr>
          <w:sz w:val="24"/>
          <w:szCs w:val="24"/>
          <w:shd w:val="clear" w:color="auto" w:fill="FFFFFF"/>
        </w:rPr>
        <w:t>твенной власти Санкт-Петербурга;</w:t>
      </w:r>
    </w:p>
    <w:p w14:paraId="0C9389E3" w14:textId="1580FED1" w:rsidR="000B235F" w:rsidRDefault="000B235F" w:rsidP="000B235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UDP – </w:t>
      </w:r>
      <w:proofErr w:type="spellStart"/>
      <w:r>
        <w:rPr>
          <w:rFonts w:eastAsia="Calibri"/>
          <w:sz w:val="24"/>
          <w:szCs w:val="24"/>
        </w:rPr>
        <w:t>User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Datagram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Protocol</w:t>
      </w:r>
      <w:proofErr w:type="spellEnd"/>
      <w:r>
        <w:rPr>
          <w:rFonts w:eastAsia="Calibri"/>
          <w:sz w:val="24"/>
          <w:szCs w:val="24"/>
        </w:rPr>
        <w:t xml:space="preserve"> (протокол передачи дейтаграмм пользователя).</w:t>
      </w:r>
    </w:p>
    <w:p w14:paraId="6ED28C09" w14:textId="77777777" w:rsidR="000B235F" w:rsidRPr="001C55E4" w:rsidRDefault="000B235F" w:rsidP="001D334F">
      <w:pPr>
        <w:jc w:val="both"/>
        <w:rPr>
          <w:sz w:val="24"/>
          <w:szCs w:val="24"/>
        </w:rPr>
      </w:pPr>
    </w:p>
    <w:p w14:paraId="77F715E0" w14:textId="77777777" w:rsidR="00144D8C" w:rsidRPr="005C29E1" w:rsidRDefault="00144D8C" w:rsidP="00CE54FF">
      <w:pPr>
        <w:jc w:val="both"/>
        <w:rPr>
          <w:sz w:val="24"/>
          <w:szCs w:val="24"/>
        </w:rPr>
      </w:pPr>
    </w:p>
    <w:sectPr w:rsidR="00144D8C" w:rsidRPr="005C29E1" w:rsidSect="00C53AC6">
      <w:pgSz w:w="11907" w:h="16840" w:code="9"/>
      <w:pgMar w:top="1134" w:right="567" w:bottom="1134" w:left="1701" w:header="578" w:footer="284" w:gutter="0"/>
      <w:paperSrc w:first="15" w:other="15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419492" w16cid:durableId="2630D9DA"/>
  <w16cid:commentId w16cid:paraId="3FD61EAC" w16cid:durableId="2630D9DB"/>
  <w16cid:commentId w16cid:paraId="11C225DA" w16cid:durableId="2630D9DC"/>
  <w16cid:commentId w16cid:paraId="4F086B38" w16cid:durableId="2630E58F"/>
  <w16cid:commentId w16cid:paraId="6032D058" w16cid:durableId="2630D9DD"/>
  <w16cid:commentId w16cid:paraId="2C48AE76" w16cid:durableId="2630E5AB"/>
  <w16cid:commentId w16cid:paraId="41DC7BC9" w16cid:durableId="2630D9DE"/>
  <w16cid:commentId w16cid:paraId="4285A071" w16cid:durableId="2630D9DF"/>
  <w16cid:commentId w16cid:paraId="1B68E166" w16cid:durableId="2630D9E0"/>
  <w16cid:commentId w16cid:paraId="40FEAF22" w16cid:durableId="2630E6DE"/>
  <w16cid:commentId w16cid:paraId="219BD16F" w16cid:durableId="2630D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ABC85" w14:textId="77777777" w:rsidR="00174199" w:rsidRDefault="00174199">
      <w:r>
        <w:separator/>
      </w:r>
    </w:p>
  </w:endnote>
  <w:endnote w:type="continuationSeparator" w:id="0">
    <w:p w14:paraId="20563CB9" w14:textId="77777777" w:rsidR="00174199" w:rsidRDefault="0017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Aria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950AD" w14:textId="77777777" w:rsidR="00174199" w:rsidRDefault="00174199">
      <w:r>
        <w:separator/>
      </w:r>
    </w:p>
  </w:footnote>
  <w:footnote w:type="continuationSeparator" w:id="0">
    <w:p w14:paraId="6DDB65C7" w14:textId="77777777" w:rsidR="00174199" w:rsidRDefault="0017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6494" w14:textId="2C3AA96E" w:rsidR="00261237" w:rsidRPr="00F2032C" w:rsidRDefault="00261237">
    <w:pPr>
      <w:pStyle w:val="a3"/>
      <w:jc w:val="center"/>
      <w:rPr>
        <w:sz w:val="24"/>
        <w:szCs w:val="24"/>
      </w:rPr>
    </w:pPr>
    <w:r w:rsidRPr="00F2032C">
      <w:rPr>
        <w:sz w:val="24"/>
        <w:szCs w:val="24"/>
      </w:rPr>
      <w:fldChar w:fldCharType="begin"/>
    </w:r>
    <w:r w:rsidRPr="00F2032C">
      <w:rPr>
        <w:sz w:val="24"/>
        <w:szCs w:val="24"/>
      </w:rPr>
      <w:instrText>PAGE   \* MERGEFORMAT</w:instrText>
    </w:r>
    <w:r w:rsidRPr="00F2032C">
      <w:rPr>
        <w:sz w:val="24"/>
        <w:szCs w:val="24"/>
      </w:rPr>
      <w:fldChar w:fldCharType="separate"/>
    </w:r>
    <w:r w:rsidR="00D542B5">
      <w:rPr>
        <w:noProof/>
        <w:sz w:val="24"/>
        <w:szCs w:val="24"/>
      </w:rPr>
      <w:t>5</w:t>
    </w:r>
    <w:r w:rsidRPr="00F2032C">
      <w:rPr>
        <w:sz w:val="24"/>
        <w:szCs w:val="24"/>
      </w:rPr>
      <w:fldChar w:fldCharType="end"/>
    </w:r>
  </w:p>
  <w:p w14:paraId="16D15038" w14:textId="77777777" w:rsidR="00261237" w:rsidRDefault="00261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D64"/>
    <w:multiLevelType w:val="hybridMultilevel"/>
    <w:tmpl w:val="E452D2B6"/>
    <w:lvl w:ilvl="0" w:tplc="7A824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01A8C"/>
    <w:multiLevelType w:val="hybridMultilevel"/>
    <w:tmpl w:val="95988248"/>
    <w:lvl w:ilvl="0" w:tplc="193A0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507DA4"/>
    <w:multiLevelType w:val="hybridMultilevel"/>
    <w:tmpl w:val="5FD03758"/>
    <w:lvl w:ilvl="0" w:tplc="2782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E54A6"/>
    <w:multiLevelType w:val="hybridMultilevel"/>
    <w:tmpl w:val="47D424E4"/>
    <w:lvl w:ilvl="0" w:tplc="FF68F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8051D3"/>
    <w:multiLevelType w:val="hybridMultilevel"/>
    <w:tmpl w:val="9F9E10DA"/>
    <w:lvl w:ilvl="0" w:tplc="98B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A772A6"/>
    <w:multiLevelType w:val="hybridMultilevel"/>
    <w:tmpl w:val="14E04BD4"/>
    <w:lvl w:ilvl="0" w:tplc="CB980D36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4766ED"/>
    <w:multiLevelType w:val="hybridMultilevel"/>
    <w:tmpl w:val="E9F2841E"/>
    <w:lvl w:ilvl="0" w:tplc="38045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5A33E6"/>
    <w:multiLevelType w:val="hybridMultilevel"/>
    <w:tmpl w:val="D92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2166"/>
    <w:multiLevelType w:val="hybridMultilevel"/>
    <w:tmpl w:val="2FDA17D6"/>
    <w:lvl w:ilvl="0" w:tplc="4B685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2F"/>
    <w:rsid w:val="00000345"/>
    <w:rsid w:val="00000F4D"/>
    <w:rsid w:val="00015DF8"/>
    <w:rsid w:val="000202CC"/>
    <w:rsid w:val="00020CA2"/>
    <w:rsid w:val="00030433"/>
    <w:rsid w:val="00035218"/>
    <w:rsid w:val="000352E7"/>
    <w:rsid w:val="00037385"/>
    <w:rsid w:val="00040BFB"/>
    <w:rsid w:val="000426A3"/>
    <w:rsid w:val="000475A6"/>
    <w:rsid w:val="00053182"/>
    <w:rsid w:val="00055465"/>
    <w:rsid w:val="000564B3"/>
    <w:rsid w:val="00056ACE"/>
    <w:rsid w:val="00057DE3"/>
    <w:rsid w:val="000628CE"/>
    <w:rsid w:val="00077DBE"/>
    <w:rsid w:val="00086682"/>
    <w:rsid w:val="00094A53"/>
    <w:rsid w:val="000963E4"/>
    <w:rsid w:val="000A36DD"/>
    <w:rsid w:val="000A641B"/>
    <w:rsid w:val="000B1E61"/>
    <w:rsid w:val="000B235F"/>
    <w:rsid w:val="000B4588"/>
    <w:rsid w:val="000D0FA5"/>
    <w:rsid w:val="000D7FDC"/>
    <w:rsid w:val="000E1148"/>
    <w:rsid w:val="000E5708"/>
    <w:rsid w:val="000F37F9"/>
    <w:rsid w:val="000F6D46"/>
    <w:rsid w:val="000F7F86"/>
    <w:rsid w:val="00100459"/>
    <w:rsid w:val="001132EE"/>
    <w:rsid w:val="00113572"/>
    <w:rsid w:val="00116876"/>
    <w:rsid w:val="00120096"/>
    <w:rsid w:val="0012648D"/>
    <w:rsid w:val="001266BB"/>
    <w:rsid w:val="00127F9F"/>
    <w:rsid w:val="0013016B"/>
    <w:rsid w:val="001311C8"/>
    <w:rsid w:val="00131583"/>
    <w:rsid w:val="001316EC"/>
    <w:rsid w:val="0014414D"/>
    <w:rsid w:val="001444D0"/>
    <w:rsid w:val="00144D8C"/>
    <w:rsid w:val="00146E03"/>
    <w:rsid w:val="00150AB4"/>
    <w:rsid w:val="001522DA"/>
    <w:rsid w:val="00153441"/>
    <w:rsid w:val="00153ED5"/>
    <w:rsid w:val="00167592"/>
    <w:rsid w:val="001676E2"/>
    <w:rsid w:val="00174199"/>
    <w:rsid w:val="00182F92"/>
    <w:rsid w:val="001872F7"/>
    <w:rsid w:val="00187463"/>
    <w:rsid w:val="00187824"/>
    <w:rsid w:val="00187C7F"/>
    <w:rsid w:val="0019106D"/>
    <w:rsid w:val="00192836"/>
    <w:rsid w:val="00196B9A"/>
    <w:rsid w:val="001A089E"/>
    <w:rsid w:val="001A28CD"/>
    <w:rsid w:val="001B1866"/>
    <w:rsid w:val="001B7094"/>
    <w:rsid w:val="001C0C61"/>
    <w:rsid w:val="001C36C9"/>
    <w:rsid w:val="001C4F7B"/>
    <w:rsid w:val="001C55E4"/>
    <w:rsid w:val="001D334F"/>
    <w:rsid w:val="001D519F"/>
    <w:rsid w:val="001E6080"/>
    <w:rsid w:val="001F2922"/>
    <w:rsid w:val="001F6884"/>
    <w:rsid w:val="00201D8C"/>
    <w:rsid w:val="00210749"/>
    <w:rsid w:val="00224085"/>
    <w:rsid w:val="00233589"/>
    <w:rsid w:val="00236124"/>
    <w:rsid w:val="00251141"/>
    <w:rsid w:val="00253621"/>
    <w:rsid w:val="00256750"/>
    <w:rsid w:val="00261237"/>
    <w:rsid w:val="0026571F"/>
    <w:rsid w:val="00267C5C"/>
    <w:rsid w:val="00270BA6"/>
    <w:rsid w:val="0028129B"/>
    <w:rsid w:val="0028406D"/>
    <w:rsid w:val="0028416A"/>
    <w:rsid w:val="0029138E"/>
    <w:rsid w:val="00291743"/>
    <w:rsid w:val="00292976"/>
    <w:rsid w:val="00294AC2"/>
    <w:rsid w:val="002960C4"/>
    <w:rsid w:val="002969E7"/>
    <w:rsid w:val="002A0CD0"/>
    <w:rsid w:val="002A56B1"/>
    <w:rsid w:val="002A657E"/>
    <w:rsid w:val="002B60F9"/>
    <w:rsid w:val="002B7D3E"/>
    <w:rsid w:val="002C1C8A"/>
    <w:rsid w:val="002C388A"/>
    <w:rsid w:val="002C5BD0"/>
    <w:rsid w:val="002D0601"/>
    <w:rsid w:val="002D2F55"/>
    <w:rsid w:val="002D3527"/>
    <w:rsid w:val="002D3E24"/>
    <w:rsid w:val="002D71A9"/>
    <w:rsid w:val="002E2A5E"/>
    <w:rsid w:val="00317AAB"/>
    <w:rsid w:val="003225C0"/>
    <w:rsid w:val="00331D98"/>
    <w:rsid w:val="00335D4B"/>
    <w:rsid w:val="00335F5E"/>
    <w:rsid w:val="003404AC"/>
    <w:rsid w:val="00343EFB"/>
    <w:rsid w:val="003441A0"/>
    <w:rsid w:val="0035167F"/>
    <w:rsid w:val="0035327A"/>
    <w:rsid w:val="00354365"/>
    <w:rsid w:val="00356232"/>
    <w:rsid w:val="003575D7"/>
    <w:rsid w:val="00357879"/>
    <w:rsid w:val="00364F47"/>
    <w:rsid w:val="00365C9D"/>
    <w:rsid w:val="00366070"/>
    <w:rsid w:val="00367638"/>
    <w:rsid w:val="00372810"/>
    <w:rsid w:val="0037634C"/>
    <w:rsid w:val="00382C83"/>
    <w:rsid w:val="00382ED5"/>
    <w:rsid w:val="00383F63"/>
    <w:rsid w:val="00393CF5"/>
    <w:rsid w:val="00395D6B"/>
    <w:rsid w:val="003A5803"/>
    <w:rsid w:val="003A58F9"/>
    <w:rsid w:val="003D0460"/>
    <w:rsid w:val="003D777E"/>
    <w:rsid w:val="003D7D6E"/>
    <w:rsid w:val="003E191F"/>
    <w:rsid w:val="003E1D39"/>
    <w:rsid w:val="003E3EF7"/>
    <w:rsid w:val="003F05E5"/>
    <w:rsid w:val="0040193C"/>
    <w:rsid w:val="00404A27"/>
    <w:rsid w:val="00406E1C"/>
    <w:rsid w:val="004100E0"/>
    <w:rsid w:val="00416779"/>
    <w:rsid w:val="004212BF"/>
    <w:rsid w:val="00422D76"/>
    <w:rsid w:val="00424D25"/>
    <w:rsid w:val="00435841"/>
    <w:rsid w:val="00443E8E"/>
    <w:rsid w:val="00444E97"/>
    <w:rsid w:val="00452205"/>
    <w:rsid w:val="00452D41"/>
    <w:rsid w:val="004604CB"/>
    <w:rsid w:val="00463531"/>
    <w:rsid w:val="00470E97"/>
    <w:rsid w:val="00472F5B"/>
    <w:rsid w:val="00484870"/>
    <w:rsid w:val="004A3F25"/>
    <w:rsid w:val="004A75CC"/>
    <w:rsid w:val="004B28FA"/>
    <w:rsid w:val="004C657B"/>
    <w:rsid w:val="004E0BAD"/>
    <w:rsid w:val="004F159C"/>
    <w:rsid w:val="004F4C29"/>
    <w:rsid w:val="004F601A"/>
    <w:rsid w:val="0050254F"/>
    <w:rsid w:val="00502F9C"/>
    <w:rsid w:val="00506866"/>
    <w:rsid w:val="00524438"/>
    <w:rsid w:val="00527B60"/>
    <w:rsid w:val="0053512E"/>
    <w:rsid w:val="005466D9"/>
    <w:rsid w:val="0055526F"/>
    <w:rsid w:val="00555BC2"/>
    <w:rsid w:val="00556F18"/>
    <w:rsid w:val="00561294"/>
    <w:rsid w:val="00562933"/>
    <w:rsid w:val="00563563"/>
    <w:rsid w:val="005678E0"/>
    <w:rsid w:val="0057151B"/>
    <w:rsid w:val="00573889"/>
    <w:rsid w:val="0058604D"/>
    <w:rsid w:val="00587C12"/>
    <w:rsid w:val="00587D2C"/>
    <w:rsid w:val="00593508"/>
    <w:rsid w:val="005A3CCA"/>
    <w:rsid w:val="005A6836"/>
    <w:rsid w:val="005B75AE"/>
    <w:rsid w:val="005B7B3C"/>
    <w:rsid w:val="005C29E1"/>
    <w:rsid w:val="005D3FD4"/>
    <w:rsid w:val="005D4AEF"/>
    <w:rsid w:val="005D7D5A"/>
    <w:rsid w:val="005E01EE"/>
    <w:rsid w:val="005E14DB"/>
    <w:rsid w:val="005E3A6B"/>
    <w:rsid w:val="005E539C"/>
    <w:rsid w:val="005E5B2A"/>
    <w:rsid w:val="005E5C04"/>
    <w:rsid w:val="005E5E6E"/>
    <w:rsid w:val="005F1A6A"/>
    <w:rsid w:val="00600B88"/>
    <w:rsid w:val="006022EA"/>
    <w:rsid w:val="00603953"/>
    <w:rsid w:val="006052C5"/>
    <w:rsid w:val="00605600"/>
    <w:rsid w:val="00607D17"/>
    <w:rsid w:val="00612F40"/>
    <w:rsid w:val="00616864"/>
    <w:rsid w:val="00617CA5"/>
    <w:rsid w:val="00637EC9"/>
    <w:rsid w:val="00643CA8"/>
    <w:rsid w:val="0064536F"/>
    <w:rsid w:val="00646DF4"/>
    <w:rsid w:val="006555CE"/>
    <w:rsid w:val="00660024"/>
    <w:rsid w:val="00661521"/>
    <w:rsid w:val="006615DC"/>
    <w:rsid w:val="00662286"/>
    <w:rsid w:val="00670D65"/>
    <w:rsid w:val="00677DBA"/>
    <w:rsid w:val="006926F3"/>
    <w:rsid w:val="0069354E"/>
    <w:rsid w:val="00696C8D"/>
    <w:rsid w:val="00696E5D"/>
    <w:rsid w:val="006A042E"/>
    <w:rsid w:val="006A2E41"/>
    <w:rsid w:val="006A431A"/>
    <w:rsid w:val="006A4A71"/>
    <w:rsid w:val="006A730B"/>
    <w:rsid w:val="006A7CAB"/>
    <w:rsid w:val="006B1B7F"/>
    <w:rsid w:val="006C1D1A"/>
    <w:rsid w:val="006C4106"/>
    <w:rsid w:val="006C46EA"/>
    <w:rsid w:val="006D0222"/>
    <w:rsid w:val="006D3DE0"/>
    <w:rsid w:val="006D46F2"/>
    <w:rsid w:val="006D7CEB"/>
    <w:rsid w:val="006E29BD"/>
    <w:rsid w:val="006F3562"/>
    <w:rsid w:val="0070163B"/>
    <w:rsid w:val="00701F6D"/>
    <w:rsid w:val="007034D8"/>
    <w:rsid w:val="00706C4C"/>
    <w:rsid w:val="00713482"/>
    <w:rsid w:val="00715073"/>
    <w:rsid w:val="00716A98"/>
    <w:rsid w:val="00723A0D"/>
    <w:rsid w:val="007264E4"/>
    <w:rsid w:val="00743C8C"/>
    <w:rsid w:val="007444B6"/>
    <w:rsid w:val="00747C42"/>
    <w:rsid w:val="00752BCB"/>
    <w:rsid w:val="00760C15"/>
    <w:rsid w:val="007624C9"/>
    <w:rsid w:val="00764DA5"/>
    <w:rsid w:val="0077723D"/>
    <w:rsid w:val="00780856"/>
    <w:rsid w:val="00784701"/>
    <w:rsid w:val="0079072D"/>
    <w:rsid w:val="00791BE6"/>
    <w:rsid w:val="00792D61"/>
    <w:rsid w:val="00793490"/>
    <w:rsid w:val="00793AEC"/>
    <w:rsid w:val="00793C1F"/>
    <w:rsid w:val="007964DA"/>
    <w:rsid w:val="0079754A"/>
    <w:rsid w:val="007B2FFB"/>
    <w:rsid w:val="007B36FC"/>
    <w:rsid w:val="007B5E46"/>
    <w:rsid w:val="007C58B5"/>
    <w:rsid w:val="007C75D0"/>
    <w:rsid w:val="007C7FCE"/>
    <w:rsid w:val="007D0610"/>
    <w:rsid w:val="007E4286"/>
    <w:rsid w:val="007E7A10"/>
    <w:rsid w:val="007F16C5"/>
    <w:rsid w:val="007F7739"/>
    <w:rsid w:val="008002FB"/>
    <w:rsid w:val="00804445"/>
    <w:rsid w:val="008050E3"/>
    <w:rsid w:val="00807CA6"/>
    <w:rsid w:val="008108D6"/>
    <w:rsid w:val="00811C87"/>
    <w:rsid w:val="00814E23"/>
    <w:rsid w:val="00821BBC"/>
    <w:rsid w:val="00821F09"/>
    <w:rsid w:val="00825EFE"/>
    <w:rsid w:val="00831C98"/>
    <w:rsid w:val="00844C2C"/>
    <w:rsid w:val="0084791E"/>
    <w:rsid w:val="0085180B"/>
    <w:rsid w:val="00852271"/>
    <w:rsid w:val="00855332"/>
    <w:rsid w:val="00864476"/>
    <w:rsid w:val="0086740E"/>
    <w:rsid w:val="00882967"/>
    <w:rsid w:val="0089012B"/>
    <w:rsid w:val="00892D8F"/>
    <w:rsid w:val="00892FCB"/>
    <w:rsid w:val="008A2785"/>
    <w:rsid w:val="008A2A32"/>
    <w:rsid w:val="008A4963"/>
    <w:rsid w:val="008B2F81"/>
    <w:rsid w:val="008B54CC"/>
    <w:rsid w:val="008C03AB"/>
    <w:rsid w:val="008C33E9"/>
    <w:rsid w:val="008C59DE"/>
    <w:rsid w:val="008D3A02"/>
    <w:rsid w:val="008D3EEA"/>
    <w:rsid w:val="008D5792"/>
    <w:rsid w:val="008D6B11"/>
    <w:rsid w:val="008E0505"/>
    <w:rsid w:val="008E3DD8"/>
    <w:rsid w:val="008E66D2"/>
    <w:rsid w:val="008F56E6"/>
    <w:rsid w:val="00900778"/>
    <w:rsid w:val="00902D08"/>
    <w:rsid w:val="00904130"/>
    <w:rsid w:val="00904E5A"/>
    <w:rsid w:val="009065A6"/>
    <w:rsid w:val="00911A5E"/>
    <w:rsid w:val="00911BA5"/>
    <w:rsid w:val="00911E8C"/>
    <w:rsid w:val="009121F9"/>
    <w:rsid w:val="00916D81"/>
    <w:rsid w:val="00922460"/>
    <w:rsid w:val="00924B8B"/>
    <w:rsid w:val="00935456"/>
    <w:rsid w:val="00941A3D"/>
    <w:rsid w:val="009427FF"/>
    <w:rsid w:val="00943C8D"/>
    <w:rsid w:val="00960D27"/>
    <w:rsid w:val="009614DA"/>
    <w:rsid w:val="009634FE"/>
    <w:rsid w:val="0096601A"/>
    <w:rsid w:val="00970724"/>
    <w:rsid w:val="009709D3"/>
    <w:rsid w:val="009745DF"/>
    <w:rsid w:val="00984073"/>
    <w:rsid w:val="00984AE1"/>
    <w:rsid w:val="0099075A"/>
    <w:rsid w:val="00993D60"/>
    <w:rsid w:val="009A6FA8"/>
    <w:rsid w:val="009A7EC0"/>
    <w:rsid w:val="009A7F8C"/>
    <w:rsid w:val="009B1BCE"/>
    <w:rsid w:val="009B53C0"/>
    <w:rsid w:val="009D1650"/>
    <w:rsid w:val="009D27B8"/>
    <w:rsid w:val="009D7380"/>
    <w:rsid w:val="009E49A8"/>
    <w:rsid w:val="009E5E46"/>
    <w:rsid w:val="009E70DB"/>
    <w:rsid w:val="009E7917"/>
    <w:rsid w:val="009F3D5D"/>
    <w:rsid w:val="009F7D73"/>
    <w:rsid w:val="00A0002F"/>
    <w:rsid w:val="00A005EB"/>
    <w:rsid w:val="00A02FCA"/>
    <w:rsid w:val="00A10728"/>
    <w:rsid w:val="00A120F0"/>
    <w:rsid w:val="00A25701"/>
    <w:rsid w:val="00A3014C"/>
    <w:rsid w:val="00A310AB"/>
    <w:rsid w:val="00A42C82"/>
    <w:rsid w:val="00A43B80"/>
    <w:rsid w:val="00A459AC"/>
    <w:rsid w:val="00A520AA"/>
    <w:rsid w:val="00A54BC9"/>
    <w:rsid w:val="00A55244"/>
    <w:rsid w:val="00A67B44"/>
    <w:rsid w:val="00A75ED5"/>
    <w:rsid w:val="00A76DDF"/>
    <w:rsid w:val="00A80010"/>
    <w:rsid w:val="00A8127C"/>
    <w:rsid w:val="00A907DC"/>
    <w:rsid w:val="00A92CE0"/>
    <w:rsid w:val="00AA0DC2"/>
    <w:rsid w:val="00AA2D79"/>
    <w:rsid w:val="00AA3B60"/>
    <w:rsid w:val="00AA6EA1"/>
    <w:rsid w:val="00AB0CEB"/>
    <w:rsid w:val="00AB379A"/>
    <w:rsid w:val="00AB3FB3"/>
    <w:rsid w:val="00AB4B26"/>
    <w:rsid w:val="00AD2218"/>
    <w:rsid w:val="00AD2625"/>
    <w:rsid w:val="00AD5626"/>
    <w:rsid w:val="00AD6C27"/>
    <w:rsid w:val="00AE0E28"/>
    <w:rsid w:val="00AE5589"/>
    <w:rsid w:val="00AF03B2"/>
    <w:rsid w:val="00AF3BCF"/>
    <w:rsid w:val="00B017E1"/>
    <w:rsid w:val="00B022CA"/>
    <w:rsid w:val="00B0417A"/>
    <w:rsid w:val="00B077A3"/>
    <w:rsid w:val="00B136CE"/>
    <w:rsid w:val="00B14D8B"/>
    <w:rsid w:val="00B341CE"/>
    <w:rsid w:val="00B362E8"/>
    <w:rsid w:val="00B37F32"/>
    <w:rsid w:val="00B41491"/>
    <w:rsid w:val="00B42D8A"/>
    <w:rsid w:val="00B4327B"/>
    <w:rsid w:val="00B44077"/>
    <w:rsid w:val="00B54CF6"/>
    <w:rsid w:val="00B73B3B"/>
    <w:rsid w:val="00B81AC6"/>
    <w:rsid w:val="00B87424"/>
    <w:rsid w:val="00B91515"/>
    <w:rsid w:val="00B952FA"/>
    <w:rsid w:val="00BA216E"/>
    <w:rsid w:val="00BA6E00"/>
    <w:rsid w:val="00BA7365"/>
    <w:rsid w:val="00BA7483"/>
    <w:rsid w:val="00BC1CE9"/>
    <w:rsid w:val="00BC2003"/>
    <w:rsid w:val="00BD06A8"/>
    <w:rsid w:val="00BD3DE6"/>
    <w:rsid w:val="00BE3A11"/>
    <w:rsid w:val="00BE50C4"/>
    <w:rsid w:val="00BF4B16"/>
    <w:rsid w:val="00C03073"/>
    <w:rsid w:val="00C06AA2"/>
    <w:rsid w:val="00C07EE2"/>
    <w:rsid w:val="00C14164"/>
    <w:rsid w:val="00C1538E"/>
    <w:rsid w:val="00C22EE3"/>
    <w:rsid w:val="00C27FD9"/>
    <w:rsid w:val="00C35735"/>
    <w:rsid w:val="00C3695F"/>
    <w:rsid w:val="00C37BBF"/>
    <w:rsid w:val="00C53AC6"/>
    <w:rsid w:val="00C56DDF"/>
    <w:rsid w:val="00C60227"/>
    <w:rsid w:val="00C6065E"/>
    <w:rsid w:val="00C60C6E"/>
    <w:rsid w:val="00C63297"/>
    <w:rsid w:val="00C84BDB"/>
    <w:rsid w:val="00C86603"/>
    <w:rsid w:val="00CC3B83"/>
    <w:rsid w:val="00CC500E"/>
    <w:rsid w:val="00CC6C6B"/>
    <w:rsid w:val="00CD408C"/>
    <w:rsid w:val="00CD5060"/>
    <w:rsid w:val="00CD61BA"/>
    <w:rsid w:val="00CD71ED"/>
    <w:rsid w:val="00CE0763"/>
    <w:rsid w:val="00CE54FF"/>
    <w:rsid w:val="00CF1274"/>
    <w:rsid w:val="00CF62A1"/>
    <w:rsid w:val="00D10DCC"/>
    <w:rsid w:val="00D13DFC"/>
    <w:rsid w:val="00D22D7D"/>
    <w:rsid w:val="00D23E4E"/>
    <w:rsid w:val="00D23FA3"/>
    <w:rsid w:val="00D33D11"/>
    <w:rsid w:val="00D46978"/>
    <w:rsid w:val="00D521A6"/>
    <w:rsid w:val="00D52740"/>
    <w:rsid w:val="00D542B5"/>
    <w:rsid w:val="00D6201E"/>
    <w:rsid w:val="00D62096"/>
    <w:rsid w:val="00D671D9"/>
    <w:rsid w:val="00D7161D"/>
    <w:rsid w:val="00D76C91"/>
    <w:rsid w:val="00D906ED"/>
    <w:rsid w:val="00D922C5"/>
    <w:rsid w:val="00D93FB4"/>
    <w:rsid w:val="00D9442A"/>
    <w:rsid w:val="00D97E82"/>
    <w:rsid w:val="00DA1EF7"/>
    <w:rsid w:val="00DA5FF7"/>
    <w:rsid w:val="00DB1FEF"/>
    <w:rsid w:val="00DB5107"/>
    <w:rsid w:val="00DB6C9B"/>
    <w:rsid w:val="00DC01BA"/>
    <w:rsid w:val="00DC232B"/>
    <w:rsid w:val="00DC401F"/>
    <w:rsid w:val="00DC7C97"/>
    <w:rsid w:val="00DD396D"/>
    <w:rsid w:val="00DD508E"/>
    <w:rsid w:val="00DD7830"/>
    <w:rsid w:val="00DE6F8D"/>
    <w:rsid w:val="00DF065D"/>
    <w:rsid w:val="00E014EF"/>
    <w:rsid w:val="00E044C5"/>
    <w:rsid w:val="00E1271E"/>
    <w:rsid w:val="00E14BBC"/>
    <w:rsid w:val="00E176F6"/>
    <w:rsid w:val="00E209AD"/>
    <w:rsid w:val="00E218E8"/>
    <w:rsid w:val="00E223AB"/>
    <w:rsid w:val="00E257DF"/>
    <w:rsid w:val="00E25C49"/>
    <w:rsid w:val="00E26065"/>
    <w:rsid w:val="00E2629F"/>
    <w:rsid w:val="00E262F5"/>
    <w:rsid w:val="00E302FC"/>
    <w:rsid w:val="00E30F31"/>
    <w:rsid w:val="00E34E55"/>
    <w:rsid w:val="00E461C0"/>
    <w:rsid w:val="00E46F31"/>
    <w:rsid w:val="00E51FA5"/>
    <w:rsid w:val="00E61A52"/>
    <w:rsid w:val="00E63BE8"/>
    <w:rsid w:val="00E643F7"/>
    <w:rsid w:val="00E703F5"/>
    <w:rsid w:val="00E720C4"/>
    <w:rsid w:val="00E83CF4"/>
    <w:rsid w:val="00E852D1"/>
    <w:rsid w:val="00E92CA3"/>
    <w:rsid w:val="00E94385"/>
    <w:rsid w:val="00EA092F"/>
    <w:rsid w:val="00EA2610"/>
    <w:rsid w:val="00EA2DA8"/>
    <w:rsid w:val="00EB2309"/>
    <w:rsid w:val="00EB66BA"/>
    <w:rsid w:val="00EB741C"/>
    <w:rsid w:val="00EC1253"/>
    <w:rsid w:val="00EC71A0"/>
    <w:rsid w:val="00EE5FF8"/>
    <w:rsid w:val="00EE6496"/>
    <w:rsid w:val="00EF39E4"/>
    <w:rsid w:val="00EF64B1"/>
    <w:rsid w:val="00F0594C"/>
    <w:rsid w:val="00F13018"/>
    <w:rsid w:val="00F141FF"/>
    <w:rsid w:val="00F160BD"/>
    <w:rsid w:val="00F2032C"/>
    <w:rsid w:val="00F23688"/>
    <w:rsid w:val="00F255E9"/>
    <w:rsid w:val="00F30FB7"/>
    <w:rsid w:val="00F31FA4"/>
    <w:rsid w:val="00F34C98"/>
    <w:rsid w:val="00F51F8F"/>
    <w:rsid w:val="00F53BE5"/>
    <w:rsid w:val="00F6087D"/>
    <w:rsid w:val="00F60B28"/>
    <w:rsid w:val="00F630B5"/>
    <w:rsid w:val="00F64D14"/>
    <w:rsid w:val="00F660B0"/>
    <w:rsid w:val="00F66A4D"/>
    <w:rsid w:val="00F66AAA"/>
    <w:rsid w:val="00F76CCC"/>
    <w:rsid w:val="00F80E1A"/>
    <w:rsid w:val="00F85E89"/>
    <w:rsid w:val="00F95510"/>
    <w:rsid w:val="00FA01E8"/>
    <w:rsid w:val="00FA0458"/>
    <w:rsid w:val="00FA3181"/>
    <w:rsid w:val="00FA469F"/>
    <w:rsid w:val="00FA69B7"/>
    <w:rsid w:val="00FA77A9"/>
    <w:rsid w:val="00FB6BF8"/>
    <w:rsid w:val="00FC20CF"/>
    <w:rsid w:val="00FD1480"/>
    <w:rsid w:val="00FD28D0"/>
    <w:rsid w:val="00FE09B6"/>
    <w:rsid w:val="00FE3103"/>
    <w:rsid w:val="00FF137E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E7506"/>
  <w15:chartTrackingRefBased/>
  <w15:docId w15:val="{3992E5BE-607C-42ED-8B21-1788E57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E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A092F"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A092F"/>
    <w:pPr>
      <w:keepNext/>
      <w:outlineLvl w:val="1"/>
    </w:pPr>
    <w:rPr>
      <w:b/>
      <w:bCs/>
      <w:sz w:val="1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FE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0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EA092F"/>
    <w:rPr>
      <w:rFonts w:ascii="Times New Roman" w:eastAsia="Times New Roman" w:hAnsi="Times New Roman" w:cs="Times New Roman"/>
      <w:b/>
      <w:bCs/>
      <w:sz w:val="10"/>
      <w:szCs w:val="20"/>
      <w:lang w:eastAsia="ru-RU"/>
    </w:rPr>
  </w:style>
  <w:style w:type="paragraph" w:styleId="a3">
    <w:name w:val="header"/>
    <w:basedOn w:val="a"/>
    <w:link w:val="a4"/>
    <w:uiPriority w:val="99"/>
    <w:rsid w:val="00EA09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092F"/>
    <w:pPr>
      <w:ind w:left="993"/>
      <w:jc w:val="both"/>
    </w:pPr>
  </w:style>
  <w:style w:type="character" w:customStyle="1" w:styleId="a6">
    <w:name w:val="Основной текст с отступом Знак"/>
    <w:link w:val="a5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A092F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rsid w:val="00EA09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EA092F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customStyle="1" w:styleId="24">
    <w:name w:val="Основной текст 2 Знак"/>
    <w:link w:val="23"/>
    <w:rsid w:val="00EA09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EA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C65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E01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E2629F"/>
    <w:pPr>
      <w:ind w:left="720"/>
      <w:contextualSpacing/>
    </w:pPr>
  </w:style>
  <w:style w:type="paragraph" w:customStyle="1" w:styleId="ConsPlusTitle">
    <w:name w:val="ConsPlusTitle"/>
    <w:rsid w:val="00056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ZAG1">
    <w:name w:val="ZAG 1"/>
    <w:uiPriority w:val="99"/>
    <w:rsid w:val="000564B3"/>
    <w:pPr>
      <w:keepNext/>
      <w:pageBreakBefore/>
      <w:suppressAutoHyphens/>
      <w:spacing w:after="120"/>
      <w:jc w:val="center"/>
    </w:pPr>
    <w:rPr>
      <w:rFonts w:ascii="Pragmatica" w:eastAsia="Times New Roman" w:hAnsi="Pragmatica"/>
      <w:b/>
      <w:caps/>
      <w:sz w:val="28"/>
    </w:rPr>
  </w:style>
  <w:style w:type="paragraph" w:styleId="a9">
    <w:name w:val="footer"/>
    <w:basedOn w:val="a"/>
    <w:link w:val="aa"/>
    <w:uiPriority w:val="99"/>
    <w:unhideWhenUsed/>
    <w:rsid w:val="00224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4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844C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4C2C"/>
  </w:style>
  <w:style w:type="character" w:customStyle="1" w:styleId="ad">
    <w:name w:val="Текст примечания Знак"/>
    <w:link w:val="ac"/>
    <w:uiPriority w:val="99"/>
    <w:semiHidden/>
    <w:rsid w:val="0084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C2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4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44C2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44C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825EFE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F0594C"/>
    <w:rPr>
      <w:rFonts w:ascii="Times New Roman" w:eastAsia="Times New Roman" w:hAnsi="Times New Roman"/>
    </w:rPr>
  </w:style>
  <w:style w:type="character" w:customStyle="1" w:styleId="af3">
    <w:name w:val="Гипертекстовая ссылка"/>
    <w:uiPriority w:val="99"/>
    <w:rsid w:val="00292976"/>
    <w:rPr>
      <w:color w:val="106BBE"/>
    </w:rPr>
  </w:style>
  <w:style w:type="character" w:customStyle="1" w:styleId="af4">
    <w:name w:val="Цветовое выделение"/>
    <w:uiPriority w:val="99"/>
    <w:rsid w:val="00CE0763"/>
    <w:rPr>
      <w:b/>
      <w:bCs/>
      <w:color w:val="26282F"/>
    </w:rPr>
  </w:style>
  <w:style w:type="paragraph" w:customStyle="1" w:styleId="s1">
    <w:name w:val="s_1"/>
    <w:basedOn w:val="a"/>
    <w:rsid w:val="00911BA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semiHidden/>
    <w:unhideWhenUsed/>
    <w:rsid w:val="00911BA5"/>
    <w:rPr>
      <w:color w:val="0000FF"/>
      <w:u w:val="single"/>
    </w:rPr>
  </w:style>
  <w:style w:type="character" w:styleId="af6">
    <w:name w:val="Emphasis"/>
    <w:uiPriority w:val="20"/>
    <w:qFormat/>
    <w:rsid w:val="00CE54FF"/>
    <w:rPr>
      <w:i/>
      <w:iCs/>
    </w:rPr>
  </w:style>
  <w:style w:type="paragraph" w:customStyle="1" w:styleId="empty">
    <w:name w:val="empty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A301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7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73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72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64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45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45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00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8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88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08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13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8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1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0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76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43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50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02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06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63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0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13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34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9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5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51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75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19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6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69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23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56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91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92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80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24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30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03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05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94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21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0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31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13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7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40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962958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ternet.garant.ru/document/redirect/749629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04BF-FF99-4BBF-8D30-AE6C7EA4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42999</CharactersWithSpaces>
  <SharedDoc>false</SharedDoc>
  <HLinks>
    <vt:vector size="12" baseType="variant">
      <vt:variant>
        <vt:i4>3538984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http://internet.garant.ru/document/redirect/74962958/0</vt:lpwstr>
      </vt:variant>
      <vt:variant>
        <vt:lpwstr/>
      </vt:variant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http://internet.garant.ru/document/redirect/74962958/0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Цыулев Андрей Сергеевич</cp:lastModifiedBy>
  <cp:revision>35</cp:revision>
  <cp:lastPrinted>2022-05-24T10:24:00Z</cp:lastPrinted>
  <dcterms:created xsi:type="dcterms:W3CDTF">2022-05-23T07:38:00Z</dcterms:created>
  <dcterms:modified xsi:type="dcterms:W3CDTF">2022-05-24T10:26:00Z</dcterms:modified>
</cp:coreProperties>
</file>