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883"/>
        <w:gridCol w:w="425"/>
        <w:gridCol w:w="1772"/>
      </w:tblGrid>
      <w:tr w:rsidR="002038D1" w14:paraId="021B64E2" w14:textId="77777777" w:rsidTr="00EC1B74">
        <w:trPr>
          <w:trHeight w:val="2274"/>
        </w:trPr>
        <w:tc>
          <w:tcPr>
            <w:tcW w:w="9568" w:type="dxa"/>
            <w:gridSpan w:val="4"/>
          </w:tcPr>
          <w:p w14:paraId="734EE46B" w14:textId="77777777" w:rsidR="002038D1" w:rsidRDefault="00916ECC" w:rsidP="00EC1B74">
            <w:pPr>
              <w:framePr w:h="0" w:hSpace="141" w:wrap="around" w:vAnchor="text" w:hAnchor="page" w:x="1809" w:y="-833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7B589649" wp14:editId="108A69EE">
                  <wp:extent cx="611505" cy="623570"/>
                  <wp:effectExtent l="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DC89E" w14:textId="77777777" w:rsidR="002038D1" w:rsidRDefault="002038D1" w:rsidP="00EC1B74">
            <w:pPr>
              <w:pStyle w:val="1"/>
              <w:framePr w:wrap="around" w:x="1809" w:y="-83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14:paraId="24263708" w14:textId="77777777" w:rsidR="002038D1" w:rsidRPr="003A5DDC" w:rsidRDefault="00916ECC" w:rsidP="00EC1B74">
            <w:pPr>
              <w:pStyle w:val="22"/>
              <w:framePr w:wrap="around" w:x="1809" w:y="-833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E893B" wp14:editId="2DB377FF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180340</wp:posOffset>
                      </wp:positionV>
                      <wp:extent cx="920750" cy="2286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A5276" w14:textId="77777777" w:rsidR="00D97DCD" w:rsidRDefault="00D97DCD">
                                  <w:pPr>
                                    <w:pStyle w:val="2"/>
                                  </w:pPr>
                                  <w:r>
                                    <w:t>ОКУД 0251221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E8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67.65pt;margin-top:14.2pt;width:7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PVw&#10;YfLeAAAACQEAAA8AAAAAAAAAAAAAAAAA2wQAAGRycy9kb3ducmV2LnhtbFBLBQYAAAAABAAEAPMA&#10;AADmBQAAAAA=&#10;" stroked="f">
                      <v:textbox>
                        <w:txbxContent>
                          <w:p w14:paraId="7ACA5276" w14:textId="77777777" w:rsidR="00D97DCD" w:rsidRDefault="00D97DCD">
                            <w:pPr>
                              <w:pStyle w:val="2"/>
                            </w:pPr>
                            <w:r>
                              <w:t>ОКУД 0251221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3A5DDC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14:paraId="6919FB61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  <w:p w14:paraId="24CDB166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sz w:val="4"/>
              </w:rPr>
            </w:pPr>
          </w:p>
        </w:tc>
      </w:tr>
      <w:tr w:rsidR="002038D1" w14:paraId="144A2D6F" w14:textId="77777777" w:rsidTr="00EC1B74">
        <w:trPr>
          <w:trHeight w:val="269"/>
        </w:trPr>
        <w:tc>
          <w:tcPr>
            <w:tcW w:w="1488" w:type="dxa"/>
            <w:tcBorders>
              <w:bottom w:val="single" w:sz="4" w:space="0" w:color="auto"/>
            </w:tcBorders>
          </w:tcPr>
          <w:p w14:paraId="6FF9E8DF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sz w:val="24"/>
              </w:rPr>
            </w:pPr>
          </w:p>
        </w:tc>
        <w:tc>
          <w:tcPr>
            <w:tcW w:w="5883" w:type="dxa"/>
          </w:tcPr>
          <w:p w14:paraId="6167AABF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14:paraId="610E5C58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bCs/>
                <w:sz w:val="22"/>
              </w:rPr>
            </w:pPr>
          </w:p>
          <w:p w14:paraId="7EF97894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393B316" w14:textId="77777777" w:rsidR="002038D1" w:rsidRDefault="002038D1" w:rsidP="00EC1B74">
            <w:pPr>
              <w:framePr w:h="0" w:hSpace="141" w:wrap="around" w:vAnchor="text" w:hAnchor="page" w:x="1809" w:y="-833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14:paraId="7CBDB803" w14:textId="77777777" w:rsidR="00F65CC4" w:rsidRPr="004330E3" w:rsidRDefault="00F65CC4" w:rsidP="004330E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549503E" w14:textId="77777777" w:rsidR="004330E3" w:rsidRDefault="004330E3" w:rsidP="004330E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E799D60" w14:textId="77777777" w:rsidR="003E1E2F" w:rsidRDefault="003E1E2F" w:rsidP="004330E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A972BF0" w14:textId="77777777" w:rsidR="003E1E2F" w:rsidRPr="004330E3" w:rsidRDefault="003E1E2F" w:rsidP="004330E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5005"/>
      </w:tblGrid>
      <w:tr w:rsidR="00681090" w14:paraId="5E326356" w14:textId="77777777" w:rsidTr="003D2ECC">
        <w:tc>
          <w:tcPr>
            <w:tcW w:w="4672" w:type="dxa"/>
            <w:hideMark/>
          </w:tcPr>
          <w:p w14:paraId="38980575" w14:textId="7D3B2F57" w:rsidR="00681090" w:rsidRDefault="00681090" w:rsidP="002E06E3">
            <w:pPr>
              <w:shd w:val="clear" w:color="auto" w:fill="FFFFFF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О внесении изменени</w:t>
            </w:r>
            <w:r w:rsidR="00EA5248">
              <w:rPr>
                <w:b/>
                <w:bCs/>
                <w:color w:val="333333"/>
                <w:sz w:val="24"/>
                <w:szCs w:val="24"/>
              </w:rPr>
              <w:t>я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 в распоряжение Комитета по информатизации и связи от 13</w:t>
            </w:r>
            <w:r w:rsidR="002E06E3">
              <w:rPr>
                <w:b/>
                <w:bCs/>
                <w:color w:val="333333"/>
                <w:sz w:val="24"/>
                <w:szCs w:val="24"/>
              </w:rPr>
              <w:t>.07.</w:t>
            </w:r>
            <w:r>
              <w:rPr>
                <w:b/>
                <w:bCs/>
                <w:color w:val="333333"/>
                <w:sz w:val="24"/>
                <w:szCs w:val="24"/>
              </w:rPr>
              <w:t>2020 № 158-р</w:t>
            </w:r>
          </w:p>
        </w:tc>
        <w:tc>
          <w:tcPr>
            <w:tcW w:w="5075" w:type="dxa"/>
          </w:tcPr>
          <w:p w14:paraId="3B16366A" w14:textId="77777777" w:rsidR="00681090" w:rsidRDefault="00681090">
            <w:pPr>
              <w:spacing w:line="420" w:lineRule="atLeast"/>
              <w:jc w:val="right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4E19CA7C" w14:textId="77777777" w:rsidR="00681090" w:rsidRDefault="00681090" w:rsidP="003E1E2F">
      <w:pPr>
        <w:shd w:val="clear" w:color="auto" w:fill="FFFFFF"/>
        <w:outlineLvl w:val="1"/>
        <w:rPr>
          <w:b/>
          <w:bCs/>
          <w:color w:val="333333"/>
          <w:sz w:val="24"/>
          <w:szCs w:val="24"/>
        </w:rPr>
      </w:pPr>
    </w:p>
    <w:p w14:paraId="4E79D4A2" w14:textId="77777777" w:rsidR="000A5727" w:rsidRPr="000A5727" w:rsidRDefault="000A5727" w:rsidP="003E1E2F">
      <w:pPr>
        <w:pStyle w:val="af3"/>
        <w:shd w:val="clear" w:color="auto" w:fill="FFFFFF"/>
        <w:tabs>
          <w:tab w:val="left" w:pos="851"/>
        </w:tabs>
        <w:spacing w:after="0" w:line="240" w:lineRule="auto"/>
        <w:ind w:left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32DF1FAC" w14:textId="2E8E8927" w:rsidR="000A5727" w:rsidRPr="00680111" w:rsidRDefault="00297DB1" w:rsidP="003B196B">
      <w:pPr>
        <w:numPr>
          <w:ilvl w:val="0"/>
          <w:numId w:val="17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97DB1">
        <w:rPr>
          <w:bCs/>
          <w:sz w:val="24"/>
          <w:szCs w:val="24"/>
        </w:rPr>
        <w:t>Внести в распоряжение</w:t>
      </w:r>
      <w:r w:rsidRPr="00297DB1">
        <w:rPr>
          <w:sz w:val="24"/>
          <w:szCs w:val="24"/>
        </w:rPr>
        <w:t xml:space="preserve"> </w:t>
      </w:r>
      <w:r w:rsidRPr="00297DB1">
        <w:rPr>
          <w:bCs/>
          <w:sz w:val="24"/>
          <w:szCs w:val="24"/>
        </w:rPr>
        <w:t>Комитета по информа</w:t>
      </w:r>
      <w:r w:rsidR="009E6A38">
        <w:rPr>
          <w:bCs/>
          <w:sz w:val="24"/>
          <w:szCs w:val="24"/>
        </w:rPr>
        <w:t>тизации и связи от 13.07.2020 №</w:t>
      </w:r>
      <w:r w:rsidRPr="00297DB1">
        <w:rPr>
          <w:bCs/>
          <w:sz w:val="24"/>
          <w:szCs w:val="24"/>
        </w:rPr>
        <w:t xml:space="preserve">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к распоряжению в редакции согласно </w:t>
      </w:r>
      <w:proofErr w:type="gramStart"/>
      <w:r w:rsidRPr="00297DB1">
        <w:rPr>
          <w:bCs/>
          <w:sz w:val="24"/>
          <w:szCs w:val="24"/>
        </w:rPr>
        <w:t>приложению</w:t>
      </w:r>
      <w:proofErr w:type="gramEnd"/>
      <w:r w:rsidRPr="00297DB1">
        <w:rPr>
          <w:bCs/>
          <w:sz w:val="24"/>
          <w:szCs w:val="24"/>
        </w:rPr>
        <w:t xml:space="preserve"> к настоящему распоряжению.</w:t>
      </w:r>
    </w:p>
    <w:p w14:paraId="7DC0522B" w14:textId="77777777" w:rsidR="00B16C4F" w:rsidRPr="00297DB1" w:rsidRDefault="00857408" w:rsidP="003B196B">
      <w:pPr>
        <w:pStyle w:val="af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861">
        <w:rPr>
          <w:rFonts w:ascii="Times New Roman" w:hAnsi="Times New Roman" w:cs="Times New Roman"/>
          <w:sz w:val="24"/>
          <w:szCs w:val="24"/>
        </w:rPr>
        <w:t>Контроль за вы</w:t>
      </w:r>
      <w:r w:rsidR="00D46F71" w:rsidRPr="00437861">
        <w:rPr>
          <w:rFonts w:ascii="Times New Roman" w:hAnsi="Times New Roman" w:cs="Times New Roman"/>
          <w:sz w:val="24"/>
          <w:szCs w:val="24"/>
        </w:rPr>
        <w:t>полнением распоряжения возложить на заместителя председателя Комитета</w:t>
      </w:r>
      <w:r w:rsidRPr="00437861">
        <w:rPr>
          <w:rFonts w:ascii="Times New Roman" w:hAnsi="Times New Roman" w:cs="Times New Roman"/>
          <w:sz w:val="24"/>
          <w:szCs w:val="24"/>
        </w:rPr>
        <w:t xml:space="preserve"> по информатизации и связи</w:t>
      </w:r>
      <w:r w:rsidR="00D46F71" w:rsidRPr="00437861">
        <w:rPr>
          <w:rFonts w:ascii="Times New Roman" w:hAnsi="Times New Roman" w:cs="Times New Roman"/>
          <w:sz w:val="24"/>
          <w:szCs w:val="24"/>
        </w:rPr>
        <w:t xml:space="preserve"> Решетову О.В.</w:t>
      </w:r>
    </w:p>
    <w:p w14:paraId="561D3D79" w14:textId="77777777" w:rsidR="00986562" w:rsidRDefault="00986562" w:rsidP="00972308">
      <w:pPr>
        <w:rPr>
          <w:bCs/>
          <w:sz w:val="24"/>
          <w:szCs w:val="24"/>
        </w:rPr>
      </w:pPr>
    </w:p>
    <w:p w14:paraId="66131ED1" w14:textId="77777777" w:rsidR="003E1E2F" w:rsidRDefault="003E1E2F" w:rsidP="00972308">
      <w:pPr>
        <w:rPr>
          <w:bCs/>
          <w:sz w:val="24"/>
          <w:szCs w:val="24"/>
        </w:rPr>
      </w:pPr>
    </w:p>
    <w:p w14:paraId="0692124B" w14:textId="77777777" w:rsidR="003E1E2F" w:rsidRPr="00A00005" w:rsidRDefault="003E1E2F" w:rsidP="00972308">
      <w:pPr>
        <w:rPr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D12D7E" w:rsidRPr="00A00005" w14:paraId="453A8D13" w14:textId="77777777" w:rsidTr="00EC1B74">
        <w:tc>
          <w:tcPr>
            <w:tcW w:w="4857" w:type="dxa"/>
            <w:shd w:val="clear" w:color="auto" w:fill="auto"/>
          </w:tcPr>
          <w:p w14:paraId="3ACC1C8E" w14:textId="0DD1534C" w:rsidR="00D12D7E" w:rsidRPr="00A00005" w:rsidRDefault="00CC0B44" w:rsidP="00CC0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2D7E" w:rsidRPr="00A00005">
              <w:rPr>
                <w:b/>
                <w:bCs/>
                <w:sz w:val="24"/>
                <w:szCs w:val="24"/>
              </w:rPr>
              <w:t>редседател</w:t>
            </w:r>
            <w:r>
              <w:rPr>
                <w:b/>
                <w:bCs/>
                <w:sz w:val="24"/>
                <w:szCs w:val="24"/>
              </w:rPr>
              <w:t>ь</w:t>
            </w:r>
            <w:r w:rsidR="00D12D7E" w:rsidRPr="00A00005">
              <w:rPr>
                <w:b/>
                <w:bCs/>
                <w:sz w:val="24"/>
                <w:szCs w:val="24"/>
              </w:rPr>
              <w:t xml:space="preserve"> Комитета</w:t>
            </w:r>
          </w:p>
        </w:tc>
        <w:tc>
          <w:tcPr>
            <w:tcW w:w="4857" w:type="dxa"/>
            <w:shd w:val="clear" w:color="auto" w:fill="auto"/>
          </w:tcPr>
          <w:p w14:paraId="43704602" w14:textId="4A25ED54" w:rsidR="00D12D7E" w:rsidRPr="00A00005" w:rsidRDefault="00CC0B44" w:rsidP="00CC0B44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7242DD47" w14:textId="77777777" w:rsidR="00297DB1" w:rsidRDefault="00297DB1" w:rsidP="00A571D5">
      <w:pPr>
        <w:rPr>
          <w:b/>
          <w:bCs/>
          <w:sz w:val="24"/>
          <w:szCs w:val="24"/>
        </w:rPr>
        <w:sectPr w:rsidR="00297DB1" w:rsidSect="00EC1B74">
          <w:pgSz w:w="11907" w:h="16840" w:code="9"/>
          <w:pgMar w:top="1134" w:right="567" w:bottom="567" w:left="1701" w:header="720" w:footer="284" w:gutter="0"/>
          <w:paperSrc w:first="15" w:other="15"/>
          <w:cols w:space="720"/>
          <w:titlePg/>
          <w:docGrid w:linePitch="272"/>
        </w:sectPr>
      </w:pPr>
    </w:p>
    <w:p w14:paraId="0A2FE2A9" w14:textId="77777777" w:rsidR="002E66F0" w:rsidRPr="00857408" w:rsidRDefault="002E66F0" w:rsidP="00CF4A24">
      <w:pPr>
        <w:ind w:left="6521"/>
        <w:rPr>
          <w:sz w:val="24"/>
          <w:szCs w:val="24"/>
        </w:rPr>
      </w:pPr>
      <w:r w:rsidRPr="00857408">
        <w:rPr>
          <w:sz w:val="24"/>
          <w:szCs w:val="24"/>
        </w:rPr>
        <w:lastRenderedPageBreak/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A17163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12BCAF0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6B94427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31C79B2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51986782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5EC7CA7B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1AFABDF" w14:textId="63EB29F0" w:rsidR="002E66F0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 w:rsidR="003D2ECC">
        <w:rPr>
          <w:b/>
          <w:sz w:val="24"/>
          <w:szCs w:val="24"/>
        </w:rPr>
        <w:t>нным интервалом их обслуживания</w:t>
      </w:r>
    </w:p>
    <w:p w14:paraId="351106F8" w14:textId="77777777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48723275" w14:textId="77777777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CF4A24" w14:paraId="627BEF60" w14:textId="77777777" w:rsidTr="00CF4A24">
        <w:trPr>
          <w:trHeight w:val="541"/>
        </w:trPr>
        <w:tc>
          <w:tcPr>
            <w:tcW w:w="568" w:type="dxa"/>
            <w:vAlign w:val="center"/>
          </w:tcPr>
          <w:p w14:paraId="2293D01E" w14:textId="77777777" w:rsidR="00CF4A24" w:rsidRDefault="00CF4A24" w:rsidP="00CF4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EB94F7D" w14:textId="17145199" w:rsidR="00CF4A24" w:rsidRDefault="00CF4A24" w:rsidP="00CF4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1BA3E3DF" w14:textId="041C7552" w:rsidR="00CF4A24" w:rsidRDefault="00CF4A24" w:rsidP="00CF4A24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  <w:tr w:rsidR="00CF4A24" w14:paraId="6E544DCA" w14:textId="77777777" w:rsidTr="00CF4A24">
        <w:trPr>
          <w:trHeight w:val="281"/>
        </w:trPr>
        <w:tc>
          <w:tcPr>
            <w:tcW w:w="568" w:type="dxa"/>
            <w:vAlign w:val="center"/>
          </w:tcPr>
          <w:p w14:paraId="4FA7943A" w14:textId="0F080AFA" w:rsidR="00CF4A24" w:rsidRDefault="00CF4A24" w:rsidP="00CF4A24">
            <w:pPr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AEE66F6" w14:textId="4299D609" w:rsidR="00CF4A24" w:rsidRDefault="00CF4A24" w:rsidP="00CF4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56F0C8CD" w14:textId="22B50079" w:rsidR="00CF4A24" w:rsidRPr="00B852F7" w:rsidRDefault="00CF4A24" w:rsidP="00CF4A24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CF4A24" w14:paraId="742023D5" w14:textId="77777777" w:rsidTr="00CF4A24">
        <w:trPr>
          <w:trHeight w:val="541"/>
        </w:trPr>
        <w:tc>
          <w:tcPr>
            <w:tcW w:w="568" w:type="dxa"/>
          </w:tcPr>
          <w:p w14:paraId="75B61864" w14:textId="11196CC0" w:rsidR="00CF4A24" w:rsidRPr="00116A5E" w:rsidRDefault="00CF4A24" w:rsidP="00CF4A24">
            <w:pPr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5D2AED5" w14:textId="176DB7C7" w:rsidR="00CF4A24" w:rsidRDefault="00CF4A24" w:rsidP="00CF4A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E8A20FB" w14:textId="672FFF58" w:rsidR="00CF4A24" w:rsidRPr="00B852F7" w:rsidRDefault="00CF4A24" w:rsidP="00CF4A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CF4A24" w14:paraId="7E733306" w14:textId="77777777" w:rsidTr="00CF4A24">
        <w:trPr>
          <w:trHeight w:val="541"/>
        </w:trPr>
        <w:tc>
          <w:tcPr>
            <w:tcW w:w="568" w:type="dxa"/>
          </w:tcPr>
          <w:p w14:paraId="24043685" w14:textId="76F9AFC4" w:rsidR="00CF4A24" w:rsidRPr="00116A5E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AC6029" w14:textId="63D8F5DA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7FF1E88C" w14:textId="155C8B95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CF4A24" w14:paraId="1E4EA076" w14:textId="77777777" w:rsidTr="00CF4A24">
        <w:trPr>
          <w:trHeight w:val="541"/>
        </w:trPr>
        <w:tc>
          <w:tcPr>
            <w:tcW w:w="568" w:type="dxa"/>
          </w:tcPr>
          <w:p w14:paraId="6C8F29D3" w14:textId="0E29BB5B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4B44673B" w14:textId="72053FB0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1A392BB6" w14:textId="4E693487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CF4A24" w14:paraId="33A5537D" w14:textId="77777777" w:rsidTr="00CF4A24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62B09693" w14:textId="531DD270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8D78A5" w14:textId="3A1F00AF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5A135A" w14:textId="526A05ED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CF4A24" w14:paraId="293D90B9" w14:textId="77777777" w:rsidTr="00CF4A24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0E" w14:textId="09ABDDD3" w:rsidR="00CF4A24" w:rsidRPr="00CF4A24" w:rsidRDefault="00CF4A24" w:rsidP="00CF4A24">
            <w:pPr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1BD" w14:textId="2169A76B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EB5" w14:textId="6D487D73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CF4A24" w14:paraId="7728028A" w14:textId="77777777" w:rsidTr="00CF4A24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4940919" w14:textId="5653BED5" w:rsidR="00CF4A24" w:rsidRP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E2DD621" w14:textId="65CCC55F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7C85DB" w14:textId="582E19AA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="00586B7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Санкт-Петербурге в соответствии с правовыми актами Правительства Санкт-Петербурга лицам, </w:t>
            </w:r>
            <w:r w:rsidRPr="00680111">
              <w:rPr>
                <w:sz w:val="24"/>
                <w:szCs w:val="24"/>
              </w:rPr>
              <w:t>относящимся к кате</w:t>
            </w:r>
            <w:r>
              <w:rPr>
                <w:sz w:val="24"/>
                <w:szCs w:val="24"/>
              </w:rPr>
              <w:t>гории «дети работающих граждан»</w:t>
            </w:r>
          </w:p>
        </w:tc>
      </w:tr>
      <w:tr w:rsidR="00CF4A24" w14:paraId="1076B1BA" w14:textId="77777777" w:rsidTr="00CF4A24">
        <w:trPr>
          <w:trHeight w:val="541"/>
        </w:trPr>
        <w:tc>
          <w:tcPr>
            <w:tcW w:w="568" w:type="dxa"/>
          </w:tcPr>
          <w:p w14:paraId="385F3F30" w14:textId="1F72B5A0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14:paraId="3907E49D" w14:textId="0EAE85FB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EDA1C25" w14:textId="5856B344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отдельных функций по п</w:t>
            </w:r>
            <w:r w:rsidRPr="00680111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ю</w:t>
            </w:r>
            <w:r w:rsidRPr="00680111">
              <w:rPr>
                <w:sz w:val="24"/>
                <w:szCs w:val="24"/>
              </w:rPr>
              <w:t xml:space="preserve"> дополнительной меры социальной поддержки </w:t>
            </w:r>
            <w:r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>
              <w:rPr>
                <w:sz w:val="24"/>
                <w:szCs w:val="24"/>
              </w:rPr>
              <w:br/>
              <w:t xml:space="preserve">и их оздоровления, </w:t>
            </w:r>
            <w:r w:rsidRPr="00680111">
              <w:rPr>
                <w:sz w:val="24"/>
                <w:szCs w:val="24"/>
              </w:rPr>
              <w:t>за исключением лагерей дневного пребывания</w:t>
            </w:r>
            <w:r>
              <w:rPr>
                <w:sz w:val="24"/>
                <w:szCs w:val="24"/>
              </w:rPr>
              <w:t xml:space="preserve"> и организаций отдыха, осуществляющих туристско-краеведческие и (или) спортивные мероприятия</w:t>
            </w:r>
          </w:p>
        </w:tc>
      </w:tr>
      <w:tr w:rsidR="00CF4A24" w14:paraId="7E5F27FA" w14:textId="77777777" w:rsidTr="00CF4A24">
        <w:trPr>
          <w:trHeight w:val="541"/>
        </w:trPr>
        <w:tc>
          <w:tcPr>
            <w:tcW w:w="568" w:type="dxa"/>
          </w:tcPr>
          <w:p w14:paraId="115EFC63" w14:textId="63D2E105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040525A1" w14:textId="2C0F7082" w:rsidR="00CF4A24" w:rsidRDefault="00CF4A24" w:rsidP="00CF4A24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</w:tcPr>
          <w:p w14:paraId="548145CA" w14:textId="675BF015" w:rsidR="00CF4A24" w:rsidRDefault="00CF4A24" w:rsidP="00CF4A24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CF4A24" w14:paraId="4F6ED444" w14:textId="77777777" w:rsidTr="00586B77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57EAD30" w14:textId="48158619" w:rsidR="00CF4A24" w:rsidRDefault="00CF4A24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7C6D0A5" w14:textId="02E9C710" w:rsidR="00CF4A24" w:rsidRPr="00F91BEE" w:rsidRDefault="00400295" w:rsidP="00CF4A24">
            <w:pPr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13F2B59" w14:textId="5FC122A6" w:rsidR="00CF4A24" w:rsidRPr="002574B8" w:rsidRDefault="00400295" w:rsidP="00CF4A24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586B77" w14:paraId="6D0463CC" w14:textId="77777777" w:rsidTr="00586B77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02" w14:textId="5C75838A" w:rsidR="00586B77" w:rsidRDefault="00586B77" w:rsidP="00CF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C0C" w14:textId="40C07201" w:rsidR="00586B77" w:rsidRPr="00E90FFC" w:rsidRDefault="00586B77" w:rsidP="00CF4A24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44E" w14:textId="1C64C52E" w:rsidR="00586B77" w:rsidRPr="00357022" w:rsidRDefault="00586B77" w:rsidP="00CF4A24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 xml:space="preserve">Идентификация личности по заявлению </w:t>
            </w:r>
            <w:r w:rsidR="009F1C9A">
              <w:rPr>
                <w:sz w:val="24"/>
                <w:szCs w:val="24"/>
              </w:rPr>
              <w:br/>
            </w:r>
            <w:r w:rsidRPr="005A6BF0">
              <w:rPr>
                <w:sz w:val="24"/>
                <w:szCs w:val="24"/>
              </w:rPr>
              <w:t xml:space="preserve">на оформление персонифицированной карты </w:t>
            </w:r>
            <w:r w:rsidR="009F1C9A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5A6BF0">
              <w:rPr>
                <w:sz w:val="24"/>
                <w:szCs w:val="24"/>
              </w:rPr>
              <w:t>для посещения спортивного соревнования</w:t>
            </w:r>
          </w:p>
        </w:tc>
      </w:tr>
    </w:tbl>
    <w:p w14:paraId="7F730A21" w14:textId="77777777" w:rsidR="00857408" w:rsidRDefault="00857408" w:rsidP="00A571D5">
      <w:pPr>
        <w:rPr>
          <w:b/>
          <w:bCs/>
          <w:sz w:val="24"/>
          <w:szCs w:val="24"/>
        </w:rPr>
      </w:pPr>
    </w:p>
    <w:p w14:paraId="2076637B" w14:textId="77777777" w:rsidR="00586B77" w:rsidRDefault="00586B77" w:rsidP="00A571D5">
      <w:pPr>
        <w:rPr>
          <w:b/>
          <w:bCs/>
          <w:sz w:val="24"/>
          <w:szCs w:val="24"/>
        </w:rPr>
      </w:pPr>
    </w:p>
    <w:p w14:paraId="7EB27D1B" w14:textId="77777777" w:rsidR="00586B77" w:rsidRDefault="00586B77" w:rsidP="00A571D5">
      <w:pPr>
        <w:rPr>
          <w:b/>
          <w:bCs/>
          <w:sz w:val="24"/>
          <w:szCs w:val="24"/>
        </w:rPr>
      </w:pPr>
    </w:p>
    <w:sectPr w:rsidR="00586B77" w:rsidSect="003D2ECC">
      <w:headerReference w:type="default" r:id="rId13"/>
      <w:headerReference w:type="first" r:id="rId14"/>
      <w:pgSz w:w="11907" w:h="16840" w:code="9"/>
      <w:pgMar w:top="1134" w:right="567" w:bottom="567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56DE" w14:textId="77777777" w:rsidR="00F60997" w:rsidRDefault="00F60997">
      <w:r>
        <w:separator/>
      </w:r>
    </w:p>
  </w:endnote>
  <w:endnote w:type="continuationSeparator" w:id="0">
    <w:p w14:paraId="23129DD0" w14:textId="77777777" w:rsidR="00F60997" w:rsidRDefault="00F6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439B" w14:textId="77777777" w:rsidR="00F60997" w:rsidRDefault="00F60997">
      <w:r>
        <w:separator/>
      </w:r>
    </w:p>
  </w:footnote>
  <w:footnote w:type="continuationSeparator" w:id="0">
    <w:p w14:paraId="786FE924" w14:textId="77777777" w:rsidR="00F60997" w:rsidRDefault="00F6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639229620"/>
      <w:docPartObj>
        <w:docPartGallery w:val="Page Numbers (Top of Page)"/>
        <w:docPartUnique/>
      </w:docPartObj>
    </w:sdtPr>
    <w:sdtEndPr/>
    <w:sdtContent>
      <w:p w14:paraId="1ED4D980" w14:textId="77777777" w:rsidR="00B82296" w:rsidRPr="003D2ECC" w:rsidRDefault="00ED6E86">
        <w:pPr>
          <w:pStyle w:val="a3"/>
          <w:jc w:val="center"/>
          <w:rPr>
            <w:sz w:val="22"/>
          </w:rPr>
        </w:pPr>
        <w:r w:rsidRPr="003D2ECC">
          <w:rPr>
            <w:sz w:val="22"/>
          </w:rPr>
          <w:fldChar w:fldCharType="begin"/>
        </w:r>
        <w:r w:rsidRPr="003D2ECC">
          <w:rPr>
            <w:sz w:val="22"/>
          </w:rPr>
          <w:instrText>PAGE   \* MERGEFORMAT</w:instrText>
        </w:r>
        <w:r w:rsidRPr="003D2ECC">
          <w:rPr>
            <w:sz w:val="22"/>
          </w:rPr>
          <w:fldChar w:fldCharType="separate"/>
        </w:r>
        <w:r w:rsidR="009F1C9A">
          <w:rPr>
            <w:noProof/>
            <w:sz w:val="22"/>
          </w:rPr>
          <w:t>2</w:t>
        </w:r>
        <w:r w:rsidRPr="003D2ECC">
          <w:rPr>
            <w:sz w:val="22"/>
          </w:rPr>
          <w:fldChar w:fldCharType="end"/>
        </w:r>
      </w:p>
    </w:sdtContent>
  </w:sdt>
  <w:p w14:paraId="66A8CA28" w14:textId="77777777" w:rsidR="00B82296" w:rsidRDefault="009F1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70430" w14:textId="77777777" w:rsidR="003D2ECC" w:rsidRDefault="003D2E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A7639"/>
    <w:multiLevelType w:val="hybridMultilevel"/>
    <w:tmpl w:val="8806E868"/>
    <w:lvl w:ilvl="0" w:tplc="0F8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515EE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F7558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542AA"/>
    <w:multiLevelType w:val="hybridMultilevel"/>
    <w:tmpl w:val="756C2094"/>
    <w:lvl w:ilvl="0" w:tplc="BDA2A2D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E973E13"/>
    <w:multiLevelType w:val="multilevel"/>
    <w:tmpl w:val="56A8D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76C7A"/>
    <w:multiLevelType w:val="multilevel"/>
    <w:tmpl w:val="A52407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4A5C"/>
    <w:rsid w:val="00011154"/>
    <w:rsid w:val="0002278E"/>
    <w:rsid w:val="00024D4B"/>
    <w:rsid w:val="00032BA8"/>
    <w:rsid w:val="00056672"/>
    <w:rsid w:val="00072B3E"/>
    <w:rsid w:val="00090B28"/>
    <w:rsid w:val="00096261"/>
    <w:rsid w:val="000A5727"/>
    <w:rsid w:val="000A6C52"/>
    <w:rsid w:val="000C146C"/>
    <w:rsid w:val="000C79CB"/>
    <w:rsid w:val="000D57EF"/>
    <w:rsid w:val="000D5BF0"/>
    <w:rsid w:val="000F3E06"/>
    <w:rsid w:val="00110937"/>
    <w:rsid w:val="00116A5E"/>
    <w:rsid w:val="00120FEF"/>
    <w:rsid w:val="00122F91"/>
    <w:rsid w:val="00123A15"/>
    <w:rsid w:val="0012785D"/>
    <w:rsid w:val="00140911"/>
    <w:rsid w:val="00144033"/>
    <w:rsid w:val="0015252F"/>
    <w:rsid w:val="0016778C"/>
    <w:rsid w:val="001729C0"/>
    <w:rsid w:val="00175A45"/>
    <w:rsid w:val="0018151D"/>
    <w:rsid w:val="00182669"/>
    <w:rsid w:val="00187BB4"/>
    <w:rsid w:val="001927B6"/>
    <w:rsid w:val="0019648A"/>
    <w:rsid w:val="00197F53"/>
    <w:rsid w:val="001A4E0E"/>
    <w:rsid w:val="001B0156"/>
    <w:rsid w:val="001C5B05"/>
    <w:rsid w:val="001C7821"/>
    <w:rsid w:val="001D75D9"/>
    <w:rsid w:val="001E671F"/>
    <w:rsid w:val="001F61F8"/>
    <w:rsid w:val="001F6F4B"/>
    <w:rsid w:val="0020142A"/>
    <w:rsid w:val="002038D1"/>
    <w:rsid w:val="00224DB3"/>
    <w:rsid w:val="00227585"/>
    <w:rsid w:val="0022785A"/>
    <w:rsid w:val="0023233A"/>
    <w:rsid w:val="00244A70"/>
    <w:rsid w:val="00244B25"/>
    <w:rsid w:val="00244C55"/>
    <w:rsid w:val="00273507"/>
    <w:rsid w:val="00277E94"/>
    <w:rsid w:val="00281190"/>
    <w:rsid w:val="002839F1"/>
    <w:rsid w:val="0029791C"/>
    <w:rsid w:val="00297DB1"/>
    <w:rsid w:val="002B00C0"/>
    <w:rsid w:val="002B1765"/>
    <w:rsid w:val="002D1CD8"/>
    <w:rsid w:val="002E047D"/>
    <w:rsid w:val="002E06E3"/>
    <w:rsid w:val="002E1A60"/>
    <w:rsid w:val="002E66F0"/>
    <w:rsid w:val="002E6827"/>
    <w:rsid w:val="00334984"/>
    <w:rsid w:val="00340D73"/>
    <w:rsid w:val="00361901"/>
    <w:rsid w:val="00365B62"/>
    <w:rsid w:val="00371792"/>
    <w:rsid w:val="003877CA"/>
    <w:rsid w:val="003973D5"/>
    <w:rsid w:val="003A4B9B"/>
    <w:rsid w:val="003A5DDC"/>
    <w:rsid w:val="003B0402"/>
    <w:rsid w:val="003B196B"/>
    <w:rsid w:val="003B1C6A"/>
    <w:rsid w:val="003B2523"/>
    <w:rsid w:val="003B58A9"/>
    <w:rsid w:val="003B7B78"/>
    <w:rsid w:val="003C4050"/>
    <w:rsid w:val="003D2ECC"/>
    <w:rsid w:val="003D6E4F"/>
    <w:rsid w:val="003D760C"/>
    <w:rsid w:val="003E0AFA"/>
    <w:rsid w:val="003E1A48"/>
    <w:rsid w:val="003E1E2F"/>
    <w:rsid w:val="003E4048"/>
    <w:rsid w:val="00400295"/>
    <w:rsid w:val="00402207"/>
    <w:rsid w:val="00413857"/>
    <w:rsid w:val="004151DC"/>
    <w:rsid w:val="00415EE4"/>
    <w:rsid w:val="0043167B"/>
    <w:rsid w:val="00431FE0"/>
    <w:rsid w:val="004330E3"/>
    <w:rsid w:val="00435C39"/>
    <w:rsid w:val="00437861"/>
    <w:rsid w:val="00443354"/>
    <w:rsid w:val="00447DF8"/>
    <w:rsid w:val="00456F2D"/>
    <w:rsid w:val="0045759E"/>
    <w:rsid w:val="0046079D"/>
    <w:rsid w:val="00470222"/>
    <w:rsid w:val="00482056"/>
    <w:rsid w:val="0049214D"/>
    <w:rsid w:val="004A139D"/>
    <w:rsid w:val="004A4603"/>
    <w:rsid w:val="004A7238"/>
    <w:rsid w:val="004B3DBA"/>
    <w:rsid w:val="004B7A32"/>
    <w:rsid w:val="004C7B59"/>
    <w:rsid w:val="004D0FCF"/>
    <w:rsid w:val="004D4DAE"/>
    <w:rsid w:val="004E670E"/>
    <w:rsid w:val="004F1C64"/>
    <w:rsid w:val="004F765C"/>
    <w:rsid w:val="00501D5A"/>
    <w:rsid w:val="00530F21"/>
    <w:rsid w:val="00531E75"/>
    <w:rsid w:val="005376B6"/>
    <w:rsid w:val="00545D15"/>
    <w:rsid w:val="00550969"/>
    <w:rsid w:val="00554C4E"/>
    <w:rsid w:val="0056708A"/>
    <w:rsid w:val="00574345"/>
    <w:rsid w:val="0057452B"/>
    <w:rsid w:val="005856E5"/>
    <w:rsid w:val="005868C4"/>
    <w:rsid w:val="00586B77"/>
    <w:rsid w:val="005932A6"/>
    <w:rsid w:val="0059600F"/>
    <w:rsid w:val="00597036"/>
    <w:rsid w:val="005A643A"/>
    <w:rsid w:val="005A78DA"/>
    <w:rsid w:val="005E5913"/>
    <w:rsid w:val="00604B42"/>
    <w:rsid w:val="00606B7C"/>
    <w:rsid w:val="00612C4D"/>
    <w:rsid w:val="00631FCE"/>
    <w:rsid w:val="00635164"/>
    <w:rsid w:val="0064464F"/>
    <w:rsid w:val="0064726F"/>
    <w:rsid w:val="006510D3"/>
    <w:rsid w:val="006525C5"/>
    <w:rsid w:val="00654EC7"/>
    <w:rsid w:val="00660CF5"/>
    <w:rsid w:val="00677CC3"/>
    <w:rsid w:val="00680111"/>
    <w:rsid w:val="00680A37"/>
    <w:rsid w:val="00681090"/>
    <w:rsid w:val="006D68C6"/>
    <w:rsid w:val="006E0097"/>
    <w:rsid w:val="006E1C99"/>
    <w:rsid w:val="006F3E43"/>
    <w:rsid w:val="00716BFB"/>
    <w:rsid w:val="007355E7"/>
    <w:rsid w:val="00740A84"/>
    <w:rsid w:val="00754938"/>
    <w:rsid w:val="007553A9"/>
    <w:rsid w:val="00757C15"/>
    <w:rsid w:val="0076406D"/>
    <w:rsid w:val="00775E92"/>
    <w:rsid w:val="00784580"/>
    <w:rsid w:val="0079060E"/>
    <w:rsid w:val="007950D7"/>
    <w:rsid w:val="007B1ECD"/>
    <w:rsid w:val="007C02EB"/>
    <w:rsid w:val="007C06EC"/>
    <w:rsid w:val="007C1374"/>
    <w:rsid w:val="007C36E1"/>
    <w:rsid w:val="007C4609"/>
    <w:rsid w:val="007F467B"/>
    <w:rsid w:val="0080147A"/>
    <w:rsid w:val="008115EC"/>
    <w:rsid w:val="00812F17"/>
    <w:rsid w:val="00827E2C"/>
    <w:rsid w:val="00827FE8"/>
    <w:rsid w:val="008371B3"/>
    <w:rsid w:val="008477DB"/>
    <w:rsid w:val="00853FFE"/>
    <w:rsid w:val="00857408"/>
    <w:rsid w:val="008729BA"/>
    <w:rsid w:val="0087348C"/>
    <w:rsid w:val="00881557"/>
    <w:rsid w:val="00885632"/>
    <w:rsid w:val="00891E61"/>
    <w:rsid w:val="0089418D"/>
    <w:rsid w:val="00896E06"/>
    <w:rsid w:val="008A19CD"/>
    <w:rsid w:val="008A2A3B"/>
    <w:rsid w:val="008A78F4"/>
    <w:rsid w:val="008B4E20"/>
    <w:rsid w:val="008D79A5"/>
    <w:rsid w:val="008E0E53"/>
    <w:rsid w:val="00904272"/>
    <w:rsid w:val="00904355"/>
    <w:rsid w:val="009112B3"/>
    <w:rsid w:val="00915CD2"/>
    <w:rsid w:val="00916ECC"/>
    <w:rsid w:val="00921259"/>
    <w:rsid w:val="00922825"/>
    <w:rsid w:val="00931C22"/>
    <w:rsid w:val="00932DFF"/>
    <w:rsid w:val="00936AE3"/>
    <w:rsid w:val="00947D0C"/>
    <w:rsid w:val="009620D5"/>
    <w:rsid w:val="00963387"/>
    <w:rsid w:val="00963D76"/>
    <w:rsid w:val="009676DE"/>
    <w:rsid w:val="00972308"/>
    <w:rsid w:val="00986562"/>
    <w:rsid w:val="0098695A"/>
    <w:rsid w:val="00987497"/>
    <w:rsid w:val="009A0B4C"/>
    <w:rsid w:val="009A33D7"/>
    <w:rsid w:val="009A4AB3"/>
    <w:rsid w:val="009C5532"/>
    <w:rsid w:val="009C649A"/>
    <w:rsid w:val="009D2215"/>
    <w:rsid w:val="009D57E2"/>
    <w:rsid w:val="009E0640"/>
    <w:rsid w:val="009E6A38"/>
    <w:rsid w:val="009F1C9A"/>
    <w:rsid w:val="009F2343"/>
    <w:rsid w:val="009F44DA"/>
    <w:rsid w:val="00A00005"/>
    <w:rsid w:val="00A01C93"/>
    <w:rsid w:val="00A10659"/>
    <w:rsid w:val="00A32DE2"/>
    <w:rsid w:val="00A3367B"/>
    <w:rsid w:val="00A571D5"/>
    <w:rsid w:val="00A57A79"/>
    <w:rsid w:val="00A66610"/>
    <w:rsid w:val="00A82728"/>
    <w:rsid w:val="00A831AF"/>
    <w:rsid w:val="00A85322"/>
    <w:rsid w:val="00A9389F"/>
    <w:rsid w:val="00AA2390"/>
    <w:rsid w:val="00AA4057"/>
    <w:rsid w:val="00AA61A5"/>
    <w:rsid w:val="00AB40D5"/>
    <w:rsid w:val="00AC4F24"/>
    <w:rsid w:val="00AE2843"/>
    <w:rsid w:val="00AE33DF"/>
    <w:rsid w:val="00AF14A4"/>
    <w:rsid w:val="00AF5CF9"/>
    <w:rsid w:val="00B00C7F"/>
    <w:rsid w:val="00B0354C"/>
    <w:rsid w:val="00B166B6"/>
    <w:rsid w:val="00B169B9"/>
    <w:rsid w:val="00B16C4F"/>
    <w:rsid w:val="00B246A5"/>
    <w:rsid w:val="00B273FA"/>
    <w:rsid w:val="00B30427"/>
    <w:rsid w:val="00B40F5F"/>
    <w:rsid w:val="00B4417F"/>
    <w:rsid w:val="00B45533"/>
    <w:rsid w:val="00B47C41"/>
    <w:rsid w:val="00B51D50"/>
    <w:rsid w:val="00B61673"/>
    <w:rsid w:val="00B619C8"/>
    <w:rsid w:val="00B67744"/>
    <w:rsid w:val="00B74846"/>
    <w:rsid w:val="00B80222"/>
    <w:rsid w:val="00B819AA"/>
    <w:rsid w:val="00BA5538"/>
    <w:rsid w:val="00BB223E"/>
    <w:rsid w:val="00BD493F"/>
    <w:rsid w:val="00BD727A"/>
    <w:rsid w:val="00BE3A62"/>
    <w:rsid w:val="00BE3ACD"/>
    <w:rsid w:val="00BE6E8C"/>
    <w:rsid w:val="00C03D36"/>
    <w:rsid w:val="00C40129"/>
    <w:rsid w:val="00C437E4"/>
    <w:rsid w:val="00C57A26"/>
    <w:rsid w:val="00C6073B"/>
    <w:rsid w:val="00C670B8"/>
    <w:rsid w:val="00C718B7"/>
    <w:rsid w:val="00C7536D"/>
    <w:rsid w:val="00C76193"/>
    <w:rsid w:val="00C81258"/>
    <w:rsid w:val="00C85820"/>
    <w:rsid w:val="00C95338"/>
    <w:rsid w:val="00CA199D"/>
    <w:rsid w:val="00CA5C47"/>
    <w:rsid w:val="00CC0B44"/>
    <w:rsid w:val="00CD2BB6"/>
    <w:rsid w:val="00CD45C4"/>
    <w:rsid w:val="00CF14C0"/>
    <w:rsid w:val="00CF4A24"/>
    <w:rsid w:val="00CF7037"/>
    <w:rsid w:val="00CF7459"/>
    <w:rsid w:val="00CF755D"/>
    <w:rsid w:val="00D060CB"/>
    <w:rsid w:val="00D06465"/>
    <w:rsid w:val="00D11917"/>
    <w:rsid w:val="00D12D7E"/>
    <w:rsid w:val="00D14252"/>
    <w:rsid w:val="00D215D0"/>
    <w:rsid w:val="00D243A5"/>
    <w:rsid w:val="00D46F71"/>
    <w:rsid w:val="00D5153F"/>
    <w:rsid w:val="00D52656"/>
    <w:rsid w:val="00D75C6F"/>
    <w:rsid w:val="00D8211E"/>
    <w:rsid w:val="00D86AE6"/>
    <w:rsid w:val="00D87573"/>
    <w:rsid w:val="00D90EE2"/>
    <w:rsid w:val="00D94462"/>
    <w:rsid w:val="00D97DCD"/>
    <w:rsid w:val="00DB492A"/>
    <w:rsid w:val="00DC3877"/>
    <w:rsid w:val="00DD1865"/>
    <w:rsid w:val="00DD47B1"/>
    <w:rsid w:val="00DF1409"/>
    <w:rsid w:val="00DF638F"/>
    <w:rsid w:val="00DF66D4"/>
    <w:rsid w:val="00DF674A"/>
    <w:rsid w:val="00E03224"/>
    <w:rsid w:val="00E05427"/>
    <w:rsid w:val="00E13CF4"/>
    <w:rsid w:val="00E25A06"/>
    <w:rsid w:val="00E30EFF"/>
    <w:rsid w:val="00E32A73"/>
    <w:rsid w:val="00E45019"/>
    <w:rsid w:val="00E63AD1"/>
    <w:rsid w:val="00E817E1"/>
    <w:rsid w:val="00E86C4E"/>
    <w:rsid w:val="00E92D4C"/>
    <w:rsid w:val="00E9567C"/>
    <w:rsid w:val="00EA5248"/>
    <w:rsid w:val="00EA65F6"/>
    <w:rsid w:val="00EB0FA2"/>
    <w:rsid w:val="00EC1B74"/>
    <w:rsid w:val="00EC2ABD"/>
    <w:rsid w:val="00EC432B"/>
    <w:rsid w:val="00EC6753"/>
    <w:rsid w:val="00EC6B6A"/>
    <w:rsid w:val="00ED23F9"/>
    <w:rsid w:val="00ED6E86"/>
    <w:rsid w:val="00ED775A"/>
    <w:rsid w:val="00EF30BF"/>
    <w:rsid w:val="00F030B8"/>
    <w:rsid w:val="00F0335B"/>
    <w:rsid w:val="00F1302C"/>
    <w:rsid w:val="00F31EBA"/>
    <w:rsid w:val="00F32AB6"/>
    <w:rsid w:val="00F4025E"/>
    <w:rsid w:val="00F60997"/>
    <w:rsid w:val="00F64E91"/>
    <w:rsid w:val="00F65CC4"/>
    <w:rsid w:val="00F66E4C"/>
    <w:rsid w:val="00F71247"/>
    <w:rsid w:val="00F7230C"/>
    <w:rsid w:val="00F85A54"/>
    <w:rsid w:val="00F95105"/>
    <w:rsid w:val="00FA530C"/>
    <w:rsid w:val="00FC471B"/>
    <w:rsid w:val="00FE1F4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19BE"/>
  <w15:docId w15:val="{EC17BE05-089A-478B-8B46-D7A10AA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1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B61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B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nhideWhenUsed/>
    <w:rsid w:val="001C7821"/>
    <w:rPr>
      <w:vertAlign w:val="superscript"/>
    </w:rPr>
  </w:style>
  <w:style w:type="paragraph" w:styleId="ad">
    <w:name w:val="Revision"/>
    <w:hidden/>
    <w:uiPriority w:val="99"/>
    <w:semiHidden/>
    <w:rsid w:val="0076406D"/>
  </w:style>
  <w:style w:type="character" w:styleId="ae">
    <w:name w:val="annotation reference"/>
    <w:rsid w:val="00E92D4C"/>
    <w:rPr>
      <w:sz w:val="16"/>
      <w:szCs w:val="16"/>
    </w:rPr>
  </w:style>
  <w:style w:type="paragraph" w:styleId="af">
    <w:name w:val="annotation text"/>
    <w:basedOn w:val="a"/>
    <w:link w:val="af0"/>
    <w:rsid w:val="00E92D4C"/>
  </w:style>
  <w:style w:type="character" w:customStyle="1" w:styleId="af0">
    <w:name w:val="Текст примечания Знак"/>
    <w:basedOn w:val="a0"/>
    <w:link w:val="af"/>
    <w:rsid w:val="00E92D4C"/>
  </w:style>
  <w:style w:type="paragraph" w:styleId="af1">
    <w:name w:val="annotation subject"/>
    <w:basedOn w:val="af"/>
    <w:next w:val="af"/>
    <w:link w:val="af2"/>
    <w:rsid w:val="00E92D4C"/>
    <w:rPr>
      <w:b/>
      <w:bCs/>
    </w:rPr>
  </w:style>
  <w:style w:type="character" w:customStyle="1" w:styleId="af2">
    <w:name w:val="Тема примечания Знак"/>
    <w:link w:val="af1"/>
    <w:rsid w:val="00E92D4C"/>
    <w:rPr>
      <w:b/>
      <w:bCs/>
    </w:rPr>
  </w:style>
  <w:style w:type="paragraph" w:styleId="af3">
    <w:name w:val="List Paragraph"/>
    <w:basedOn w:val="a"/>
    <w:uiPriority w:val="34"/>
    <w:qFormat/>
    <w:rsid w:val="0096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b"/>
    <w:uiPriority w:val="39"/>
    <w:rsid w:val="009676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A5727"/>
  </w:style>
  <w:style w:type="character" w:customStyle="1" w:styleId="20">
    <w:name w:val="Заголовок 2 Знак"/>
    <w:basedOn w:val="a0"/>
    <w:link w:val="2"/>
    <w:uiPriority w:val="9"/>
    <w:rsid w:val="000A5727"/>
    <w:rPr>
      <w:b/>
      <w:bCs/>
      <w:sz w:val="10"/>
    </w:rPr>
  </w:style>
  <w:style w:type="paragraph" w:styleId="af4">
    <w:name w:val="Title"/>
    <w:basedOn w:val="a"/>
    <w:next w:val="a"/>
    <w:link w:val="af5"/>
    <w:rsid w:val="000A57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Название Знак"/>
    <w:basedOn w:val="a0"/>
    <w:link w:val="af4"/>
    <w:rsid w:val="000A5727"/>
    <w:rPr>
      <w:b/>
      <w:sz w:val="72"/>
      <w:szCs w:val="72"/>
    </w:rPr>
  </w:style>
  <w:style w:type="table" w:customStyle="1" w:styleId="30">
    <w:name w:val="Сетка таблицы3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A5727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0A5727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unhideWhenUsed/>
    <w:rsid w:val="000A5727"/>
    <w:rPr>
      <w:color w:val="954F72"/>
      <w:u w:val="single"/>
    </w:rPr>
  </w:style>
  <w:style w:type="paragraph" w:customStyle="1" w:styleId="font0">
    <w:name w:val="font0"/>
    <w:basedOn w:val="a"/>
    <w:rsid w:val="000A572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АЦ - Крупная сделка" ma:contentTypeID="0x0101004BFC5A9FECDD294AA8D61DAC1182834100FFBDCB1419C1D74CA77B547C5B5E7A6D" ma:contentTypeVersion="48" ma:contentTypeDescription="" ma:contentTypeScope="" ma:versionID="992e107306450237e6d2fda544c775ca">
  <xsd:schema xmlns:xsd="http://www.w3.org/2001/XMLSchema" xmlns:xs="http://www.w3.org/2001/XMLSchema" xmlns:p="http://schemas.microsoft.com/office/2006/metadata/properties" xmlns:ns1="http://schemas.microsoft.com/sharepoint/v3" xmlns:ns2="3d518bc2-f4e7-4850-ac55-b2cd23e84bfa" targetNamespace="http://schemas.microsoft.com/office/2006/metadata/properties" ma:root="true" ma:fieldsID="43188fda60ec35bc8af32a25d3728393" ns1:_="" ns2:_="">
    <xsd:import namespace="http://schemas.microsoft.com/sharepoint/v3"/>
    <xsd:import namespace="3d518bc2-f4e7-4850-ac55-b2cd23e84bfa"/>
    <xsd:element name="properties">
      <xsd:complexType>
        <xsd:sequence>
          <xsd:element name="documentManagement">
            <xsd:complexType>
              <xsd:all>
                <xsd:element ref="ns1:DocsStoragePolicyIndex"/>
                <xsd:element ref="ns1:DocContent"/>
                <xsd:element ref="ns2:Type_large_deal"/>
                <xsd:element ref="ns1:Contragent"/>
                <xsd:element ref="ns1:Contract" minOccurs="0"/>
                <xsd:element ref="ns2:IAC_nameofwork"/>
                <xsd:element ref="ns2:IAC_ProcurementMethod"/>
                <xsd:element ref="ns2:IAC_Sum"/>
                <xsd:element ref="ns2:IAC_SMP_x002f_SONKO" minOccurs="0"/>
                <xsd:element ref="ns1:Organisation"/>
                <xsd:element ref="ns2:IAC_DepartmentHead"/>
                <xsd:element ref="ns1:ResponsibleEmploye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sStoragePolicyIndex" ma:index="1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2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Contragent" ma:index="4" ma:displayName="Контрагент" ma:list="{6b06dd56-8d74-49d0-992e-6bae365953bf}" ma:internalName="Contragent" ma:showField="Title">
      <xsd:simpleType>
        <xsd:restriction base="dms:Lookup"/>
      </xsd:simpleType>
    </xsd:element>
    <xsd:element name="Contract" ma:index="5" nillable="true" ma:displayName="Договор" ma:list="{6399784b-7f70-487f-af7a-cb3af874adcd}" ma:internalName="Contract" ma:readOnly="false" ma:showField="Title">
      <xsd:simpleType>
        <xsd:restriction base="dms:Lookup"/>
      </xsd:simpleType>
    </xsd:element>
    <xsd:element name="Organisation" ma:index="1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ResponsibleEmployee" ma:index="12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8bc2-f4e7-4850-ac55-b2cd23e84bfa" elementFormDefault="qualified">
    <xsd:import namespace="http://schemas.microsoft.com/office/2006/documentManagement/types"/>
    <xsd:import namespace="http://schemas.microsoft.com/office/infopath/2007/PartnerControls"/>
    <xsd:element name="Type_large_deal" ma:index="3" ma:displayName="Цель создания документа" ma:format="Dropdown" ma:internalName="Type_large_deal" ma:readOnly="false">
      <xsd:simpleType>
        <xsd:restriction base="dms:Choice">
          <xsd:enumeration value="Согласование крупной сделки"/>
          <xsd:enumeration value="Уведомление о совершении крупной сделки (торги)"/>
          <xsd:enumeration value="Уведомление о заключении доходного договора"/>
        </xsd:restriction>
      </xsd:simpleType>
    </xsd:element>
    <xsd:element name="IAC_nameofwork" ma:index="6" ma:displayName="Наименование работ/услуг/поставок" ma:internalName="IAC_nameofwork" ma:readOnly="false">
      <xsd:simpleType>
        <xsd:restriction base="dms:Note"/>
      </xsd:simpleType>
    </xsd:element>
    <xsd:element name="IAC_ProcurementMethod" ma:index="7" ma:displayName="Способ закупки" ma:format="Dropdown" ma:internalName="IAC_ProcurementMethod" ma:readOnly="false">
      <xsd:simpleType>
        <xsd:restriction base="dms:Choice">
          <xsd:enumeration value="Конкурс"/>
          <xsd:enumeration value="Аукцион"/>
          <xsd:enumeration value="Электронный аукцион"/>
          <xsd:enumeration value="Единственный поставщик"/>
          <xsd:enumeration value="Единственный подрядчик"/>
          <xsd:enumeration value="Единственный исполнитель"/>
          <xsd:enumeration value="Запрос предложений"/>
          <xsd:enumeration value="Запрос котировок"/>
        </xsd:restriction>
      </xsd:simpleType>
    </xsd:element>
    <xsd:element name="IAC_Sum" ma:index="8" ma:displayName="Общая сумма" ma:decimals="2" ma:internalName="IAC_Sum" ma:readOnly="false" ma:percentage="FALSE">
      <xsd:simpleType>
        <xsd:restriction base="dms:Number"/>
      </xsd:simpleType>
    </xsd:element>
    <xsd:element name="IAC_SMP_x002f_SONKO" ma:index="9" nillable="true" ma:displayName="Является ли контрагент СМП/СОНКО" ma:default="0" ma:internalName="IAC_SMP_x002f_SONKO">
      <xsd:simpleType>
        <xsd:restriction base="dms:Boolean"/>
      </xsd:simpleType>
    </xsd:element>
    <xsd:element name="IAC_DepartmentHead" ma:index="11" ma:displayName="Руководитель подразделения" ma:list="UserInfo" ma:SharePointGroup="0" ma:internalName="IAC_DepartmentHead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IAC_nameofwork"><![CDATA[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]]></LongProp>
</LongProperties>
</file>

<file path=customXml/item3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_Sum xmlns="3d518bc2-f4e7-4850-ac55-b2cd23e84bfa">21908197</IAC_Sum>
    <IAC_SMP_x002f_SONKO xmlns="3d518bc2-f4e7-4850-ac55-b2cd23e84bfa">false</IAC_SMP_x002f_SONKO>
    <Organisation xmlns="http://schemas.microsoft.com/sharepoint/v3">1</Organisation>
    <ResponsibleEmployee xmlns="http://schemas.microsoft.com/sharepoint/v3">959;#Договор</ResponsibleEmployee>
    <IAC_ProcurementMethod xmlns="3d518bc2-f4e7-4850-ac55-b2cd23e84bfa">Единственный исполнитель</IAC_ProcurementMethod>
    <IAC_DepartmentHead xmlns="3d518bc2-f4e7-4850-ac55-b2cd23e84bfa">359;#Петров Алексей Олегович</IAC_DepartmentHead>
    <Type_large_deal xmlns="3d518bc2-f4e7-4850-ac55-b2cd23e84bfa">Согласование крупной сделки</Type_large_deal>
    <IAC_nameofwork xmlns="3d518bc2-f4e7-4850-ac55-b2cd23e84bfa">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</IAC_nameofwork>
    <Contract xmlns="http://schemas.microsoft.com/sharepoint/v3">2173</Contract>
    <DocContent xmlns="http://schemas.microsoft.com/sharepoint/v3">Приложение: Письмо в КИС о заключении доп. соглашения № 5</DocContent>
    <Contragent xmlns="http://schemas.microsoft.com/sharepoint/v3">2</Contragent>
    <DocsStoragePolicyIndex xmlns="http://schemas.microsoft.com/sharepoint/v3">97</DocsStoragePolicyIndex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A86B-DE2C-4A7E-A44F-216F6541D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0B394-CF4C-49BD-BCBE-506F0A8D277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65D5CDC-9E05-4021-A8E5-9D2F5F577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70D5C-0FF6-411A-B530-645EEF798517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d518bc2-f4e7-4850-ac55-b2cd23e84bf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C34C9A9-BA1A-4FAD-B7E8-DC705C15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Письмо в КИС о заключении доп. соглашения № 5</vt:lpstr>
    </vt:vector>
  </TitlesOfParts>
  <Company>УТИО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Письмо в КИС о заключении доп. соглашения № 5</dc:title>
  <dc:creator>12</dc:creator>
  <cp:lastModifiedBy>Михайлова Оксана Юрьевна</cp:lastModifiedBy>
  <cp:revision>4</cp:revision>
  <cp:lastPrinted>2020-07-13T12:35:00Z</cp:lastPrinted>
  <dcterms:created xsi:type="dcterms:W3CDTF">2022-06-29T14:42:00Z</dcterms:created>
  <dcterms:modified xsi:type="dcterms:W3CDTF">2022-06-29T14:44:00Z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C_SMP_x002f_SONKO">
    <vt:lpwstr>True</vt:lpwstr>
  </property>
  <property fmtid="{D5CDD505-2E9C-101B-9397-08002B2CF9AE}" pid="3" name="ExtendedComments">
    <vt:lpwstr/>
  </property>
  <property fmtid="{D5CDD505-2E9C-101B-9397-08002B2CF9AE}" pid="4" name="DocType">
    <vt:lpwstr>24</vt:lpwstr>
  </property>
  <property fmtid="{D5CDD505-2E9C-101B-9397-08002B2CF9AE}" pid="5" name="ContentTypeId">
    <vt:lpwstr>0x0101004BFC5A9FECDD294AA8D61DAC1182834100FFBDCB1419C1D74CA77B547C5B5E7A6D</vt:lpwstr>
  </property>
  <property fmtid="{D5CDD505-2E9C-101B-9397-08002B2CF9AE}" pid="6" name="DocClass">
    <vt:lpwstr>2</vt:lpwstr>
  </property>
  <property fmtid="{D5CDD505-2E9C-101B-9397-08002B2CF9AE}" pid="7" name="SlaveDoc">
    <vt:lpwstr>1</vt:lpwstr>
  </property>
  <property fmtid="{D5CDD505-2E9C-101B-9397-08002B2CF9AE}" pid="8" name="DocLockAfter">
    <vt:lpwstr/>
  </property>
</Properties>
</file>