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9354" w:type="dxa"/>
        <w:tblLook w:val="04A0" w:firstRow="1" w:lastRow="0" w:firstColumn="1" w:lastColumn="0" w:noHBand="0" w:noVBand="1"/>
      </w:tblPr>
      <w:tblGrid>
        <w:gridCol w:w="2410"/>
        <w:gridCol w:w="4240"/>
        <w:gridCol w:w="296"/>
        <w:gridCol w:w="2408"/>
      </w:tblGrid>
      <w:tr w:rsidR="00D910EF" w:rsidTr="004C54A5">
        <w:trPr>
          <w:trHeight w:val="2545"/>
        </w:trPr>
        <w:tc>
          <w:tcPr>
            <w:tcW w:w="93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910EF" w:rsidRDefault="00630249" w:rsidP="00092B7B">
            <w:pPr>
              <w:jc w:val="center"/>
            </w:pPr>
            <w:r>
              <w:t xml:space="preserve"> </w:t>
            </w:r>
            <w:r w:rsidR="00D910EF">
              <w:rPr>
                <w:noProof/>
              </w:rPr>
              <w:drawing>
                <wp:inline distT="0" distB="0" distL="0" distR="0" wp14:anchorId="4FB8ACC8" wp14:editId="7AC945BA">
                  <wp:extent cx="609600" cy="619125"/>
                  <wp:effectExtent l="0" t="0" r="0" b="9525"/>
                  <wp:docPr id="1" name="Рисунок 1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-20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5DE7" w:rsidRPr="00840F35" w:rsidRDefault="00075DE7" w:rsidP="00075DE7">
            <w:pPr>
              <w:pStyle w:val="aeaie"/>
              <w:ind w:left="35"/>
              <w:rPr>
                <w:b w:val="0"/>
                <w:bCs w:val="0"/>
                <w:sz w:val="16"/>
                <w:szCs w:val="16"/>
              </w:rPr>
            </w:pPr>
            <w:r w:rsidRPr="00840F35">
              <w:rPr>
                <w:b w:val="0"/>
                <w:bCs w:val="0"/>
                <w:sz w:val="24"/>
                <w:szCs w:val="24"/>
              </w:rPr>
              <w:t>ПРАВИТЕЛЬСТВО САНКТ-ПЕТЕРБУРГА</w:t>
            </w:r>
          </w:p>
          <w:p w:rsidR="00075DE7" w:rsidRPr="00840F35" w:rsidRDefault="00075DE7" w:rsidP="00075DE7">
            <w:pPr>
              <w:pStyle w:val="aeaie"/>
              <w:spacing w:before="0"/>
              <w:ind w:left="35"/>
              <w:rPr>
                <w:sz w:val="24"/>
                <w:szCs w:val="24"/>
              </w:rPr>
            </w:pPr>
            <w:r w:rsidRPr="00840F35">
              <w:rPr>
                <w:sz w:val="24"/>
                <w:szCs w:val="24"/>
              </w:rPr>
              <w:t>КОМИТЕТ САНКТ-ПЕТЕРБУРГА ПО ДЕЛАМ АРКТИКИ</w:t>
            </w:r>
          </w:p>
          <w:p w:rsidR="00075DE7" w:rsidRPr="00971192" w:rsidRDefault="00075DE7" w:rsidP="00075DE7">
            <w:pPr>
              <w:jc w:val="center"/>
              <w:rPr>
                <w:b/>
              </w:rPr>
            </w:pPr>
            <w:r w:rsidRPr="00971192">
              <w:rPr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A20A81" wp14:editId="6579F1F8">
                      <wp:simplePos x="0" y="0"/>
                      <wp:positionH relativeFrom="margin">
                        <wp:posOffset>4909819</wp:posOffset>
                      </wp:positionH>
                      <wp:positionV relativeFrom="paragraph">
                        <wp:posOffset>59690</wp:posOffset>
                      </wp:positionV>
                      <wp:extent cx="1057275" cy="276225"/>
                      <wp:effectExtent l="0" t="0" r="9525" b="952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72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20454" w:rsidRPr="0033222A" w:rsidRDefault="00D20454" w:rsidP="00075DE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pacing w:val="-1"/>
                                      <w:sz w:val="12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1"/>
                                      <w:sz w:val="12"/>
                                      <w:szCs w:val="28"/>
                                    </w:rPr>
                                    <w:t xml:space="preserve">               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spacing w:val="-1"/>
                                      <w:sz w:val="12"/>
                                      <w:szCs w:val="28"/>
                                    </w:rPr>
                                    <w:t>ОКУД  0251151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A20A8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386.6pt;margin-top:4.7pt;width:83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9hpgQIAAA8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" stroked="f">
                      <v:textbox>
                        <w:txbxContent>
                          <w:p w:rsidR="00D20454" w:rsidRPr="0033222A" w:rsidRDefault="00D20454" w:rsidP="00075DE7">
                            <w:pPr>
                              <w:jc w:val="center"/>
                              <w:rPr>
                                <w:b/>
                                <w:bCs/>
                                <w:spacing w:val="-1"/>
                                <w:sz w:val="12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  <w:sz w:val="12"/>
                                <w:szCs w:val="28"/>
                              </w:rPr>
                              <w:t xml:space="preserve">               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pacing w:val="-1"/>
                                <w:sz w:val="12"/>
                                <w:szCs w:val="28"/>
                              </w:rPr>
                              <w:t>ОКУД  0251151</w:t>
                            </w:r>
                            <w:proofErr w:type="gramEnd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971192">
              <w:rPr>
                <w:b/>
                <w:spacing w:val="-20"/>
                <w:szCs w:val="24"/>
              </w:rPr>
              <w:t>П   Р   И   К   А   З</w:t>
            </w:r>
          </w:p>
          <w:p w:rsidR="00075DE7" w:rsidRDefault="00075DE7" w:rsidP="00EC4575"/>
        </w:tc>
      </w:tr>
      <w:tr w:rsidR="00075DE7" w:rsidTr="004C54A5">
        <w:trPr>
          <w:trHeight w:val="570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DE7" w:rsidRDefault="00075DE7" w:rsidP="00092B7B">
            <w:pPr>
              <w:jc w:val="center"/>
              <w:rPr>
                <w:noProof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5DE7" w:rsidRDefault="00075DE7" w:rsidP="00092B7B">
            <w:pPr>
              <w:jc w:val="center"/>
              <w:rPr>
                <w:noProof/>
              </w:rPr>
            </w:pPr>
          </w:p>
          <w:p w:rsidR="00075DE7" w:rsidRDefault="00075DE7" w:rsidP="00075DE7">
            <w:pPr>
              <w:jc w:val="right"/>
              <w:rPr>
                <w:noProof/>
              </w:rPr>
            </w:pPr>
            <w:r>
              <w:rPr>
                <w:noProof/>
              </w:rPr>
              <w:t>№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DE7" w:rsidRDefault="00075DE7" w:rsidP="00092B7B">
            <w:pPr>
              <w:jc w:val="center"/>
              <w:rPr>
                <w:noProof/>
              </w:rPr>
            </w:pPr>
          </w:p>
        </w:tc>
      </w:tr>
      <w:tr w:rsidR="00075DE7" w:rsidTr="006D6438">
        <w:trPr>
          <w:trHeight w:val="28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75DE7" w:rsidRDefault="00075DE7" w:rsidP="00075DE7">
            <w:pPr>
              <w:rPr>
                <w:noProof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5DE7" w:rsidRDefault="00075DE7" w:rsidP="00092B7B">
            <w:pPr>
              <w:jc w:val="center"/>
              <w:rPr>
                <w:noProof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075DE7" w:rsidRDefault="00075DE7" w:rsidP="00075DE7">
            <w:pPr>
              <w:rPr>
                <w:noProof/>
              </w:rPr>
            </w:pPr>
          </w:p>
        </w:tc>
      </w:tr>
      <w:tr w:rsidR="00E61EB9" w:rsidTr="006D64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1"/>
        </w:trPr>
        <w:tc>
          <w:tcPr>
            <w:tcW w:w="6946" w:type="dxa"/>
            <w:gridSpan w:val="3"/>
            <w:vAlign w:val="bottom"/>
          </w:tcPr>
          <w:p w:rsidR="006D6438" w:rsidRDefault="00F97FA5" w:rsidP="00F97FA5">
            <w:pPr>
              <w:widowControl w:val="0"/>
              <w:autoSpaceDE w:val="0"/>
              <w:autoSpaceDN w:val="0"/>
              <w:rPr>
                <w:b/>
                <w:color w:val="000000"/>
                <w:szCs w:val="24"/>
              </w:rPr>
            </w:pPr>
            <w:r w:rsidRPr="00F97FA5">
              <w:rPr>
                <w:b/>
                <w:color w:val="000000"/>
                <w:szCs w:val="24"/>
              </w:rPr>
              <w:t xml:space="preserve">О </w:t>
            </w:r>
            <w:hyperlink w:anchor="Par14" w:history="1">
              <w:r w:rsidRPr="00F97FA5">
                <w:rPr>
                  <w:b/>
                  <w:color w:val="000000"/>
                  <w:szCs w:val="24"/>
                </w:rPr>
                <w:t>порядк</w:t>
              </w:r>
            </w:hyperlink>
            <w:r w:rsidRPr="00F97FA5">
              <w:rPr>
                <w:b/>
                <w:color w:val="000000"/>
                <w:szCs w:val="24"/>
              </w:rPr>
              <w:t>е сообщения государственными</w:t>
            </w:r>
          </w:p>
          <w:p w:rsidR="006D6438" w:rsidRDefault="00F97FA5" w:rsidP="00F97FA5">
            <w:pPr>
              <w:widowControl w:val="0"/>
              <w:autoSpaceDE w:val="0"/>
              <w:autoSpaceDN w:val="0"/>
              <w:rPr>
                <w:b/>
                <w:color w:val="000000"/>
                <w:szCs w:val="24"/>
              </w:rPr>
            </w:pPr>
            <w:r w:rsidRPr="00F97FA5">
              <w:rPr>
                <w:b/>
                <w:color w:val="000000"/>
                <w:szCs w:val="24"/>
              </w:rPr>
              <w:t xml:space="preserve">гражданскими служащими Санкт-Петербурга, замещающими должности государственной </w:t>
            </w:r>
          </w:p>
          <w:p w:rsidR="006D6438" w:rsidRDefault="00F97FA5" w:rsidP="00F97FA5">
            <w:pPr>
              <w:widowControl w:val="0"/>
              <w:autoSpaceDE w:val="0"/>
              <w:autoSpaceDN w:val="0"/>
              <w:rPr>
                <w:b/>
                <w:color w:val="000000"/>
                <w:szCs w:val="24"/>
              </w:rPr>
            </w:pPr>
            <w:r w:rsidRPr="00F97FA5">
              <w:rPr>
                <w:b/>
                <w:color w:val="000000"/>
                <w:szCs w:val="24"/>
              </w:rPr>
              <w:t xml:space="preserve">гражданской службы Санкт-Петербурга </w:t>
            </w:r>
            <w:r w:rsidRPr="00F97FA5">
              <w:rPr>
                <w:b/>
                <w:color w:val="000000"/>
                <w:szCs w:val="24"/>
              </w:rPr>
              <w:br/>
              <w:t xml:space="preserve">в Комитете Санкт-Петербурга по делам Арктики, </w:t>
            </w:r>
            <w:r w:rsidRPr="00F97FA5">
              <w:rPr>
                <w:b/>
                <w:color w:val="000000"/>
                <w:szCs w:val="24"/>
              </w:rPr>
              <w:br/>
              <w:t xml:space="preserve">о возникновении личной заинтересованности </w:t>
            </w:r>
          </w:p>
          <w:p w:rsidR="006D6438" w:rsidRDefault="00F97FA5" w:rsidP="00F97FA5">
            <w:pPr>
              <w:widowControl w:val="0"/>
              <w:autoSpaceDE w:val="0"/>
              <w:autoSpaceDN w:val="0"/>
              <w:rPr>
                <w:b/>
                <w:color w:val="000000"/>
                <w:szCs w:val="24"/>
              </w:rPr>
            </w:pPr>
            <w:r w:rsidRPr="00F97FA5">
              <w:rPr>
                <w:b/>
                <w:color w:val="000000"/>
                <w:szCs w:val="24"/>
              </w:rPr>
              <w:t xml:space="preserve">при исполнении должностных обязанностей, </w:t>
            </w:r>
          </w:p>
          <w:p w:rsidR="006D6438" w:rsidRDefault="006D6438" w:rsidP="00F97FA5">
            <w:pPr>
              <w:widowControl w:val="0"/>
              <w:autoSpaceDE w:val="0"/>
              <w:autoSpaceDN w:val="0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к</w:t>
            </w:r>
            <w:r w:rsidR="00F97FA5" w:rsidRPr="00F97FA5">
              <w:rPr>
                <w:b/>
                <w:color w:val="000000"/>
                <w:szCs w:val="24"/>
              </w:rPr>
              <w:t xml:space="preserve">оторая приводит или может привести </w:t>
            </w:r>
          </w:p>
          <w:p w:rsidR="00E61EB9" w:rsidRPr="009531F8" w:rsidRDefault="00F97FA5" w:rsidP="006D6438">
            <w:pPr>
              <w:widowControl w:val="0"/>
              <w:autoSpaceDE w:val="0"/>
              <w:autoSpaceDN w:val="0"/>
              <w:rPr>
                <w:b/>
                <w:bCs/>
                <w:szCs w:val="24"/>
              </w:rPr>
            </w:pPr>
            <w:r w:rsidRPr="00F97FA5">
              <w:rPr>
                <w:b/>
                <w:color w:val="000000"/>
                <w:szCs w:val="24"/>
              </w:rPr>
              <w:t>к конфликту интересов</w:t>
            </w:r>
          </w:p>
        </w:tc>
        <w:tc>
          <w:tcPr>
            <w:tcW w:w="2408" w:type="dxa"/>
            <w:vAlign w:val="bottom"/>
          </w:tcPr>
          <w:p w:rsidR="00E61EB9" w:rsidRDefault="00E61EB9" w:rsidP="00075DE7">
            <w:pPr>
              <w:spacing w:after="200" w:line="276" w:lineRule="auto"/>
              <w:ind w:left="-113" w:right="-113"/>
              <w:rPr>
                <w:b/>
                <w:bCs/>
                <w:szCs w:val="24"/>
              </w:rPr>
            </w:pPr>
          </w:p>
          <w:p w:rsidR="00E61EB9" w:rsidRPr="004205E2" w:rsidRDefault="00E61EB9" w:rsidP="00075DE7">
            <w:pPr>
              <w:ind w:left="-113" w:right="-113"/>
              <w:rPr>
                <w:b/>
                <w:bCs/>
                <w:szCs w:val="24"/>
              </w:rPr>
            </w:pPr>
          </w:p>
        </w:tc>
      </w:tr>
      <w:tr w:rsidR="00451463" w:rsidTr="006D64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4" w:type="dxa"/>
            <w:gridSpan w:val="4"/>
          </w:tcPr>
          <w:p w:rsidR="00E536A1" w:rsidRPr="004205E2" w:rsidRDefault="00E536A1" w:rsidP="009C3381">
            <w:pPr>
              <w:ind w:right="-113"/>
              <w:rPr>
                <w:szCs w:val="24"/>
              </w:rPr>
            </w:pPr>
          </w:p>
        </w:tc>
      </w:tr>
      <w:tr w:rsidR="00451463" w:rsidTr="006D64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9354" w:type="dxa"/>
            <w:gridSpan w:val="4"/>
          </w:tcPr>
          <w:p w:rsidR="00EC4575" w:rsidRPr="00775E0A" w:rsidRDefault="0050296F" w:rsidP="0050296F">
            <w:pPr>
              <w:ind w:firstLine="540"/>
              <w:jc w:val="both"/>
              <w:rPr>
                <w:bCs/>
                <w:color w:val="000000"/>
                <w:szCs w:val="24"/>
              </w:rPr>
            </w:pPr>
            <w:r w:rsidRPr="0050296F">
              <w:rPr>
                <w:color w:val="000000" w:themeColor="text1"/>
                <w:szCs w:val="24"/>
              </w:rPr>
              <w:t xml:space="preserve">Во исполнение </w:t>
            </w:r>
            <w:hyperlink r:id="rId9" w:history="1">
              <w:r w:rsidRPr="0050296F">
                <w:rPr>
                  <w:color w:val="000000" w:themeColor="text1"/>
                  <w:szCs w:val="24"/>
                </w:rPr>
                <w:t>Указа</w:t>
              </w:r>
            </w:hyperlink>
            <w:r w:rsidRPr="0050296F">
              <w:rPr>
                <w:color w:val="000000" w:themeColor="text1"/>
                <w:szCs w:val="24"/>
              </w:rPr>
              <w:t xml:space="preserve"> Президента Российской Федерации от 22.12.2015 </w:t>
            </w:r>
            <w:r>
              <w:rPr>
                <w:color w:val="000000" w:themeColor="text1"/>
                <w:szCs w:val="24"/>
              </w:rPr>
              <w:t>№</w:t>
            </w:r>
            <w:r w:rsidRPr="0050296F">
              <w:rPr>
                <w:color w:val="000000" w:themeColor="text1"/>
                <w:szCs w:val="24"/>
              </w:rPr>
              <w:t xml:space="preserve"> 650 </w:t>
            </w:r>
            <w:r>
              <w:rPr>
                <w:color w:val="000000" w:themeColor="text1"/>
                <w:szCs w:val="24"/>
              </w:rPr>
              <w:br/>
              <w:t>«</w:t>
            </w:r>
            <w:r w:rsidRPr="0050296F">
              <w:rPr>
                <w:color w:val="000000" w:themeColor="text1"/>
                <w:szCs w:val="24"/>
              </w:rPr>
              <w:t xml:space="preserve">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</w:t>
            </w:r>
            <w:r>
              <w:rPr>
                <w:color w:val="000000" w:themeColor="text1"/>
                <w:szCs w:val="24"/>
              </w:rPr>
              <w:br/>
            </w:r>
            <w:r w:rsidRPr="0050296F">
              <w:rPr>
                <w:color w:val="000000" w:themeColor="text1"/>
                <w:szCs w:val="24"/>
              </w:rPr>
              <w:t>и о внесении изменений в некоторые акты Президента Российской Федерации</w:t>
            </w:r>
            <w:r>
              <w:rPr>
                <w:color w:val="000000" w:themeColor="text1"/>
                <w:szCs w:val="24"/>
              </w:rPr>
              <w:t>»</w:t>
            </w:r>
            <w:r w:rsidRPr="0050296F">
              <w:rPr>
                <w:color w:val="000000" w:themeColor="text1"/>
                <w:szCs w:val="24"/>
              </w:rPr>
              <w:t xml:space="preserve"> </w:t>
            </w:r>
            <w:r>
              <w:rPr>
                <w:color w:val="000000" w:themeColor="text1"/>
                <w:szCs w:val="24"/>
              </w:rPr>
              <w:br/>
            </w:r>
            <w:r w:rsidRPr="0050296F">
              <w:rPr>
                <w:color w:val="000000" w:themeColor="text1"/>
                <w:szCs w:val="24"/>
              </w:rPr>
              <w:t xml:space="preserve">и </w:t>
            </w:r>
            <w:hyperlink r:id="rId10" w:history="1">
              <w:r w:rsidRPr="0050296F">
                <w:rPr>
                  <w:color w:val="000000" w:themeColor="text1"/>
                  <w:szCs w:val="24"/>
                </w:rPr>
                <w:t>распоряжения</w:t>
              </w:r>
            </w:hyperlink>
            <w:r w:rsidRPr="0050296F">
              <w:rPr>
                <w:color w:val="000000" w:themeColor="text1"/>
                <w:szCs w:val="24"/>
              </w:rPr>
              <w:t xml:space="preserve"> Администрации Губернатора Санкт-Петербурга от 29.02.2016 </w:t>
            </w:r>
            <w:r>
              <w:rPr>
                <w:color w:val="000000" w:themeColor="text1"/>
                <w:szCs w:val="24"/>
              </w:rPr>
              <w:t>№</w:t>
            </w:r>
            <w:r w:rsidRPr="0050296F">
              <w:rPr>
                <w:color w:val="000000" w:themeColor="text1"/>
                <w:szCs w:val="24"/>
              </w:rPr>
              <w:t xml:space="preserve"> 11-ра </w:t>
            </w:r>
            <w:r>
              <w:rPr>
                <w:color w:val="000000" w:themeColor="text1"/>
                <w:szCs w:val="24"/>
              </w:rPr>
              <w:t>«</w:t>
            </w:r>
            <w:r w:rsidRPr="0050296F">
              <w:rPr>
                <w:color w:val="000000" w:themeColor="text1"/>
                <w:szCs w:val="24"/>
              </w:rPr>
              <w:t xml:space="preserve">Об утверждении Примерного порядка сообщения государственными гражданскими служащими Санкт-Петербурга, замещающими должности государственной гражданской службы Санкт-Петербурга исполнительных органов государственной власти </w:t>
            </w:r>
            <w:r>
              <w:rPr>
                <w:color w:val="000000" w:themeColor="text1"/>
                <w:szCs w:val="24"/>
              </w:rPr>
              <w:br/>
            </w:r>
            <w:r w:rsidRPr="0050296F">
              <w:rPr>
                <w:color w:val="000000" w:themeColor="text1"/>
                <w:szCs w:val="24"/>
              </w:rPr>
              <w:t>Санкт-Петербурга,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>
              <w:rPr>
                <w:color w:val="000000" w:themeColor="text1"/>
                <w:szCs w:val="24"/>
              </w:rPr>
              <w:t>»</w:t>
            </w:r>
            <w:r w:rsidRPr="0050296F">
              <w:rPr>
                <w:color w:val="000000" w:themeColor="text1"/>
                <w:szCs w:val="24"/>
              </w:rPr>
              <w:t xml:space="preserve"> </w:t>
            </w:r>
          </w:p>
        </w:tc>
      </w:tr>
      <w:tr w:rsidR="00451463" w:rsidTr="006D64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4" w:type="dxa"/>
            <w:gridSpan w:val="4"/>
          </w:tcPr>
          <w:p w:rsidR="00451463" w:rsidRPr="009C3381" w:rsidRDefault="00451463" w:rsidP="00075DE7">
            <w:pPr>
              <w:ind w:left="-113" w:right="-113"/>
              <w:rPr>
                <w:szCs w:val="24"/>
              </w:rPr>
            </w:pPr>
          </w:p>
        </w:tc>
      </w:tr>
      <w:tr w:rsidR="00451463" w:rsidTr="006D64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4" w:type="dxa"/>
            <w:gridSpan w:val="4"/>
          </w:tcPr>
          <w:p w:rsidR="00451463" w:rsidRPr="004205E2" w:rsidRDefault="00E536A1" w:rsidP="00F97FA5">
            <w:pPr>
              <w:ind w:right="-113"/>
              <w:rPr>
                <w:szCs w:val="24"/>
              </w:rPr>
            </w:pPr>
            <w:r w:rsidRPr="004205E2">
              <w:rPr>
                <w:b/>
                <w:bCs/>
                <w:szCs w:val="24"/>
              </w:rPr>
              <w:t>П Р И К А З Ы В А Ю:</w:t>
            </w:r>
          </w:p>
        </w:tc>
      </w:tr>
      <w:tr w:rsidR="00451463" w:rsidRPr="00F97FA5" w:rsidTr="00C909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4" w:type="dxa"/>
            <w:gridSpan w:val="4"/>
          </w:tcPr>
          <w:p w:rsidR="00451463" w:rsidRPr="00F97FA5" w:rsidRDefault="00451463" w:rsidP="00075DE7">
            <w:pPr>
              <w:ind w:left="-113" w:right="-113"/>
              <w:rPr>
                <w:szCs w:val="24"/>
              </w:rPr>
            </w:pPr>
          </w:p>
        </w:tc>
      </w:tr>
      <w:tr w:rsidR="00E536A1" w:rsidRPr="00F97FA5" w:rsidTr="00C909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9354" w:type="dxa"/>
            <w:gridSpan w:val="4"/>
          </w:tcPr>
          <w:p w:rsidR="00F97FA5" w:rsidRPr="00F97FA5" w:rsidRDefault="004C54A5" w:rsidP="00F97FA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FA5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="00F97FA5" w:rsidRPr="00F97FA5">
              <w:rPr>
                <w:rFonts w:ascii="Times New Roman" w:hAnsi="Times New Roman" w:cs="Times New Roman"/>
                <w:sz w:val="24"/>
                <w:szCs w:val="24"/>
              </w:rPr>
              <w:t>Утвердить Порядок сообщения государственными гражданскими служащими Санкт-Петербурга, замещающими должности государственной гражданской службы Санкт-Петербурга в Комитете Санкт-Петербурга по делам Арктики, о возникновении личной заинтересованности при исполнении должностных обязанностей, которая приводит или может привести к конфликту интересов, согласно приложению.</w:t>
            </w:r>
          </w:p>
          <w:p w:rsidR="00FD56BD" w:rsidRDefault="00F97FA5" w:rsidP="004C54A5">
            <w:pPr>
              <w:pStyle w:val="ConsPlusNormal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56BD" w:rsidRPr="00F97FA5">
              <w:rPr>
                <w:rFonts w:ascii="Times New Roman" w:hAnsi="Times New Roman" w:cs="Times New Roman"/>
                <w:sz w:val="24"/>
                <w:szCs w:val="24"/>
              </w:rPr>
              <w:t>. Признать утратившим силу</w:t>
            </w:r>
            <w:r w:rsidR="006D6438" w:rsidRPr="006D6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56BD" w:rsidRPr="00F97FA5">
              <w:rPr>
                <w:rFonts w:ascii="Times New Roman" w:hAnsi="Times New Roman" w:cs="Times New Roman"/>
                <w:sz w:val="24"/>
                <w:szCs w:val="24"/>
              </w:rPr>
              <w:t>приказ Комитета Санкт-Петербурга по делам Арктики (далее – Комитет)</w:t>
            </w:r>
            <w:r w:rsidR="006D6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56BD" w:rsidRPr="00F97FA5">
              <w:rPr>
                <w:rFonts w:ascii="Times New Roman" w:hAnsi="Times New Roman" w:cs="Times New Roman"/>
                <w:sz w:val="24"/>
                <w:szCs w:val="24"/>
              </w:rPr>
              <w:t>от 27.04.2018 № П-2</w:t>
            </w:r>
            <w:r w:rsidR="006D6438" w:rsidRPr="006D64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D56BD" w:rsidRPr="00F97FA5">
              <w:rPr>
                <w:rFonts w:ascii="Times New Roman" w:hAnsi="Times New Roman" w:cs="Times New Roman"/>
                <w:sz w:val="24"/>
                <w:szCs w:val="24"/>
              </w:rPr>
              <w:t>/18 «</w:t>
            </w:r>
            <w:r w:rsidR="006D6438" w:rsidRPr="006D6438">
              <w:rPr>
                <w:rFonts w:ascii="Times New Roman" w:hAnsi="Times New Roman" w:cs="Times New Roman"/>
                <w:sz w:val="24"/>
                <w:szCs w:val="24"/>
              </w:rPr>
              <w:t>О порядке сообщения государственными гражданскими служащими Санкт-Петербурга, замещающими должности государственной гражданской службы Санкт-Петербурга в Комитете Санкт-Петербурга по делам Арктики,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 w:rsidR="00FD56BD" w:rsidRPr="00F97F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205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0953" w:rsidRDefault="00C90953" w:rsidP="004C54A5">
            <w:pPr>
              <w:pStyle w:val="ConsPlusNormal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953" w:rsidRDefault="00C90953" w:rsidP="004C54A5">
            <w:pPr>
              <w:pStyle w:val="ConsPlusNormal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953" w:rsidRDefault="00C90953" w:rsidP="004C54A5">
            <w:pPr>
              <w:pStyle w:val="ConsPlusNormal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953" w:rsidRPr="00F97FA5" w:rsidRDefault="00C90953" w:rsidP="004C54A5">
            <w:pPr>
              <w:pStyle w:val="ConsPlusNormal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4" w:rsidRPr="00F97FA5" w:rsidRDefault="00F97FA5" w:rsidP="00D20454">
            <w:pPr>
              <w:pStyle w:val="ConsPlusNormal"/>
              <w:ind w:firstLine="42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4C54A5" w:rsidRPr="00F97FA5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D20454" w:rsidRPr="00F97FA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Отделу делопроизводства и контроля Организационного управления ознакомить </w:t>
            </w:r>
            <w:bookmarkStart w:id="0" w:name="_Hlk32581264"/>
            <w:r w:rsidR="00D20454" w:rsidRPr="00F97FA5">
              <w:rPr>
                <w:rFonts w:ascii="Times New Roman" w:eastAsia="Arial Unicode MS" w:hAnsi="Times New Roman" w:cs="Times New Roman"/>
                <w:sz w:val="24"/>
                <w:szCs w:val="24"/>
              </w:rPr>
              <w:t>государственных гражданских служащих Санкт-Петербурга, замещающих должности государственной гражданской службы Санкт-Петербурга в Комитете, с настоящим приказом</w:t>
            </w:r>
            <w:bookmarkEnd w:id="0"/>
            <w:r w:rsidR="00D20454" w:rsidRPr="00F97FA5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</w:p>
          <w:p w:rsidR="00EC4575" w:rsidRPr="00F97FA5" w:rsidRDefault="00F97FA5" w:rsidP="004C54A5">
            <w:pPr>
              <w:pStyle w:val="ConsPlusNormal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C54A5" w:rsidRPr="00F9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 </w:t>
            </w:r>
            <w:r w:rsidR="00421525" w:rsidRPr="00F9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 за выполнением </w:t>
            </w:r>
            <w:r w:rsidR="00092987" w:rsidRPr="00F9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настоящего </w:t>
            </w:r>
            <w:r w:rsidR="00421525" w:rsidRPr="00F9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приказа </w:t>
            </w:r>
            <w:r w:rsidR="00092987" w:rsidRPr="00F9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остается за председателем Комитета.</w:t>
            </w:r>
            <w:r w:rsidR="00421525" w:rsidRPr="00F97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1463" w:rsidTr="00C909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4" w:type="dxa"/>
            <w:gridSpan w:val="4"/>
          </w:tcPr>
          <w:p w:rsidR="00D20454" w:rsidRPr="004205E2" w:rsidRDefault="00D20454" w:rsidP="00075DE7">
            <w:pPr>
              <w:ind w:left="-113" w:right="-113"/>
              <w:rPr>
                <w:szCs w:val="24"/>
              </w:rPr>
            </w:pPr>
          </w:p>
        </w:tc>
      </w:tr>
      <w:tr w:rsidR="00463BB4" w:rsidTr="00C909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5"/>
        </w:trPr>
        <w:tc>
          <w:tcPr>
            <w:tcW w:w="6650" w:type="dxa"/>
            <w:gridSpan w:val="2"/>
          </w:tcPr>
          <w:p w:rsidR="00FD56BD" w:rsidRDefault="004C54A5" w:rsidP="00FD56BD">
            <w:pPr>
              <w:ind w:left="37" w:right="-113"/>
              <w:rPr>
                <w:b/>
                <w:szCs w:val="24"/>
              </w:rPr>
            </w:pPr>
            <w:r>
              <w:rPr>
                <w:b/>
                <w:szCs w:val="24"/>
              </w:rPr>
              <w:t>П</w:t>
            </w:r>
            <w:r w:rsidR="005654DA" w:rsidRPr="004205E2">
              <w:rPr>
                <w:b/>
                <w:szCs w:val="24"/>
              </w:rPr>
              <w:t>редседател</w:t>
            </w:r>
            <w:r>
              <w:rPr>
                <w:b/>
                <w:szCs w:val="24"/>
              </w:rPr>
              <w:t>ь</w:t>
            </w:r>
            <w:r w:rsidR="005654DA" w:rsidRPr="004205E2">
              <w:rPr>
                <w:b/>
                <w:szCs w:val="24"/>
              </w:rPr>
              <w:t xml:space="preserve"> Комитета</w:t>
            </w:r>
            <w:r w:rsidR="00FD56BD">
              <w:rPr>
                <w:b/>
                <w:szCs w:val="24"/>
              </w:rPr>
              <w:t xml:space="preserve"> </w:t>
            </w:r>
          </w:p>
          <w:p w:rsidR="00C90953" w:rsidRDefault="00C90953" w:rsidP="00FD56BD">
            <w:pPr>
              <w:ind w:left="37" w:right="-113"/>
              <w:rPr>
                <w:b/>
                <w:szCs w:val="24"/>
              </w:rPr>
            </w:pPr>
            <w:r>
              <w:rPr>
                <w:b/>
                <w:szCs w:val="24"/>
              </w:rPr>
              <w:t>Санкт-Петербурга по делам Арктики</w:t>
            </w:r>
          </w:p>
          <w:p w:rsidR="005654DA" w:rsidRPr="004205E2" w:rsidRDefault="005654DA" w:rsidP="00FD56BD">
            <w:pPr>
              <w:ind w:left="37" w:right="-113"/>
              <w:rPr>
                <w:b/>
                <w:szCs w:val="24"/>
              </w:rPr>
            </w:pPr>
          </w:p>
        </w:tc>
        <w:tc>
          <w:tcPr>
            <w:tcW w:w="2704" w:type="dxa"/>
            <w:gridSpan w:val="2"/>
          </w:tcPr>
          <w:p w:rsidR="00C90953" w:rsidRDefault="00C90953" w:rsidP="004C54A5">
            <w:pPr>
              <w:ind w:right="-113"/>
              <w:jc w:val="right"/>
              <w:rPr>
                <w:b/>
                <w:szCs w:val="24"/>
              </w:rPr>
            </w:pPr>
          </w:p>
          <w:p w:rsidR="005654DA" w:rsidRPr="004205E2" w:rsidRDefault="004C54A5" w:rsidP="00515161">
            <w:pPr>
              <w:jc w:val="right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Г.Г.Широков</w:t>
            </w:r>
            <w:proofErr w:type="spellEnd"/>
          </w:p>
        </w:tc>
      </w:tr>
    </w:tbl>
    <w:p w:rsidR="00F205AB" w:rsidRDefault="00F205AB" w:rsidP="004C54A5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</w:p>
    <w:p w:rsidR="00C90953" w:rsidRDefault="00C90953" w:rsidP="004C54A5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  <w:bookmarkStart w:id="1" w:name="_Hlk117858746"/>
    </w:p>
    <w:p w:rsidR="00C90953" w:rsidRDefault="00C90953" w:rsidP="004C54A5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</w:p>
    <w:p w:rsidR="00C90953" w:rsidRDefault="00C90953" w:rsidP="004C54A5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</w:p>
    <w:p w:rsidR="00C90953" w:rsidRDefault="00C90953" w:rsidP="004C54A5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</w:p>
    <w:p w:rsidR="00C90953" w:rsidRDefault="00C90953" w:rsidP="004C54A5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</w:p>
    <w:p w:rsidR="00C90953" w:rsidRDefault="00C90953" w:rsidP="004C54A5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</w:p>
    <w:p w:rsidR="00C90953" w:rsidRDefault="00C90953" w:rsidP="004C54A5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</w:p>
    <w:p w:rsidR="00C90953" w:rsidRDefault="00C90953" w:rsidP="004C54A5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</w:p>
    <w:p w:rsidR="00C90953" w:rsidRDefault="00C90953" w:rsidP="004C54A5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</w:p>
    <w:p w:rsidR="00C90953" w:rsidRDefault="00C90953" w:rsidP="004C54A5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</w:p>
    <w:p w:rsidR="00C90953" w:rsidRDefault="00C90953" w:rsidP="004C54A5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</w:p>
    <w:p w:rsidR="00C90953" w:rsidRDefault="00C90953" w:rsidP="004C54A5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</w:p>
    <w:p w:rsidR="00C90953" w:rsidRDefault="00C90953" w:rsidP="004C54A5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</w:p>
    <w:p w:rsidR="00C90953" w:rsidRDefault="00C90953" w:rsidP="004C54A5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</w:p>
    <w:p w:rsidR="00C90953" w:rsidRDefault="00C90953" w:rsidP="004C54A5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</w:p>
    <w:p w:rsidR="00C90953" w:rsidRDefault="00C90953" w:rsidP="004C54A5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</w:p>
    <w:p w:rsidR="00C90953" w:rsidRDefault="00C90953" w:rsidP="004C54A5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</w:p>
    <w:p w:rsidR="00C90953" w:rsidRDefault="00C90953" w:rsidP="004C54A5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</w:p>
    <w:p w:rsidR="00C90953" w:rsidRDefault="00C90953" w:rsidP="004C54A5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</w:p>
    <w:p w:rsidR="00C90953" w:rsidRDefault="00C90953" w:rsidP="004C54A5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</w:p>
    <w:p w:rsidR="00C90953" w:rsidRDefault="00C90953" w:rsidP="004C54A5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</w:p>
    <w:p w:rsidR="00C90953" w:rsidRDefault="00C90953" w:rsidP="004C54A5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</w:p>
    <w:p w:rsidR="00C90953" w:rsidRDefault="00C90953" w:rsidP="004C54A5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</w:p>
    <w:p w:rsidR="00C90953" w:rsidRDefault="00C90953" w:rsidP="004C54A5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</w:p>
    <w:p w:rsidR="00C90953" w:rsidRDefault="00C90953" w:rsidP="004C54A5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</w:p>
    <w:p w:rsidR="00C90953" w:rsidRDefault="00C90953" w:rsidP="004C54A5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</w:p>
    <w:p w:rsidR="00C90953" w:rsidRDefault="00C90953" w:rsidP="004C54A5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</w:p>
    <w:p w:rsidR="00C90953" w:rsidRDefault="00C90953" w:rsidP="004C54A5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</w:p>
    <w:p w:rsidR="00C90953" w:rsidRDefault="00C90953" w:rsidP="004C54A5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</w:p>
    <w:p w:rsidR="00C90953" w:rsidRDefault="00C90953" w:rsidP="004C54A5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</w:p>
    <w:p w:rsidR="00C90953" w:rsidRDefault="00C90953" w:rsidP="004C54A5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</w:p>
    <w:p w:rsidR="00C90953" w:rsidRDefault="00C90953" w:rsidP="004C54A5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</w:p>
    <w:p w:rsidR="00C90953" w:rsidRDefault="00C90953" w:rsidP="004C54A5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</w:p>
    <w:p w:rsidR="00C90953" w:rsidRDefault="00C90953" w:rsidP="004C54A5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</w:p>
    <w:p w:rsidR="00C90953" w:rsidRDefault="00C90953" w:rsidP="004C54A5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</w:p>
    <w:p w:rsidR="00C90953" w:rsidRDefault="00C90953" w:rsidP="004C54A5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</w:p>
    <w:p w:rsidR="00C90953" w:rsidRDefault="00C90953" w:rsidP="004C54A5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</w:p>
    <w:p w:rsidR="00C90953" w:rsidRDefault="00C90953" w:rsidP="004C54A5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</w:p>
    <w:p w:rsidR="00C90953" w:rsidRDefault="00C90953" w:rsidP="004C54A5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</w:p>
    <w:p w:rsidR="00C90953" w:rsidRDefault="00C90953" w:rsidP="004C54A5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</w:p>
    <w:p w:rsidR="00C90953" w:rsidRDefault="00C90953" w:rsidP="004C54A5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</w:p>
    <w:p w:rsidR="00F97FA5" w:rsidRDefault="004C54A5" w:rsidP="004C54A5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  <w:r w:rsidRPr="005F2B52">
        <w:rPr>
          <w:rFonts w:eastAsia="Calibri"/>
          <w:color w:val="000000" w:themeColor="text1"/>
          <w:szCs w:val="24"/>
          <w:lang w:eastAsia="en-US"/>
        </w:rPr>
        <w:lastRenderedPageBreak/>
        <w:t>Приложение</w:t>
      </w:r>
      <w:r>
        <w:rPr>
          <w:rFonts w:eastAsia="Calibri"/>
          <w:color w:val="000000" w:themeColor="text1"/>
          <w:szCs w:val="24"/>
          <w:lang w:eastAsia="en-US"/>
        </w:rPr>
        <w:t xml:space="preserve"> </w:t>
      </w:r>
    </w:p>
    <w:p w:rsidR="00F97FA5" w:rsidRDefault="004C54A5" w:rsidP="004C54A5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  <w:r w:rsidRPr="005F2B52">
        <w:rPr>
          <w:rFonts w:eastAsia="Calibri"/>
          <w:color w:val="000000" w:themeColor="text1"/>
          <w:szCs w:val="24"/>
          <w:lang w:eastAsia="en-US"/>
        </w:rPr>
        <w:t xml:space="preserve">к приказу Комитета </w:t>
      </w:r>
    </w:p>
    <w:p w:rsidR="004C54A5" w:rsidRDefault="004C54A5" w:rsidP="004C54A5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  <w:r w:rsidRPr="005F2B52">
        <w:rPr>
          <w:rFonts w:eastAsia="Calibri"/>
          <w:color w:val="000000" w:themeColor="text1"/>
          <w:szCs w:val="24"/>
          <w:lang w:eastAsia="en-US"/>
        </w:rPr>
        <w:t>Санкт-Петербурга</w:t>
      </w:r>
      <w:r w:rsidR="00F97FA5">
        <w:rPr>
          <w:rFonts w:eastAsia="Calibri"/>
          <w:color w:val="000000" w:themeColor="text1"/>
          <w:szCs w:val="24"/>
          <w:lang w:eastAsia="en-US"/>
        </w:rPr>
        <w:t xml:space="preserve"> </w:t>
      </w:r>
      <w:r w:rsidRPr="005F2B52">
        <w:rPr>
          <w:rFonts w:eastAsia="Calibri"/>
          <w:color w:val="000000" w:themeColor="text1"/>
          <w:szCs w:val="24"/>
          <w:lang w:eastAsia="en-US"/>
        </w:rPr>
        <w:t>по делам Арктики</w:t>
      </w:r>
      <w:r>
        <w:rPr>
          <w:rFonts w:eastAsia="Calibri"/>
          <w:color w:val="000000" w:themeColor="text1"/>
          <w:szCs w:val="24"/>
          <w:lang w:eastAsia="en-US"/>
        </w:rPr>
        <w:br/>
      </w:r>
      <w:r w:rsidRPr="005F2B52">
        <w:rPr>
          <w:rFonts w:eastAsia="Calibri"/>
          <w:color w:val="000000" w:themeColor="text1"/>
          <w:szCs w:val="24"/>
          <w:lang w:eastAsia="en-US"/>
        </w:rPr>
        <w:t>от ___</w:t>
      </w:r>
      <w:r>
        <w:rPr>
          <w:rFonts w:eastAsia="Calibri"/>
          <w:color w:val="000000" w:themeColor="text1"/>
          <w:szCs w:val="24"/>
          <w:lang w:eastAsia="en-US"/>
        </w:rPr>
        <w:t>__</w:t>
      </w:r>
      <w:r w:rsidRPr="005F2B52">
        <w:rPr>
          <w:rFonts w:eastAsia="Calibri"/>
          <w:color w:val="000000" w:themeColor="text1"/>
          <w:szCs w:val="24"/>
          <w:lang w:eastAsia="en-US"/>
        </w:rPr>
        <w:t>___</w:t>
      </w:r>
      <w:r>
        <w:rPr>
          <w:rFonts w:eastAsia="Calibri"/>
          <w:color w:val="000000" w:themeColor="text1"/>
          <w:szCs w:val="24"/>
          <w:lang w:eastAsia="en-US"/>
        </w:rPr>
        <w:t>______</w:t>
      </w:r>
      <w:r w:rsidRPr="005F2B52">
        <w:rPr>
          <w:rFonts w:eastAsia="Calibri"/>
          <w:color w:val="000000" w:themeColor="text1"/>
          <w:szCs w:val="24"/>
          <w:lang w:eastAsia="en-US"/>
        </w:rPr>
        <w:t xml:space="preserve"> № ________</w:t>
      </w:r>
      <w:r>
        <w:rPr>
          <w:rFonts w:eastAsia="Calibri"/>
          <w:color w:val="000000" w:themeColor="text1"/>
          <w:szCs w:val="24"/>
          <w:lang w:eastAsia="en-US"/>
        </w:rPr>
        <w:t>_</w:t>
      </w:r>
      <w:r w:rsidRPr="005F2B52">
        <w:rPr>
          <w:rFonts w:eastAsia="Calibri"/>
          <w:color w:val="000000" w:themeColor="text1"/>
          <w:szCs w:val="24"/>
          <w:lang w:eastAsia="en-US"/>
        </w:rPr>
        <w:t>_</w:t>
      </w:r>
    </w:p>
    <w:p w:rsidR="00F97FA5" w:rsidRDefault="00F97FA5" w:rsidP="00F97FA5">
      <w:pPr>
        <w:autoSpaceDE w:val="0"/>
        <w:autoSpaceDN w:val="0"/>
        <w:adjustRightInd w:val="0"/>
        <w:ind w:right="-2"/>
        <w:rPr>
          <w:rFonts w:eastAsia="Calibri"/>
          <w:color w:val="000000" w:themeColor="text1"/>
          <w:szCs w:val="24"/>
          <w:lang w:eastAsia="en-US"/>
        </w:rPr>
      </w:pPr>
    </w:p>
    <w:p w:rsidR="0035440A" w:rsidRPr="0035440A" w:rsidRDefault="00F97FA5" w:rsidP="0035440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440A">
        <w:rPr>
          <w:rFonts w:ascii="Times New Roman" w:hAnsi="Times New Roman" w:cs="Times New Roman"/>
          <w:color w:val="000000" w:themeColor="text1"/>
          <w:sz w:val="24"/>
          <w:szCs w:val="24"/>
        </w:rPr>
        <w:t>ПОРЯДОК</w:t>
      </w:r>
    </w:p>
    <w:p w:rsidR="00F97FA5" w:rsidRPr="0035440A" w:rsidRDefault="00F97FA5" w:rsidP="0035440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440A">
        <w:rPr>
          <w:rFonts w:ascii="Times New Roman" w:hAnsi="Times New Roman" w:cs="Times New Roman"/>
          <w:color w:val="000000" w:themeColor="text1"/>
          <w:sz w:val="24"/>
          <w:szCs w:val="24"/>
        </w:rPr>
        <w:t>сообщения государственными гражданскими служащими Санкт-Петербурга, замещающими должности государственной гражданской службы Санкт-Петербурга в Комитете Санкт-Петербурга по делам Арктики,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bookmarkEnd w:id="1"/>
    <w:p w:rsidR="00F97FA5" w:rsidRPr="00F97FA5" w:rsidRDefault="00F97FA5" w:rsidP="00F97FA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97FA5" w:rsidRPr="00F205AB" w:rsidRDefault="00F97FA5" w:rsidP="00F205A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205AB">
        <w:rPr>
          <w:rFonts w:ascii="Times New Roman" w:hAnsi="Times New Roman" w:cs="Times New Roman"/>
          <w:b w:val="0"/>
          <w:sz w:val="24"/>
          <w:szCs w:val="24"/>
        </w:rPr>
        <w:t>1.</w:t>
      </w:r>
      <w:r w:rsidR="0035440A" w:rsidRPr="00F205AB">
        <w:rPr>
          <w:rFonts w:ascii="Times New Roman" w:hAnsi="Times New Roman" w:cs="Times New Roman"/>
          <w:b w:val="0"/>
          <w:sz w:val="24"/>
          <w:szCs w:val="24"/>
        </w:rPr>
        <w:t> </w:t>
      </w:r>
      <w:r w:rsidRPr="00F205AB">
        <w:rPr>
          <w:rFonts w:ascii="Times New Roman" w:hAnsi="Times New Roman" w:cs="Times New Roman"/>
          <w:b w:val="0"/>
          <w:sz w:val="24"/>
          <w:szCs w:val="24"/>
        </w:rPr>
        <w:t xml:space="preserve">Настоящий Порядок </w:t>
      </w:r>
      <w:r w:rsidR="00F205AB" w:rsidRPr="00F205A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сообщения государственными гражданскими служащими Санкт-Петербурга, замещающими должности государственной гражданской службы Санкт-Петербурга в Комитете Санкт-Петербурга по делам Арктики,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F205A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(далее – Порядок)</w:t>
      </w:r>
      <w:r w:rsidR="0051516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,</w:t>
      </w:r>
      <w:r w:rsidR="00F205A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F205AB">
        <w:rPr>
          <w:rFonts w:ascii="Times New Roman" w:hAnsi="Times New Roman" w:cs="Times New Roman"/>
          <w:b w:val="0"/>
          <w:sz w:val="24"/>
          <w:szCs w:val="24"/>
        </w:rPr>
        <w:t xml:space="preserve">определяет </w:t>
      </w:r>
      <w:r w:rsidR="00F205AB">
        <w:rPr>
          <w:rFonts w:ascii="Times New Roman" w:hAnsi="Times New Roman" w:cs="Times New Roman"/>
          <w:b w:val="0"/>
          <w:sz w:val="24"/>
          <w:szCs w:val="24"/>
        </w:rPr>
        <w:t xml:space="preserve">правила </w:t>
      </w:r>
      <w:r w:rsidRPr="00F205AB">
        <w:rPr>
          <w:rFonts w:ascii="Times New Roman" w:hAnsi="Times New Roman" w:cs="Times New Roman"/>
          <w:b w:val="0"/>
          <w:sz w:val="24"/>
          <w:szCs w:val="24"/>
        </w:rPr>
        <w:t xml:space="preserve">сообщения председателю Комитета Санкт-Петербурга по делам Арктики </w:t>
      </w:r>
      <w:r w:rsidR="00515161">
        <w:rPr>
          <w:rFonts w:ascii="Times New Roman" w:hAnsi="Times New Roman" w:cs="Times New Roman"/>
          <w:b w:val="0"/>
          <w:sz w:val="24"/>
          <w:szCs w:val="24"/>
        </w:rPr>
        <w:t xml:space="preserve">(далее – Комитет) </w:t>
      </w:r>
      <w:r w:rsidR="00515161">
        <w:rPr>
          <w:rFonts w:ascii="Times New Roman" w:hAnsi="Times New Roman" w:cs="Times New Roman"/>
          <w:b w:val="0"/>
          <w:sz w:val="24"/>
          <w:szCs w:val="24"/>
        </w:rPr>
        <w:br/>
      </w:r>
      <w:r w:rsidRPr="00F205AB">
        <w:rPr>
          <w:rFonts w:ascii="Times New Roman" w:hAnsi="Times New Roman" w:cs="Times New Roman"/>
          <w:b w:val="0"/>
          <w:sz w:val="24"/>
          <w:szCs w:val="24"/>
        </w:rPr>
        <w:t xml:space="preserve">государственными гражданскими служащими Санкт-Петербурга, замещающими должности государственной гражданской службы Санкт-Петербурга в Комитете </w:t>
      </w:r>
      <w:r w:rsidR="00F205AB">
        <w:rPr>
          <w:rFonts w:ascii="Times New Roman" w:hAnsi="Times New Roman" w:cs="Times New Roman"/>
          <w:b w:val="0"/>
          <w:sz w:val="24"/>
          <w:szCs w:val="24"/>
        </w:rPr>
        <w:br/>
      </w:r>
      <w:r w:rsidRPr="00F205AB">
        <w:rPr>
          <w:rFonts w:ascii="Times New Roman" w:hAnsi="Times New Roman" w:cs="Times New Roman"/>
          <w:b w:val="0"/>
          <w:sz w:val="24"/>
          <w:szCs w:val="24"/>
        </w:rPr>
        <w:t xml:space="preserve">Санкт-Петербурга по делам Арктики (далее </w:t>
      </w:r>
      <w:r w:rsidR="00F205AB">
        <w:rPr>
          <w:rFonts w:ascii="Times New Roman" w:hAnsi="Times New Roman" w:cs="Times New Roman"/>
          <w:b w:val="0"/>
          <w:sz w:val="24"/>
          <w:szCs w:val="24"/>
        </w:rPr>
        <w:t>–</w:t>
      </w:r>
      <w:r w:rsidRPr="00F205AB">
        <w:rPr>
          <w:rFonts w:ascii="Times New Roman" w:hAnsi="Times New Roman" w:cs="Times New Roman"/>
          <w:b w:val="0"/>
          <w:sz w:val="24"/>
          <w:szCs w:val="24"/>
        </w:rPr>
        <w:t xml:space="preserve"> гражданский служащий),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F97FA5" w:rsidRPr="00F205AB" w:rsidRDefault="00F97FA5" w:rsidP="003544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205AB">
        <w:rPr>
          <w:rFonts w:ascii="Times New Roman" w:hAnsi="Times New Roman" w:cs="Times New Roman"/>
          <w:sz w:val="24"/>
          <w:szCs w:val="24"/>
        </w:rPr>
        <w:t>2.</w:t>
      </w:r>
      <w:r w:rsidR="0035440A" w:rsidRPr="00F205AB">
        <w:rPr>
          <w:rFonts w:ascii="Times New Roman" w:hAnsi="Times New Roman" w:cs="Times New Roman"/>
          <w:sz w:val="24"/>
          <w:szCs w:val="24"/>
        </w:rPr>
        <w:t> </w:t>
      </w:r>
      <w:r w:rsidRPr="00F205AB">
        <w:rPr>
          <w:rFonts w:ascii="Times New Roman" w:hAnsi="Times New Roman" w:cs="Times New Roman"/>
          <w:sz w:val="24"/>
          <w:szCs w:val="24"/>
        </w:rPr>
        <w:t>Гражданский служащий обязан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как только ему станет</w:t>
      </w:r>
      <w:r w:rsidR="006D6438" w:rsidRPr="00F205AB">
        <w:rPr>
          <w:rFonts w:ascii="Times New Roman" w:hAnsi="Times New Roman" w:cs="Times New Roman"/>
          <w:sz w:val="24"/>
          <w:szCs w:val="24"/>
        </w:rPr>
        <w:t xml:space="preserve"> </w:t>
      </w:r>
      <w:r w:rsidRPr="00F205AB">
        <w:rPr>
          <w:rFonts w:ascii="Times New Roman" w:hAnsi="Times New Roman" w:cs="Times New Roman"/>
          <w:sz w:val="24"/>
          <w:szCs w:val="24"/>
        </w:rPr>
        <w:t>об этом известно, а также принимать меры по предотвращению или урегулированию конфликта интересов.</w:t>
      </w:r>
    </w:p>
    <w:p w:rsidR="00F97FA5" w:rsidRPr="00F97FA5" w:rsidRDefault="00F97FA5" w:rsidP="003544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205AB">
        <w:rPr>
          <w:rFonts w:ascii="Times New Roman" w:hAnsi="Times New Roman" w:cs="Times New Roman"/>
          <w:sz w:val="24"/>
          <w:szCs w:val="24"/>
        </w:rPr>
        <w:t>Сообщение оформляется в письменной</w:t>
      </w:r>
      <w:r w:rsidRPr="00F97FA5">
        <w:rPr>
          <w:rFonts w:ascii="Times New Roman" w:hAnsi="Times New Roman" w:cs="Times New Roman"/>
          <w:sz w:val="24"/>
          <w:szCs w:val="24"/>
        </w:rPr>
        <w:t xml:space="preserve"> форме в виде </w:t>
      </w:r>
      <w:hyperlink w:anchor="P84" w:history="1">
        <w:r w:rsidRPr="00F97FA5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уведомления</w:t>
        </w:r>
      </w:hyperlink>
      <w:r w:rsidRPr="00F97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(далее </w:t>
      </w:r>
      <w:r w:rsidR="00F205AB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F97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уведомление)</w:t>
      </w:r>
      <w:r w:rsidRPr="00F97FA5">
        <w:rPr>
          <w:rFonts w:ascii="Times New Roman" w:hAnsi="Times New Roman" w:cs="Times New Roman"/>
          <w:sz w:val="24"/>
          <w:szCs w:val="24"/>
        </w:rPr>
        <w:t>, составленного по форме согласно приложению к настоящему Порядку.</w:t>
      </w:r>
    </w:p>
    <w:p w:rsidR="00F97FA5" w:rsidRPr="00F97FA5" w:rsidRDefault="00F97FA5" w:rsidP="003544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97FA5">
        <w:rPr>
          <w:rFonts w:ascii="Times New Roman" w:hAnsi="Times New Roman" w:cs="Times New Roman"/>
          <w:sz w:val="24"/>
          <w:szCs w:val="24"/>
        </w:rPr>
        <w:t>3.</w:t>
      </w:r>
      <w:r w:rsidR="0035440A">
        <w:rPr>
          <w:rFonts w:ascii="Times New Roman" w:hAnsi="Times New Roman" w:cs="Times New Roman"/>
          <w:sz w:val="24"/>
          <w:szCs w:val="24"/>
        </w:rPr>
        <w:t> </w:t>
      </w:r>
      <w:r w:rsidRPr="00F97FA5">
        <w:rPr>
          <w:rFonts w:ascii="Times New Roman" w:hAnsi="Times New Roman" w:cs="Times New Roman"/>
          <w:sz w:val="24"/>
          <w:szCs w:val="24"/>
        </w:rPr>
        <w:t xml:space="preserve">Гражданский служащий направляет уведомление председателю Комитета </w:t>
      </w:r>
      <w:r w:rsidR="006D6438">
        <w:rPr>
          <w:rFonts w:ascii="Times New Roman" w:hAnsi="Times New Roman" w:cs="Times New Roman"/>
          <w:sz w:val="24"/>
          <w:szCs w:val="24"/>
        </w:rPr>
        <w:br/>
      </w:r>
      <w:r w:rsidRPr="00F97FA5">
        <w:rPr>
          <w:rFonts w:ascii="Times New Roman" w:hAnsi="Times New Roman" w:cs="Times New Roman"/>
          <w:sz w:val="24"/>
          <w:szCs w:val="24"/>
        </w:rPr>
        <w:t>Санкт-Петербурга по делам Арктики (далее – председатель Комитета).</w:t>
      </w:r>
    </w:p>
    <w:p w:rsidR="00F97FA5" w:rsidRPr="00F97FA5" w:rsidRDefault="00F97FA5" w:rsidP="003544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97FA5">
        <w:rPr>
          <w:rFonts w:ascii="Times New Roman" w:hAnsi="Times New Roman" w:cs="Times New Roman"/>
          <w:sz w:val="24"/>
          <w:szCs w:val="24"/>
        </w:rPr>
        <w:t>4.</w:t>
      </w:r>
      <w:r w:rsidR="0035440A">
        <w:rPr>
          <w:rFonts w:ascii="Times New Roman" w:hAnsi="Times New Roman" w:cs="Times New Roman"/>
          <w:sz w:val="24"/>
          <w:szCs w:val="24"/>
        </w:rPr>
        <w:t> </w:t>
      </w:r>
      <w:r w:rsidRPr="00F97FA5">
        <w:rPr>
          <w:rFonts w:ascii="Times New Roman" w:hAnsi="Times New Roman" w:cs="Times New Roman"/>
          <w:sz w:val="24"/>
          <w:szCs w:val="24"/>
        </w:rPr>
        <w:t xml:space="preserve">Уведомление направляется председателем Комитета в течение трех рабочих дней </w:t>
      </w:r>
      <w:r w:rsidR="006D6438">
        <w:rPr>
          <w:rFonts w:ascii="Times New Roman" w:hAnsi="Times New Roman" w:cs="Times New Roman"/>
          <w:sz w:val="24"/>
          <w:szCs w:val="24"/>
        </w:rPr>
        <w:br/>
      </w:r>
      <w:r w:rsidRPr="00F97FA5">
        <w:rPr>
          <w:rFonts w:ascii="Times New Roman" w:hAnsi="Times New Roman" w:cs="Times New Roman"/>
          <w:sz w:val="24"/>
          <w:szCs w:val="24"/>
        </w:rPr>
        <w:t xml:space="preserve">в </w:t>
      </w:r>
      <w:r w:rsidR="00F205AB">
        <w:rPr>
          <w:rFonts w:ascii="Times New Roman" w:hAnsi="Times New Roman" w:cs="Times New Roman"/>
          <w:sz w:val="24"/>
          <w:szCs w:val="24"/>
        </w:rPr>
        <w:t>О</w:t>
      </w:r>
      <w:r w:rsidRPr="00F97FA5">
        <w:rPr>
          <w:rFonts w:ascii="Times New Roman" w:hAnsi="Times New Roman" w:cs="Times New Roman"/>
          <w:sz w:val="24"/>
          <w:szCs w:val="24"/>
        </w:rPr>
        <w:t xml:space="preserve">тдел по вопросам государственной службы и кадров </w:t>
      </w:r>
      <w:r w:rsidR="008D20D6">
        <w:rPr>
          <w:rFonts w:ascii="Times New Roman" w:hAnsi="Times New Roman" w:cs="Times New Roman"/>
          <w:sz w:val="24"/>
          <w:szCs w:val="24"/>
        </w:rPr>
        <w:t xml:space="preserve">(далее – кадровая служба) </w:t>
      </w:r>
      <w:r w:rsidR="008D20D6">
        <w:rPr>
          <w:rFonts w:ascii="Times New Roman" w:hAnsi="Times New Roman" w:cs="Times New Roman"/>
          <w:sz w:val="24"/>
          <w:szCs w:val="24"/>
        </w:rPr>
        <w:br/>
      </w:r>
      <w:r w:rsidRPr="00F97FA5">
        <w:rPr>
          <w:rFonts w:ascii="Times New Roman" w:hAnsi="Times New Roman" w:cs="Times New Roman"/>
          <w:sz w:val="24"/>
          <w:szCs w:val="24"/>
        </w:rPr>
        <w:t>для рассмотрения.</w:t>
      </w:r>
    </w:p>
    <w:p w:rsidR="00F97FA5" w:rsidRPr="00F97FA5" w:rsidRDefault="00F97FA5" w:rsidP="003544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97FA5">
        <w:rPr>
          <w:rFonts w:ascii="Times New Roman" w:hAnsi="Times New Roman" w:cs="Times New Roman"/>
          <w:sz w:val="24"/>
          <w:szCs w:val="24"/>
        </w:rPr>
        <w:t>5.</w:t>
      </w:r>
      <w:r w:rsidR="0035440A">
        <w:rPr>
          <w:rFonts w:ascii="Times New Roman" w:hAnsi="Times New Roman" w:cs="Times New Roman"/>
          <w:sz w:val="24"/>
          <w:szCs w:val="24"/>
        </w:rPr>
        <w:t> </w:t>
      </w:r>
      <w:r w:rsidRPr="00F97FA5">
        <w:rPr>
          <w:rFonts w:ascii="Times New Roman" w:hAnsi="Times New Roman" w:cs="Times New Roman"/>
          <w:sz w:val="24"/>
          <w:szCs w:val="24"/>
        </w:rPr>
        <w:t xml:space="preserve">Регистрация уведомления осуществляется должностным лицом кадровой службы, ответственным за работу по профилактике коррупционных и иных правонарушений </w:t>
      </w:r>
      <w:r w:rsidR="006D6438">
        <w:rPr>
          <w:rFonts w:ascii="Times New Roman" w:hAnsi="Times New Roman" w:cs="Times New Roman"/>
          <w:sz w:val="24"/>
          <w:szCs w:val="24"/>
        </w:rPr>
        <w:br/>
      </w:r>
      <w:r w:rsidRPr="00F97FA5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8D20D6">
        <w:rPr>
          <w:rFonts w:ascii="Times New Roman" w:hAnsi="Times New Roman" w:cs="Times New Roman"/>
          <w:sz w:val="24"/>
          <w:szCs w:val="24"/>
        </w:rPr>
        <w:t>–</w:t>
      </w:r>
      <w:r w:rsidRPr="00F97FA5">
        <w:rPr>
          <w:rFonts w:ascii="Times New Roman" w:hAnsi="Times New Roman" w:cs="Times New Roman"/>
          <w:sz w:val="24"/>
          <w:szCs w:val="24"/>
        </w:rPr>
        <w:t xml:space="preserve"> ответственное должностное лицо) в журнале регистрации обращений, заявлений </w:t>
      </w:r>
      <w:r w:rsidR="006D6438">
        <w:rPr>
          <w:rFonts w:ascii="Times New Roman" w:hAnsi="Times New Roman" w:cs="Times New Roman"/>
          <w:sz w:val="24"/>
          <w:szCs w:val="24"/>
        </w:rPr>
        <w:br/>
      </w:r>
      <w:r w:rsidRPr="00F97FA5">
        <w:rPr>
          <w:rFonts w:ascii="Times New Roman" w:hAnsi="Times New Roman" w:cs="Times New Roman"/>
          <w:sz w:val="24"/>
          <w:szCs w:val="24"/>
        </w:rPr>
        <w:t xml:space="preserve">и уведомлений, являющихся основаниями для проведения заседания комиссии </w:t>
      </w:r>
      <w:r w:rsidR="0035440A">
        <w:rPr>
          <w:rFonts w:ascii="Times New Roman" w:hAnsi="Times New Roman" w:cs="Times New Roman"/>
          <w:sz w:val="24"/>
          <w:szCs w:val="24"/>
        </w:rPr>
        <w:br/>
      </w:r>
      <w:r w:rsidRPr="00F97FA5">
        <w:rPr>
          <w:rFonts w:ascii="Times New Roman" w:hAnsi="Times New Roman" w:cs="Times New Roman"/>
          <w:sz w:val="24"/>
          <w:szCs w:val="24"/>
        </w:rPr>
        <w:t>по соблюдению требований к служебному поведению государственных гражданских служащих Санкт-Петербурга Комитета</w:t>
      </w:r>
      <w:r w:rsidR="0035440A">
        <w:rPr>
          <w:rFonts w:ascii="Times New Roman" w:hAnsi="Times New Roman" w:cs="Times New Roman"/>
          <w:sz w:val="24"/>
          <w:szCs w:val="24"/>
        </w:rPr>
        <w:t xml:space="preserve"> </w:t>
      </w:r>
      <w:r w:rsidRPr="00F97FA5">
        <w:rPr>
          <w:rFonts w:ascii="Times New Roman" w:hAnsi="Times New Roman" w:cs="Times New Roman"/>
          <w:sz w:val="24"/>
          <w:szCs w:val="24"/>
        </w:rPr>
        <w:t xml:space="preserve">Санкт-Петербурга по делам Арктики </w:t>
      </w:r>
      <w:r w:rsidR="0035440A">
        <w:rPr>
          <w:rFonts w:ascii="Times New Roman" w:hAnsi="Times New Roman" w:cs="Times New Roman"/>
          <w:sz w:val="24"/>
          <w:szCs w:val="24"/>
        </w:rPr>
        <w:br/>
      </w:r>
      <w:r w:rsidRPr="00F97FA5">
        <w:rPr>
          <w:rFonts w:ascii="Times New Roman" w:hAnsi="Times New Roman" w:cs="Times New Roman"/>
          <w:sz w:val="24"/>
          <w:szCs w:val="24"/>
        </w:rPr>
        <w:t>и урегулированию конфликта интересов, составленном по форме согласно приложению</w:t>
      </w:r>
      <w:r w:rsidR="0035440A">
        <w:rPr>
          <w:rFonts w:ascii="Times New Roman" w:hAnsi="Times New Roman" w:cs="Times New Roman"/>
          <w:sz w:val="24"/>
          <w:szCs w:val="24"/>
        </w:rPr>
        <w:br/>
      </w:r>
      <w:r w:rsidRPr="00F97FA5">
        <w:rPr>
          <w:rFonts w:ascii="Times New Roman" w:hAnsi="Times New Roman" w:cs="Times New Roman"/>
          <w:sz w:val="24"/>
          <w:szCs w:val="24"/>
        </w:rPr>
        <w:t xml:space="preserve">к Порядку поступления обращений, заявлений и уведомлений в </w:t>
      </w:r>
      <w:r w:rsidR="008D20D6">
        <w:rPr>
          <w:rFonts w:ascii="Times New Roman" w:hAnsi="Times New Roman" w:cs="Times New Roman"/>
          <w:sz w:val="24"/>
          <w:szCs w:val="24"/>
        </w:rPr>
        <w:t>О</w:t>
      </w:r>
      <w:r w:rsidRPr="00F97FA5">
        <w:rPr>
          <w:rFonts w:ascii="Times New Roman" w:hAnsi="Times New Roman" w:cs="Times New Roman"/>
          <w:sz w:val="24"/>
          <w:szCs w:val="24"/>
        </w:rPr>
        <w:t>тдел по вопросам государственной службы и кадров  Комитета Санкт-Петербурга</w:t>
      </w:r>
      <w:r w:rsidR="008D20D6">
        <w:rPr>
          <w:rFonts w:ascii="Times New Roman" w:hAnsi="Times New Roman" w:cs="Times New Roman"/>
          <w:sz w:val="24"/>
          <w:szCs w:val="24"/>
        </w:rPr>
        <w:t xml:space="preserve"> по делам Арктики</w:t>
      </w:r>
      <w:r w:rsidRPr="00F97FA5">
        <w:rPr>
          <w:rFonts w:ascii="Times New Roman" w:hAnsi="Times New Roman" w:cs="Times New Roman"/>
          <w:sz w:val="24"/>
          <w:szCs w:val="24"/>
        </w:rPr>
        <w:t xml:space="preserve">, утвержденному приказом Комитета </w:t>
      </w:r>
      <w:r w:rsidR="008D20D6">
        <w:rPr>
          <w:rFonts w:ascii="Times New Roman" w:hAnsi="Times New Roman" w:cs="Times New Roman"/>
          <w:sz w:val="24"/>
          <w:szCs w:val="24"/>
        </w:rPr>
        <w:t xml:space="preserve">Санкт-Петербурга по делам Арктики </w:t>
      </w:r>
      <w:r w:rsidRPr="00F97FA5">
        <w:rPr>
          <w:rFonts w:ascii="Times New Roman" w:hAnsi="Times New Roman" w:cs="Times New Roman"/>
          <w:sz w:val="24"/>
          <w:szCs w:val="24"/>
        </w:rPr>
        <w:t xml:space="preserve">от __________ </w:t>
      </w:r>
      <w:r w:rsidR="00C90953">
        <w:rPr>
          <w:rFonts w:ascii="Times New Roman" w:hAnsi="Times New Roman" w:cs="Times New Roman"/>
          <w:sz w:val="24"/>
          <w:szCs w:val="24"/>
        </w:rPr>
        <w:br/>
      </w:r>
      <w:r w:rsidRPr="00F97FA5">
        <w:rPr>
          <w:rFonts w:ascii="Times New Roman" w:hAnsi="Times New Roman" w:cs="Times New Roman"/>
          <w:sz w:val="24"/>
          <w:szCs w:val="24"/>
        </w:rPr>
        <w:t>№ _______ .</w:t>
      </w:r>
    </w:p>
    <w:p w:rsidR="00F97FA5" w:rsidRDefault="00F97FA5" w:rsidP="003544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97FA5">
        <w:rPr>
          <w:rFonts w:ascii="Times New Roman" w:hAnsi="Times New Roman" w:cs="Times New Roman"/>
          <w:sz w:val="24"/>
          <w:szCs w:val="24"/>
        </w:rPr>
        <w:t xml:space="preserve">На уведомлении ставится отметка «Зарегистрировано» с указанием даты </w:t>
      </w:r>
      <w:r w:rsidRPr="00F97FA5">
        <w:rPr>
          <w:rFonts w:ascii="Times New Roman" w:hAnsi="Times New Roman" w:cs="Times New Roman"/>
          <w:sz w:val="24"/>
          <w:szCs w:val="24"/>
        </w:rPr>
        <w:br/>
        <w:t>и номера регистрации уведомления, фамилии, инициалов и должности гражданского служащего, зарегистрировавшего данное уведомление.</w:t>
      </w:r>
    </w:p>
    <w:p w:rsidR="00515161" w:rsidRPr="00F97FA5" w:rsidRDefault="00515161" w:rsidP="003544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97FA5" w:rsidRPr="00F97FA5" w:rsidRDefault="00F97FA5" w:rsidP="003544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97FA5">
        <w:rPr>
          <w:rFonts w:ascii="Times New Roman" w:hAnsi="Times New Roman" w:cs="Times New Roman"/>
          <w:sz w:val="24"/>
          <w:szCs w:val="24"/>
        </w:rPr>
        <w:lastRenderedPageBreak/>
        <w:t xml:space="preserve">Копия уведомления с отметкой о регистрации выдается гражданскому служащему </w:t>
      </w:r>
      <w:r w:rsidR="0035440A">
        <w:rPr>
          <w:rFonts w:ascii="Times New Roman" w:hAnsi="Times New Roman" w:cs="Times New Roman"/>
          <w:sz w:val="24"/>
          <w:szCs w:val="24"/>
        </w:rPr>
        <w:br/>
      </w:r>
      <w:r w:rsidRPr="00F97FA5">
        <w:rPr>
          <w:rFonts w:ascii="Times New Roman" w:hAnsi="Times New Roman" w:cs="Times New Roman"/>
          <w:sz w:val="24"/>
          <w:szCs w:val="24"/>
        </w:rPr>
        <w:t>на руки.</w:t>
      </w:r>
    </w:p>
    <w:p w:rsidR="00F97FA5" w:rsidRDefault="00F97FA5" w:rsidP="003544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97FA5">
        <w:rPr>
          <w:rFonts w:ascii="Times New Roman" w:hAnsi="Times New Roman" w:cs="Times New Roman"/>
          <w:sz w:val="24"/>
          <w:szCs w:val="24"/>
        </w:rPr>
        <w:t>6.</w:t>
      </w:r>
      <w:r w:rsidR="0035440A">
        <w:rPr>
          <w:rFonts w:ascii="Times New Roman" w:hAnsi="Times New Roman" w:cs="Times New Roman"/>
          <w:sz w:val="24"/>
          <w:szCs w:val="24"/>
        </w:rPr>
        <w:t> </w:t>
      </w:r>
      <w:r w:rsidRPr="00F97FA5">
        <w:rPr>
          <w:rFonts w:ascii="Times New Roman" w:hAnsi="Times New Roman" w:cs="Times New Roman"/>
          <w:sz w:val="24"/>
          <w:szCs w:val="24"/>
        </w:rPr>
        <w:t xml:space="preserve">Рассмотрение уведомления осуществляется в порядке, </w:t>
      </w:r>
      <w:r w:rsidRPr="00F97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установленном </w:t>
      </w:r>
      <w:hyperlink r:id="rId11" w:history="1">
        <w:r w:rsidRPr="00F97FA5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приказом</w:t>
        </w:r>
      </w:hyperlink>
      <w:r w:rsidRPr="00F97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Комитета от ____________ № _______ «О комиссии по соблюдению требований </w:t>
      </w:r>
      <w:r w:rsidR="0035440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97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служебному поведению государственных гражданских служащих Санкт-Петербурга </w:t>
      </w:r>
      <w:r w:rsidR="0035440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97FA5">
        <w:rPr>
          <w:rFonts w:ascii="Times New Roman" w:hAnsi="Times New Roman" w:cs="Times New Roman"/>
          <w:sz w:val="24"/>
          <w:szCs w:val="24"/>
        </w:rPr>
        <w:t>Комитет</w:t>
      </w:r>
      <w:r w:rsidR="008D20D6">
        <w:rPr>
          <w:rFonts w:ascii="Times New Roman" w:hAnsi="Times New Roman" w:cs="Times New Roman"/>
          <w:sz w:val="24"/>
          <w:szCs w:val="24"/>
        </w:rPr>
        <w:t>а</w:t>
      </w:r>
      <w:r w:rsidRPr="00F97FA5">
        <w:rPr>
          <w:rFonts w:ascii="Times New Roman" w:hAnsi="Times New Roman" w:cs="Times New Roman"/>
          <w:sz w:val="24"/>
          <w:szCs w:val="24"/>
        </w:rPr>
        <w:t xml:space="preserve"> Санкт-Петербурга по делам Арктики и урегулированию конфликта интересов».</w:t>
      </w:r>
    </w:p>
    <w:p w:rsidR="008D20D6" w:rsidRDefault="008D20D6" w:rsidP="003544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D20D6" w:rsidRDefault="008D20D6" w:rsidP="003544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D20D6" w:rsidRDefault="008D20D6" w:rsidP="003544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D20D6" w:rsidRDefault="008D20D6" w:rsidP="003544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D20D6" w:rsidRDefault="008D20D6" w:rsidP="003544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D20D6" w:rsidRDefault="008D20D6" w:rsidP="003544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D20D6" w:rsidRDefault="008D20D6" w:rsidP="003544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D20D6" w:rsidRDefault="008D20D6" w:rsidP="003544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D20D6" w:rsidRDefault="008D20D6" w:rsidP="003544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D20D6" w:rsidRDefault="008D20D6" w:rsidP="003544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D20D6" w:rsidRDefault="008D20D6" w:rsidP="003544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D20D6" w:rsidRDefault="008D20D6" w:rsidP="003544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D20D6" w:rsidRDefault="008D20D6" w:rsidP="003544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D20D6" w:rsidRDefault="008D20D6" w:rsidP="003544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D20D6" w:rsidRDefault="008D20D6" w:rsidP="003544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D20D6" w:rsidRDefault="008D20D6" w:rsidP="003544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D20D6" w:rsidRDefault="008D20D6" w:rsidP="003544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D20D6" w:rsidRDefault="008D20D6" w:rsidP="003544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D20D6" w:rsidRDefault="008D20D6" w:rsidP="003544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D20D6" w:rsidRDefault="008D20D6" w:rsidP="003544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D20D6" w:rsidRDefault="008D20D6" w:rsidP="003544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D20D6" w:rsidRDefault="008D20D6" w:rsidP="003544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D20D6" w:rsidRDefault="008D20D6" w:rsidP="003544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D20D6" w:rsidRDefault="008D20D6" w:rsidP="003544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D20D6" w:rsidRDefault="008D20D6" w:rsidP="003544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D20D6" w:rsidRDefault="008D20D6" w:rsidP="003544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D20D6" w:rsidRDefault="008D20D6" w:rsidP="003544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D20D6" w:rsidRDefault="008D20D6" w:rsidP="003544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D20D6" w:rsidRDefault="008D20D6" w:rsidP="003544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D20D6" w:rsidRDefault="008D20D6" w:rsidP="003544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D20D6" w:rsidRDefault="008D20D6" w:rsidP="003544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D20D6" w:rsidRDefault="008D20D6" w:rsidP="003544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D20D6" w:rsidRDefault="008D20D6" w:rsidP="003544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D20D6" w:rsidRDefault="008D20D6" w:rsidP="003544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D20D6" w:rsidRDefault="008D20D6" w:rsidP="003544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D20D6" w:rsidRDefault="008D20D6" w:rsidP="003544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D20D6" w:rsidRDefault="008D20D6" w:rsidP="003544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D20D6" w:rsidRDefault="008D20D6" w:rsidP="003544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D20D6" w:rsidRDefault="008D20D6" w:rsidP="003544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C90953" w:rsidRDefault="00C90953" w:rsidP="008D20D6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</w:p>
    <w:p w:rsidR="00C90953" w:rsidRDefault="00C90953" w:rsidP="008D20D6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</w:p>
    <w:p w:rsidR="00C90953" w:rsidRDefault="00C90953" w:rsidP="008D20D6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</w:p>
    <w:p w:rsidR="00C90953" w:rsidRDefault="00C90953" w:rsidP="008D20D6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</w:p>
    <w:p w:rsidR="00C90953" w:rsidRDefault="00C90953" w:rsidP="008D20D6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</w:p>
    <w:p w:rsidR="00C90953" w:rsidRDefault="00C90953" w:rsidP="008D20D6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</w:p>
    <w:p w:rsidR="00C90953" w:rsidRDefault="00C90953" w:rsidP="008D20D6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</w:p>
    <w:p w:rsidR="008D20D6" w:rsidRDefault="008D20D6" w:rsidP="008D20D6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  <w:bookmarkStart w:id="2" w:name="_GoBack"/>
      <w:bookmarkEnd w:id="2"/>
      <w:r w:rsidRPr="005F2B52">
        <w:rPr>
          <w:rFonts w:eastAsia="Calibri"/>
          <w:color w:val="000000" w:themeColor="text1"/>
          <w:szCs w:val="24"/>
          <w:lang w:eastAsia="en-US"/>
        </w:rPr>
        <w:lastRenderedPageBreak/>
        <w:t>Приложение</w:t>
      </w:r>
      <w:r>
        <w:rPr>
          <w:rFonts w:eastAsia="Calibri"/>
          <w:color w:val="000000" w:themeColor="text1"/>
          <w:szCs w:val="24"/>
          <w:lang w:eastAsia="en-US"/>
        </w:rPr>
        <w:t xml:space="preserve"> </w:t>
      </w:r>
    </w:p>
    <w:p w:rsidR="008D20D6" w:rsidRDefault="008D20D6" w:rsidP="008D20D6">
      <w:pPr>
        <w:autoSpaceDE w:val="0"/>
        <w:autoSpaceDN w:val="0"/>
        <w:adjustRightInd w:val="0"/>
        <w:ind w:left="5245" w:right="-2"/>
        <w:rPr>
          <w:color w:val="000000" w:themeColor="text1"/>
          <w:szCs w:val="24"/>
        </w:rPr>
      </w:pPr>
      <w:r w:rsidRPr="005F2B52">
        <w:rPr>
          <w:rFonts w:eastAsia="Calibri"/>
          <w:color w:val="000000" w:themeColor="text1"/>
          <w:szCs w:val="24"/>
          <w:lang w:eastAsia="en-US"/>
        </w:rPr>
        <w:t xml:space="preserve">к </w:t>
      </w:r>
      <w:r>
        <w:rPr>
          <w:rFonts w:eastAsia="Calibri"/>
          <w:color w:val="000000" w:themeColor="text1"/>
          <w:szCs w:val="24"/>
          <w:lang w:eastAsia="en-US"/>
        </w:rPr>
        <w:t xml:space="preserve">Порядку </w:t>
      </w:r>
      <w:r w:rsidRPr="0035440A">
        <w:rPr>
          <w:color w:val="000000" w:themeColor="text1"/>
          <w:szCs w:val="24"/>
        </w:rPr>
        <w:t xml:space="preserve">сообщения государственными гражданскими служащими Санкт-Петербурга, замещающими должности государственной гражданской службы Санкт-Петербурга в Комитете </w:t>
      </w:r>
      <w:r>
        <w:rPr>
          <w:color w:val="000000" w:themeColor="text1"/>
          <w:szCs w:val="24"/>
        </w:rPr>
        <w:br/>
      </w:r>
      <w:r w:rsidRPr="0035440A">
        <w:rPr>
          <w:color w:val="000000" w:themeColor="text1"/>
          <w:szCs w:val="24"/>
        </w:rPr>
        <w:t xml:space="preserve">Санкт-Петербурга по делам Арктики, </w:t>
      </w:r>
      <w:r>
        <w:rPr>
          <w:color w:val="000000" w:themeColor="text1"/>
          <w:szCs w:val="24"/>
        </w:rPr>
        <w:br/>
      </w:r>
      <w:r w:rsidRPr="0035440A">
        <w:rPr>
          <w:color w:val="000000" w:themeColor="text1"/>
          <w:szCs w:val="24"/>
        </w:rPr>
        <w:t xml:space="preserve">о возникновении личной заинтересованности при исполнении должностных обязанностей, которая приводит или может привести </w:t>
      </w:r>
      <w:r>
        <w:rPr>
          <w:color w:val="000000" w:themeColor="text1"/>
          <w:szCs w:val="24"/>
        </w:rPr>
        <w:br/>
      </w:r>
      <w:r w:rsidRPr="0035440A">
        <w:rPr>
          <w:color w:val="000000" w:themeColor="text1"/>
          <w:szCs w:val="24"/>
        </w:rPr>
        <w:t>к конфликту интересов</w:t>
      </w:r>
    </w:p>
    <w:p w:rsidR="00C90953" w:rsidRDefault="00C90953" w:rsidP="008D20D6">
      <w:pPr>
        <w:autoSpaceDE w:val="0"/>
        <w:autoSpaceDN w:val="0"/>
        <w:adjustRightInd w:val="0"/>
        <w:ind w:left="5245" w:right="-2"/>
        <w:rPr>
          <w:color w:val="000000" w:themeColor="text1"/>
          <w:szCs w:val="24"/>
        </w:rPr>
      </w:pPr>
    </w:p>
    <w:p w:rsidR="00C90953" w:rsidRDefault="00C90953" w:rsidP="00C90953">
      <w:pPr>
        <w:pStyle w:val="ConsPlusNormal"/>
        <w:ind w:firstLine="5245"/>
        <w:rPr>
          <w:rFonts w:ascii="Times New Roman" w:hAnsi="Times New Roman" w:cs="Times New Roman"/>
          <w:sz w:val="24"/>
          <w:szCs w:val="24"/>
        </w:rPr>
      </w:pPr>
      <w:r w:rsidRPr="008D20D6">
        <w:rPr>
          <w:rFonts w:ascii="Times New Roman" w:hAnsi="Times New Roman" w:cs="Times New Roman"/>
          <w:sz w:val="24"/>
          <w:szCs w:val="24"/>
        </w:rPr>
        <w:t xml:space="preserve">Председателю Комитета </w:t>
      </w:r>
    </w:p>
    <w:p w:rsidR="00C90953" w:rsidRDefault="00C90953" w:rsidP="00C90953">
      <w:pPr>
        <w:autoSpaceDE w:val="0"/>
        <w:autoSpaceDN w:val="0"/>
        <w:adjustRightInd w:val="0"/>
        <w:ind w:left="5245" w:right="-2"/>
        <w:rPr>
          <w:szCs w:val="24"/>
        </w:rPr>
      </w:pPr>
      <w:r w:rsidRPr="008D20D6">
        <w:rPr>
          <w:szCs w:val="24"/>
        </w:rPr>
        <w:t>Санкт-Петербурга</w:t>
      </w:r>
      <w:r>
        <w:rPr>
          <w:szCs w:val="24"/>
        </w:rPr>
        <w:t xml:space="preserve"> по делам Арктики</w:t>
      </w:r>
    </w:p>
    <w:p w:rsidR="00C90953" w:rsidRDefault="00C90953" w:rsidP="00C90953">
      <w:pPr>
        <w:autoSpaceDE w:val="0"/>
        <w:autoSpaceDN w:val="0"/>
        <w:adjustRightInd w:val="0"/>
        <w:ind w:left="5245" w:right="-2"/>
        <w:rPr>
          <w:color w:val="000000" w:themeColor="text1"/>
          <w:szCs w:val="24"/>
        </w:rPr>
      </w:pPr>
    </w:p>
    <w:p w:rsidR="00C90953" w:rsidRDefault="00C90953" w:rsidP="00C90953">
      <w:pPr>
        <w:autoSpaceDE w:val="0"/>
        <w:autoSpaceDN w:val="0"/>
        <w:adjustRightInd w:val="0"/>
        <w:ind w:left="5245" w:right="-2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________________________________</w:t>
      </w:r>
    </w:p>
    <w:p w:rsidR="00C90953" w:rsidRDefault="00C90953" w:rsidP="00C90953">
      <w:pPr>
        <w:autoSpaceDE w:val="0"/>
        <w:autoSpaceDN w:val="0"/>
        <w:adjustRightInd w:val="0"/>
        <w:ind w:left="5245" w:right="-2"/>
        <w:jc w:val="center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(Ф.И.О</w:t>
      </w:r>
      <w:r w:rsidR="0094671C">
        <w:rPr>
          <w:color w:val="000000" w:themeColor="text1"/>
          <w:szCs w:val="24"/>
        </w:rPr>
        <w:t>.</w:t>
      </w:r>
      <w:r>
        <w:rPr>
          <w:color w:val="000000" w:themeColor="text1"/>
          <w:szCs w:val="24"/>
        </w:rPr>
        <w:t>)</w:t>
      </w:r>
    </w:p>
    <w:p w:rsidR="00C90953" w:rsidRDefault="00C90953" w:rsidP="00C90953">
      <w:pPr>
        <w:autoSpaceDE w:val="0"/>
        <w:autoSpaceDN w:val="0"/>
        <w:adjustRightInd w:val="0"/>
        <w:ind w:left="5245" w:right="-2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От _______________________________</w:t>
      </w:r>
    </w:p>
    <w:p w:rsidR="00C90953" w:rsidRDefault="00C90953" w:rsidP="00C90953">
      <w:pPr>
        <w:autoSpaceDE w:val="0"/>
        <w:autoSpaceDN w:val="0"/>
        <w:adjustRightInd w:val="0"/>
        <w:ind w:left="5245" w:right="-2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(наименование должности</w:t>
      </w:r>
    </w:p>
    <w:p w:rsidR="00C90953" w:rsidRDefault="00C90953" w:rsidP="00C90953">
      <w:pPr>
        <w:autoSpaceDE w:val="0"/>
        <w:autoSpaceDN w:val="0"/>
        <w:adjustRightInd w:val="0"/>
        <w:ind w:left="5245" w:right="-2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__________________________________</w:t>
      </w:r>
    </w:p>
    <w:p w:rsidR="00C90953" w:rsidRDefault="00C90953" w:rsidP="00C90953">
      <w:pPr>
        <w:autoSpaceDE w:val="0"/>
        <w:autoSpaceDN w:val="0"/>
        <w:adjustRightInd w:val="0"/>
        <w:ind w:left="5245" w:right="-2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государственного гражданского </w:t>
      </w:r>
    </w:p>
    <w:p w:rsidR="00C90953" w:rsidRDefault="00C90953" w:rsidP="00C90953">
      <w:pPr>
        <w:autoSpaceDE w:val="0"/>
        <w:autoSpaceDN w:val="0"/>
        <w:adjustRightInd w:val="0"/>
        <w:ind w:left="5245" w:right="-2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__________________________________</w:t>
      </w:r>
    </w:p>
    <w:p w:rsidR="00C90953" w:rsidRDefault="00C90953" w:rsidP="00C90953">
      <w:pPr>
        <w:autoSpaceDE w:val="0"/>
        <w:autoSpaceDN w:val="0"/>
        <w:adjustRightInd w:val="0"/>
        <w:ind w:left="5245" w:right="-2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Санкт-Петербурга)</w:t>
      </w:r>
    </w:p>
    <w:p w:rsidR="00C90953" w:rsidRDefault="00C90953" w:rsidP="00C90953">
      <w:pPr>
        <w:autoSpaceDE w:val="0"/>
        <w:autoSpaceDN w:val="0"/>
        <w:adjustRightInd w:val="0"/>
        <w:ind w:left="5245" w:right="-2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__________________________________</w:t>
      </w:r>
    </w:p>
    <w:p w:rsidR="00C90953" w:rsidRPr="0035440A" w:rsidRDefault="00C90953" w:rsidP="00C90953">
      <w:pPr>
        <w:autoSpaceDE w:val="0"/>
        <w:autoSpaceDN w:val="0"/>
        <w:adjustRightInd w:val="0"/>
        <w:ind w:left="5245" w:right="-2"/>
        <w:jc w:val="center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(Ф.И.О</w:t>
      </w:r>
      <w:r w:rsidR="0094671C">
        <w:rPr>
          <w:color w:val="000000" w:themeColor="text1"/>
          <w:szCs w:val="24"/>
        </w:rPr>
        <w:t>.</w:t>
      </w:r>
      <w:r>
        <w:rPr>
          <w:color w:val="000000" w:themeColor="text1"/>
          <w:szCs w:val="24"/>
        </w:rPr>
        <w:t>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38"/>
      </w:tblGrid>
      <w:tr w:rsidR="008D20D6" w:rsidRPr="008D20D6" w:rsidTr="004B3135">
        <w:tc>
          <w:tcPr>
            <w:tcW w:w="9038" w:type="dxa"/>
          </w:tcPr>
          <w:p w:rsidR="00C90953" w:rsidRDefault="00C90953" w:rsidP="004B313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D20D6" w:rsidRPr="008D20D6" w:rsidRDefault="008D20D6" w:rsidP="004B31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УВЕДОМЛЕНИЕ</w:t>
            </w:r>
          </w:p>
          <w:p w:rsidR="008D20D6" w:rsidRPr="008D20D6" w:rsidRDefault="008D20D6" w:rsidP="004B31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  <w:tr w:rsidR="008D20D6" w:rsidRPr="008D20D6" w:rsidTr="004B3135">
        <w:tc>
          <w:tcPr>
            <w:tcW w:w="9038" w:type="dxa"/>
          </w:tcPr>
          <w:p w:rsidR="008D20D6" w:rsidRPr="008D20D6" w:rsidRDefault="008D20D6" w:rsidP="004B313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0D6">
              <w:rPr>
                <w:rFonts w:ascii="Times New Roman" w:hAnsi="Times New Roman" w:cs="Times New Roman"/>
                <w:sz w:val="24"/>
                <w:szCs w:val="24"/>
              </w:rPr>
      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      </w:r>
          </w:p>
        </w:tc>
      </w:tr>
      <w:tr w:rsidR="008D20D6" w:rsidRPr="008D20D6" w:rsidTr="00C90953">
        <w:trPr>
          <w:trHeight w:val="323"/>
        </w:trPr>
        <w:tc>
          <w:tcPr>
            <w:tcW w:w="9038" w:type="dxa"/>
          </w:tcPr>
          <w:p w:rsidR="008D20D6" w:rsidRPr="008D20D6" w:rsidRDefault="008D20D6" w:rsidP="004B313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0D6">
              <w:rPr>
                <w:rFonts w:ascii="Times New Roman" w:hAnsi="Times New Roman" w:cs="Times New Roman"/>
                <w:sz w:val="24"/>
                <w:szCs w:val="24"/>
              </w:rPr>
              <w:t>Обстоятельства, являющиеся основанием возникновения личной заинтересованности:</w:t>
            </w:r>
          </w:p>
        </w:tc>
      </w:tr>
      <w:tr w:rsidR="008D20D6" w:rsidRPr="008D20D6" w:rsidTr="004B3135">
        <w:tc>
          <w:tcPr>
            <w:tcW w:w="9038" w:type="dxa"/>
            <w:tcBorders>
              <w:bottom w:val="single" w:sz="4" w:space="0" w:color="auto"/>
            </w:tcBorders>
          </w:tcPr>
          <w:p w:rsidR="008D20D6" w:rsidRPr="00C90953" w:rsidRDefault="008D20D6" w:rsidP="004B313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0D6" w:rsidRPr="008D20D6" w:rsidTr="004B3135">
        <w:tc>
          <w:tcPr>
            <w:tcW w:w="9038" w:type="dxa"/>
            <w:tcBorders>
              <w:top w:val="single" w:sz="4" w:space="0" w:color="auto"/>
              <w:bottom w:val="single" w:sz="4" w:space="0" w:color="auto"/>
            </w:tcBorders>
          </w:tcPr>
          <w:p w:rsidR="008D20D6" w:rsidRPr="00C90953" w:rsidRDefault="008D20D6" w:rsidP="004B313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0D6" w:rsidRPr="008D20D6" w:rsidTr="00C90953">
        <w:trPr>
          <w:trHeight w:val="52"/>
        </w:trPr>
        <w:tc>
          <w:tcPr>
            <w:tcW w:w="9038" w:type="dxa"/>
            <w:tcBorders>
              <w:top w:val="single" w:sz="4" w:space="0" w:color="auto"/>
            </w:tcBorders>
          </w:tcPr>
          <w:p w:rsidR="008D20D6" w:rsidRPr="008D20D6" w:rsidRDefault="008D20D6" w:rsidP="004B313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0D6">
              <w:rPr>
                <w:rFonts w:ascii="Times New Roman" w:hAnsi="Times New Roman" w:cs="Times New Roman"/>
                <w:sz w:val="24"/>
                <w:szCs w:val="24"/>
              </w:rPr>
              <w:t>Должностные обязанности, на исполнение которых влияет или может повлиять личная заинтересованность:</w:t>
            </w:r>
          </w:p>
        </w:tc>
      </w:tr>
      <w:tr w:rsidR="008D20D6" w:rsidRPr="00C90953" w:rsidTr="004B3135">
        <w:tc>
          <w:tcPr>
            <w:tcW w:w="9038" w:type="dxa"/>
            <w:tcBorders>
              <w:bottom w:val="single" w:sz="4" w:space="0" w:color="auto"/>
            </w:tcBorders>
          </w:tcPr>
          <w:p w:rsidR="008D20D6" w:rsidRPr="00C90953" w:rsidRDefault="008D20D6" w:rsidP="004B313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0D6" w:rsidRPr="00C90953" w:rsidTr="004B3135">
        <w:tc>
          <w:tcPr>
            <w:tcW w:w="9038" w:type="dxa"/>
            <w:tcBorders>
              <w:top w:val="single" w:sz="4" w:space="0" w:color="auto"/>
              <w:bottom w:val="single" w:sz="4" w:space="0" w:color="auto"/>
            </w:tcBorders>
          </w:tcPr>
          <w:p w:rsidR="008D20D6" w:rsidRPr="00C90953" w:rsidRDefault="008D20D6" w:rsidP="004B313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0D6" w:rsidRPr="008D20D6" w:rsidTr="004B3135">
        <w:tc>
          <w:tcPr>
            <w:tcW w:w="9038" w:type="dxa"/>
            <w:tcBorders>
              <w:top w:val="single" w:sz="4" w:space="0" w:color="auto"/>
            </w:tcBorders>
          </w:tcPr>
          <w:p w:rsidR="008D20D6" w:rsidRPr="008D20D6" w:rsidRDefault="008D20D6" w:rsidP="004B313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0D6">
              <w:rPr>
                <w:rFonts w:ascii="Times New Roman" w:hAnsi="Times New Roman" w:cs="Times New Roman"/>
                <w:sz w:val="24"/>
                <w:szCs w:val="24"/>
              </w:rPr>
              <w:t>Предлагаемые меры по предотвращению или урегулированию конфликта интересов:</w:t>
            </w:r>
          </w:p>
        </w:tc>
      </w:tr>
      <w:tr w:rsidR="008D20D6" w:rsidRPr="00C90953" w:rsidTr="004B3135">
        <w:tc>
          <w:tcPr>
            <w:tcW w:w="9038" w:type="dxa"/>
            <w:tcBorders>
              <w:bottom w:val="single" w:sz="4" w:space="0" w:color="auto"/>
            </w:tcBorders>
          </w:tcPr>
          <w:p w:rsidR="008D20D6" w:rsidRPr="00C90953" w:rsidRDefault="008D20D6" w:rsidP="004B313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0D6" w:rsidRPr="00C90953" w:rsidTr="004B3135">
        <w:tc>
          <w:tcPr>
            <w:tcW w:w="9038" w:type="dxa"/>
            <w:tcBorders>
              <w:top w:val="single" w:sz="4" w:space="0" w:color="auto"/>
              <w:bottom w:val="single" w:sz="4" w:space="0" w:color="auto"/>
            </w:tcBorders>
          </w:tcPr>
          <w:p w:rsidR="008D20D6" w:rsidRPr="00C90953" w:rsidRDefault="008D20D6" w:rsidP="004B313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0D6" w:rsidRPr="008D20D6" w:rsidTr="004B3135">
        <w:tc>
          <w:tcPr>
            <w:tcW w:w="9038" w:type="dxa"/>
            <w:tcBorders>
              <w:top w:val="single" w:sz="4" w:space="0" w:color="auto"/>
            </w:tcBorders>
          </w:tcPr>
          <w:p w:rsidR="008D20D6" w:rsidRPr="008D20D6" w:rsidRDefault="008D20D6" w:rsidP="00C9095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0D6">
              <w:rPr>
                <w:rFonts w:ascii="Times New Roman" w:hAnsi="Times New Roman" w:cs="Times New Roman"/>
                <w:sz w:val="24"/>
                <w:szCs w:val="24"/>
              </w:rPr>
              <w:t xml:space="preserve">Намереваюсь (не намереваюсь) лично присутствовать на заседании комиссии </w:t>
            </w:r>
            <w:r w:rsidR="00C909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20D6">
              <w:rPr>
                <w:rFonts w:ascii="Times New Roman" w:hAnsi="Times New Roman" w:cs="Times New Roman"/>
                <w:sz w:val="24"/>
                <w:szCs w:val="24"/>
              </w:rPr>
              <w:t>по соблюдению требований к служебному поведению государственных гражданских служащих Санкт-Петербурга Комитета Санкт-Петербурга</w:t>
            </w:r>
            <w:r w:rsidR="00C90953">
              <w:rPr>
                <w:rFonts w:ascii="Times New Roman" w:hAnsi="Times New Roman" w:cs="Times New Roman"/>
                <w:sz w:val="24"/>
                <w:szCs w:val="24"/>
              </w:rPr>
              <w:t xml:space="preserve"> по делам Арктики</w:t>
            </w:r>
            <w:r w:rsidRPr="008D2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09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20D6">
              <w:rPr>
                <w:rFonts w:ascii="Times New Roman" w:hAnsi="Times New Roman" w:cs="Times New Roman"/>
                <w:sz w:val="24"/>
                <w:szCs w:val="24"/>
              </w:rPr>
              <w:t>и урегулированию конфликта интересов при рассмотрении настоящего уведомления (нужное подчеркнуть).</w:t>
            </w:r>
          </w:p>
        </w:tc>
      </w:tr>
    </w:tbl>
    <w:p w:rsidR="008D20D6" w:rsidRPr="008D20D6" w:rsidRDefault="008D20D6" w:rsidP="008D20D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397"/>
        <w:gridCol w:w="3173"/>
        <w:gridCol w:w="396"/>
        <w:gridCol w:w="2041"/>
      </w:tblGrid>
      <w:tr w:rsidR="008D20D6" w:rsidRPr="008D20D6" w:rsidTr="004B3135">
        <w:tc>
          <w:tcPr>
            <w:tcW w:w="3005" w:type="dxa"/>
          </w:tcPr>
          <w:p w:rsidR="008D20D6" w:rsidRPr="008D20D6" w:rsidRDefault="00C90953" w:rsidP="004B3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</w:t>
            </w:r>
            <w:r w:rsidR="008D20D6" w:rsidRPr="008D20D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D20D6" w:rsidRPr="008D20D6">
              <w:rPr>
                <w:rFonts w:ascii="Times New Roman" w:hAnsi="Times New Roman" w:cs="Times New Roman"/>
                <w:sz w:val="24"/>
                <w:szCs w:val="24"/>
              </w:rPr>
              <w:t xml:space="preserve"> _______ 20__ г.</w:t>
            </w:r>
          </w:p>
        </w:tc>
        <w:tc>
          <w:tcPr>
            <w:tcW w:w="397" w:type="dxa"/>
          </w:tcPr>
          <w:p w:rsidR="008D20D6" w:rsidRPr="008D20D6" w:rsidRDefault="008D20D6" w:rsidP="004B31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tcBorders>
              <w:bottom w:val="single" w:sz="4" w:space="0" w:color="auto"/>
            </w:tcBorders>
          </w:tcPr>
          <w:p w:rsidR="008D20D6" w:rsidRPr="008D20D6" w:rsidRDefault="008D20D6" w:rsidP="004B31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8D20D6" w:rsidRPr="008D20D6" w:rsidRDefault="008D20D6" w:rsidP="004B31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8D20D6" w:rsidRPr="008D20D6" w:rsidRDefault="008D20D6" w:rsidP="004B31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0D6" w:rsidRPr="008D20D6" w:rsidTr="004B3135">
        <w:tc>
          <w:tcPr>
            <w:tcW w:w="3005" w:type="dxa"/>
          </w:tcPr>
          <w:p w:rsidR="008D20D6" w:rsidRPr="008D20D6" w:rsidRDefault="008D20D6" w:rsidP="004B31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8D20D6" w:rsidRPr="008D20D6" w:rsidRDefault="008D20D6" w:rsidP="004B31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tcBorders>
              <w:top w:val="single" w:sz="4" w:space="0" w:color="auto"/>
            </w:tcBorders>
          </w:tcPr>
          <w:p w:rsidR="008D20D6" w:rsidRPr="008D20D6" w:rsidRDefault="008D20D6" w:rsidP="004B31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D6">
              <w:rPr>
                <w:rFonts w:ascii="Times New Roman" w:hAnsi="Times New Roman" w:cs="Times New Roman"/>
                <w:sz w:val="24"/>
                <w:szCs w:val="24"/>
              </w:rPr>
              <w:t>(Подпись государственного гражданского служащего Санкт-Петербурга, направившего уведомление)</w:t>
            </w:r>
          </w:p>
        </w:tc>
        <w:tc>
          <w:tcPr>
            <w:tcW w:w="396" w:type="dxa"/>
          </w:tcPr>
          <w:p w:rsidR="008D20D6" w:rsidRPr="008D20D6" w:rsidRDefault="008D20D6" w:rsidP="004B31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</w:tcBorders>
          </w:tcPr>
          <w:p w:rsidR="008D20D6" w:rsidRPr="008D20D6" w:rsidRDefault="008D20D6" w:rsidP="004B31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D6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8D20D6" w:rsidRPr="008D20D6" w:rsidTr="004B3135">
        <w:tc>
          <w:tcPr>
            <w:tcW w:w="9012" w:type="dxa"/>
            <w:gridSpan w:val="5"/>
          </w:tcPr>
          <w:p w:rsidR="008D20D6" w:rsidRPr="008D20D6" w:rsidRDefault="008D20D6" w:rsidP="004B3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0D6" w:rsidRPr="008D20D6" w:rsidTr="004B3135">
        <w:tc>
          <w:tcPr>
            <w:tcW w:w="6575" w:type="dxa"/>
            <w:gridSpan w:val="3"/>
          </w:tcPr>
          <w:p w:rsidR="008D20D6" w:rsidRPr="008D20D6" w:rsidRDefault="008D20D6" w:rsidP="004B3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20D6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в журнале регистрации уведомлений</w:t>
            </w:r>
          </w:p>
        </w:tc>
        <w:tc>
          <w:tcPr>
            <w:tcW w:w="2437" w:type="dxa"/>
            <w:gridSpan w:val="2"/>
            <w:tcBorders>
              <w:bottom w:val="single" w:sz="4" w:space="0" w:color="auto"/>
            </w:tcBorders>
          </w:tcPr>
          <w:p w:rsidR="008D20D6" w:rsidRPr="008D20D6" w:rsidRDefault="008D20D6" w:rsidP="004B31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0D6" w:rsidRPr="008D20D6" w:rsidTr="004B3135">
        <w:tc>
          <w:tcPr>
            <w:tcW w:w="6575" w:type="dxa"/>
            <w:gridSpan w:val="3"/>
          </w:tcPr>
          <w:p w:rsidR="008D20D6" w:rsidRPr="008D20D6" w:rsidRDefault="008D20D6" w:rsidP="004B3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20D6">
              <w:rPr>
                <w:rFonts w:ascii="Times New Roman" w:hAnsi="Times New Roman" w:cs="Times New Roman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</w:tcBorders>
          </w:tcPr>
          <w:p w:rsidR="008D20D6" w:rsidRPr="008D20D6" w:rsidRDefault="00C90953" w:rsidP="004B31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</w:t>
            </w:r>
            <w:r w:rsidR="008D20D6" w:rsidRPr="008D20D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D20D6" w:rsidRPr="008D20D6">
              <w:rPr>
                <w:rFonts w:ascii="Times New Roman" w:hAnsi="Times New Roman" w:cs="Times New Roman"/>
                <w:sz w:val="24"/>
                <w:szCs w:val="24"/>
              </w:rPr>
              <w:t xml:space="preserve"> ______ 20__ г.</w:t>
            </w:r>
          </w:p>
        </w:tc>
      </w:tr>
      <w:tr w:rsidR="008D20D6" w:rsidRPr="008D20D6" w:rsidTr="004B3135">
        <w:tc>
          <w:tcPr>
            <w:tcW w:w="3005" w:type="dxa"/>
            <w:tcBorders>
              <w:bottom w:val="single" w:sz="4" w:space="0" w:color="auto"/>
            </w:tcBorders>
          </w:tcPr>
          <w:p w:rsidR="008D20D6" w:rsidRPr="008D20D6" w:rsidRDefault="008D20D6" w:rsidP="004B3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8D20D6" w:rsidRPr="008D20D6" w:rsidRDefault="008D20D6" w:rsidP="004B31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tcBorders>
              <w:bottom w:val="single" w:sz="4" w:space="0" w:color="auto"/>
            </w:tcBorders>
          </w:tcPr>
          <w:p w:rsidR="008D20D6" w:rsidRPr="008D20D6" w:rsidRDefault="008D20D6" w:rsidP="004B31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8D20D6" w:rsidRPr="008D20D6" w:rsidRDefault="008D20D6" w:rsidP="004B31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8D20D6" w:rsidRPr="008D20D6" w:rsidRDefault="008D20D6" w:rsidP="004B31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0D6" w:rsidRPr="008D20D6" w:rsidTr="004B3135">
        <w:tc>
          <w:tcPr>
            <w:tcW w:w="3005" w:type="dxa"/>
            <w:tcBorders>
              <w:top w:val="single" w:sz="4" w:space="0" w:color="auto"/>
            </w:tcBorders>
          </w:tcPr>
          <w:p w:rsidR="008D20D6" w:rsidRPr="008D20D6" w:rsidRDefault="008D20D6" w:rsidP="004B31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D6">
              <w:rPr>
                <w:rFonts w:ascii="Times New Roman" w:hAnsi="Times New Roman" w:cs="Times New Roman"/>
                <w:sz w:val="24"/>
                <w:szCs w:val="24"/>
              </w:rPr>
              <w:t>(Должность, фамилия, инициалы государственного гражданского служащего Санкт-Петербурга, зарегистрировавшего уведомление)</w:t>
            </w:r>
          </w:p>
        </w:tc>
        <w:tc>
          <w:tcPr>
            <w:tcW w:w="397" w:type="dxa"/>
          </w:tcPr>
          <w:p w:rsidR="008D20D6" w:rsidRPr="008D20D6" w:rsidRDefault="008D20D6" w:rsidP="004B31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tcBorders>
              <w:top w:val="single" w:sz="4" w:space="0" w:color="auto"/>
            </w:tcBorders>
          </w:tcPr>
          <w:p w:rsidR="008D20D6" w:rsidRPr="008D20D6" w:rsidRDefault="008D20D6" w:rsidP="004B31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D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96" w:type="dxa"/>
          </w:tcPr>
          <w:p w:rsidR="008D20D6" w:rsidRPr="008D20D6" w:rsidRDefault="008D20D6" w:rsidP="004B31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</w:tcBorders>
          </w:tcPr>
          <w:p w:rsidR="008D20D6" w:rsidRPr="008D20D6" w:rsidRDefault="008D20D6" w:rsidP="004B31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D6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</w:t>
            </w:r>
            <w:r w:rsidR="00C909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8D20D6" w:rsidRPr="008D20D6" w:rsidRDefault="008D20D6" w:rsidP="003544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sectPr w:rsidR="008D20D6" w:rsidRPr="008D20D6" w:rsidSect="00F205AB">
      <w:headerReference w:type="default" r:id="rId12"/>
      <w:pgSz w:w="11906" w:h="16838"/>
      <w:pgMar w:top="567" w:right="851" w:bottom="1134" w:left="1701" w:header="709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44B8" w:rsidRDefault="000744B8" w:rsidP="00DC265B">
      <w:r>
        <w:separator/>
      </w:r>
    </w:p>
  </w:endnote>
  <w:endnote w:type="continuationSeparator" w:id="0">
    <w:p w:rsidR="000744B8" w:rsidRDefault="000744B8" w:rsidP="00DC2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44B8" w:rsidRDefault="000744B8" w:rsidP="00DC265B">
      <w:r>
        <w:separator/>
      </w:r>
    </w:p>
  </w:footnote>
  <w:footnote w:type="continuationSeparator" w:id="0">
    <w:p w:rsidR="000744B8" w:rsidRDefault="000744B8" w:rsidP="00DC2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7101392"/>
      <w:docPartObj>
        <w:docPartGallery w:val="Page Numbers (Top of Page)"/>
        <w:docPartUnique/>
      </w:docPartObj>
    </w:sdtPr>
    <w:sdtEndPr/>
    <w:sdtContent>
      <w:p w:rsidR="00D20454" w:rsidRDefault="00D2045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20454" w:rsidRDefault="00D2045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F31583"/>
    <w:multiLevelType w:val="hybridMultilevel"/>
    <w:tmpl w:val="6C56A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86119"/>
    <w:multiLevelType w:val="hybridMultilevel"/>
    <w:tmpl w:val="A4D28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B068B8"/>
    <w:multiLevelType w:val="hybridMultilevel"/>
    <w:tmpl w:val="127A27BA"/>
    <w:lvl w:ilvl="0" w:tplc="8D103172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702"/>
    <w:rsid w:val="000044D0"/>
    <w:rsid w:val="00006A9E"/>
    <w:rsid w:val="00011A23"/>
    <w:rsid w:val="00017918"/>
    <w:rsid w:val="00022775"/>
    <w:rsid w:val="00032263"/>
    <w:rsid w:val="00033B1B"/>
    <w:rsid w:val="00040EE4"/>
    <w:rsid w:val="00047456"/>
    <w:rsid w:val="00050281"/>
    <w:rsid w:val="00050A6C"/>
    <w:rsid w:val="00061AB3"/>
    <w:rsid w:val="00061DBD"/>
    <w:rsid w:val="00064933"/>
    <w:rsid w:val="000722C6"/>
    <w:rsid w:val="000744B8"/>
    <w:rsid w:val="00075DE7"/>
    <w:rsid w:val="00080741"/>
    <w:rsid w:val="00082B0C"/>
    <w:rsid w:val="0008301F"/>
    <w:rsid w:val="00085CBB"/>
    <w:rsid w:val="00087B11"/>
    <w:rsid w:val="000901DE"/>
    <w:rsid w:val="00092987"/>
    <w:rsid w:val="00092B7B"/>
    <w:rsid w:val="000A1695"/>
    <w:rsid w:val="000A6B8F"/>
    <w:rsid w:val="000C3275"/>
    <w:rsid w:val="000C55C8"/>
    <w:rsid w:val="000C614C"/>
    <w:rsid w:val="000D3022"/>
    <w:rsid w:val="000D45EA"/>
    <w:rsid w:val="000D72C5"/>
    <w:rsid w:val="000E1738"/>
    <w:rsid w:val="000E38F7"/>
    <w:rsid w:val="000E51D9"/>
    <w:rsid w:val="000E6B11"/>
    <w:rsid w:val="000F5B39"/>
    <w:rsid w:val="000F68FF"/>
    <w:rsid w:val="000F73A9"/>
    <w:rsid w:val="00101479"/>
    <w:rsid w:val="00121872"/>
    <w:rsid w:val="00127701"/>
    <w:rsid w:val="001338B0"/>
    <w:rsid w:val="00135235"/>
    <w:rsid w:val="00136491"/>
    <w:rsid w:val="00142A32"/>
    <w:rsid w:val="0014398C"/>
    <w:rsid w:val="001439C6"/>
    <w:rsid w:val="00144044"/>
    <w:rsid w:val="00144DB8"/>
    <w:rsid w:val="001461C3"/>
    <w:rsid w:val="00150EA2"/>
    <w:rsid w:val="00152E61"/>
    <w:rsid w:val="001570C4"/>
    <w:rsid w:val="00157F22"/>
    <w:rsid w:val="00186E31"/>
    <w:rsid w:val="00191188"/>
    <w:rsid w:val="0019658A"/>
    <w:rsid w:val="001A26B6"/>
    <w:rsid w:val="001A7AC5"/>
    <w:rsid w:val="001C4BCB"/>
    <w:rsid w:val="001C4ECA"/>
    <w:rsid w:val="001D22FE"/>
    <w:rsid w:val="001D3564"/>
    <w:rsid w:val="001D4C27"/>
    <w:rsid w:val="001F76E2"/>
    <w:rsid w:val="00200DB1"/>
    <w:rsid w:val="00210B62"/>
    <w:rsid w:val="00224B8C"/>
    <w:rsid w:val="00235721"/>
    <w:rsid w:val="00235F84"/>
    <w:rsid w:val="002536D8"/>
    <w:rsid w:val="002643E5"/>
    <w:rsid w:val="00270EAE"/>
    <w:rsid w:val="00283435"/>
    <w:rsid w:val="0028504D"/>
    <w:rsid w:val="002936D9"/>
    <w:rsid w:val="002937E3"/>
    <w:rsid w:val="002A0E58"/>
    <w:rsid w:val="002A163A"/>
    <w:rsid w:val="002A5480"/>
    <w:rsid w:val="002B41C3"/>
    <w:rsid w:val="002C14D8"/>
    <w:rsid w:val="002C32D9"/>
    <w:rsid w:val="002C4C90"/>
    <w:rsid w:val="002D387E"/>
    <w:rsid w:val="002D5119"/>
    <w:rsid w:val="002E4652"/>
    <w:rsid w:val="002F3D49"/>
    <w:rsid w:val="002F4F6D"/>
    <w:rsid w:val="00315957"/>
    <w:rsid w:val="003166AE"/>
    <w:rsid w:val="00325310"/>
    <w:rsid w:val="00327C3B"/>
    <w:rsid w:val="00331C02"/>
    <w:rsid w:val="0033222A"/>
    <w:rsid w:val="00334DDE"/>
    <w:rsid w:val="0033599C"/>
    <w:rsid w:val="00335A2D"/>
    <w:rsid w:val="00337370"/>
    <w:rsid w:val="003415AC"/>
    <w:rsid w:val="00341975"/>
    <w:rsid w:val="0034234F"/>
    <w:rsid w:val="0035167B"/>
    <w:rsid w:val="00354396"/>
    <w:rsid w:val="0035440A"/>
    <w:rsid w:val="003561FA"/>
    <w:rsid w:val="003633D5"/>
    <w:rsid w:val="00364C05"/>
    <w:rsid w:val="003672AD"/>
    <w:rsid w:val="0036763C"/>
    <w:rsid w:val="0037341D"/>
    <w:rsid w:val="00380844"/>
    <w:rsid w:val="00391F8B"/>
    <w:rsid w:val="003A3A80"/>
    <w:rsid w:val="003A4410"/>
    <w:rsid w:val="003C0344"/>
    <w:rsid w:val="003C432A"/>
    <w:rsid w:val="003C7FE3"/>
    <w:rsid w:val="003E20BE"/>
    <w:rsid w:val="003E3E9F"/>
    <w:rsid w:val="003E4204"/>
    <w:rsid w:val="003F248B"/>
    <w:rsid w:val="003F27BA"/>
    <w:rsid w:val="003F2F72"/>
    <w:rsid w:val="003F4920"/>
    <w:rsid w:val="003F4CF7"/>
    <w:rsid w:val="00406898"/>
    <w:rsid w:val="0041255A"/>
    <w:rsid w:val="0041577D"/>
    <w:rsid w:val="00415B16"/>
    <w:rsid w:val="004163A4"/>
    <w:rsid w:val="004205E2"/>
    <w:rsid w:val="00421525"/>
    <w:rsid w:val="00422877"/>
    <w:rsid w:val="00432321"/>
    <w:rsid w:val="004356B6"/>
    <w:rsid w:val="00441A54"/>
    <w:rsid w:val="00444C27"/>
    <w:rsid w:val="00446C07"/>
    <w:rsid w:val="00447BFB"/>
    <w:rsid w:val="00451463"/>
    <w:rsid w:val="00452BD7"/>
    <w:rsid w:val="00455AF0"/>
    <w:rsid w:val="00463BB4"/>
    <w:rsid w:val="004653E7"/>
    <w:rsid w:val="00473DD5"/>
    <w:rsid w:val="00486859"/>
    <w:rsid w:val="00487CFD"/>
    <w:rsid w:val="0049584A"/>
    <w:rsid w:val="004A2794"/>
    <w:rsid w:val="004A2DED"/>
    <w:rsid w:val="004B0845"/>
    <w:rsid w:val="004B44E0"/>
    <w:rsid w:val="004C50A8"/>
    <w:rsid w:val="004C54A5"/>
    <w:rsid w:val="004D5A02"/>
    <w:rsid w:val="004E115F"/>
    <w:rsid w:val="004E7008"/>
    <w:rsid w:val="004F4325"/>
    <w:rsid w:val="004F6AD1"/>
    <w:rsid w:val="00501950"/>
    <w:rsid w:val="0050296F"/>
    <w:rsid w:val="00504A1E"/>
    <w:rsid w:val="0050522E"/>
    <w:rsid w:val="005101F6"/>
    <w:rsid w:val="00511979"/>
    <w:rsid w:val="00515048"/>
    <w:rsid w:val="00515161"/>
    <w:rsid w:val="00520897"/>
    <w:rsid w:val="00521990"/>
    <w:rsid w:val="0052215A"/>
    <w:rsid w:val="00523C32"/>
    <w:rsid w:val="00524661"/>
    <w:rsid w:val="00535696"/>
    <w:rsid w:val="0054063A"/>
    <w:rsid w:val="00541590"/>
    <w:rsid w:val="00541950"/>
    <w:rsid w:val="00542A61"/>
    <w:rsid w:val="0055644F"/>
    <w:rsid w:val="00565098"/>
    <w:rsid w:val="005654DA"/>
    <w:rsid w:val="00573840"/>
    <w:rsid w:val="005757DB"/>
    <w:rsid w:val="00580B3A"/>
    <w:rsid w:val="00583C8F"/>
    <w:rsid w:val="0058529E"/>
    <w:rsid w:val="0059166E"/>
    <w:rsid w:val="00596608"/>
    <w:rsid w:val="005A7F72"/>
    <w:rsid w:val="005B7966"/>
    <w:rsid w:val="005C668B"/>
    <w:rsid w:val="005D5F4B"/>
    <w:rsid w:val="005E1EC4"/>
    <w:rsid w:val="005E2F39"/>
    <w:rsid w:val="005E3143"/>
    <w:rsid w:val="006032F8"/>
    <w:rsid w:val="00604999"/>
    <w:rsid w:val="00610F5D"/>
    <w:rsid w:val="00620221"/>
    <w:rsid w:val="00622B24"/>
    <w:rsid w:val="00630249"/>
    <w:rsid w:val="0063383D"/>
    <w:rsid w:val="00640026"/>
    <w:rsid w:val="006463C6"/>
    <w:rsid w:val="00653918"/>
    <w:rsid w:val="006617B5"/>
    <w:rsid w:val="00663205"/>
    <w:rsid w:val="0067015D"/>
    <w:rsid w:val="006706C6"/>
    <w:rsid w:val="006752F0"/>
    <w:rsid w:val="006762D6"/>
    <w:rsid w:val="006A08F3"/>
    <w:rsid w:val="006A195A"/>
    <w:rsid w:val="006A6591"/>
    <w:rsid w:val="006D6438"/>
    <w:rsid w:val="006E7E13"/>
    <w:rsid w:val="006F13CC"/>
    <w:rsid w:val="006F181D"/>
    <w:rsid w:val="006F51A3"/>
    <w:rsid w:val="0070005F"/>
    <w:rsid w:val="00704674"/>
    <w:rsid w:val="007113F9"/>
    <w:rsid w:val="007137A5"/>
    <w:rsid w:val="00715582"/>
    <w:rsid w:val="00723AAF"/>
    <w:rsid w:val="00723D94"/>
    <w:rsid w:val="00724232"/>
    <w:rsid w:val="007369F0"/>
    <w:rsid w:val="00740AFD"/>
    <w:rsid w:val="00752490"/>
    <w:rsid w:val="0075458F"/>
    <w:rsid w:val="0076307D"/>
    <w:rsid w:val="00766309"/>
    <w:rsid w:val="0077031A"/>
    <w:rsid w:val="00775E0A"/>
    <w:rsid w:val="0078200F"/>
    <w:rsid w:val="007838C7"/>
    <w:rsid w:val="007A211D"/>
    <w:rsid w:val="007A31CF"/>
    <w:rsid w:val="007B5843"/>
    <w:rsid w:val="007B7C3E"/>
    <w:rsid w:val="007D3468"/>
    <w:rsid w:val="007E29CB"/>
    <w:rsid w:val="007F025B"/>
    <w:rsid w:val="0081320E"/>
    <w:rsid w:val="008161A3"/>
    <w:rsid w:val="0081774D"/>
    <w:rsid w:val="00822440"/>
    <w:rsid w:val="008253B0"/>
    <w:rsid w:val="00826C69"/>
    <w:rsid w:val="00830C1F"/>
    <w:rsid w:val="00840F35"/>
    <w:rsid w:val="008461F7"/>
    <w:rsid w:val="00847B1D"/>
    <w:rsid w:val="00853533"/>
    <w:rsid w:val="00864EFB"/>
    <w:rsid w:val="0086795D"/>
    <w:rsid w:val="008719C9"/>
    <w:rsid w:val="00873731"/>
    <w:rsid w:val="00880EE0"/>
    <w:rsid w:val="008856FD"/>
    <w:rsid w:val="00890FCC"/>
    <w:rsid w:val="00891BA2"/>
    <w:rsid w:val="00893EB2"/>
    <w:rsid w:val="00895921"/>
    <w:rsid w:val="008A70CA"/>
    <w:rsid w:val="008C1239"/>
    <w:rsid w:val="008C2CF7"/>
    <w:rsid w:val="008C60E9"/>
    <w:rsid w:val="008D0DE7"/>
    <w:rsid w:val="008D108A"/>
    <w:rsid w:val="008D20D6"/>
    <w:rsid w:val="008D36CF"/>
    <w:rsid w:val="008E135F"/>
    <w:rsid w:val="008E3112"/>
    <w:rsid w:val="008E37E2"/>
    <w:rsid w:val="008F7601"/>
    <w:rsid w:val="00902FCF"/>
    <w:rsid w:val="00906C1D"/>
    <w:rsid w:val="00907918"/>
    <w:rsid w:val="00913357"/>
    <w:rsid w:val="009159CE"/>
    <w:rsid w:val="0091607C"/>
    <w:rsid w:val="009241A6"/>
    <w:rsid w:val="00942E70"/>
    <w:rsid w:val="0094671C"/>
    <w:rsid w:val="00950DC3"/>
    <w:rsid w:val="009531F8"/>
    <w:rsid w:val="009664DD"/>
    <w:rsid w:val="009676F7"/>
    <w:rsid w:val="00971192"/>
    <w:rsid w:val="009818BC"/>
    <w:rsid w:val="00981B1F"/>
    <w:rsid w:val="0098514A"/>
    <w:rsid w:val="00986507"/>
    <w:rsid w:val="00993441"/>
    <w:rsid w:val="009A0CFB"/>
    <w:rsid w:val="009A2310"/>
    <w:rsid w:val="009A588F"/>
    <w:rsid w:val="009A5AB8"/>
    <w:rsid w:val="009A6466"/>
    <w:rsid w:val="009B50A8"/>
    <w:rsid w:val="009C2BE5"/>
    <w:rsid w:val="009C3381"/>
    <w:rsid w:val="009C3BDA"/>
    <w:rsid w:val="009E25FE"/>
    <w:rsid w:val="009E66E9"/>
    <w:rsid w:val="009E718D"/>
    <w:rsid w:val="009F109C"/>
    <w:rsid w:val="009F6EE7"/>
    <w:rsid w:val="009F7C49"/>
    <w:rsid w:val="00A0299C"/>
    <w:rsid w:val="00A21CDA"/>
    <w:rsid w:val="00A44444"/>
    <w:rsid w:val="00A50746"/>
    <w:rsid w:val="00A64E4A"/>
    <w:rsid w:val="00A97C04"/>
    <w:rsid w:val="00AA3EF7"/>
    <w:rsid w:val="00AB3109"/>
    <w:rsid w:val="00AB6125"/>
    <w:rsid w:val="00AC1566"/>
    <w:rsid w:val="00AD0F93"/>
    <w:rsid w:val="00AD3197"/>
    <w:rsid w:val="00AF03EB"/>
    <w:rsid w:val="00AF0FCB"/>
    <w:rsid w:val="00B02BC1"/>
    <w:rsid w:val="00B119DE"/>
    <w:rsid w:val="00B149AA"/>
    <w:rsid w:val="00B1575A"/>
    <w:rsid w:val="00B1596E"/>
    <w:rsid w:val="00B23209"/>
    <w:rsid w:val="00B35DBD"/>
    <w:rsid w:val="00B37F2E"/>
    <w:rsid w:val="00B54AFE"/>
    <w:rsid w:val="00B6207F"/>
    <w:rsid w:val="00B707F6"/>
    <w:rsid w:val="00B736C3"/>
    <w:rsid w:val="00B75CE8"/>
    <w:rsid w:val="00B76ABC"/>
    <w:rsid w:val="00B91790"/>
    <w:rsid w:val="00B93895"/>
    <w:rsid w:val="00BA0909"/>
    <w:rsid w:val="00BA4D19"/>
    <w:rsid w:val="00BA677E"/>
    <w:rsid w:val="00BC0549"/>
    <w:rsid w:val="00BC2562"/>
    <w:rsid w:val="00BC7BEA"/>
    <w:rsid w:val="00BF79EE"/>
    <w:rsid w:val="00C020B2"/>
    <w:rsid w:val="00C032CC"/>
    <w:rsid w:val="00C06E1C"/>
    <w:rsid w:val="00C11AB5"/>
    <w:rsid w:val="00C224AF"/>
    <w:rsid w:val="00C234C1"/>
    <w:rsid w:val="00C246B6"/>
    <w:rsid w:val="00C25F38"/>
    <w:rsid w:val="00C34785"/>
    <w:rsid w:val="00C534E6"/>
    <w:rsid w:val="00C60E18"/>
    <w:rsid w:val="00C64B45"/>
    <w:rsid w:val="00C64FA9"/>
    <w:rsid w:val="00C701AE"/>
    <w:rsid w:val="00C74BE6"/>
    <w:rsid w:val="00C8621E"/>
    <w:rsid w:val="00C90953"/>
    <w:rsid w:val="00C90E2F"/>
    <w:rsid w:val="00C91A48"/>
    <w:rsid w:val="00C94201"/>
    <w:rsid w:val="00C94DA7"/>
    <w:rsid w:val="00C94E7E"/>
    <w:rsid w:val="00CA3D9D"/>
    <w:rsid w:val="00CB1D55"/>
    <w:rsid w:val="00CB4657"/>
    <w:rsid w:val="00CC5197"/>
    <w:rsid w:val="00CC6702"/>
    <w:rsid w:val="00CD432F"/>
    <w:rsid w:val="00CD606C"/>
    <w:rsid w:val="00CD7111"/>
    <w:rsid w:val="00CF1FDC"/>
    <w:rsid w:val="00CF470B"/>
    <w:rsid w:val="00D04373"/>
    <w:rsid w:val="00D04EB4"/>
    <w:rsid w:val="00D0749C"/>
    <w:rsid w:val="00D10D4D"/>
    <w:rsid w:val="00D132E8"/>
    <w:rsid w:val="00D20454"/>
    <w:rsid w:val="00D32E39"/>
    <w:rsid w:val="00D360DD"/>
    <w:rsid w:val="00D4602B"/>
    <w:rsid w:val="00D52E06"/>
    <w:rsid w:val="00D52EF2"/>
    <w:rsid w:val="00D5449B"/>
    <w:rsid w:val="00D54BA1"/>
    <w:rsid w:val="00D6126E"/>
    <w:rsid w:val="00D629A7"/>
    <w:rsid w:val="00D63F2C"/>
    <w:rsid w:val="00D76EA7"/>
    <w:rsid w:val="00D821A9"/>
    <w:rsid w:val="00D842A5"/>
    <w:rsid w:val="00D84F4E"/>
    <w:rsid w:val="00D910EF"/>
    <w:rsid w:val="00D940C8"/>
    <w:rsid w:val="00D95D9F"/>
    <w:rsid w:val="00DA27D9"/>
    <w:rsid w:val="00DA3495"/>
    <w:rsid w:val="00DB1887"/>
    <w:rsid w:val="00DB249B"/>
    <w:rsid w:val="00DB28C0"/>
    <w:rsid w:val="00DC1593"/>
    <w:rsid w:val="00DC2409"/>
    <w:rsid w:val="00DC265B"/>
    <w:rsid w:val="00DD182C"/>
    <w:rsid w:val="00DD7293"/>
    <w:rsid w:val="00DE2835"/>
    <w:rsid w:val="00DE2A64"/>
    <w:rsid w:val="00DE66D6"/>
    <w:rsid w:val="00DF6A2A"/>
    <w:rsid w:val="00E00AB6"/>
    <w:rsid w:val="00E02CD4"/>
    <w:rsid w:val="00E14F0A"/>
    <w:rsid w:val="00E15B80"/>
    <w:rsid w:val="00E215B2"/>
    <w:rsid w:val="00E21AFA"/>
    <w:rsid w:val="00E25642"/>
    <w:rsid w:val="00E27B1E"/>
    <w:rsid w:val="00E446B6"/>
    <w:rsid w:val="00E461BA"/>
    <w:rsid w:val="00E536A1"/>
    <w:rsid w:val="00E57109"/>
    <w:rsid w:val="00E57D3B"/>
    <w:rsid w:val="00E61E5D"/>
    <w:rsid w:val="00E61EB9"/>
    <w:rsid w:val="00E624DF"/>
    <w:rsid w:val="00E659DF"/>
    <w:rsid w:val="00E8155D"/>
    <w:rsid w:val="00E9099B"/>
    <w:rsid w:val="00E90ED0"/>
    <w:rsid w:val="00E926DB"/>
    <w:rsid w:val="00E9418F"/>
    <w:rsid w:val="00EA0290"/>
    <w:rsid w:val="00EA75D9"/>
    <w:rsid w:val="00EB2752"/>
    <w:rsid w:val="00EB346C"/>
    <w:rsid w:val="00EB7A42"/>
    <w:rsid w:val="00EC031B"/>
    <w:rsid w:val="00EC4575"/>
    <w:rsid w:val="00EC58AE"/>
    <w:rsid w:val="00ED15CD"/>
    <w:rsid w:val="00ED195F"/>
    <w:rsid w:val="00ED5574"/>
    <w:rsid w:val="00EF0F1A"/>
    <w:rsid w:val="00EF3C7F"/>
    <w:rsid w:val="00F01454"/>
    <w:rsid w:val="00F07DB4"/>
    <w:rsid w:val="00F1466D"/>
    <w:rsid w:val="00F1742B"/>
    <w:rsid w:val="00F205AB"/>
    <w:rsid w:val="00F45E66"/>
    <w:rsid w:val="00F4690A"/>
    <w:rsid w:val="00F538E8"/>
    <w:rsid w:val="00F646EE"/>
    <w:rsid w:val="00F66DE0"/>
    <w:rsid w:val="00F7087D"/>
    <w:rsid w:val="00F9233C"/>
    <w:rsid w:val="00F97FA5"/>
    <w:rsid w:val="00FA216A"/>
    <w:rsid w:val="00FB12E0"/>
    <w:rsid w:val="00FB2C0D"/>
    <w:rsid w:val="00FC2BAA"/>
    <w:rsid w:val="00FD56BD"/>
    <w:rsid w:val="00FD5AEB"/>
    <w:rsid w:val="00FE040E"/>
    <w:rsid w:val="00FE6627"/>
    <w:rsid w:val="00FF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C27CD"/>
  <w15:docId w15:val="{2B53E658-DDAE-46C3-BD1E-0E38609A4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10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910EF"/>
    <w:pPr>
      <w:keepNext/>
      <w:jc w:val="center"/>
      <w:outlineLvl w:val="4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910EF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aeiiia">
    <w:name w:val="ae_iiia?"/>
    <w:basedOn w:val="a"/>
    <w:rsid w:val="00D910EF"/>
    <w:pPr>
      <w:autoSpaceDE w:val="0"/>
      <w:autoSpaceDN w:val="0"/>
      <w:spacing w:before="240"/>
      <w:jc w:val="right"/>
    </w:pPr>
    <w:rPr>
      <w:sz w:val="22"/>
      <w:szCs w:val="22"/>
    </w:rPr>
  </w:style>
  <w:style w:type="paragraph" w:customStyle="1" w:styleId="aeaie">
    <w:name w:val="aeaie"/>
    <w:basedOn w:val="a"/>
    <w:rsid w:val="00D910EF"/>
    <w:pPr>
      <w:spacing w:before="60"/>
      <w:jc w:val="center"/>
    </w:pPr>
    <w:rPr>
      <w:b/>
      <w:bCs/>
      <w:caps/>
      <w:sz w:val="18"/>
      <w:szCs w:val="18"/>
    </w:rPr>
  </w:style>
  <w:style w:type="paragraph" w:customStyle="1" w:styleId="aeaie2">
    <w:name w:val="aeaie2"/>
    <w:basedOn w:val="a"/>
    <w:rsid w:val="00D910EF"/>
    <w:pPr>
      <w:jc w:val="center"/>
    </w:pPr>
    <w:rPr>
      <w:sz w:val="18"/>
      <w:szCs w:val="18"/>
    </w:rPr>
  </w:style>
  <w:style w:type="paragraph" w:customStyle="1" w:styleId="aeoaeno12">
    <w:name w:val="ae_oaeno12"/>
    <w:basedOn w:val="a"/>
    <w:rsid w:val="00D910EF"/>
    <w:pPr>
      <w:spacing w:line="360" w:lineRule="auto"/>
      <w:ind w:firstLine="720"/>
      <w:jc w:val="both"/>
    </w:pPr>
    <w:rPr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910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0E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91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C265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C265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26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C26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26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775E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b">
    <w:name w:val="Hyperlink"/>
    <w:rsid w:val="00F97FA5"/>
    <w:rPr>
      <w:color w:val="0000FF"/>
      <w:u w:val="single"/>
    </w:rPr>
  </w:style>
  <w:style w:type="paragraph" w:customStyle="1" w:styleId="ConsPlusTitle">
    <w:name w:val="ConsPlusTitle"/>
    <w:rsid w:val="00F97F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7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1BB98F7B86E8AC63EE75C5CB268AE6781257A33409F1BDDC3510424FF1DB5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SPB&amp;n=170316&amp;date=28.10.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0205&amp;date=28.10.202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9772E-F73A-4CCF-A41C-77F901CC9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1302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Немтинов Станислав Иванович</dc:creator>
  <cp:keywords/>
  <dc:description/>
  <cp:lastModifiedBy>Курилюк Людмила Степановна</cp:lastModifiedBy>
  <cp:revision>4</cp:revision>
  <cp:lastPrinted>2022-11-02T08:03:00Z</cp:lastPrinted>
  <dcterms:created xsi:type="dcterms:W3CDTF">2022-10-28T11:26:00Z</dcterms:created>
  <dcterms:modified xsi:type="dcterms:W3CDTF">2022-11-02T08:04:00Z</dcterms:modified>
</cp:coreProperties>
</file>