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EAA" w:rsidRPr="00FC3BF6" w:rsidRDefault="004D7EAA" w:rsidP="004D7EAA">
      <w:pPr>
        <w:tabs>
          <w:tab w:val="left" w:pos="1806"/>
        </w:tabs>
        <w:ind w:left="-180" w:right="-186"/>
        <w:jc w:val="center"/>
        <w:rPr>
          <w:b/>
        </w:rPr>
      </w:pPr>
      <w:r w:rsidRPr="00FC3BF6">
        <w:rPr>
          <w:b/>
        </w:rPr>
        <w:t xml:space="preserve">Пояснительная записка </w:t>
      </w:r>
    </w:p>
    <w:p w:rsidR="008D7DDE" w:rsidRDefault="004D7EAA" w:rsidP="00E656E3">
      <w:pPr>
        <w:tabs>
          <w:tab w:val="left" w:pos="1806"/>
        </w:tabs>
        <w:ind w:left="-181" w:right="-1"/>
        <w:jc w:val="center"/>
        <w:rPr>
          <w:b/>
        </w:rPr>
      </w:pPr>
      <w:r w:rsidRPr="00FC3BF6">
        <w:rPr>
          <w:b/>
        </w:rPr>
        <w:t xml:space="preserve">к проекту </w:t>
      </w:r>
      <w:r w:rsidR="00D21F68" w:rsidRPr="00FC3BF6">
        <w:rPr>
          <w:b/>
        </w:rPr>
        <w:t>п</w:t>
      </w:r>
      <w:r w:rsidRPr="00FC3BF6">
        <w:rPr>
          <w:b/>
        </w:rPr>
        <w:t xml:space="preserve">остановления Правительства Санкт-Петербурга </w:t>
      </w:r>
      <w:r w:rsidR="0074542E" w:rsidRPr="00FC3BF6">
        <w:rPr>
          <w:b/>
        </w:rPr>
        <w:br/>
      </w:r>
      <w:r w:rsidRPr="00FC3BF6">
        <w:rPr>
          <w:b/>
        </w:rPr>
        <w:t>«</w:t>
      </w:r>
      <w:r w:rsidR="006F37B4" w:rsidRPr="00FC3BF6">
        <w:rPr>
          <w:b/>
        </w:rPr>
        <w:t xml:space="preserve">О Порядке предоставления государственному унитарному предприятию </w:t>
      </w:r>
      <w:r w:rsidR="00EC1E69">
        <w:rPr>
          <w:b/>
        </w:rPr>
        <w:br/>
      </w:r>
      <w:r w:rsidR="00E656E3" w:rsidRPr="005F7007">
        <w:rPr>
          <w:b/>
          <w:bCs/>
        </w:rPr>
        <w:t>«Водоканал Санкт-Петербурга» в 202</w:t>
      </w:r>
      <w:r w:rsidR="008245BE">
        <w:rPr>
          <w:b/>
          <w:bCs/>
        </w:rPr>
        <w:t>3</w:t>
      </w:r>
      <w:r w:rsidR="00E656E3" w:rsidRPr="005F7007">
        <w:rPr>
          <w:b/>
          <w:bCs/>
        </w:rPr>
        <w:t xml:space="preserve"> году </w:t>
      </w:r>
      <w:r w:rsidR="00E656E3" w:rsidRPr="005F7007">
        <w:rPr>
          <w:b/>
        </w:rPr>
        <w:t>субсиди</w:t>
      </w:r>
      <w:r w:rsidR="000D75BC">
        <w:rPr>
          <w:b/>
        </w:rPr>
        <w:t>й</w:t>
      </w:r>
      <w:r w:rsidR="00E656E3" w:rsidRPr="005F7007">
        <w:rPr>
          <w:b/>
        </w:rPr>
        <w:t xml:space="preserve"> на возмещение затрат</w:t>
      </w:r>
      <w:r w:rsidR="00E656E3" w:rsidRPr="005F7007">
        <w:rPr>
          <w:b/>
        </w:rPr>
        <w:br/>
        <w:t xml:space="preserve">на эксплуатацию </w:t>
      </w:r>
      <w:r w:rsidR="000D75BC">
        <w:rPr>
          <w:b/>
        </w:rPr>
        <w:t xml:space="preserve">общественных туалетов, </w:t>
      </w:r>
      <w:r w:rsidR="00E656E3" w:rsidRPr="005F7007">
        <w:rPr>
          <w:b/>
        </w:rPr>
        <w:t xml:space="preserve">фонтанов и фонтанных комплексов </w:t>
      </w:r>
      <w:r w:rsidR="000D75BC">
        <w:rPr>
          <w:b/>
        </w:rPr>
        <w:br/>
      </w:r>
      <w:r w:rsidR="00E656E3" w:rsidRPr="005F7007">
        <w:rPr>
          <w:b/>
        </w:rPr>
        <w:t>Санкт-Петербурга</w:t>
      </w:r>
      <w:r w:rsidR="00E656E3">
        <w:rPr>
          <w:b/>
        </w:rPr>
        <w:t>»</w:t>
      </w:r>
    </w:p>
    <w:p w:rsidR="00E656E3" w:rsidRDefault="00E656E3" w:rsidP="00E656E3">
      <w:pPr>
        <w:tabs>
          <w:tab w:val="left" w:pos="1806"/>
        </w:tabs>
        <w:ind w:left="-181" w:right="-1"/>
        <w:jc w:val="center"/>
        <w:rPr>
          <w:b/>
        </w:rPr>
      </w:pPr>
    </w:p>
    <w:p w:rsidR="002473F8" w:rsidRPr="00FC3BF6" w:rsidRDefault="002473F8" w:rsidP="00E47CE7">
      <w:pPr>
        <w:tabs>
          <w:tab w:val="left" w:pos="1806"/>
        </w:tabs>
        <w:ind w:right="-187" w:firstLine="709"/>
        <w:jc w:val="center"/>
        <w:rPr>
          <w:b/>
        </w:rPr>
      </w:pPr>
    </w:p>
    <w:p w:rsidR="00ED1218" w:rsidRPr="00FC3BF6" w:rsidRDefault="0074542E" w:rsidP="0074422A">
      <w:pPr>
        <w:widowControl w:val="0"/>
        <w:ind w:right="-2" w:firstLine="709"/>
        <w:jc w:val="both"/>
      </w:pPr>
      <w:r w:rsidRPr="00FC3BF6">
        <w:t>Настоящий проект Постановления Правительства Санкт-Петербурга подготовлен Комитетом по энергетике и инженерному обеспечению в соответствии</w:t>
      </w:r>
      <w:r w:rsidR="00ED1218" w:rsidRPr="00FC3BF6">
        <w:t xml:space="preserve"> со следующими нормативными правовыми актами </w:t>
      </w:r>
      <w:r w:rsidR="00CD03D9" w:rsidRPr="00FC3BF6">
        <w:t xml:space="preserve">Российской Федерации и </w:t>
      </w:r>
      <w:r w:rsidR="00ED1218" w:rsidRPr="00FC3BF6">
        <w:t>Санкт-Петербурга</w:t>
      </w:r>
      <w:r w:rsidR="00C03A26" w:rsidRPr="00FC3BF6">
        <w:t>:</w:t>
      </w:r>
    </w:p>
    <w:p w:rsidR="00C03A26" w:rsidRPr="00FC3BF6" w:rsidRDefault="00C03A26" w:rsidP="0074422A">
      <w:pPr>
        <w:widowControl w:val="0"/>
        <w:spacing w:line="252" w:lineRule="auto"/>
        <w:ind w:right="-2" w:firstLine="709"/>
        <w:jc w:val="both"/>
      </w:pPr>
      <w:r w:rsidRPr="00FC3BF6">
        <w:t>Бюджетный кодекс Российской Федерации;</w:t>
      </w:r>
    </w:p>
    <w:p w:rsidR="0078409F" w:rsidRDefault="0078409F" w:rsidP="0074422A">
      <w:pPr>
        <w:autoSpaceDE w:val="0"/>
        <w:autoSpaceDN w:val="0"/>
        <w:adjustRightInd w:val="0"/>
        <w:ind w:firstLine="709"/>
        <w:jc w:val="both"/>
      </w:pPr>
      <w:r>
        <w:t xml:space="preserve">постановление Правительства </w:t>
      </w:r>
      <w:r w:rsidR="002E712A" w:rsidRPr="00FC3BF6">
        <w:t>Российской Федерации</w:t>
      </w:r>
      <w:r>
        <w:t xml:space="preserve"> от </w:t>
      </w:r>
      <w:r w:rsidR="002E712A">
        <w:t>18</w:t>
      </w:r>
      <w:r>
        <w:t>.09.20</w:t>
      </w:r>
      <w:r w:rsidR="002E712A">
        <w:t>20</w:t>
      </w:r>
      <w:r>
        <w:t xml:space="preserve"> № </w:t>
      </w:r>
      <w:r w:rsidR="002E712A">
        <w:t>1492</w:t>
      </w:r>
      <w:r>
        <w:t xml:space="preserve"> </w:t>
      </w:r>
      <w:r w:rsidR="008245BE">
        <w:br/>
      </w:r>
      <w:r>
        <w:t>«</w:t>
      </w:r>
      <w:r w:rsidR="002E712A">
        <w:t>Об общих требованиях к нормативным правов</w:t>
      </w:r>
      <w:bookmarkStart w:id="0" w:name="_GoBack"/>
      <w:bookmarkEnd w:id="0"/>
      <w:r w:rsidR="002E712A">
        <w:t>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>
        <w:t>»;</w:t>
      </w:r>
    </w:p>
    <w:p w:rsidR="00C03A26" w:rsidRPr="00FC3BF6" w:rsidRDefault="00BC524E" w:rsidP="0074422A">
      <w:pPr>
        <w:widowControl w:val="0"/>
        <w:spacing w:line="252" w:lineRule="auto"/>
        <w:ind w:right="-2" w:firstLine="709"/>
        <w:jc w:val="both"/>
      </w:pPr>
      <w:r>
        <w:t>З</w:t>
      </w:r>
      <w:r w:rsidR="00C03A26" w:rsidRPr="00FC3BF6">
        <w:t>акон Санкт-Петербурга</w:t>
      </w:r>
      <w:r w:rsidR="002727DD">
        <w:t xml:space="preserve"> от </w:t>
      </w:r>
      <w:r w:rsidR="005F129F">
        <w:t>__</w:t>
      </w:r>
      <w:r w:rsidR="002727DD">
        <w:t>.</w:t>
      </w:r>
      <w:r w:rsidR="005F129F">
        <w:t>__</w:t>
      </w:r>
      <w:r w:rsidR="002727DD">
        <w:t>.20</w:t>
      </w:r>
      <w:r w:rsidR="002E712A">
        <w:t>2</w:t>
      </w:r>
      <w:r w:rsidR="008245BE">
        <w:t xml:space="preserve">2 </w:t>
      </w:r>
      <w:r w:rsidR="002727DD">
        <w:t xml:space="preserve">№ </w:t>
      </w:r>
      <w:r w:rsidR="005F129F">
        <w:t>_______</w:t>
      </w:r>
      <w:r w:rsidR="00C03A26" w:rsidRPr="00FC3BF6">
        <w:t xml:space="preserve"> «О бюджете Санкт-Петербурга </w:t>
      </w:r>
      <w:r w:rsidR="00164017">
        <w:br/>
      </w:r>
      <w:r w:rsidR="00C03A26" w:rsidRPr="00FC3BF6">
        <w:t>на 20</w:t>
      </w:r>
      <w:r w:rsidR="00164017">
        <w:t>2</w:t>
      </w:r>
      <w:r w:rsidR="008245BE">
        <w:t>3</w:t>
      </w:r>
      <w:r w:rsidR="00C03A26" w:rsidRPr="00FC3BF6">
        <w:t xml:space="preserve"> год</w:t>
      </w:r>
      <w:r w:rsidR="003B5495">
        <w:t xml:space="preserve"> </w:t>
      </w:r>
      <w:r w:rsidR="00C03A26" w:rsidRPr="00FC3BF6">
        <w:t>и на плановый период 20</w:t>
      </w:r>
      <w:r w:rsidR="002103D8">
        <w:t>2</w:t>
      </w:r>
      <w:r w:rsidR="008245BE">
        <w:t>4</w:t>
      </w:r>
      <w:r w:rsidR="00C03A26" w:rsidRPr="00FC3BF6">
        <w:t xml:space="preserve"> и 202</w:t>
      </w:r>
      <w:r w:rsidR="008245BE">
        <w:t>5</w:t>
      </w:r>
      <w:r w:rsidR="00C03A26" w:rsidRPr="00FC3BF6">
        <w:t xml:space="preserve"> годов» (далее – Закон о бюджете);</w:t>
      </w:r>
    </w:p>
    <w:p w:rsidR="00C03A26" w:rsidRDefault="00BC524E" w:rsidP="0074422A">
      <w:pPr>
        <w:widowControl w:val="0"/>
        <w:ind w:right="-2" w:firstLine="709"/>
        <w:jc w:val="both"/>
      </w:pPr>
      <w:r>
        <w:t>З</w:t>
      </w:r>
      <w:r w:rsidR="00C03A26" w:rsidRPr="00FC3BF6">
        <w:t xml:space="preserve">акон Санкт-Петербурга от 17.10.2007 № 523-103 «О финансировании расходов </w:t>
      </w:r>
      <w:r w:rsidR="00B978E0">
        <w:br/>
      </w:r>
      <w:r w:rsidR="00C03A26" w:rsidRPr="00FC3BF6">
        <w:t>на обеспечение благоустройства на территории Санкт-Петербурга</w:t>
      </w:r>
      <w:r w:rsidR="00FC3BF6">
        <w:t xml:space="preserve"> </w:t>
      </w:r>
      <w:r w:rsidR="00C03A26" w:rsidRPr="00FC3BF6">
        <w:t>части, касающейся устройств наружного освещения</w:t>
      </w:r>
      <w:r w:rsidR="007131DB" w:rsidRPr="00FC3BF6">
        <w:t xml:space="preserve"> </w:t>
      </w:r>
      <w:r w:rsidR="00C03A26" w:rsidRPr="00FC3BF6">
        <w:t>и подсветки, а также фонтанов и фонтанных компле</w:t>
      </w:r>
      <w:r w:rsidR="00FC3BF6" w:rsidRPr="00FC3BF6">
        <w:t xml:space="preserve">ксов» </w:t>
      </w:r>
      <w:r w:rsidR="00164017">
        <w:br/>
      </w:r>
      <w:r w:rsidR="00FC3BF6" w:rsidRPr="00FC3BF6">
        <w:t xml:space="preserve">(далее </w:t>
      </w:r>
      <w:r w:rsidR="00164017" w:rsidRPr="00FC3BF6">
        <w:t>–</w:t>
      </w:r>
      <w:r w:rsidR="00FC3BF6" w:rsidRPr="00FC3BF6">
        <w:t xml:space="preserve"> Закон № 523-103);</w:t>
      </w:r>
    </w:p>
    <w:p w:rsidR="000D75BC" w:rsidRPr="00FC3BF6" w:rsidRDefault="000D75BC" w:rsidP="0074422A">
      <w:pPr>
        <w:widowControl w:val="0"/>
        <w:ind w:right="-2" w:firstLine="709"/>
        <w:jc w:val="both"/>
      </w:pPr>
      <w:r>
        <w:t>Закон Санкт-Петербурга от 26.04.2006 № 223-35 «О государственных унитарных предприятиях Санкт-Петербурга, государственных учреждениях Санкт-Петербурга и иных коммерческих и некоммерческих организациях, учредителем (участником, акционером, членом) которых является Санкт-Петербург» (далее – Закон № 223-35);</w:t>
      </w:r>
    </w:p>
    <w:p w:rsidR="00FC3BF6" w:rsidRPr="00FC3BF6" w:rsidRDefault="00FC3BF6" w:rsidP="0074422A">
      <w:pPr>
        <w:widowControl w:val="0"/>
        <w:spacing w:line="252" w:lineRule="auto"/>
        <w:ind w:right="-2" w:firstLine="709"/>
        <w:jc w:val="both"/>
      </w:pPr>
      <w:r w:rsidRPr="00FC3BF6">
        <w:t>постановление Правительства Санкт-Петербурга от 17.06.2014 № 487</w:t>
      </w:r>
      <w:r w:rsidR="00B978E0">
        <w:t xml:space="preserve"> </w:t>
      </w:r>
      <w:r w:rsidR="008245BE">
        <w:t>«</w:t>
      </w:r>
      <w:r w:rsidRPr="00FC3BF6">
        <w:t xml:space="preserve">Благоустройство и охрана окружающей среды в Санкт-Петербурге» </w:t>
      </w:r>
      <w:r w:rsidR="005F129F">
        <w:br/>
      </w:r>
      <w:r w:rsidRPr="00FC3BF6">
        <w:t xml:space="preserve">(далее </w:t>
      </w:r>
      <w:r w:rsidR="00164017" w:rsidRPr="00FC3BF6">
        <w:t>–</w:t>
      </w:r>
      <w:r w:rsidRPr="00FC3BF6">
        <w:t xml:space="preserve"> государственная программа).</w:t>
      </w:r>
    </w:p>
    <w:p w:rsidR="00CD03D9" w:rsidRPr="00FC3BF6" w:rsidRDefault="00CD03D9" w:rsidP="0074422A">
      <w:pPr>
        <w:widowControl w:val="0"/>
        <w:ind w:right="-2" w:firstLine="709"/>
        <w:jc w:val="both"/>
      </w:pPr>
      <w:r w:rsidRPr="00FC3BF6">
        <w:t>В соответствии со статьей 78 Бюджетного кодекса Российской Федерации настоящим проектом устанавлива</w:t>
      </w:r>
      <w:r w:rsidR="000D75BC">
        <w:t>ю</w:t>
      </w:r>
      <w:r w:rsidRPr="00FC3BF6">
        <w:t>тся поряд</w:t>
      </w:r>
      <w:r w:rsidR="000D75BC">
        <w:t>ки</w:t>
      </w:r>
      <w:r w:rsidRPr="00FC3BF6">
        <w:t xml:space="preserve"> предоставления субсиди</w:t>
      </w:r>
      <w:r w:rsidR="000D75BC">
        <w:t>й</w:t>
      </w:r>
      <w:r w:rsidRPr="00FC3BF6">
        <w:t>, предусмотренн</w:t>
      </w:r>
      <w:r w:rsidR="000D75BC">
        <w:t>ые</w:t>
      </w:r>
      <w:r w:rsidRPr="00FC3BF6">
        <w:t xml:space="preserve"> в Законе</w:t>
      </w:r>
      <w:r w:rsidR="003B5495">
        <w:br/>
      </w:r>
      <w:r w:rsidR="00C03A26" w:rsidRPr="00FC3BF6">
        <w:t xml:space="preserve">о </w:t>
      </w:r>
      <w:r w:rsidRPr="00FC3BF6">
        <w:t>бюджете</w:t>
      </w:r>
      <w:r w:rsidR="00C03A26" w:rsidRPr="00FC3BF6">
        <w:t xml:space="preserve"> </w:t>
      </w:r>
      <w:r w:rsidRPr="00FC3BF6">
        <w:t>по целев</w:t>
      </w:r>
      <w:r w:rsidR="000D75BC">
        <w:t>ым</w:t>
      </w:r>
      <w:r w:rsidRPr="00FC3BF6">
        <w:t xml:space="preserve"> стать</w:t>
      </w:r>
      <w:bookmarkStart w:id="1" w:name="OLE_LINK3"/>
      <w:r w:rsidR="000D75BC">
        <w:t>ям</w:t>
      </w:r>
      <w:r w:rsidRPr="00FC3BF6">
        <w:t>:</w:t>
      </w:r>
      <w:r w:rsidR="006F37B4" w:rsidRPr="00FC3BF6">
        <w:t xml:space="preserve"> </w:t>
      </w:r>
      <w:r w:rsidRPr="00FC3BF6">
        <w:t>«Субсидия государственному унитарному предприятию «Водоканал</w:t>
      </w:r>
      <w:r w:rsidR="00C03A26" w:rsidRPr="00FC3BF6">
        <w:t xml:space="preserve"> </w:t>
      </w:r>
      <w:r w:rsidRPr="00FC3BF6">
        <w:t>Санкт-Петербурга»</w:t>
      </w:r>
      <w:r w:rsidR="00FC3BF6">
        <w:t xml:space="preserve"> </w:t>
      </w:r>
      <w:r w:rsidRPr="00FC3BF6">
        <w:t>на возмещение затрат на эксплуатацию фонтанов</w:t>
      </w:r>
      <w:r w:rsidR="00D94147" w:rsidRPr="00D94147">
        <w:t xml:space="preserve"> </w:t>
      </w:r>
      <w:r w:rsidR="00D94147">
        <w:br/>
      </w:r>
      <w:r w:rsidR="00D94147" w:rsidRPr="00D94147">
        <w:t>и фонтанных комплексов</w:t>
      </w:r>
      <w:r w:rsidR="00D94147">
        <w:t xml:space="preserve"> </w:t>
      </w:r>
      <w:r w:rsidRPr="00FC3BF6">
        <w:t xml:space="preserve">Санкт-Петербурга» (код целевой статьи </w:t>
      </w:r>
      <w:r w:rsidR="006F37B4" w:rsidRPr="00FC3BF6">
        <w:t>105</w:t>
      </w:r>
      <w:r w:rsidR="008A1448" w:rsidRPr="00FC3BF6">
        <w:t>00</w:t>
      </w:r>
      <w:r w:rsidR="006F37B4" w:rsidRPr="00FC3BF6">
        <w:t>87</w:t>
      </w:r>
      <w:r w:rsidR="00C03A26" w:rsidRPr="00FC3BF6">
        <w:t>83</w:t>
      </w:r>
      <w:r w:rsidR="008A1448" w:rsidRPr="00FC3BF6">
        <w:t>0</w:t>
      </w:r>
      <w:r w:rsidRPr="00FC3BF6">
        <w:t xml:space="preserve">) </w:t>
      </w:r>
      <w:r w:rsidR="00D94147">
        <w:br/>
      </w:r>
      <w:r w:rsidRPr="00FC3BF6">
        <w:t>(далее – субсидия</w:t>
      </w:r>
      <w:r w:rsidR="00C03A26" w:rsidRPr="00FC3BF6">
        <w:t xml:space="preserve"> </w:t>
      </w:r>
      <w:r w:rsidRPr="00FC3BF6">
        <w:t>на эксплуатацию фонтанов</w:t>
      </w:r>
      <w:r w:rsidR="00D94147">
        <w:t xml:space="preserve"> </w:t>
      </w:r>
      <w:r w:rsidR="00D94147" w:rsidRPr="00D94147">
        <w:t>и фонтанных комплексов</w:t>
      </w:r>
      <w:r w:rsidRPr="00FC3BF6">
        <w:t>)</w:t>
      </w:r>
      <w:r w:rsidR="000D75BC">
        <w:t>; «Субсидия государственному унитарному предприятию «Водоканал Санкт-Петербурга» на возмещение затрат на эксплуатацию общественных туалетов Санкт-Петербурга» (код целевой статьи 1050087820) (далее – субсидия на эксплуатацию общественных туалетов)</w:t>
      </w:r>
      <w:r w:rsidR="00754100" w:rsidRPr="00FC3BF6">
        <w:t>.</w:t>
      </w:r>
    </w:p>
    <w:p w:rsidR="007131DB" w:rsidRPr="00FC3BF6" w:rsidRDefault="00FC3BF6" w:rsidP="0074422A">
      <w:pPr>
        <w:tabs>
          <w:tab w:val="left" w:pos="1806"/>
        </w:tabs>
        <w:ind w:right="-2" w:firstLine="709"/>
        <w:jc w:val="both"/>
      </w:pPr>
      <w:r w:rsidRPr="00FC3BF6">
        <w:t>П</w:t>
      </w:r>
      <w:r w:rsidR="007131DB" w:rsidRPr="00FC3BF6">
        <w:t>редприятиям, подведомственным исполнительным органам государственной власти</w:t>
      </w:r>
      <w:r w:rsidRPr="00FC3BF6">
        <w:t xml:space="preserve"> </w:t>
      </w:r>
      <w:r w:rsidR="007131DB" w:rsidRPr="00FC3BF6">
        <w:t>Санкт-Петербурга</w:t>
      </w:r>
      <w:r w:rsidR="002473F8">
        <w:t xml:space="preserve"> </w:t>
      </w:r>
      <w:r w:rsidR="007131DB" w:rsidRPr="00FC3BF6">
        <w:t>за счет средств бюджета Санкт-Петербурга могут оказываться меры государственной поддержки в виде субсидий</w:t>
      </w:r>
      <w:r w:rsidR="002473F8">
        <w:t xml:space="preserve"> </w:t>
      </w:r>
      <w:r w:rsidR="007131DB" w:rsidRPr="00FC3BF6">
        <w:t xml:space="preserve">на возмещение затрат на содержание </w:t>
      </w:r>
      <w:r w:rsidR="002473F8">
        <w:br/>
      </w:r>
      <w:r w:rsidR="007131DB" w:rsidRPr="00FC3BF6">
        <w:t>и эксплуатацию имущества, находящегося</w:t>
      </w:r>
      <w:r w:rsidR="002473F8">
        <w:t xml:space="preserve"> </w:t>
      </w:r>
      <w:r w:rsidR="007131DB" w:rsidRPr="00FC3BF6">
        <w:t>в хозяйственном ведении указанного предприятия.</w:t>
      </w:r>
    </w:p>
    <w:p w:rsidR="00602F78" w:rsidRPr="00FC3BF6" w:rsidRDefault="002473F8" w:rsidP="0074422A">
      <w:pPr>
        <w:tabs>
          <w:tab w:val="left" w:pos="1806"/>
        </w:tabs>
        <w:ind w:right="-2" w:firstLine="709"/>
        <w:jc w:val="both"/>
      </w:pPr>
      <w:r>
        <w:t>С</w:t>
      </w:r>
      <w:r w:rsidR="00FC3BF6" w:rsidRPr="00FC3BF6">
        <w:t>убсид</w:t>
      </w:r>
      <w:r w:rsidR="00602F78" w:rsidRPr="00FC3BF6">
        <w:t>и</w:t>
      </w:r>
      <w:r w:rsidR="00FC3BF6" w:rsidRPr="00FC3BF6">
        <w:t>я на эксплуатацию фонтанов</w:t>
      </w:r>
      <w:r>
        <w:t xml:space="preserve"> </w:t>
      </w:r>
      <w:r w:rsidR="00D94147" w:rsidRPr="00D94147">
        <w:t>и фонтанных комплексов</w:t>
      </w:r>
      <w:r w:rsidR="00602F78" w:rsidRPr="00FC3BF6">
        <w:t xml:space="preserve"> предоставля</w:t>
      </w:r>
      <w:r w:rsidR="00FC3BF6" w:rsidRPr="00FC3BF6">
        <w:t>е</w:t>
      </w:r>
      <w:r w:rsidR="00602F78" w:rsidRPr="00FC3BF6">
        <w:t xml:space="preserve">тся </w:t>
      </w:r>
      <w:r>
        <w:br/>
      </w:r>
      <w:r w:rsidR="00F60C4E">
        <w:t>в связи с выполнением работ, оказанием услуг при</w:t>
      </w:r>
      <w:r w:rsidR="00675749">
        <w:t xml:space="preserve"> </w:t>
      </w:r>
      <w:r w:rsidR="00F60C4E">
        <w:t xml:space="preserve">осуществлении деятельности </w:t>
      </w:r>
      <w:r w:rsidR="00602F78" w:rsidRPr="00FC3BF6">
        <w:t>в целях сохранения, использования, популяризации и государственной охраны объектов культурного наследия (памятников истории и культуры) народов Российской Федерации, развития культуры, искусства и сохранения культурных ценностей.</w:t>
      </w:r>
    </w:p>
    <w:p w:rsidR="00E53721" w:rsidRDefault="00FC3BF6" w:rsidP="0074422A">
      <w:pPr>
        <w:autoSpaceDE w:val="0"/>
        <w:autoSpaceDN w:val="0"/>
        <w:adjustRightInd w:val="0"/>
        <w:ind w:right="-2" w:firstLine="709"/>
        <w:jc w:val="both"/>
      </w:pPr>
      <w:r w:rsidRPr="00FC3BF6">
        <w:t>Субсидии государственному унитарному предприятию «Водоканал</w:t>
      </w:r>
      <w:r>
        <w:t xml:space="preserve"> </w:t>
      </w:r>
      <w:r>
        <w:br/>
      </w:r>
      <w:r w:rsidRPr="00FC3BF6">
        <w:t>Санкт-Петербурга»</w:t>
      </w:r>
      <w:r w:rsidR="004E2F30">
        <w:t xml:space="preserve"> (далее – ГУП «Водоканал Санкт-Петербурга»)</w:t>
      </w:r>
      <w:r w:rsidRPr="00FC3BF6">
        <w:t xml:space="preserve"> на осуществление расходов по эксплуатации</w:t>
      </w:r>
      <w:r>
        <w:t xml:space="preserve"> </w:t>
      </w:r>
      <w:r w:rsidRPr="00FC3BF6">
        <w:t xml:space="preserve">фонтанов и фонтанных комплексов, закрепленных за ним на праве </w:t>
      </w:r>
      <w:r w:rsidRPr="00FC3BF6">
        <w:lastRenderedPageBreak/>
        <w:t>хозяйственного ведения, предоставляются</w:t>
      </w:r>
      <w:r w:rsidR="00E53721" w:rsidRPr="00FC3BF6">
        <w:t xml:space="preserve"> из бюджета</w:t>
      </w:r>
      <w:r w:rsidR="006E7223">
        <w:t xml:space="preserve"> </w:t>
      </w:r>
      <w:r w:rsidR="00E53721" w:rsidRPr="00FC3BF6">
        <w:t xml:space="preserve">Санкт-Петербурга </w:t>
      </w:r>
      <w:r w:rsidRPr="00FC3BF6">
        <w:t xml:space="preserve">ежегодно </w:t>
      </w:r>
      <w:r w:rsidR="006E7223">
        <w:br/>
      </w:r>
      <w:r w:rsidR="00E53721" w:rsidRPr="00FC3BF6">
        <w:t>в соответствии с Законом</w:t>
      </w:r>
      <w:r w:rsidR="004E2F30">
        <w:t xml:space="preserve"> </w:t>
      </w:r>
      <w:r w:rsidR="00E53721" w:rsidRPr="00FC3BF6">
        <w:t>Санкт-Петербурга</w:t>
      </w:r>
      <w:r>
        <w:t xml:space="preserve"> </w:t>
      </w:r>
      <w:r w:rsidR="00E53721" w:rsidRPr="00FC3BF6">
        <w:t>№ 523-103</w:t>
      </w:r>
      <w:r w:rsidRPr="00FC3BF6">
        <w:t>.</w:t>
      </w:r>
    </w:p>
    <w:p w:rsidR="000D75BC" w:rsidRPr="00FC3BF6" w:rsidRDefault="000D75BC" w:rsidP="0074422A">
      <w:pPr>
        <w:autoSpaceDE w:val="0"/>
        <w:autoSpaceDN w:val="0"/>
        <w:adjustRightInd w:val="0"/>
        <w:ind w:right="-2" w:firstLine="709"/>
        <w:jc w:val="both"/>
      </w:pPr>
      <w:r w:rsidRPr="000D75BC">
        <w:t>В соответствии с Законом № 223-35 субсидия на эксплуатацию общественных туалетов предоставляется в целях социальной защиты населения Санкт-Петербурга.</w:t>
      </w:r>
    </w:p>
    <w:p w:rsidR="007041A2" w:rsidRDefault="007041A2" w:rsidP="0074422A">
      <w:pPr>
        <w:tabs>
          <w:tab w:val="left" w:pos="1806"/>
        </w:tabs>
        <w:ind w:right="-2" w:firstLine="709"/>
        <w:jc w:val="both"/>
      </w:pPr>
      <w:r w:rsidRPr="00FC3BF6">
        <w:t xml:space="preserve">Мероприятие по </w:t>
      </w:r>
      <w:r w:rsidR="002F6E3C" w:rsidRPr="00FC3BF6">
        <w:t xml:space="preserve">предоставлению субсидии на эксплуатацию </w:t>
      </w:r>
      <w:r w:rsidR="001D58DF">
        <w:t xml:space="preserve">общественных туалетов и субсидии на эксплуатацию </w:t>
      </w:r>
      <w:r w:rsidR="002F6E3C" w:rsidRPr="00FC3BF6">
        <w:t>фонтанов</w:t>
      </w:r>
      <w:r w:rsidR="00D94147" w:rsidRPr="00D94147">
        <w:t xml:space="preserve"> и фонтанных комплексов</w:t>
      </w:r>
      <w:r w:rsidR="00D94147">
        <w:t xml:space="preserve"> </w:t>
      </w:r>
      <w:r w:rsidR="002F6E3C" w:rsidRPr="00FC3BF6">
        <w:t xml:space="preserve">Санкт-Петербурга предусмотрено подпрограммой «Развитие и содержание объектов благоустройства» </w:t>
      </w:r>
      <w:r w:rsidR="00FC3BF6" w:rsidRPr="00FC3BF6">
        <w:t>г</w:t>
      </w:r>
      <w:r w:rsidRPr="00FC3BF6">
        <w:t>осударственной программ</w:t>
      </w:r>
      <w:r w:rsidR="002F6E3C" w:rsidRPr="00FC3BF6">
        <w:t>ы</w:t>
      </w:r>
      <w:r w:rsidRPr="00FC3BF6">
        <w:t>.</w:t>
      </w:r>
    </w:p>
    <w:bookmarkEnd w:id="1"/>
    <w:p w:rsidR="00FC3BF6" w:rsidRPr="00FC3BF6" w:rsidRDefault="00FC3BF6" w:rsidP="0074422A">
      <w:pPr>
        <w:tabs>
          <w:tab w:val="left" w:pos="1806"/>
        </w:tabs>
        <w:ind w:right="-2" w:firstLine="709"/>
        <w:jc w:val="both"/>
      </w:pPr>
      <w:r w:rsidRPr="002473F8">
        <w:t xml:space="preserve">Содержание </w:t>
      </w:r>
      <w:r w:rsidR="001D58DF">
        <w:t xml:space="preserve">общественных туалетов, </w:t>
      </w:r>
      <w:r w:rsidRPr="002473F8">
        <w:t>ф</w:t>
      </w:r>
      <w:r w:rsidRPr="00FC3BF6">
        <w:t xml:space="preserve">онтанов </w:t>
      </w:r>
      <w:r w:rsidR="00D94147" w:rsidRPr="00D94147">
        <w:t>и фонтанных комплексов</w:t>
      </w:r>
      <w:r w:rsidR="00D94147">
        <w:rPr>
          <w:b/>
        </w:rPr>
        <w:t xml:space="preserve"> </w:t>
      </w:r>
      <w:r w:rsidR="001D58DF">
        <w:rPr>
          <w:b/>
        </w:rPr>
        <w:br/>
      </w:r>
      <w:r w:rsidRPr="00FC3BF6">
        <w:t>и поддержание их в нормативном состоянии осуществляется в соответствии с Правилами благоустройства территории Санкт-Петербурга и о внесении изменений в некоторые постановления правительства Санкт-Петербурга, утвержденными постановлением Правительства Санкт-Петербурга от 09.11.2016 № 961.</w:t>
      </w:r>
    </w:p>
    <w:p w:rsidR="008245BE" w:rsidRPr="008245BE" w:rsidRDefault="008245BE" w:rsidP="0074422A">
      <w:pPr>
        <w:tabs>
          <w:tab w:val="left" w:pos="0"/>
        </w:tabs>
        <w:ind w:firstLine="709"/>
        <w:jc w:val="both"/>
        <w:rPr>
          <w:szCs w:val="28"/>
        </w:rPr>
      </w:pPr>
      <w:r w:rsidRPr="008245BE">
        <w:rPr>
          <w:szCs w:val="28"/>
        </w:rPr>
        <w:t>Принятие Проекта не потребует внесения изменений, дополнений, разработки, приостановления, признания утратившими силу иных нормативных правовых актов Правительства Санкт-Петербурга.</w:t>
      </w:r>
    </w:p>
    <w:p w:rsidR="008245BE" w:rsidRPr="008245BE" w:rsidRDefault="008245BE" w:rsidP="0074422A">
      <w:pPr>
        <w:pStyle w:val="aa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8245BE">
        <w:rPr>
          <w:rFonts w:ascii="Times New Roman" w:hAnsi="Times New Roman"/>
          <w:sz w:val="24"/>
          <w:szCs w:val="28"/>
        </w:rPr>
        <w:t>Разработка медиа-плана к Проекту не требуется.</w:t>
      </w:r>
    </w:p>
    <w:p w:rsidR="008245BE" w:rsidRPr="008245BE" w:rsidRDefault="008245BE" w:rsidP="0074422A">
      <w:pPr>
        <w:pStyle w:val="aa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8245BE">
        <w:rPr>
          <w:rFonts w:ascii="Times New Roman" w:hAnsi="Times New Roman"/>
          <w:sz w:val="24"/>
          <w:szCs w:val="28"/>
        </w:rPr>
        <w:t xml:space="preserve">В целях реализации Соглашения между Правительством Санкт-Петербурга </w:t>
      </w:r>
      <w:r>
        <w:rPr>
          <w:rFonts w:ascii="Times New Roman" w:hAnsi="Times New Roman"/>
          <w:sz w:val="24"/>
          <w:szCs w:val="28"/>
        </w:rPr>
        <w:br/>
      </w:r>
      <w:r w:rsidRPr="008245BE">
        <w:rPr>
          <w:rFonts w:ascii="Times New Roman" w:hAnsi="Times New Roman"/>
          <w:sz w:val="24"/>
          <w:szCs w:val="28"/>
        </w:rPr>
        <w:t xml:space="preserve">и прокуратурой Санкт-Петербурга о взаимодействии в сфере правотворчества от 22.06.2017 КЭиИО в установленном порядке направил настоящий проект постановления </w:t>
      </w:r>
      <w:r>
        <w:rPr>
          <w:rFonts w:ascii="Times New Roman" w:hAnsi="Times New Roman"/>
          <w:sz w:val="24"/>
          <w:szCs w:val="28"/>
        </w:rPr>
        <w:br/>
      </w:r>
      <w:r w:rsidRPr="008245BE">
        <w:rPr>
          <w:rFonts w:ascii="Times New Roman" w:hAnsi="Times New Roman"/>
          <w:sz w:val="24"/>
          <w:szCs w:val="28"/>
        </w:rPr>
        <w:t xml:space="preserve">на электронную почту прокуратуры Санкт-Петербурга. </w:t>
      </w:r>
    </w:p>
    <w:p w:rsidR="00281FF8" w:rsidRDefault="00281FF8" w:rsidP="00AC1F8B">
      <w:pPr>
        <w:rPr>
          <w:b/>
        </w:rPr>
      </w:pPr>
    </w:p>
    <w:p w:rsidR="008245BE" w:rsidRPr="00FC3BF6" w:rsidRDefault="008245BE" w:rsidP="00AC1F8B">
      <w:pPr>
        <w:rPr>
          <w:b/>
        </w:rPr>
      </w:pPr>
    </w:p>
    <w:p w:rsidR="008245BE" w:rsidRDefault="00281FF8" w:rsidP="008245BE">
      <w:pPr>
        <w:jc w:val="both"/>
        <w:rPr>
          <w:sz w:val="22"/>
          <w:szCs w:val="22"/>
        </w:rPr>
      </w:pPr>
      <w:r w:rsidRPr="00164017">
        <w:rPr>
          <w:b/>
        </w:rPr>
        <w:t>П</w:t>
      </w:r>
      <w:r w:rsidR="00DE2A61" w:rsidRPr="00164017">
        <w:rPr>
          <w:b/>
        </w:rPr>
        <w:t>редседател</w:t>
      </w:r>
      <w:r w:rsidRPr="00164017">
        <w:rPr>
          <w:b/>
        </w:rPr>
        <w:t>ь</w:t>
      </w:r>
      <w:r w:rsidR="00E158C1" w:rsidRPr="00164017">
        <w:rPr>
          <w:b/>
        </w:rPr>
        <w:t xml:space="preserve"> </w:t>
      </w:r>
      <w:r w:rsidR="00DE2A61" w:rsidRPr="00164017">
        <w:rPr>
          <w:b/>
        </w:rPr>
        <w:t>Комитета</w:t>
      </w:r>
      <w:r w:rsidR="00A75A7C" w:rsidRPr="00164017">
        <w:rPr>
          <w:b/>
        </w:rPr>
        <w:t xml:space="preserve"> </w:t>
      </w:r>
      <w:r w:rsidR="00164017">
        <w:rPr>
          <w:b/>
        </w:rPr>
        <w:tab/>
      </w:r>
      <w:r w:rsidR="00164017">
        <w:rPr>
          <w:b/>
        </w:rPr>
        <w:tab/>
      </w:r>
      <w:r w:rsidR="00164017">
        <w:rPr>
          <w:b/>
        </w:rPr>
        <w:tab/>
      </w:r>
      <w:r w:rsidR="00164017">
        <w:rPr>
          <w:b/>
        </w:rPr>
        <w:tab/>
      </w:r>
      <w:r w:rsidR="00164017">
        <w:rPr>
          <w:b/>
        </w:rPr>
        <w:tab/>
      </w:r>
      <w:r w:rsidR="00164017">
        <w:rPr>
          <w:b/>
        </w:rPr>
        <w:tab/>
      </w:r>
      <w:r w:rsidR="00164017">
        <w:rPr>
          <w:b/>
        </w:rPr>
        <w:tab/>
      </w:r>
      <w:r w:rsidR="00164017">
        <w:rPr>
          <w:b/>
        </w:rPr>
        <w:tab/>
      </w:r>
      <w:r w:rsidR="008245BE">
        <w:rPr>
          <w:b/>
          <w:sz w:val="28"/>
          <w:szCs w:val="28"/>
        </w:rPr>
        <w:t xml:space="preserve">     </w:t>
      </w:r>
      <w:r w:rsidR="008245BE" w:rsidRPr="008245BE">
        <w:rPr>
          <w:b/>
          <w:szCs w:val="28"/>
        </w:rPr>
        <w:t>С.Д.Протасов</w:t>
      </w:r>
    </w:p>
    <w:p w:rsidR="004D7EAA" w:rsidRPr="00164017" w:rsidRDefault="004D7EAA" w:rsidP="00AC1F8B">
      <w:pPr>
        <w:rPr>
          <w:b/>
        </w:rPr>
      </w:pPr>
    </w:p>
    <w:sectPr w:rsidR="004D7EAA" w:rsidRPr="00164017" w:rsidSect="00675749">
      <w:headerReference w:type="default" r:id="rId8"/>
      <w:footerReference w:type="even" r:id="rId9"/>
      <w:footerReference w:type="default" r:id="rId10"/>
      <w:pgSz w:w="11906" w:h="16838" w:code="9"/>
      <w:pgMar w:top="1134" w:right="851" w:bottom="567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CF6" w:rsidRDefault="00F25CF6">
      <w:r>
        <w:separator/>
      </w:r>
    </w:p>
  </w:endnote>
  <w:endnote w:type="continuationSeparator" w:id="0">
    <w:p w:rsidR="00F25CF6" w:rsidRDefault="00F25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Device Font 10cpi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F45" w:rsidRDefault="002E3F4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E3F45" w:rsidRDefault="002E3F45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F45" w:rsidRDefault="002E3F4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CF6" w:rsidRDefault="00F25CF6">
      <w:r>
        <w:separator/>
      </w:r>
    </w:p>
  </w:footnote>
  <w:footnote w:type="continuationSeparator" w:id="0">
    <w:p w:rsidR="00F25CF6" w:rsidRDefault="00F25C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70C" w:rsidRPr="00FC3BF6" w:rsidRDefault="00A9570C">
    <w:pPr>
      <w:pStyle w:val="a8"/>
      <w:jc w:val="center"/>
    </w:pPr>
    <w:r w:rsidRPr="00FC3BF6">
      <w:fldChar w:fldCharType="begin"/>
    </w:r>
    <w:r w:rsidRPr="00FC3BF6">
      <w:instrText>PAGE   \* MERGEFORMAT</w:instrText>
    </w:r>
    <w:r w:rsidRPr="00FC3BF6">
      <w:fldChar w:fldCharType="separate"/>
    </w:r>
    <w:r w:rsidR="00BC524E">
      <w:rPr>
        <w:noProof/>
      </w:rPr>
      <w:t>2</w:t>
    </w:r>
    <w:r w:rsidRPr="00FC3BF6">
      <w:fldChar w:fldCharType="end"/>
    </w:r>
  </w:p>
  <w:p w:rsidR="00A9570C" w:rsidRDefault="00A9570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83F18"/>
    <w:multiLevelType w:val="hybridMultilevel"/>
    <w:tmpl w:val="D068C778"/>
    <w:lvl w:ilvl="0" w:tplc="0F5454A0">
      <w:start w:val="2008"/>
      <w:numFmt w:val="bullet"/>
      <w:lvlText w:val="-"/>
      <w:lvlJc w:val="left"/>
      <w:pPr>
        <w:tabs>
          <w:tab w:val="num" w:pos="899"/>
        </w:tabs>
        <w:ind w:left="89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19"/>
        </w:tabs>
        <w:ind w:left="161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9"/>
        </w:tabs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9"/>
        </w:tabs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9"/>
        </w:tabs>
        <w:ind w:left="377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9"/>
        </w:tabs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9"/>
        </w:tabs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9"/>
        </w:tabs>
        <w:ind w:left="593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9"/>
        </w:tabs>
        <w:ind w:left="6659" w:hanging="360"/>
      </w:pPr>
      <w:rPr>
        <w:rFonts w:ascii="Wingdings" w:hAnsi="Wingdings" w:hint="default"/>
      </w:rPr>
    </w:lvl>
  </w:abstractNum>
  <w:abstractNum w:abstractNumId="1" w15:restartNumberingAfterBreak="0">
    <w:nsid w:val="2A92598F"/>
    <w:multiLevelType w:val="hybridMultilevel"/>
    <w:tmpl w:val="17322B0E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6F596EA4"/>
    <w:multiLevelType w:val="hybridMultilevel"/>
    <w:tmpl w:val="B91257B4"/>
    <w:lvl w:ilvl="0" w:tplc="46D25E50">
      <w:start w:val="200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268"/>
    <w:rsid w:val="0002332E"/>
    <w:rsid w:val="00026478"/>
    <w:rsid w:val="00027AC2"/>
    <w:rsid w:val="000406A3"/>
    <w:rsid w:val="00045EFA"/>
    <w:rsid w:val="000740C9"/>
    <w:rsid w:val="000962EB"/>
    <w:rsid w:val="000C5BD3"/>
    <w:rsid w:val="000D75BC"/>
    <w:rsid w:val="000E1392"/>
    <w:rsid w:val="000E21F9"/>
    <w:rsid w:val="000E6841"/>
    <w:rsid w:val="000F6F23"/>
    <w:rsid w:val="00122B45"/>
    <w:rsid w:val="0012317D"/>
    <w:rsid w:val="00140EAA"/>
    <w:rsid w:val="00141464"/>
    <w:rsid w:val="00150D99"/>
    <w:rsid w:val="0015122D"/>
    <w:rsid w:val="0015256E"/>
    <w:rsid w:val="001615D9"/>
    <w:rsid w:val="00161C03"/>
    <w:rsid w:val="00164017"/>
    <w:rsid w:val="00176C98"/>
    <w:rsid w:val="001A2FDC"/>
    <w:rsid w:val="001C1099"/>
    <w:rsid w:val="001D1EF9"/>
    <w:rsid w:val="001D58DF"/>
    <w:rsid w:val="001F0055"/>
    <w:rsid w:val="001F4510"/>
    <w:rsid w:val="0020299C"/>
    <w:rsid w:val="002103D8"/>
    <w:rsid w:val="0023688C"/>
    <w:rsid w:val="002472C7"/>
    <w:rsid w:val="002473F8"/>
    <w:rsid w:val="00270347"/>
    <w:rsid w:val="002727DD"/>
    <w:rsid w:val="002807B7"/>
    <w:rsid w:val="00281FF8"/>
    <w:rsid w:val="0029347F"/>
    <w:rsid w:val="002C65ED"/>
    <w:rsid w:val="002D39CB"/>
    <w:rsid w:val="002E3F45"/>
    <w:rsid w:val="002E5D86"/>
    <w:rsid w:val="002E712A"/>
    <w:rsid w:val="002F6E3C"/>
    <w:rsid w:val="003056A4"/>
    <w:rsid w:val="003218D7"/>
    <w:rsid w:val="0033770F"/>
    <w:rsid w:val="00341311"/>
    <w:rsid w:val="00347AFF"/>
    <w:rsid w:val="00367511"/>
    <w:rsid w:val="00370C45"/>
    <w:rsid w:val="00372571"/>
    <w:rsid w:val="00373E84"/>
    <w:rsid w:val="00395A8F"/>
    <w:rsid w:val="003A2CB4"/>
    <w:rsid w:val="003A3822"/>
    <w:rsid w:val="003B3744"/>
    <w:rsid w:val="003B5495"/>
    <w:rsid w:val="003B5C86"/>
    <w:rsid w:val="003C50C5"/>
    <w:rsid w:val="003F38CB"/>
    <w:rsid w:val="00450296"/>
    <w:rsid w:val="004616A3"/>
    <w:rsid w:val="0046189E"/>
    <w:rsid w:val="00483189"/>
    <w:rsid w:val="00491E5E"/>
    <w:rsid w:val="00495141"/>
    <w:rsid w:val="004A2734"/>
    <w:rsid w:val="004C7A41"/>
    <w:rsid w:val="004D7EAA"/>
    <w:rsid w:val="004E2F30"/>
    <w:rsid w:val="004F216A"/>
    <w:rsid w:val="004F7B1F"/>
    <w:rsid w:val="00520FE7"/>
    <w:rsid w:val="00556505"/>
    <w:rsid w:val="005A61E2"/>
    <w:rsid w:val="005B7091"/>
    <w:rsid w:val="005B7CC8"/>
    <w:rsid w:val="005D4F78"/>
    <w:rsid w:val="005D553E"/>
    <w:rsid w:val="005E7514"/>
    <w:rsid w:val="005F0ED7"/>
    <w:rsid w:val="005F129F"/>
    <w:rsid w:val="005F23C0"/>
    <w:rsid w:val="00602F78"/>
    <w:rsid w:val="006207F2"/>
    <w:rsid w:val="0065207D"/>
    <w:rsid w:val="00675749"/>
    <w:rsid w:val="006C3EE6"/>
    <w:rsid w:val="006E7223"/>
    <w:rsid w:val="006F37B4"/>
    <w:rsid w:val="006F49FA"/>
    <w:rsid w:val="006F68A1"/>
    <w:rsid w:val="007041A2"/>
    <w:rsid w:val="0071079C"/>
    <w:rsid w:val="007131DB"/>
    <w:rsid w:val="0074422A"/>
    <w:rsid w:val="0074542E"/>
    <w:rsid w:val="00754100"/>
    <w:rsid w:val="00766179"/>
    <w:rsid w:val="007677CB"/>
    <w:rsid w:val="007726E2"/>
    <w:rsid w:val="00781382"/>
    <w:rsid w:val="007832AE"/>
    <w:rsid w:val="00783F62"/>
    <w:rsid w:val="0078409F"/>
    <w:rsid w:val="00797CAD"/>
    <w:rsid w:val="007A0008"/>
    <w:rsid w:val="007B6AD7"/>
    <w:rsid w:val="007F4B66"/>
    <w:rsid w:val="008245BE"/>
    <w:rsid w:val="00834096"/>
    <w:rsid w:val="00844C77"/>
    <w:rsid w:val="00851251"/>
    <w:rsid w:val="0085338F"/>
    <w:rsid w:val="008775A8"/>
    <w:rsid w:val="008778B6"/>
    <w:rsid w:val="0088344B"/>
    <w:rsid w:val="00891123"/>
    <w:rsid w:val="008A1448"/>
    <w:rsid w:val="008A2E25"/>
    <w:rsid w:val="008A431C"/>
    <w:rsid w:val="008C6B5D"/>
    <w:rsid w:val="008D7268"/>
    <w:rsid w:val="008D7DDE"/>
    <w:rsid w:val="008F2E3E"/>
    <w:rsid w:val="00902C32"/>
    <w:rsid w:val="00915709"/>
    <w:rsid w:val="00915FE6"/>
    <w:rsid w:val="00920836"/>
    <w:rsid w:val="009234FA"/>
    <w:rsid w:val="00925B35"/>
    <w:rsid w:val="00941A30"/>
    <w:rsid w:val="00951E60"/>
    <w:rsid w:val="009548BA"/>
    <w:rsid w:val="00957723"/>
    <w:rsid w:val="0096407B"/>
    <w:rsid w:val="00965352"/>
    <w:rsid w:val="00965BC4"/>
    <w:rsid w:val="009917EF"/>
    <w:rsid w:val="009A6E93"/>
    <w:rsid w:val="009C05EF"/>
    <w:rsid w:val="009E6456"/>
    <w:rsid w:val="00A46B36"/>
    <w:rsid w:val="00A515F1"/>
    <w:rsid w:val="00A626CB"/>
    <w:rsid w:val="00A65D31"/>
    <w:rsid w:val="00A65FC3"/>
    <w:rsid w:val="00A74F1A"/>
    <w:rsid w:val="00A75A7C"/>
    <w:rsid w:val="00A93DD5"/>
    <w:rsid w:val="00A9570C"/>
    <w:rsid w:val="00AA0753"/>
    <w:rsid w:val="00AC1F8B"/>
    <w:rsid w:val="00AF0E09"/>
    <w:rsid w:val="00AF5AB0"/>
    <w:rsid w:val="00AF7D65"/>
    <w:rsid w:val="00B001A5"/>
    <w:rsid w:val="00B33B71"/>
    <w:rsid w:val="00B61BDC"/>
    <w:rsid w:val="00B978E0"/>
    <w:rsid w:val="00BB41A8"/>
    <w:rsid w:val="00BC524E"/>
    <w:rsid w:val="00BD054F"/>
    <w:rsid w:val="00BF4A6F"/>
    <w:rsid w:val="00BF6FE8"/>
    <w:rsid w:val="00C00B34"/>
    <w:rsid w:val="00C03A26"/>
    <w:rsid w:val="00C1315A"/>
    <w:rsid w:val="00C16BDC"/>
    <w:rsid w:val="00C3448A"/>
    <w:rsid w:val="00C36B09"/>
    <w:rsid w:val="00C3708F"/>
    <w:rsid w:val="00C461CE"/>
    <w:rsid w:val="00C4784A"/>
    <w:rsid w:val="00C51150"/>
    <w:rsid w:val="00C61A4B"/>
    <w:rsid w:val="00C76801"/>
    <w:rsid w:val="00C81B62"/>
    <w:rsid w:val="00C825D6"/>
    <w:rsid w:val="00C84A65"/>
    <w:rsid w:val="00C86E76"/>
    <w:rsid w:val="00CA3F84"/>
    <w:rsid w:val="00CC4D89"/>
    <w:rsid w:val="00CC5E2B"/>
    <w:rsid w:val="00CD03D9"/>
    <w:rsid w:val="00D01507"/>
    <w:rsid w:val="00D210EF"/>
    <w:rsid w:val="00D21BEA"/>
    <w:rsid w:val="00D21F68"/>
    <w:rsid w:val="00D42011"/>
    <w:rsid w:val="00D75F1D"/>
    <w:rsid w:val="00D94147"/>
    <w:rsid w:val="00DA34E7"/>
    <w:rsid w:val="00DA5956"/>
    <w:rsid w:val="00DD3C8C"/>
    <w:rsid w:val="00DE2A61"/>
    <w:rsid w:val="00DF771E"/>
    <w:rsid w:val="00E00997"/>
    <w:rsid w:val="00E127F0"/>
    <w:rsid w:val="00E145FB"/>
    <w:rsid w:val="00E14863"/>
    <w:rsid w:val="00E158C1"/>
    <w:rsid w:val="00E16CC6"/>
    <w:rsid w:val="00E260B5"/>
    <w:rsid w:val="00E44D85"/>
    <w:rsid w:val="00E47CE7"/>
    <w:rsid w:val="00E51787"/>
    <w:rsid w:val="00E53721"/>
    <w:rsid w:val="00E64AFF"/>
    <w:rsid w:val="00E656E3"/>
    <w:rsid w:val="00E73A9C"/>
    <w:rsid w:val="00E75B7F"/>
    <w:rsid w:val="00E76E93"/>
    <w:rsid w:val="00E82AFF"/>
    <w:rsid w:val="00E85090"/>
    <w:rsid w:val="00E964C6"/>
    <w:rsid w:val="00EC1E69"/>
    <w:rsid w:val="00EC4845"/>
    <w:rsid w:val="00ED1218"/>
    <w:rsid w:val="00F02D19"/>
    <w:rsid w:val="00F05EFB"/>
    <w:rsid w:val="00F22BB5"/>
    <w:rsid w:val="00F22ED8"/>
    <w:rsid w:val="00F25CF6"/>
    <w:rsid w:val="00F309CB"/>
    <w:rsid w:val="00F32DC7"/>
    <w:rsid w:val="00F348A7"/>
    <w:rsid w:val="00F361F7"/>
    <w:rsid w:val="00F5184D"/>
    <w:rsid w:val="00F60C4E"/>
    <w:rsid w:val="00F6477C"/>
    <w:rsid w:val="00F650B8"/>
    <w:rsid w:val="00F97615"/>
    <w:rsid w:val="00FB47F0"/>
    <w:rsid w:val="00FC3BF6"/>
    <w:rsid w:val="00FC76FC"/>
    <w:rsid w:val="00FE6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98B209"/>
  <w15:docId w15:val="{3676AC26-1C1D-47A2-85FA-5242C2E7A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"/>
    <w:basedOn w:val="a"/>
    <w:pPr>
      <w:jc w:val="center"/>
    </w:pPr>
    <w:rPr>
      <w:sz w:val="28"/>
    </w:rPr>
  </w:style>
  <w:style w:type="paragraph" w:styleId="a4">
    <w:name w:val="Body Text Indent"/>
    <w:basedOn w:val="a"/>
    <w:pPr>
      <w:spacing w:line="360" w:lineRule="auto"/>
      <w:ind w:firstLine="708"/>
      <w:jc w:val="both"/>
    </w:pPr>
    <w:rPr>
      <w:sz w:val="26"/>
    </w:rPr>
  </w:style>
  <w:style w:type="paragraph" w:styleId="2">
    <w:name w:val="Body Text Indent 2"/>
    <w:basedOn w:val="a"/>
    <w:pPr>
      <w:tabs>
        <w:tab w:val="left" w:pos="1806"/>
      </w:tabs>
      <w:spacing w:line="360" w:lineRule="auto"/>
      <w:ind w:right="-186" w:firstLine="540"/>
      <w:jc w:val="both"/>
    </w:pPr>
    <w:rPr>
      <w:sz w:val="26"/>
    </w:rPr>
  </w:style>
  <w:style w:type="paragraph" w:styleId="20">
    <w:name w:val="Body Text 2"/>
    <w:basedOn w:val="a"/>
    <w:pPr>
      <w:spacing w:line="360" w:lineRule="auto"/>
      <w:ind w:right="-5"/>
      <w:jc w:val="both"/>
    </w:pPr>
    <w:rPr>
      <w:sz w:val="26"/>
    </w:rPr>
  </w:style>
  <w:style w:type="paragraph" w:styleId="3">
    <w:name w:val="Body Text Indent 3"/>
    <w:basedOn w:val="a"/>
    <w:pPr>
      <w:spacing w:line="360" w:lineRule="auto"/>
      <w:ind w:firstLine="720"/>
      <w:jc w:val="both"/>
    </w:pPr>
    <w:rPr>
      <w:sz w:val="26"/>
    </w:rPr>
  </w:style>
  <w:style w:type="paragraph" w:styleId="30">
    <w:name w:val="Body Text 3"/>
    <w:basedOn w:val="a"/>
    <w:pPr>
      <w:spacing w:line="360" w:lineRule="auto"/>
      <w:jc w:val="both"/>
    </w:pPr>
    <w:rPr>
      <w:sz w:val="26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customStyle="1" w:styleId="ConsPlusNormal">
    <w:name w:val="ConsPlusNormal"/>
    <w:rsid w:val="004D7EA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4D7EAA"/>
    <w:pPr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Balloon Text"/>
    <w:basedOn w:val="a"/>
    <w:semiHidden/>
    <w:rsid w:val="00EC484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A75A7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A9570C"/>
    <w:rPr>
      <w:sz w:val="24"/>
      <w:szCs w:val="24"/>
    </w:rPr>
  </w:style>
  <w:style w:type="paragraph" w:styleId="aa">
    <w:name w:val="List Paragraph"/>
    <w:basedOn w:val="a"/>
    <w:uiPriority w:val="34"/>
    <w:qFormat/>
    <w:rsid w:val="008245BE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0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7AA16-312A-4F87-8C82-7A073D7BF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Комитет по энергетике</Company>
  <LinksUpToDate>false</LinksUpToDate>
  <CharactersWithSpaces>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Konstantinova</dc:creator>
  <cp:lastModifiedBy>Бонченкова Кристина Игоревна</cp:lastModifiedBy>
  <cp:revision>34</cp:revision>
  <cp:lastPrinted>2022-11-14T09:18:00Z</cp:lastPrinted>
  <dcterms:created xsi:type="dcterms:W3CDTF">2018-01-19T10:31:00Z</dcterms:created>
  <dcterms:modified xsi:type="dcterms:W3CDTF">2022-11-15T06:56:00Z</dcterms:modified>
</cp:coreProperties>
</file>