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29546335"/>
    <w:bookmarkEnd w:id="1"/>
    <w:p w:rsidR="00292976" w:rsidRPr="005C29E1" w:rsidRDefault="00292976" w:rsidP="0029297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29E1">
        <w:rPr>
          <w:rFonts w:ascii="Times New Roman" w:hAnsi="Times New Roman" w:cs="Times New Roman"/>
          <w:sz w:val="24"/>
          <w:szCs w:val="24"/>
        </w:rPr>
        <w:object w:dxaOrig="901" w:dyaOrig="921" w14:anchorId="5D0F2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5.4pt" o:ole="" fillcolor="window">
            <v:imagedata r:id="rId8" o:title="" gain="74473f" blacklevel="-1966f"/>
          </v:shape>
          <o:OLEObject Type="Embed" ProgID="Word.Picture.8" ShapeID="_x0000_i1025" DrawAspect="Content" ObjectID="_1730274664" r:id="rId9"/>
        </w:object>
      </w:r>
    </w:p>
    <w:p w:rsidR="00292976" w:rsidRPr="005C29E1" w:rsidRDefault="00292976" w:rsidP="0029297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92976" w:rsidRPr="005C29E1" w:rsidRDefault="00292976" w:rsidP="0029297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29E1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292976" w:rsidRPr="005C29E1" w:rsidRDefault="00292976" w:rsidP="0029297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2976" w:rsidRPr="005C29E1" w:rsidRDefault="00292976" w:rsidP="0029297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29E1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292976" w:rsidRPr="005C29E1" w:rsidRDefault="00292976" w:rsidP="0029297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092F" w:rsidRPr="005C29E1" w:rsidRDefault="00FA0458" w:rsidP="00EA092F">
      <w:pPr>
        <w:pStyle w:val="21"/>
        <w:keepLines/>
        <w:spacing w:line="240" w:lineRule="auto"/>
        <w:ind w:left="0" w:firstLine="0"/>
        <w:rPr>
          <w:b/>
          <w:sz w:val="24"/>
          <w:szCs w:val="24"/>
        </w:rPr>
      </w:pPr>
      <w:r w:rsidRPr="005C29E1">
        <w:rPr>
          <w:b/>
          <w:sz w:val="24"/>
          <w:szCs w:val="24"/>
        </w:rPr>
        <w:t>____________________________                                                     №_______________________</w:t>
      </w:r>
    </w:p>
    <w:p w:rsidR="00FA0458" w:rsidRPr="005C29E1" w:rsidRDefault="00FA0458" w:rsidP="00EA092F">
      <w:pPr>
        <w:pStyle w:val="21"/>
        <w:keepLines/>
        <w:spacing w:line="240" w:lineRule="auto"/>
        <w:ind w:left="0" w:firstLine="0"/>
        <w:rPr>
          <w:b/>
          <w:sz w:val="24"/>
          <w:szCs w:val="24"/>
        </w:rPr>
      </w:pPr>
    </w:p>
    <w:p w:rsidR="00892FCB" w:rsidRPr="005C29E1" w:rsidRDefault="00892FCB" w:rsidP="00292976">
      <w:pPr>
        <w:pStyle w:val="21"/>
        <w:keepLines/>
        <w:tabs>
          <w:tab w:val="left" w:pos="5245"/>
        </w:tabs>
        <w:spacing w:line="240" w:lineRule="auto"/>
        <w:ind w:left="0" w:right="4961" w:firstLine="0"/>
        <w:jc w:val="left"/>
        <w:rPr>
          <w:b/>
          <w:sz w:val="24"/>
          <w:szCs w:val="24"/>
        </w:rPr>
      </w:pPr>
    </w:p>
    <w:p w:rsidR="00167592" w:rsidRDefault="00A005EB" w:rsidP="00A005EB">
      <w:pPr>
        <w:ind w:right="4819"/>
        <w:rPr>
          <w:b/>
          <w:sz w:val="24"/>
          <w:szCs w:val="24"/>
        </w:rPr>
      </w:pPr>
      <w:r w:rsidRPr="00A005EB">
        <w:rPr>
          <w:b/>
          <w:sz w:val="24"/>
          <w:szCs w:val="24"/>
        </w:rPr>
        <w:t xml:space="preserve">О </w:t>
      </w:r>
      <w:r w:rsidR="0068794B">
        <w:rPr>
          <w:b/>
          <w:sz w:val="24"/>
          <w:szCs w:val="24"/>
        </w:rPr>
        <w:t>в</w:t>
      </w:r>
      <w:r w:rsidR="0068794B" w:rsidRPr="0068794B">
        <w:rPr>
          <w:b/>
          <w:sz w:val="24"/>
          <w:szCs w:val="24"/>
        </w:rPr>
        <w:t>нес</w:t>
      </w:r>
      <w:r w:rsidR="0068794B">
        <w:rPr>
          <w:b/>
          <w:sz w:val="24"/>
          <w:szCs w:val="24"/>
        </w:rPr>
        <w:t>ении изменений</w:t>
      </w:r>
      <w:r w:rsidR="0068794B" w:rsidRPr="0068794B">
        <w:rPr>
          <w:b/>
          <w:sz w:val="24"/>
          <w:szCs w:val="24"/>
        </w:rPr>
        <w:t xml:space="preserve"> в постановление Правительства Санкт-Петербурга </w:t>
      </w:r>
      <w:r w:rsidR="0068794B">
        <w:rPr>
          <w:b/>
          <w:sz w:val="24"/>
          <w:szCs w:val="24"/>
        </w:rPr>
        <w:br/>
      </w:r>
      <w:r w:rsidR="0068794B" w:rsidRPr="0068794B">
        <w:rPr>
          <w:b/>
          <w:sz w:val="24"/>
          <w:szCs w:val="24"/>
        </w:rPr>
        <w:t>от 21.07.2022 № 662</w:t>
      </w:r>
    </w:p>
    <w:p w:rsidR="00A005EB" w:rsidRDefault="00A005EB" w:rsidP="00DB6C9B">
      <w:pPr>
        <w:ind w:firstLine="709"/>
        <w:jc w:val="both"/>
        <w:rPr>
          <w:b/>
          <w:sz w:val="24"/>
          <w:szCs w:val="24"/>
        </w:rPr>
      </w:pPr>
    </w:p>
    <w:p w:rsidR="00A005EB" w:rsidRPr="005C29E1" w:rsidRDefault="00A005EB" w:rsidP="00DB6C9B">
      <w:pPr>
        <w:ind w:firstLine="709"/>
        <w:jc w:val="both"/>
        <w:rPr>
          <w:iCs/>
          <w:sz w:val="24"/>
          <w:szCs w:val="24"/>
        </w:rPr>
      </w:pPr>
    </w:p>
    <w:p w:rsidR="00292976" w:rsidRDefault="0058604D" w:rsidP="00DB6C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604D">
        <w:rPr>
          <w:sz w:val="24"/>
          <w:szCs w:val="24"/>
        </w:rPr>
        <w:t>Правительство Санкт-Петербурга</w:t>
      </w:r>
    </w:p>
    <w:p w:rsidR="0058604D" w:rsidRPr="005C29E1" w:rsidRDefault="0058604D" w:rsidP="0058604D">
      <w:pPr>
        <w:ind w:firstLine="709"/>
        <w:rPr>
          <w:sz w:val="24"/>
          <w:szCs w:val="24"/>
        </w:rPr>
      </w:pPr>
    </w:p>
    <w:p w:rsidR="00292976" w:rsidRPr="00C53AC6" w:rsidRDefault="00292976" w:rsidP="00292976">
      <w:pPr>
        <w:rPr>
          <w:b/>
          <w:sz w:val="24"/>
          <w:szCs w:val="24"/>
        </w:rPr>
      </w:pPr>
      <w:r w:rsidRPr="00C53AC6">
        <w:rPr>
          <w:b/>
          <w:sz w:val="24"/>
          <w:szCs w:val="24"/>
        </w:rPr>
        <w:t>П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О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С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Т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А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Н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О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В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Л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Я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Е</w:t>
      </w:r>
      <w:r w:rsidR="00C53AC6" w:rsidRPr="00C53AC6">
        <w:rPr>
          <w:b/>
          <w:sz w:val="24"/>
          <w:szCs w:val="24"/>
        </w:rPr>
        <w:t xml:space="preserve"> </w:t>
      </w:r>
      <w:r w:rsidRPr="00C53AC6">
        <w:rPr>
          <w:b/>
          <w:sz w:val="24"/>
          <w:szCs w:val="24"/>
        </w:rPr>
        <w:t>Т</w:t>
      </w:r>
      <w:r w:rsidR="00C53AC6" w:rsidRPr="00C53AC6">
        <w:rPr>
          <w:b/>
          <w:sz w:val="24"/>
          <w:szCs w:val="24"/>
        </w:rPr>
        <w:t>:</w:t>
      </w:r>
    </w:p>
    <w:p w:rsidR="00793AEC" w:rsidRPr="005C29E1" w:rsidRDefault="00793AEC" w:rsidP="0068794B">
      <w:pPr>
        <w:tabs>
          <w:tab w:val="left" w:pos="1134"/>
        </w:tabs>
        <w:ind w:firstLine="709"/>
        <w:rPr>
          <w:b/>
          <w:spacing w:val="20"/>
          <w:sz w:val="24"/>
          <w:szCs w:val="24"/>
        </w:rPr>
      </w:pPr>
    </w:p>
    <w:p w:rsidR="009F4FC1" w:rsidRPr="0068794B" w:rsidRDefault="00BF0BC9" w:rsidP="0068794B">
      <w:pPr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sub_1"/>
      <w:r w:rsidRPr="00BF0BC9">
        <w:rPr>
          <w:sz w:val="24"/>
          <w:szCs w:val="24"/>
        </w:rPr>
        <w:t xml:space="preserve">Внести в постановление Правительства Санкт-Петербурга от 21.07.2022 № 662 </w:t>
      </w:r>
      <w:r w:rsidR="0068794B">
        <w:rPr>
          <w:sz w:val="24"/>
          <w:szCs w:val="24"/>
        </w:rPr>
        <w:br/>
      </w:r>
      <w:r>
        <w:rPr>
          <w:sz w:val="24"/>
          <w:szCs w:val="24"/>
        </w:rPr>
        <w:t>«</w:t>
      </w:r>
      <w:r w:rsidRPr="00BF0BC9">
        <w:rPr>
          <w:sz w:val="24"/>
          <w:szCs w:val="24"/>
        </w:rPr>
        <w:t xml:space="preserve">О порядках предоставления в 2022 году субсидий Санкт-Петербургскому государственному унитарному предприятию </w:t>
      </w:r>
      <w:r>
        <w:rPr>
          <w:sz w:val="24"/>
          <w:szCs w:val="24"/>
        </w:rPr>
        <w:t>«</w:t>
      </w:r>
      <w:r w:rsidRPr="00BF0BC9">
        <w:rPr>
          <w:sz w:val="24"/>
          <w:szCs w:val="24"/>
        </w:rPr>
        <w:t>Санкт-Петербургский информационно-аналитический центр</w:t>
      </w:r>
      <w:r>
        <w:rPr>
          <w:sz w:val="24"/>
          <w:szCs w:val="24"/>
        </w:rPr>
        <w:t>»</w:t>
      </w:r>
      <w:r w:rsidRPr="00BF0BC9">
        <w:rPr>
          <w:sz w:val="24"/>
          <w:szCs w:val="24"/>
        </w:rPr>
        <w:t xml:space="preserve"> </w:t>
      </w:r>
      <w:r w:rsidR="0068794B">
        <w:rPr>
          <w:sz w:val="24"/>
          <w:szCs w:val="24"/>
        </w:rPr>
        <w:br/>
      </w:r>
      <w:r w:rsidRPr="00BF0BC9">
        <w:rPr>
          <w:sz w:val="24"/>
          <w:szCs w:val="24"/>
        </w:rPr>
        <w:t xml:space="preserve">на </w:t>
      </w:r>
      <w:r w:rsidRPr="0068794B">
        <w:rPr>
          <w:sz w:val="24"/>
          <w:szCs w:val="24"/>
        </w:rPr>
        <w:t>увеличение уставного фонда»,</w:t>
      </w:r>
      <w:r w:rsidR="009F4FC1" w:rsidRPr="0068794B">
        <w:rPr>
          <w:sz w:val="24"/>
          <w:szCs w:val="24"/>
        </w:rPr>
        <w:t xml:space="preserve"> следующие изменения:</w:t>
      </w:r>
    </w:p>
    <w:p w:rsidR="00BF0BC9" w:rsidRPr="0068794B" w:rsidRDefault="009F4FC1" w:rsidP="0068794B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68794B">
        <w:rPr>
          <w:sz w:val="24"/>
          <w:szCs w:val="24"/>
        </w:rPr>
        <w:t>1.1.</w:t>
      </w:r>
      <w:r w:rsidR="0068794B">
        <w:rPr>
          <w:sz w:val="24"/>
          <w:szCs w:val="24"/>
        </w:rPr>
        <w:tab/>
      </w:r>
      <w:r w:rsidRPr="0068794B">
        <w:rPr>
          <w:sz w:val="24"/>
          <w:szCs w:val="24"/>
        </w:rPr>
        <w:t>А</w:t>
      </w:r>
      <w:r w:rsidR="00BF0BC9" w:rsidRPr="0068794B">
        <w:rPr>
          <w:sz w:val="24"/>
          <w:szCs w:val="24"/>
        </w:rPr>
        <w:t xml:space="preserve">бзац пятый пункта 3.5 приложения № 1 к постановлению </w:t>
      </w:r>
      <w:r w:rsidRPr="0068794B">
        <w:rPr>
          <w:sz w:val="24"/>
          <w:szCs w:val="24"/>
        </w:rPr>
        <w:t xml:space="preserve">изложить </w:t>
      </w:r>
      <w:r w:rsidR="00BF0BC9" w:rsidRPr="0068794B">
        <w:rPr>
          <w:sz w:val="24"/>
          <w:szCs w:val="24"/>
        </w:rPr>
        <w:t>в следующей редакции:</w:t>
      </w:r>
    </w:p>
    <w:p w:rsidR="00BF0BC9" w:rsidRPr="0068794B" w:rsidRDefault="00BF0BC9" w:rsidP="0068794B">
      <w:pPr>
        <w:tabs>
          <w:tab w:val="left" w:pos="567"/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68794B">
        <w:rPr>
          <w:sz w:val="24"/>
          <w:szCs w:val="24"/>
        </w:rPr>
        <w:t>«</w:t>
      </w:r>
      <w:r w:rsidRPr="0068794B">
        <w:rPr>
          <w:rFonts w:eastAsia="Calibri"/>
          <w:sz w:val="24"/>
          <w:szCs w:val="24"/>
        </w:rPr>
        <w:t xml:space="preserve">о возможности осуществления расходов, источником финансового обеспечения которых является не использованный в 2022 году остаток субсидии, при принятии </w:t>
      </w:r>
      <w:r w:rsidRPr="0068794B">
        <w:rPr>
          <w:rFonts w:eastAsia="Calibri"/>
          <w:sz w:val="24"/>
          <w:szCs w:val="24"/>
        </w:rPr>
        <w:br/>
        <w:t xml:space="preserve">Комитетом по согласованию с Комитетом финансов Санкт-Петербурга решения о наличии потребности в указанных средствах, в размере </w:t>
      </w:r>
      <w:r w:rsidR="003B1454" w:rsidRPr="003B1454">
        <w:rPr>
          <w:rFonts w:eastAsia="Calibri"/>
          <w:sz w:val="24"/>
          <w:szCs w:val="24"/>
        </w:rPr>
        <w:t>не более 90</w:t>
      </w:r>
      <w:r w:rsidRPr="003B1454">
        <w:rPr>
          <w:rFonts w:eastAsia="Calibri"/>
          <w:sz w:val="24"/>
          <w:szCs w:val="24"/>
        </w:rPr>
        <w:t xml:space="preserve"> процентов от</w:t>
      </w:r>
      <w:r w:rsidRPr="0068794B">
        <w:rPr>
          <w:rFonts w:eastAsia="Calibri"/>
          <w:sz w:val="24"/>
          <w:szCs w:val="24"/>
        </w:rPr>
        <w:t xml:space="preserve"> суммы предоставленной субсидии или возврате указанных средств при отсутствии в них потребности. Указанное решение принимается в соответствии с порядком, предусмотренным постановлением Правительства Санкт-Петербурга от 27.10.2021 </w:t>
      </w:r>
      <w:r w:rsidR="0068794B" w:rsidRPr="0068794B">
        <w:rPr>
          <w:rFonts w:eastAsia="Calibri"/>
          <w:sz w:val="24"/>
          <w:szCs w:val="24"/>
        </w:rPr>
        <w:t>№</w:t>
      </w:r>
      <w:r w:rsidRPr="0068794B">
        <w:rPr>
          <w:rFonts w:eastAsia="Calibri"/>
          <w:sz w:val="24"/>
          <w:szCs w:val="24"/>
        </w:rPr>
        <w:t xml:space="preserve"> 799 </w:t>
      </w:r>
      <w:r w:rsidR="0068794B" w:rsidRPr="0068794B">
        <w:rPr>
          <w:rFonts w:eastAsia="Calibri"/>
          <w:sz w:val="24"/>
          <w:szCs w:val="24"/>
        </w:rPr>
        <w:t>«</w:t>
      </w:r>
      <w:r w:rsidRPr="0068794B">
        <w:rPr>
          <w:rFonts w:eastAsia="Calibri"/>
          <w:sz w:val="24"/>
          <w:szCs w:val="24"/>
        </w:rPr>
        <w:t xml:space="preserve">О Порядке согласования проектов решений главных распорядителей средств бюджета Санкт-Петербурга о наличии потребности в остатках субсидий, в том числе грантов в форме субсидий, </w:t>
      </w:r>
      <w:r w:rsidR="0068794B">
        <w:rPr>
          <w:rFonts w:eastAsia="Calibri"/>
          <w:sz w:val="24"/>
          <w:szCs w:val="24"/>
        </w:rPr>
        <w:br/>
      </w:r>
      <w:r w:rsidRPr="0068794B">
        <w:rPr>
          <w:rFonts w:eastAsia="Calibri"/>
          <w:sz w:val="24"/>
          <w:szCs w:val="24"/>
        </w:rPr>
        <w:t>на финансовое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</w:t>
      </w:r>
      <w:r w:rsidR="0068794B" w:rsidRPr="0068794B">
        <w:rPr>
          <w:rFonts w:eastAsia="Calibri"/>
          <w:sz w:val="24"/>
          <w:szCs w:val="24"/>
        </w:rPr>
        <w:t>»</w:t>
      </w:r>
      <w:r w:rsidRPr="0068794B">
        <w:rPr>
          <w:rFonts w:eastAsia="Calibri"/>
          <w:sz w:val="24"/>
          <w:szCs w:val="24"/>
        </w:rPr>
        <w:t xml:space="preserve"> </w:t>
      </w:r>
      <w:r w:rsidR="0068794B">
        <w:rPr>
          <w:rFonts w:eastAsia="Calibri"/>
          <w:sz w:val="24"/>
          <w:szCs w:val="24"/>
        </w:rPr>
        <w:br/>
      </w:r>
      <w:r w:rsidRPr="0068794B">
        <w:rPr>
          <w:rFonts w:eastAsia="Calibri"/>
          <w:sz w:val="24"/>
          <w:szCs w:val="24"/>
        </w:rPr>
        <w:t xml:space="preserve">(далее </w:t>
      </w:r>
      <w:r w:rsidR="0068794B" w:rsidRPr="0068794B">
        <w:rPr>
          <w:rFonts w:eastAsia="Calibri"/>
          <w:sz w:val="24"/>
          <w:szCs w:val="24"/>
        </w:rPr>
        <w:t>–</w:t>
      </w:r>
      <w:r w:rsidRPr="0068794B">
        <w:rPr>
          <w:rFonts w:eastAsia="Calibri"/>
          <w:sz w:val="24"/>
          <w:szCs w:val="24"/>
        </w:rPr>
        <w:t xml:space="preserve"> Порядок согласования потребности);</w:t>
      </w:r>
      <w:r w:rsidR="0068794B" w:rsidRPr="0068794B">
        <w:rPr>
          <w:rFonts w:eastAsia="Calibri"/>
          <w:sz w:val="24"/>
          <w:szCs w:val="24"/>
        </w:rPr>
        <w:t>»</w:t>
      </w:r>
      <w:r w:rsidR="0068794B">
        <w:rPr>
          <w:rFonts w:eastAsia="Calibri"/>
          <w:sz w:val="24"/>
          <w:szCs w:val="24"/>
        </w:rPr>
        <w:t>.</w:t>
      </w:r>
    </w:p>
    <w:p w:rsidR="00025221" w:rsidRDefault="009F4FC1" w:rsidP="0068794B">
      <w:pPr>
        <w:tabs>
          <w:tab w:val="left" w:pos="567"/>
          <w:tab w:val="left" w:pos="1134"/>
        </w:tabs>
        <w:ind w:firstLine="709"/>
        <w:jc w:val="both"/>
        <w:rPr>
          <w:spacing w:val="-6"/>
          <w:sz w:val="24"/>
          <w:szCs w:val="24"/>
        </w:rPr>
      </w:pPr>
      <w:r w:rsidRPr="0068794B">
        <w:rPr>
          <w:spacing w:val="-6"/>
          <w:sz w:val="24"/>
          <w:szCs w:val="24"/>
        </w:rPr>
        <w:t>1.2.</w:t>
      </w:r>
      <w:r w:rsidR="0068794B" w:rsidRPr="0068794B">
        <w:rPr>
          <w:spacing w:val="-6"/>
          <w:sz w:val="24"/>
          <w:szCs w:val="24"/>
        </w:rPr>
        <w:tab/>
      </w:r>
      <w:r w:rsidR="00025221">
        <w:rPr>
          <w:spacing w:val="-6"/>
          <w:sz w:val="24"/>
          <w:szCs w:val="24"/>
        </w:rPr>
        <w:t xml:space="preserve">В </w:t>
      </w:r>
      <w:r w:rsidR="00025221" w:rsidRPr="00025221">
        <w:rPr>
          <w:sz w:val="24"/>
          <w:szCs w:val="24"/>
        </w:rPr>
        <w:t xml:space="preserve">пункте 3.6 приложения № 1 к постановлению слова «получателей средств </w:t>
      </w:r>
      <w:r w:rsidR="00025221" w:rsidRPr="00025221">
        <w:rPr>
          <w:sz w:val="24"/>
          <w:szCs w:val="24"/>
        </w:rPr>
        <w:br/>
        <w:t>из бюджета» заменить словами «участников казначейского сопровождения».</w:t>
      </w:r>
    </w:p>
    <w:p w:rsidR="00BF0BC9" w:rsidRPr="0068794B" w:rsidRDefault="00025221" w:rsidP="0068794B">
      <w:pPr>
        <w:tabs>
          <w:tab w:val="left" w:pos="567"/>
          <w:tab w:val="left" w:pos="1134"/>
        </w:tabs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1.3.</w:t>
      </w:r>
      <w:r>
        <w:rPr>
          <w:spacing w:val="-6"/>
          <w:sz w:val="24"/>
          <w:szCs w:val="24"/>
        </w:rPr>
        <w:tab/>
      </w:r>
      <w:r w:rsidR="009F4FC1" w:rsidRPr="0068794B">
        <w:rPr>
          <w:spacing w:val="-6"/>
          <w:sz w:val="24"/>
          <w:szCs w:val="24"/>
        </w:rPr>
        <w:t>Дополнить приложение № 1 к постановлению пунктом 4.6-1 следующего содержания</w:t>
      </w:r>
      <w:r w:rsidR="009032B1">
        <w:rPr>
          <w:spacing w:val="-6"/>
          <w:sz w:val="24"/>
          <w:szCs w:val="24"/>
        </w:rPr>
        <w:t>:</w:t>
      </w:r>
    </w:p>
    <w:p w:rsidR="009F4FC1" w:rsidRPr="0068794B" w:rsidRDefault="009F4FC1" w:rsidP="0068794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8794B">
        <w:rPr>
          <w:sz w:val="24"/>
          <w:szCs w:val="24"/>
        </w:rPr>
        <w:t>«4.6-1.</w:t>
      </w:r>
      <w:r w:rsidR="0068794B">
        <w:rPr>
          <w:sz w:val="24"/>
          <w:szCs w:val="24"/>
        </w:rPr>
        <w:t> </w:t>
      </w:r>
      <w:r w:rsidRPr="0068794B">
        <w:rPr>
          <w:rFonts w:eastAsia="Calibri"/>
          <w:sz w:val="24"/>
          <w:szCs w:val="24"/>
        </w:rPr>
        <w:t xml:space="preserve">Не использованный в отчетном финансовом году остаток субсидии подлежит возврату получателем субсидии в бюджет Санкт-Петербурга </w:t>
      </w:r>
      <w:r w:rsidR="0068794B">
        <w:rPr>
          <w:rFonts w:eastAsia="Calibri"/>
          <w:sz w:val="24"/>
          <w:szCs w:val="24"/>
        </w:rPr>
        <w:t>в срок, установленный Комитетом</w:t>
      </w:r>
      <w:r w:rsidRPr="0068794B">
        <w:rPr>
          <w:rFonts w:eastAsia="Calibri"/>
          <w:sz w:val="24"/>
          <w:szCs w:val="24"/>
        </w:rPr>
        <w:t xml:space="preserve">, если Комитетом по согласованию с Комитетом финансов Санкт-Петербурга </w:t>
      </w:r>
      <w:r w:rsidR="0068794B">
        <w:rPr>
          <w:rFonts w:eastAsia="Calibri"/>
          <w:sz w:val="24"/>
          <w:szCs w:val="24"/>
        </w:rPr>
        <w:br/>
      </w:r>
      <w:r w:rsidRPr="0068794B">
        <w:rPr>
          <w:rFonts w:eastAsia="Calibri"/>
          <w:sz w:val="24"/>
          <w:szCs w:val="24"/>
        </w:rPr>
        <w:t>в соответствии с Порядком согласования потребности не принято решение о наличии потребности в указанных средствах.</w:t>
      </w:r>
    </w:p>
    <w:p w:rsidR="009F4FC1" w:rsidRDefault="009F4FC1" w:rsidP="0068794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8794B">
        <w:rPr>
          <w:rFonts w:eastAsia="Calibri"/>
          <w:sz w:val="24"/>
          <w:szCs w:val="24"/>
        </w:rPr>
        <w:t xml:space="preserve">Возврат неиспользованного остатка субсидии осуществляется получателем субсидии </w:t>
      </w:r>
      <w:r w:rsidR="0068794B">
        <w:rPr>
          <w:rFonts w:eastAsia="Calibri"/>
          <w:sz w:val="24"/>
          <w:szCs w:val="24"/>
        </w:rPr>
        <w:br/>
      </w:r>
      <w:r w:rsidRPr="0068794B">
        <w:rPr>
          <w:rFonts w:eastAsia="Calibri"/>
          <w:sz w:val="24"/>
          <w:szCs w:val="24"/>
        </w:rPr>
        <w:t xml:space="preserve">в бюджет Санкт-Петербурга по коду бюджетной классификации, указанному в </w:t>
      </w:r>
      <w:r w:rsidR="0068794B">
        <w:rPr>
          <w:rFonts w:eastAsia="Calibri"/>
          <w:sz w:val="24"/>
          <w:szCs w:val="24"/>
        </w:rPr>
        <w:t>требовании</w:t>
      </w:r>
      <w:r w:rsidRPr="0068794B">
        <w:rPr>
          <w:rFonts w:eastAsia="Calibri"/>
          <w:sz w:val="24"/>
          <w:szCs w:val="24"/>
        </w:rPr>
        <w:t>, направленном Комитетом в адрес получателя субсидии».</w:t>
      </w:r>
    </w:p>
    <w:bookmarkEnd w:id="2"/>
    <w:p w:rsidR="00292976" w:rsidRPr="005C29E1" w:rsidRDefault="0068794B" w:rsidP="0068794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8794B">
        <w:rPr>
          <w:sz w:val="24"/>
          <w:szCs w:val="24"/>
        </w:rPr>
        <w:t>2</w:t>
      </w:r>
      <w:r w:rsidR="00292976" w:rsidRPr="00902D08">
        <w:rPr>
          <w:sz w:val="24"/>
          <w:szCs w:val="24"/>
        </w:rPr>
        <w:t>.</w:t>
      </w:r>
      <w:r w:rsidR="00292976" w:rsidRPr="00902D08">
        <w:rPr>
          <w:sz w:val="24"/>
          <w:szCs w:val="24"/>
        </w:rPr>
        <w:tab/>
        <w:t xml:space="preserve">Контроль за выполнением постановления возложить на вице-губернатора </w:t>
      </w:r>
      <w:r w:rsidR="00292976" w:rsidRPr="00902D08">
        <w:rPr>
          <w:sz w:val="24"/>
          <w:szCs w:val="24"/>
        </w:rPr>
        <w:br/>
        <w:t xml:space="preserve">Санкт-Петербурга </w:t>
      </w:r>
      <w:r w:rsidR="002C5BD0" w:rsidRPr="00902D08">
        <w:rPr>
          <w:sz w:val="24"/>
          <w:szCs w:val="24"/>
        </w:rPr>
        <w:t>Казарина С.В.</w:t>
      </w:r>
    </w:p>
    <w:p w:rsidR="00292976" w:rsidRDefault="00292976" w:rsidP="00292976">
      <w:pPr>
        <w:ind w:firstLine="709"/>
        <w:rPr>
          <w:b/>
          <w:sz w:val="24"/>
          <w:szCs w:val="24"/>
        </w:rPr>
      </w:pPr>
    </w:p>
    <w:p w:rsidR="0068794B" w:rsidRDefault="0068794B" w:rsidP="00292976">
      <w:pPr>
        <w:ind w:firstLine="709"/>
        <w:rPr>
          <w:b/>
          <w:sz w:val="24"/>
          <w:szCs w:val="24"/>
        </w:rPr>
      </w:pPr>
    </w:p>
    <w:p w:rsidR="0068794B" w:rsidRPr="005C29E1" w:rsidRDefault="0068794B" w:rsidP="00292976">
      <w:pPr>
        <w:ind w:firstLine="709"/>
        <w:rPr>
          <w:b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82"/>
        <w:gridCol w:w="2830"/>
      </w:tblGrid>
      <w:tr w:rsidR="00292976" w:rsidRPr="005C29E1" w:rsidTr="002C5BD0">
        <w:tc>
          <w:tcPr>
            <w:tcW w:w="2127" w:type="dxa"/>
            <w:shd w:val="clear" w:color="auto" w:fill="auto"/>
          </w:tcPr>
          <w:p w:rsidR="00292976" w:rsidRPr="005C29E1" w:rsidRDefault="00292976" w:rsidP="002C5BD0">
            <w:pPr>
              <w:jc w:val="center"/>
              <w:rPr>
                <w:b/>
                <w:sz w:val="24"/>
                <w:szCs w:val="24"/>
              </w:rPr>
            </w:pPr>
            <w:r w:rsidRPr="005C29E1">
              <w:rPr>
                <w:b/>
                <w:sz w:val="24"/>
                <w:szCs w:val="24"/>
              </w:rPr>
              <w:t>Губернатор</w:t>
            </w:r>
          </w:p>
          <w:p w:rsidR="00292976" w:rsidRPr="005C29E1" w:rsidRDefault="00292976" w:rsidP="002C5BD0">
            <w:pPr>
              <w:jc w:val="center"/>
              <w:rPr>
                <w:b/>
                <w:sz w:val="24"/>
                <w:szCs w:val="24"/>
              </w:rPr>
            </w:pPr>
            <w:r w:rsidRPr="005C29E1">
              <w:rPr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682" w:type="dxa"/>
            <w:shd w:val="clear" w:color="auto" w:fill="auto"/>
          </w:tcPr>
          <w:p w:rsidR="00292976" w:rsidRPr="005C29E1" w:rsidRDefault="00292976" w:rsidP="008C33E9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bottom"/>
          </w:tcPr>
          <w:p w:rsidR="00292976" w:rsidRPr="005C29E1" w:rsidRDefault="00292976" w:rsidP="00892FCB">
            <w:pPr>
              <w:jc w:val="right"/>
              <w:rPr>
                <w:b/>
                <w:sz w:val="24"/>
                <w:szCs w:val="24"/>
              </w:rPr>
            </w:pPr>
            <w:r w:rsidRPr="005C29E1">
              <w:rPr>
                <w:b/>
                <w:sz w:val="24"/>
                <w:szCs w:val="24"/>
              </w:rPr>
              <w:t>А.Д.Беглов</w:t>
            </w:r>
          </w:p>
        </w:tc>
      </w:tr>
    </w:tbl>
    <w:p w:rsidR="00144D8C" w:rsidRPr="0068794B" w:rsidRDefault="00144D8C" w:rsidP="0068794B">
      <w:pPr>
        <w:rPr>
          <w:sz w:val="2"/>
          <w:szCs w:val="2"/>
        </w:rPr>
      </w:pPr>
    </w:p>
    <w:sectPr w:rsidR="00144D8C" w:rsidRPr="0068794B" w:rsidSect="0068794B">
      <w:headerReference w:type="default" r:id="rId10"/>
      <w:pgSz w:w="11907" w:h="16840" w:code="9"/>
      <w:pgMar w:top="426" w:right="567" w:bottom="709" w:left="1701" w:header="578" w:footer="284" w:gutter="0"/>
      <w:paperSrc w:first="15" w:other="15"/>
      <w:cols w:space="720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419492" w16cid:durableId="2630D9DA"/>
  <w16cid:commentId w16cid:paraId="3FD61EAC" w16cid:durableId="2630D9DB"/>
  <w16cid:commentId w16cid:paraId="11C225DA" w16cid:durableId="2630D9DC"/>
  <w16cid:commentId w16cid:paraId="4F086B38" w16cid:durableId="2630E58F"/>
  <w16cid:commentId w16cid:paraId="6032D058" w16cid:durableId="2630D9DD"/>
  <w16cid:commentId w16cid:paraId="2C48AE76" w16cid:durableId="2630E5AB"/>
  <w16cid:commentId w16cid:paraId="41DC7BC9" w16cid:durableId="2630D9DE"/>
  <w16cid:commentId w16cid:paraId="4285A071" w16cid:durableId="2630D9DF"/>
  <w16cid:commentId w16cid:paraId="1B68E166" w16cid:durableId="2630D9E0"/>
  <w16cid:commentId w16cid:paraId="40FEAF22" w16cid:durableId="2630E6DE"/>
  <w16cid:commentId w16cid:paraId="219BD16F" w16cid:durableId="2630D9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22" w:rsidRDefault="00764722">
      <w:r>
        <w:separator/>
      </w:r>
    </w:p>
  </w:endnote>
  <w:endnote w:type="continuationSeparator" w:id="0">
    <w:p w:rsidR="00764722" w:rsidRDefault="0076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">
    <w:altName w:val="Arial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22" w:rsidRDefault="00764722">
      <w:r>
        <w:separator/>
      </w:r>
    </w:p>
  </w:footnote>
  <w:footnote w:type="continuationSeparator" w:id="0">
    <w:p w:rsidR="00764722" w:rsidRDefault="0076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37" w:rsidRPr="00F2032C" w:rsidRDefault="00261237">
    <w:pPr>
      <w:pStyle w:val="a3"/>
      <w:jc w:val="center"/>
      <w:rPr>
        <w:sz w:val="24"/>
        <w:szCs w:val="24"/>
      </w:rPr>
    </w:pPr>
    <w:r w:rsidRPr="00F2032C">
      <w:rPr>
        <w:sz w:val="24"/>
        <w:szCs w:val="24"/>
      </w:rPr>
      <w:fldChar w:fldCharType="begin"/>
    </w:r>
    <w:r w:rsidRPr="00F2032C">
      <w:rPr>
        <w:sz w:val="24"/>
        <w:szCs w:val="24"/>
      </w:rPr>
      <w:instrText>PAGE   \* MERGEFORMAT</w:instrText>
    </w:r>
    <w:r w:rsidRPr="00F2032C">
      <w:rPr>
        <w:sz w:val="24"/>
        <w:szCs w:val="24"/>
      </w:rPr>
      <w:fldChar w:fldCharType="separate"/>
    </w:r>
    <w:r w:rsidR="00025221">
      <w:rPr>
        <w:noProof/>
        <w:sz w:val="24"/>
        <w:szCs w:val="24"/>
      </w:rPr>
      <w:t>2</w:t>
    </w:r>
    <w:r w:rsidRPr="00F2032C">
      <w:rPr>
        <w:sz w:val="24"/>
        <w:szCs w:val="24"/>
      </w:rPr>
      <w:fldChar w:fldCharType="end"/>
    </w:r>
  </w:p>
  <w:p w:rsidR="00261237" w:rsidRDefault="002612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D64"/>
    <w:multiLevelType w:val="hybridMultilevel"/>
    <w:tmpl w:val="E452D2B6"/>
    <w:lvl w:ilvl="0" w:tplc="7A824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101A8C"/>
    <w:multiLevelType w:val="hybridMultilevel"/>
    <w:tmpl w:val="95988248"/>
    <w:lvl w:ilvl="0" w:tplc="193A0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507DA4"/>
    <w:multiLevelType w:val="hybridMultilevel"/>
    <w:tmpl w:val="5FD03758"/>
    <w:lvl w:ilvl="0" w:tplc="2782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E54A6"/>
    <w:multiLevelType w:val="hybridMultilevel"/>
    <w:tmpl w:val="47D424E4"/>
    <w:lvl w:ilvl="0" w:tplc="FF68F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8051D3"/>
    <w:multiLevelType w:val="hybridMultilevel"/>
    <w:tmpl w:val="9F9E10DA"/>
    <w:lvl w:ilvl="0" w:tplc="98B87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A772A6"/>
    <w:multiLevelType w:val="hybridMultilevel"/>
    <w:tmpl w:val="14E04BD4"/>
    <w:lvl w:ilvl="0" w:tplc="CB980D36">
      <w:start w:val="1"/>
      <w:numFmt w:val="decimal"/>
      <w:lvlText w:val="%1."/>
      <w:lvlJc w:val="left"/>
      <w:pPr>
        <w:ind w:left="987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4766ED"/>
    <w:multiLevelType w:val="hybridMultilevel"/>
    <w:tmpl w:val="E9F2841E"/>
    <w:lvl w:ilvl="0" w:tplc="38045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5A33E6"/>
    <w:multiLevelType w:val="hybridMultilevel"/>
    <w:tmpl w:val="D92E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42166"/>
    <w:multiLevelType w:val="hybridMultilevel"/>
    <w:tmpl w:val="2FDA17D6"/>
    <w:lvl w:ilvl="0" w:tplc="4B685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2F"/>
    <w:rsid w:val="00000345"/>
    <w:rsid w:val="00000F4D"/>
    <w:rsid w:val="00015DF8"/>
    <w:rsid w:val="000202CC"/>
    <w:rsid w:val="00020CA2"/>
    <w:rsid w:val="00025221"/>
    <w:rsid w:val="00030433"/>
    <w:rsid w:val="00035218"/>
    <w:rsid w:val="000352E7"/>
    <w:rsid w:val="00037385"/>
    <w:rsid w:val="00040BFB"/>
    <w:rsid w:val="000426A3"/>
    <w:rsid w:val="000475A6"/>
    <w:rsid w:val="00053182"/>
    <w:rsid w:val="00055465"/>
    <w:rsid w:val="000564B3"/>
    <w:rsid w:val="00056ACE"/>
    <w:rsid w:val="00057DE3"/>
    <w:rsid w:val="000628CE"/>
    <w:rsid w:val="00077DBE"/>
    <w:rsid w:val="00086682"/>
    <w:rsid w:val="00094A53"/>
    <w:rsid w:val="000963E4"/>
    <w:rsid w:val="000A36DD"/>
    <w:rsid w:val="000A641B"/>
    <w:rsid w:val="000B1E61"/>
    <w:rsid w:val="000B235F"/>
    <w:rsid w:val="000B4588"/>
    <w:rsid w:val="000D0FA5"/>
    <w:rsid w:val="000D7FDC"/>
    <w:rsid w:val="000E1148"/>
    <w:rsid w:val="000E5708"/>
    <w:rsid w:val="000F37F9"/>
    <w:rsid w:val="000F6D46"/>
    <w:rsid w:val="000F7F86"/>
    <w:rsid w:val="00100459"/>
    <w:rsid w:val="001132EE"/>
    <w:rsid w:val="00113572"/>
    <w:rsid w:val="00116876"/>
    <w:rsid w:val="00120096"/>
    <w:rsid w:val="0012648D"/>
    <w:rsid w:val="001266BB"/>
    <w:rsid w:val="00127F9F"/>
    <w:rsid w:val="0013016B"/>
    <w:rsid w:val="001311C8"/>
    <w:rsid w:val="00131583"/>
    <w:rsid w:val="001316EC"/>
    <w:rsid w:val="0014414D"/>
    <w:rsid w:val="001444D0"/>
    <w:rsid w:val="00144D8C"/>
    <w:rsid w:val="00146E03"/>
    <w:rsid w:val="00150AB4"/>
    <w:rsid w:val="001522DA"/>
    <w:rsid w:val="00153441"/>
    <w:rsid w:val="00153ED5"/>
    <w:rsid w:val="00167592"/>
    <w:rsid w:val="001676E2"/>
    <w:rsid w:val="00174199"/>
    <w:rsid w:val="00182F92"/>
    <w:rsid w:val="001872F7"/>
    <w:rsid w:val="00187463"/>
    <w:rsid w:val="00187824"/>
    <w:rsid w:val="00187C7F"/>
    <w:rsid w:val="0019106D"/>
    <w:rsid w:val="00192836"/>
    <w:rsid w:val="00196B9A"/>
    <w:rsid w:val="001A089E"/>
    <w:rsid w:val="001A28CD"/>
    <w:rsid w:val="001B1866"/>
    <w:rsid w:val="001B7094"/>
    <w:rsid w:val="001C0C61"/>
    <w:rsid w:val="001C36C9"/>
    <w:rsid w:val="001C4F7B"/>
    <w:rsid w:val="001C55E4"/>
    <w:rsid w:val="001D334F"/>
    <w:rsid w:val="001D519F"/>
    <w:rsid w:val="001E6080"/>
    <w:rsid w:val="001F2922"/>
    <w:rsid w:val="001F6884"/>
    <w:rsid w:val="00201D8C"/>
    <w:rsid w:val="00210749"/>
    <w:rsid w:val="00224085"/>
    <w:rsid w:val="00233589"/>
    <w:rsid w:val="00236124"/>
    <w:rsid w:val="00251141"/>
    <w:rsid w:val="00253621"/>
    <w:rsid w:val="00256750"/>
    <w:rsid w:val="00261237"/>
    <w:rsid w:val="0026571F"/>
    <w:rsid w:val="00267C5C"/>
    <w:rsid w:val="00270BA6"/>
    <w:rsid w:val="0028129B"/>
    <w:rsid w:val="0028406D"/>
    <w:rsid w:val="0028416A"/>
    <w:rsid w:val="0029138E"/>
    <w:rsid w:val="00291743"/>
    <w:rsid w:val="00292976"/>
    <w:rsid w:val="00294AC2"/>
    <w:rsid w:val="002960C4"/>
    <w:rsid w:val="002969E7"/>
    <w:rsid w:val="002A0CD0"/>
    <w:rsid w:val="002A56B1"/>
    <w:rsid w:val="002A657E"/>
    <w:rsid w:val="002B60F9"/>
    <w:rsid w:val="002B7D3E"/>
    <w:rsid w:val="002C1C8A"/>
    <w:rsid w:val="002C388A"/>
    <w:rsid w:val="002C5BD0"/>
    <w:rsid w:val="002D0601"/>
    <w:rsid w:val="002D2F55"/>
    <w:rsid w:val="002D3527"/>
    <w:rsid w:val="002D3E24"/>
    <w:rsid w:val="002D71A9"/>
    <w:rsid w:val="002E2A5E"/>
    <w:rsid w:val="00317AAB"/>
    <w:rsid w:val="003225C0"/>
    <w:rsid w:val="00331D98"/>
    <w:rsid w:val="00335D4B"/>
    <w:rsid w:val="00335F5E"/>
    <w:rsid w:val="003404AC"/>
    <w:rsid w:val="00343EFB"/>
    <w:rsid w:val="003441A0"/>
    <w:rsid w:val="0035167F"/>
    <w:rsid w:val="0035327A"/>
    <w:rsid w:val="00354365"/>
    <w:rsid w:val="00356232"/>
    <w:rsid w:val="003575D7"/>
    <w:rsid w:val="00357879"/>
    <w:rsid w:val="00364F47"/>
    <w:rsid w:val="00365C9D"/>
    <w:rsid w:val="00366070"/>
    <w:rsid w:val="00367638"/>
    <w:rsid w:val="00372810"/>
    <w:rsid w:val="0037634C"/>
    <w:rsid w:val="00382C83"/>
    <w:rsid w:val="00382ED5"/>
    <w:rsid w:val="00383F63"/>
    <w:rsid w:val="00393CF5"/>
    <w:rsid w:val="00395D6B"/>
    <w:rsid w:val="003A5803"/>
    <w:rsid w:val="003A58F9"/>
    <w:rsid w:val="003B1454"/>
    <w:rsid w:val="003D0460"/>
    <w:rsid w:val="003D777E"/>
    <w:rsid w:val="003D7D6E"/>
    <w:rsid w:val="003E191F"/>
    <w:rsid w:val="003E1D39"/>
    <w:rsid w:val="003E3EF7"/>
    <w:rsid w:val="003F05E5"/>
    <w:rsid w:val="003F4271"/>
    <w:rsid w:val="0040193C"/>
    <w:rsid w:val="00404A27"/>
    <w:rsid w:val="00406E1C"/>
    <w:rsid w:val="004100E0"/>
    <w:rsid w:val="00416779"/>
    <w:rsid w:val="004212BF"/>
    <w:rsid w:val="00422D76"/>
    <w:rsid w:val="00424D25"/>
    <w:rsid w:val="00435841"/>
    <w:rsid w:val="00443E8E"/>
    <w:rsid w:val="00444E97"/>
    <w:rsid w:val="00452205"/>
    <w:rsid w:val="00452D41"/>
    <w:rsid w:val="004604CB"/>
    <w:rsid w:val="00463531"/>
    <w:rsid w:val="00470E97"/>
    <w:rsid w:val="00472F5B"/>
    <w:rsid w:val="00484870"/>
    <w:rsid w:val="004A3F25"/>
    <w:rsid w:val="004A75CC"/>
    <w:rsid w:val="004B28FA"/>
    <w:rsid w:val="004C657B"/>
    <w:rsid w:val="004E0BAD"/>
    <w:rsid w:val="004F159C"/>
    <w:rsid w:val="004F4C29"/>
    <w:rsid w:val="004F601A"/>
    <w:rsid w:val="0050254F"/>
    <w:rsid w:val="00502F9C"/>
    <w:rsid w:val="00506866"/>
    <w:rsid w:val="00524438"/>
    <w:rsid w:val="00527B60"/>
    <w:rsid w:val="0053512E"/>
    <w:rsid w:val="005466D9"/>
    <w:rsid w:val="0055526F"/>
    <w:rsid w:val="00555BC2"/>
    <w:rsid w:val="00556F18"/>
    <w:rsid w:val="00561294"/>
    <w:rsid w:val="00562933"/>
    <w:rsid w:val="00563563"/>
    <w:rsid w:val="005678E0"/>
    <w:rsid w:val="0057151B"/>
    <w:rsid w:val="00573889"/>
    <w:rsid w:val="0058604D"/>
    <w:rsid w:val="00587C12"/>
    <w:rsid w:val="00587D2C"/>
    <w:rsid w:val="00593508"/>
    <w:rsid w:val="005A3CCA"/>
    <w:rsid w:val="005A6836"/>
    <w:rsid w:val="005B75AE"/>
    <w:rsid w:val="005B7B3C"/>
    <w:rsid w:val="005C29E1"/>
    <w:rsid w:val="005D3FD4"/>
    <w:rsid w:val="005D4AEF"/>
    <w:rsid w:val="005D7D5A"/>
    <w:rsid w:val="005E01EE"/>
    <w:rsid w:val="005E14DB"/>
    <w:rsid w:val="005E27E7"/>
    <w:rsid w:val="005E3A6B"/>
    <w:rsid w:val="005E539C"/>
    <w:rsid w:val="005E5B2A"/>
    <w:rsid w:val="005E5C04"/>
    <w:rsid w:val="005E5E6E"/>
    <w:rsid w:val="005F1A6A"/>
    <w:rsid w:val="00600B88"/>
    <w:rsid w:val="006022EA"/>
    <w:rsid w:val="00603953"/>
    <w:rsid w:val="006052C5"/>
    <w:rsid w:val="00605600"/>
    <w:rsid w:val="00607D17"/>
    <w:rsid w:val="00612F40"/>
    <w:rsid w:val="00616864"/>
    <w:rsid w:val="00617CA5"/>
    <w:rsid w:val="00637EC9"/>
    <w:rsid w:val="00643CA8"/>
    <w:rsid w:val="0064536F"/>
    <w:rsid w:val="00646DF4"/>
    <w:rsid w:val="006555CE"/>
    <w:rsid w:val="00660024"/>
    <w:rsid w:val="00661521"/>
    <w:rsid w:val="006615DC"/>
    <w:rsid w:val="00662286"/>
    <w:rsid w:val="00670D65"/>
    <w:rsid w:val="00677DBA"/>
    <w:rsid w:val="0068794B"/>
    <w:rsid w:val="006926F3"/>
    <w:rsid w:val="0069354E"/>
    <w:rsid w:val="00696C8D"/>
    <w:rsid w:val="00696E5D"/>
    <w:rsid w:val="006A042E"/>
    <w:rsid w:val="006A2E41"/>
    <w:rsid w:val="006A431A"/>
    <w:rsid w:val="006A4A71"/>
    <w:rsid w:val="006A730B"/>
    <w:rsid w:val="006A7CAB"/>
    <w:rsid w:val="006B1B7F"/>
    <w:rsid w:val="006C1D1A"/>
    <w:rsid w:val="006C4106"/>
    <w:rsid w:val="006C46EA"/>
    <w:rsid w:val="006D0222"/>
    <w:rsid w:val="006D3DE0"/>
    <w:rsid w:val="006D46F2"/>
    <w:rsid w:val="006D7CEB"/>
    <w:rsid w:val="006E29BD"/>
    <w:rsid w:val="006F3562"/>
    <w:rsid w:val="0070163B"/>
    <w:rsid w:val="00701F6D"/>
    <w:rsid w:val="007034D8"/>
    <w:rsid w:val="00706C4C"/>
    <w:rsid w:val="00713482"/>
    <w:rsid w:val="00715073"/>
    <w:rsid w:val="00716A98"/>
    <w:rsid w:val="00723A0D"/>
    <w:rsid w:val="007264E4"/>
    <w:rsid w:val="00743C8C"/>
    <w:rsid w:val="007444B6"/>
    <w:rsid w:val="00747C42"/>
    <w:rsid w:val="00752BCB"/>
    <w:rsid w:val="00760C15"/>
    <w:rsid w:val="007624C9"/>
    <w:rsid w:val="00764722"/>
    <w:rsid w:val="00764DA5"/>
    <w:rsid w:val="0077723D"/>
    <w:rsid w:val="00780856"/>
    <w:rsid w:val="00784701"/>
    <w:rsid w:val="0079072D"/>
    <w:rsid w:val="00791BE6"/>
    <w:rsid w:val="00792D61"/>
    <w:rsid w:val="00793490"/>
    <w:rsid w:val="00793AEC"/>
    <w:rsid w:val="00793C1F"/>
    <w:rsid w:val="007964DA"/>
    <w:rsid w:val="0079754A"/>
    <w:rsid w:val="007B2FFB"/>
    <w:rsid w:val="007B36FC"/>
    <w:rsid w:val="007B5E46"/>
    <w:rsid w:val="007C58B5"/>
    <w:rsid w:val="007C75D0"/>
    <w:rsid w:val="007C7FCE"/>
    <w:rsid w:val="007D0610"/>
    <w:rsid w:val="007E4286"/>
    <w:rsid w:val="007E7A10"/>
    <w:rsid w:val="007F16C5"/>
    <w:rsid w:val="007F7739"/>
    <w:rsid w:val="008002FB"/>
    <w:rsid w:val="00804445"/>
    <w:rsid w:val="008050E3"/>
    <w:rsid w:val="00807CA6"/>
    <w:rsid w:val="008108D6"/>
    <w:rsid w:val="00811C87"/>
    <w:rsid w:val="00814E23"/>
    <w:rsid w:val="00821BBC"/>
    <w:rsid w:val="00821F09"/>
    <w:rsid w:val="00825EFE"/>
    <w:rsid w:val="00831C98"/>
    <w:rsid w:val="00844C2C"/>
    <w:rsid w:val="0084791E"/>
    <w:rsid w:val="0085180B"/>
    <w:rsid w:val="00852271"/>
    <w:rsid w:val="00855332"/>
    <w:rsid w:val="00864476"/>
    <w:rsid w:val="0086740E"/>
    <w:rsid w:val="00882967"/>
    <w:rsid w:val="0089012B"/>
    <w:rsid w:val="00892D8F"/>
    <w:rsid w:val="00892FCB"/>
    <w:rsid w:val="008A2785"/>
    <w:rsid w:val="008A2A32"/>
    <w:rsid w:val="008A4963"/>
    <w:rsid w:val="008B2F81"/>
    <w:rsid w:val="008B54CC"/>
    <w:rsid w:val="008C03AB"/>
    <w:rsid w:val="008C33E9"/>
    <w:rsid w:val="008C59DE"/>
    <w:rsid w:val="008D3A02"/>
    <w:rsid w:val="008D3EEA"/>
    <w:rsid w:val="008D5792"/>
    <w:rsid w:val="008D6B11"/>
    <w:rsid w:val="008E0505"/>
    <w:rsid w:val="008E3DD8"/>
    <w:rsid w:val="008E66D2"/>
    <w:rsid w:val="008F56E6"/>
    <w:rsid w:val="00900778"/>
    <w:rsid w:val="00902D08"/>
    <w:rsid w:val="009032B1"/>
    <w:rsid w:val="00904130"/>
    <w:rsid w:val="00904E5A"/>
    <w:rsid w:val="009065A6"/>
    <w:rsid w:val="00911A5E"/>
    <w:rsid w:val="00911BA5"/>
    <w:rsid w:val="00911E8C"/>
    <w:rsid w:val="009121F9"/>
    <w:rsid w:val="00916D81"/>
    <w:rsid w:val="00922460"/>
    <w:rsid w:val="00924B8B"/>
    <w:rsid w:val="00935456"/>
    <w:rsid w:val="00941A3D"/>
    <w:rsid w:val="009427FF"/>
    <w:rsid w:val="00943C8D"/>
    <w:rsid w:val="0096021F"/>
    <w:rsid w:val="00960D27"/>
    <w:rsid w:val="009614DA"/>
    <w:rsid w:val="009634FE"/>
    <w:rsid w:val="0096601A"/>
    <w:rsid w:val="00970724"/>
    <w:rsid w:val="009709D3"/>
    <w:rsid w:val="009745DF"/>
    <w:rsid w:val="00984073"/>
    <w:rsid w:val="00984AE1"/>
    <w:rsid w:val="0099075A"/>
    <w:rsid w:val="00993D60"/>
    <w:rsid w:val="009A6FA8"/>
    <w:rsid w:val="009A7EC0"/>
    <w:rsid w:val="009A7F8C"/>
    <w:rsid w:val="009B1BCE"/>
    <w:rsid w:val="009B53C0"/>
    <w:rsid w:val="009D1650"/>
    <w:rsid w:val="009D27B8"/>
    <w:rsid w:val="009D7380"/>
    <w:rsid w:val="009E49A8"/>
    <w:rsid w:val="009E5E46"/>
    <w:rsid w:val="009E70DB"/>
    <w:rsid w:val="009E7917"/>
    <w:rsid w:val="009F3D5D"/>
    <w:rsid w:val="009F4FC1"/>
    <w:rsid w:val="009F7D73"/>
    <w:rsid w:val="00A0002F"/>
    <w:rsid w:val="00A005EB"/>
    <w:rsid w:val="00A02FCA"/>
    <w:rsid w:val="00A10728"/>
    <w:rsid w:val="00A120F0"/>
    <w:rsid w:val="00A25701"/>
    <w:rsid w:val="00A3014C"/>
    <w:rsid w:val="00A310AB"/>
    <w:rsid w:val="00A42C82"/>
    <w:rsid w:val="00A43B80"/>
    <w:rsid w:val="00A459AC"/>
    <w:rsid w:val="00A520AA"/>
    <w:rsid w:val="00A54BC9"/>
    <w:rsid w:val="00A55244"/>
    <w:rsid w:val="00A67B44"/>
    <w:rsid w:val="00A75ED5"/>
    <w:rsid w:val="00A76DDF"/>
    <w:rsid w:val="00A80010"/>
    <w:rsid w:val="00A8127C"/>
    <w:rsid w:val="00A907DC"/>
    <w:rsid w:val="00A92CE0"/>
    <w:rsid w:val="00AA0DC2"/>
    <w:rsid w:val="00AA2D79"/>
    <w:rsid w:val="00AA3B60"/>
    <w:rsid w:val="00AA6EA1"/>
    <w:rsid w:val="00AB0CEB"/>
    <w:rsid w:val="00AB379A"/>
    <w:rsid w:val="00AB3FB3"/>
    <w:rsid w:val="00AB4B26"/>
    <w:rsid w:val="00AD2218"/>
    <w:rsid w:val="00AD2625"/>
    <w:rsid w:val="00AD5626"/>
    <w:rsid w:val="00AD6C27"/>
    <w:rsid w:val="00AE0E28"/>
    <w:rsid w:val="00AE5589"/>
    <w:rsid w:val="00AF03B2"/>
    <w:rsid w:val="00AF3BCF"/>
    <w:rsid w:val="00B01454"/>
    <w:rsid w:val="00B017E1"/>
    <w:rsid w:val="00B022CA"/>
    <w:rsid w:val="00B0417A"/>
    <w:rsid w:val="00B077A3"/>
    <w:rsid w:val="00B136CE"/>
    <w:rsid w:val="00B14D8B"/>
    <w:rsid w:val="00B341CE"/>
    <w:rsid w:val="00B362E8"/>
    <w:rsid w:val="00B37F32"/>
    <w:rsid w:val="00B41491"/>
    <w:rsid w:val="00B42D8A"/>
    <w:rsid w:val="00B4327B"/>
    <w:rsid w:val="00B44077"/>
    <w:rsid w:val="00B54CF6"/>
    <w:rsid w:val="00B73B3B"/>
    <w:rsid w:val="00B81AC6"/>
    <w:rsid w:val="00B87424"/>
    <w:rsid w:val="00B91515"/>
    <w:rsid w:val="00B952FA"/>
    <w:rsid w:val="00BA216E"/>
    <w:rsid w:val="00BA6E00"/>
    <w:rsid w:val="00BA7365"/>
    <w:rsid w:val="00BA7483"/>
    <w:rsid w:val="00BC1CE9"/>
    <w:rsid w:val="00BC2003"/>
    <w:rsid w:val="00BD06A8"/>
    <w:rsid w:val="00BD3DE6"/>
    <w:rsid w:val="00BE3A11"/>
    <w:rsid w:val="00BE50C4"/>
    <w:rsid w:val="00BF0BC9"/>
    <w:rsid w:val="00BF4B16"/>
    <w:rsid w:val="00C03073"/>
    <w:rsid w:val="00C06AA2"/>
    <w:rsid w:val="00C07EE2"/>
    <w:rsid w:val="00C14164"/>
    <w:rsid w:val="00C1538E"/>
    <w:rsid w:val="00C22EE3"/>
    <w:rsid w:val="00C27FD9"/>
    <w:rsid w:val="00C35735"/>
    <w:rsid w:val="00C3695F"/>
    <w:rsid w:val="00C37BBF"/>
    <w:rsid w:val="00C53AC6"/>
    <w:rsid w:val="00C56DDF"/>
    <w:rsid w:val="00C60227"/>
    <w:rsid w:val="00C6065E"/>
    <w:rsid w:val="00C60C6E"/>
    <w:rsid w:val="00C63297"/>
    <w:rsid w:val="00C84BDB"/>
    <w:rsid w:val="00C86603"/>
    <w:rsid w:val="00CC3B83"/>
    <w:rsid w:val="00CC500E"/>
    <w:rsid w:val="00CC6C6B"/>
    <w:rsid w:val="00CD408C"/>
    <w:rsid w:val="00CD5060"/>
    <w:rsid w:val="00CD61BA"/>
    <w:rsid w:val="00CD71ED"/>
    <w:rsid w:val="00CE0763"/>
    <w:rsid w:val="00CE54FF"/>
    <w:rsid w:val="00CF1274"/>
    <w:rsid w:val="00CF62A1"/>
    <w:rsid w:val="00D10DCC"/>
    <w:rsid w:val="00D13DFC"/>
    <w:rsid w:val="00D22D7D"/>
    <w:rsid w:val="00D23E4E"/>
    <w:rsid w:val="00D23FA3"/>
    <w:rsid w:val="00D33D11"/>
    <w:rsid w:val="00D46978"/>
    <w:rsid w:val="00D521A6"/>
    <w:rsid w:val="00D52740"/>
    <w:rsid w:val="00D542B5"/>
    <w:rsid w:val="00D6201E"/>
    <w:rsid w:val="00D62096"/>
    <w:rsid w:val="00D671D9"/>
    <w:rsid w:val="00D7161D"/>
    <w:rsid w:val="00D76C91"/>
    <w:rsid w:val="00D906ED"/>
    <w:rsid w:val="00D922C5"/>
    <w:rsid w:val="00D93FB4"/>
    <w:rsid w:val="00D9442A"/>
    <w:rsid w:val="00D97E82"/>
    <w:rsid w:val="00DA1EF7"/>
    <w:rsid w:val="00DA5FF7"/>
    <w:rsid w:val="00DB1FEF"/>
    <w:rsid w:val="00DB5107"/>
    <w:rsid w:val="00DB6C9B"/>
    <w:rsid w:val="00DC01BA"/>
    <w:rsid w:val="00DC232B"/>
    <w:rsid w:val="00DC401F"/>
    <w:rsid w:val="00DC7C97"/>
    <w:rsid w:val="00DD396D"/>
    <w:rsid w:val="00DD508E"/>
    <w:rsid w:val="00DD7830"/>
    <w:rsid w:val="00DE6F8D"/>
    <w:rsid w:val="00DF065D"/>
    <w:rsid w:val="00E014EF"/>
    <w:rsid w:val="00E044C5"/>
    <w:rsid w:val="00E1271E"/>
    <w:rsid w:val="00E14BBC"/>
    <w:rsid w:val="00E176F6"/>
    <w:rsid w:val="00E209AD"/>
    <w:rsid w:val="00E218E8"/>
    <w:rsid w:val="00E223AB"/>
    <w:rsid w:val="00E257DF"/>
    <w:rsid w:val="00E25C49"/>
    <w:rsid w:val="00E26065"/>
    <w:rsid w:val="00E2629F"/>
    <w:rsid w:val="00E262F5"/>
    <w:rsid w:val="00E302FC"/>
    <w:rsid w:val="00E30F31"/>
    <w:rsid w:val="00E34E55"/>
    <w:rsid w:val="00E461C0"/>
    <w:rsid w:val="00E46F31"/>
    <w:rsid w:val="00E51FA5"/>
    <w:rsid w:val="00E61A52"/>
    <w:rsid w:val="00E63BE8"/>
    <w:rsid w:val="00E643F7"/>
    <w:rsid w:val="00E703F5"/>
    <w:rsid w:val="00E720C4"/>
    <w:rsid w:val="00E83CF4"/>
    <w:rsid w:val="00E852D1"/>
    <w:rsid w:val="00E92CA3"/>
    <w:rsid w:val="00E94385"/>
    <w:rsid w:val="00EA092F"/>
    <w:rsid w:val="00EA2610"/>
    <w:rsid w:val="00EA2DA8"/>
    <w:rsid w:val="00EB2309"/>
    <w:rsid w:val="00EB66BA"/>
    <w:rsid w:val="00EB741C"/>
    <w:rsid w:val="00EC1253"/>
    <w:rsid w:val="00EC71A0"/>
    <w:rsid w:val="00EE5FF8"/>
    <w:rsid w:val="00EE6496"/>
    <w:rsid w:val="00EF39E4"/>
    <w:rsid w:val="00EF64B1"/>
    <w:rsid w:val="00F0594C"/>
    <w:rsid w:val="00F13018"/>
    <w:rsid w:val="00F141FF"/>
    <w:rsid w:val="00F160BD"/>
    <w:rsid w:val="00F2032C"/>
    <w:rsid w:val="00F23688"/>
    <w:rsid w:val="00F255E9"/>
    <w:rsid w:val="00F30FB7"/>
    <w:rsid w:val="00F31FA4"/>
    <w:rsid w:val="00F34C98"/>
    <w:rsid w:val="00F46803"/>
    <w:rsid w:val="00F51F8F"/>
    <w:rsid w:val="00F53BE5"/>
    <w:rsid w:val="00F6087D"/>
    <w:rsid w:val="00F60B28"/>
    <w:rsid w:val="00F630B5"/>
    <w:rsid w:val="00F64D14"/>
    <w:rsid w:val="00F660B0"/>
    <w:rsid w:val="00F66A4D"/>
    <w:rsid w:val="00F66AAA"/>
    <w:rsid w:val="00F76CCC"/>
    <w:rsid w:val="00F80E1A"/>
    <w:rsid w:val="00F85E89"/>
    <w:rsid w:val="00F95510"/>
    <w:rsid w:val="00FA01E8"/>
    <w:rsid w:val="00FA0458"/>
    <w:rsid w:val="00FA3181"/>
    <w:rsid w:val="00FA469F"/>
    <w:rsid w:val="00FA69B7"/>
    <w:rsid w:val="00FA77A9"/>
    <w:rsid w:val="00FB6BF8"/>
    <w:rsid w:val="00FC20CF"/>
    <w:rsid w:val="00FD1480"/>
    <w:rsid w:val="00FD28D0"/>
    <w:rsid w:val="00FE09B6"/>
    <w:rsid w:val="00FE3103"/>
    <w:rsid w:val="00FF137E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992E5BE-607C-42ED-8B21-1788E571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E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A092F"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A092F"/>
    <w:pPr>
      <w:keepNext/>
      <w:outlineLvl w:val="1"/>
    </w:pPr>
    <w:rPr>
      <w:b/>
      <w:bCs/>
      <w:sz w:val="1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FE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09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EA092F"/>
    <w:rPr>
      <w:rFonts w:ascii="Times New Roman" w:eastAsia="Times New Roman" w:hAnsi="Times New Roman" w:cs="Times New Roman"/>
      <w:b/>
      <w:bCs/>
      <w:sz w:val="10"/>
      <w:szCs w:val="20"/>
      <w:lang w:eastAsia="ru-RU"/>
    </w:rPr>
  </w:style>
  <w:style w:type="paragraph" w:styleId="a3">
    <w:name w:val="header"/>
    <w:basedOn w:val="a"/>
    <w:link w:val="a4"/>
    <w:uiPriority w:val="99"/>
    <w:rsid w:val="00EA09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EA0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A092F"/>
    <w:pPr>
      <w:ind w:left="993"/>
      <w:jc w:val="both"/>
    </w:pPr>
  </w:style>
  <w:style w:type="character" w:customStyle="1" w:styleId="a6">
    <w:name w:val="Основной текст с отступом Знак"/>
    <w:link w:val="a5"/>
    <w:rsid w:val="00EA0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A092F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character" w:customStyle="1" w:styleId="22">
    <w:name w:val="Основной текст с отступом 2 Знак"/>
    <w:link w:val="21"/>
    <w:rsid w:val="00EA09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EA092F"/>
    <w:pPr>
      <w:framePr w:h="0" w:hSpace="141" w:wrap="around" w:vAnchor="text" w:hAnchor="page" w:x="1066" w:y="-64"/>
      <w:spacing w:after="40"/>
      <w:jc w:val="center"/>
    </w:pPr>
    <w:rPr>
      <w:b/>
    </w:rPr>
  </w:style>
  <w:style w:type="character" w:customStyle="1" w:styleId="24">
    <w:name w:val="Основной текст 2 Знак"/>
    <w:link w:val="23"/>
    <w:rsid w:val="00EA09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59"/>
    <w:rsid w:val="00EA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C65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E01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E2629F"/>
    <w:pPr>
      <w:ind w:left="720"/>
      <w:contextualSpacing/>
    </w:pPr>
  </w:style>
  <w:style w:type="paragraph" w:customStyle="1" w:styleId="ConsPlusTitle">
    <w:name w:val="ConsPlusTitle"/>
    <w:rsid w:val="000564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ZAG1">
    <w:name w:val="ZAG 1"/>
    <w:uiPriority w:val="99"/>
    <w:rsid w:val="000564B3"/>
    <w:pPr>
      <w:keepNext/>
      <w:pageBreakBefore/>
      <w:suppressAutoHyphens/>
      <w:spacing w:after="120"/>
      <w:jc w:val="center"/>
    </w:pPr>
    <w:rPr>
      <w:rFonts w:ascii="Pragmatica" w:eastAsia="Times New Roman" w:hAnsi="Pragmatica"/>
      <w:b/>
      <w:caps/>
      <w:sz w:val="28"/>
    </w:rPr>
  </w:style>
  <w:style w:type="paragraph" w:styleId="a9">
    <w:name w:val="footer"/>
    <w:basedOn w:val="a"/>
    <w:link w:val="aa"/>
    <w:uiPriority w:val="99"/>
    <w:unhideWhenUsed/>
    <w:rsid w:val="00224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24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844C2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4C2C"/>
  </w:style>
  <w:style w:type="character" w:customStyle="1" w:styleId="ad">
    <w:name w:val="Текст примечания Знак"/>
    <w:link w:val="ac"/>
    <w:uiPriority w:val="99"/>
    <w:semiHidden/>
    <w:rsid w:val="0084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4C2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844C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44C2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44C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"/>
    <w:semiHidden/>
    <w:rsid w:val="00825EFE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F0594C"/>
    <w:rPr>
      <w:rFonts w:ascii="Times New Roman" w:eastAsia="Times New Roman" w:hAnsi="Times New Roman"/>
    </w:rPr>
  </w:style>
  <w:style w:type="character" w:customStyle="1" w:styleId="af3">
    <w:name w:val="Гипертекстовая ссылка"/>
    <w:uiPriority w:val="99"/>
    <w:rsid w:val="00292976"/>
    <w:rPr>
      <w:color w:val="106BBE"/>
    </w:rPr>
  </w:style>
  <w:style w:type="character" w:customStyle="1" w:styleId="af4">
    <w:name w:val="Цветовое выделение"/>
    <w:uiPriority w:val="99"/>
    <w:rsid w:val="00CE0763"/>
    <w:rPr>
      <w:b/>
      <w:bCs/>
      <w:color w:val="26282F"/>
    </w:rPr>
  </w:style>
  <w:style w:type="paragraph" w:customStyle="1" w:styleId="s1">
    <w:name w:val="s_1"/>
    <w:basedOn w:val="a"/>
    <w:rsid w:val="00911BA5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semiHidden/>
    <w:unhideWhenUsed/>
    <w:rsid w:val="00911BA5"/>
    <w:rPr>
      <w:color w:val="0000FF"/>
      <w:u w:val="single"/>
    </w:rPr>
  </w:style>
  <w:style w:type="character" w:styleId="af6">
    <w:name w:val="Emphasis"/>
    <w:uiPriority w:val="20"/>
    <w:qFormat/>
    <w:rsid w:val="00CE54FF"/>
    <w:rPr>
      <w:i/>
      <w:iCs/>
    </w:rPr>
  </w:style>
  <w:style w:type="paragraph" w:customStyle="1" w:styleId="empty">
    <w:name w:val="empty"/>
    <w:basedOn w:val="a"/>
    <w:rsid w:val="00CE54FF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CE54FF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CE54FF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CE54FF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rsid w:val="00A301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17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73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7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1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72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64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45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45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00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8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688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08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25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13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88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1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08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764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43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50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474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02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061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63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0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713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234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89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159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51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75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199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6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69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23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562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915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92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805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06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6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65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24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30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036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05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94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42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7219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00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31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137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71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400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51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7B00-9CD6-48D3-981E-C692C127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Links>
    <vt:vector size="12" baseType="variant">
      <vt:variant>
        <vt:i4>3538984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http://internet.garant.ru/document/redirect/74962958/0</vt:lpwstr>
      </vt:variant>
      <vt:variant>
        <vt:lpwstr/>
      </vt:variant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http://internet.garant.ru/document/redirect/74962958/0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Цыулев Андрей Сергеевич</cp:lastModifiedBy>
  <cp:revision>2</cp:revision>
  <cp:lastPrinted>2022-05-24T10:24:00Z</cp:lastPrinted>
  <dcterms:created xsi:type="dcterms:W3CDTF">2022-11-18T08:05:00Z</dcterms:created>
  <dcterms:modified xsi:type="dcterms:W3CDTF">2022-11-18T08:05:00Z</dcterms:modified>
</cp:coreProperties>
</file>