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31" w:rsidRPr="00DD7449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716C7" w:rsidRPr="00DD7449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постановления Правительства Санкт-Петербурга </w:t>
      </w:r>
      <w:r w:rsidRPr="00DD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55A73" w:rsidRPr="00DD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 Правительства Санкт-Петербурга</w:t>
      </w:r>
      <w:r w:rsidR="00955A73" w:rsidRPr="00DD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от 14.12.2021 № 987 </w:t>
      </w:r>
    </w:p>
    <w:p w:rsidR="00AA1431" w:rsidRPr="00DD7449" w:rsidRDefault="00AA1431" w:rsidP="005616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01B" w:rsidRPr="00DD7449" w:rsidRDefault="00AA1431" w:rsidP="00DD7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Правительства Санкт-Петербурга </w:t>
      </w:r>
      <w:r w:rsidR="00955A73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5A73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DB74F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</w:t>
      </w:r>
      <w:r w:rsidR="00955A73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4F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955A73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Пра</w:t>
      </w:r>
      <w:r w:rsidR="00DB74F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5A73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Са</w:t>
      </w:r>
      <w:r w:rsidR="00DB74F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5A73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кт-Петербурга</w:t>
      </w:r>
      <w:r w:rsidR="00DB74F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14.12.2021 № 987» (далее – Проект) </w:t>
      </w:r>
      <w:r w:rsidR="009D101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Комитетом по строительству </w:t>
      </w:r>
      <w:r w:rsidR="0089187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Комитет)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пункта 2.2. протокола от 02.09.2022 № </w:t>
      </w:r>
      <w:r w:rsidR="00C276D5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101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</w:t>
      </w:r>
      <w:r w:rsidR="0089187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1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поведению государственных гражданских служащих Санкт-Петербурга, замещающих должности руководителей исполнительных органов государственной власти Санкт-Петербурга, 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101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(далее – Комиссия)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="00DD7449" w:rsidRPr="00DD7449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DD7449">
        <w:rPr>
          <w:rFonts w:ascii="Times New Roman" w:hAnsi="Times New Roman" w:cs="Times New Roman"/>
          <w:sz w:val="24"/>
          <w:szCs w:val="24"/>
        </w:rPr>
        <w:t>а нормотворческих работ исполнительных органов государственной власти Санкт-Петербурга на 2023 год.</w:t>
      </w:r>
    </w:p>
    <w:p w:rsidR="00EA33DC" w:rsidRDefault="0042473F" w:rsidP="00EA33DC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решениями, принятыми Комиссией на заседании 02.09.2022, с целью исключения любой возможности возникновения </w:t>
      </w:r>
      <w:r w:rsidR="007F1521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</w:t>
      </w:r>
      <w:r w:rsidR="0089187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Креславского</w:t>
      </w:r>
      <w:proofErr w:type="spellEnd"/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при исполнении должностных обязанностей председателя Комитета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1521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6D5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EA33D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исключение </w:t>
      </w:r>
      <w:r w:rsidR="00C679D4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76D5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EA33D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76D5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из числа должностных лиц, уполномоченных осуществлять региональный государственный контроль (надзор) </w:t>
      </w:r>
      <w:r w:rsidR="00824D0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долевого строительства многоквартирны</w:t>
      </w:r>
      <w:r w:rsidR="0011188C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домов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D0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иных объектов недвижимости </w:t>
      </w:r>
      <w:r w:rsid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4D0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Санкт-Петербурга </w:t>
      </w:r>
      <w:r w:rsidR="00C679D4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Комитета </w:t>
      </w:r>
      <w:r w:rsidR="00C276D5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принимать решения о проведении контрольных (надзорных) мероприятий.</w:t>
      </w:r>
    </w:p>
    <w:p w:rsidR="00DD7449" w:rsidRPr="00BE1E98" w:rsidRDefault="00DD7449" w:rsidP="00DD7449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 в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C375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044">
        <w:rPr>
          <w:rFonts w:ascii="Times New Roman" w:hAnsi="Times New Roman" w:cs="Times New Roman"/>
          <w:sz w:val="24"/>
          <w:szCs w:val="24"/>
        </w:rPr>
        <w:t>о региональном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рственном контроле (надзоре) </w:t>
      </w:r>
      <w:r>
        <w:rPr>
          <w:rFonts w:ascii="Times New Roman" w:hAnsi="Times New Roman" w:cs="Times New Roman"/>
          <w:sz w:val="24"/>
          <w:szCs w:val="24"/>
        </w:rPr>
        <w:br/>
        <w:t>в области долевого строительства многоквартирных домов и(или) иных объектов недвижимости на территории Санкт-Петербурга, утвержденно</w:t>
      </w:r>
      <w:r w:rsidR="00C375D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EE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BD40EE">
        <w:rPr>
          <w:rFonts w:ascii="Times New Roman" w:hAnsi="Times New Roman" w:cs="Times New Roman"/>
          <w:sz w:val="24"/>
          <w:szCs w:val="24"/>
        </w:rPr>
        <w:br/>
        <w:t xml:space="preserve">Санкт-Петербурга от 14.12.2021 № 987 «О региональном государственном контроле (надзоре) </w:t>
      </w:r>
      <w:bookmarkStart w:id="0" w:name="_Hlk121772143"/>
      <w:r w:rsidR="00BD40EE">
        <w:rPr>
          <w:rFonts w:ascii="Times New Roman" w:hAnsi="Times New Roman" w:cs="Times New Roman"/>
          <w:sz w:val="24"/>
          <w:szCs w:val="24"/>
        </w:rPr>
        <w:br/>
        <w:t xml:space="preserve">в области долевого строительства многоквартирных домов и(или) иных объектов недвижимости </w:t>
      </w:r>
      <w:bookmarkEnd w:id="0"/>
      <w:r w:rsidR="00BD40EE">
        <w:rPr>
          <w:rFonts w:ascii="Times New Roman" w:hAnsi="Times New Roman" w:cs="Times New Roman"/>
          <w:sz w:val="24"/>
          <w:szCs w:val="24"/>
        </w:rPr>
        <w:t xml:space="preserve">на территории Санкт-Петербурга» </w:t>
      </w:r>
      <w:r w:rsidR="00BD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Положение)</w:t>
      </w:r>
      <w:r w:rsidR="00C375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предлагается</w:t>
      </w:r>
      <w:r w:rsidR="00C3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7449" w:rsidRPr="00BE1E98" w:rsidRDefault="00DD7449" w:rsidP="00DD7449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DD7449" w:rsidRPr="00BE1E98" w:rsidRDefault="00DD7449" w:rsidP="00DD7449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второй пункта 1.5 Положения 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7449" w:rsidRPr="00BE1E98" w:rsidRDefault="00DD7449" w:rsidP="00DD7449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третьем пункта 2.6.1 Положения слово «председателем» заменить словами «первым заместителем председателя».</w:t>
      </w:r>
    </w:p>
    <w:p w:rsidR="00DD7449" w:rsidRPr="00BE1E98" w:rsidRDefault="00DD7449" w:rsidP="00DD7449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2.6.3, абзаце двенадцатом пункта 2.8.2 Положения слова «председателем Комитета,» исключить.</w:t>
      </w:r>
    </w:p>
    <w:p w:rsidR="00DD7449" w:rsidRPr="00DD7449" w:rsidRDefault="00DD7449" w:rsidP="00BD40E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6.4 Положения слово «председателем» заменить словами «первым заместителем председателя».</w:t>
      </w:r>
    </w:p>
    <w:p w:rsidR="00845EEE" w:rsidRDefault="00BD40EE" w:rsidP="00845EE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качества осуществления Комитетом контрольно-надзорных мероприятий, </w:t>
      </w:r>
      <w:r w:rsidR="00845EE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организационно-штатной структуры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5EE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5EE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предусматривается включение в число лиц, уполномоченных осуществлять региональный государственный контроль (надзор) в области долевого строительства многоквартирных домов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5EE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иных объектов недвижимости на территории Санкт-Петербурга,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r w:rsidR="00845EEE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отдела контроля графиков строительства Управления сопровождения и контроля строительных проектов Комитета.</w:t>
      </w:r>
    </w:p>
    <w:p w:rsidR="00BD40EE" w:rsidRDefault="00BD40EE" w:rsidP="00845EE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Проектом предлагается:</w:t>
      </w:r>
    </w:p>
    <w:p w:rsidR="00BD40EE" w:rsidRDefault="00BD40EE" w:rsidP="00BD40E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восьмой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1.4 Положения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«ведущие специалисты» дополнить словами «, специалисты 1-й категории».</w:t>
      </w:r>
    </w:p>
    <w:p w:rsidR="00A85F5D" w:rsidRPr="00A85F5D" w:rsidRDefault="009204FA" w:rsidP="00A85F5D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</w:t>
      </w:r>
      <w:r w:rsidR="00713170" w:rsidRP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Санкт-Петербурга строительство осуществляют застройщики, зарегистрированные в разных субъектах Российской Федерации, </w:t>
      </w:r>
      <w:r w:rsid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контролируем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арбитражными судами,</w:t>
      </w:r>
      <w:r w:rsidR="00A85F5D" w:rsidRP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</w:t>
      </w:r>
      <w:r w:rsid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  юридического лица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1" w:name="_GoBack"/>
      <w:bookmarkEnd w:id="1"/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предлагается внести </w:t>
      </w:r>
      <w:r w:rsidR="0032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Перечень индикаторов риска нарушения обязательных требований по региональному государственному контролю (надзору) в области долевого строительства многоквартирных домов и(или) иных объектов недвижимости на территории Санкт-Петербурга</w:t>
      </w:r>
      <w:r w:rsidR="003267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постановлением:</w:t>
      </w:r>
      <w:r w:rsidR="00A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4FA" w:rsidRPr="00BD40EE" w:rsidRDefault="003267F9" w:rsidP="00BD40E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2 приложения № 1 к постановлению слова «города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7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Ленинградской области» исключить.</w:t>
      </w:r>
    </w:p>
    <w:p w:rsidR="00BD40EE" w:rsidRPr="00DD7449" w:rsidRDefault="00BD40EE" w:rsidP="00BD40EE">
      <w:pPr>
        <w:tabs>
          <w:tab w:val="left" w:pos="72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не требует признания утратившими силу, приостановления </w:t>
      </w:r>
      <w:r w:rsidRPr="00BD4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издания новых правовых актов Санкт-Петербурга, Правительства Санкт-Петербурга, исполнительных органов государственной власти Санкт-Петербурга. Проект не является особо значимым проектом городского значения. </w:t>
      </w:r>
    </w:p>
    <w:p w:rsidR="00533FCC" w:rsidRPr="00DD7449" w:rsidRDefault="00533FCC" w:rsidP="001B5142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Принятие Проекта не потребует финансирования </w:t>
      </w:r>
      <w:r w:rsidR="00603BF8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бюджета</w:t>
      </w:r>
      <w:r w:rsidR="0089187B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Санкт-Петербурга</w:t>
      </w:r>
      <w:r w:rsidR="000905E9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увеличения штатной числ</w:t>
      </w:r>
      <w:r w:rsidR="00C679D4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енности сотрудников Комитета</w:t>
      </w:r>
      <w:r w:rsidR="0089187B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C679D4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905E9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строительству</w:t>
      </w:r>
      <w:r w:rsidR="00C679D4" w:rsidRPr="00DD7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B1771" w:rsidRPr="00DD7449" w:rsidRDefault="00AA1431" w:rsidP="001B5142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не является особо значимым проектом городского значения. Представление медиа-плана к Проекту, включая размещение социальной рекламы и проведение пресс-конференций, </w:t>
      </w:r>
      <w:r w:rsidR="00BD4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требуется.</w:t>
      </w:r>
    </w:p>
    <w:p w:rsidR="00AA1431" w:rsidRPr="00DD7449" w:rsidRDefault="00AA1431" w:rsidP="001B5142">
      <w:pPr>
        <w:shd w:val="clear" w:color="auto" w:fill="FFFFFF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абзаца 8 пункта 2.1 Соглашения между Правительством</w:t>
      </w:r>
      <w:r w:rsidR="0089187B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и прокуратурой Санкт-Петербурга о взаимоде</w:t>
      </w:r>
      <w:r w:rsidR="00747520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йствии в сфере правотворчества _</w:t>
      </w:r>
      <w:proofErr w:type="gramStart"/>
      <w:r w:rsidR="00747520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7520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747520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_.202</w:t>
      </w:r>
      <w:r w:rsidR="00C679D4"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и пояснительная записка к Проекту были направлены на электронную почту прокуратуры Санкт-Петербурга (</w:t>
      </w:r>
      <w:hyperlink r:id="rId9" w:history="1">
        <w:r w:rsidRPr="00DD744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npa</w:t>
        </w:r>
        <w:r w:rsidRPr="00DD74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@procspb.ru</w:t>
        </w:r>
      </w:hyperlink>
      <w:r w:rsidRPr="00DD744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установленный срок по результатам рассмотрения Проекта прокуратурой Санкт-Петербурга заключений не поступало.</w:t>
      </w:r>
    </w:p>
    <w:p w:rsidR="008A3598" w:rsidRPr="00DD7449" w:rsidRDefault="008A3598" w:rsidP="001B5142">
      <w:pPr>
        <w:overflowPunct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598" w:rsidRPr="00DD7449" w:rsidRDefault="00664BD1" w:rsidP="00C40A09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EE6D57" w:rsidRPr="00DD7449" w:rsidRDefault="00EE6D57" w:rsidP="00C40A09">
      <w:p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Комитета </w:t>
      </w:r>
      <w:r w:rsidR="00473CF0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>по строительству</w:t>
      </w:r>
      <w:r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1468A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30606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64BD1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30606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A6786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107E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5A5D1B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3598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267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8A3598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BB1771" w:rsidRPr="00DD7449">
        <w:rPr>
          <w:rFonts w:ascii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sectPr w:rsidR="00EE6D57" w:rsidRPr="00DD7449" w:rsidSect="0089187B">
      <w:headerReference w:type="default" r:id="rId10"/>
      <w:pgSz w:w="11906" w:h="16838"/>
      <w:pgMar w:top="1134" w:right="680" w:bottom="1134" w:left="1134" w:header="284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A7" w:rsidRDefault="00A83BA7" w:rsidP="00867EDD">
      <w:pPr>
        <w:spacing w:after="0" w:line="240" w:lineRule="auto"/>
      </w:pPr>
      <w:r>
        <w:separator/>
      </w:r>
    </w:p>
  </w:endnote>
  <w:endnote w:type="continuationSeparator" w:id="0">
    <w:p w:rsidR="00A83BA7" w:rsidRDefault="00A83BA7" w:rsidP="0086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A7" w:rsidRDefault="00A83BA7" w:rsidP="00867EDD">
      <w:pPr>
        <w:spacing w:after="0" w:line="240" w:lineRule="auto"/>
      </w:pPr>
      <w:r>
        <w:separator/>
      </w:r>
    </w:p>
  </w:footnote>
  <w:footnote w:type="continuationSeparator" w:id="0">
    <w:p w:rsidR="00A83BA7" w:rsidRDefault="00A83BA7" w:rsidP="0086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720597953"/>
      <w:docPartObj>
        <w:docPartGallery w:val="Page Numbers (Top of Page)"/>
        <w:docPartUnique/>
      </w:docPartObj>
    </w:sdtPr>
    <w:sdtEndPr/>
    <w:sdtContent>
      <w:p w:rsidR="00684C1A" w:rsidRPr="00684C1A" w:rsidRDefault="00684C1A">
        <w:pPr>
          <w:pStyle w:val="a3"/>
          <w:jc w:val="center"/>
          <w:rPr>
            <w:rFonts w:ascii="Times New Roman" w:hAnsi="Times New Roman" w:cs="Times New Roman"/>
          </w:rPr>
        </w:pPr>
        <w:r w:rsidRPr="00684C1A">
          <w:rPr>
            <w:rFonts w:ascii="Times New Roman" w:hAnsi="Times New Roman" w:cs="Times New Roman"/>
          </w:rPr>
          <w:fldChar w:fldCharType="begin"/>
        </w:r>
        <w:r w:rsidRPr="00684C1A">
          <w:rPr>
            <w:rFonts w:ascii="Times New Roman" w:hAnsi="Times New Roman" w:cs="Times New Roman"/>
          </w:rPr>
          <w:instrText>PAGE   \* MERGEFORMAT</w:instrText>
        </w:r>
        <w:r w:rsidRPr="00684C1A">
          <w:rPr>
            <w:rFonts w:ascii="Times New Roman" w:hAnsi="Times New Roman" w:cs="Times New Roman"/>
          </w:rPr>
          <w:fldChar w:fldCharType="separate"/>
        </w:r>
        <w:r w:rsidR="004C06F5">
          <w:rPr>
            <w:rFonts w:ascii="Times New Roman" w:hAnsi="Times New Roman" w:cs="Times New Roman"/>
            <w:noProof/>
          </w:rPr>
          <w:t>2</w:t>
        </w:r>
        <w:r w:rsidRPr="00684C1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6DDD"/>
    <w:multiLevelType w:val="hybridMultilevel"/>
    <w:tmpl w:val="B6543214"/>
    <w:lvl w:ilvl="0" w:tplc="D5B0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57"/>
    <w:rsid w:val="00001A3F"/>
    <w:rsid w:val="00007ABB"/>
    <w:rsid w:val="00022ACB"/>
    <w:rsid w:val="00023388"/>
    <w:rsid w:val="0004075F"/>
    <w:rsid w:val="00045BFD"/>
    <w:rsid w:val="000539B4"/>
    <w:rsid w:val="000656DD"/>
    <w:rsid w:val="00066A45"/>
    <w:rsid w:val="00077810"/>
    <w:rsid w:val="000905E9"/>
    <w:rsid w:val="000A0061"/>
    <w:rsid w:val="000A0252"/>
    <w:rsid w:val="000A4C80"/>
    <w:rsid w:val="000C436F"/>
    <w:rsid w:val="000C6504"/>
    <w:rsid w:val="000E095F"/>
    <w:rsid w:val="000E5239"/>
    <w:rsid w:val="000F2851"/>
    <w:rsid w:val="00100E49"/>
    <w:rsid w:val="001043CE"/>
    <w:rsid w:val="001070D4"/>
    <w:rsid w:val="0011188C"/>
    <w:rsid w:val="00113EA3"/>
    <w:rsid w:val="00144518"/>
    <w:rsid w:val="00150743"/>
    <w:rsid w:val="001522CE"/>
    <w:rsid w:val="001533E2"/>
    <w:rsid w:val="001569AD"/>
    <w:rsid w:val="00160E64"/>
    <w:rsid w:val="00161E70"/>
    <w:rsid w:val="00173B48"/>
    <w:rsid w:val="00174960"/>
    <w:rsid w:val="001877F2"/>
    <w:rsid w:val="00196131"/>
    <w:rsid w:val="001A40E1"/>
    <w:rsid w:val="001B5142"/>
    <w:rsid w:val="001D3505"/>
    <w:rsid w:val="0021340A"/>
    <w:rsid w:val="002172E7"/>
    <w:rsid w:val="00224989"/>
    <w:rsid w:val="00286D9D"/>
    <w:rsid w:val="002A5787"/>
    <w:rsid w:val="002E5320"/>
    <w:rsid w:val="00312592"/>
    <w:rsid w:val="003267F9"/>
    <w:rsid w:val="00333D3B"/>
    <w:rsid w:val="003431C9"/>
    <w:rsid w:val="00352B03"/>
    <w:rsid w:val="00357FA2"/>
    <w:rsid w:val="003609FC"/>
    <w:rsid w:val="00360F8F"/>
    <w:rsid w:val="003666C1"/>
    <w:rsid w:val="003759FD"/>
    <w:rsid w:val="00390DC7"/>
    <w:rsid w:val="003B18B9"/>
    <w:rsid w:val="003C0DE1"/>
    <w:rsid w:val="003F4D69"/>
    <w:rsid w:val="0040450C"/>
    <w:rsid w:val="0042473F"/>
    <w:rsid w:val="004323EF"/>
    <w:rsid w:val="0043476A"/>
    <w:rsid w:val="00440E55"/>
    <w:rsid w:val="00443AB8"/>
    <w:rsid w:val="00462005"/>
    <w:rsid w:val="004668A8"/>
    <w:rsid w:val="00473CF0"/>
    <w:rsid w:val="00490022"/>
    <w:rsid w:val="004A3B30"/>
    <w:rsid w:val="004C06F5"/>
    <w:rsid w:val="004C5578"/>
    <w:rsid w:val="004E174F"/>
    <w:rsid w:val="0050440F"/>
    <w:rsid w:val="00510912"/>
    <w:rsid w:val="00511E7A"/>
    <w:rsid w:val="00530D7D"/>
    <w:rsid w:val="00533FCC"/>
    <w:rsid w:val="00535F59"/>
    <w:rsid w:val="00537330"/>
    <w:rsid w:val="00554254"/>
    <w:rsid w:val="00555D8C"/>
    <w:rsid w:val="00557BEC"/>
    <w:rsid w:val="005616EC"/>
    <w:rsid w:val="0056699B"/>
    <w:rsid w:val="00567E8C"/>
    <w:rsid w:val="0057354C"/>
    <w:rsid w:val="00575874"/>
    <w:rsid w:val="00577575"/>
    <w:rsid w:val="005A5D1B"/>
    <w:rsid w:val="005B203D"/>
    <w:rsid w:val="005B63E8"/>
    <w:rsid w:val="005C2D1D"/>
    <w:rsid w:val="005D003A"/>
    <w:rsid w:val="005D03A0"/>
    <w:rsid w:val="005D60D2"/>
    <w:rsid w:val="005E1942"/>
    <w:rsid w:val="005F70C2"/>
    <w:rsid w:val="005F7B68"/>
    <w:rsid w:val="00603BF8"/>
    <w:rsid w:val="00614D3C"/>
    <w:rsid w:val="00616482"/>
    <w:rsid w:val="00626E6C"/>
    <w:rsid w:val="006324D2"/>
    <w:rsid w:val="006421C3"/>
    <w:rsid w:val="00642903"/>
    <w:rsid w:val="00664BD1"/>
    <w:rsid w:val="006671B3"/>
    <w:rsid w:val="00681055"/>
    <w:rsid w:val="00684C1A"/>
    <w:rsid w:val="006922CD"/>
    <w:rsid w:val="006A063A"/>
    <w:rsid w:val="006A4EC6"/>
    <w:rsid w:val="006A6786"/>
    <w:rsid w:val="006F50D8"/>
    <w:rsid w:val="00713170"/>
    <w:rsid w:val="0071668D"/>
    <w:rsid w:val="007171FD"/>
    <w:rsid w:val="00717A8B"/>
    <w:rsid w:val="00730606"/>
    <w:rsid w:val="00747520"/>
    <w:rsid w:val="00753B89"/>
    <w:rsid w:val="00760E72"/>
    <w:rsid w:val="0076329A"/>
    <w:rsid w:val="00763D49"/>
    <w:rsid w:val="00765C02"/>
    <w:rsid w:val="0077362F"/>
    <w:rsid w:val="007A6752"/>
    <w:rsid w:val="007B1330"/>
    <w:rsid w:val="007C31CE"/>
    <w:rsid w:val="007E0911"/>
    <w:rsid w:val="007E15B1"/>
    <w:rsid w:val="007E1EAB"/>
    <w:rsid w:val="007F1521"/>
    <w:rsid w:val="008131A4"/>
    <w:rsid w:val="0081468A"/>
    <w:rsid w:val="008178C9"/>
    <w:rsid w:val="00824D0E"/>
    <w:rsid w:val="0082509B"/>
    <w:rsid w:val="0082597E"/>
    <w:rsid w:val="0084211D"/>
    <w:rsid w:val="00845EEE"/>
    <w:rsid w:val="0085094D"/>
    <w:rsid w:val="00867EDD"/>
    <w:rsid w:val="008762D0"/>
    <w:rsid w:val="0088069D"/>
    <w:rsid w:val="0089187B"/>
    <w:rsid w:val="00892391"/>
    <w:rsid w:val="008A0E90"/>
    <w:rsid w:val="008A3598"/>
    <w:rsid w:val="008B6F81"/>
    <w:rsid w:val="008C410B"/>
    <w:rsid w:val="008D7F9D"/>
    <w:rsid w:val="00905410"/>
    <w:rsid w:val="00914071"/>
    <w:rsid w:val="009204FA"/>
    <w:rsid w:val="00935155"/>
    <w:rsid w:val="009358BF"/>
    <w:rsid w:val="0093757D"/>
    <w:rsid w:val="00941E3C"/>
    <w:rsid w:val="0094781B"/>
    <w:rsid w:val="00955A73"/>
    <w:rsid w:val="009617F4"/>
    <w:rsid w:val="00965AC0"/>
    <w:rsid w:val="00974A98"/>
    <w:rsid w:val="00977A0A"/>
    <w:rsid w:val="009A32C8"/>
    <w:rsid w:val="009A6C45"/>
    <w:rsid w:val="009B4392"/>
    <w:rsid w:val="009B7D33"/>
    <w:rsid w:val="009D101B"/>
    <w:rsid w:val="009F1A5F"/>
    <w:rsid w:val="009F6B18"/>
    <w:rsid w:val="009F70CB"/>
    <w:rsid w:val="009F7498"/>
    <w:rsid w:val="00A0175F"/>
    <w:rsid w:val="00A03EE4"/>
    <w:rsid w:val="00A06131"/>
    <w:rsid w:val="00A07649"/>
    <w:rsid w:val="00A11593"/>
    <w:rsid w:val="00A15757"/>
    <w:rsid w:val="00A26889"/>
    <w:rsid w:val="00A27586"/>
    <w:rsid w:val="00A35A08"/>
    <w:rsid w:val="00A42D07"/>
    <w:rsid w:val="00A462AB"/>
    <w:rsid w:val="00A546B0"/>
    <w:rsid w:val="00A55246"/>
    <w:rsid w:val="00A64AC7"/>
    <w:rsid w:val="00A65549"/>
    <w:rsid w:val="00A716C7"/>
    <w:rsid w:val="00A75432"/>
    <w:rsid w:val="00A8147A"/>
    <w:rsid w:val="00A83BA7"/>
    <w:rsid w:val="00A85F5D"/>
    <w:rsid w:val="00A94C81"/>
    <w:rsid w:val="00AA1431"/>
    <w:rsid w:val="00AB553F"/>
    <w:rsid w:val="00AB626B"/>
    <w:rsid w:val="00AD47FB"/>
    <w:rsid w:val="00AD719C"/>
    <w:rsid w:val="00B0784F"/>
    <w:rsid w:val="00B17D99"/>
    <w:rsid w:val="00B22E24"/>
    <w:rsid w:val="00B44312"/>
    <w:rsid w:val="00B445A7"/>
    <w:rsid w:val="00B57DBA"/>
    <w:rsid w:val="00B67161"/>
    <w:rsid w:val="00B723E6"/>
    <w:rsid w:val="00B83796"/>
    <w:rsid w:val="00BA2AD3"/>
    <w:rsid w:val="00BB0B8D"/>
    <w:rsid w:val="00BB0E82"/>
    <w:rsid w:val="00BB1771"/>
    <w:rsid w:val="00BB430E"/>
    <w:rsid w:val="00BB6652"/>
    <w:rsid w:val="00BB7B6A"/>
    <w:rsid w:val="00BC59AA"/>
    <w:rsid w:val="00BD40EE"/>
    <w:rsid w:val="00BD4647"/>
    <w:rsid w:val="00C14361"/>
    <w:rsid w:val="00C2107E"/>
    <w:rsid w:val="00C276D5"/>
    <w:rsid w:val="00C33D1C"/>
    <w:rsid w:val="00C375DF"/>
    <w:rsid w:val="00C402CD"/>
    <w:rsid w:val="00C40A09"/>
    <w:rsid w:val="00C42899"/>
    <w:rsid w:val="00C4548D"/>
    <w:rsid w:val="00C46665"/>
    <w:rsid w:val="00C47CD5"/>
    <w:rsid w:val="00C66D2F"/>
    <w:rsid w:val="00C679D4"/>
    <w:rsid w:val="00C8374F"/>
    <w:rsid w:val="00C97831"/>
    <w:rsid w:val="00CB2529"/>
    <w:rsid w:val="00CD45BE"/>
    <w:rsid w:val="00CE6B83"/>
    <w:rsid w:val="00D11214"/>
    <w:rsid w:val="00D54A79"/>
    <w:rsid w:val="00D54F92"/>
    <w:rsid w:val="00D7427A"/>
    <w:rsid w:val="00D75AFD"/>
    <w:rsid w:val="00DA3723"/>
    <w:rsid w:val="00DB7358"/>
    <w:rsid w:val="00DB74FC"/>
    <w:rsid w:val="00DC5BBA"/>
    <w:rsid w:val="00DC7B60"/>
    <w:rsid w:val="00DD3EE3"/>
    <w:rsid w:val="00DD7449"/>
    <w:rsid w:val="00DD75D1"/>
    <w:rsid w:val="00DE0C07"/>
    <w:rsid w:val="00DE5286"/>
    <w:rsid w:val="00DF0DC7"/>
    <w:rsid w:val="00DF7C74"/>
    <w:rsid w:val="00E0393C"/>
    <w:rsid w:val="00E056F4"/>
    <w:rsid w:val="00E16F72"/>
    <w:rsid w:val="00E440DC"/>
    <w:rsid w:val="00E44C25"/>
    <w:rsid w:val="00E53A57"/>
    <w:rsid w:val="00E62477"/>
    <w:rsid w:val="00E87EDA"/>
    <w:rsid w:val="00E92149"/>
    <w:rsid w:val="00E93C20"/>
    <w:rsid w:val="00EA0EE0"/>
    <w:rsid w:val="00EA29A6"/>
    <w:rsid w:val="00EA33DC"/>
    <w:rsid w:val="00EA549B"/>
    <w:rsid w:val="00EA5933"/>
    <w:rsid w:val="00EA5A2E"/>
    <w:rsid w:val="00EB06DF"/>
    <w:rsid w:val="00EB24BB"/>
    <w:rsid w:val="00EB299D"/>
    <w:rsid w:val="00EC00E4"/>
    <w:rsid w:val="00EC0BF5"/>
    <w:rsid w:val="00EC6EA9"/>
    <w:rsid w:val="00ED132A"/>
    <w:rsid w:val="00ED619C"/>
    <w:rsid w:val="00ED6F72"/>
    <w:rsid w:val="00EE08C8"/>
    <w:rsid w:val="00EE6952"/>
    <w:rsid w:val="00EE6D57"/>
    <w:rsid w:val="00EF304E"/>
    <w:rsid w:val="00EF52FD"/>
    <w:rsid w:val="00F133D6"/>
    <w:rsid w:val="00F33BD0"/>
    <w:rsid w:val="00F357EA"/>
    <w:rsid w:val="00F442D5"/>
    <w:rsid w:val="00F475F6"/>
    <w:rsid w:val="00F62D62"/>
    <w:rsid w:val="00F639E6"/>
    <w:rsid w:val="00F70CD5"/>
    <w:rsid w:val="00F77745"/>
    <w:rsid w:val="00F87144"/>
    <w:rsid w:val="00F90A95"/>
    <w:rsid w:val="00FC3FAD"/>
    <w:rsid w:val="00FC46A6"/>
    <w:rsid w:val="00FD262C"/>
    <w:rsid w:val="00FD44DB"/>
    <w:rsid w:val="00FD73E3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C4ED3"/>
  <w15:docId w15:val="{B729D05B-62E3-4FCF-B0BC-C7CA72D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EDD"/>
  </w:style>
  <w:style w:type="paragraph" w:styleId="a5">
    <w:name w:val="footer"/>
    <w:basedOn w:val="a"/>
    <w:link w:val="a6"/>
    <w:uiPriority w:val="99"/>
    <w:unhideWhenUsed/>
    <w:rsid w:val="0086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EDD"/>
  </w:style>
  <w:style w:type="paragraph" w:customStyle="1" w:styleId="ConsPlusNormal">
    <w:name w:val="ConsPlusNormal"/>
    <w:rsid w:val="0075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4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76D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85F5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E3C498F96EEF4B5C7D4C8E19E6CF076AFF3E73B5AD8C91752B7674FDD7A816DC3225EFDCBC06637C3D00564D7AFDE5B9FB626773662046Fo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a@proc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7348-7DF5-49E0-9179-C895981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Снижко</dc:creator>
  <cp:lastModifiedBy>Татьяна Балабан</cp:lastModifiedBy>
  <cp:revision>4</cp:revision>
  <cp:lastPrinted>2022-12-09T13:03:00Z</cp:lastPrinted>
  <dcterms:created xsi:type="dcterms:W3CDTF">2022-12-13T10:06:00Z</dcterms:created>
  <dcterms:modified xsi:type="dcterms:W3CDTF">2022-12-13T10:43:00Z</dcterms:modified>
</cp:coreProperties>
</file>