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7A" w:rsidRPr="00F8207A" w:rsidRDefault="00F8207A" w:rsidP="00F820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07A">
        <w:rPr>
          <w:rFonts w:ascii="Times New Roman" w:hAnsi="Times New Roman" w:cs="Times New Roman"/>
          <w:sz w:val="24"/>
          <w:szCs w:val="24"/>
        </w:rPr>
        <w:t xml:space="preserve">В связи с предстоящими новогодними и рождественскими праздниками Отдел по вопросам государственной службы и кадров </w:t>
      </w:r>
      <w:r>
        <w:rPr>
          <w:rFonts w:ascii="Times New Roman" w:hAnsi="Times New Roman" w:cs="Times New Roman"/>
          <w:sz w:val="24"/>
          <w:szCs w:val="24"/>
        </w:rPr>
        <w:t>Государственной жилищной инспекции Санкт-Петербурга</w:t>
      </w:r>
      <w:r w:rsidRPr="00F8207A">
        <w:rPr>
          <w:rFonts w:ascii="Times New Roman" w:hAnsi="Times New Roman" w:cs="Times New Roman"/>
          <w:sz w:val="24"/>
          <w:szCs w:val="24"/>
        </w:rPr>
        <w:t xml:space="preserve"> обращает внимание на наличие законодательного запрета на дарение и получение подарков.</w:t>
      </w:r>
    </w:p>
    <w:p w:rsidR="00F8207A" w:rsidRPr="00F8207A" w:rsidRDefault="00F8207A" w:rsidP="00F820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07A">
        <w:rPr>
          <w:rFonts w:ascii="Times New Roman" w:hAnsi="Times New Roman" w:cs="Times New Roman"/>
          <w:sz w:val="24"/>
          <w:szCs w:val="24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</w:t>
      </w:r>
      <w:bookmarkStart w:id="0" w:name="_GoBack"/>
      <w:bookmarkEnd w:id="0"/>
      <w:r w:rsidRPr="00F8207A">
        <w:rPr>
          <w:rFonts w:ascii="Times New Roman" w:hAnsi="Times New Roman" w:cs="Times New Roman"/>
          <w:sz w:val="24"/>
          <w:szCs w:val="24"/>
        </w:rPr>
        <w:t>ных организаций (далее – должностные лица), а также на получение ими подарков в связи с выполнением служебных (трудовых) обязанностей.</w:t>
      </w:r>
    </w:p>
    <w:p w:rsidR="00F8207A" w:rsidRPr="00F8207A" w:rsidRDefault="00F8207A" w:rsidP="00F820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07A">
        <w:rPr>
          <w:rFonts w:ascii="Times New Roman" w:hAnsi="Times New Roman" w:cs="Times New Roman"/>
          <w:sz w:val="24"/>
          <w:szCs w:val="24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командировками, с другими официальными мероприятиями.</w:t>
      </w:r>
    </w:p>
    <w:p w:rsidR="00F8207A" w:rsidRPr="00F8207A" w:rsidRDefault="00F8207A" w:rsidP="00F820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07A">
        <w:rPr>
          <w:rFonts w:ascii="Times New Roman" w:hAnsi="Times New Roman" w:cs="Times New Roman"/>
          <w:sz w:val="24"/>
          <w:szCs w:val="24"/>
        </w:rPr>
        <w:t>Получение должностным лицом подарка не в связи с протокольными мероприятиями, со служебными командировками и с другими официальными мероприятиями является нарушением запрета, создает условия для возникновения конфликта интересов, ставя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</w:p>
    <w:p w:rsidR="00F8207A" w:rsidRPr="00F8207A" w:rsidRDefault="00F8207A" w:rsidP="00F820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07A">
        <w:rPr>
          <w:rFonts w:ascii="Times New Roman" w:hAnsi="Times New Roman" w:cs="Times New Roman"/>
          <w:sz w:val="24"/>
          <w:szCs w:val="24"/>
        </w:rPr>
        <w:t>Кроме того, получение подарков должностным лицом во внеслужебное время от своих друзей или иных лиц, в отношении которых должностное лицо непосредственно осуществляет функции государственного управления, также является нарушением установленного запрета.</w:t>
      </w:r>
    </w:p>
    <w:p w:rsidR="00F8207A" w:rsidRPr="00F8207A" w:rsidRDefault="00F8207A" w:rsidP="00F820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07A">
        <w:rPr>
          <w:rFonts w:ascii="Times New Roman" w:hAnsi="Times New Roman" w:cs="Times New Roman"/>
          <w:sz w:val="24"/>
          <w:szCs w:val="24"/>
        </w:rPr>
        <w:t>Воздерживаться стоит от безвозмездного получения услуг, результатов выполнения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:rsidR="00D06B77" w:rsidRPr="00F8207A" w:rsidRDefault="00D06B77" w:rsidP="00F820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6B77" w:rsidRPr="00F8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7A"/>
    <w:rsid w:val="00D06B77"/>
    <w:rsid w:val="00F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A092-CA54-40BA-A92A-B26A74F3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Матюнина Вероника Григорьевна</dc:creator>
  <cp:keywords/>
  <dc:description/>
  <cp:lastModifiedBy>Матюнина Вероника Григорьевна</cp:lastModifiedBy>
  <cp:revision>1</cp:revision>
  <dcterms:created xsi:type="dcterms:W3CDTF">2022-12-20T09:12:00Z</dcterms:created>
  <dcterms:modified xsi:type="dcterms:W3CDTF">2022-12-20T09:15:00Z</dcterms:modified>
</cp:coreProperties>
</file>