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A9F3D" w14:textId="77777777" w:rsidR="005856E8" w:rsidRPr="0064145D" w:rsidRDefault="005856E8" w:rsidP="00F32002">
      <w:pPr>
        <w:pStyle w:val="ConsPlusNormal"/>
        <w:ind w:left="62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постановлению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Правительства Санкт-Петербурга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________________ № _______</w:t>
      </w:r>
    </w:p>
    <w:p w14:paraId="167BDD2D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E0BE0C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67"/>
      <w:bookmarkEnd w:id="0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ПРОГРАММА САНКТ-ПЕТЕРБУРГА</w:t>
      </w:r>
    </w:p>
    <w:p w14:paraId="50E79CC3" w14:textId="77777777" w:rsidR="001D0332" w:rsidRPr="0064145D" w:rsidRDefault="00756F1E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9402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Комплексное </w:t>
      </w:r>
      <w:r w:rsidR="005856E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 коммунальной инфраструктуры,</w:t>
      </w:r>
    </w:p>
    <w:p w14:paraId="6075CCD7" w14:textId="77777777" w:rsidR="001D0332" w:rsidRPr="0064145D" w:rsidRDefault="005856E8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энергетики и энергосбережения в Санкт-Петербурге</w:t>
      </w:r>
      <w:r w:rsidR="00756F1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2403271" w14:textId="77777777" w:rsidR="00037DB8" w:rsidRPr="0064145D" w:rsidRDefault="00037DB8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DBE6D4" w14:textId="77777777" w:rsidR="005856E8" w:rsidRPr="0064145D" w:rsidRDefault="00037DB8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5856E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</w:t>
      </w:r>
    </w:p>
    <w:p w14:paraId="76331B52" w14:textId="77777777" w:rsidR="00037DB8" w:rsidRPr="0064145D" w:rsidRDefault="00037DB8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программы Санкт-Петербурга</w:t>
      </w:r>
    </w:p>
    <w:p w14:paraId="21ABFD7F" w14:textId="77777777" w:rsidR="00037DB8" w:rsidRPr="0064145D" w:rsidRDefault="00037DB8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«Комплексное развитие систем коммунальной инфраструктуры,</w:t>
      </w:r>
    </w:p>
    <w:p w14:paraId="5E28A968" w14:textId="77777777" w:rsidR="00037DB8" w:rsidRPr="0064145D" w:rsidRDefault="00037DB8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энергетики и энергосбережения в Санкт-Петербурге»</w:t>
      </w:r>
    </w:p>
    <w:p w14:paraId="58F7E46E" w14:textId="77777777" w:rsidR="00037DB8" w:rsidRPr="0064145D" w:rsidRDefault="00037DB8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4"/>
        <w:gridCol w:w="6746"/>
      </w:tblGrid>
      <w:tr w:rsidR="00F63F9B" w:rsidRPr="0064145D" w14:paraId="3B26605D" w14:textId="77777777" w:rsidTr="00E05A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2E26" w14:textId="77777777" w:rsidR="00037DB8" w:rsidRPr="0064145D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27A5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B57E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КЭиИО</w:t>
            </w:r>
          </w:p>
        </w:tc>
      </w:tr>
      <w:tr w:rsidR="00F63F9B" w:rsidRPr="0064145D" w14:paraId="419A03EC" w14:textId="77777777" w:rsidTr="00E05AD1"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4BB576" w14:textId="77777777" w:rsidR="00037DB8" w:rsidRPr="0064145D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7D5C5D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Соисполнители государственной программы</w:t>
            </w: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4D3639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КС;</w:t>
            </w:r>
          </w:p>
          <w:p w14:paraId="3E260BC3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Адмиралтейского района Санкт-Петербурга;</w:t>
            </w:r>
          </w:p>
          <w:p w14:paraId="549E16A0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Василеостровского района Санкт-Петербурга;</w:t>
            </w:r>
          </w:p>
          <w:p w14:paraId="4FD6C959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Выборгского района Санкт-Петербурга;</w:t>
            </w:r>
          </w:p>
          <w:p w14:paraId="7DF73145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Калининского района Санкт-Петербурга;</w:t>
            </w:r>
          </w:p>
          <w:p w14:paraId="0F2A3162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Кировского района Санкт-Петербурга;</w:t>
            </w:r>
          </w:p>
          <w:p w14:paraId="60B54641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Колпинского района Санкт-Петербурга;</w:t>
            </w:r>
          </w:p>
          <w:p w14:paraId="25551AA9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Красногвардейского района Санкт-Петербурга;</w:t>
            </w:r>
          </w:p>
          <w:p w14:paraId="4CEC8036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Красносельского района Санкт-Петербурга;</w:t>
            </w:r>
          </w:p>
          <w:p w14:paraId="27FF8803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Кронштадтского района Санкт-Петербурга;</w:t>
            </w:r>
          </w:p>
          <w:p w14:paraId="1111A040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Курортного района Санкт-Петербурга;</w:t>
            </w:r>
          </w:p>
          <w:p w14:paraId="6C3D83D3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Московского района Санкт-Петербурга;</w:t>
            </w:r>
          </w:p>
          <w:p w14:paraId="0EF727EC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Невского района Санкт-Петербурга;</w:t>
            </w:r>
          </w:p>
          <w:p w14:paraId="3AC33C5C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Петроградского района Санкт-Петербурга;</w:t>
            </w:r>
          </w:p>
          <w:p w14:paraId="6EEF7507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Петродворцового района Санкт-Петербурга;</w:t>
            </w:r>
          </w:p>
          <w:p w14:paraId="7369850D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Приморского района Санкт-Петербурга;</w:t>
            </w:r>
          </w:p>
          <w:p w14:paraId="32223923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Пушкинского района Санкт-Петербурга;</w:t>
            </w:r>
          </w:p>
          <w:p w14:paraId="65F6BF77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Фрунзенского района Санкт-Петербурга;</w:t>
            </w:r>
          </w:p>
          <w:p w14:paraId="461C2A92" w14:textId="77777777" w:rsidR="00037DB8" w:rsidRPr="0064145D" w:rsidRDefault="008255A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дминистрация Центрального района Санкт-Петербурга</w:t>
            </w:r>
          </w:p>
        </w:tc>
      </w:tr>
      <w:tr w:rsidR="00F63F9B" w:rsidRPr="0064145D" w14:paraId="514844B3" w14:textId="77777777" w:rsidTr="00E05A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4941" w14:textId="77777777" w:rsidR="00037DB8" w:rsidRPr="0064145D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1842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Участники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670F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АО «Теплосеть Санкт-Петербурга»;</w:t>
            </w:r>
          </w:p>
          <w:p w14:paraId="37795E13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ГУП «Водоканал Санкт-Петербурга»;</w:t>
            </w:r>
          </w:p>
          <w:p w14:paraId="461ADE83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ГУП «ТЭК СПб»;</w:t>
            </w:r>
          </w:p>
          <w:p w14:paraId="0FD718BE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ООО «Петербур</w:t>
            </w:r>
            <w:r w:rsidR="005625A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Газ»;</w:t>
            </w:r>
          </w:p>
          <w:p w14:paraId="49DCD9A2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ООО «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Петербургтеплоэнерго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»;</w:t>
            </w:r>
          </w:p>
          <w:p w14:paraId="389606ED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ООО «Теплоэнерго»;</w:t>
            </w:r>
          </w:p>
          <w:p w14:paraId="6E947B3A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ПАО «</w:t>
            </w:r>
            <w:proofErr w:type="spellStart"/>
            <w:r w:rsidR="00F15AA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Россети</w:t>
            </w:r>
            <w:proofErr w:type="spellEnd"/>
            <w:r w:rsidR="00F15AA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Ленэнерго»</w:t>
            </w:r>
          </w:p>
        </w:tc>
      </w:tr>
      <w:tr w:rsidR="00F63F9B" w:rsidRPr="0064145D" w14:paraId="110D5927" w14:textId="77777777" w:rsidTr="00E05A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5EC4" w14:textId="77777777" w:rsidR="00037DB8" w:rsidRPr="0064145D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79F1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Цели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EC3D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систем коммунальной инфраструктуры и энергетики Санкт-Петербурга с учетом перспективных потребностей, определяемых документами территориального планирования, схемами и программами перспективного развития коммунальной инфраструктуры и энергетики.</w:t>
            </w:r>
          </w:p>
          <w:p w14:paraId="52FDCA42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условий для комплексного и устойчивого развития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территорий Санкт-Петербурга посредством обеспечения объектами инженерной инфраструктуры территорий перспективной застройки и создания резерва мощности для подключения новых потребителей.</w:t>
            </w:r>
          </w:p>
          <w:p w14:paraId="6D45279B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Повышение комфортности и безопасности городской среды Санкт-Петербурга за счет развития систем наружного (уличного) освещения</w:t>
            </w:r>
          </w:p>
        </w:tc>
      </w:tr>
      <w:tr w:rsidR="00F63F9B" w:rsidRPr="0064145D" w14:paraId="6D2ECAE7" w14:textId="77777777" w:rsidTr="00E05A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9C0" w14:textId="77777777" w:rsidR="00037DB8" w:rsidRPr="0064145D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7783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B17C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Реконструкция объектов коммунальной инфраструктуры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и энергетики, включая сети инженерно-технического обеспечения, а также сети и установки наружного освещения Санкт-Петербурга.</w:t>
            </w:r>
          </w:p>
          <w:p w14:paraId="6AE9B42A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Повышение эффективности использования научно-технического потенциала Санкт-Петербурга, содействие реализации мероприятий по импортозамещению, локализации </w:t>
            </w:r>
            <w:r w:rsidR="00E05AD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 мерам поддержки петербургских и российских производителей технологий, оборудования и материалов.</w:t>
            </w:r>
          </w:p>
          <w:p w14:paraId="22B1B276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Строительство новых и реконструкция существующих объектов инженерной инфраструктуры в целях увеличения мощности </w:t>
            </w:r>
            <w:r w:rsidR="00E05AD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 пропускной способности в соответствии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с потребностями жилищного, общественно-делового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и гражданского строительства.</w:t>
            </w:r>
          </w:p>
          <w:p w14:paraId="16180E72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Строительство, реконструкция и капитальный ремонт объектов наружного (уличного) освещения.</w:t>
            </w:r>
          </w:p>
          <w:p w14:paraId="33EEDA05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объектов художественной подсветки</w:t>
            </w:r>
          </w:p>
        </w:tc>
      </w:tr>
      <w:tr w:rsidR="00F63F9B" w:rsidRPr="0064145D" w14:paraId="0F6F427A" w14:textId="77777777" w:rsidTr="00E05A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FEFF" w14:textId="77777777" w:rsidR="00037DB8" w:rsidRPr="0064145D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58E1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Основания разработки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53DB" w14:textId="77777777" w:rsidR="00037DB8" w:rsidRPr="0064145D" w:rsidRDefault="002B07D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8" w:history="1">
              <w:r w:rsidR="00037DB8" w:rsidRPr="006414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Постановление</w:t>
              </w:r>
            </w:hyperlink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Правительства Российской Федерации 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от 15.04.2014 № 321 «Об утверждении государственной программы Российской Федерации «</w:t>
            </w:r>
            <w:r w:rsidR="00E14BE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азвитие энергетики»;</w:t>
            </w:r>
          </w:p>
          <w:p w14:paraId="5E30C12A" w14:textId="77777777" w:rsidR="00037DB8" w:rsidRPr="0064145D" w:rsidRDefault="002B07D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9" w:history="1">
              <w:r w:rsidR="00037DB8" w:rsidRPr="006414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постановление</w:t>
              </w:r>
            </w:hyperlink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Правительства 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их реализации»</w:t>
            </w:r>
          </w:p>
        </w:tc>
      </w:tr>
      <w:tr w:rsidR="00F63F9B" w:rsidRPr="0064145D" w14:paraId="468588F4" w14:textId="77777777" w:rsidTr="00E17AC2">
        <w:trPr>
          <w:trHeight w:val="12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EA1C" w14:textId="77777777" w:rsidR="00037DB8" w:rsidRPr="0064145D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F8F6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t xml:space="preserve">Региональные проекты, реализуемые </w:t>
            </w: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br/>
              <w:t>в рамках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9F1A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F63F9B" w:rsidRPr="0064145D" w14:paraId="7E49EB22" w14:textId="77777777" w:rsidTr="00E05A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D0AF" w14:textId="77777777" w:rsidR="007A161B" w:rsidRPr="0064145D" w:rsidRDefault="007A161B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8D76" w14:textId="77777777" w:rsidR="007A161B" w:rsidRPr="0064145D" w:rsidRDefault="007A161B" w:rsidP="00F32002">
            <w:pPr>
              <w:pStyle w:val="formattext"/>
              <w:rPr>
                <w:rFonts w:eastAsiaTheme="minorHAnsi"/>
                <w:color w:val="000000" w:themeColor="text1"/>
                <w:lang w:eastAsia="en-US"/>
              </w:rPr>
            </w:pPr>
            <w:r w:rsidRPr="0064145D">
              <w:rPr>
                <w:color w:val="000000" w:themeColor="text1"/>
              </w:rPr>
              <w:t xml:space="preserve">Оценка объемов налоговых расходов, соответствующих целям государственной программы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112" w14:textId="77777777" w:rsidR="007A161B" w:rsidRPr="0064145D" w:rsidRDefault="007A161B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F63F9B" w:rsidRPr="0064145D" w14:paraId="5F73572A" w14:textId="77777777" w:rsidTr="00E05A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7142" w14:textId="77777777" w:rsidR="00037DB8" w:rsidRPr="0064145D" w:rsidRDefault="007A161B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DF33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Перечень подпрограмм и отдельных мероприятий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627F" w14:textId="77777777" w:rsidR="00037DB8" w:rsidRPr="0064145D" w:rsidRDefault="002B07D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0" w:anchor="P2984" w:history="1">
              <w:r w:rsidR="00037DB8" w:rsidRPr="006414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Подпрограмма 1</w:t>
              </w:r>
            </w:hyperlink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«Развитие и функционирование систем теплоснабжения Санкт-Петербурга» (далее - подпрограмма 1).</w:t>
            </w:r>
          </w:p>
          <w:p w14:paraId="76E57A19" w14:textId="77777777" w:rsidR="00037DB8" w:rsidRPr="0064145D" w:rsidRDefault="002B07D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1" w:anchor="P3712" w:history="1">
              <w:r w:rsidR="00037DB8" w:rsidRPr="006414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Подпрограмма 2</w:t>
              </w:r>
            </w:hyperlink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«Развитие и функционирование систем водоснабжения, водоотведения и очистки сточных вод 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Санкт-Петербурга» (далее - подпрограмма 2).</w:t>
            </w:r>
          </w:p>
          <w:p w14:paraId="5C8A1AB9" w14:textId="77777777" w:rsidR="00037DB8" w:rsidRPr="0064145D" w:rsidRDefault="002B07D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2" w:anchor="P5226" w:history="1">
              <w:r w:rsidR="00037DB8" w:rsidRPr="006414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Подпрограмма 3</w:t>
              </w:r>
            </w:hyperlink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«Развитие систем электроснабжения 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Санкт-Петербурга» (далее - подпрограмма 3).</w:t>
            </w:r>
          </w:p>
          <w:p w14:paraId="39301EF9" w14:textId="77777777" w:rsidR="00037DB8" w:rsidRPr="0064145D" w:rsidRDefault="002B07D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3" w:anchor="P5411" w:history="1">
              <w:r w:rsidR="00037DB8" w:rsidRPr="006414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Подпрограмма 4</w:t>
              </w:r>
            </w:hyperlink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«Развитие и функционирование систем газоснабжения Санкт-Петербурга» (далее - подпрограмма 4).</w:t>
            </w:r>
          </w:p>
          <w:p w14:paraId="0621024A" w14:textId="77777777" w:rsidR="00037DB8" w:rsidRPr="0064145D" w:rsidRDefault="002B07D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4" w:anchor="P5902" w:history="1">
              <w:r w:rsidR="00037DB8" w:rsidRPr="006414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Подпрограмма 5</w:t>
              </w:r>
            </w:hyperlink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«Развитие систем инженерного обеспечения территорий Санкт-Петербурга» (далее - подпрограмма 5).</w:t>
            </w:r>
          </w:p>
          <w:p w14:paraId="3B617D77" w14:textId="77777777" w:rsidR="00037DB8" w:rsidRPr="0064145D" w:rsidRDefault="002B07D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5" w:anchor="P6143" w:history="1">
              <w:r w:rsidR="00037DB8" w:rsidRPr="006414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Подпрограмма 6</w:t>
              </w:r>
            </w:hyperlink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«Содержание, эксплуатация и развитие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наружного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освещения и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архитектурной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подсветки 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Санкт-Петербурга» (далее - подпрограмма 6).</w:t>
            </w:r>
          </w:p>
          <w:p w14:paraId="26171AFE" w14:textId="77777777" w:rsidR="00037DB8" w:rsidRPr="0064145D" w:rsidRDefault="002B07D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6" w:anchor="P6651" w:history="1">
              <w:r w:rsidR="00037DB8" w:rsidRPr="006414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Подпрограмма 7</w:t>
              </w:r>
            </w:hyperlink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«Энергосбережение и повышение энергетической эффективности» (далее - подпрограмма 7)</w:t>
            </w:r>
          </w:p>
        </w:tc>
      </w:tr>
      <w:tr w:rsidR="00F63F9B" w:rsidRPr="0064145D" w14:paraId="244CBF50" w14:textId="77777777" w:rsidTr="00E05AD1"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E3DEBE" w14:textId="77777777" w:rsidR="00037DB8" w:rsidRPr="0064145D" w:rsidRDefault="007A161B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4FBDC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t xml:space="preserve">Общий объем финансирования государственной программы </w:t>
            </w: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br/>
              <w:t xml:space="preserve">по источникам финансирования </w:t>
            </w: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br/>
              <w:t xml:space="preserve">с указанием объемов финансирования, предусмотренных на реализацию региональных проектов, в том числе </w:t>
            </w: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br/>
              <w:t>по годам реализации государственной программы</w:t>
            </w: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9F02C9" w14:textId="6840CC6E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Общий объем финансирования государственной программы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на 20</w:t>
            </w:r>
            <w:r w:rsidR="00E14BE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04B0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годы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r w:rsidR="00364EDA" w:rsidRPr="0064145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613</w:t>
            </w:r>
            <w:r w:rsidR="0099452D" w:rsidRPr="0064145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 153 365,9</w:t>
            </w:r>
            <w:r w:rsidR="0099452D" w:rsidRPr="006414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99452D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тыс.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руб., в том числе </w:t>
            </w:r>
            <w:r w:rsidR="00404B0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годам:</w:t>
            </w:r>
          </w:p>
          <w:p w14:paraId="0C3AA706" w14:textId="483F36E1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E14BE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  <w:r w:rsidR="0099452D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851 942,0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41264807" w14:textId="42710896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95</w:t>
            </w:r>
            <w:r w:rsidR="0099452D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094 053,7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74A60CE1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  <w:r w:rsidR="00364ED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707 456,9</w:t>
            </w:r>
            <w:r w:rsidR="004C149D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тыс. руб.;</w:t>
            </w:r>
          </w:p>
          <w:p w14:paraId="214919DD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E14BE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  <w:r w:rsidR="00364ED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912 564,5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0C71EC29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364ED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105 362 152,8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097D8F34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364ED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110 225 196,0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</w:t>
            </w:r>
          </w:p>
          <w:p w14:paraId="30EB7B1C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Общий объем финансирования государственной программы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по источникам финансирования, в том числе по годам реализации:</w:t>
            </w:r>
          </w:p>
          <w:p w14:paraId="54DEA402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 счет средств бюджета Санкт-Петербурга – </w:t>
            </w:r>
            <w:r w:rsidR="00E05AD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172 321 219,7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руб., в том числе по годам:</w:t>
            </w:r>
          </w:p>
          <w:p w14:paraId="7C46BB76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E14BE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23 817 533,0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40929CCC" w14:textId="77777777" w:rsidR="00037DB8" w:rsidRPr="0064145D" w:rsidRDefault="007A161B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23 855 609,6</w:t>
            </w:r>
            <w:r w:rsidR="002736D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тыс. руб.;</w:t>
            </w:r>
          </w:p>
          <w:p w14:paraId="53960C8F" w14:textId="77777777" w:rsidR="00037DB8" w:rsidRPr="0064145D" w:rsidRDefault="007A161B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29 614 606,6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3E6CAA9B" w14:textId="77777777" w:rsidR="00037DB8" w:rsidRPr="0064145D" w:rsidRDefault="007A161B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30 037 375,3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69D9E249" w14:textId="77777777" w:rsidR="00037DB8" w:rsidRPr="0064145D" w:rsidRDefault="007A161B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31 583 870,2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66CAEC86" w14:textId="77777777" w:rsidR="00037DB8" w:rsidRPr="0064145D" w:rsidRDefault="007A161B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33 412 225,0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руб.,</w:t>
            </w:r>
          </w:p>
          <w:p w14:paraId="11E0C100" w14:textId="5D2CED11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99452D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276 480,0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руб.,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в том числе по годам:</w:t>
            </w:r>
          </w:p>
          <w:p w14:paraId="7658DB30" w14:textId="63D3F6E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E14BE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  <w:r w:rsidR="0099452D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400,0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49DDB780" w14:textId="3C39BCFC" w:rsidR="00037DB8" w:rsidRPr="0064145D" w:rsidRDefault="007A161B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99452D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42 120,0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59D5751A" w14:textId="77777777" w:rsidR="00037DB8" w:rsidRPr="0064145D" w:rsidRDefault="007A161B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39 960,0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6CFA4AD9" w14:textId="77777777" w:rsidR="00037DB8" w:rsidRPr="0064145D" w:rsidRDefault="007A161B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EC1A20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59164FF5" w14:textId="77777777" w:rsidR="00037DB8" w:rsidRPr="0064145D" w:rsidRDefault="007A161B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2736D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48063DD9" w14:textId="77777777" w:rsidR="00037DB8" w:rsidRPr="0064145D" w:rsidRDefault="007A161B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0,0 тыс. руб.,</w:t>
            </w:r>
          </w:p>
          <w:p w14:paraId="327F917D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из внебюджетных источников – </w:t>
            </w:r>
            <w:r w:rsidR="00364ED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440 555 666,2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руб., </w:t>
            </w:r>
            <w:r w:rsidR="00E05AD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 по годам:</w:t>
            </w:r>
          </w:p>
          <w:p w14:paraId="62FD3236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E14BE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76 840 009,0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267C3E99" w14:textId="77777777" w:rsidR="00037DB8" w:rsidRPr="0064145D" w:rsidRDefault="007A161B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71 196 324,1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077A4C87" w14:textId="77777777" w:rsidR="00037DB8" w:rsidRPr="0064145D" w:rsidRDefault="007A161B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364ED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71 052 890,3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79D67B74" w14:textId="77777777" w:rsidR="00037DB8" w:rsidRPr="0064145D" w:rsidRDefault="007A161B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364ED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70 875 189,2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344B1BFC" w14:textId="77777777" w:rsidR="00037DB8" w:rsidRPr="0064145D" w:rsidRDefault="007A161B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</w:t>
            </w:r>
            <w:r w:rsidR="00364ED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778 282,6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407D5C5A" w14:textId="77777777" w:rsidR="00037DB8" w:rsidRPr="0064145D" w:rsidRDefault="007A161B" w:rsidP="00364E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– </w:t>
            </w:r>
            <w:r w:rsidR="00C9363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76</w:t>
            </w:r>
            <w:r w:rsidR="00364ED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812 971,0</w:t>
            </w:r>
            <w:r w:rsidR="00037DB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037DB8" w:rsidRPr="0064145D" w14:paraId="40A4D73C" w14:textId="77777777" w:rsidTr="00E05A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3901" w14:textId="77777777" w:rsidR="00037DB8" w:rsidRPr="0064145D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7A161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A624" w14:textId="77777777" w:rsidR="00037DB8" w:rsidRPr="0064145D" w:rsidRDefault="00037DB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Ожидаемые результаты реализации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978F" w14:textId="77777777" w:rsidR="00364EDA" w:rsidRPr="0064145D" w:rsidRDefault="00364EDA" w:rsidP="00364E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Степень износа основных фондов коммунальной инфраструктуры - не более 44,3 процента.</w:t>
            </w:r>
          </w:p>
          <w:p w14:paraId="75E012AD" w14:textId="77777777" w:rsidR="00364EDA" w:rsidRPr="0064145D" w:rsidRDefault="00364EDA" w:rsidP="00364E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Уровень потерь в сетях инженерно-технического обеспечения, в том числе:</w:t>
            </w:r>
          </w:p>
          <w:p w14:paraId="30396CDC" w14:textId="77777777" w:rsidR="00364EDA" w:rsidRPr="0064145D" w:rsidRDefault="00364EDA" w:rsidP="00364E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 тепловых сетях - не более 9,4 процента;</w:t>
            </w:r>
          </w:p>
          <w:p w14:paraId="2612110F" w14:textId="77777777" w:rsidR="00364EDA" w:rsidRPr="0064145D" w:rsidRDefault="00364EDA" w:rsidP="00364E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водопроводных сетях - не более 7,5 процентов;</w:t>
            </w:r>
          </w:p>
          <w:p w14:paraId="1E253DD3" w14:textId="77777777" w:rsidR="00364EDA" w:rsidRPr="0064145D" w:rsidRDefault="00364EDA" w:rsidP="00364E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электрических сетях - не более 12 процентов.</w:t>
            </w:r>
          </w:p>
          <w:p w14:paraId="15C1852C" w14:textId="77777777" w:rsidR="00364EDA" w:rsidRPr="0064145D" w:rsidRDefault="00364EDA" w:rsidP="00364E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Процент горения светильников наружного освещения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и художественной подсветки – не менее 97 процентов.</w:t>
            </w:r>
          </w:p>
          <w:p w14:paraId="3C1EA155" w14:textId="77777777" w:rsidR="00364EDA" w:rsidRPr="0064145D" w:rsidRDefault="00364EDA" w:rsidP="00364E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Доля проб питьевой воды в распределительной водопроводной сети, не соответствующих установленным требованиям,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в общем объеме проб, отобранных по результатам производственного контроля питьевой воды, - не более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2,0 процента.</w:t>
            </w:r>
          </w:p>
          <w:p w14:paraId="7E200421" w14:textId="77777777" w:rsidR="00364EDA" w:rsidRPr="0064145D" w:rsidRDefault="00364EDA" w:rsidP="00364E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Доля хозяйственно-бытовых сточных вод в общем объеме хозяйственно-бытовых сточных вод, поступивших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в общесплавную и раздельную хозяйственно-бытовую систему водоотведения, не подвергающихся очистке, – не более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0,2 процента.</w:t>
            </w:r>
          </w:p>
          <w:p w14:paraId="2D4B666B" w14:textId="77777777" w:rsidR="00037DB8" w:rsidRPr="0064145D" w:rsidRDefault="00364EDA" w:rsidP="00364E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Темп роста количества участников информационно- просветительских мероприятий в области энергосбережения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к уровню 2019 года – 84 процента</w:t>
            </w:r>
            <w:r w:rsidR="009D7F5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</w:tbl>
    <w:p w14:paraId="0EE1F3C3" w14:textId="77777777" w:rsidR="00037DB8" w:rsidRPr="0064145D" w:rsidRDefault="00037DB8" w:rsidP="00F32002">
      <w:pPr>
        <w:pStyle w:val="ConsPlusNormal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14:paraId="0D5146F3" w14:textId="77777777" w:rsidR="001D0332" w:rsidRPr="0064145D" w:rsidRDefault="001D0332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2. Характеристика текущего состояния систем коммунальной</w:t>
      </w:r>
    </w:p>
    <w:p w14:paraId="021B9A38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инфраструктуры и энергетики Санкт-Петербурга с указанием</w:t>
      </w:r>
    </w:p>
    <w:p w14:paraId="77F803D2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основных проблем</w:t>
      </w:r>
    </w:p>
    <w:p w14:paraId="00B79950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14:paraId="1E814C95" w14:textId="77777777" w:rsidR="00E05C0B" w:rsidRPr="0064145D" w:rsidRDefault="00E05C0B" w:rsidP="00D379D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коммунальной инфраструктуры и энергети</w:t>
      </w:r>
      <w:r w:rsidR="00E87D43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 Санкт-Петербурга направлено </w:t>
      </w:r>
      <w:r w:rsidR="00E87D43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на гарантированное обеспечение энергетической безопасности на уровне субъекта Российской Федерации, эффективное обеспечение потребностей социа</w:t>
      </w:r>
      <w:r w:rsidR="00E87D43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льно-экономического развития </w:t>
      </w:r>
      <w:r w:rsidR="0067572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Санкт-Петербурга соответствующими объемами производства и поставки продукции и услуг сфер коммунальной инфраструктуры и энергетики, которое означает удовлетворение внутреннего спроса, формируемого в том числе в рамках реализации национальных программ </w:t>
      </w:r>
      <w:r w:rsidR="00E87D43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 проектов, и создает комфортные и безопасные условия проживания и жизнедеятельности населения Санкт-Петербурга.</w:t>
      </w:r>
    </w:p>
    <w:p w14:paraId="6163C4A6" w14:textId="77777777" w:rsidR="00E05C0B" w:rsidRPr="0064145D" w:rsidRDefault="00E05C0B" w:rsidP="00D379D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Под системой коммунальной инфраструктуры и энергетики в государственной программе понимается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</w:t>
      </w:r>
      <w:r w:rsidR="008255A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сферах электро-, газо-, тепло- и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водоснабжения и водоотведения до точек подключения (технологического присоединения) к инженерным системам электро-, газо-, </w:t>
      </w:r>
      <w:r w:rsidR="009D7F54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тепло-</w:t>
      </w:r>
      <w:r w:rsidR="008255A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водоснабжения и водоотведения объектов капитального строительства.</w:t>
      </w:r>
    </w:p>
    <w:p w14:paraId="4B7BF573" w14:textId="77777777" w:rsidR="001D0332" w:rsidRPr="0064145D" w:rsidRDefault="001D0332" w:rsidP="00D379D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Система коммунальной инфраструктуры и энергетики Санкт-Петербурга обладает следующими характеристиками.</w:t>
      </w:r>
    </w:p>
    <w:p w14:paraId="6D84168A" w14:textId="77777777" w:rsidR="00D379DE" w:rsidRPr="0064145D" w:rsidRDefault="00D379DE" w:rsidP="00D379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Производство тепловой энергии осуществляется на 14 ТЭЦ и </w:t>
      </w:r>
      <w:r w:rsidRPr="0064145D">
        <w:rPr>
          <w:rFonts w:ascii="Times New Roman" w:hAnsi="Times New Roman"/>
          <w:sz w:val="24"/>
          <w:szCs w:val="24"/>
        </w:rPr>
        <w:t>892 источниках теплоснабжения</w:t>
      </w:r>
      <w:r w:rsidRPr="0064145D">
        <w:rPr>
          <w:rFonts w:ascii="Times New Roman" w:hAnsi="Times New Roman" w:cs="Times New Roman"/>
          <w:sz w:val="24"/>
          <w:szCs w:val="24"/>
        </w:rPr>
        <w:t xml:space="preserve">. Объем полезного отпуска тепловой энергии потребителям составляет </w:t>
      </w:r>
      <w:r w:rsidRPr="0064145D">
        <w:rPr>
          <w:rFonts w:ascii="Times New Roman" w:hAnsi="Times New Roman" w:cs="Times New Roman"/>
          <w:sz w:val="24"/>
          <w:szCs w:val="24"/>
        </w:rPr>
        <w:br/>
        <w:t>38,1 млн Гкал в год, при этом около 50 процентов тепловой энергии производится в режиме комбинированной выработки тепловой и электрической энергии.</w:t>
      </w:r>
    </w:p>
    <w:p w14:paraId="7F619D32" w14:textId="77777777" w:rsidR="00001982" w:rsidRPr="0064145D" w:rsidRDefault="00001982" w:rsidP="00D379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тепловой энергии осуществляется посредством </w:t>
      </w:r>
      <w:r w:rsidR="00D379DE" w:rsidRPr="0064145D">
        <w:rPr>
          <w:rFonts w:ascii="Times New Roman" w:eastAsia="Times New Roman" w:hAnsi="Times New Roman" w:cs="Times New Roman"/>
          <w:sz w:val="24"/>
          <w:szCs w:val="24"/>
          <w:lang w:eastAsia="ru-RU"/>
        </w:rPr>
        <w:t>9 804</w:t>
      </w:r>
      <w:r w:rsidRPr="0064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тепловых сетей </w:t>
      </w:r>
      <w:r w:rsidR="00E87D43" w:rsidRPr="00641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однотрубном исчислении диаметром от 57 до 1400 мм.</w:t>
      </w:r>
    </w:p>
    <w:p w14:paraId="5ED88B1C" w14:textId="77777777" w:rsidR="00001982" w:rsidRPr="0064145D" w:rsidRDefault="00001982" w:rsidP="00D379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Большая часть применяемых в Санкт-Петербурге систем теплоснабжения - смешанные </w:t>
      </w:r>
      <w:r w:rsidR="00E87D43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частичным водоразбором из тепловых сетей на нужды горячего водоснабжения.</w:t>
      </w:r>
    </w:p>
    <w:p w14:paraId="345DAC6E" w14:textId="77777777" w:rsidR="001D0332" w:rsidRPr="0064145D" w:rsidRDefault="001D0332" w:rsidP="00D379D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водоснабжения, водоотведения и очистки сточных вод Санкт-Петербурга представляет собой комплекс взаимосвязанных инженерных сооружений, обеспечивающих бесперебойную подачу потребителям необходимого количества воды, и инженерных сооружений, обеспечивающих прием стоков от абонентов, их транспортировку и очистку </w:t>
      </w:r>
      <w:r w:rsidR="00756F1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канализационных очистных сооружениях с параметрами, соответствующими установленным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обязательным стандартам и нормам.</w:t>
      </w:r>
    </w:p>
    <w:p w14:paraId="08ACCA16" w14:textId="77777777" w:rsidR="00375B6D" w:rsidRPr="0064145D" w:rsidRDefault="00375B6D" w:rsidP="00D379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 систему водоснабжения Санкт-Петербурга по состоянию на 01.01.202</w:t>
      </w:r>
      <w:r w:rsidR="00D379DE" w:rsidRPr="0064145D">
        <w:rPr>
          <w:rFonts w:ascii="Times New Roman" w:hAnsi="Times New Roman" w:cs="Times New Roman"/>
          <w:sz w:val="24"/>
          <w:szCs w:val="24"/>
        </w:rPr>
        <w:t>3</w:t>
      </w:r>
      <w:r w:rsidRPr="0064145D">
        <w:rPr>
          <w:rFonts w:ascii="Times New Roman" w:hAnsi="Times New Roman" w:cs="Times New Roman"/>
          <w:sz w:val="24"/>
          <w:szCs w:val="24"/>
        </w:rPr>
        <w:t xml:space="preserve"> входят </w:t>
      </w:r>
      <w:r w:rsidR="00D379DE" w:rsidRPr="0064145D">
        <w:rPr>
          <w:rFonts w:ascii="Times New Roman" w:hAnsi="Times New Roman" w:cs="Times New Roman"/>
          <w:sz w:val="24"/>
          <w:szCs w:val="24"/>
        </w:rPr>
        <w:t>7 887,2</w:t>
      </w:r>
      <w:r w:rsidRPr="0064145D">
        <w:rPr>
          <w:rFonts w:ascii="Times New Roman" w:hAnsi="Times New Roman" w:cs="Times New Roman"/>
          <w:sz w:val="24"/>
          <w:szCs w:val="24"/>
        </w:rPr>
        <w:t xml:space="preserve"> км водопроводных сетей, 188 ПНС, 10 ВС приведенной мощностью порядка 2,</w:t>
      </w:r>
      <w:r w:rsidR="00D379DE" w:rsidRPr="0064145D">
        <w:rPr>
          <w:rFonts w:ascii="Times New Roman" w:hAnsi="Times New Roman" w:cs="Times New Roman"/>
          <w:sz w:val="24"/>
          <w:szCs w:val="24"/>
        </w:rPr>
        <w:t>4</w:t>
      </w:r>
      <w:r w:rsidRPr="0064145D">
        <w:rPr>
          <w:rFonts w:ascii="Times New Roman" w:hAnsi="Times New Roman" w:cs="Times New Roman"/>
          <w:sz w:val="24"/>
          <w:szCs w:val="24"/>
        </w:rPr>
        <w:t xml:space="preserve"> млн куб. м в сутки (крупнейшие - ЮВС, СВС, ГВС), два завода по производству гипохлорита натрия.</w:t>
      </w:r>
    </w:p>
    <w:p w14:paraId="67D16477" w14:textId="77777777" w:rsidR="00D379DE" w:rsidRPr="0064145D" w:rsidRDefault="00D379DE" w:rsidP="00D379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централизованную общесплавную и раздельную хозяйственно-бытовую систему водоотведения по состоянию на 01.01.2023 12 </w:t>
      </w:r>
      <w:r w:rsidR="009D7F54" w:rsidRPr="0064145D">
        <w:rPr>
          <w:rFonts w:ascii="Times New Roman" w:hAnsi="Times New Roman" w:cs="Times New Roman"/>
          <w:sz w:val="24"/>
          <w:szCs w:val="24"/>
        </w:rPr>
        <w:t>КОС</w:t>
      </w:r>
      <w:r w:rsidRPr="0064145D">
        <w:rPr>
          <w:rFonts w:ascii="Times New Roman" w:hAnsi="Times New Roman" w:cs="Times New Roman"/>
          <w:sz w:val="24"/>
          <w:szCs w:val="24"/>
        </w:rPr>
        <w:t xml:space="preserve">, 224 </w:t>
      </w:r>
      <w:r w:rsidR="009D7F54" w:rsidRPr="0064145D">
        <w:rPr>
          <w:rFonts w:ascii="Times New Roman" w:hAnsi="Times New Roman" w:cs="Times New Roman"/>
          <w:sz w:val="24"/>
          <w:szCs w:val="24"/>
        </w:rPr>
        <w:t>КНС</w:t>
      </w:r>
      <w:r w:rsidRPr="0064145D">
        <w:rPr>
          <w:rFonts w:ascii="Times New Roman" w:hAnsi="Times New Roman" w:cs="Times New Roman"/>
          <w:sz w:val="24"/>
          <w:szCs w:val="24"/>
        </w:rPr>
        <w:t xml:space="preserve">, 7 763,6 км канализационных сетей; 288,8 км тоннельных коллекторов, 67 прямых выпусков, в том числе 51 общесплавной выпуск </w:t>
      </w:r>
      <w:r w:rsidRPr="0064145D">
        <w:rPr>
          <w:rFonts w:ascii="Times New Roman" w:hAnsi="Times New Roman" w:cs="Times New Roman"/>
          <w:sz w:val="24"/>
          <w:szCs w:val="24"/>
        </w:rPr>
        <w:br/>
        <w:t>и 16 хозяйственно-бытовых выпусков, 2 полигона для складирования осадка: «Северный», «Волхонка-2» и иловые площадки в пос.</w:t>
      </w:r>
      <w:r w:rsidR="009D7F54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Горелово; 3 завода по сжиганию осадка.</w:t>
      </w:r>
    </w:p>
    <w:p w14:paraId="67080517" w14:textId="77777777" w:rsidR="00D379DE" w:rsidRPr="0064145D" w:rsidRDefault="00D379DE" w:rsidP="00D379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централизованную раздельную дождевую систему водоотведения входит по состоянию на 01.01.2023 11 очистных сооружения поверхностного стока; 40 </w:t>
      </w:r>
      <w:r w:rsidR="009D7F54" w:rsidRPr="0064145D">
        <w:rPr>
          <w:rFonts w:ascii="Times New Roman" w:hAnsi="Times New Roman" w:cs="Times New Roman"/>
          <w:sz w:val="24"/>
          <w:szCs w:val="24"/>
        </w:rPr>
        <w:t>КНС</w:t>
      </w:r>
      <w:r w:rsidRPr="0064145D">
        <w:rPr>
          <w:rFonts w:ascii="Times New Roman" w:hAnsi="Times New Roman" w:cs="Times New Roman"/>
          <w:sz w:val="24"/>
          <w:szCs w:val="24"/>
        </w:rPr>
        <w:t>; 1 973,1 км канализационных сетей; 997 дождевых выпусков и дождеприемников.</w:t>
      </w:r>
    </w:p>
    <w:p w14:paraId="39B837B8" w14:textId="77777777" w:rsidR="00D379DE" w:rsidRPr="0064145D" w:rsidRDefault="00D379DE" w:rsidP="00D379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Объем реализации услуг водоснабжения и водоотведения составляет 1 100,3 млн куб. м </w:t>
      </w:r>
      <w:r w:rsidRPr="0064145D">
        <w:rPr>
          <w:rFonts w:ascii="Times New Roman" w:hAnsi="Times New Roman" w:cs="Times New Roman"/>
          <w:sz w:val="24"/>
          <w:szCs w:val="24"/>
        </w:rPr>
        <w:br/>
        <w:t>в год.</w:t>
      </w:r>
    </w:p>
    <w:p w14:paraId="6B3E6B0D" w14:textId="77777777" w:rsidR="001D0332" w:rsidRPr="0064145D" w:rsidRDefault="001D0332" w:rsidP="00D379D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Электроснабжение потребителей, расположенных на территории Санкт-Петербурга, осуществляется энергосистемой Санкт-Петербурга и Ленинградской области, которая является единым технологическим комплексом, включающим совокупность генерирующих объектов, объектов электросетевого хозяйства и энергопринимающих устройств потребителей, связанных общностью технологического режима работы.</w:t>
      </w:r>
    </w:p>
    <w:p w14:paraId="549DD06D" w14:textId="76CAEBA1" w:rsidR="00AD5EC6" w:rsidRPr="0064145D" w:rsidRDefault="00AD5EC6" w:rsidP="00D379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Санкт-Петербурга в обслуживании ПАО «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Россети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Ленэнерг</w:t>
      </w:r>
      <w:r w:rsidR="00D379D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о»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функционирует 11 </w:t>
      </w:r>
      <w:r w:rsidR="004E72FA">
        <w:rPr>
          <w:rFonts w:ascii="Times New Roman" w:hAnsi="Times New Roman" w:cs="Times New Roman"/>
          <w:color w:val="000000" w:themeColor="text1"/>
          <w:sz w:val="24"/>
          <w:szCs w:val="24"/>
        </w:rPr>
        <w:t>364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трансформаторн</w:t>
      </w:r>
      <w:r w:rsidR="006933E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подстанц</w:t>
      </w:r>
      <w:r w:rsidR="006933E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классов напряжения, протяженность электрических сетей всех классов напряжения составляет 33 </w:t>
      </w:r>
      <w:r w:rsidR="004E72FA">
        <w:rPr>
          <w:rFonts w:ascii="Times New Roman" w:hAnsi="Times New Roman" w:cs="Times New Roman"/>
          <w:color w:val="000000" w:themeColor="text1"/>
          <w:sz w:val="24"/>
          <w:szCs w:val="24"/>
        </w:rPr>
        <w:t>853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км.</w:t>
      </w:r>
    </w:p>
    <w:p w14:paraId="4551C56E" w14:textId="741EFA1F" w:rsidR="001D0332" w:rsidRPr="0064145D" w:rsidRDefault="001D0332" w:rsidP="00D379D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Газораспределительная система Санкт-Петербурга представляет собой комплекс взаимосвязанных между собой инженерных сооружений, обеспечивающих бесперебойную подачу газ</w:t>
      </w:r>
      <w:r w:rsidR="00E87D43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потребителям Санкт-Петербурга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через 1</w:t>
      </w:r>
      <w:r w:rsidR="001C731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ГРС. Распределение газа </w:t>
      </w:r>
      <w:r w:rsidR="00756F1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 Санкт-Петербургу осуществляется по многоступенчатой системе газопроводов высокого, среднего и низкого давления.</w:t>
      </w:r>
    </w:p>
    <w:p w14:paraId="6D0FF303" w14:textId="77777777" w:rsidR="001D0332" w:rsidRPr="0064145D" w:rsidRDefault="001D0332" w:rsidP="00D379D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Газопроводы высокого и среднего давления обеспечивают подачу газа через газораспределительные пункты высокого и среднего давления промышленным предприятиям, ТЭЦ и районным котельным Санкт-Петербурга.</w:t>
      </w:r>
    </w:p>
    <w:p w14:paraId="17EAA311" w14:textId="77777777" w:rsidR="001D0332" w:rsidRPr="0064145D" w:rsidRDefault="001D0332" w:rsidP="00D379D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газопроводов среднего и низкого давления снабжает газом </w:t>
      </w:r>
      <w:r w:rsidR="006933E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жителей </w:t>
      </w:r>
      <w:r w:rsidR="006933E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Санкт-Петербурга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 коммунально-бытовых потребителей.</w:t>
      </w:r>
    </w:p>
    <w:p w14:paraId="1F7E8916" w14:textId="53D70F1A" w:rsidR="001D0332" w:rsidRPr="0064145D" w:rsidRDefault="001D0332" w:rsidP="00D379D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Санкт-Петербурге эксплуатируется </w:t>
      </w:r>
      <w:r w:rsidR="00FB218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8,</w:t>
      </w:r>
      <w:r w:rsidR="005328D2">
        <w:rPr>
          <w:rFonts w:ascii="Times New Roman" w:hAnsi="Times New Roman" w:cs="Times New Roman"/>
          <w:color w:val="000000" w:themeColor="text1"/>
          <w:sz w:val="24"/>
          <w:szCs w:val="24"/>
        </w:rPr>
        <w:t>304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км газопроводов и 60</w:t>
      </w:r>
      <w:r w:rsidR="001C731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33E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ГРП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5DD686" w14:textId="17F53E56" w:rsidR="001D0332" w:rsidRPr="0064145D" w:rsidRDefault="001D0332" w:rsidP="00D379D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обеспечиваются поставки природного газа по Санкт-Петербургу в объеме </w:t>
      </w:r>
      <w:r w:rsidR="00E05AD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10,5 до </w:t>
      </w:r>
      <w:r w:rsidR="001C731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11,7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AD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млрд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куб. м (в зависимости от погодных условий).</w:t>
      </w:r>
    </w:p>
    <w:p w14:paraId="2EFBC219" w14:textId="77777777" w:rsidR="00E05C0B" w:rsidRPr="0064145D" w:rsidRDefault="00E05C0B" w:rsidP="00D379D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Немаловажную роль в повышении качества жизни и качества городской среды играет развитие систем наружного освещения и художественной подсветки Санкт-Петербурга.</w:t>
      </w:r>
    </w:p>
    <w:p w14:paraId="0B5216BF" w14:textId="176023A2" w:rsidR="00001982" w:rsidRPr="0064145D" w:rsidRDefault="00001982" w:rsidP="00D379D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За период с 20</w:t>
      </w:r>
      <w:r w:rsidR="00361913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7F1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 20</w:t>
      </w:r>
      <w:r w:rsidR="00697F1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61913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построено, реконструировано и отремонтировано 4</w:t>
      </w:r>
      <w:r w:rsidR="00E87D43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31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585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сетей инженерно-технического обеспечения, в том числе </w:t>
      </w:r>
      <w:r w:rsidR="0075788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799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тепловых сетей, </w:t>
      </w:r>
      <w:r w:rsidR="004A3DBC">
        <w:rPr>
          <w:rFonts w:ascii="Times New Roman" w:hAnsi="Times New Roman" w:cs="Times New Roman"/>
          <w:color w:val="000000" w:themeColor="text1"/>
          <w:sz w:val="24"/>
          <w:szCs w:val="24"/>
        </w:rPr>
        <w:t>352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сетей водоснабжения и водоотведения, 3</w:t>
      </w:r>
      <w:r w:rsidR="00697F1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88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97F1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5788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электрических сетей, </w:t>
      </w:r>
      <w:r w:rsidR="001C731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47,35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сетей газораспределения.</w:t>
      </w:r>
    </w:p>
    <w:p w14:paraId="673F52CF" w14:textId="77777777" w:rsidR="001D0332" w:rsidRPr="0064145D" w:rsidRDefault="001D0332" w:rsidP="00D379D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Потенциал привлечения долгосрочных заемных инвестиций ограничен прямой зависимостью уровня тарифов от уровня инфляции, а также высоким уровнем задолженности потребителей перед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ресурсообеспечивающими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организациями.</w:t>
      </w:r>
    </w:p>
    <w:p w14:paraId="0358BC99" w14:textId="77777777" w:rsidR="00757887" w:rsidRPr="0064145D" w:rsidRDefault="00757887" w:rsidP="00757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 то же время сохраняется необходимость реализации следующих мероприятий:</w:t>
      </w:r>
    </w:p>
    <w:p w14:paraId="7E47F48C" w14:textId="77777777" w:rsidR="00757887" w:rsidRPr="0064145D" w:rsidRDefault="00757887" w:rsidP="00757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замена неэффективных неавтоматизированных групповых котельных на современные автономные блок-модульные котельные и/или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когенерационные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станции, позволяющие снизить стоимость производства энергии путем повышения эффективности станции;</w:t>
      </w:r>
    </w:p>
    <w:p w14:paraId="297D9D31" w14:textId="77777777" w:rsidR="00757887" w:rsidRPr="0064145D" w:rsidRDefault="00757887" w:rsidP="00757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переход на закрытую систему теплоснабжения (горячего водоснабжения);</w:t>
      </w:r>
    </w:p>
    <w:p w14:paraId="53041DDE" w14:textId="77777777" w:rsidR="00757887" w:rsidRPr="0064145D" w:rsidRDefault="00757887" w:rsidP="00757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проведение реконструкции ВС с переходом на более эффективные и технически совершенные технологии водоподготовки при производстве питьевой воды;</w:t>
      </w:r>
    </w:p>
    <w:p w14:paraId="5FFAA8E9" w14:textId="77777777" w:rsidR="00757887" w:rsidRPr="0064145D" w:rsidRDefault="00757887" w:rsidP="00757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замена стальных и железобетонных магистральных водоводов, перекладка распределительных сетей с применением инновационных технологий и материалов;</w:t>
      </w:r>
    </w:p>
    <w:p w14:paraId="2E2ED5A0" w14:textId="77777777" w:rsidR="00757887" w:rsidRPr="0064145D" w:rsidRDefault="00757887" w:rsidP="00757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lastRenderedPageBreak/>
        <w:t>строительство централизованной системы водоснабжения и канализования на территориях Санкт-Петербурга, не обеспеченных указанными системами;</w:t>
      </w:r>
    </w:p>
    <w:p w14:paraId="55C632F1" w14:textId="77777777" w:rsidR="00757887" w:rsidRPr="0064145D" w:rsidRDefault="00757887" w:rsidP="00757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прекращение прямого сброса неочищенных или недостаточно очищенных </w:t>
      </w:r>
      <w:r w:rsidR="009D7F54" w:rsidRPr="0064145D">
        <w:rPr>
          <w:rFonts w:ascii="Times New Roman" w:hAnsi="Times New Roman" w:cs="Times New Roman"/>
          <w:sz w:val="24"/>
          <w:szCs w:val="24"/>
        </w:rPr>
        <w:t xml:space="preserve">СВ </w:t>
      </w:r>
      <w:r w:rsidRPr="0064145D">
        <w:rPr>
          <w:rFonts w:ascii="Times New Roman" w:hAnsi="Times New Roman" w:cs="Times New Roman"/>
          <w:sz w:val="24"/>
          <w:szCs w:val="24"/>
        </w:rPr>
        <w:t>в водоемы;</w:t>
      </w:r>
    </w:p>
    <w:p w14:paraId="2F9D1CE5" w14:textId="77777777" w:rsidR="00757887" w:rsidRPr="0064145D" w:rsidRDefault="00757887" w:rsidP="00757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завершение реконструкции существующих и строительство КОС в рамках перехода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на технологическое нормирование на основе справочника </w:t>
      </w:r>
      <w:r w:rsidR="00D30252" w:rsidRPr="0064145D">
        <w:rPr>
          <w:rFonts w:ascii="Times New Roman" w:hAnsi="Times New Roman" w:cs="Times New Roman"/>
          <w:sz w:val="24"/>
          <w:szCs w:val="24"/>
        </w:rPr>
        <w:t>Наилучших доступных технологий</w:t>
      </w:r>
      <w:r w:rsidRPr="0064145D">
        <w:rPr>
          <w:rFonts w:ascii="Times New Roman" w:hAnsi="Times New Roman" w:cs="Times New Roman"/>
          <w:sz w:val="24"/>
          <w:szCs w:val="24"/>
        </w:rPr>
        <w:t>;</w:t>
      </w:r>
    </w:p>
    <w:p w14:paraId="396A52C3" w14:textId="77777777" w:rsidR="00757887" w:rsidRPr="0064145D" w:rsidRDefault="00757887" w:rsidP="00757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закольцовка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и строительство дублирующих участков тоннельных коллекторов;</w:t>
      </w:r>
    </w:p>
    <w:p w14:paraId="3EF5C6F3" w14:textId="77777777" w:rsidR="00757887" w:rsidRPr="0064145D" w:rsidRDefault="00757887" w:rsidP="00757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строительство новых ГС и их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закольцовка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газопроводами высокого давления по периметру границы Санкт-Петербурга с одновременным завершением работ по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закольцовке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внутренней системы газоснабжения Санкт-Петербурга;</w:t>
      </w:r>
    </w:p>
    <w:p w14:paraId="75DE3662" w14:textId="77777777" w:rsidR="00757887" w:rsidRPr="0064145D" w:rsidRDefault="00757887" w:rsidP="00757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выполнение полной замены стальных газопроводов на энергетически эффективные полиэтиленовые газопроводы с продлением срока эксплуатации до 60 лет;</w:t>
      </w:r>
    </w:p>
    <w:p w14:paraId="68D95332" w14:textId="77777777" w:rsidR="00757887" w:rsidRPr="0064145D" w:rsidRDefault="00757887" w:rsidP="00757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строительство новых и реконструкция действующих распределительных электрических сетей и трансформаторных подстанций напряжением 35-110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>;</w:t>
      </w:r>
    </w:p>
    <w:p w14:paraId="7459A045" w14:textId="77777777" w:rsidR="00757887" w:rsidRPr="0064145D" w:rsidRDefault="00757887" w:rsidP="00757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реконструкция сетей наружного (уличного) освещения с внедрением современного надежного энергосберегающего и энергетически эффективного оборудования, в том числе </w:t>
      </w:r>
      <w:r w:rsidRPr="0064145D">
        <w:rPr>
          <w:rFonts w:ascii="Times New Roman" w:hAnsi="Times New Roman" w:cs="Times New Roman"/>
          <w:sz w:val="24"/>
          <w:szCs w:val="24"/>
        </w:rPr>
        <w:br/>
        <w:t>с установкой светодиодных светильников.</w:t>
      </w:r>
    </w:p>
    <w:p w14:paraId="2D66619E" w14:textId="77777777" w:rsidR="00757887" w:rsidRPr="0064145D" w:rsidRDefault="00757887" w:rsidP="00757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Реализация мероприятий по реконструкции объектов коммунальной инфраструктуры </w:t>
      </w:r>
      <w:r w:rsidRPr="0064145D">
        <w:rPr>
          <w:rFonts w:ascii="Times New Roman" w:hAnsi="Times New Roman" w:cs="Times New Roman"/>
          <w:sz w:val="24"/>
          <w:szCs w:val="24"/>
        </w:rPr>
        <w:br/>
        <w:t>и энергетики направлена на сокращение себестоимости коммунальных ресурсов в сопоставимых условиях, а мероприятия по энергосбережению, импортозамещению и внедрению внутриотраслевого баланса ресурсов системы коммунальной инфраструктуры и энергетики позволит сбалансировать объем производства и потребления коммунальных ресурсов для получения экономического эффекта от инвестиций.</w:t>
      </w:r>
    </w:p>
    <w:p w14:paraId="4BBBA943" w14:textId="77777777" w:rsidR="001D0332" w:rsidRPr="0064145D" w:rsidRDefault="001D0332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3. Приоритеты и цели государственной политики</w:t>
      </w:r>
    </w:p>
    <w:p w14:paraId="79595863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на соответствующий период в сфере реализации государственной</w:t>
      </w:r>
    </w:p>
    <w:p w14:paraId="73A0C120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программы, прогноз развития систем коммунальной</w:t>
      </w:r>
    </w:p>
    <w:p w14:paraId="791DEFDE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инфраструктуры Санкт-Петербурга, энергетики</w:t>
      </w:r>
    </w:p>
    <w:p w14:paraId="0C88129C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 энергосбережения Санкт-Петербурга</w:t>
      </w:r>
    </w:p>
    <w:p w14:paraId="5B3EA0FE" w14:textId="77777777" w:rsidR="001D0332" w:rsidRPr="0064145D" w:rsidRDefault="001D033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Приоритетами и целями государственной политики в сфере реализации государственной программы являются:</w:t>
      </w:r>
    </w:p>
    <w:p w14:paraId="0CB32491" w14:textId="77777777" w:rsidR="001D0332" w:rsidRPr="0064145D" w:rsidRDefault="001D033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качественных коммунальных ресурсов в целях обеспечения гражданам комфортных условий проживания;</w:t>
      </w:r>
    </w:p>
    <w:p w14:paraId="4F8E7E8E" w14:textId="77777777" w:rsidR="001D0332" w:rsidRPr="0064145D" w:rsidRDefault="001D0332" w:rsidP="00F320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сбалансированное развитие систем коммунальной инфраструктуры и энергетики </w:t>
      </w:r>
      <w:r w:rsidR="00E27403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Санкт-Петербурга с учетом перспективных потребностей, определяемых документами территориального планирования, схемами и программами перспективного развития </w:t>
      </w:r>
      <w:r w:rsidR="00047F1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коммунальной инфраструктуры и энергетики;</w:t>
      </w:r>
    </w:p>
    <w:p w14:paraId="2899EA0D" w14:textId="77777777" w:rsidR="001D0332" w:rsidRPr="0064145D" w:rsidRDefault="001D0332" w:rsidP="00F320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антропогенного воздействия на окружающую среду организаций инженерно-энергетического комплекса;</w:t>
      </w:r>
    </w:p>
    <w:p w14:paraId="33B4ADBF" w14:textId="77777777" w:rsidR="001D0332" w:rsidRPr="0064145D" w:rsidRDefault="001D0332" w:rsidP="00F320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энергетической эффективности </w:t>
      </w:r>
      <w:r w:rsidR="00047F1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систем коммунальной инфраструктуры</w:t>
      </w:r>
      <w:r w:rsidR="00006C0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энергетики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57A34A1" w14:textId="77777777" w:rsidR="001D0332" w:rsidRPr="0064145D" w:rsidRDefault="001D0332" w:rsidP="00F320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качества и комфорта городской среды.</w:t>
      </w:r>
    </w:p>
    <w:p w14:paraId="2C41DFD4" w14:textId="77777777" w:rsidR="00887E99" w:rsidRPr="0064145D" w:rsidRDefault="00887E99" w:rsidP="00F3200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 развития систем коммунальной инфраструктуры Санкт-Петербурга, энергетики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энергосбережения Санкт-Петербурга 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формируются на основании</w:t>
      </w:r>
      <w:r w:rsidR="0067572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следующих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схем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2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06C0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 программ перспективного развития систем коммунальной инфраструктуры и энергетики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76348B99" w14:textId="77777777" w:rsidR="009012EB" w:rsidRPr="0064145D" w:rsidRDefault="009012EB" w:rsidP="00F3200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схема и программа перспективного развития электроэнергетики Санкт</w:t>
      </w:r>
      <w:r w:rsidR="008E481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Петербурга 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7572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</w:t>
      </w:r>
      <w:r w:rsidR="0075788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7572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75788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7572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годы, утвержденные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постановлением Губернатора Санкт</w:t>
      </w:r>
      <w:r w:rsidR="008E481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Петербурга </w:t>
      </w:r>
      <w:r w:rsidR="008A4064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75788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27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.04.202</w:t>
      </w:r>
      <w:r w:rsidR="0075788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75788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-пг;</w:t>
      </w:r>
    </w:p>
    <w:p w14:paraId="58DC66A4" w14:textId="77777777" w:rsidR="00887E99" w:rsidRPr="0064145D" w:rsidRDefault="00887E99" w:rsidP="00F3200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схема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теплоснабжения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Санкт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Петербурга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на</w:t>
      </w:r>
      <w:r w:rsidR="008A4064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726F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75788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012EB"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год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утвержденная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приказом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27"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 xml:space="preserve">Министерства энергетики </w:t>
      </w:r>
      <w:r w:rsidR="0067572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</w:t>
      </w:r>
      <w:r w:rsidR="00675727"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 xml:space="preserve"> </w:t>
      </w:r>
      <w:r w:rsidR="009012EB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887ADE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9012EB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A4064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887ADE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9012EB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67726F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87ADE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012EB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887ADE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8A4064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887ADE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A5A7760" w14:textId="77777777" w:rsidR="00887E99" w:rsidRPr="0064145D" w:rsidRDefault="00887E99" w:rsidP="00F3200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схема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водоснабжения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и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водоотведения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утвержденная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постановлением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Правительства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Санкт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Петербурга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от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11.12.2013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№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989,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актуализированная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постановлением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Правительства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Санкт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Петербурга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от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A4064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8A4064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8A4064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№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4064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437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BA25087" w14:textId="77777777" w:rsidR="00887E99" w:rsidRPr="0064145D" w:rsidRDefault="00887E99" w:rsidP="00F3200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lastRenderedPageBreak/>
        <w:t>региональная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программа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Газификация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жилищно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коммунального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хозяйства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промышленных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и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иных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организаций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на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56E8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8A4064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5788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856E8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</w:t>
      </w:r>
      <w:r w:rsidR="0075788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5856E8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годы</w:t>
      </w:r>
      <w:r w:rsidR="0067572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утвержденная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постановлением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Губернатора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Санкт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Петербурга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145D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от</w:t>
      </w:r>
      <w:r w:rsidR="00114FF9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788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8A4064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5788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5856E8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8A4064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5788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856E8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8A4064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757887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856E8"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-пг</w:t>
      </w:r>
      <w:r w:rsidRPr="00641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CF81CCA" w14:textId="77777777" w:rsidR="00E05AD1" w:rsidRPr="0064145D" w:rsidRDefault="00E05AD1" w:rsidP="00F32002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14"/>
          <w:szCs w:val="24"/>
        </w:rPr>
      </w:pPr>
    </w:p>
    <w:p w14:paraId="157551BE" w14:textId="77777777" w:rsidR="001D0332" w:rsidRPr="0064145D" w:rsidRDefault="001D0332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4. Описание целей и задач государственной программы</w:t>
      </w:r>
    </w:p>
    <w:p w14:paraId="50CDB020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14:paraId="7DEAAE1D" w14:textId="77777777" w:rsidR="00887ADE" w:rsidRPr="0064145D" w:rsidRDefault="00887ADE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Цели государственной программы определены в соответствии со следующими нормативными правовыми актами Российской Федерации и Санкт-Петербурга: </w:t>
      </w:r>
    </w:p>
    <w:p w14:paraId="2F267D5B" w14:textId="77777777" w:rsidR="00887ADE" w:rsidRPr="0064145D" w:rsidRDefault="002B07D2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87ADE"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="00887ADE" w:rsidRPr="0064145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16.01.2017 № 13 «Об утверждении Основ государственной политики регионального развития Российской Федерации на период </w:t>
      </w:r>
      <w:r w:rsidR="00887ADE" w:rsidRPr="0064145D">
        <w:rPr>
          <w:rFonts w:ascii="Times New Roman" w:hAnsi="Times New Roman" w:cs="Times New Roman"/>
          <w:sz w:val="24"/>
          <w:szCs w:val="24"/>
        </w:rPr>
        <w:br/>
        <w:t xml:space="preserve">до 2025 года»; </w:t>
      </w:r>
    </w:p>
    <w:p w14:paraId="72A3D868" w14:textId="77777777" w:rsidR="00887ADE" w:rsidRPr="0064145D" w:rsidRDefault="002B07D2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87ADE"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="00887ADE" w:rsidRPr="0064145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08.11.2021 № 633 «Об утверждении Основ государственной политики в сфере стратегического планирования в Российской Федерации»; </w:t>
      </w:r>
    </w:p>
    <w:p w14:paraId="12B21182" w14:textId="77777777" w:rsidR="00887ADE" w:rsidRPr="0064145D" w:rsidRDefault="002B07D2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87ADE"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Стратегией</w:t>
        </w:r>
      </w:hyperlink>
      <w:r w:rsidR="00887ADE" w:rsidRPr="0064145D">
        <w:rPr>
          <w:rFonts w:ascii="Times New Roman" w:hAnsi="Times New Roman" w:cs="Times New Roman"/>
          <w:sz w:val="24"/>
          <w:szCs w:val="24"/>
        </w:rPr>
        <w:t xml:space="preserve"> экологической безопасности Российской Федерации на период до 2025 года, утвержденной Указом Президента Российской Федерации от 19.04.2017 № 176; </w:t>
      </w:r>
    </w:p>
    <w:p w14:paraId="5456684A" w14:textId="77777777" w:rsidR="00887ADE" w:rsidRPr="0064145D" w:rsidRDefault="002B07D2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87ADE"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Стратегией</w:t>
        </w:r>
      </w:hyperlink>
      <w:r w:rsidR="00887ADE" w:rsidRPr="0064145D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Федерации, утвержденной Указом Президента Российской Федерации от 02.07.2021 № 400; </w:t>
      </w:r>
    </w:p>
    <w:p w14:paraId="11EBC457" w14:textId="77777777" w:rsidR="00887ADE" w:rsidRPr="0064145D" w:rsidRDefault="002B07D2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87ADE"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Стратегией</w:t>
        </w:r>
      </w:hyperlink>
      <w:r w:rsidR="00887ADE" w:rsidRPr="0064145D">
        <w:rPr>
          <w:rFonts w:ascii="Times New Roman" w:hAnsi="Times New Roman" w:cs="Times New Roman"/>
          <w:sz w:val="24"/>
          <w:szCs w:val="24"/>
        </w:rPr>
        <w:t xml:space="preserve"> экономической безопасности Российской Федерации на период до 2030 года, утвержденной Указом Президента Российской Федерации от 13.05.2017 № 208; </w:t>
      </w:r>
    </w:p>
    <w:p w14:paraId="1CD7EED6" w14:textId="77777777" w:rsidR="00887ADE" w:rsidRPr="0064145D" w:rsidRDefault="002B07D2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87ADE"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Стратегией</w:t>
        </w:r>
      </w:hyperlink>
      <w:r w:rsidR="00887ADE" w:rsidRPr="0064145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Санкт-Петербурга на период до 2035 года, утвержденной Законом Санкт-Петербурга от 19.12.2018 № 771-164 (далее – Стратегия 2035); </w:t>
      </w:r>
    </w:p>
    <w:p w14:paraId="22F2482F" w14:textId="77777777" w:rsidR="00887ADE" w:rsidRPr="0064145D" w:rsidRDefault="002B07D2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87ADE"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Стратегией</w:t>
        </w:r>
      </w:hyperlink>
      <w:r w:rsidR="00887ADE" w:rsidRPr="0064145D">
        <w:rPr>
          <w:rFonts w:ascii="Times New Roman" w:hAnsi="Times New Roman" w:cs="Times New Roman"/>
          <w:sz w:val="24"/>
          <w:szCs w:val="24"/>
        </w:rP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13.02.2019 № 207-р; </w:t>
      </w:r>
    </w:p>
    <w:p w14:paraId="43C7EEA4" w14:textId="77777777" w:rsidR="00887ADE" w:rsidRPr="0064145D" w:rsidRDefault="002B07D2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887ADE"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Стратегией</w:t>
        </w:r>
      </w:hyperlink>
      <w:r w:rsidR="00887ADE" w:rsidRPr="0064145D">
        <w:rPr>
          <w:rFonts w:ascii="Times New Roman" w:hAnsi="Times New Roman" w:cs="Times New Roman"/>
          <w:sz w:val="24"/>
          <w:szCs w:val="24"/>
        </w:rPr>
        <w:t xml:space="preserve">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31.10.2022 № 3268-р; </w:t>
      </w:r>
    </w:p>
    <w:p w14:paraId="681AF2ED" w14:textId="77777777" w:rsidR="00887ADE" w:rsidRPr="0064145D" w:rsidRDefault="002B07D2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887ADE"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Распоряжением</w:t>
        </w:r>
      </w:hyperlink>
      <w:r w:rsidR="00887ADE" w:rsidRPr="0064145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05.08.2021 № 2162-р </w:t>
      </w:r>
      <w:r w:rsidR="00887ADE" w:rsidRPr="0064145D">
        <w:rPr>
          <w:rFonts w:ascii="Times New Roman" w:hAnsi="Times New Roman" w:cs="Times New Roman"/>
          <w:sz w:val="24"/>
          <w:szCs w:val="24"/>
        </w:rPr>
        <w:br/>
        <w:t xml:space="preserve">«Об утверждении Концепции развития водородной энергетики в Российской Федерации». </w:t>
      </w:r>
    </w:p>
    <w:p w14:paraId="6CE656C5" w14:textId="77777777" w:rsidR="00887ADE" w:rsidRPr="0064145D" w:rsidRDefault="00887ADE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Мероприятия государственной программы направлены на реализацию задач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по повышению качества жизни граждан и повышению надежности предоставляемых коммунальных ресурсов потребителям. </w:t>
      </w:r>
    </w:p>
    <w:p w14:paraId="5B9BBA40" w14:textId="77777777" w:rsidR="001D0332" w:rsidRPr="0064145D" w:rsidRDefault="001D0332" w:rsidP="00887AD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36"/>
        <w:gridCol w:w="5528"/>
      </w:tblGrid>
      <w:tr w:rsidR="00F63F9B" w:rsidRPr="0064145D" w14:paraId="1F989C22" w14:textId="77777777" w:rsidTr="006B6401">
        <w:tc>
          <w:tcPr>
            <w:tcW w:w="454" w:type="dxa"/>
          </w:tcPr>
          <w:p w14:paraId="00451EAB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6" w:type="dxa"/>
          </w:tcPr>
          <w:p w14:paraId="76B62B6F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5528" w:type="dxa"/>
          </w:tcPr>
          <w:p w14:paraId="45AD2CB3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государственной программы</w:t>
            </w:r>
          </w:p>
        </w:tc>
      </w:tr>
      <w:tr w:rsidR="00877B5E" w:rsidRPr="0064145D" w14:paraId="4BD8795C" w14:textId="77777777" w:rsidTr="006B6401">
        <w:tc>
          <w:tcPr>
            <w:tcW w:w="454" w:type="dxa"/>
          </w:tcPr>
          <w:p w14:paraId="3CAA744E" w14:textId="77777777" w:rsidR="00877B5E" w:rsidRPr="0064145D" w:rsidRDefault="00877B5E" w:rsidP="00877B5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14:paraId="723CB7C3" w14:textId="77777777" w:rsidR="00877B5E" w:rsidRPr="0064145D" w:rsidRDefault="00877B5E" w:rsidP="00877B5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1E62B578" w14:textId="77777777" w:rsidR="00877B5E" w:rsidRPr="0064145D" w:rsidRDefault="00877B5E" w:rsidP="00877B5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F63F9B" w:rsidRPr="0064145D" w14:paraId="56CD5611" w14:textId="77777777" w:rsidTr="006B6401">
        <w:tc>
          <w:tcPr>
            <w:tcW w:w="454" w:type="dxa"/>
          </w:tcPr>
          <w:p w14:paraId="4AB4A42D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14:paraId="0F0B1F74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систем коммунальной инфраструктуры и энергетики Санкт-Петербурга с учетом перспективных потребностей, определяемых документами территориального планирования, схемами и программами перспективного развития коммунальной инфраструктуры </w:t>
            </w:r>
            <w:r w:rsidR="00DA04E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энергетики</w:t>
            </w:r>
          </w:p>
        </w:tc>
        <w:tc>
          <w:tcPr>
            <w:tcW w:w="5528" w:type="dxa"/>
          </w:tcPr>
          <w:p w14:paraId="38C25518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объектов коммунальной инфраструктуры и энергетики, включая сети инженерно-технического обеспечения, а также сети </w:t>
            </w:r>
            <w:r w:rsidR="00DA04E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и установки наружного освещения Санкт-Петербурга.</w:t>
            </w:r>
          </w:p>
          <w:p w14:paraId="12475D27" w14:textId="77777777" w:rsidR="001D0332" w:rsidRPr="0064145D" w:rsidRDefault="001D0332" w:rsidP="006933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эффективности использования </w:t>
            </w:r>
            <w:r w:rsidR="00E05AD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научно-технического потенциала </w:t>
            </w:r>
            <w:r w:rsidR="006933E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Санкт-Петербурга, содействие реализации мероприятий по импортозамещению, локализации </w:t>
            </w:r>
            <w:r w:rsidR="006933E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мерам поддержки петербургских и российских производителей технологий, оборудования </w:t>
            </w:r>
            <w:r w:rsidR="00DA04E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материалов</w:t>
            </w:r>
          </w:p>
        </w:tc>
      </w:tr>
      <w:tr w:rsidR="00F63F9B" w:rsidRPr="0064145D" w14:paraId="12E99F5F" w14:textId="77777777" w:rsidTr="006B6401">
        <w:tc>
          <w:tcPr>
            <w:tcW w:w="454" w:type="dxa"/>
          </w:tcPr>
          <w:p w14:paraId="1E6BAD29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14:paraId="23DEAF59" w14:textId="77777777" w:rsidR="00877B5E" w:rsidRPr="0064145D" w:rsidRDefault="001D0332" w:rsidP="00877B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комплексного и устойчивого развития территорий </w:t>
            </w:r>
            <w:r w:rsidR="00DA04E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Санкт-Петербурга посредством обеспечения объектами инженерной инфраструктуры территорий перспективной застройки и создания резерва мощности для подключения новых потребителей</w:t>
            </w:r>
          </w:p>
          <w:p w14:paraId="30F9BEAD" w14:textId="77777777" w:rsidR="00BB6928" w:rsidRPr="0064145D" w:rsidRDefault="00BB6928" w:rsidP="00877B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14C86A" w14:textId="77777777" w:rsidR="00BB6928" w:rsidRPr="0064145D" w:rsidRDefault="00BB6928" w:rsidP="00877B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5974FB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Строительство новых и реконструкция существующих объектов инженерной инфраструктуры в целях увеличения мощности </w:t>
            </w:r>
            <w:r w:rsidR="00DA04E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пропускной способности в соответствии </w:t>
            </w:r>
            <w:r w:rsidR="00DA04E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потребностями жилищного, общественно-делового и гражданского строительства</w:t>
            </w:r>
          </w:p>
        </w:tc>
      </w:tr>
      <w:tr w:rsidR="00877B5E" w:rsidRPr="0064145D" w14:paraId="029C1401" w14:textId="77777777" w:rsidTr="00066DAE">
        <w:tc>
          <w:tcPr>
            <w:tcW w:w="454" w:type="dxa"/>
          </w:tcPr>
          <w:p w14:paraId="2793BF5A" w14:textId="77777777" w:rsidR="00877B5E" w:rsidRPr="0064145D" w:rsidRDefault="00877B5E" w:rsidP="00066DA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14:paraId="6A20B03E" w14:textId="77777777" w:rsidR="00877B5E" w:rsidRPr="0064145D" w:rsidRDefault="00877B5E" w:rsidP="00066DA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03161E7B" w14:textId="77777777" w:rsidR="00877B5E" w:rsidRPr="0064145D" w:rsidRDefault="00877B5E" w:rsidP="00066DA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F63F9B" w:rsidRPr="0064145D" w14:paraId="796B1FB5" w14:textId="77777777" w:rsidTr="006B6401">
        <w:tc>
          <w:tcPr>
            <w:tcW w:w="454" w:type="dxa"/>
          </w:tcPr>
          <w:p w14:paraId="38B80A23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14:paraId="0769ABCB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комфортности </w:t>
            </w:r>
            <w:r w:rsidR="00E05AD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безопасности городской среды Санкт-Петербурга за счет развития систем наружного (уличного) освещения</w:t>
            </w:r>
          </w:p>
        </w:tc>
        <w:tc>
          <w:tcPr>
            <w:tcW w:w="5528" w:type="dxa"/>
          </w:tcPr>
          <w:p w14:paraId="7BF036BA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Строительство, реконструкция и капитальный ремонт объектов наружного (уличного) освещения.</w:t>
            </w:r>
          </w:p>
          <w:p w14:paraId="49706F50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объектов художественной подсветки</w:t>
            </w:r>
          </w:p>
        </w:tc>
      </w:tr>
    </w:tbl>
    <w:p w14:paraId="1DAC662E" w14:textId="77777777" w:rsidR="003C3FE3" w:rsidRPr="0064145D" w:rsidRDefault="003C3FE3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C3FE3" w:rsidRPr="0064145D" w:rsidSect="00E17AC2">
          <w:headerReference w:type="default" r:id="rId26"/>
          <w:type w:val="continuous"/>
          <w:pgSz w:w="11906" w:h="16838"/>
          <w:pgMar w:top="993" w:right="851" w:bottom="1134" w:left="1134" w:header="708" w:footer="708" w:gutter="0"/>
          <w:cols w:space="708"/>
          <w:titlePg/>
          <w:docGrid w:linePitch="360"/>
        </w:sectPr>
      </w:pPr>
    </w:p>
    <w:p w14:paraId="79D8BD43" w14:textId="77777777" w:rsidR="00E05AD1" w:rsidRPr="0064145D" w:rsidRDefault="00E05AD1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Целевые показатели государственной программы и индикаторы</w:t>
      </w:r>
    </w:p>
    <w:p w14:paraId="0AE1A948" w14:textId="77777777" w:rsidR="00E05AD1" w:rsidRPr="0064145D" w:rsidRDefault="00E05AD1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 1 –</w:t>
      </w:r>
      <w:r w:rsidR="00D40996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и 4 – 7 </w:t>
      </w:r>
    </w:p>
    <w:p w14:paraId="0E27DF0A" w14:textId="77777777" w:rsidR="001D0332" w:rsidRPr="0064145D" w:rsidRDefault="001D0332" w:rsidP="00F3200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</w:p>
    <w:p w14:paraId="2AA438BC" w14:textId="77777777" w:rsidR="003C3FE3" w:rsidRPr="0064145D" w:rsidRDefault="003C3FE3" w:rsidP="00F320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ЦЕЛЕВЫЕ ПОКАЗАТЕЛИ</w:t>
      </w:r>
    </w:p>
    <w:p w14:paraId="79213D50" w14:textId="77777777" w:rsidR="003C3FE3" w:rsidRPr="0064145D" w:rsidRDefault="003C3FE3" w:rsidP="00F320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государственной программы Санкт-Петербурга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3826"/>
        <w:gridCol w:w="1132"/>
        <w:gridCol w:w="849"/>
        <w:gridCol w:w="852"/>
        <w:gridCol w:w="849"/>
        <w:gridCol w:w="710"/>
        <w:gridCol w:w="849"/>
        <w:gridCol w:w="855"/>
        <w:gridCol w:w="1701"/>
        <w:gridCol w:w="2691"/>
      </w:tblGrid>
      <w:tr w:rsidR="00F63F9B" w:rsidRPr="0064145D" w14:paraId="5567D6F6" w14:textId="77777777" w:rsidTr="00FA5E59">
        <w:trPr>
          <w:trHeight w:val="276"/>
        </w:trPr>
        <w:tc>
          <w:tcPr>
            <w:tcW w:w="144" w:type="pct"/>
            <w:vMerge w:val="restart"/>
            <w:vAlign w:val="center"/>
          </w:tcPr>
          <w:p w14:paraId="0B3A2F09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298" w:type="pct"/>
            <w:vMerge w:val="restart"/>
            <w:vAlign w:val="center"/>
          </w:tcPr>
          <w:p w14:paraId="522B213E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целевого показателя </w:t>
            </w:r>
          </w:p>
        </w:tc>
        <w:tc>
          <w:tcPr>
            <w:tcW w:w="384" w:type="pct"/>
            <w:vMerge w:val="restart"/>
            <w:vAlign w:val="center"/>
          </w:tcPr>
          <w:p w14:paraId="5BA73178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684" w:type="pct"/>
            <w:gridSpan w:val="6"/>
            <w:vMerge w:val="restart"/>
            <w:vAlign w:val="center"/>
          </w:tcPr>
          <w:p w14:paraId="3821C2A7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Значение целевого показателя</w:t>
            </w: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 xml:space="preserve"> по годам</w:t>
            </w:r>
          </w:p>
        </w:tc>
        <w:tc>
          <w:tcPr>
            <w:tcW w:w="577" w:type="pct"/>
            <w:vMerge w:val="restart"/>
            <w:vAlign w:val="center"/>
          </w:tcPr>
          <w:p w14:paraId="02355664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Ответственный </w:t>
            </w: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за достижение целевого показателя</w:t>
            </w:r>
          </w:p>
        </w:tc>
        <w:tc>
          <w:tcPr>
            <w:tcW w:w="913" w:type="pct"/>
            <w:vMerge w:val="restart"/>
            <w:vAlign w:val="center"/>
          </w:tcPr>
          <w:p w14:paraId="533FE603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Принадлежность </w:t>
            </w: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 xml:space="preserve">целевого показателя </w:t>
            </w: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 xml:space="preserve">к показателям Стратегии 2035, региональных проектов, Указа Президента </w:t>
            </w:r>
            <w:r w:rsidR="007A161B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РФ</w:t>
            </w:r>
            <w:r w:rsidR="005856E8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№ </w:t>
            </w:r>
            <w:r w:rsidR="007A161B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  <w:r w:rsidR="005856E8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63F9B" w:rsidRPr="0064145D" w14:paraId="0CA8376D" w14:textId="77777777" w:rsidTr="00FA5E59">
        <w:trPr>
          <w:trHeight w:val="253"/>
        </w:trPr>
        <w:tc>
          <w:tcPr>
            <w:tcW w:w="144" w:type="pct"/>
            <w:vMerge/>
            <w:vAlign w:val="center"/>
          </w:tcPr>
          <w:p w14:paraId="0BAE6BFE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pct"/>
            <w:vMerge/>
            <w:vAlign w:val="center"/>
          </w:tcPr>
          <w:p w14:paraId="3D71B3D5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</w:tcPr>
          <w:p w14:paraId="4E0CD3EF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pct"/>
            <w:gridSpan w:val="6"/>
            <w:vMerge/>
            <w:vAlign w:val="center"/>
          </w:tcPr>
          <w:p w14:paraId="5D2B64B2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vMerge/>
            <w:vAlign w:val="center"/>
          </w:tcPr>
          <w:p w14:paraId="64C2D794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21D53D95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869CB" w:rsidRPr="0064145D" w14:paraId="53912CBD" w14:textId="77777777" w:rsidTr="00FA5E59">
        <w:trPr>
          <w:trHeight w:val="2394"/>
        </w:trPr>
        <w:tc>
          <w:tcPr>
            <w:tcW w:w="144" w:type="pct"/>
            <w:vMerge/>
          </w:tcPr>
          <w:p w14:paraId="2C631037" w14:textId="77777777" w:rsidR="003C3FE3" w:rsidRPr="0064145D" w:rsidRDefault="003C3FE3" w:rsidP="00F320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pct"/>
            <w:vMerge/>
          </w:tcPr>
          <w:p w14:paraId="6F71C99F" w14:textId="77777777" w:rsidR="003C3FE3" w:rsidRPr="0064145D" w:rsidRDefault="003C3FE3" w:rsidP="00F320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14:paraId="7B50C913" w14:textId="77777777" w:rsidR="003C3FE3" w:rsidRPr="0064145D" w:rsidRDefault="003C3FE3" w:rsidP="00F320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53EE8E4" w14:textId="77777777" w:rsidR="003C3FE3" w:rsidRPr="0064145D" w:rsidRDefault="003C3FE3" w:rsidP="00887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1830E6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887ADE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D053E9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40996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289" w:type="pct"/>
            <w:vAlign w:val="center"/>
          </w:tcPr>
          <w:p w14:paraId="397970EF" w14:textId="77777777" w:rsidR="003C3FE3" w:rsidRPr="0064145D" w:rsidRDefault="003C3FE3" w:rsidP="00887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="00887ADE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D053E9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40996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288" w:type="pct"/>
            <w:vAlign w:val="center"/>
          </w:tcPr>
          <w:p w14:paraId="02EE4F34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="00887ADE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D053E9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40996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241" w:type="pct"/>
            <w:vAlign w:val="center"/>
          </w:tcPr>
          <w:p w14:paraId="0B613138" w14:textId="77777777" w:rsidR="003C3FE3" w:rsidRPr="0064145D" w:rsidRDefault="003C3FE3" w:rsidP="00887ADE">
            <w:pPr>
              <w:widowControl w:val="0"/>
              <w:autoSpaceDE w:val="0"/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="00887ADE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D053E9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40996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288" w:type="pct"/>
            <w:vAlign w:val="center"/>
          </w:tcPr>
          <w:p w14:paraId="2AA9F515" w14:textId="77777777" w:rsidR="003C3FE3" w:rsidRPr="0064145D" w:rsidRDefault="003C3FE3" w:rsidP="00887ADE">
            <w:pPr>
              <w:widowControl w:val="0"/>
              <w:autoSpaceDE w:val="0"/>
              <w:autoSpaceDN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>202</w:t>
            </w:r>
            <w:r w:rsidR="00887ADE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>7</w:t>
            </w:r>
            <w:r w:rsidR="001830E6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D40996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>г.</w:t>
            </w:r>
          </w:p>
        </w:tc>
        <w:tc>
          <w:tcPr>
            <w:tcW w:w="290" w:type="pct"/>
            <w:vAlign w:val="center"/>
          </w:tcPr>
          <w:p w14:paraId="552BF8E4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="00887ADE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="00D053E9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40996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577" w:type="pct"/>
            <w:vMerge/>
          </w:tcPr>
          <w:p w14:paraId="12F81E5B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53B14AD8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36E3A90" w14:textId="77777777" w:rsidR="00FA5E59" w:rsidRPr="0064145D" w:rsidRDefault="00FA5E59" w:rsidP="00F32002">
      <w:pPr>
        <w:spacing w:after="0" w:line="14" w:lineRule="exact"/>
        <w:rPr>
          <w:color w:val="000000" w:themeColor="text1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3826"/>
        <w:gridCol w:w="1132"/>
        <w:gridCol w:w="849"/>
        <w:gridCol w:w="852"/>
        <w:gridCol w:w="849"/>
        <w:gridCol w:w="710"/>
        <w:gridCol w:w="849"/>
        <w:gridCol w:w="855"/>
        <w:gridCol w:w="1701"/>
        <w:gridCol w:w="2691"/>
      </w:tblGrid>
      <w:tr w:rsidR="00F63F9B" w:rsidRPr="0064145D" w14:paraId="75D7DBD8" w14:textId="77777777" w:rsidTr="00FA5E59">
        <w:trPr>
          <w:trHeight w:val="42"/>
          <w:tblHeader/>
        </w:trPr>
        <w:tc>
          <w:tcPr>
            <w:tcW w:w="144" w:type="pct"/>
          </w:tcPr>
          <w:p w14:paraId="36C94901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98" w:type="pct"/>
          </w:tcPr>
          <w:p w14:paraId="63028906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4" w:type="pct"/>
          </w:tcPr>
          <w:p w14:paraId="734F86F7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8" w:type="pct"/>
          </w:tcPr>
          <w:p w14:paraId="4CF99F20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9" w:type="pct"/>
          </w:tcPr>
          <w:p w14:paraId="1F5A6FF6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8" w:type="pct"/>
          </w:tcPr>
          <w:p w14:paraId="6B85E1F8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" w:type="pct"/>
          </w:tcPr>
          <w:p w14:paraId="0A3ACA61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14:paraId="0C729248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14:paraId="2262799F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7" w:type="pct"/>
          </w:tcPr>
          <w:p w14:paraId="36E09BB5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13" w:type="pct"/>
          </w:tcPr>
          <w:p w14:paraId="61C24B83" w14:textId="77777777" w:rsidR="003C3FE3" w:rsidRPr="0064145D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  <w:tr w:rsidR="00550CD9" w:rsidRPr="0064145D" w14:paraId="239711FA" w14:textId="77777777" w:rsidTr="00FA5E59">
        <w:trPr>
          <w:trHeight w:val="185"/>
        </w:trPr>
        <w:tc>
          <w:tcPr>
            <w:tcW w:w="144" w:type="pct"/>
          </w:tcPr>
          <w:p w14:paraId="7519E5F3" w14:textId="77777777" w:rsidR="00550CD9" w:rsidRPr="0064145D" w:rsidRDefault="00550CD9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98" w:type="pct"/>
          </w:tcPr>
          <w:p w14:paraId="7D979E79" w14:textId="77777777" w:rsidR="00550CD9" w:rsidRPr="0064145D" w:rsidRDefault="00550CD9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Степень износа коммунальной инфраструктуры (далее – ЦП 1)</w:t>
            </w:r>
          </w:p>
        </w:tc>
        <w:tc>
          <w:tcPr>
            <w:tcW w:w="384" w:type="pct"/>
          </w:tcPr>
          <w:p w14:paraId="3CA78A42" w14:textId="77777777" w:rsidR="00550CD9" w:rsidRPr="0064145D" w:rsidRDefault="00550CD9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288" w:type="pct"/>
          </w:tcPr>
          <w:p w14:paraId="026FDB06" w14:textId="77777777" w:rsidR="00550CD9" w:rsidRPr="0064145D" w:rsidRDefault="00550CD9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44,6</w:t>
            </w:r>
          </w:p>
        </w:tc>
        <w:tc>
          <w:tcPr>
            <w:tcW w:w="289" w:type="pct"/>
          </w:tcPr>
          <w:p w14:paraId="18322EE1" w14:textId="77777777" w:rsidR="00550CD9" w:rsidRPr="0064145D" w:rsidRDefault="00550CD9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44,4</w:t>
            </w:r>
          </w:p>
        </w:tc>
        <w:tc>
          <w:tcPr>
            <w:tcW w:w="288" w:type="pct"/>
          </w:tcPr>
          <w:p w14:paraId="583D1BF8" w14:textId="77777777" w:rsidR="00550CD9" w:rsidRPr="0064145D" w:rsidRDefault="00550CD9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44,3</w:t>
            </w:r>
          </w:p>
        </w:tc>
        <w:tc>
          <w:tcPr>
            <w:tcW w:w="241" w:type="pct"/>
          </w:tcPr>
          <w:p w14:paraId="3B66ECB5" w14:textId="77777777" w:rsidR="00550CD9" w:rsidRPr="0064145D" w:rsidRDefault="00550CD9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44,3</w:t>
            </w:r>
          </w:p>
        </w:tc>
        <w:tc>
          <w:tcPr>
            <w:tcW w:w="288" w:type="pct"/>
          </w:tcPr>
          <w:p w14:paraId="7693C001" w14:textId="77777777" w:rsidR="00550CD9" w:rsidRPr="0064145D" w:rsidRDefault="00550CD9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44,3</w:t>
            </w:r>
          </w:p>
        </w:tc>
        <w:tc>
          <w:tcPr>
            <w:tcW w:w="290" w:type="pct"/>
          </w:tcPr>
          <w:p w14:paraId="1D39E7EB" w14:textId="77777777" w:rsidR="00550CD9" w:rsidRPr="0064145D" w:rsidRDefault="00550CD9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44,3</w:t>
            </w:r>
          </w:p>
        </w:tc>
        <w:tc>
          <w:tcPr>
            <w:tcW w:w="577" w:type="pct"/>
          </w:tcPr>
          <w:p w14:paraId="5182D818" w14:textId="77777777" w:rsidR="00550CD9" w:rsidRPr="0064145D" w:rsidRDefault="00550CD9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КЭиИО</w:t>
            </w:r>
          </w:p>
        </w:tc>
        <w:tc>
          <w:tcPr>
            <w:tcW w:w="913" w:type="pct"/>
          </w:tcPr>
          <w:p w14:paraId="23A8F3A0" w14:textId="77777777" w:rsidR="00550CD9" w:rsidRPr="0064145D" w:rsidRDefault="00550CD9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Стратегия 2035</w:t>
            </w:r>
          </w:p>
        </w:tc>
      </w:tr>
      <w:tr w:rsidR="00550CD9" w:rsidRPr="0064145D" w14:paraId="5701222B" w14:textId="77777777" w:rsidTr="00FA5E59">
        <w:trPr>
          <w:trHeight w:val="185"/>
        </w:trPr>
        <w:tc>
          <w:tcPr>
            <w:tcW w:w="144" w:type="pct"/>
          </w:tcPr>
          <w:p w14:paraId="759956EB" w14:textId="77777777" w:rsidR="00550CD9" w:rsidRPr="0064145D" w:rsidRDefault="00550CD9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4856" w:type="pct"/>
            <w:gridSpan w:val="10"/>
          </w:tcPr>
          <w:p w14:paraId="16A870EE" w14:textId="77777777" w:rsidR="00550CD9" w:rsidRPr="0064145D" w:rsidRDefault="00550CD9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потерь в сетях инженерно-технического обеспечения:</w:t>
            </w:r>
          </w:p>
        </w:tc>
      </w:tr>
      <w:tr w:rsidR="00887ADE" w:rsidRPr="0064145D" w14:paraId="7B50FFB5" w14:textId="77777777" w:rsidTr="00C620A6">
        <w:trPr>
          <w:trHeight w:val="185"/>
        </w:trPr>
        <w:tc>
          <w:tcPr>
            <w:tcW w:w="144" w:type="pct"/>
          </w:tcPr>
          <w:p w14:paraId="61889EF1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2.1</w:t>
            </w:r>
          </w:p>
        </w:tc>
        <w:tc>
          <w:tcPr>
            <w:tcW w:w="1298" w:type="pct"/>
          </w:tcPr>
          <w:p w14:paraId="51465CCA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Уровень потерь в тепловых сетях </w:t>
            </w:r>
            <w:r w:rsidR="00BB6928"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(далее – ЦП 2.1)</w:t>
            </w:r>
          </w:p>
        </w:tc>
        <w:tc>
          <w:tcPr>
            <w:tcW w:w="384" w:type="pct"/>
          </w:tcPr>
          <w:p w14:paraId="1362980A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288" w:type="pct"/>
          </w:tcPr>
          <w:p w14:paraId="486F6544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9,3</w:t>
            </w:r>
          </w:p>
        </w:tc>
        <w:tc>
          <w:tcPr>
            <w:tcW w:w="289" w:type="pct"/>
          </w:tcPr>
          <w:p w14:paraId="748CACEE" w14:textId="77777777" w:rsidR="00887ADE" w:rsidRPr="0064145D" w:rsidRDefault="00887ADE" w:rsidP="00887ADE">
            <w:pPr>
              <w:jc w:val="center"/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9,7</w:t>
            </w:r>
          </w:p>
        </w:tc>
        <w:tc>
          <w:tcPr>
            <w:tcW w:w="288" w:type="pct"/>
          </w:tcPr>
          <w:p w14:paraId="53D30E63" w14:textId="77777777" w:rsidR="00887ADE" w:rsidRPr="0064145D" w:rsidRDefault="00887ADE" w:rsidP="00887ADE">
            <w:pPr>
              <w:jc w:val="center"/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9,6</w:t>
            </w:r>
          </w:p>
        </w:tc>
        <w:tc>
          <w:tcPr>
            <w:tcW w:w="241" w:type="pct"/>
          </w:tcPr>
          <w:p w14:paraId="62DBC368" w14:textId="77777777" w:rsidR="00887ADE" w:rsidRPr="0064145D" w:rsidRDefault="00887ADE" w:rsidP="00887ADE">
            <w:pPr>
              <w:jc w:val="center"/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9,5</w:t>
            </w:r>
          </w:p>
        </w:tc>
        <w:tc>
          <w:tcPr>
            <w:tcW w:w="288" w:type="pct"/>
          </w:tcPr>
          <w:p w14:paraId="23E445A6" w14:textId="77777777" w:rsidR="00887ADE" w:rsidRPr="0064145D" w:rsidRDefault="00887ADE" w:rsidP="00887ADE">
            <w:pPr>
              <w:jc w:val="center"/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9,5</w:t>
            </w:r>
          </w:p>
        </w:tc>
        <w:tc>
          <w:tcPr>
            <w:tcW w:w="290" w:type="pct"/>
          </w:tcPr>
          <w:p w14:paraId="0750B51E" w14:textId="77777777" w:rsidR="00887ADE" w:rsidRPr="0064145D" w:rsidRDefault="00887ADE" w:rsidP="00887ADE">
            <w:pPr>
              <w:jc w:val="center"/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9,4</w:t>
            </w:r>
          </w:p>
        </w:tc>
        <w:tc>
          <w:tcPr>
            <w:tcW w:w="577" w:type="pct"/>
          </w:tcPr>
          <w:p w14:paraId="3E410223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913" w:type="pct"/>
          </w:tcPr>
          <w:p w14:paraId="5EFBC211" w14:textId="77777777" w:rsidR="00887ADE" w:rsidRPr="0064145D" w:rsidRDefault="00887ADE" w:rsidP="00887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344CA56F" w14:textId="77777777" w:rsidTr="00C620A6">
        <w:trPr>
          <w:trHeight w:val="401"/>
        </w:trPr>
        <w:tc>
          <w:tcPr>
            <w:tcW w:w="144" w:type="pct"/>
          </w:tcPr>
          <w:p w14:paraId="6D6EB46B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2.2</w:t>
            </w:r>
          </w:p>
        </w:tc>
        <w:tc>
          <w:tcPr>
            <w:tcW w:w="1298" w:type="pct"/>
          </w:tcPr>
          <w:p w14:paraId="4B0C5BD7" w14:textId="77777777" w:rsidR="00887ADE" w:rsidRPr="0064145D" w:rsidRDefault="00887ADE" w:rsidP="00BB69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Уровень потерь питьевой воды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 xml:space="preserve">на водопроводных сетях </w:t>
            </w:r>
            <w:r w:rsidR="00BB6928"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(далее – ЦП 2.2)</w:t>
            </w:r>
          </w:p>
        </w:tc>
        <w:tc>
          <w:tcPr>
            <w:tcW w:w="384" w:type="pct"/>
          </w:tcPr>
          <w:p w14:paraId="342C2165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288" w:type="pct"/>
          </w:tcPr>
          <w:p w14:paraId="1C09F4D0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8,2</w:t>
            </w:r>
          </w:p>
        </w:tc>
        <w:tc>
          <w:tcPr>
            <w:tcW w:w="289" w:type="pct"/>
          </w:tcPr>
          <w:p w14:paraId="4501903A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8,1</w:t>
            </w:r>
          </w:p>
        </w:tc>
        <w:tc>
          <w:tcPr>
            <w:tcW w:w="288" w:type="pct"/>
          </w:tcPr>
          <w:p w14:paraId="6806D18B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8,0</w:t>
            </w:r>
          </w:p>
        </w:tc>
        <w:tc>
          <w:tcPr>
            <w:tcW w:w="241" w:type="pct"/>
          </w:tcPr>
          <w:p w14:paraId="68A19E7B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7,9</w:t>
            </w:r>
          </w:p>
        </w:tc>
        <w:tc>
          <w:tcPr>
            <w:tcW w:w="288" w:type="pct"/>
          </w:tcPr>
          <w:p w14:paraId="1B49BE7C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7,7</w:t>
            </w:r>
          </w:p>
        </w:tc>
        <w:tc>
          <w:tcPr>
            <w:tcW w:w="290" w:type="pct"/>
          </w:tcPr>
          <w:p w14:paraId="771D60CD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7,5</w:t>
            </w:r>
          </w:p>
        </w:tc>
        <w:tc>
          <w:tcPr>
            <w:tcW w:w="577" w:type="pct"/>
          </w:tcPr>
          <w:p w14:paraId="3D179CCC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913" w:type="pct"/>
          </w:tcPr>
          <w:p w14:paraId="4DE70F8E" w14:textId="77777777" w:rsidR="00887ADE" w:rsidRPr="0064145D" w:rsidRDefault="00887ADE" w:rsidP="00887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587C8EC3" w14:textId="77777777" w:rsidTr="00C620A6">
        <w:trPr>
          <w:trHeight w:val="185"/>
        </w:trPr>
        <w:tc>
          <w:tcPr>
            <w:tcW w:w="144" w:type="pct"/>
          </w:tcPr>
          <w:p w14:paraId="7B736DE9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2.3</w:t>
            </w:r>
          </w:p>
        </w:tc>
        <w:tc>
          <w:tcPr>
            <w:tcW w:w="1298" w:type="pct"/>
          </w:tcPr>
          <w:p w14:paraId="164C74A4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потерь в электрических сетях (далее – ЦП 2.3)</w:t>
            </w:r>
          </w:p>
        </w:tc>
        <w:tc>
          <w:tcPr>
            <w:tcW w:w="384" w:type="pct"/>
          </w:tcPr>
          <w:p w14:paraId="0E2367C3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288" w:type="pct"/>
          </w:tcPr>
          <w:p w14:paraId="7F504F72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289" w:type="pct"/>
          </w:tcPr>
          <w:p w14:paraId="4704BDAD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288" w:type="pct"/>
          </w:tcPr>
          <w:p w14:paraId="1BED7A08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241" w:type="pct"/>
          </w:tcPr>
          <w:p w14:paraId="006F32C4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288" w:type="pct"/>
          </w:tcPr>
          <w:p w14:paraId="44FB42F9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290" w:type="pct"/>
          </w:tcPr>
          <w:p w14:paraId="76452605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577" w:type="pct"/>
          </w:tcPr>
          <w:p w14:paraId="55D071C5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913" w:type="pct"/>
          </w:tcPr>
          <w:p w14:paraId="38A97865" w14:textId="77777777" w:rsidR="00887ADE" w:rsidRPr="0064145D" w:rsidRDefault="00887ADE" w:rsidP="00887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6698C207" w14:textId="77777777" w:rsidTr="00C620A6">
        <w:trPr>
          <w:trHeight w:val="461"/>
        </w:trPr>
        <w:tc>
          <w:tcPr>
            <w:tcW w:w="144" w:type="pct"/>
          </w:tcPr>
          <w:p w14:paraId="3D7DA109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298" w:type="pct"/>
          </w:tcPr>
          <w:p w14:paraId="1797BA14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 горения установок уличного освещения (далее – ЦП 3)</w:t>
            </w:r>
          </w:p>
        </w:tc>
        <w:tc>
          <w:tcPr>
            <w:tcW w:w="384" w:type="pct"/>
          </w:tcPr>
          <w:p w14:paraId="32CA42A5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288" w:type="pct"/>
          </w:tcPr>
          <w:p w14:paraId="146B8252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97,0</w:t>
            </w:r>
          </w:p>
        </w:tc>
        <w:tc>
          <w:tcPr>
            <w:tcW w:w="289" w:type="pct"/>
          </w:tcPr>
          <w:p w14:paraId="7B73371D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97,0</w:t>
            </w:r>
          </w:p>
        </w:tc>
        <w:tc>
          <w:tcPr>
            <w:tcW w:w="288" w:type="pct"/>
          </w:tcPr>
          <w:p w14:paraId="0E163DA3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97,0</w:t>
            </w:r>
          </w:p>
        </w:tc>
        <w:tc>
          <w:tcPr>
            <w:tcW w:w="241" w:type="pct"/>
          </w:tcPr>
          <w:p w14:paraId="0647517D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97,0</w:t>
            </w:r>
          </w:p>
        </w:tc>
        <w:tc>
          <w:tcPr>
            <w:tcW w:w="288" w:type="pct"/>
          </w:tcPr>
          <w:p w14:paraId="790DCF85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97,0</w:t>
            </w:r>
          </w:p>
        </w:tc>
        <w:tc>
          <w:tcPr>
            <w:tcW w:w="290" w:type="pct"/>
          </w:tcPr>
          <w:p w14:paraId="21DF1A7A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97,0</w:t>
            </w:r>
          </w:p>
        </w:tc>
        <w:tc>
          <w:tcPr>
            <w:tcW w:w="577" w:type="pct"/>
          </w:tcPr>
          <w:p w14:paraId="07078939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913" w:type="pct"/>
          </w:tcPr>
          <w:p w14:paraId="47280D73" w14:textId="77777777" w:rsidR="00887ADE" w:rsidRPr="0064145D" w:rsidRDefault="00887ADE" w:rsidP="00887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68FD4F12" w14:textId="77777777" w:rsidTr="00C620A6">
        <w:trPr>
          <w:trHeight w:val="185"/>
        </w:trPr>
        <w:tc>
          <w:tcPr>
            <w:tcW w:w="144" w:type="pct"/>
          </w:tcPr>
          <w:p w14:paraId="0D586ACD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298" w:type="pct"/>
          </w:tcPr>
          <w:p w14:paraId="1405EF4D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производственного контроля питьевой воды (далее – ЦП 4)</w:t>
            </w:r>
          </w:p>
        </w:tc>
        <w:tc>
          <w:tcPr>
            <w:tcW w:w="384" w:type="pct"/>
          </w:tcPr>
          <w:p w14:paraId="42BA129F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%</w:t>
            </w:r>
          </w:p>
        </w:tc>
        <w:tc>
          <w:tcPr>
            <w:tcW w:w="288" w:type="pct"/>
          </w:tcPr>
          <w:p w14:paraId="776939B2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2,8</w:t>
            </w:r>
          </w:p>
        </w:tc>
        <w:tc>
          <w:tcPr>
            <w:tcW w:w="289" w:type="pct"/>
          </w:tcPr>
          <w:p w14:paraId="1AD75D00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2,7</w:t>
            </w:r>
          </w:p>
        </w:tc>
        <w:tc>
          <w:tcPr>
            <w:tcW w:w="288" w:type="pct"/>
          </w:tcPr>
          <w:p w14:paraId="53177BE0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2,6</w:t>
            </w:r>
          </w:p>
        </w:tc>
        <w:tc>
          <w:tcPr>
            <w:tcW w:w="241" w:type="pct"/>
          </w:tcPr>
          <w:p w14:paraId="46F82707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2,4</w:t>
            </w:r>
          </w:p>
        </w:tc>
        <w:tc>
          <w:tcPr>
            <w:tcW w:w="288" w:type="pct"/>
          </w:tcPr>
          <w:p w14:paraId="38FE0B8A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2,2</w:t>
            </w:r>
          </w:p>
        </w:tc>
        <w:tc>
          <w:tcPr>
            <w:tcW w:w="290" w:type="pct"/>
          </w:tcPr>
          <w:p w14:paraId="050D785D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2,0</w:t>
            </w:r>
          </w:p>
        </w:tc>
        <w:tc>
          <w:tcPr>
            <w:tcW w:w="577" w:type="pct"/>
          </w:tcPr>
          <w:p w14:paraId="70CF4958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913" w:type="pct"/>
          </w:tcPr>
          <w:p w14:paraId="5B3DB2B2" w14:textId="77777777" w:rsidR="00887ADE" w:rsidRPr="0064145D" w:rsidRDefault="00887ADE" w:rsidP="00887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46F258EB" w14:textId="77777777" w:rsidTr="00C620A6">
        <w:trPr>
          <w:trHeight w:val="185"/>
        </w:trPr>
        <w:tc>
          <w:tcPr>
            <w:tcW w:w="144" w:type="pct"/>
          </w:tcPr>
          <w:p w14:paraId="58CF61C5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298" w:type="pct"/>
          </w:tcPr>
          <w:p w14:paraId="26E6A28D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Доля хозяйственно-бытовых сточных вод в общем объеме хозяйственно-бытовых сточных вод, поступивших в общесплавную и раздельную хозяйственно-бытовую систему водоотведения, не подвергающихся очистке (далее – ЦП 5)</w:t>
            </w:r>
          </w:p>
        </w:tc>
        <w:tc>
          <w:tcPr>
            <w:tcW w:w="384" w:type="pct"/>
          </w:tcPr>
          <w:p w14:paraId="78F6C8D8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288" w:type="pct"/>
          </w:tcPr>
          <w:p w14:paraId="2E840D91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0,2</w:t>
            </w:r>
          </w:p>
        </w:tc>
        <w:tc>
          <w:tcPr>
            <w:tcW w:w="289" w:type="pct"/>
          </w:tcPr>
          <w:p w14:paraId="1B093A56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0,2</w:t>
            </w:r>
          </w:p>
        </w:tc>
        <w:tc>
          <w:tcPr>
            <w:tcW w:w="288" w:type="pct"/>
          </w:tcPr>
          <w:p w14:paraId="4C0FB3BB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0,2</w:t>
            </w:r>
          </w:p>
        </w:tc>
        <w:tc>
          <w:tcPr>
            <w:tcW w:w="241" w:type="pct"/>
          </w:tcPr>
          <w:p w14:paraId="116EF982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0,2</w:t>
            </w:r>
          </w:p>
        </w:tc>
        <w:tc>
          <w:tcPr>
            <w:tcW w:w="288" w:type="pct"/>
          </w:tcPr>
          <w:p w14:paraId="6966AB45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0,2</w:t>
            </w:r>
          </w:p>
        </w:tc>
        <w:tc>
          <w:tcPr>
            <w:tcW w:w="290" w:type="pct"/>
          </w:tcPr>
          <w:p w14:paraId="22C55501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0,2</w:t>
            </w:r>
          </w:p>
        </w:tc>
        <w:tc>
          <w:tcPr>
            <w:tcW w:w="577" w:type="pct"/>
          </w:tcPr>
          <w:p w14:paraId="075AC02A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913" w:type="pct"/>
          </w:tcPr>
          <w:p w14:paraId="3F8AB298" w14:textId="77777777" w:rsidR="00887ADE" w:rsidRPr="0064145D" w:rsidRDefault="00887ADE" w:rsidP="00887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650039D0" w14:textId="77777777" w:rsidTr="00C620A6">
        <w:trPr>
          <w:trHeight w:val="185"/>
        </w:trPr>
        <w:tc>
          <w:tcPr>
            <w:tcW w:w="144" w:type="pct"/>
          </w:tcPr>
          <w:p w14:paraId="5A4A1832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298" w:type="pct"/>
          </w:tcPr>
          <w:p w14:paraId="678F146C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Темп роста количества участников информационно-просветительских мероприятий в области энергосбережения (далее – ЦП 6)</w:t>
            </w:r>
          </w:p>
        </w:tc>
        <w:tc>
          <w:tcPr>
            <w:tcW w:w="384" w:type="pct"/>
          </w:tcPr>
          <w:p w14:paraId="770F6067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% к уровню 2019 года</w:t>
            </w:r>
          </w:p>
        </w:tc>
        <w:tc>
          <w:tcPr>
            <w:tcW w:w="288" w:type="pct"/>
          </w:tcPr>
          <w:p w14:paraId="23F24236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31</w:t>
            </w:r>
          </w:p>
        </w:tc>
        <w:tc>
          <w:tcPr>
            <w:tcW w:w="289" w:type="pct"/>
          </w:tcPr>
          <w:p w14:paraId="1FE2CF96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40</w:t>
            </w:r>
          </w:p>
        </w:tc>
        <w:tc>
          <w:tcPr>
            <w:tcW w:w="288" w:type="pct"/>
          </w:tcPr>
          <w:p w14:paraId="5B426949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50</w:t>
            </w:r>
          </w:p>
        </w:tc>
        <w:tc>
          <w:tcPr>
            <w:tcW w:w="241" w:type="pct"/>
          </w:tcPr>
          <w:p w14:paraId="1DCDED6A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61</w:t>
            </w:r>
          </w:p>
        </w:tc>
        <w:tc>
          <w:tcPr>
            <w:tcW w:w="288" w:type="pct"/>
          </w:tcPr>
          <w:p w14:paraId="0019B176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72</w:t>
            </w:r>
          </w:p>
        </w:tc>
        <w:tc>
          <w:tcPr>
            <w:tcW w:w="290" w:type="pct"/>
          </w:tcPr>
          <w:p w14:paraId="74B9A6F3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84</w:t>
            </w:r>
          </w:p>
        </w:tc>
        <w:tc>
          <w:tcPr>
            <w:tcW w:w="577" w:type="pct"/>
          </w:tcPr>
          <w:p w14:paraId="1146A321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913" w:type="pct"/>
          </w:tcPr>
          <w:p w14:paraId="5DECEB00" w14:textId="77777777" w:rsidR="00887ADE" w:rsidRPr="0064145D" w:rsidRDefault="00887ADE" w:rsidP="00887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54B6C018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F44944" w14:textId="77777777" w:rsidR="001D0332" w:rsidRPr="0064145D" w:rsidRDefault="001D0332" w:rsidP="00F3200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3</w:t>
      </w:r>
    </w:p>
    <w:p w14:paraId="13AB6270" w14:textId="77777777" w:rsidR="00AB78C9" w:rsidRPr="0064145D" w:rsidRDefault="00AB78C9" w:rsidP="00F320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ИНДИКАТОРЫ </w:t>
      </w:r>
    </w:p>
    <w:p w14:paraId="30EC2707" w14:textId="77777777" w:rsidR="00AB78C9" w:rsidRPr="0064145D" w:rsidRDefault="00EA184D" w:rsidP="00F320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подпрограмм</w:t>
      </w:r>
      <w:r w:rsidR="00AB78C9" w:rsidRPr="006414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государственной программы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3531"/>
        <w:gridCol w:w="1136"/>
        <w:gridCol w:w="706"/>
        <w:gridCol w:w="703"/>
        <w:gridCol w:w="709"/>
        <w:gridCol w:w="709"/>
        <w:gridCol w:w="709"/>
        <w:gridCol w:w="709"/>
        <w:gridCol w:w="1418"/>
        <w:gridCol w:w="1844"/>
        <w:gridCol w:w="2124"/>
      </w:tblGrid>
      <w:tr w:rsidR="00F63F9B" w:rsidRPr="0064145D" w14:paraId="75395D51" w14:textId="77777777" w:rsidTr="002F0FCA">
        <w:tc>
          <w:tcPr>
            <w:tcW w:w="240" w:type="pct"/>
            <w:vMerge w:val="restart"/>
            <w:vAlign w:val="center"/>
          </w:tcPr>
          <w:p w14:paraId="6EA1F4D5" w14:textId="77777777" w:rsidR="006933E7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  <w:t xml:space="preserve">№ </w:t>
            </w:r>
          </w:p>
          <w:p w14:paraId="563A7F8C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  <w:t>п/п</w:t>
            </w:r>
          </w:p>
        </w:tc>
        <w:tc>
          <w:tcPr>
            <w:tcW w:w="1175" w:type="pct"/>
            <w:vMerge w:val="restart"/>
            <w:vAlign w:val="center"/>
          </w:tcPr>
          <w:p w14:paraId="1D3BF48E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  <w:t>Наименование индикатора</w:t>
            </w:r>
          </w:p>
        </w:tc>
        <w:tc>
          <w:tcPr>
            <w:tcW w:w="378" w:type="pct"/>
            <w:vMerge w:val="restart"/>
            <w:vAlign w:val="center"/>
          </w:tcPr>
          <w:p w14:paraId="2021A522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  <w:t>Единица измерения</w:t>
            </w:r>
          </w:p>
        </w:tc>
        <w:tc>
          <w:tcPr>
            <w:tcW w:w="1413" w:type="pct"/>
            <w:gridSpan w:val="6"/>
            <w:vAlign w:val="center"/>
          </w:tcPr>
          <w:p w14:paraId="45C8D002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  <w:t>Значение индикатора по годам</w:t>
            </w:r>
          </w:p>
        </w:tc>
        <w:tc>
          <w:tcPr>
            <w:tcW w:w="472" w:type="pct"/>
            <w:vMerge w:val="restart"/>
            <w:vAlign w:val="center"/>
          </w:tcPr>
          <w:p w14:paraId="43E0C195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18"/>
                <w:szCs w:val="24"/>
              </w:rPr>
              <w:t xml:space="preserve">Ответственный </w:t>
            </w:r>
            <w:r w:rsidRPr="0064145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18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  <w:t>за достижение индикатора</w:t>
            </w:r>
          </w:p>
        </w:tc>
        <w:tc>
          <w:tcPr>
            <w:tcW w:w="614" w:type="pct"/>
            <w:vMerge w:val="restart"/>
            <w:vAlign w:val="center"/>
          </w:tcPr>
          <w:p w14:paraId="206F3757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  <w:t xml:space="preserve">Наименование целевого показателя, </w:t>
            </w:r>
            <w:r w:rsidR="002F0FCA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  <w:t>на достижение которого оказывает влияние индикатор</w:t>
            </w:r>
          </w:p>
        </w:tc>
        <w:tc>
          <w:tcPr>
            <w:tcW w:w="707" w:type="pct"/>
            <w:vMerge w:val="restart"/>
            <w:vAlign w:val="center"/>
          </w:tcPr>
          <w:p w14:paraId="65AABFA6" w14:textId="77777777" w:rsidR="007A161B" w:rsidRPr="0064145D" w:rsidRDefault="007A161B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Принадлежность </w:t>
            </w: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 xml:space="preserve">целевого показателя </w:t>
            </w: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 xml:space="preserve">к показателям Стратегии 2035, региональных проектов, Указа Президента РФ </w:t>
            </w:r>
          </w:p>
          <w:p w14:paraId="6287223D" w14:textId="77777777" w:rsidR="00AB78C9" w:rsidRPr="0064145D" w:rsidRDefault="007A161B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0"/>
                <w:szCs w:val="24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 68</w:t>
            </w:r>
          </w:p>
        </w:tc>
      </w:tr>
      <w:tr w:rsidR="001830E6" w:rsidRPr="0064145D" w14:paraId="271D0481" w14:textId="77777777" w:rsidTr="002F0FCA">
        <w:trPr>
          <w:trHeight w:val="232"/>
        </w:trPr>
        <w:tc>
          <w:tcPr>
            <w:tcW w:w="240" w:type="pct"/>
            <w:vMerge/>
          </w:tcPr>
          <w:p w14:paraId="34BDE07E" w14:textId="77777777" w:rsidR="001830E6" w:rsidRPr="0064145D" w:rsidRDefault="001830E6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75" w:type="pct"/>
            <w:vMerge/>
          </w:tcPr>
          <w:p w14:paraId="735A032F" w14:textId="77777777" w:rsidR="001830E6" w:rsidRPr="0064145D" w:rsidRDefault="001830E6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78" w:type="pct"/>
            <w:vMerge/>
          </w:tcPr>
          <w:p w14:paraId="5F3911DE" w14:textId="77777777" w:rsidR="001830E6" w:rsidRPr="0064145D" w:rsidRDefault="001830E6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35" w:type="pct"/>
            <w:vAlign w:val="center"/>
          </w:tcPr>
          <w:p w14:paraId="2B6F4BCA" w14:textId="77777777" w:rsidR="001830E6" w:rsidRPr="0064145D" w:rsidRDefault="001830E6" w:rsidP="00887AD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202</w:t>
            </w:r>
            <w:r w:rsidR="00887ADE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3</w:t>
            </w:r>
            <w:r w:rsidR="000C1F4B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40996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г.</w:t>
            </w:r>
          </w:p>
        </w:tc>
        <w:tc>
          <w:tcPr>
            <w:tcW w:w="234" w:type="pct"/>
            <w:vAlign w:val="center"/>
          </w:tcPr>
          <w:p w14:paraId="67BB4B90" w14:textId="77777777" w:rsidR="001830E6" w:rsidRPr="0064145D" w:rsidRDefault="001830E6" w:rsidP="00887AD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202</w:t>
            </w:r>
            <w:r w:rsidR="00887ADE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4</w:t>
            </w:r>
            <w:r w:rsidR="000C1F4B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40996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г.</w:t>
            </w:r>
          </w:p>
        </w:tc>
        <w:tc>
          <w:tcPr>
            <w:tcW w:w="236" w:type="pct"/>
            <w:vAlign w:val="center"/>
          </w:tcPr>
          <w:p w14:paraId="174EC295" w14:textId="77777777" w:rsidR="001830E6" w:rsidRPr="0064145D" w:rsidRDefault="001830E6" w:rsidP="00887AD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202</w:t>
            </w:r>
            <w:r w:rsidR="00887ADE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5</w:t>
            </w:r>
            <w:r w:rsidR="000C1F4B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40996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г.</w:t>
            </w:r>
          </w:p>
        </w:tc>
        <w:tc>
          <w:tcPr>
            <w:tcW w:w="236" w:type="pct"/>
            <w:vAlign w:val="center"/>
          </w:tcPr>
          <w:p w14:paraId="438B9DDA" w14:textId="77777777" w:rsidR="001830E6" w:rsidRPr="0064145D" w:rsidRDefault="001830E6" w:rsidP="00887AD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202</w:t>
            </w:r>
            <w:r w:rsidR="00887ADE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6</w:t>
            </w:r>
            <w:r w:rsidR="000C1F4B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40996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г.</w:t>
            </w:r>
          </w:p>
        </w:tc>
        <w:tc>
          <w:tcPr>
            <w:tcW w:w="236" w:type="pct"/>
            <w:vAlign w:val="center"/>
          </w:tcPr>
          <w:p w14:paraId="5E339839" w14:textId="77777777" w:rsidR="001830E6" w:rsidRPr="0064145D" w:rsidRDefault="001830E6" w:rsidP="00887AD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202</w:t>
            </w:r>
            <w:r w:rsidR="00887ADE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7</w:t>
            </w:r>
            <w:r w:rsidR="00D40996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 xml:space="preserve"> г.</w:t>
            </w:r>
          </w:p>
        </w:tc>
        <w:tc>
          <w:tcPr>
            <w:tcW w:w="236" w:type="pct"/>
            <w:vAlign w:val="center"/>
          </w:tcPr>
          <w:p w14:paraId="7C63AF5A" w14:textId="77777777" w:rsidR="001830E6" w:rsidRPr="0064145D" w:rsidRDefault="001830E6" w:rsidP="00887AD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202</w:t>
            </w:r>
            <w:r w:rsidR="00887ADE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8</w:t>
            </w:r>
            <w:r w:rsidR="000C1F4B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40996" w:rsidRPr="0064145D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г.</w:t>
            </w:r>
          </w:p>
        </w:tc>
        <w:tc>
          <w:tcPr>
            <w:tcW w:w="472" w:type="pct"/>
            <w:vMerge/>
          </w:tcPr>
          <w:p w14:paraId="174AF813" w14:textId="77777777" w:rsidR="001830E6" w:rsidRPr="0064145D" w:rsidRDefault="001830E6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14" w:type="pct"/>
            <w:vMerge/>
          </w:tcPr>
          <w:p w14:paraId="321BA56E" w14:textId="77777777" w:rsidR="001830E6" w:rsidRPr="0064145D" w:rsidRDefault="001830E6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7" w:type="pct"/>
            <w:vMerge/>
          </w:tcPr>
          <w:p w14:paraId="69A62D19" w14:textId="77777777" w:rsidR="001830E6" w:rsidRPr="0064145D" w:rsidRDefault="001830E6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</w:tbl>
    <w:p w14:paraId="1F429C56" w14:textId="77777777" w:rsidR="005856E8" w:rsidRPr="0064145D" w:rsidRDefault="005856E8" w:rsidP="00F32002">
      <w:pPr>
        <w:spacing w:after="0" w:line="240" w:lineRule="auto"/>
        <w:rPr>
          <w:color w:val="000000" w:themeColor="text1"/>
          <w:sz w:val="2"/>
          <w:szCs w:val="2"/>
        </w:rPr>
      </w:pPr>
    </w:p>
    <w:tbl>
      <w:tblPr>
        <w:tblW w:w="51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"/>
        <w:gridCol w:w="665"/>
        <w:gridCol w:w="45"/>
        <w:gridCol w:w="15"/>
        <w:gridCol w:w="24"/>
        <w:gridCol w:w="3472"/>
        <w:gridCol w:w="18"/>
        <w:gridCol w:w="12"/>
        <w:gridCol w:w="1104"/>
        <w:gridCol w:w="18"/>
        <w:gridCol w:w="6"/>
        <w:gridCol w:w="710"/>
        <w:gridCol w:w="39"/>
        <w:gridCol w:w="650"/>
        <w:gridCol w:w="18"/>
        <w:gridCol w:w="15"/>
        <w:gridCol w:w="716"/>
        <w:gridCol w:w="27"/>
        <w:gridCol w:w="36"/>
        <w:gridCol w:w="614"/>
        <w:gridCol w:w="12"/>
        <w:gridCol w:w="18"/>
        <w:gridCol w:w="689"/>
        <w:gridCol w:w="15"/>
        <w:gridCol w:w="686"/>
        <w:gridCol w:w="9"/>
        <w:gridCol w:w="1417"/>
        <w:gridCol w:w="15"/>
        <w:gridCol w:w="1829"/>
        <w:gridCol w:w="12"/>
        <w:gridCol w:w="9"/>
        <w:gridCol w:w="2109"/>
        <w:gridCol w:w="12"/>
      </w:tblGrid>
      <w:tr w:rsidR="00F63F9B" w:rsidRPr="0064145D" w14:paraId="335335C5" w14:textId="77777777" w:rsidTr="00703E32">
        <w:trPr>
          <w:gridBefore w:val="1"/>
          <w:gridAfter w:val="1"/>
          <w:wBefore w:w="2" w:type="pct"/>
          <w:wAfter w:w="4" w:type="pct"/>
          <w:trHeight w:val="187"/>
          <w:tblHeader/>
        </w:trPr>
        <w:tc>
          <w:tcPr>
            <w:tcW w:w="241" w:type="pct"/>
            <w:gridSpan w:val="3"/>
          </w:tcPr>
          <w:p w14:paraId="5974500E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 xml:space="preserve">1 </w:t>
            </w:r>
          </w:p>
        </w:tc>
        <w:tc>
          <w:tcPr>
            <w:tcW w:w="1172" w:type="pct"/>
            <w:gridSpan w:val="4"/>
          </w:tcPr>
          <w:p w14:paraId="5E30077E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 xml:space="preserve">2 </w:t>
            </w:r>
          </w:p>
        </w:tc>
        <w:tc>
          <w:tcPr>
            <w:tcW w:w="375" w:type="pct"/>
            <w:gridSpan w:val="3"/>
          </w:tcPr>
          <w:p w14:paraId="739C67E1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 xml:space="preserve">3 </w:t>
            </w:r>
          </w:p>
        </w:tc>
        <w:tc>
          <w:tcPr>
            <w:tcW w:w="236" w:type="pct"/>
          </w:tcPr>
          <w:p w14:paraId="524A0D49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 xml:space="preserve">4 </w:t>
            </w:r>
          </w:p>
        </w:tc>
        <w:tc>
          <w:tcPr>
            <w:tcW w:w="240" w:type="pct"/>
            <w:gridSpan w:val="4"/>
          </w:tcPr>
          <w:p w14:paraId="7DEC8EBF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238" w:type="pct"/>
          </w:tcPr>
          <w:p w14:paraId="772D1E6F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229" w:type="pct"/>
            <w:gridSpan w:val="4"/>
          </w:tcPr>
          <w:p w14:paraId="18F57BA4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7</w:t>
            </w:r>
          </w:p>
        </w:tc>
        <w:tc>
          <w:tcPr>
            <w:tcW w:w="235" w:type="pct"/>
            <w:gridSpan w:val="2"/>
          </w:tcPr>
          <w:p w14:paraId="1C950B09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236" w:type="pct"/>
            <w:gridSpan w:val="3"/>
          </w:tcPr>
          <w:p w14:paraId="1CD5248D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9</w:t>
            </w:r>
          </w:p>
        </w:tc>
        <w:tc>
          <w:tcPr>
            <w:tcW w:w="471" w:type="pct"/>
          </w:tcPr>
          <w:p w14:paraId="37E7E541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613" w:type="pct"/>
            <w:gridSpan w:val="2"/>
          </w:tcPr>
          <w:p w14:paraId="5652B2A6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708" w:type="pct"/>
            <w:gridSpan w:val="3"/>
          </w:tcPr>
          <w:p w14:paraId="3D9C6172" w14:textId="77777777" w:rsidR="00AB78C9" w:rsidRPr="0064145D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12</w:t>
            </w:r>
          </w:p>
        </w:tc>
      </w:tr>
      <w:tr w:rsidR="00F63F9B" w:rsidRPr="0064145D" w14:paraId="083BD107" w14:textId="77777777" w:rsidTr="008E4819">
        <w:trPr>
          <w:gridBefore w:val="1"/>
          <w:wBefore w:w="2" w:type="pct"/>
        </w:trPr>
        <w:tc>
          <w:tcPr>
            <w:tcW w:w="4998" w:type="pct"/>
            <w:gridSpan w:val="32"/>
          </w:tcPr>
          <w:p w14:paraId="1A429ADD" w14:textId="77777777" w:rsidR="00AB78C9" w:rsidRPr="0064145D" w:rsidRDefault="005856E8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AB78C9" w:rsidRPr="0064145D">
              <w:rPr>
                <w:rFonts w:ascii="Times New Roman" w:hAnsi="Times New Roman" w:cs="Times New Roman"/>
                <w:color w:val="000000" w:themeColor="text1"/>
              </w:rPr>
              <w:t xml:space="preserve">Подпрограмма 1 </w:t>
            </w:r>
          </w:p>
        </w:tc>
      </w:tr>
      <w:tr w:rsidR="00887ADE" w:rsidRPr="0064145D" w14:paraId="5291DF17" w14:textId="77777777" w:rsidTr="00703E32">
        <w:trPr>
          <w:gridBefore w:val="1"/>
          <w:gridAfter w:val="1"/>
          <w:wBefore w:w="2" w:type="pct"/>
          <w:wAfter w:w="4" w:type="pct"/>
        </w:trPr>
        <w:tc>
          <w:tcPr>
            <w:tcW w:w="241" w:type="pct"/>
            <w:gridSpan w:val="3"/>
          </w:tcPr>
          <w:p w14:paraId="79CEAA9E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1.1</w:t>
            </w:r>
          </w:p>
        </w:tc>
        <w:tc>
          <w:tcPr>
            <w:tcW w:w="1172" w:type="pct"/>
            <w:gridSpan w:val="4"/>
          </w:tcPr>
          <w:p w14:paraId="08746EA1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Удельное количество повреждений на сетях теплоснабжения (далее – И 1.1)</w:t>
            </w:r>
          </w:p>
        </w:tc>
        <w:tc>
          <w:tcPr>
            <w:tcW w:w="375" w:type="pct"/>
            <w:gridSpan w:val="3"/>
          </w:tcPr>
          <w:p w14:paraId="75C4DA72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Ед./10 км</w:t>
            </w:r>
          </w:p>
        </w:tc>
        <w:tc>
          <w:tcPr>
            <w:tcW w:w="236" w:type="pct"/>
            <w:vAlign w:val="center"/>
          </w:tcPr>
          <w:p w14:paraId="1BFD3DF4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10,4</w:t>
            </w:r>
          </w:p>
        </w:tc>
        <w:tc>
          <w:tcPr>
            <w:tcW w:w="240" w:type="pct"/>
            <w:gridSpan w:val="4"/>
            <w:vAlign w:val="center"/>
          </w:tcPr>
          <w:p w14:paraId="5D3E7AE7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10,4</w:t>
            </w:r>
          </w:p>
        </w:tc>
        <w:tc>
          <w:tcPr>
            <w:tcW w:w="238" w:type="pct"/>
            <w:vAlign w:val="center"/>
          </w:tcPr>
          <w:p w14:paraId="40FDD1C6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10,3</w:t>
            </w:r>
          </w:p>
        </w:tc>
        <w:tc>
          <w:tcPr>
            <w:tcW w:w="229" w:type="pct"/>
            <w:gridSpan w:val="4"/>
            <w:vAlign w:val="center"/>
          </w:tcPr>
          <w:p w14:paraId="64657B4F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10,3</w:t>
            </w:r>
          </w:p>
        </w:tc>
        <w:tc>
          <w:tcPr>
            <w:tcW w:w="235" w:type="pct"/>
            <w:gridSpan w:val="2"/>
            <w:vAlign w:val="center"/>
          </w:tcPr>
          <w:p w14:paraId="2438727F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236" w:type="pct"/>
            <w:gridSpan w:val="3"/>
            <w:vAlign w:val="center"/>
          </w:tcPr>
          <w:p w14:paraId="248D4216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471" w:type="pct"/>
          </w:tcPr>
          <w:p w14:paraId="5A2D1890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0F142C99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 1, 2.1.</w:t>
            </w:r>
          </w:p>
        </w:tc>
        <w:tc>
          <w:tcPr>
            <w:tcW w:w="708" w:type="pct"/>
            <w:gridSpan w:val="3"/>
          </w:tcPr>
          <w:p w14:paraId="13FFACB9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887ADE" w:rsidRPr="0064145D" w14:paraId="6D3E62C4" w14:textId="77777777" w:rsidTr="00703E32">
        <w:trPr>
          <w:gridBefore w:val="1"/>
          <w:gridAfter w:val="1"/>
          <w:wBefore w:w="2" w:type="pct"/>
          <w:wAfter w:w="4" w:type="pct"/>
          <w:trHeight w:val="347"/>
        </w:trPr>
        <w:tc>
          <w:tcPr>
            <w:tcW w:w="241" w:type="pct"/>
            <w:gridSpan w:val="3"/>
          </w:tcPr>
          <w:p w14:paraId="412863CD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1.2</w:t>
            </w:r>
          </w:p>
        </w:tc>
        <w:tc>
          <w:tcPr>
            <w:tcW w:w="1172" w:type="pct"/>
            <w:gridSpan w:val="4"/>
          </w:tcPr>
          <w:p w14:paraId="45897F45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тепловых сетей, нуждающихся </w:t>
            </w:r>
            <w:r w:rsidR="00BB6928"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в замене (далее – И 1.2)</w:t>
            </w:r>
          </w:p>
        </w:tc>
        <w:tc>
          <w:tcPr>
            <w:tcW w:w="375" w:type="pct"/>
            <w:gridSpan w:val="3"/>
          </w:tcPr>
          <w:p w14:paraId="46E46510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236" w:type="pct"/>
            <w:vAlign w:val="center"/>
          </w:tcPr>
          <w:p w14:paraId="4305FF56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29,3</w:t>
            </w:r>
          </w:p>
        </w:tc>
        <w:tc>
          <w:tcPr>
            <w:tcW w:w="240" w:type="pct"/>
            <w:gridSpan w:val="4"/>
            <w:vAlign w:val="center"/>
          </w:tcPr>
          <w:p w14:paraId="58216EFE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29,0</w:t>
            </w:r>
          </w:p>
        </w:tc>
        <w:tc>
          <w:tcPr>
            <w:tcW w:w="238" w:type="pct"/>
            <w:vAlign w:val="center"/>
          </w:tcPr>
          <w:p w14:paraId="15ABDD91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28,8</w:t>
            </w:r>
          </w:p>
        </w:tc>
        <w:tc>
          <w:tcPr>
            <w:tcW w:w="229" w:type="pct"/>
            <w:gridSpan w:val="4"/>
            <w:vAlign w:val="center"/>
          </w:tcPr>
          <w:p w14:paraId="7D5FCE9A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28,7</w:t>
            </w:r>
          </w:p>
        </w:tc>
        <w:tc>
          <w:tcPr>
            <w:tcW w:w="235" w:type="pct"/>
            <w:gridSpan w:val="2"/>
            <w:vAlign w:val="center"/>
          </w:tcPr>
          <w:p w14:paraId="5F85DC5C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28,5</w:t>
            </w:r>
          </w:p>
        </w:tc>
        <w:tc>
          <w:tcPr>
            <w:tcW w:w="236" w:type="pct"/>
            <w:gridSpan w:val="3"/>
            <w:vAlign w:val="center"/>
          </w:tcPr>
          <w:p w14:paraId="2D639D59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28,4</w:t>
            </w:r>
          </w:p>
        </w:tc>
        <w:tc>
          <w:tcPr>
            <w:tcW w:w="471" w:type="pct"/>
          </w:tcPr>
          <w:p w14:paraId="619836B2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277742ED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 1, 2.1.</w:t>
            </w:r>
          </w:p>
        </w:tc>
        <w:tc>
          <w:tcPr>
            <w:tcW w:w="708" w:type="pct"/>
            <w:gridSpan w:val="3"/>
          </w:tcPr>
          <w:p w14:paraId="254F4608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550CD9" w:rsidRPr="0064145D" w14:paraId="33FE92FA" w14:textId="77777777" w:rsidTr="008E4819">
        <w:trPr>
          <w:gridBefore w:val="1"/>
          <w:wBefore w:w="2" w:type="pct"/>
          <w:trHeight w:val="124"/>
        </w:trPr>
        <w:tc>
          <w:tcPr>
            <w:tcW w:w="4998" w:type="pct"/>
            <w:gridSpan w:val="32"/>
          </w:tcPr>
          <w:p w14:paraId="0D5FEC72" w14:textId="77777777" w:rsidR="00550CD9" w:rsidRPr="0064145D" w:rsidRDefault="00550CD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</w:rPr>
              <w:t>2. Подпрограмма 2</w:t>
            </w:r>
          </w:p>
        </w:tc>
      </w:tr>
      <w:tr w:rsidR="00887ADE" w:rsidRPr="0064145D" w14:paraId="0989666F" w14:textId="77777777" w:rsidTr="00703E32">
        <w:trPr>
          <w:gridBefore w:val="1"/>
          <w:gridAfter w:val="1"/>
          <w:wBefore w:w="2" w:type="pct"/>
          <w:wAfter w:w="4" w:type="pct"/>
        </w:trPr>
        <w:tc>
          <w:tcPr>
            <w:tcW w:w="241" w:type="pct"/>
            <w:gridSpan w:val="3"/>
          </w:tcPr>
          <w:p w14:paraId="48595830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2.1</w:t>
            </w:r>
          </w:p>
        </w:tc>
        <w:tc>
          <w:tcPr>
            <w:tcW w:w="1172" w:type="pct"/>
            <w:gridSpan w:val="4"/>
          </w:tcPr>
          <w:p w14:paraId="2698FB56" w14:textId="77777777" w:rsidR="00887ADE" w:rsidRPr="0064145D" w:rsidRDefault="00887ADE" w:rsidP="00BB69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Удельное количество повреждений </w:t>
            </w:r>
            <w:r w:rsidR="00BB6928"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 водопроводной сети </w:t>
            </w:r>
            <w:r w:rsidR="00BB6928"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(далее – И 2.1)</w:t>
            </w:r>
          </w:p>
        </w:tc>
        <w:tc>
          <w:tcPr>
            <w:tcW w:w="375" w:type="pct"/>
            <w:gridSpan w:val="3"/>
          </w:tcPr>
          <w:p w14:paraId="55EEDA2C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ед./10 км</w:t>
            </w:r>
          </w:p>
        </w:tc>
        <w:tc>
          <w:tcPr>
            <w:tcW w:w="236" w:type="pct"/>
            <w:vAlign w:val="center"/>
          </w:tcPr>
          <w:p w14:paraId="4734B236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240" w:type="pct"/>
            <w:gridSpan w:val="4"/>
            <w:vAlign w:val="center"/>
          </w:tcPr>
          <w:p w14:paraId="4BA58E7E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238" w:type="pct"/>
            <w:vAlign w:val="center"/>
          </w:tcPr>
          <w:p w14:paraId="29585F8D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229" w:type="pct"/>
            <w:gridSpan w:val="4"/>
            <w:vAlign w:val="center"/>
          </w:tcPr>
          <w:p w14:paraId="3E566DA7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235" w:type="pct"/>
            <w:gridSpan w:val="2"/>
            <w:vAlign w:val="center"/>
          </w:tcPr>
          <w:p w14:paraId="14B979CF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236" w:type="pct"/>
            <w:gridSpan w:val="3"/>
            <w:vAlign w:val="center"/>
          </w:tcPr>
          <w:p w14:paraId="2A82C162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471" w:type="pct"/>
          </w:tcPr>
          <w:p w14:paraId="75419581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70116BF3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 1, 2.2.,4</w:t>
            </w:r>
          </w:p>
          <w:p w14:paraId="67672D4E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  <w:gridSpan w:val="3"/>
          </w:tcPr>
          <w:p w14:paraId="7C41F60E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3B536323" w14:textId="77777777" w:rsidTr="00703E32">
        <w:trPr>
          <w:gridBefore w:val="1"/>
          <w:gridAfter w:val="1"/>
          <w:wBefore w:w="2" w:type="pct"/>
          <w:wAfter w:w="4" w:type="pct"/>
          <w:trHeight w:val="594"/>
        </w:trPr>
        <w:tc>
          <w:tcPr>
            <w:tcW w:w="241" w:type="pct"/>
            <w:gridSpan w:val="3"/>
          </w:tcPr>
          <w:p w14:paraId="772B60CD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2.2</w:t>
            </w:r>
          </w:p>
        </w:tc>
        <w:tc>
          <w:tcPr>
            <w:tcW w:w="1172" w:type="pct"/>
            <w:gridSpan w:val="4"/>
          </w:tcPr>
          <w:p w14:paraId="562D8651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Доля уличной водопроводной сети, нуждающейся в замене (реновации) (далее – И 2.2)</w:t>
            </w:r>
          </w:p>
        </w:tc>
        <w:tc>
          <w:tcPr>
            <w:tcW w:w="375" w:type="pct"/>
            <w:gridSpan w:val="3"/>
          </w:tcPr>
          <w:p w14:paraId="2B86B65B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236" w:type="pct"/>
            <w:vAlign w:val="center"/>
          </w:tcPr>
          <w:p w14:paraId="6A0E8E3C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38,6</w:t>
            </w:r>
          </w:p>
        </w:tc>
        <w:tc>
          <w:tcPr>
            <w:tcW w:w="240" w:type="pct"/>
            <w:gridSpan w:val="4"/>
            <w:vAlign w:val="center"/>
          </w:tcPr>
          <w:p w14:paraId="4B737115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38,6</w:t>
            </w:r>
          </w:p>
        </w:tc>
        <w:tc>
          <w:tcPr>
            <w:tcW w:w="238" w:type="pct"/>
            <w:vAlign w:val="center"/>
          </w:tcPr>
          <w:p w14:paraId="26C611F1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38,6</w:t>
            </w:r>
          </w:p>
        </w:tc>
        <w:tc>
          <w:tcPr>
            <w:tcW w:w="229" w:type="pct"/>
            <w:gridSpan w:val="4"/>
            <w:vAlign w:val="center"/>
          </w:tcPr>
          <w:p w14:paraId="17AAFFD4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38,6</w:t>
            </w:r>
          </w:p>
        </w:tc>
        <w:tc>
          <w:tcPr>
            <w:tcW w:w="235" w:type="pct"/>
            <w:gridSpan w:val="2"/>
            <w:vAlign w:val="center"/>
          </w:tcPr>
          <w:p w14:paraId="1625211D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38,6</w:t>
            </w:r>
          </w:p>
        </w:tc>
        <w:tc>
          <w:tcPr>
            <w:tcW w:w="236" w:type="pct"/>
            <w:gridSpan w:val="3"/>
            <w:vAlign w:val="center"/>
          </w:tcPr>
          <w:p w14:paraId="297418BF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38,6</w:t>
            </w:r>
          </w:p>
        </w:tc>
        <w:tc>
          <w:tcPr>
            <w:tcW w:w="471" w:type="pct"/>
          </w:tcPr>
          <w:p w14:paraId="65E62E9A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4A96B445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 1,2.2.,4</w:t>
            </w:r>
          </w:p>
          <w:p w14:paraId="128E8B3E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  <w:gridSpan w:val="3"/>
          </w:tcPr>
          <w:p w14:paraId="01808AA4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77C90CDC" w14:textId="77777777" w:rsidTr="00703E32">
        <w:trPr>
          <w:gridBefore w:val="1"/>
          <w:gridAfter w:val="1"/>
          <w:wBefore w:w="2" w:type="pct"/>
          <w:wAfter w:w="4" w:type="pct"/>
          <w:trHeight w:val="323"/>
        </w:trPr>
        <w:tc>
          <w:tcPr>
            <w:tcW w:w="241" w:type="pct"/>
            <w:gridSpan w:val="3"/>
          </w:tcPr>
          <w:p w14:paraId="090EF9FB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2.3</w:t>
            </w:r>
          </w:p>
        </w:tc>
        <w:tc>
          <w:tcPr>
            <w:tcW w:w="1172" w:type="pct"/>
            <w:gridSpan w:val="4"/>
          </w:tcPr>
          <w:p w14:paraId="1E98BCF8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Удельное количество засоров на сетях канализации (далее – И 2.3)</w:t>
            </w:r>
          </w:p>
        </w:tc>
        <w:tc>
          <w:tcPr>
            <w:tcW w:w="375" w:type="pct"/>
            <w:gridSpan w:val="3"/>
          </w:tcPr>
          <w:p w14:paraId="64964511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ед./10 км</w:t>
            </w:r>
          </w:p>
        </w:tc>
        <w:tc>
          <w:tcPr>
            <w:tcW w:w="236" w:type="pct"/>
            <w:vAlign w:val="center"/>
          </w:tcPr>
          <w:p w14:paraId="73E4883F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240" w:type="pct"/>
            <w:gridSpan w:val="4"/>
            <w:vAlign w:val="center"/>
          </w:tcPr>
          <w:p w14:paraId="214BC862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3,7</w:t>
            </w:r>
          </w:p>
        </w:tc>
        <w:tc>
          <w:tcPr>
            <w:tcW w:w="238" w:type="pct"/>
            <w:vAlign w:val="center"/>
          </w:tcPr>
          <w:p w14:paraId="735315DD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229" w:type="pct"/>
            <w:gridSpan w:val="4"/>
            <w:vAlign w:val="center"/>
          </w:tcPr>
          <w:p w14:paraId="557ABD50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235" w:type="pct"/>
            <w:gridSpan w:val="2"/>
            <w:vAlign w:val="center"/>
          </w:tcPr>
          <w:p w14:paraId="60BD93FB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236" w:type="pct"/>
            <w:gridSpan w:val="3"/>
            <w:vAlign w:val="center"/>
          </w:tcPr>
          <w:p w14:paraId="63E2EFEE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471" w:type="pct"/>
          </w:tcPr>
          <w:p w14:paraId="141B5EF2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79162973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 1</w:t>
            </w:r>
          </w:p>
        </w:tc>
        <w:tc>
          <w:tcPr>
            <w:tcW w:w="708" w:type="pct"/>
            <w:gridSpan w:val="3"/>
          </w:tcPr>
          <w:p w14:paraId="6241222D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4E182A3E" w14:textId="77777777" w:rsidTr="00703E32">
        <w:trPr>
          <w:gridBefore w:val="1"/>
          <w:gridAfter w:val="1"/>
          <w:wBefore w:w="2" w:type="pct"/>
          <w:wAfter w:w="4" w:type="pct"/>
        </w:trPr>
        <w:tc>
          <w:tcPr>
            <w:tcW w:w="241" w:type="pct"/>
            <w:gridSpan w:val="3"/>
          </w:tcPr>
          <w:p w14:paraId="76FF3F11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2.4</w:t>
            </w:r>
          </w:p>
        </w:tc>
        <w:tc>
          <w:tcPr>
            <w:tcW w:w="1172" w:type="pct"/>
            <w:gridSpan w:val="4"/>
          </w:tcPr>
          <w:p w14:paraId="392365CA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Доля уличной канализационной сети, нуждающейся в замене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(далее – И 2.4)</w:t>
            </w:r>
          </w:p>
        </w:tc>
        <w:tc>
          <w:tcPr>
            <w:tcW w:w="375" w:type="pct"/>
            <w:gridSpan w:val="3"/>
          </w:tcPr>
          <w:p w14:paraId="1E04BE8B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236" w:type="pct"/>
            <w:vAlign w:val="center"/>
          </w:tcPr>
          <w:p w14:paraId="370E8AE7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32,3</w:t>
            </w:r>
          </w:p>
        </w:tc>
        <w:tc>
          <w:tcPr>
            <w:tcW w:w="240" w:type="pct"/>
            <w:gridSpan w:val="4"/>
            <w:vAlign w:val="center"/>
          </w:tcPr>
          <w:p w14:paraId="43F3806E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32,2</w:t>
            </w:r>
          </w:p>
        </w:tc>
        <w:tc>
          <w:tcPr>
            <w:tcW w:w="238" w:type="pct"/>
            <w:vAlign w:val="center"/>
          </w:tcPr>
          <w:p w14:paraId="6F92E4DC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32,1</w:t>
            </w:r>
          </w:p>
        </w:tc>
        <w:tc>
          <w:tcPr>
            <w:tcW w:w="229" w:type="pct"/>
            <w:gridSpan w:val="4"/>
            <w:vAlign w:val="center"/>
          </w:tcPr>
          <w:p w14:paraId="7162B126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235" w:type="pct"/>
            <w:gridSpan w:val="2"/>
            <w:vAlign w:val="center"/>
          </w:tcPr>
          <w:p w14:paraId="7232E7ED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31,9</w:t>
            </w:r>
          </w:p>
        </w:tc>
        <w:tc>
          <w:tcPr>
            <w:tcW w:w="236" w:type="pct"/>
            <w:gridSpan w:val="3"/>
            <w:vAlign w:val="center"/>
          </w:tcPr>
          <w:p w14:paraId="25F8694F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31,8</w:t>
            </w:r>
          </w:p>
        </w:tc>
        <w:tc>
          <w:tcPr>
            <w:tcW w:w="471" w:type="pct"/>
          </w:tcPr>
          <w:p w14:paraId="45ECB911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258491F3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 1</w:t>
            </w:r>
          </w:p>
        </w:tc>
        <w:tc>
          <w:tcPr>
            <w:tcW w:w="708" w:type="pct"/>
            <w:gridSpan w:val="3"/>
          </w:tcPr>
          <w:p w14:paraId="69DFE9C5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3C6FAD51" w14:textId="77777777" w:rsidTr="008E4819">
        <w:trPr>
          <w:gridBefore w:val="1"/>
          <w:wBefore w:w="2" w:type="pct"/>
        </w:trPr>
        <w:tc>
          <w:tcPr>
            <w:tcW w:w="4998" w:type="pct"/>
            <w:gridSpan w:val="32"/>
          </w:tcPr>
          <w:p w14:paraId="10197A26" w14:textId="77777777" w:rsidR="00887ADE" w:rsidRPr="0064145D" w:rsidRDefault="00887ADE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Подпрограмма 3</w:t>
            </w:r>
          </w:p>
        </w:tc>
      </w:tr>
      <w:tr w:rsidR="00887ADE" w:rsidRPr="0064145D" w14:paraId="1F7101BB" w14:textId="77777777" w:rsidTr="00887ADE">
        <w:trPr>
          <w:gridBefore w:val="1"/>
          <w:wBefore w:w="2" w:type="pct"/>
        </w:trPr>
        <w:tc>
          <w:tcPr>
            <w:tcW w:w="249" w:type="pct"/>
            <w:gridSpan w:val="4"/>
          </w:tcPr>
          <w:p w14:paraId="2358C808" w14:textId="77777777" w:rsidR="00887ADE" w:rsidRPr="0064145D" w:rsidRDefault="00887ADE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160" w:type="pct"/>
            <w:gridSpan w:val="2"/>
          </w:tcPr>
          <w:p w14:paraId="1FFE98F3" w14:textId="77777777" w:rsidR="00887ADE" w:rsidRPr="0064145D" w:rsidRDefault="00887ADE" w:rsidP="00887A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введенных в эксплуатацию объектов зарядной инфраструктуры для быстрой зарядки электрического автомобильного транспорта </w:t>
            </w:r>
            <w:r w:rsidR="00C372DA" w:rsidRPr="00641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– И 3.1)</w:t>
            </w:r>
          </w:p>
        </w:tc>
        <w:tc>
          <w:tcPr>
            <w:tcW w:w="371" w:type="pct"/>
            <w:gridSpan w:val="2"/>
          </w:tcPr>
          <w:p w14:paraId="053E650B" w14:textId="77777777" w:rsidR="00887ADE" w:rsidRPr="0064145D" w:rsidRDefault="00887ADE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257" w:type="pct"/>
            <w:gridSpan w:val="4"/>
          </w:tcPr>
          <w:p w14:paraId="45B70467" w14:textId="77777777" w:rsidR="00887ADE" w:rsidRPr="0064145D" w:rsidRDefault="00887ADE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45,0</w:t>
            </w:r>
          </w:p>
        </w:tc>
        <w:tc>
          <w:tcPr>
            <w:tcW w:w="222" w:type="pct"/>
            <w:gridSpan w:val="2"/>
          </w:tcPr>
          <w:p w14:paraId="1930C01B" w14:textId="77777777" w:rsidR="00887ADE" w:rsidRPr="0064145D" w:rsidRDefault="00887ADE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61,0</w:t>
            </w:r>
          </w:p>
        </w:tc>
        <w:tc>
          <w:tcPr>
            <w:tcW w:w="264" w:type="pct"/>
            <w:gridSpan w:val="4"/>
          </w:tcPr>
          <w:p w14:paraId="7E4699BB" w14:textId="77777777" w:rsidR="00887ADE" w:rsidRPr="0064145D" w:rsidRDefault="00887ADE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4" w:type="pct"/>
            <w:gridSpan w:val="3"/>
          </w:tcPr>
          <w:p w14:paraId="75849789" w14:textId="77777777" w:rsidR="00887ADE" w:rsidRPr="0064145D" w:rsidRDefault="00887ADE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</w:tcPr>
          <w:p w14:paraId="7AB665AA" w14:textId="77777777" w:rsidR="00887ADE" w:rsidRPr="0064145D" w:rsidRDefault="00887ADE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2"/>
          </w:tcPr>
          <w:p w14:paraId="4267378C" w14:textId="77777777" w:rsidR="00887ADE" w:rsidRPr="0064145D" w:rsidRDefault="00887ADE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1" w:type="pct"/>
          </w:tcPr>
          <w:p w14:paraId="0CCADB64" w14:textId="77777777" w:rsidR="00887ADE" w:rsidRPr="0064145D" w:rsidRDefault="00887ADE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КЭиИО</w:t>
            </w:r>
          </w:p>
        </w:tc>
        <w:tc>
          <w:tcPr>
            <w:tcW w:w="620" w:type="pct"/>
            <w:gridSpan w:val="4"/>
          </w:tcPr>
          <w:p w14:paraId="5D4F4386" w14:textId="77777777" w:rsidR="00887ADE" w:rsidRPr="0064145D" w:rsidRDefault="00887ADE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pct"/>
            <w:gridSpan w:val="2"/>
          </w:tcPr>
          <w:p w14:paraId="44DE4E5C" w14:textId="77777777" w:rsidR="00887ADE" w:rsidRPr="0064145D" w:rsidRDefault="00887ADE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62A0771F" w14:textId="77777777" w:rsidTr="008E4819">
        <w:trPr>
          <w:gridBefore w:val="1"/>
          <w:wBefore w:w="2" w:type="pct"/>
        </w:trPr>
        <w:tc>
          <w:tcPr>
            <w:tcW w:w="4998" w:type="pct"/>
            <w:gridSpan w:val="32"/>
          </w:tcPr>
          <w:p w14:paraId="4D5C2266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Подпрограмма 4</w:t>
            </w:r>
          </w:p>
        </w:tc>
      </w:tr>
      <w:tr w:rsidR="00887ADE" w:rsidRPr="0064145D" w14:paraId="2A9CEC52" w14:textId="77777777" w:rsidTr="00703E32">
        <w:trPr>
          <w:gridBefore w:val="1"/>
          <w:gridAfter w:val="1"/>
          <w:wBefore w:w="2" w:type="pct"/>
          <w:wAfter w:w="4" w:type="pct"/>
        </w:trPr>
        <w:tc>
          <w:tcPr>
            <w:tcW w:w="241" w:type="pct"/>
            <w:gridSpan w:val="3"/>
          </w:tcPr>
          <w:p w14:paraId="4106D8D2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4.1</w:t>
            </w:r>
          </w:p>
        </w:tc>
        <w:tc>
          <w:tcPr>
            <w:tcW w:w="1172" w:type="pct"/>
            <w:gridSpan w:val="4"/>
          </w:tcPr>
          <w:p w14:paraId="3EB8D418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Удельное количество технологических нарушений на газораспределительных сетях (далее – И 4.1)</w:t>
            </w:r>
          </w:p>
        </w:tc>
        <w:tc>
          <w:tcPr>
            <w:tcW w:w="375" w:type="pct"/>
            <w:gridSpan w:val="3"/>
          </w:tcPr>
          <w:p w14:paraId="53AD7475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ед./100 км в год</w:t>
            </w:r>
          </w:p>
        </w:tc>
        <w:tc>
          <w:tcPr>
            <w:tcW w:w="236" w:type="pct"/>
            <w:vAlign w:val="center"/>
          </w:tcPr>
          <w:p w14:paraId="4059A13E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240" w:type="pct"/>
            <w:gridSpan w:val="4"/>
            <w:vAlign w:val="center"/>
          </w:tcPr>
          <w:p w14:paraId="498BA136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238" w:type="pct"/>
            <w:vAlign w:val="center"/>
          </w:tcPr>
          <w:p w14:paraId="0CB47EB8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229" w:type="pct"/>
            <w:gridSpan w:val="4"/>
            <w:vAlign w:val="center"/>
          </w:tcPr>
          <w:p w14:paraId="036E141E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235" w:type="pct"/>
            <w:gridSpan w:val="2"/>
            <w:vAlign w:val="center"/>
          </w:tcPr>
          <w:p w14:paraId="31066A03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236" w:type="pct"/>
            <w:gridSpan w:val="3"/>
            <w:vAlign w:val="center"/>
          </w:tcPr>
          <w:p w14:paraId="5E1DC7E2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471" w:type="pct"/>
          </w:tcPr>
          <w:p w14:paraId="378A1E4A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48B8DA05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 1</w:t>
            </w:r>
          </w:p>
        </w:tc>
        <w:tc>
          <w:tcPr>
            <w:tcW w:w="708" w:type="pct"/>
            <w:gridSpan w:val="3"/>
          </w:tcPr>
          <w:p w14:paraId="7690C32F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0AB9AEC7" w14:textId="77777777" w:rsidTr="00703E32">
        <w:trPr>
          <w:gridBefore w:val="1"/>
          <w:gridAfter w:val="1"/>
          <w:wBefore w:w="2" w:type="pct"/>
          <w:wAfter w:w="4" w:type="pct"/>
        </w:trPr>
        <w:tc>
          <w:tcPr>
            <w:tcW w:w="241" w:type="pct"/>
            <w:gridSpan w:val="3"/>
          </w:tcPr>
          <w:p w14:paraId="6122BE35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4.2</w:t>
            </w:r>
          </w:p>
        </w:tc>
        <w:tc>
          <w:tcPr>
            <w:tcW w:w="1172" w:type="pct"/>
            <w:gridSpan w:val="4"/>
          </w:tcPr>
          <w:p w14:paraId="0CE7EED8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разработанных (актуализированных) региональных программ газификации жилищно-коммунального хозяйства, промышленных и иных организаций Санкт-Петербурга (далее – И 4.2)</w:t>
            </w:r>
          </w:p>
        </w:tc>
        <w:tc>
          <w:tcPr>
            <w:tcW w:w="375" w:type="pct"/>
            <w:gridSpan w:val="3"/>
          </w:tcPr>
          <w:p w14:paraId="38C2840D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</w:t>
            </w:r>
          </w:p>
        </w:tc>
        <w:tc>
          <w:tcPr>
            <w:tcW w:w="236" w:type="pct"/>
            <w:vAlign w:val="center"/>
          </w:tcPr>
          <w:p w14:paraId="1950A750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240" w:type="pct"/>
            <w:gridSpan w:val="4"/>
            <w:vAlign w:val="center"/>
          </w:tcPr>
          <w:p w14:paraId="462F7191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8" w:type="pct"/>
            <w:vAlign w:val="center"/>
          </w:tcPr>
          <w:p w14:paraId="2524A8C9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229" w:type="pct"/>
            <w:gridSpan w:val="4"/>
            <w:vAlign w:val="center"/>
          </w:tcPr>
          <w:p w14:paraId="0A6BEA15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5" w:type="pct"/>
            <w:gridSpan w:val="2"/>
            <w:vAlign w:val="center"/>
          </w:tcPr>
          <w:p w14:paraId="68FFF0E8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236" w:type="pct"/>
            <w:gridSpan w:val="3"/>
            <w:vAlign w:val="center"/>
          </w:tcPr>
          <w:p w14:paraId="3DC9E6D9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1" w:type="pct"/>
          </w:tcPr>
          <w:p w14:paraId="05A9E243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6159C621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 1</w:t>
            </w:r>
          </w:p>
        </w:tc>
        <w:tc>
          <w:tcPr>
            <w:tcW w:w="708" w:type="pct"/>
            <w:gridSpan w:val="3"/>
          </w:tcPr>
          <w:p w14:paraId="4C12DD1E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22C7023B" w14:textId="77777777" w:rsidTr="00703E32">
        <w:trPr>
          <w:gridBefore w:val="1"/>
          <w:gridAfter w:val="1"/>
          <w:wBefore w:w="2" w:type="pct"/>
          <w:wAfter w:w="4" w:type="pct"/>
        </w:trPr>
        <w:tc>
          <w:tcPr>
            <w:tcW w:w="241" w:type="pct"/>
            <w:gridSpan w:val="3"/>
          </w:tcPr>
          <w:p w14:paraId="1072CAD5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4.3</w:t>
            </w:r>
          </w:p>
        </w:tc>
        <w:tc>
          <w:tcPr>
            <w:tcW w:w="1172" w:type="pct"/>
            <w:gridSpan w:val="4"/>
          </w:tcPr>
          <w:p w14:paraId="1EDC0C3F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Количество введенных в эксплуатацию объектов заправки транспортных средств природным газом (АГНКС, 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криоАЗС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МАЗС, ПАГЗ, модули </w:t>
            </w:r>
            <w:r w:rsidR="00BB6928"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 заправке компримированным природным газом) (далее – И 4.3)</w:t>
            </w:r>
          </w:p>
        </w:tc>
        <w:tc>
          <w:tcPr>
            <w:tcW w:w="375" w:type="pct"/>
            <w:gridSpan w:val="3"/>
          </w:tcPr>
          <w:p w14:paraId="7ACE8F92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Единиц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166C734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4"/>
            <w:shd w:val="clear" w:color="auto" w:fill="auto"/>
            <w:vAlign w:val="center"/>
          </w:tcPr>
          <w:p w14:paraId="3EF4F6C6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6ABDE73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</w:tcPr>
          <w:p w14:paraId="1A81B76C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14:paraId="7D66754F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14:paraId="5EAF580D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" w:type="pct"/>
          </w:tcPr>
          <w:p w14:paraId="07D1CA69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164ECFE6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pct"/>
            <w:gridSpan w:val="3"/>
          </w:tcPr>
          <w:p w14:paraId="688A7568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B657E" w:rsidRPr="0064145D" w14:paraId="5FF11105" w14:textId="77777777" w:rsidTr="00FB657E">
        <w:trPr>
          <w:gridBefore w:val="1"/>
          <w:wBefore w:w="2" w:type="pct"/>
          <w:trHeight w:val="21"/>
        </w:trPr>
        <w:tc>
          <w:tcPr>
            <w:tcW w:w="4998" w:type="pct"/>
            <w:gridSpan w:val="32"/>
          </w:tcPr>
          <w:p w14:paraId="47AD570B" w14:textId="77777777" w:rsidR="00FB657E" w:rsidRPr="0064145D" w:rsidRDefault="00887ADE" w:rsidP="00FB65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FB657E"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Подпрограмма 5</w:t>
            </w:r>
          </w:p>
        </w:tc>
      </w:tr>
      <w:tr w:rsidR="00FB657E" w:rsidRPr="0064145D" w14:paraId="02A6236E" w14:textId="77777777" w:rsidTr="00FB657E">
        <w:trPr>
          <w:gridBefore w:val="1"/>
          <w:wBefore w:w="2" w:type="pct"/>
          <w:trHeight w:val="18"/>
        </w:trPr>
        <w:tc>
          <w:tcPr>
            <w:tcW w:w="221" w:type="pct"/>
          </w:tcPr>
          <w:p w14:paraId="3E26C65B" w14:textId="77777777" w:rsidR="00FB657E" w:rsidRPr="0064145D" w:rsidRDefault="00887ADE" w:rsidP="00FB65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FB657E"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1182" w:type="pct"/>
            <w:gridSpan w:val="4"/>
          </w:tcPr>
          <w:p w14:paraId="70946D38" w14:textId="77777777" w:rsidR="00FB657E" w:rsidRPr="0064145D" w:rsidRDefault="00FB657E" w:rsidP="00887A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технологического присоединения объектов капитального строительства к сетям энергоснабжения (далее – И </w:t>
            </w:r>
            <w:r w:rsidR="00887ADE" w:rsidRPr="006414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383" w:type="pct"/>
            <w:gridSpan w:val="4"/>
          </w:tcPr>
          <w:p w14:paraId="092EE739" w14:textId="77777777" w:rsidR="00FB657E" w:rsidRPr="0064145D" w:rsidRDefault="00FB657E" w:rsidP="00FB65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238" w:type="pct"/>
            <w:gridSpan w:val="2"/>
          </w:tcPr>
          <w:p w14:paraId="67691C25" w14:textId="77777777" w:rsidR="00FB657E" w:rsidRPr="0064145D" w:rsidRDefault="00FB657E" w:rsidP="00FB65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9" w:type="pct"/>
            <w:gridSpan w:val="2"/>
          </w:tcPr>
          <w:p w14:paraId="46699840" w14:textId="77777777" w:rsidR="00FB657E" w:rsidRPr="0064145D" w:rsidRDefault="00FB657E" w:rsidP="00FB65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58" w:type="pct"/>
            <w:gridSpan w:val="4"/>
          </w:tcPr>
          <w:p w14:paraId="5C029CCD" w14:textId="77777777" w:rsidR="00FB657E" w:rsidRPr="0064145D" w:rsidRDefault="00FB657E" w:rsidP="00FB65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6" w:type="pct"/>
            <w:gridSpan w:val="2"/>
          </w:tcPr>
          <w:p w14:paraId="6B463E3C" w14:textId="77777777" w:rsidR="00FB657E" w:rsidRPr="0064145D" w:rsidRDefault="00FB657E" w:rsidP="00FB65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39" w:type="pct"/>
            <w:gridSpan w:val="3"/>
          </w:tcPr>
          <w:p w14:paraId="00CE74DE" w14:textId="77777777" w:rsidR="00FB657E" w:rsidRPr="0064145D" w:rsidRDefault="00FB657E" w:rsidP="00FB65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33" w:type="pct"/>
            <w:gridSpan w:val="2"/>
          </w:tcPr>
          <w:p w14:paraId="0B661FE0" w14:textId="77777777" w:rsidR="00FB657E" w:rsidRPr="0064145D" w:rsidRDefault="00FB657E" w:rsidP="00FB65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9" w:type="pct"/>
            <w:gridSpan w:val="3"/>
          </w:tcPr>
          <w:p w14:paraId="67E182D4" w14:textId="77777777" w:rsidR="00FB657E" w:rsidRPr="0064145D" w:rsidRDefault="00FB657E" w:rsidP="00FB65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КЭиИО</w:t>
            </w:r>
          </w:p>
        </w:tc>
        <w:tc>
          <w:tcPr>
            <w:tcW w:w="612" w:type="pct"/>
            <w:gridSpan w:val="2"/>
          </w:tcPr>
          <w:p w14:paraId="5164FC08" w14:textId="77777777" w:rsidR="00FB657E" w:rsidRPr="0064145D" w:rsidRDefault="00EB4F7D" w:rsidP="00FB65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 1</w:t>
            </w:r>
          </w:p>
        </w:tc>
        <w:tc>
          <w:tcPr>
            <w:tcW w:w="708" w:type="pct"/>
            <w:gridSpan w:val="3"/>
          </w:tcPr>
          <w:p w14:paraId="2A25AE8D" w14:textId="77777777" w:rsidR="00FB657E" w:rsidRPr="0064145D" w:rsidRDefault="00FB657E" w:rsidP="00FB65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4220E" w:rsidRPr="0064145D" w14:paraId="216A9A57" w14:textId="77777777" w:rsidTr="002F0FCA">
        <w:trPr>
          <w:gridBefore w:val="1"/>
          <w:wBefore w:w="2" w:type="pct"/>
          <w:trHeight w:val="18"/>
        </w:trPr>
        <w:tc>
          <w:tcPr>
            <w:tcW w:w="4998" w:type="pct"/>
            <w:gridSpan w:val="32"/>
          </w:tcPr>
          <w:p w14:paraId="3AA9DC06" w14:textId="77777777" w:rsidR="0034220E" w:rsidRPr="0064145D" w:rsidRDefault="00887ADE" w:rsidP="00FB65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4220E"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Подпрограмма </w:t>
            </w:r>
            <w:r w:rsidR="00FB657E"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887ADE" w:rsidRPr="0064145D" w14:paraId="0D165CDD" w14:textId="77777777" w:rsidTr="002F0FCA">
        <w:trPr>
          <w:gridBefore w:val="1"/>
          <w:gridAfter w:val="1"/>
          <w:wBefore w:w="2" w:type="pct"/>
          <w:wAfter w:w="4" w:type="pct"/>
          <w:trHeight w:val="908"/>
        </w:trPr>
        <w:tc>
          <w:tcPr>
            <w:tcW w:w="241" w:type="pct"/>
            <w:gridSpan w:val="3"/>
          </w:tcPr>
          <w:p w14:paraId="11AFC304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6.1</w:t>
            </w:r>
          </w:p>
        </w:tc>
        <w:tc>
          <w:tcPr>
            <w:tcW w:w="1172" w:type="pct"/>
            <w:gridSpan w:val="4"/>
          </w:tcPr>
          <w:p w14:paraId="1ED927E7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Среднее потребление электроэнергии установками уличного освещения </w:t>
            </w:r>
            <w:r w:rsidR="00BB6928"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и художественной подсветки на один светильник (далее – И 6.1)</w:t>
            </w:r>
          </w:p>
        </w:tc>
        <w:tc>
          <w:tcPr>
            <w:tcW w:w="375" w:type="pct"/>
            <w:gridSpan w:val="3"/>
          </w:tcPr>
          <w:p w14:paraId="0BDC8C48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кВт.час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в год</w:t>
            </w:r>
          </w:p>
        </w:tc>
        <w:tc>
          <w:tcPr>
            <w:tcW w:w="236" w:type="pct"/>
            <w:vAlign w:val="center"/>
          </w:tcPr>
          <w:p w14:paraId="26FE64F3" w14:textId="77777777" w:rsidR="00887ADE" w:rsidRPr="0064145D" w:rsidRDefault="00CC5CA9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565,0</w:t>
            </w:r>
          </w:p>
        </w:tc>
        <w:tc>
          <w:tcPr>
            <w:tcW w:w="240" w:type="pct"/>
            <w:gridSpan w:val="4"/>
            <w:vAlign w:val="center"/>
          </w:tcPr>
          <w:p w14:paraId="08737A00" w14:textId="77777777" w:rsidR="00887ADE" w:rsidRPr="0064145D" w:rsidRDefault="00CC5CA9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535,0</w:t>
            </w:r>
          </w:p>
        </w:tc>
        <w:tc>
          <w:tcPr>
            <w:tcW w:w="238" w:type="pct"/>
            <w:vAlign w:val="center"/>
          </w:tcPr>
          <w:p w14:paraId="511BFC8F" w14:textId="77777777" w:rsidR="00887ADE" w:rsidRPr="0064145D" w:rsidRDefault="00CC5CA9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495,0</w:t>
            </w:r>
          </w:p>
        </w:tc>
        <w:tc>
          <w:tcPr>
            <w:tcW w:w="229" w:type="pct"/>
            <w:gridSpan w:val="4"/>
            <w:vAlign w:val="center"/>
          </w:tcPr>
          <w:p w14:paraId="39B4DA62" w14:textId="77777777" w:rsidR="00887ADE" w:rsidRPr="0064145D" w:rsidRDefault="00CC5CA9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465,0</w:t>
            </w:r>
          </w:p>
        </w:tc>
        <w:tc>
          <w:tcPr>
            <w:tcW w:w="235" w:type="pct"/>
            <w:gridSpan w:val="2"/>
            <w:vAlign w:val="center"/>
          </w:tcPr>
          <w:p w14:paraId="6A2AB2AC" w14:textId="77777777" w:rsidR="00887ADE" w:rsidRPr="0064145D" w:rsidRDefault="00CC5CA9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465,0</w:t>
            </w:r>
          </w:p>
        </w:tc>
        <w:tc>
          <w:tcPr>
            <w:tcW w:w="236" w:type="pct"/>
            <w:gridSpan w:val="3"/>
            <w:vAlign w:val="center"/>
          </w:tcPr>
          <w:p w14:paraId="03155EDC" w14:textId="77777777" w:rsidR="00887ADE" w:rsidRPr="0064145D" w:rsidRDefault="00CC5CA9" w:rsidP="00887A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460,0</w:t>
            </w:r>
          </w:p>
        </w:tc>
        <w:tc>
          <w:tcPr>
            <w:tcW w:w="471" w:type="pct"/>
          </w:tcPr>
          <w:p w14:paraId="65E4C063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13B58517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 3</w:t>
            </w:r>
          </w:p>
        </w:tc>
        <w:tc>
          <w:tcPr>
            <w:tcW w:w="708" w:type="pct"/>
            <w:gridSpan w:val="3"/>
          </w:tcPr>
          <w:p w14:paraId="35BF75C8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54E2FEBE" w14:textId="77777777" w:rsidTr="00703E32">
        <w:trPr>
          <w:gridBefore w:val="1"/>
          <w:gridAfter w:val="1"/>
          <w:wBefore w:w="2" w:type="pct"/>
          <w:wAfter w:w="4" w:type="pct"/>
        </w:trPr>
        <w:tc>
          <w:tcPr>
            <w:tcW w:w="241" w:type="pct"/>
            <w:gridSpan w:val="3"/>
          </w:tcPr>
          <w:p w14:paraId="2DF550A5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6.2</w:t>
            </w:r>
          </w:p>
        </w:tc>
        <w:tc>
          <w:tcPr>
            <w:tcW w:w="1172" w:type="pct"/>
            <w:gridSpan w:val="4"/>
          </w:tcPr>
          <w:p w14:paraId="372392EC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Доля освещенных частей улиц, проездов, набережных в общей протяженности улиц, проездов, набережных (далее – И 6.2)</w:t>
            </w:r>
          </w:p>
        </w:tc>
        <w:tc>
          <w:tcPr>
            <w:tcW w:w="375" w:type="pct"/>
            <w:gridSpan w:val="3"/>
          </w:tcPr>
          <w:p w14:paraId="6AC83E6D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236" w:type="pct"/>
            <w:vAlign w:val="center"/>
          </w:tcPr>
          <w:p w14:paraId="1F0FBB82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99,6</w:t>
            </w:r>
          </w:p>
        </w:tc>
        <w:tc>
          <w:tcPr>
            <w:tcW w:w="240" w:type="pct"/>
            <w:gridSpan w:val="4"/>
            <w:vAlign w:val="center"/>
          </w:tcPr>
          <w:p w14:paraId="399930E2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99,7</w:t>
            </w:r>
          </w:p>
        </w:tc>
        <w:tc>
          <w:tcPr>
            <w:tcW w:w="238" w:type="pct"/>
            <w:vAlign w:val="center"/>
          </w:tcPr>
          <w:p w14:paraId="44F532F4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99,7</w:t>
            </w:r>
          </w:p>
        </w:tc>
        <w:tc>
          <w:tcPr>
            <w:tcW w:w="229" w:type="pct"/>
            <w:gridSpan w:val="4"/>
            <w:vAlign w:val="center"/>
          </w:tcPr>
          <w:p w14:paraId="0DB0A737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99,7</w:t>
            </w:r>
          </w:p>
        </w:tc>
        <w:tc>
          <w:tcPr>
            <w:tcW w:w="235" w:type="pct"/>
            <w:gridSpan w:val="2"/>
            <w:vAlign w:val="center"/>
          </w:tcPr>
          <w:p w14:paraId="4D0BA406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99,8</w:t>
            </w:r>
          </w:p>
        </w:tc>
        <w:tc>
          <w:tcPr>
            <w:tcW w:w="236" w:type="pct"/>
            <w:gridSpan w:val="3"/>
            <w:vAlign w:val="center"/>
          </w:tcPr>
          <w:p w14:paraId="52A0591D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99,8</w:t>
            </w:r>
          </w:p>
        </w:tc>
        <w:tc>
          <w:tcPr>
            <w:tcW w:w="471" w:type="pct"/>
          </w:tcPr>
          <w:p w14:paraId="6C878CB1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272D565E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 3</w:t>
            </w:r>
          </w:p>
        </w:tc>
        <w:tc>
          <w:tcPr>
            <w:tcW w:w="708" w:type="pct"/>
            <w:gridSpan w:val="3"/>
          </w:tcPr>
          <w:p w14:paraId="11571590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4220E" w:rsidRPr="0064145D" w14:paraId="5927A770" w14:textId="77777777" w:rsidTr="002F0FCA">
        <w:trPr>
          <w:gridBefore w:val="1"/>
          <w:wBefore w:w="2" w:type="pct"/>
          <w:trHeight w:val="195"/>
        </w:trPr>
        <w:tc>
          <w:tcPr>
            <w:tcW w:w="4998" w:type="pct"/>
            <w:gridSpan w:val="32"/>
          </w:tcPr>
          <w:p w14:paraId="2353992A" w14:textId="77777777" w:rsidR="0034220E" w:rsidRPr="0064145D" w:rsidRDefault="00887ADE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34220E"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Подпрограмма 7</w:t>
            </w:r>
          </w:p>
        </w:tc>
      </w:tr>
      <w:tr w:rsidR="00887ADE" w:rsidRPr="0064145D" w14:paraId="2AA41684" w14:textId="77777777" w:rsidTr="002F0FCA">
        <w:trPr>
          <w:gridBefore w:val="1"/>
          <w:gridAfter w:val="1"/>
          <w:wBefore w:w="2" w:type="pct"/>
          <w:wAfter w:w="4" w:type="pct"/>
        </w:trPr>
        <w:tc>
          <w:tcPr>
            <w:tcW w:w="241" w:type="pct"/>
            <w:gridSpan w:val="3"/>
          </w:tcPr>
          <w:p w14:paraId="614F62F4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7.1</w:t>
            </w:r>
          </w:p>
        </w:tc>
        <w:tc>
          <w:tcPr>
            <w:tcW w:w="1172" w:type="pct"/>
            <w:gridSpan w:val="4"/>
          </w:tcPr>
          <w:p w14:paraId="3D9420BA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Количество тематических теле- </w:t>
            </w:r>
            <w:r w:rsidR="00BB6928"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радиопередач, информационно-просветительских программ в области энергосбережения и повышения энергетической эффективности </w:t>
            </w:r>
            <w:r w:rsidR="00BB6928"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(далее – И 7.1)</w:t>
            </w:r>
          </w:p>
        </w:tc>
        <w:tc>
          <w:tcPr>
            <w:tcW w:w="375" w:type="pct"/>
            <w:gridSpan w:val="3"/>
          </w:tcPr>
          <w:p w14:paraId="76B86399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AD1D13B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" w:type="pct"/>
            <w:gridSpan w:val="4"/>
            <w:shd w:val="clear" w:color="auto" w:fill="auto"/>
            <w:vAlign w:val="center"/>
          </w:tcPr>
          <w:p w14:paraId="7E548698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BBC5DF9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</w:tcPr>
          <w:p w14:paraId="546DCA89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14:paraId="12FFC2A3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14:paraId="78DAAB06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1" w:type="pct"/>
          </w:tcPr>
          <w:p w14:paraId="77DFEDC7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64B1DB02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 6</w:t>
            </w:r>
          </w:p>
        </w:tc>
        <w:tc>
          <w:tcPr>
            <w:tcW w:w="708" w:type="pct"/>
            <w:gridSpan w:val="3"/>
          </w:tcPr>
          <w:p w14:paraId="162BD557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3817E70D" w14:textId="77777777" w:rsidTr="00E0689F">
        <w:trPr>
          <w:gridBefore w:val="1"/>
          <w:gridAfter w:val="1"/>
          <w:wBefore w:w="2" w:type="pct"/>
          <w:wAfter w:w="4" w:type="pct"/>
        </w:trPr>
        <w:tc>
          <w:tcPr>
            <w:tcW w:w="241" w:type="pct"/>
            <w:gridSpan w:val="3"/>
          </w:tcPr>
          <w:p w14:paraId="74008A5C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7.2</w:t>
            </w:r>
          </w:p>
        </w:tc>
        <w:tc>
          <w:tcPr>
            <w:tcW w:w="1172" w:type="pct"/>
            <w:gridSpan w:val="4"/>
          </w:tcPr>
          <w:p w14:paraId="53C8E567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Количество выставочных экспозиций, презентаций в области энергосбережения и повышения энергетической эффективности </w:t>
            </w:r>
            <w:r w:rsidR="00BB6928"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(далее – И 7.2)</w:t>
            </w:r>
          </w:p>
        </w:tc>
        <w:tc>
          <w:tcPr>
            <w:tcW w:w="375" w:type="pct"/>
            <w:gridSpan w:val="3"/>
          </w:tcPr>
          <w:p w14:paraId="5D159588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</w:t>
            </w:r>
          </w:p>
        </w:tc>
        <w:tc>
          <w:tcPr>
            <w:tcW w:w="236" w:type="pct"/>
            <w:vAlign w:val="center"/>
          </w:tcPr>
          <w:p w14:paraId="20165893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40" w:type="pct"/>
            <w:gridSpan w:val="4"/>
            <w:vAlign w:val="center"/>
          </w:tcPr>
          <w:p w14:paraId="1450D4E6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38" w:type="pct"/>
            <w:vAlign w:val="center"/>
          </w:tcPr>
          <w:p w14:paraId="7C0438B1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29" w:type="pct"/>
            <w:gridSpan w:val="4"/>
            <w:vAlign w:val="center"/>
          </w:tcPr>
          <w:p w14:paraId="48FFE6E5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35" w:type="pct"/>
            <w:gridSpan w:val="2"/>
            <w:vAlign w:val="center"/>
          </w:tcPr>
          <w:p w14:paraId="1C49BE21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36" w:type="pct"/>
            <w:gridSpan w:val="3"/>
            <w:vAlign w:val="center"/>
          </w:tcPr>
          <w:p w14:paraId="540FB0C8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471" w:type="pct"/>
          </w:tcPr>
          <w:p w14:paraId="78FDDCB8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3E09668C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 6</w:t>
            </w:r>
          </w:p>
        </w:tc>
        <w:tc>
          <w:tcPr>
            <w:tcW w:w="708" w:type="pct"/>
            <w:gridSpan w:val="3"/>
          </w:tcPr>
          <w:p w14:paraId="09AFCB53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1D692B93" w14:textId="77777777" w:rsidTr="00E0689F">
        <w:trPr>
          <w:gridBefore w:val="1"/>
          <w:gridAfter w:val="1"/>
          <w:wBefore w:w="2" w:type="pct"/>
          <w:wAfter w:w="4" w:type="pct"/>
        </w:trPr>
        <w:tc>
          <w:tcPr>
            <w:tcW w:w="241" w:type="pct"/>
            <w:gridSpan w:val="3"/>
          </w:tcPr>
          <w:p w14:paraId="0807A489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7.3</w:t>
            </w:r>
          </w:p>
        </w:tc>
        <w:tc>
          <w:tcPr>
            <w:tcW w:w="1172" w:type="pct"/>
            <w:gridSpan w:val="4"/>
          </w:tcPr>
          <w:p w14:paraId="283FC1D6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Количество проведенных информационно-просветительских семинаров, конференций, круглых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столов по теме энергосбережения и повышения энергетической эффективности (далее – И 7.3)</w:t>
            </w:r>
          </w:p>
        </w:tc>
        <w:tc>
          <w:tcPr>
            <w:tcW w:w="375" w:type="pct"/>
            <w:gridSpan w:val="3"/>
          </w:tcPr>
          <w:p w14:paraId="30FBECB6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Единиц</w:t>
            </w:r>
          </w:p>
        </w:tc>
        <w:tc>
          <w:tcPr>
            <w:tcW w:w="236" w:type="pct"/>
            <w:vAlign w:val="center"/>
          </w:tcPr>
          <w:p w14:paraId="4BB4BDE9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240" w:type="pct"/>
            <w:gridSpan w:val="4"/>
            <w:vAlign w:val="center"/>
          </w:tcPr>
          <w:p w14:paraId="6FE66B88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238" w:type="pct"/>
            <w:vAlign w:val="center"/>
          </w:tcPr>
          <w:p w14:paraId="75B84314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229" w:type="pct"/>
            <w:gridSpan w:val="4"/>
            <w:vAlign w:val="center"/>
          </w:tcPr>
          <w:p w14:paraId="38F24E14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235" w:type="pct"/>
            <w:gridSpan w:val="2"/>
            <w:vAlign w:val="center"/>
          </w:tcPr>
          <w:p w14:paraId="42AA19D3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236" w:type="pct"/>
            <w:gridSpan w:val="3"/>
            <w:vAlign w:val="center"/>
          </w:tcPr>
          <w:p w14:paraId="12AD9536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471" w:type="pct"/>
          </w:tcPr>
          <w:p w14:paraId="2841FF20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06E5458C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 6</w:t>
            </w:r>
          </w:p>
        </w:tc>
        <w:tc>
          <w:tcPr>
            <w:tcW w:w="708" w:type="pct"/>
            <w:gridSpan w:val="3"/>
          </w:tcPr>
          <w:p w14:paraId="24A9B3F3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7ADE" w:rsidRPr="0064145D" w14:paraId="081F7066" w14:textId="77777777" w:rsidTr="00E0689F">
        <w:trPr>
          <w:gridAfter w:val="1"/>
          <w:wAfter w:w="4" w:type="pct"/>
        </w:trPr>
        <w:tc>
          <w:tcPr>
            <w:tcW w:w="238" w:type="pct"/>
            <w:gridSpan w:val="3"/>
          </w:tcPr>
          <w:p w14:paraId="66B96604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7.4</w:t>
            </w:r>
          </w:p>
        </w:tc>
        <w:tc>
          <w:tcPr>
            <w:tcW w:w="1177" w:type="pct"/>
            <w:gridSpan w:val="5"/>
          </w:tcPr>
          <w:p w14:paraId="718B8975" w14:textId="77777777" w:rsidR="00887ADE" w:rsidRPr="0064145D" w:rsidRDefault="00887ADE" w:rsidP="00887A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публикаций, статей, интервью в средствах массовой информации (далее – И 7.4)</w:t>
            </w:r>
          </w:p>
        </w:tc>
        <w:tc>
          <w:tcPr>
            <w:tcW w:w="375" w:type="pct"/>
            <w:gridSpan w:val="3"/>
          </w:tcPr>
          <w:p w14:paraId="11253DD3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</w:t>
            </w:r>
          </w:p>
        </w:tc>
        <w:tc>
          <w:tcPr>
            <w:tcW w:w="236" w:type="pct"/>
            <w:vAlign w:val="center"/>
          </w:tcPr>
          <w:p w14:paraId="5CC185EB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4"/>
            <w:vAlign w:val="center"/>
          </w:tcPr>
          <w:p w14:paraId="073B600A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38" w:type="pct"/>
            <w:vAlign w:val="center"/>
          </w:tcPr>
          <w:p w14:paraId="0BE0270B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9" w:type="pct"/>
            <w:gridSpan w:val="4"/>
            <w:vAlign w:val="center"/>
          </w:tcPr>
          <w:p w14:paraId="31468872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35" w:type="pct"/>
            <w:gridSpan w:val="2"/>
            <w:vAlign w:val="center"/>
          </w:tcPr>
          <w:p w14:paraId="79ED40C5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36" w:type="pct"/>
            <w:gridSpan w:val="3"/>
            <w:vAlign w:val="center"/>
          </w:tcPr>
          <w:p w14:paraId="1DDAD116" w14:textId="77777777" w:rsidR="00887ADE" w:rsidRPr="0064145D" w:rsidRDefault="00887ADE" w:rsidP="00887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pct"/>
          </w:tcPr>
          <w:p w14:paraId="6E93F4DB" w14:textId="77777777" w:rsidR="00887ADE" w:rsidRPr="0064145D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3D257AC8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 6</w:t>
            </w:r>
          </w:p>
        </w:tc>
        <w:tc>
          <w:tcPr>
            <w:tcW w:w="708" w:type="pct"/>
            <w:gridSpan w:val="3"/>
          </w:tcPr>
          <w:p w14:paraId="61E422FF" w14:textId="77777777" w:rsidR="00887ADE" w:rsidRPr="0064145D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3927B1C7" w14:textId="77777777" w:rsidR="00AB78C9" w:rsidRPr="0064145D" w:rsidRDefault="00AB78C9" w:rsidP="00F3200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BE607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146001" w14:textId="77777777" w:rsidR="003C3FE3" w:rsidRPr="0064145D" w:rsidRDefault="003C3FE3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C3FE3" w:rsidRPr="0064145D" w:rsidSect="00C267F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DB3C873" w14:textId="77777777" w:rsidR="001D0332" w:rsidRPr="0064145D" w:rsidRDefault="00EE055D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Перечень и краткое описание подпрограмм с обоснованием</w:t>
      </w:r>
    </w:p>
    <w:p w14:paraId="251DC590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их выделения</w:t>
      </w:r>
    </w:p>
    <w:p w14:paraId="0230DA71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38CC36" w14:textId="77777777" w:rsidR="001D0332" w:rsidRPr="0064145D" w:rsidRDefault="001D033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Подпрограммы определены в зависимости от систем коммунальной инфраструктуры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в сферах электро-, газо-, тепло-</w:t>
      </w:r>
      <w:r w:rsidR="00C402F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водоснабжения и водоотведения, а также систем наружного освещения и художественной подсветки в целях выполнения основных задач, возложенных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на КЭ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ИО</w:t>
      </w:r>
      <w:r w:rsidR="00A674E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7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Санкт-Петербурга от 18.05.2004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757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О Комитете по энергетике и инженерному обеспечению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FEFF12" w14:textId="77777777" w:rsidR="001D0332" w:rsidRPr="0064145D" w:rsidRDefault="001D033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государственной программы предусмотрена реализация 7 подпрограмм. Цели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задачи подпрограмм соответствуют Стратегии </w:t>
      </w:r>
      <w:r w:rsidR="004E421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2035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8C4302" w14:textId="77777777" w:rsidR="001D0332" w:rsidRPr="0064145D" w:rsidRDefault="002B07D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2984" w:history="1">
        <w:r w:rsidR="001D0332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Подпрограмма 1</w:t>
        </w:r>
      </w:hyperlink>
      <w:r w:rsidR="00983F60" w:rsidRPr="0064145D">
        <w:rPr>
          <w:color w:val="000000" w:themeColor="text1"/>
        </w:rPr>
        <w:t xml:space="preserve">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и функционирование систем теплоснабжения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F38C08" w14:textId="77777777" w:rsidR="001D0332" w:rsidRPr="0064145D" w:rsidRDefault="002B07D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3712" w:history="1">
        <w:r w:rsidR="001D0332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Подпрограмма 2</w:t>
        </w:r>
      </w:hyperlink>
      <w:r w:rsidR="00983F60" w:rsidRPr="0064145D">
        <w:rPr>
          <w:color w:val="000000" w:themeColor="text1"/>
        </w:rPr>
        <w:t xml:space="preserve">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и функционирование систем водоснабжения, водоотведения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 очистки сточных вод Санкт-Петербурга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4FBC63" w14:textId="77777777" w:rsidR="001D0332" w:rsidRPr="0064145D" w:rsidRDefault="002B07D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5226" w:history="1">
        <w:r w:rsidR="001D0332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Подпрограмма 3</w:t>
        </w:r>
      </w:hyperlink>
      <w:r w:rsidR="00983F60" w:rsidRPr="0064145D">
        <w:rPr>
          <w:color w:val="000000" w:themeColor="text1"/>
        </w:rPr>
        <w:t xml:space="preserve">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 электроснабжения Санкт-Петербурга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FB059F" w14:textId="77777777" w:rsidR="001D0332" w:rsidRPr="0064145D" w:rsidRDefault="002B07D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5411" w:history="1">
        <w:r w:rsidR="001D0332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Подпрограмма 4</w:t>
        </w:r>
      </w:hyperlink>
      <w:r w:rsidR="00983F60" w:rsidRPr="0064145D">
        <w:rPr>
          <w:color w:val="000000" w:themeColor="text1"/>
        </w:rPr>
        <w:t xml:space="preserve">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и функционирование систем газоснабжения </w:t>
      </w:r>
      <w:r w:rsidR="00A674E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136E91" w14:textId="77777777" w:rsidR="001D0332" w:rsidRPr="0064145D" w:rsidRDefault="002B07D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5902" w:history="1">
        <w:r w:rsidR="001D0332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Подпрограмма 5</w:t>
        </w:r>
      </w:hyperlink>
      <w:r w:rsidR="00983F60" w:rsidRPr="0064145D">
        <w:rPr>
          <w:color w:val="000000" w:themeColor="text1"/>
        </w:rPr>
        <w:t xml:space="preserve">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систем инженерного обеспечения территорий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85874B" w14:textId="77777777" w:rsidR="001D0332" w:rsidRPr="0064145D" w:rsidRDefault="002B07D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6143" w:history="1">
        <w:r w:rsidR="001D0332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Подпрограмма 6</w:t>
        </w:r>
      </w:hyperlink>
      <w:r w:rsidR="00983F60" w:rsidRPr="0064145D">
        <w:rPr>
          <w:color w:val="000000" w:themeColor="text1"/>
        </w:rPr>
        <w:t xml:space="preserve">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Содержание, эксплуатация и развитие систем уличного освещения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 художественной подсветки Санкт-Петербурга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A4212F" w14:textId="77777777" w:rsidR="001D0332" w:rsidRPr="0064145D" w:rsidRDefault="002B07D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6651" w:history="1">
        <w:r w:rsidR="001D0332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Подпрограмма 7</w:t>
        </w:r>
      </w:hyperlink>
      <w:r w:rsidR="00983F60" w:rsidRPr="0064145D">
        <w:rPr>
          <w:color w:val="000000" w:themeColor="text1"/>
        </w:rPr>
        <w:t xml:space="preserve">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Энергосбережение и повышение энергетической эффективности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99F938" w14:textId="77777777" w:rsidR="001D0332" w:rsidRPr="0064145D" w:rsidRDefault="001D033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все подпрограммы включены мероприятия, направленные на повышение надежности </w:t>
      </w:r>
      <w:r w:rsidR="00EE055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 качества предоставляемых коммунальных ресурсов, повышение энергетической эффективности и энергосбережения, а также на обеспечение функционирования систем коммунальной инфраструктуры Санкт-Петербурга.</w:t>
      </w:r>
    </w:p>
    <w:p w14:paraId="4DFA9775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915399" w14:textId="77777777" w:rsidR="001D0332" w:rsidRPr="0064145D" w:rsidRDefault="00EE055D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Информация об источниках финансирования</w:t>
      </w:r>
    </w:p>
    <w:p w14:paraId="5F40E43B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программы</w:t>
      </w:r>
    </w:p>
    <w:p w14:paraId="5780887E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013A8A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2FA822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51FEB0" w14:textId="77777777" w:rsidR="001D0332" w:rsidRPr="0064145D" w:rsidRDefault="001D0332" w:rsidP="00F320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D0332" w:rsidRPr="0064145D" w:rsidSect="003C3FE3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14:paraId="3EA473B7" w14:textId="77777777" w:rsidR="004E421C" w:rsidRPr="0064145D" w:rsidRDefault="004E421C" w:rsidP="00F3200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4</w:t>
      </w:r>
    </w:p>
    <w:p w14:paraId="45F7FBC9" w14:textId="77777777" w:rsidR="004E421C" w:rsidRPr="0064145D" w:rsidRDefault="00922A13" w:rsidP="00F32002">
      <w:pPr>
        <w:tabs>
          <w:tab w:val="left" w:pos="37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58332B9" w14:textId="77777777" w:rsidR="00D478E6" w:rsidRPr="0064145D" w:rsidRDefault="00D478E6" w:rsidP="00F32002">
      <w:pPr>
        <w:tabs>
          <w:tab w:val="left" w:pos="37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Объем финансирования государственной программы Санкт-Петербурга</w:t>
      </w:r>
    </w:p>
    <w:p w14:paraId="253DC1D8" w14:textId="77777777" w:rsidR="00857405" w:rsidRPr="0064145D" w:rsidRDefault="00D478E6" w:rsidP="00F32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текущим расходам и расходам развития</w:t>
      </w:r>
    </w:p>
    <w:p w14:paraId="4D423EC1" w14:textId="77777777" w:rsidR="00857405" w:rsidRPr="0064145D" w:rsidRDefault="00857405" w:rsidP="00F320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595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431"/>
        <w:gridCol w:w="1701"/>
        <w:gridCol w:w="1843"/>
        <w:gridCol w:w="1418"/>
        <w:gridCol w:w="992"/>
        <w:gridCol w:w="1276"/>
        <w:gridCol w:w="1275"/>
        <w:gridCol w:w="1276"/>
        <w:gridCol w:w="1276"/>
        <w:gridCol w:w="1276"/>
        <w:gridCol w:w="1417"/>
        <w:gridCol w:w="1414"/>
      </w:tblGrid>
      <w:tr w:rsidR="00F63F9B" w:rsidRPr="0064145D" w14:paraId="10B54B1A" w14:textId="77777777" w:rsidTr="00CB1432">
        <w:trPr>
          <w:trHeight w:val="35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04D" w14:textId="77777777" w:rsidR="00001982" w:rsidRPr="0064145D" w:rsidRDefault="0000198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59D1" w14:textId="77777777" w:rsidR="00001982" w:rsidRPr="0064145D" w:rsidRDefault="00001982" w:rsidP="00F320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государственной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511C" w14:textId="77777777" w:rsidR="00001982" w:rsidRPr="0064145D" w:rsidRDefault="0000198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Вид источника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8EA0" w14:textId="77777777" w:rsidR="00001982" w:rsidRPr="0064145D" w:rsidRDefault="0000198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 xml:space="preserve">Часть перечня мероприятий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6F96" w14:textId="77777777" w:rsidR="00001982" w:rsidRPr="0064145D" w:rsidRDefault="0000198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Вид</w:t>
            </w:r>
          </w:p>
          <w:p w14:paraId="475A90B4" w14:textId="77777777" w:rsidR="00001982" w:rsidRPr="0064145D" w:rsidRDefault="0000198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расходов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209B" w14:textId="77777777" w:rsidR="00001982" w:rsidRPr="0064145D" w:rsidRDefault="0000198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C4A2" w14:textId="77777777" w:rsidR="00001982" w:rsidRPr="0064145D" w:rsidRDefault="0000198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</w:tr>
      <w:tr w:rsidR="00F63F9B" w:rsidRPr="0064145D" w14:paraId="5FB8F358" w14:textId="77777777" w:rsidTr="00CB1432">
        <w:trPr>
          <w:trHeight w:val="668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C87" w14:textId="77777777" w:rsidR="00001982" w:rsidRPr="0064145D" w:rsidRDefault="0000198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C6D7" w14:textId="77777777" w:rsidR="00001982" w:rsidRPr="0064145D" w:rsidRDefault="0000198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111A" w14:textId="77777777" w:rsidR="00001982" w:rsidRPr="0064145D" w:rsidRDefault="0000198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FAF8" w14:textId="77777777" w:rsidR="00001982" w:rsidRPr="0064145D" w:rsidRDefault="0000198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E4D8" w14:textId="77777777" w:rsidR="00001982" w:rsidRPr="0064145D" w:rsidRDefault="0000198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09E9" w14:textId="77777777" w:rsidR="00001982" w:rsidRPr="0064145D" w:rsidRDefault="00001982" w:rsidP="00C3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372DA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D3297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882" w14:textId="77777777" w:rsidR="00001982" w:rsidRPr="0064145D" w:rsidRDefault="00001982" w:rsidP="00C3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C372DA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24</w:t>
            </w: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D3297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4D65" w14:textId="77777777" w:rsidR="00001982" w:rsidRPr="0064145D" w:rsidRDefault="00001982" w:rsidP="00C3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372DA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D3297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2AA8" w14:textId="77777777" w:rsidR="00001982" w:rsidRPr="0064145D" w:rsidRDefault="00001982" w:rsidP="00C3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372DA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D3297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864" w14:textId="77777777" w:rsidR="00001982" w:rsidRPr="0064145D" w:rsidRDefault="00001982" w:rsidP="00C3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372DA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D3297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123" w14:textId="77777777" w:rsidR="00001982" w:rsidRPr="0064145D" w:rsidRDefault="00001982" w:rsidP="00C3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C372DA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28 </w:t>
            </w:r>
            <w:r w:rsidR="004D3297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6705" w14:textId="77777777" w:rsidR="00001982" w:rsidRPr="0064145D" w:rsidRDefault="0000198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55C7094" w14:textId="77777777" w:rsidR="00FA5E59" w:rsidRPr="0064145D" w:rsidRDefault="00FA5E59" w:rsidP="00F32002">
      <w:pPr>
        <w:spacing w:after="0" w:line="14" w:lineRule="exact"/>
        <w:rPr>
          <w:color w:val="000000" w:themeColor="text1"/>
          <w:sz w:val="2"/>
          <w:szCs w:val="2"/>
        </w:rPr>
      </w:pPr>
    </w:p>
    <w:tbl>
      <w:tblPr>
        <w:tblW w:w="1559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431"/>
        <w:gridCol w:w="1701"/>
        <w:gridCol w:w="1843"/>
        <w:gridCol w:w="1416"/>
        <w:gridCol w:w="1001"/>
        <w:gridCol w:w="1269"/>
        <w:gridCol w:w="1275"/>
        <w:gridCol w:w="1276"/>
        <w:gridCol w:w="1276"/>
        <w:gridCol w:w="1276"/>
        <w:gridCol w:w="1419"/>
        <w:gridCol w:w="1411"/>
      </w:tblGrid>
      <w:tr w:rsidR="00F63F9B" w:rsidRPr="0064145D" w14:paraId="3A48841A" w14:textId="77777777" w:rsidTr="00C372DA">
        <w:trPr>
          <w:trHeight w:val="315"/>
          <w:tblHeader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B009" w14:textId="77777777" w:rsidR="00FA5E59" w:rsidRPr="0064145D" w:rsidRDefault="00FA5E59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340A" w14:textId="77777777" w:rsidR="00FA5E59" w:rsidRPr="0064145D" w:rsidRDefault="00FA5E59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5D9D" w14:textId="77777777" w:rsidR="00FA5E59" w:rsidRPr="0064145D" w:rsidRDefault="00FA5E59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526" w14:textId="77777777" w:rsidR="00FA5E59" w:rsidRPr="0064145D" w:rsidRDefault="00FA5E59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8FA" w14:textId="77777777" w:rsidR="00FA5E59" w:rsidRPr="0064145D" w:rsidRDefault="00FA5E59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DF3" w14:textId="77777777" w:rsidR="00FA5E59" w:rsidRPr="0064145D" w:rsidRDefault="00FA5E59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16C8" w14:textId="77777777" w:rsidR="00FA5E59" w:rsidRPr="0064145D" w:rsidRDefault="00FA5E59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D8E4" w14:textId="77777777" w:rsidR="00FA5E59" w:rsidRPr="0064145D" w:rsidRDefault="00FA5E59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5B53" w14:textId="77777777" w:rsidR="00FA5E59" w:rsidRPr="0064145D" w:rsidRDefault="00FA5E59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757" w14:textId="77777777" w:rsidR="00FA5E59" w:rsidRPr="0064145D" w:rsidRDefault="00FA5E59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CCA" w14:textId="77777777" w:rsidR="00FA5E59" w:rsidRPr="0064145D" w:rsidRDefault="00FA5E59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D8B5" w14:textId="77777777" w:rsidR="00FA5E59" w:rsidRPr="0064145D" w:rsidRDefault="00FA5E59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F63F9B" w:rsidRPr="0064145D" w14:paraId="1AFCF87A" w14:textId="77777777" w:rsidTr="00C372DA">
        <w:trPr>
          <w:trHeight w:val="16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A5F3" w14:textId="77777777" w:rsidR="00FA5E59" w:rsidRPr="0064145D" w:rsidRDefault="00FA5E59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2036" w14:textId="77777777" w:rsidR="00FA5E59" w:rsidRPr="0064145D" w:rsidRDefault="00FA5E59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5A8" w14:textId="77777777" w:rsidR="009757A3" w:rsidRPr="0064145D" w:rsidRDefault="00FA5E59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7F5CFFEE" w14:textId="77777777" w:rsidR="00FA5E59" w:rsidRPr="0064145D" w:rsidRDefault="00FA5E59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4C9E" w14:textId="77777777" w:rsidR="00FA5E59" w:rsidRPr="0064145D" w:rsidRDefault="00FA5E59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11DB" w14:textId="77777777" w:rsidR="00FA5E59" w:rsidRPr="0064145D" w:rsidRDefault="00FA5E59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CAD7" w14:textId="77777777" w:rsidR="00FA5E59" w:rsidRPr="0064145D" w:rsidRDefault="00745691" w:rsidP="00F3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4A22" w14:textId="77777777" w:rsidR="00FA5E59" w:rsidRPr="0064145D" w:rsidRDefault="00745691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E4C0" w14:textId="77777777" w:rsidR="00FA5E59" w:rsidRPr="0064145D" w:rsidRDefault="00745691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0E3" w14:textId="77777777" w:rsidR="00FA5E59" w:rsidRPr="0064145D" w:rsidRDefault="00745691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BE2F" w14:textId="77777777" w:rsidR="00FA5E59" w:rsidRPr="0064145D" w:rsidRDefault="00745691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E585" w14:textId="77777777" w:rsidR="00FA5E59" w:rsidRPr="0064145D" w:rsidRDefault="00745691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EDFE" w14:textId="77777777" w:rsidR="00FA5E59" w:rsidRPr="0064145D" w:rsidRDefault="00745691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72DA" w:rsidRPr="0064145D" w14:paraId="36CB4537" w14:textId="77777777" w:rsidTr="00C372DA">
        <w:trPr>
          <w:trHeight w:val="63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391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AB2C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7673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EDD8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7007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A06C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15 606 051,7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2DF2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15 479 645,5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672B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21 101 867,5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B6B0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21 180 293,8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3E27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22 372 505,5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2B31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23 832 405,7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EC84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119 572 769,7  </w:t>
            </w:r>
          </w:p>
        </w:tc>
      </w:tr>
      <w:tr w:rsidR="00C372DA" w:rsidRPr="0064145D" w14:paraId="7ED75539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0D7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6420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E60E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9D66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49F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EE69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15 606 051,7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F55B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15 479 645,5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7B46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21 101 867,5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16C1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21 180 293,8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BA5C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22 372 505,5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49DD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23 832 405,7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9998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119 572 769,7  </w:t>
            </w:r>
          </w:p>
        </w:tc>
      </w:tr>
      <w:tr w:rsidR="00C372DA" w:rsidRPr="0064145D" w14:paraId="7216315E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7953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2452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15FD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73B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10435E61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6EB5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C376" w14:textId="77777777" w:rsidR="00C372DA" w:rsidRPr="0064145D" w:rsidRDefault="001230E5" w:rsidP="00C372DA">
            <w:pPr>
              <w:ind w:left="-401" w:firstLine="40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372DA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8 211 481,3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5810" w14:textId="77777777" w:rsidR="00C372DA" w:rsidRPr="0064145D" w:rsidRDefault="00C372DA" w:rsidP="00C372DA">
            <w:pPr>
              <w:ind w:left="-401" w:firstLine="40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8 375 964,1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419D" w14:textId="77777777" w:rsidR="00C372DA" w:rsidRPr="0064145D" w:rsidRDefault="00C372DA" w:rsidP="00C372DA">
            <w:pPr>
              <w:ind w:left="-401" w:firstLine="40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8 512 739,1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2223" w14:textId="77777777" w:rsidR="00C372DA" w:rsidRPr="0064145D" w:rsidRDefault="00C372DA" w:rsidP="00C372DA">
            <w:pPr>
              <w:ind w:left="-401" w:firstLine="40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8 857 081,5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8D88" w14:textId="77777777" w:rsidR="00C372DA" w:rsidRPr="0064145D" w:rsidRDefault="00C372DA" w:rsidP="00C372DA">
            <w:pPr>
              <w:ind w:left="-401" w:firstLine="40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9 211 364,7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54B3" w14:textId="77777777" w:rsidR="00C372DA" w:rsidRPr="0064145D" w:rsidRDefault="00C372DA" w:rsidP="00C372DA">
            <w:pPr>
              <w:ind w:left="-401" w:firstLine="40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9 579 819,3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3D01" w14:textId="77777777" w:rsidR="00C372DA" w:rsidRPr="0064145D" w:rsidRDefault="00C372DA" w:rsidP="00C372DA">
            <w:pPr>
              <w:ind w:left="-401" w:firstLine="40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52 748 450,0  </w:t>
            </w:r>
          </w:p>
        </w:tc>
      </w:tr>
      <w:tr w:rsidR="00C372DA" w:rsidRPr="0064145D" w14:paraId="7B7D6A91" w14:textId="77777777" w:rsidTr="00C372DA">
        <w:trPr>
          <w:trHeight w:val="7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D377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60DB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AF97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FB6A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D6E4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23 817 533,0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CA4F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23 855 609,6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1E9A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29 614 606,6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D4FB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30 037 375,3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959F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31 583 870,2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D8F2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33 412 225,0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69D8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172 321 219,7  </w:t>
            </w:r>
          </w:p>
        </w:tc>
      </w:tr>
      <w:tr w:rsidR="002F0145" w:rsidRPr="0064145D" w14:paraId="29FEAAEA" w14:textId="77777777" w:rsidTr="00C372DA">
        <w:trPr>
          <w:trHeight w:val="268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3A7C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59A0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9E8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9766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EDC9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07AC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082F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BD7B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D953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FD20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8268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71B9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F0145" w:rsidRPr="0064145D" w14:paraId="304E02B6" w14:textId="77777777" w:rsidTr="00C372DA">
        <w:trPr>
          <w:trHeight w:val="63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B48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0C71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293C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C900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D58D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3FD1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F43D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B4A9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6B78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BDA7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6817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0B93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F0145" w:rsidRPr="0064145D" w14:paraId="60312418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0C8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8920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93FA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A155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069C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4225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7D7A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8ADD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F615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6D80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BAAA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ECA3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72DA" w:rsidRPr="0064145D" w14:paraId="42A5F592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8B9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B2A7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644B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0DC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42A752B5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B8BB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A2A4" w14:textId="51FD2A99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99452D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5D13" w14:textId="220D182D" w:rsidR="00C372DA" w:rsidRPr="0064145D" w:rsidRDefault="0099452D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42 120,0</w:t>
            </w:r>
            <w:r w:rsidR="00C372DA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602C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39 960,0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294A" w14:textId="77777777" w:rsidR="00C372DA" w:rsidRPr="0064145D" w:rsidRDefault="00C372DA" w:rsidP="00C37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CECB" w14:textId="77777777" w:rsidR="00C372DA" w:rsidRPr="0064145D" w:rsidRDefault="00C372DA" w:rsidP="00C372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07D7" w14:textId="77777777" w:rsidR="00C372DA" w:rsidRPr="0064145D" w:rsidRDefault="00C372DA" w:rsidP="00C372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AD3E" w14:textId="01343FFD" w:rsidR="00C372DA" w:rsidRPr="0064145D" w:rsidRDefault="0099452D" w:rsidP="00C372D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276 480,0</w:t>
            </w:r>
          </w:p>
        </w:tc>
      </w:tr>
      <w:tr w:rsidR="0099452D" w:rsidRPr="0064145D" w14:paraId="4E6A5488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B7E7" w14:textId="77777777" w:rsidR="0099452D" w:rsidRPr="0064145D" w:rsidRDefault="0099452D" w:rsidP="0099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1F44" w14:textId="77777777" w:rsidR="0099452D" w:rsidRPr="0064145D" w:rsidRDefault="0099452D" w:rsidP="0099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4168" w14:textId="77777777" w:rsidR="0099452D" w:rsidRPr="0064145D" w:rsidRDefault="0099452D" w:rsidP="0099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F41F" w14:textId="77777777" w:rsidR="0099452D" w:rsidRPr="0064145D" w:rsidRDefault="0099452D" w:rsidP="0099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0BB9" w14:textId="3CA32EF7" w:rsidR="0099452D" w:rsidRPr="0064145D" w:rsidRDefault="0099452D" w:rsidP="00994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194 400,0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9677" w14:textId="4BE66568" w:rsidR="0099452D" w:rsidRPr="0064145D" w:rsidRDefault="0099452D" w:rsidP="00994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42 120,0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4067" w14:textId="391E5D49" w:rsidR="0099452D" w:rsidRPr="0064145D" w:rsidRDefault="0099452D" w:rsidP="00994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39 960,0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BD9" w14:textId="227FD37B" w:rsidR="0099452D" w:rsidRPr="0064145D" w:rsidRDefault="0099452D" w:rsidP="00994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F1CC" w14:textId="7B74634E" w:rsidR="0099452D" w:rsidRPr="0064145D" w:rsidRDefault="0099452D" w:rsidP="0099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0145" w14:textId="5730799A" w:rsidR="0099452D" w:rsidRPr="0064145D" w:rsidRDefault="0099452D" w:rsidP="009945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6598" w14:textId="55D1FC43" w:rsidR="0099452D" w:rsidRPr="0064145D" w:rsidRDefault="0099452D" w:rsidP="009945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276 480,0</w:t>
            </w:r>
          </w:p>
        </w:tc>
      </w:tr>
      <w:tr w:rsidR="002F0145" w:rsidRPr="0064145D" w14:paraId="5524A69E" w14:textId="77777777" w:rsidTr="00C372DA">
        <w:trPr>
          <w:trHeight w:val="104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B6DA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B40C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496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91E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90CD" w14:textId="77777777" w:rsidR="002F0145" w:rsidRPr="0064145D" w:rsidRDefault="002F0145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00E2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B40C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0F2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63C9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D0C3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B243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A40F" w14:textId="77777777" w:rsidR="002F0145" w:rsidRPr="0064145D" w:rsidRDefault="002F0145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72DA" w:rsidRPr="0064145D" w14:paraId="2D67C770" w14:textId="77777777" w:rsidTr="00C372DA">
        <w:trPr>
          <w:trHeight w:val="63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D10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6DB5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8C00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AE45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7D8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46B9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76 840 009,0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1C53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71 196 324,1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4C09" w14:textId="77777777" w:rsidR="00C372DA" w:rsidRPr="0064145D" w:rsidRDefault="00364E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71 052 890,3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AB5D" w14:textId="77777777" w:rsidR="00C372DA" w:rsidRPr="0064145D" w:rsidRDefault="00364E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70 875 189,2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1489" w14:textId="77777777" w:rsidR="00C372DA" w:rsidRPr="0064145D" w:rsidRDefault="00364E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73 778 282,6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8816" w14:textId="77777777" w:rsidR="00C372DA" w:rsidRPr="0064145D" w:rsidRDefault="00364EDA" w:rsidP="00B77F7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76 812 971,0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964C" w14:textId="77777777" w:rsidR="00C372DA" w:rsidRPr="0064145D" w:rsidRDefault="00364EDA" w:rsidP="00B77F7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440 555 666,2</w:t>
            </w:r>
          </w:p>
        </w:tc>
      </w:tr>
      <w:tr w:rsidR="00364EDA" w:rsidRPr="0064145D" w14:paraId="7C693EF8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E7C3" w14:textId="77777777" w:rsidR="00364EDA" w:rsidRPr="0064145D" w:rsidRDefault="00364EDA" w:rsidP="003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CFAD" w14:textId="77777777" w:rsidR="00364EDA" w:rsidRPr="0064145D" w:rsidRDefault="00364EDA" w:rsidP="003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DD4A" w14:textId="77777777" w:rsidR="00364EDA" w:rsidRPr="0064145D" w:rsidRDefault="00364EDA" w:rsidP="003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4321" w14:textId="77777777" w:rsidR="00364EDA" w:rsidRPr="0064145D" w:rsidRDefault="00364EDA" w:rsidP="003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FFAF" w14:textId="77777777" w:rsidR="00364EDA" w:rsidRPr="0064145D" w:rsidRDefault="00364EDA" w:rsidP="003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CD57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76 840 009,0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819D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71 196 324,1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1305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71 052 890,3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5605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70 875 189,2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E84A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73 778 282,6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3CFD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76 812 971,0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BB82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440 555 666,2</w:t>
            </w:r>
          </w:p>
        </w:tc>
      </w:tr>
      <w:tr w:rsidR="009A00F7" w:rsidRPr="0064145D" w14:paraId="3C63530B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9AA4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6ACF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49F7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623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270FB967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7258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7035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A413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72CD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ECB9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75A2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AE95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3EBB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64EDA" w:rsidRPr="0064145D" w14:paraId="7E0C6417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EEF" w14:textId="77777777" w:rsidR="00364EDA" w:rsidRPr="0064145D" w:rsidRDefault="00364EDA" w:rsidP="003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3AAB" w14:textId="77777777" w:rsidR="00364EDA" w:rsidRPr="0064145D" w:rsidRDefault="00364EDA" w:rsidP="003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5C7" w14:textId="77777777" w:rsidR="00364EDA" w:rsidRPr="0064145D" w:rsidRDefault="00364EDA" w:rsidP="003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BD1A" w14:textId="77777777" w:rsidR="00364EDA" w:rsidRPr="0064145D" w:rsidRDefault="00364EDA" w:rsidP="003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3EB4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76 840 009,0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31F8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71 196 324,1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C1E0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71 052 890,3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837E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70 875 189,2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5FCC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73 778 282,6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0BF2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76 812 971,0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200D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440 555 666,2</w:t>
            </w:r>
          </w:p>
        </w:tc>
      </w:tr>
      <w:tr w:rsidR="009A00F7" w:rsidRPr="0064145D" w14:paraId="418E9C8A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099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5C5E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535F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974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FE18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A839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73D1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DBFD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4231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1E02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DBC9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372DA" w:rsidRPr="0064145D" w14:paraId="6743159B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0E7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CE6F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3ADC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EF27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6DDA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92 446 060,7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375B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86 675 969,6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A54E" w14:textId="77777777" w:rsidR="00C372DA" w:rsidRPr="0064145D" w:rsidRDefault="00C372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364EDA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154 757,8</w:t>
            </w: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75EF" w14:textId="77777777" w:rsidR="00C372DA" w:rsidRPr="0064145D" w:rsidRDefault="00364E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92 055 483,0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0813" w14:textId="77777777" w:rsidR="00C372DA" w:rsidRPr="0064145D" w:rsidRDefault="00364E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96 150 788,1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87DC" w14:textId="77777777" w:rsidR="00C372DA" w:rsidRPr="0064145D" w:rsidRDefault="00364E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100 645 376,7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DD48" w14:textId="77777777" w:rsidR="00C372DA" w:rsidRPr="0064145D" w:rsidRDefault="00364E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560 128 435,9</w:t>
            </w:r>
          </w:p>
        </w:tc>
      </w:tr>
      <w:tr w:rsidR="00364EDA" w:rsidRPr="0064145D" w14:paraId="0CEC74B5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E4B" w14:textId="77777777" w:rsidR="00364EDA" w:rsidRPr="0064145D" w:rsidRDefault="00364EDA" w:rsidP="003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F4B4" w14:textId="77777777" w:rsidR="00364EDA" w:rsidRPr="0064145D" w:rsidRDefault="00364EDA" w:rsidP="003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4C5F" w14:textId="77777777" w:rsidR="00364EDA" w:rsidRPr="0064145D" w:rsidRDefault="00364EDA" w:rsidP="003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AE14" w14:textId="77777777" w:rsidR="00364EDA" w:rsidRPr="0064145D" w:rsidRDefault="00364EDA" w:rsidP="003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1FBD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92 446 060,7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73D8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86 675 969,6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0BAC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92 154 757,8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9608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92 055 483,0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94DD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96 150 788,1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A199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100 645 376,7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5715" w14:textId="77777777" w:rsidR="00364EDA" w:rsidRPr="0064145D" w:rsidRDefault="00364EDA" w:rsidP="00364E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560 128 435,9</w:t>
            </w:r>
          </w:p>
        </w:tc>
      </w:tr>
      <w:tr w:rsidR="00C372DA" w:rsidRPr="0064145D" w14:paraId="0220C214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072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F433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19BF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B0B2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5D42" w14:textId="295DA749" w:rsidR="00C372DA" w:rsidRPr="0064145D" w:rsidRDefault="0099452D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8 405 881,3</w:t>
            </w:r>
            <w:r w:rsidR="00C372DA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501E" w14:textId="79F70B19" w:rsidR="00C372DA" w:rsidRPr="0064145D" w:rsidRDefault="0099452D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8 418 084,1</w:t>
            </w:r>
            <w:r w:rsidR="00C372DA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7003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8 552 699,1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D6CA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8 857 081,5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9F6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9 211 364,7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4F78" w14:textId="77777777" w:rsidR="00C372DA" w:rsidRPr="0064145D" w:rsidRDefault="00C372DA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9 579 819,3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84E8" w14:textId="0087015A" w:rsidR="00C372DA" w:rsidRPr="0064145D" w:rsidRDefault="0099452D" w:rsidP="00C37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53 024 930,0</w:t>
            </w:r>
          </w:p>
        </w:tc>
      </w:tr>
      <w:tr w:rsidR="00C372DA" w:rsidRPr="0064145D" w14:paraId="2BFA86D3" w14:textId="77777777" w:rsidTr="00C372DA">
        <w:trPr>
          <w:trHeight w:val="39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E3E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C41C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50DE" w14:textId="77777777" w:rsidR="00C372DA" w:rsidRPr="0064145D" w:rsidRDefault="00C372DA" w:rsidP="00C3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47AA" w14:textId="385E4272" w:rsidR="00C372DA" w:rsidRPr="0064145D" w:rsidRDefault="0099452D" w:rsidP="00C372DA">
            <w:pPr>
              <w:ind w:left="-11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100 851 942,0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17A1" w14:textId="15EE368B" w:rsidR="00C372DA" w:rsidRPr="0064145D" w:rsidRDefault="00C372DA" w:rsidP="00C372DA">
            <w:pPr>
              <w:ind w:left="-11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 w:rsidR="0099452D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094 053,7</w:t>
            </w: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5147" w14:textId="77777777" w:rsidR="00C372DA" w:rsidRPr="0064145D" w:rsidRDefault="00D51BC2" w:rsidP="00C372DA">
            <w:pPr>
              <w:ind w:left="-11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100 707 456,9</w:t>
            </w:r>
            <w:r w:rsidR="00C372DA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102C" w14:textId="77777777" w:rsidR="00C372DA" w:rsidRPr="0064145D" w:rsidRDefault="00D51BC2" w:rsidP="00C372DA">
            <w:pPr>
              <w:ind w:left="-11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100 912 564,5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39BB" w14:textId="77777777" w:rsidR="00C372DA" w:rsidRPr="0064145D" w:rsidRDefault="00D51BC2" w:rsidP="00C372DA">
            <w:pPr>
              <w:ind w:left="-11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105 362 152,8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9B4B" w14:textId="77777777" w:rsidR="00C372DA" w:rsidRPr="0064145D" w:rsidRDefault="00D51BC2" w:rsidP="00B77F76">
            <w:pPr>
              <w:ind w:left="-11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110 225 196,0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565A" w14:textId="0407340C" w:rsidR="00C372DA" w:rsidRPr="0064145D" w:rsidRDefault="0099452D" w:rsidP="00B77F76">
            <w:pPr>
              <w:ind w:left="-11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613 153 365,9</w:t>
            </w:r>
          </w:p>
        </w:tc>
      </w:tr>
      <w:tr w:rsidR="00F10872" w:rsidRPr="0064145D" w14:paraId="7DE69FBE" w14:textId="77777777" w:rsidTr="00C372DA">
        <w:trPr>
          <w:trHeight w:val="37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151C" w14:textId="77777777" w:rsidR="00F10872" w:rsidRPr="0064145D" w:rsidRDefault="00F1087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9F74" w14:textId="77777777" w:rsidR="00F10872" w:rsidRPr="0064145D" w:rsidRDefault="00F1087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52B" w14:textId="77777777" w:rsidR="00F10872" w:rsidRPr="0064145D" w:rsidRDefault="00F1087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4A50BD05" w14:textId="77777777" w:rsidR="00F10872" w:rsidRPr="0064145D" w:rsidRDefault="00F1087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3FF6" w14:textId="77777777" w:rsidR="00F10872" w:rsidRPr="0064145D" w:rsidRDefault="00F1087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7D5B" w14:textId="77777777" w:rsidR="00F10872" w:rsidRPr="0064145D" w:rsidRDefault="00F1087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6B7" w14:textId="77777777" w:rsidR="00F10872" w:rsidRPr="0064145D" w:rsidRDefault="00F10872" w:rsidP="00F3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1A8" w14:textId="77777777" w:rsidR="00F10872" w:rsidRPr="0064145D" w:rsidRDefault="00F10872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E872" w14:textId="77777777" w:rsidR="00F10872" w:rsidRPr="0064145D" w:rsidRDefault="00F10872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0BCB" w14:textId="77777777" w:rsidR="00F10872" w:rsidRPr="0064145D" w:rsidRDefault="00F10872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554B" w14:textId="77777777" w:rsidR="00F10872" w:rsidRPr="0064145D" w:rsidRDefault="00F10872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0354" w14:textId="77777777" w:rsidR="00F10872" w:rsidRPr="0064145D" w:rsidRDefault="00F10872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6244" w14:textId="77777777" w:rsidR="00F10872" w:rsidRPr="0064145D" w:rsidRDefault="00F10872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B1432" w:rsidRPr="0064145D" w14:paraId="5F2FB32B" w14:textId="77777777" w:rsidTr="00C372DA">
        <w:trPr>
          <w:trHeight w:val="63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273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E428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BD14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8D58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4415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AEAC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4 483 417,9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DC8B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4 312 314,7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9518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5 272 631,1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6FF8" w14:textId="77777777" w:rsidR="00CB1432" w:rsidRPr="0064145D" w:rsidRDefault="005A67B0" w:rsidP="005A67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</w:t>
            </w:r>
            <w:r w:rsidR="00CB1432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89 761,3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440D" w14:textId="77777777" w:rsidR="00CB1432" w:rsidRPr="0064145D" w:rsidRDefault="00CB1432" w:rsidP="005A67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="005A67B0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82 482,2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8116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4 993 349,6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0514" w14:textId="77777777" w:rsidR="00CB1432" w:rsidRPr="0064145D" w:rsidRDefault="00CB1432" w:rsidP="005A67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A67B0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A67B0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33 956,8  </w:t>
            </w:r>
          </w:p>
        </w:tc>
      </w:tr>
      <w:tr w:rsidR="00CB1432" w:rsidRPr="0064145D" w14:paraId="7646DD46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6FD5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17D8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8EA9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D763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E3AE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67A6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4 483 417,9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1230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4 312 314,7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8ED5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5 272 631,1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6196" w14:textId="77777777" w:rsidR="00CB1432" w:rsidRPr="0064145D" w:rsidRDefault="005A67B0" w:rsidP="005A67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B1432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B1432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89 761,3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9A07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A67B0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82 482,2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AC8E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4 993 349,6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64EE" w14:textId="77777777" w:rsidR="00CB1432" w:rsidRPr="0064145D" w:rsidRDefault="005A67B0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26 733 956,8  </w:t>
            </w:r>
          </w:p>
        </w:tc>
      </w:tr>
      <w:tr w:rsidR="00CB1432" w:rsidRPr="0064145D" w14:paraId="6BA0196B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D14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3B7B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8E8A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819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648967E5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9A9B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DAB1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366 238,5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7C7C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267 680,8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8621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91 819,7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54BE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25 729,5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ABB5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26 758,7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F873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27 829,0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3F60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806 056,2  </w:t>
            </w:r>
          </w:p>
        </w:tc>
      </w:tr>
      <w:tr w:rsidR="00CB1432" w:rsidRPr="0064145D" w14:paraId="4C282482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C03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CFE5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40F6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DCC2" w14:textId="77777777" w:rsidR="00CB1432" w:rsidRPr="0064145D" w:rsidRDefault="00CB1432" w:rsidP="00CB1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CB94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4 849 656,4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C315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4 579 995,5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E00F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5 364 450,8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7AB7" w14:textId="77777777" w:rsidR="00CB1432" w:rsidRPr="0064145D" w:rsidRDefault="00CB1432" w:rsidP="005A67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="005A67B0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15 490,8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7B1A" w14:textId="77777777" w:rsidR="00CB1432" w:rsidRPr="0064145D" w:rsidRDefault="00CB1432" w:rsidP="005A67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="005A67B0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09 240,9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45E6" w14:textId="77777777" w:rsidR="00CB1432" w:rsidRPr="0064145D" w:rsidRDefault="00CB1432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5 021 178,6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5DE6" w14:textId="77777777" w:rsidR="00CB1432" w:rsidRPr="0064145D" w:rsidRDefault="005A67B0" w:rsidP="00CB14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27 540 013,0</w:t>
            </w:r>
            <w:r w:rsidR="00CB1432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A00F7" w:rsidRPr="0064145D" w14:paraId="6B77DF3C" w14:textId="77777777" w:rsidTr="00C372DA">
        <w:trPr>
          <w:trHeight w:val="333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74E8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AE6B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F2F2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0F8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D8E2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00F6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B34F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C4A6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454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ACD5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488F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91D7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F148F" w:rsidRPr="0064145D" w14:paraId="5C36B89A" w14:textId="77777777" w:rsidTr="00C372DA">
        <w:trPr>
          <w:trHeight w:val="63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03D8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69D4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EDAA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7225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1AF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61EA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20 545 110,6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1199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15 289 803,3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C7EB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15 928 044,7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31B9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14 449 936,5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7E9E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14 971 920,3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4956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15 523 891,2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758E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96 708 706,6  </w:t>
            </w:r>
          </w:p>
        </w:tc>
      </w:tr>
      <w:tr w:rsidR="006F148F" w:rsidRPr="0064145D" w14:paraId="13D63932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DAFD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FD17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4BC0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C9E9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BC39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A29D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20 545 110,6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1496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15 289 803,3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9722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15 928 044,7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C89F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14 449 936,5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4A5D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14 971 920,3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9A04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15 523 891,2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931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96 708 706,6  </w:t>
            </w:r>
          </w:p>
        </w:tc>
      </w:tr>
      <w:tr w:rsidR="009A00F7" w:rsidRPr="0064145D" w14:paraId="41FE7384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F614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189C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ED1E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6692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04E5E49B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C190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6E13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DB05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32FF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34DA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95B2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82F1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10A6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F148F" w:rsidRPr="0064145D" w14:paraId="51D7FE1B" w14:textId="77777777" w:rsidTr="00C372DA">
        <w:trPr>
          <w:trHeight w:val="25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662B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69F2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3917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877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1783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20 545 110,6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E736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15 289 803,3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EEAA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15 928 044,7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C6E5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14 449 936,5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48EA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14 971 920,3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E717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15 523 891,2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2C08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96 708 706,6  </w:t>
            </w:r>
          </w:p>
        </w:tc>
      </w:tr>
      <w:tr w:rsidR="009A00F7" w:rsidRPr="0064145D" w14:paraId="61864056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2B6C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B15E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28B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D53D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351E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7CF7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EAFF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F541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966D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CF4D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B8FC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F148F" w:rsidRPr="0064145D" w14:paraId="2F7C375F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0432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F404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0F0E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3825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B5CB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25 028 528,5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D1C2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19 602 118,0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F556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21 200 675,8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D9CD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17 439 697,8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8D74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19 654 402,5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7E8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20 517 240,8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450A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123 442 663,4  </w:t>
            </w:r>
          </w:p>
        </w:tc>
      </w:tr>
      <w:tr w:rsidR="006F148F" w:rsidRPr="0064145D" w14:paraId="0F215822" w14:textId="77777777" w:rsidTr="00C372DA">
        <w:trPr>
          <w:trHeight w:val="113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0DD5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7872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A5FA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2556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32F3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25 028 528,5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84E6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19 602 118,0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1F42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21 200 675,8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E731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17 439 697,8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0FD3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19 654 402,5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075D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20 517 240,8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6255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123 442 663,4  </w:t>
            </w:r>
          </w:p>
        </w:tc>
      </w:tr>
      <w:tr w:rsidR="003E1DA1" w:rsidRPr="0064145D" w14:paraId="72631CED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D092" w14:textId="77777777" w:rsidR="003E1DA1" w:rsidRPr="0064145D" w:rsidRDefault="003E1DA1" w:rsidP="003E1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17B4" w14:textId="77777777" w:rsidR="003E1DA1" w:rsidRPr="0064145D" w:rsidRDefault="003E1DA1" w:rsidP="003E1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23BE" w14:textId="77777777" w:rsidR="003E1DA1" w:rsidRPr="0064145D" w:rsidRDefault="003E1DA1" w:rsidP="003E1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F136" w14:textId="77777777" w:rsidR="003E1DA1" w:rsidRPr="0064145D" w:rsidRDefault="003E1DA1" w:rsidP="003E1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7F81" w14:textId="77777777" w:rsidR="003E1DA1" w:rsidRPr="0064145D" w:rsidRDefault="003E1DA1" w:rsidP="003E1D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366 238,5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5E5E" w14:textId="77777777" w:rsidR="003E1DA1" w:rsidRPr="0064145D" w:rsidRDefault="003E1DA1" w:rsidP="003E1D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267 680,8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0234" w14:textId="77777777" w:rsidR="003E1DA1" w:rsidRPr="0064145D" w:rsidRDefault="003E1DA1" w:rsidP="003E1D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91 819,7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7EBA" w14:textId="77777777" w:rsidR="003E1DA1" w:rsidRPr="0064145D" w:rsidRDefault="003E1DA1" w:rsidP="003E1D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25 729,5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6663" w14:textId="77777777" w:rsidR="003E1DA1" w:rsidRPr="0064145D" w:rsidRDefault="003E1DA1" w:rsidP="003E1D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26 758,7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9C03" w14:textId="77777777" w:rsidR="003E1DA1" w:rsidRPr="0064145D" w:rsidRDefault="003E1DA1" w:rsidP="003E1D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27 829,0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F3D6" w14:textId="77777777" w:rsidR="003E1DA1" w:rsidRPr="0064145D" w:rsidRDefault="003E1DA1" w:rsidP="003E1D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806 056,2  </w:t>
            </w:r>
          </w:p>
        </w:tc>
      </w:tr>
      <w:tr w:rsidR="006F148F" w:rsidRPr="0064145D" w14:paraId="198A277C" w14:textId="77777777" w:rsidTr="00C372DA">
        <w:trPr>
          <w:trHeight w:val="93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52D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BA8A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F5C9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D597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25 394 767,0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FD31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19 869 798,8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F3AE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21 292 495,5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1A81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17 465 427,3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7480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19 681 161,2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F75E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20 545 069,8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92B6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124 248 719,6  </w:t>
            </w:r>
          </w:p>
        </w:tc>
      </w:tr>
      <w:tr w:rsidR="009A00F7" w:rsidRPr="0064145D" w14:paraId="12CF8294" w14:textId="77777777" w:rsidTr="00C372DA">
        <w:trPr>
          <w:trHeight w:val="63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91F1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8D8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EB1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67665F8A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8E8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6C14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EF0B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402E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ED9D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961E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074B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8E9B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994B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F148F" w:rsidRPr="0064145D" w14:paraId="0A19CF93" w14:textId="77777777" w:rsidTr="00C372DA">
        <w:trPr>
          <w:trHeight w:val="63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2150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D7BA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AFFF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90AC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175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271B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5 861 789,5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1A16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7 389 401,9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B1AE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11 004 060,7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4B6E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12 530 254,1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B863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12 128 798,4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B0DE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11 705 760,5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F4B6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60 620 065,1  </w:t>
            </w:r>
          </w:p>
        </w:tc>
      </w:tr>
      <w:tr w:rsidR="006F148F" w:rsidRPr="0064145D" w14:paraId="21CAFE59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BC8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2609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DA99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E351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7C0E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18ED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5 861 789,5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0F0B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7 389 401,9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F5C2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11 004 060,7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E85F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12 530 254,1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56A1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12 128 798,4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61B0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11 705 760,5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78E1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60 620 065,1  </w:t>
            </w:r>
          </w:p>
        </w:tc>
      </w:tr>
      <w:tr w:rsidR="001230E5" w:rsidRPr="0064145D" w14:paraId="6537D2A2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F10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CB2A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E67E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09D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01155628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FE52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55B2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1 528 496,7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8511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1 536 225,7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8E8D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1 561 089,7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ABF6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1 714 530,3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D635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1 806 472,5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80ED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1 879 609,8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D7E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10 026 424,7  </w:t>
            </w:r>
          </w:p>
        </w:tc>
      </w:tr>
      <w:tr w:rsidR="006F148F" w:rsidRPr="0064145D" w14:paraId="7786A69E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2F8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3012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036C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AC1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33C2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7 390 286,2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48E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8 925 627,6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7593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12 565 150,4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6802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14 244 784,4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0C3E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13 935 270,9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4F35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13 585 370,3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964C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70 646 489,8  </w:t>
            </w:r>
          </w:p>
        </w:tc>
      </w:tr>
      <w:tr w:rsidR="009A00F7" w:rsidRPr="0064145D" w14:paraId="3E000544" w14:textId="77777777" w:rsidTr="00C372DA">
        <w:trPr>
          <w:trHeight w:val="63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E068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A391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A47A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BC02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58DD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02B5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AD4D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2AC1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0867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2C8A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6ACB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E495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30E5" w:rsidRPr="0064145D" w14:paraId="17471654" w14:textId="77777777" w:rsidTr="00C372DA">
        <w:trPr>
          <w:trHeight w:val="63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314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63C8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CE5D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B667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77C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C044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24 330 914,1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975F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23 295 052,2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C07F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21 453 537,7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AFB0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20 151 012,6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CDD2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21 392 414,9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FE28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22 394 232,5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0A96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133 017 164,0  </w:t>
            </w:r>
          </w:p>
        </w:tc>
      </w:tr>
      <w:tr w:rsidR="001230E5" w:rsidRPr="0064145D" w14:paraId="1759AC4C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57B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15AA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0DA0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780F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57C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2E50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24 330 914,1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8BDB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23 295 052,2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0D67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21 453 537,7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EEC6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20 151 012,6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1145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21 392 414,9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8146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22 394 232,5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21FC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133 017 164,0  </w:t>
            </w:r>
          </w:p>
        </w:tc>
      </w:tr>
      <w:tr w:rsidR="009A00F7" w:rsidRPr="0064145D" w14:paraId="7FC40B2B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9ABA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B779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77FF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3FB7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72730D4B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F0D4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  <w:p w14:paraId="0B10D527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EE5F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64A4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AEEA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F77C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3DE4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389B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77EA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30E5" w:rsidRPr="0064145D" w14:paraId="7B03BE95" w14:textId="77777777" w:rsidTr="00C372DA">
        <w:trPr>
          <w:trHeight w:val="277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758C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3854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B865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846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F09C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24 330 914,1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822F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23 295 052,2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4C65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21 453 537,7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9A54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20 151 012,6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67FA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21 392 414,9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509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22 394 232,5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FB20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133 017 164,0  </w:t>
            </w:r>
          </w:p>
        </w:tc>
      </w:tr>
      <w:tr w:rsidR="009A00F7" w:rsidRPr="0064145D" w14:paraId="405058B9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0AA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162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E76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0E2" w14:textId="77777777" w:rsidR="009A00F7" w:rsidRPr="0064145D" w:rsidRDefault="009A00F7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5AE6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F981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9C6F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2E9B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D9CF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AA73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C5DC" w14:textId="77777777" w:rsidR="009A00F7" w:rsidRPr="0064145D" w:rsidRDefault="009A00F7" w:rsidP="00F320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F148F" w:rsidRPr="0064145D" w14:paraId="3BE70AAD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75D7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A1A1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863D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99B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51D0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30 192 703,6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5C5F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30 684 454,1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911D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32 457 598,4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CEE3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32 681 266,7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D3FF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33 521 213,3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CF75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34 099 993,0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B9C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193 637 229,1  </w:t>
            </w:r>
          </w:p>
        </w:tc>
      </w:tr>
      <w:tr w:rsidR="006F148F" w:rsidRPr="0064145D" w14:paraId="1D565CEB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61DF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6561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0B03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497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07CF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30 192 703,6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5775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30 684 454,1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F361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32 457 598,4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9BD6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32 681 266,7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6B82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33 521 213,3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435A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34 099 993,0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A776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193 637 229,1  </w:t>
            </w:r>
          </w:p>
        </w:tc>
      </w:tr>
      <w:tr w:rsidR="001230E5" w:rsidRPr="0064145D" w14:paraId="7330E5AF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160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26BA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5F8C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5D9E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557D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1 528 496,7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3CC7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1 536 225,7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8A1D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1 561 089,7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6E74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1 714 530,3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0B9E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1 806 472,5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7E13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1 879 609,8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51ED" w14:textId="77777777" w:rsidR="001230E5" w:rsidRPr="0064145D" w:rsidRDefault="001230E5" w:rsidP="001230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10 026 424,7  </w:t>
            </w:r>
          </w:p>
        </w:tc>
      </w:tr>
      <w:tr w:rsidR="006F148F" w:rsidRPr="0064145D" w14:paraId="17A06AC8" w14:textId="77777777" w:rsidTr="00C372DA">
        <w:trPr>
          <w:trHeight w:val="39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CB1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BE5B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A8C" w14:textId="77777777" w:rsidR="006F148F" w:rsidRPr="0064145D" w:rsidRDefault="006F148F" w:rsidP="006F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4D42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31 721 200,3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B2FF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32 220 679,8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A831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34 018 688,1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4B8C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34 395 797,0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1B58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35 327 685,8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BE83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35 979 602,8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5C44" w14:textId="77777777" w:rsidR="006F148F" w:rsidRPr="0064145D" w:rsidRDefault="006F148F" w:rsidP="006F14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203 663 653,8  </w:t>
            </w:r>
          </w:p>
        </w:tc>
      </w:tr>
      <w:tr w:rsidR="001230E5" w:rsidRPr="0064145D" w14:paraId="6760E024" w14:textId="77777777" w:rsidTr="00505810">
        <w:trPr>
          <w:trHeight w:val="33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D387A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4E2D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F47B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0842FCA3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A68D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1E93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E5D0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3281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65D1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CC6E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203 699,6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7911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6A9B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5F4D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203 699,6</w:t>
            </w:r>
          </w:p>
        </w:tc>
      </w:tr>
      <w:tr w:rsidR="001230E5" w:rsidRPr="0064145D" w14:paraId="669562C4" w14:textId="77777777" w:rsidTr="00505810">
        <w:trPr>
          <w:trHeight w:val="333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3B6BF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5EA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5B9D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8EBE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00C4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2EDA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3E41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3462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553D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E37E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4CEB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7551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30E5" w:rsidRPr="0064145D" w14:paraId="30BC65E2" w14:textId="77777777" w:rsidTr="00505810">
        <w:trPr>
          <w:trHeight w:val="333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AEED8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EB0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D4F2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2E0B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2593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607A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0D9F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7CC7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CD57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203 699,6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3D6D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48A0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0DA5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203 699,6</w:t>
            </w:r>
          </w:p>
        </w:tc>
      </w:tr>
      <w:tr w:rsidR="001230E5" w:rsidRPr="0064145D" w14:paraId="6F97D594" w14:textId="77777777" w:rsidTr="00505810">
        <w:trPr>
          <w:trHeight w:val="333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D5B01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0F48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EF6E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4A98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79D377D1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7B85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7B0E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847A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2599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19EC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6D8A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3C40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130F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30E5" w:rsidRPr="0064145D" w14:paraId="4CDCFCAE" w14:textId="77777777" w:rsidTr="00505810">
        <w:trPr>
          <w:trHeight w:val="333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97246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A34C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7979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C8C9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8D8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576F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034F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BA34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21D3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79B0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2D34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30E5" w:rsidRPr="0064145D" w14:paraId="0BC7852B" w14:textId="77777777" w:rsidTr="00505810">
        <w:trPr>
          <w:trHeight w:val="333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6826A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093B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E56A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EA34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866F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3D58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3DD3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8DDC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1254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FF73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BDF1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6DE3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203 699,6</w:t>
            </w:r>
          </w:p>
        </w:tc>
      </w:tr>
      <w:tr w:rsidR="001230E5" w:rsidRPr="0064145D" w14:paraId="24BF785B" w14:textId="77777777" w:rsidTr="00505810">
        <w:trPr>
          <w:trHeight w:val="333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C8516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54E4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75A3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C903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3920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73F1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AD02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F202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E6C1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6483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E3BC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7DBC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30E5" w:rsidRPr="0064145D" w14:paraId="54ED7B9C" w14:textId="77777777" w:rsidTr="00505810">
        <w:trPr>
          <w:trHeight w:val="333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8F37A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86E9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4839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99A9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B20D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6568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019B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3AFA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DFA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62C4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9EE4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78AE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203 699,6</w:t>
            </w:r>
          </w:p>
        </w:tc>
      </w:tr>
      <w:tr w:rsidR="001230E5" w:rsidRPr="0064145D" w14:paraId="17C46420" w14:textId="77777777" w:rsidTr="00505810">
        <w:trPr>
          <w:trHeight w:val="333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BE5B1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7EDC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834E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28D2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0476BFD5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030D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FE29" w14:textId="1DEF3555" w:rsidR="001230E5" w:rsidRPr="0064145D" w:rsidRDefault="00505810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99452D"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4F14" w14:textId="15876DA5" w:rsidR="001230E5" w:rsidRPr="0064145D" w:rsidRDefault="0099452D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601F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6566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AF55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08F9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2208" w14:textId="66C86F1A" w:rsidR="001230E5" w:rsidRPr="0064145D" w:rsidRDefault="0099452D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124 200,0</w:t>
            </w:r>
          </w:p>
        </w:tc>
      </w:tr>
      <w:tr w:rsidR="00505810" w:rsidRPr="0064145D" w14:paraId="34FA45A6" w14:textId="77777777" w:rsidTr="00505810">
        <w:trPr>
          <w:trHeight w:val="333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1E395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C1AA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7E3B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97B7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321B" w14:textId="63A136EC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99452D"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FB7E" w14:textId="3CAB1D4B" w:rsidR="00505810" w:rsidRPr="0064145D" w:rsidRDefault="0099452D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E7C5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1FA0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F34B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90F6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0C01" w14:textId="192C8857" w:rsidR="00505810" w:rsidRPr="0064145D" w:rsidRDefault="0099452D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124 200,0</w:t>
            </w:r>
          </w:p>
        </w:tc>
      </w:tr>
      <w:tr w:rsidR="001230E5" w:rsidRPr="0064145D" w14:paraId="4FBA893A" w14:textId="77777777" w:rsidTr="00505810">
        <w:trPr>
          <w:trHeight w:val="333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ECF7E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49C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5B97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5578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BD7B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C5D8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9EC0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F6D4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FD02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EEF8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979C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E448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5810" w:rsidRPr="0064145D" w14:paraId="4A6946D4" w14:textId="77777777" w:rsidTr="00505810">
        <w:trPr>
          <w:trHeight w:val="142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F659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829F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DA37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5DC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6C8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93AD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29 082 791,3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12B7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28 951 172,6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B92A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30 523 345,9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736C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32 933 321,1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D70A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33 955 049,4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8E8C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35 313 251,3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AA0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190 758 931,6  </w:t>
            </w:r>
          </w:p>
        </w:tc>
      </w:tr>
      <w:tr w:rsidR="00505810" w:rsidRPr="0064145D" w14:paraId="21AED52C" w14:textId="77777777" w:rsidTr="00505810">
        <w:trPr>
          <w:trHeight w:val="375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F1087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9D8E4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9877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EDF6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E35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51F3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29 082 791,3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A19B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28 951 172,6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9857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30 523 345,9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240F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32 933 321,1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4738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33 955 049,4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D4E1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35 313 251,3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BC04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190 758 931,6  </w:t>
            </w:r>
          </w:p>
        </w:tc>
      </w:tr>
      <w:tr w:rsidR="001230E5" w:rsidRPr="0064145D" w14:paraId="4CAF203A" w14:textId="77777777" w:rsidTr="00505810">
        <w:trPr>
          <w:trHeight w:val="375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4CC28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8E5D6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0B45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FAE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053C7233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B38A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AAFF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C7D5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365C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2431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2B31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C3E7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4B3D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5810" w:rsidRPr="0064145D" w14:paraId="052A17B0" w14:textId="77777777" w:rsidTr="00505810">
        <w:trPr>
          <w:trHeight w:val="375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2C54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9BDD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1ED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EDD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7BD2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29 082 791,3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1237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28 951 172,6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832D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30 523 345,9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1BDA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32 933 321,1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777A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33 955 049,4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51C5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35 313 251,3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D33A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190 758 931,6  </w:t>
            </w:r>
          </w:p>
        </w:tc>
      </w:tr>
      <w:tr w:rsidR="001230E5" w:rsidRPr="0064145D" w14:paraId="6A97932D" w14:textId="77777777" w:rsidTr="00505810">
        <w:trPr>
          <w:trHeight w:val="375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B7695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FC16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962E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59C6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CC88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61CF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2B52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E2ED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546C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8128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D823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5810" w:rsidRPr="0064145D" w14:paraId="6B7246C4" w14:textId="77777777" w:rsidTr="00505810">
        <w:trPr>
          <w:trHeight w:val="375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604BB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5C8B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F579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E68B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3632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29 082 791,3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CB85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28 951 172,6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7F5D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30 523 345,9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E8A8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32 933 321,1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2EA6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33 955 049,4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8A4C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35 313 251,3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3FFA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190 758 931,6  </w:t>
            </w:r>
          </w:p>
        </w:tc>
      </w:tr>
      <w:tr w:rsidR="00505810" w:rsidRPr="0064145D" w14:paraId="784E3BB6" w14:textId="77777777" w:rsidTr="00505810">
        <w:trPr>
          <w:trHeight w:val="375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1AB3E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1B8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DD4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C0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888B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29 082 791,3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2852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28 951 172,6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93E0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30 523 345,9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DA29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32 933 321,1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0BF2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33 955 049,4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0D78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35 313 251,3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842C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190 758 931,6  </w:t>
            </w:r>
          </w:p>
        </w:tc>
      </w:tr>
      <w:tr w:rsidR="0099452D" w:rsidRPr="0064145D" w14:paraId="6C5131ED" w14:textId="77777777" w:rsidTr="00505810">
        <w:trPr>
          <w:trHeight w:val="375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5AA01" w14:textId="77777777" w:rsidR="0099452D" w:rsidRPr="0064145D" w:rsidRDefault="0099452D" w:rsidP="0099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CFFE" w14:textId="77777777" w:rsidR="0099452D" w:rsidRPr="0064145D" w:rsidRDefault="0099452D" w:rsidP="0099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FED8" w14:textId="77777777" w:rsidR="0099452D" w:rsidRPr="0064145D" w:rsidRDefault="0099452D" w:rsidP="0099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6774" w14:textId="77777777" w:rsidR="0099452D" w:rsidRPr="0064145D" w:rsidRDefault="0099452D" w:rsidP="0099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B5D2" w14:textId="2AF58A10" w:rsidR="0099452D" w:rsidRPr="0064145D" w:rsidRDefault="0099452D" w:rsidP="0099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124 200,0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FA40" w14:textId="28D7EACF" w:rsidR="0099452D" w:rsidRPr="0064145D" w:rsidRDefault="0099452D" w:rsidP="009945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5598" w14:textId="0B589A35" w:rsidR="0099452D" w:rsidRPr="0064145D" w:rsidRDefault="0099452D" w:rsidP="009945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9B3C" w14:textId="398B5DE2" w:rsidR="0099452D" w:rsidRPr="0064145D" w:rsidRDefault="0099452D" w:rsidP="009945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1FAA" w14:textId="5E9F3846" w:rsidR="0099452D" w:rsidRPr="0064145D" w:rsidRDefault="0099452D" w:rsidP="009945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B8E9" w14:textId="0BC21A1E" w:rsidR="0099452D" w:rsidRPr="0064145D" w:rsidRDefault="0099452D" w:rsidP="009945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C206" w14:textId="6CB504AA" w:rsidR="0099452D" w:rsidRPr="0064145D" w:rsidRDefault="0099452D" w:rsidP="009945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124 200,0</w:t>
            </w:r>
          </w:p>
        </w:tc>
      </w:tr>
      <w:tr w:rsidR="00505810" w:rsidRPr="0064145D" w14:paraId="783C518A" w14:textId="77777777" w:rsidTr="00505810">
        <w:trPr>
          <w:trHeight w:val="39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176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1FC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2F8C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BEB7" w14:textId="72F013B4" w:rsidR="00505810" w:rsidRPr="0064145D" w:rsidRDefault="0099452D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29 206 991,3</w:t>
            </w:r>
            <w:r w:rsidR="00505810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3670" w14:textId="302E5629" w:rsidR="00505810" w:rsidRPr="0064145D" w:rsidRDefault="0099452D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28 951 172,6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5D39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30 523 345,9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3B54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33 137 020,7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0DBB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33 955 049,4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C7D5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35 313 251,3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E476" w14:textId="33F057EF" w:rsidR="00505810" w:rsidRPr="0064145D" w:rsidRDefault="0099452D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191 086 831,2</w:t>
            </w:r>
          </w:p>
        </w:tc>
      </w:tr>
      <w:tr w:rsidR="001230E5" w:rsidRPr="0064145D" w14:paraId="1D9912F1" w14:textId="77777777" w:rsidTr="00C372DA">
        <w:trPr>
          <w:trHeight w:val="63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0B2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565A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4CB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0EB1E162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13B7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647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409E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CA88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BB23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381C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5088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3A63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BEA8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C0BA9" w:rsidRPr="0064145D" w14:paraId="254B84C2" w14:textId="77777777" w:rsidTr="00C372DA">
        <w:trPr>
          <w:trHeight w:val="63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E36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CC1B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1462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AEB8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AEBE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B06D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1 527 268,0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13BF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820 827,9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7188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917 445,2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6504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2 017 802,4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38E6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1 719 030,8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9F8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1 908 204,1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EA6F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8 910 578,4  </w:t>
            </w:r>
          </w:p>
        </w:tc>
      </w:tr>
      <w:tr w:rsidR="003C0BA9" w:rsidRPr="0064145D" w14:paraId="735B840B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78C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043B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1444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3D76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99A8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87F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1 527 268,0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EE15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820 827,9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8B0C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917 445,2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2904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2 017 802,4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809B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1 719 030,8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816B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1 908 204,1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A7CF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8 910 578,4  </w:t>
            </w:r>
          </w:p>
        </w:tc>
      </w:tr>
      <w:tr w:rsidR="00505810" w:rsidRPr="0064145D" w14:paraId="37181DFF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DA7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39A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6D5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D2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25E9D028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459B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1231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188 485,8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B532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144 801,2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1F5F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148 305,8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620B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105 436,4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470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108 775,5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01B9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112 248,1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0BEC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808 052,8  </w:t>
            </w:r>
          </w:p>
        </w:tc>
      </w:tr>
      <w:tr w:rsidR="003C0BA9" w:rsidRPr="0064145D" w14:paraId="218BD9EE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17F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4128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61F6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10AE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B5DB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1 715 753,8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79D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965 629,1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DF93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1 065 751,0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164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2 123 238,8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1DE4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1 827 806,3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6F05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2 020 452,2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FFB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9 718 631,2  </w:t>
            </w:r>
          </w:p>
        </w:tc>
      </w:tr>
      <w:tr w:rsidR="001230E5" w:rsidRPr="0064145D" w14:paraId="4D50DD51" w14:textId="77777777" w:rsidTr="00C372DA">
        <w:trPr>
          <w:trHeight w:val="63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4E2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1847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1BC9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A623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8ECA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C1D0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07BA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921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59AC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D76D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566E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67AB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30E5" w:rsidRPr="0064145D" w14:paraId="7B502E54" w14:textId="77777777" w:rsidTr="00C372DA">
        <w:trPr>
          <w:trHeight w:val="63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503B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BF2C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EFB8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660C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C1C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682B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03BA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C2B3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157C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0253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008B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BEE5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30E5" w:rsidRPr="0064145D" w14:paraId="71BB83E0" w14:textId="77777777" w:rsidTr="00C372DA">
        <w:trPr>
          <w:trHeight w:val="543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63C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103E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E933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18BA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7130" w14:textId="77777777" w:rsidR="001230E5" w:rsidRPr="0064145D" w:rsidRDefault="001230E5" w:rsidP="0012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FB34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DFA6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8A32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5E0E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1A45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CB71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89FE" w14:textId="77777777" w:rsidR="001230E5" w:rsidRPr="0064145D" w:rsidRDefault="001230E5" w:rsidP="0012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5810" w:rsidRPr="0064145D" w14:paraId="380CA4D9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27D4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C8CE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6A0A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EE5B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343BE21D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503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69F3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70 200,0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7CBF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42 120,0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93AF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39 960,0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AC8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CE63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7CBD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3129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152 280,0</w:t>
            </w:r>
          </w:p>
        </w:tc>
      </w:tr>
      <w:tr w:rsidR="00505810" w:rsidRPr="0064145D" w14:paraId="5F752387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E016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A23A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7D08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6AD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FD9D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70 200,0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1D71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42 120,0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54BD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39 960,0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A496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E4BC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DCC2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DDDD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152 280,0</w:t>
            </w:r>
          </w:p>
        </w:tc>
      </w:tr>
      <w:tr w:rsidR="00505810" w:rsidRPr="0064145D" w14:paraId="708AE974" w14:textId="77777777" w:rsidTr="00C372DA">
        <w:trPr>
          <w:trHeight w:val="7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CD6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EC2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12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0B1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8397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E75C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9468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2768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A183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0B89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64A7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4B5D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5810" w:rsidRPr="0064145D" w14:paraId="00CFF4B2" w14:textId="77777777" w:rsidTr="00C372DA">
        <w:trPr>
          <w:trHeight w:val="14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E999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602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D21D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9399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5876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4E5B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2 881 193,0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C856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3 660 296,0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4576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3 147 962,0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9EE0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3 340 919,0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DD80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3 458 898,0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6786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3 581 596,0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2213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20 070 864,0  </w:t>
            </w:r>
          </w:p>
        </w:tc>
      </w:tr>
      <w:tr w:rsidR="00505810" w:rsidRPr="0064145D" w14:paraId="3938D069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035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0D28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65B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E694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D34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A464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2 881 193,0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7DF3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3 660 296,0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A33B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3 147 962,0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BAA5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3 340 919,0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05DD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3 458 898,0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BDEC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3 581 596,0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E598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20 070 864,0  </w:t>
            </w:r>
          </w:p>
        </w:tc>
      </w:tr>
      <w:tr w:rsidR="00505810" w:rsidRPr="0064145D" w14:paraId="1CD78D0D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DF7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740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296E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53D3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6DA1B0F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384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2D68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A841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854E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C3F2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071D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A21A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8C9F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5810" w:rsidRPr="0064145D" w14:paraId="1C963929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E4AC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4FC3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A4F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4E67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7645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2 881 193,0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1F63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3 660 296,0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0F94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3 147 962,0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68EC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3 340 919,0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FC81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3 458 898,0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A161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3 581 596,0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C8C6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20 070 864,0  </w:t>
            </w:r>
          </w:p>
        </w:tc>
      </w:tr>
      <w:tr w:rsidR="00505810" w:rsidRPr="0064145D" w14:paraId="2EBC2BCE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CA8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CCE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1129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FD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9188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EADF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2609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E384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F3ED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B50D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610D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C0BA9" w:rsidRPr="0064145D" w14:paraId="7D2354B9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4FE3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66F9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1814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84E4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FF9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4 408 461,0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FDE4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4 481 123,9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1814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4 065 407,2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81AC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5 358 721,4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651F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5 177 928,8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349A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5 489 800,1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9F5C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28 981 442,4  </w:t>
            </w:r>
          </w:p>
        </w:tc>
      </w:tr>
      <w:tr w:rsidR="003C0BA9" w:rsidRPr="0064145D" w14:paraId="00CB3D89" w14:textId="77777777" w:rsidTr="00C372DA">
        <w:trPr>
          <w:trHeight w:val="25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846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8411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4376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40E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ACEE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4 408 461,0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D0A6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4 481 123,9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DE5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4 065 407,2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8FDE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5 358 721,4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2426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5 177 928,8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79E2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5 489 800,1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8FCB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28 981 442,4  </w:t>
            </w:r>
          </w:p>
        </w:tc>
      </w:tr>
      <w:tr w:rsidR="00505810" w:rsidRPr="0064145D" w14:paraId="1ED0DF28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BA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056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3F6A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9DAA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3DEA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258 685,8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1037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186 921,2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D3C7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188 265,8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4784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105 436,4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8513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108 775,5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CF98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112 248,1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BB4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960 332,8  </w:t>
            </w:r>
          </w:p>
        </w:tc>
      </w:tr>
      <w:tr w:rsidR="003C0BA9" w:rsidRPr="0064145D" w14:paraId="11280D45" w14:textId="77777777" w:rsidTr="00C372DA">
        <w:trPr>
          <w:trHeight w:val="39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12F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45FE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0D05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5A73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4 667 146,8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BB4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4 668 045,1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F69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4 253 673,0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ADF9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5 464 157,8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E03A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5 286 704,3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08CD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5 602 048,2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AAB7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29 941 775,2  </w:t>
            </w:r>
          </w:p>
        </w:tc>
      </w:tr>
      <w:tr w:rsidR="00505810" w:rsidRPr="0064145D" w14:paraId="60CA7BD6" w14:textId="77777777" w:rsidTr="00C372DA">
        <w:trPr>
          <w:trHeight w:val="63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BAED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C0B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2295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56139DF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20D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E25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28F3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BEDB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A375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BFC8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344C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1CE1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B257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5810" w:rsidRPr="0064145D" w14:paraId="25D08909" w14:textId="77777777" w:rsidTr="00C372DA">
        <w:trPr>
          <w:trHeight w:val="63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9E7A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9113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6F2D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F30E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3487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1416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109 188,9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38D4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F6A1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619E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D026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3544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6E63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109 188,9</w:t>
            </w:r>
          </w:p>
        </w:tc>
      </w:tr>
      <w:tr w:rsidR="00505810" w:rsidRPr="0064145D" w14:paraId="5183D3FD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32B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FB99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1AC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802E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60B7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3E00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109 188,9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40AC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C294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752B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BE73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14B9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D9F8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109 188,9</w:t>
            </w:r>
          </w:p>
        </w:tc>
      </w:tr>
      <w:tr w:rsidR="00505810" w:rsidRPr="0064145D" w14:paraId="5ABE9587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6308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06BE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82E3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C78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1ED00E7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D65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3097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8 100,0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D83A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9 044,5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F037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4695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9 782,5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A721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10 173,8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9780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10 580,8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BC61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47 681,6</w:t>
            </w:r>
          </w:p>
        </w:tc>
      </w:tr>
      <w:tr w:rsidR="00505810" w:rsidRPr="0064145D" w14:paraId="69F98EFD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009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BADC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71D8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945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7B60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117 288,9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B64A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9 044,5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195C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CE84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9 782,5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6D9B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10 173,8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8A01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10 580,8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3922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156 870,5  </w:t>
            </w:r>
          </w:p>
        </w:tc>
      </w:tr>
      <w:tr w:rsidR="00505810" w:rsidRPr="0064145D" w14:paraId="0CEB00F0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5E3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64A9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961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897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2E76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2408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2577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8EA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54F4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D41B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E3E1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5810" w:rsidRPr="0064145D" w14:paraId="56F53E06" w14:textId="77777777" w:rsidTr="00505810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B4A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5C3A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11CE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0BE3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ED8F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109 188,9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8EF2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A778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59FF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5656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251F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BDC1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109 188,9</w:t>
            </w:r>
          </w:p>
        </w:tc>
      </w:tr>
      <w:tr w:rsidR="00505810" w:rsidRPr="0064145D" w14:paraId="089317A2" w14:textId="77777777" w:rsidTr="00505810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CC4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B3DA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71F6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B3F3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32FD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109 188,9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F937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7CA2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41E6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CF60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5FE7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0C70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109 188,9</w:t>
            </w:r>
          </w:p>
        </w:tc>
      </w:tr>
      <w:tr w:rsidR="00505810" w:rsidRPr="0064145D" w14:paraId="1F8258AD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478B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60FB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73F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E10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D840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8 100,0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F6E0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9 044,5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D13C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A6D1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9 782,5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665B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10 173,8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B533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10 580,8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1242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sz w:val="20"/>
                <w:szCs w:val="20"/>
              </w:rPr>
              <w:t>47 681,6</w:t>
            </w:r>
          </w:p>
        </w:tc>
      </w:tr>
      <w:tr w:rsidR="003C0BA9" w:rsidRPr="0064145D" w14:paraId="68356017" w14:textId="77777777" w:rsidTr="00C372DA">
        <w:trPr>
          <w:trHeight w:val="39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B17F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4E5F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684F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515B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117 288,9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BB71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9 044,5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BE69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8C3F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9 782,5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3F6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10 173,8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34B1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10 580,8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5CF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156 870,5  </w:t>
            </w:r>
          </w:p>
        </w:tc>
      </w:tr>
      <w:tr w:rsidR="00505810" w:rsidRPr="0064145D" w14:paraId="1036F364" w14:textId="77777777" w:rsidTr="00C372DA">
        <w:trPr>
          <w:trHeight w:val="63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AC3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71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 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ED87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0D0EFB4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01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91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3826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D422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FD62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7B0F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BBD9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607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C720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C0BA9" w:rsidRPr="0064145D" w14:paraId="776F0F47" w14:textId="77777777" w:rsidTr="00C372DA">
        <w:trPr>
          <w:trHeight w:val="63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1DC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570C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1DD5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503D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2886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79F7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3 624 387,4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D80A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2 957 101,0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D346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3 907 730,5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DD86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3 642 476,0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4742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3 842 194,1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5FD5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5 225 091,5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3257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23 198 980,5  </w:t>
            </w:r>
          </w:p>
        </w:tc>
      </w:tr>
      <w:tr w:rsidR="003C0BA9" w:rsidRPr="0064145D" w14:paraId="02AEC22D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0CE0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F7C4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06ED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7B14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84F5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8AEA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3 624 387,4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9AB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2 957 101,0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D39C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3 907 730,5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F43F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3 642 476,0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D001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3 842 194,1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9C43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5 225 091,5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B7BD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23 198 980,5  </w:t>
            </w:r>
          </w:p>
        </w:tc>
      </w:tr>
      <w:tr w:rsidR="00505810" w:rsidRPr="0064145D" w14:paraId="47289CBC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D23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D174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2046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9E3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53EC9C7D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5C0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4338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5 768 453,9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7F4D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6 049 377,6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A382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6 325 834,1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99B3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6 396 785,8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624F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6 842 022,1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5B52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7 115 703,0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44D7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38 498 176,5  </w:t>
            </w:r>
          </w:p>
        </w:tc>
      </w:tr>
      <w:tr w:rsidR="003C0BA9" w:rsidRPr="0064145D" w14:paraId="38E7B235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DB6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2204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D9E0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231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998C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9 392 841,3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37E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9 006 478,6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3FB4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10 233 564,6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A021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10 039 261,8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E442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10 684 216,2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A2BF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12 340 794,5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7373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61 697 157,0  </w:t>
            </w:r>
          </w:p>
        </w:tc>
      </w:tr>
      <w:tr w:rsidR="00505810" w:rsidRPr="0064145D" w14:paraId="51F4A933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445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CD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A7ED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2D6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4E3B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1C42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B5E4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C238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C8BD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F82B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46AF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C0BA9" w:rsidRPr="0064145D" w14:paraId="2AA929F7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ECA9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CECA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C21F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F595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1232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3 624 387,4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E36D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2 957 101,0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BB0A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3 907 730,5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64CC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3 642 476,0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AABF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3 842 194,1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238D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5 225 091,5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9A9C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23 198 980,5  </w:t>
            </w:r>
          </w:p>
        </w:tc>
      </w:tr>
      <w:tr w:rsidR="003C0BA9" w:rsidRPr="0064145D" w14:paraId="3034CC98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B3A9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2672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CB44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01A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7B76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3 624 387,4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4BC9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2 957 101,0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49D7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3 907 730,5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A5A2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3 642 476,0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FA3E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3 842 194,1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CD74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5 225 091,5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A611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23 198 980,5  </w:t>
            </w:r>
          </w:p>
        </w:tc>
      </w:tr>
      <w:tr w:rsidR="003C0BA9" w:rsidRPr="0064145D" w14:paraId="5E91293F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A4C7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6406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0C3A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E2F1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F12C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5 768 453,9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F29C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6 049 377,6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2B67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6 325 834,1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FB7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6 396 785,8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DC9E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6 842 022,1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6693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7 115 703,0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F2B1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38 498 176,5  </w:t>
            </w:r>
          </w:p>
        </w:tc>
      </w:tr>
      <w:tr w:rsidR="003C0BA9" w:rsidRPr="0064145D" w14:paraId="7FD512AF" w14:textId="77777777" w:rsidTr="00C372DA">
        <w:trPr>
          <w:trHeight w:val="5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3187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C123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454A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161B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9 392 841,3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C4B5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9 006 478,6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FE63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10 233 564,6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035F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10 039 261,8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059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10 684 216,2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4C0A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12 340 794,5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F699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61 697 157,0  </w:t>
            </w:r>
          </w:p>
        </w:tc>
      </w:tr>
      <w:tr w:rsidR="00505810" w:rsidRPr="0064145D" w14:paraId="653FD1F8" w14:textId="77777777" w:rsidTr="00C372DA">
        <w:trPr>
          <w:trHeight w:val="63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23D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420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 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0406" w14:textId="77777777" w:rsidR="00505810" w:rsidRPr="0064145D" w:rsidRDefault="00505810" w:rsidP="0050581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FD9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936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C92E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B47D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03E3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0B8E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3C99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96A4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0259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5810" w:rsidRPr="0064145D" w14:paraId="05316676" w14:textId="77777777" w:rsidTr="00C372DA">
        <w:trPr>
          <w:trHeight w:val="63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F56E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61BD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7544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70DE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334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7AEF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0535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88B0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97E3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B209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E38E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81B8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5810" w:rsidRPr="0064145D" w14:paraId="0F641026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E96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704B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B1E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ED44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0C16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A5A6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9C4E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55B9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793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732C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57D9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D2DC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5810" w:rsidRPr="0064145D" w14:paraId="08CFA4DE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D9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32EE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8EFA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7B5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Процессная </w:t>
            </w:r>
          </w:p>
          <w:p w14:paraId="2D0C5A09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D659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EE53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351 706,4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9F67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368 834,3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DD33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385 689,8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E2DD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401 117,4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235C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417 162,1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498E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433 848,6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8ADA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2 358 358,6  </w:t>
            </w:r>
          </w:p>
        </w:tc>
      </w:tr>
      <w:tr w:rsidR="00505810" w:rsidRPr="0064145D" w14:paraId="6F831454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0B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D168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6D55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1498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656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351 706,4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1FED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368 834,3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80CB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385 689,8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C058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401 117,4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637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417 162,1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794D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433 848,6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5955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2 358 358,6  </w:t>
            </w:r>
          </w:p>
        </w:tc>
      </w:tr>
      <w:tr w:rsidR="00505810" w:rsidRPr="0064145D" w14:paraId="4CAF1610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D8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906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ADDB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7C0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1D37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7B34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6AE2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4508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1116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2FEA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0351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5810" w:rsidRPr="0064145D" w14:paraId="4C8610C2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4345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97A5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45DE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6F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579B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96CC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E082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B13F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8572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2BCD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1298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5810" w:rsidRPr="0064145D" w14:paraId="0BC71323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BD84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3F08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D3B9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346D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19BC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F67F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3EA1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6DD2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E823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27D6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FB29" w14:textId="77777777" w:rsidR="00505810" w:rsidRPr="0064145D" w:rsidRDefault="00505810" w:rsidP="005058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5810" w:rsidRPr="0064145D" w14:paraId="1C0D80BA" w14:textId="77777777" w:rsidTr="00C372DA">
        <w:trPr>
          <w:trHeight w:val="37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4E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6A4D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87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60EE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738C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351 706,4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A55E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368 834,3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C304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385 689,8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4F50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401 117,4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8841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417 162,1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F76F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433 848,6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44A7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2 358 358,6  </w:t>
            </w:r>
          </w:p>
        </w:tc>
      </w:tr>
      <w:tr w:rsidR="00505810" w:rsidRPr="0064145D" w14:paraId="0B600F7E" w14:textId="77777777" w:rsidTr="00C372DA">
        <w:trPr>
          <w:trHeight w:val="39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330A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EDD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FC9D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C16B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351 706,4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F58F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368 834,3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3C50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385 689,8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A497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401 117,4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F6A6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417 162,1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DDDA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433 848,6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B9BB" w14:textId="77777777" w:rsidR="00505810" w:rsidRPr="0064145D" w:rsidRDefault="00505810" w:rsidP="005058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2 358 358,6  </w:t>
            </w:r>
          </w:p>
        </w:tc>
      </w:tr>
    </w:tbl>
    <w:p w14:paraId="7F3F1AB7" w14:textId="77777777" w:rsidR="00FA5E59" w:rsidRPr="0064145D" w:rsidRDefault="00FA5E59" w:rsidP="00F32002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</w:p>
    <w:p w14:paraId="32F0E10B" w14:textId="77777777" w:rsidR="0051389E" w:rsidRPr="0064145D" w:rsidRDefault="0051389E" w:rsidP="00F320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5</w:t>
      </w:r>
    </w:p>
    <w:p w14:paraId="5DF63D48" w14:textId="77777777" w:rsidR="00857405" w:rsidRPr="0064145D" w:rsidRDefault="00857405" w:rsidP="00F320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9EEA3" w14:textId="77777777" w:rsidR="00857405" w:rsidRPr="0064145D" w:rsidRDefault="00857405" w:rsidP="00F3200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Объем финансирования государственной программы по ответственному исполнителю, </w:t>
      </w:r>
      <w:r w:rsidR="008325B6"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исполнителям и участникам государственной программы</w:t>
      </w:r>
    </w:p>
    <w:p w14:paraId="0E64CA3F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356"/>
        <w:gridCol w:w="7"/>
        <w:gridCol w:w="1874"/>
        <w:gridCol w:w="8"/>
        <w:gridCol w:w="1423"/>
        <w:gridCol w:w="16"/>
        <w:gridCol w:w="1415"/>
        <w:gridCol w:w="24"/>
        <w:gridCol w:w="1439"/>
        <w:gridCol w:w="6"/>
        <w:gridCol w:w="1433"/>
        <w:gridCol w:w="1447"/>
        <w:gridCol w:w="1439"/>
        <w:gridCol w:w="6"/>
        <w:gridCol w:w="1579"/>
      </w:tblGrid>
      <w:tr w:rsidR="00F63F9B" w:rsidRPr="0064145D" w14:paraId="7E57A3D5" w14:textId="77777777" w:rsidTr="00006C01">
        <w:trPr>
          <w:trHeight w:val="397"/>
        </w:trPr>
        <w:tc>
          <w:tcPr>
            <w:tcW w:w="64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F7CFF" w14:textId="77777777" w:rsidR="00973505" w:rsidRPr="0064145D" w:rsidRDefault="0051389E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265B1FA0" w14:textId="77777777" w:rsidR="0051389E" w:rsidRPr="0064145D" w:rsidRDefault="0051389E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90090" w14:textId="77777777" w:rsidR="0051389E" w:rsidRPr="0064145D" w:rsidRDefault="0051389E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ответственного исполнителя, соисполнителя, участника государственной программы</w:t>
            </w:r>
          </w:p>
        </w:tc>
        <w:tc>
          <w:tcPr>
            <w:tcW w:w="1882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75A11" w14:textId="77777777" w:rsidR="0051389E" w:rsidRPr="0064145D" w:rsidRDefault="0051389E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Вид источника финансирования</w:t>
            </w:r>
          </w:p>
        </w:tc>
        <w:tc>
          <w:tcPr>
            <w:tcW w:w="8642" w:type="dxa"/>
            <w:gridSpan w:val="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7427F" w14:textId="77777777" w:rsidR="0051389E" w:rsidRPr="0064145D" w:rsidRDefault="0051389E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EF9F2" w14:textId="77777777" w:rsidR="0051389E" w:rsidRPr="0064145D" w:rsidRDefault="0051389E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</w:tr>
      <w:tr w:rsidR="00F32002" w:rsidRPr="0064145D" w14:paraId="4A7FEC32" w14:textId="77777777" w:rsidTr="00F32002">
        <w:tblPrEx>
          <w:tblCellMar>
            <w:left w:w="108" w:type="dxa"/>
            <w:right w:w="108" w:type="dxa"/>
          </w:tblCellMar>
        </w:tblPrEx>
        <w:trPr>
          <w:trHeight w:val="971"/>
        </w:trPr>
        <w:tc>
          <w:tcPr>
            <w:tcW w:w="648" w:type="dxa"/>
            <w:vMerge/>
            <w:vAlign w:val="center"/>
            <w:hideMark/>
          </w:tcPr>
          <w:p w14:paraId="03352A61" w14:textId="77777777" w:rsidR="00F32002" w:rsidRPr="0064145D" w:rsidRDefault="00F3200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29A7726D" w14:textId="77777777" w:rsidR="00F32002" w:rsidRPr="0064145D" w:rsidRDefault="00F3200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vMerge/>
            <w:vAlign w:val="center"/>
            <w:hideMark/>
          </w:tcPr>
          <w:p w14:paraId="17DD995E" w14:textId="77777777" w:rsidR="00F32002" w:rsidRPr="0064145D" w:rsidRDefault="00F3200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2B51667E" w14:textId="77777777" w:rsidR="00F32002" w:rsidRPr="0064145D" w:rsidRDefault="00F32002" w:rsidP="0050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505810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CD5C437" w14:textId="77777777" w:rsidR="00F32002" w:rsidRPr="0064145D" w:rsidRDefault="00F32002" w:rsidP="0050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505810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FD56704" w14:textId="77777777" w:rsidR="00F32002" w:rsidRPr="0064145D" w:rsidRDefault="00F32002" w:rsidP="0050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505810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18DDFA2B" w14:textId="77777777" w:rsidR="00F32002" w:rsidRPr="0064145D" w:rsidRDefault="00F32002" w:rsidP="0050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505810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6D304D0" w14:textId="77777777" w:rsidR="00F32002" w:rsidRPr="0064145D" w:rsidRDefault="00F3200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05810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027</w:t>
            </w: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86C5417" w14:textId="77777777" w:rsidR="00F32002" w:rsidRPr="0064145D" w:rsidRDefault="00505810" w:rsidP="0050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2028</w:t>
            </w:r>
            <w:r w:rsidR="00F32002"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85" w:type="dxa"/>
            <w:gridSpan w:val="2"/>
            <w:vMerge/>
            <w:vAlign w:val="center"/>
            <w:hideMark/>
          </w:tcPr>
          <w:p w14:paraId="2EE2B67F" w14:textId="77777777" w:rsidR="00F32002" w:rsidRPr="0064145D" w:rsidRDefault="00F3200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32002" w:rsidRPr="0064145D" w14:paraId="1756A478" w14:textId="77777777" w:rsidTr="00EA3690">
        <w:tblPrEx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648" w:type="dxa"/>
            <w:shd w:val="clear" w:color="auto" w:fill="auto"/>
            <w:vAlign w:val="center"/>
            <w:hideMark/>
          </w:tcPr>
          <w:p w14:paraId="28950DA3" w14:textId="77777777" w:rsidR="00F32002" w:rsidRPr="0064145D" w:rsidRDefault="00F3200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  <w:hideMark/>
          </w:tcPr>
          <w:p w14:paraId="7938E706" w14:textId="77777777" w:rsidR="00F32002" w:rsidRPr="0064145D" w:rsidRDefault="00F3200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1703D5F5" w14:textId="77777777" w:rsidR="00F32002" w:rsidRPr="0064145D" w:rsidRDefault="00F3200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0933C663" w14:textId="77777777" w:rsidR="00F32002" w:rsidRPr="0064145D" w:rsidRDefault="00F3200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224E8827" w14:textId="77777777" w:rsidR="00F32002" w:rsidRPr="0064145D" w:rsidRDefault="00F3200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9C9FEE2" w14:textId="77777777" w:rsidR="00F32002" w:rsidRPr="0064145D" w:rsidRDefault="00F3200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1543FF38" w14:textId="77777777" w:rsidR="00F32002" w:rsidRPr="0064145D" w:rsidRDefault="00F3200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6CA2B606" w14:textId="77777777" w:rsidR="00F32002" w:rsidRPr="0064145D" w:rsidRDefault="00F3200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92DE43D" w14:textId="77777777" w:rsidR="00F32002" w:rsidRPr="0064145D" w:rsidRDefault="00F3200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3099CCE8" w14:textId="77777777" w:rsidR="00F32002" w:rsidRPr="0064145D" w:rsidRDefault="00F3200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505810" w:rsidRPr="0064145D" w14:paraId="0054E08C" w14:textId="77777777" w:rsidTr="00A64E24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71F04E4E" w14:textId="77777777" w:rsidR="00505810" w:rsidRPr="0064145D" w:rsidRDefault="00505810" w:rsidP="0050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2AF907D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КЭиИО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2EAD8B9C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52D1995E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DF57FBE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22 210 652,8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E3278A2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22 320 728,5  </w:t>
            </w:r>
          </w:p>
        </w:tc>
        <w:tc>
          <w:tcPr>
            <w:tcW w:w="1439" w:type="dxa"/>
            <w:shd w:val="clear" w:color="auto" w:fill="auto"/>
          </w:tcPr>
          <w:p w14:paraId="514ACC2C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28 053 516,9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D878E59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28 382 243,1  </w:t>
            </w:r>
          </w:p>
        </w:tc>
        <w:tc>
          <w:tcPr>
            <w:tcW w:w="1447" w:type="dxa"/>
            <w:shd w:val="clear" w:color="auto" w:fill="auto"/>
          </w:tcPr>
          <w:p w14:paraId="146CC86C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29 816 996,3  </w:t>
            </w:r>
          </w:p>
        </w:tc>
        <w:tc>
          <w:tcPr>
            <w:tcW w:w="1439" w:type="dxa"/>
            <w:shd w:val="clear" w:color="auto" w:fill="auto"/>
          </w:tcPr>
          <w:p w14:paraId="2C5193C7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31 532 615,2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509F0A24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162 316 752,8  </w:t>
            </w:r>
          </w:p>
        </w:tc>
      </w:tr>
      <w:tr w:rsidR="00505810" w:rsidRPr="0064145D" w14:paraId="130EA900" w14:textId="77777777" w:rsidTr="00A64E24">
        <w:tblPrEx>
          <w:tblCellMar>
            <w:left w:w="108" w:type="dxa"/>
            <w:right w:w="108" w:type="dxa"/>
          </w:tblCellMar>
        </w:tblPrEx>
        <w:trPr>
          <w:trHeight w:val="127"/>
        </w:trPr>
        <w:tc>
          <w:tcPr>
            <w:tcW w:w="648" w:type="dxa"/>
            <w:vMerge/>
            <w:vAlign w:val="center"/>
            <w:hideMark/>
          </w:tcPr>
          <w:p w14:paraId="533709B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017B92F0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7CC0B58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8022DE2" w14:textId="4EE61D0B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8A1051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400,0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6A6EA94" w14:textId="67F18880" w:rsidR="00505810" w:rsidRPr="0064145D" w:rsidRDefault="008A1051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42 120,0</w:t>
            </w:r>
            <w:r w:rsidR="00505810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39" w:type="dxa"/>
            <w:shd w:val="clear" w:color="auto" w:fill="auto"/>
          </w:tcPr>
          <w:p w14:paraId="5C820170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39 960,0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27DFF15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36AF707E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037B5D88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2EBFE706" w14:textId="05D18CB8" w:rsidR="00505810" w:rsidRPr="0064145D" w:rsidRDefault="008A1051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276 480,0</w:t>
            </w:r>
          </w:p>
        </w:tc>
      </w:tr>
      <w:tr w:rsidR="00505810" w:rsidRPr="0064145D" w14:paraId="5B5882C8" w14:textId="77777777" w:rsidTr="00A64E24">
        <w:tblPrEx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648" w:type="dxa"/>
            <w:vMerge/>
            <w:vAlign w:val="center"/>
            <w:hideMark/>
          </w:tcPr>
          <w:p w14:paraId="347613FB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30E959C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325053A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E4639D1" w14:textId="7B9D3DCA" w:rsidR="00505810" w:rsidRPr="0064145D" w:rsidRDefault="008A1051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22 405 052,8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724E62A" w14:textId="50295D2D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8A1051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362 848,5</w:t>
            </w: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39" w:type="dxa"/>
            <w:shd w:val="clear" w:color="auto" w:fill="auto"/>
          </w:tcPr>
          <w:p w14:paraId="4D9E9E91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28 093 476,9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935FB30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28 382 243,1  </w:t>
            </w:r>
          </w:p>
        </w:tc>
        <w:tc>
          <w:tcPr>
            <w:tcW w:w="1447" w:type="dxa"/>
            <w:shd w:val="clear" w:color="auto" w:fill="auto"/>
          </w:tcPr>
          <w:p w14:paraId="06F24A77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29 816 996,3  </w:t>
            </w:r>
          </w:p>
        </w:tc>
        <w:tc>
          <w:tcPr>
            <w:tcW w:w="1439" w:type="dxa"/>
            <w:shd w:val="clear" w:color="auto" w:fill="auto"/>
          </w:tcPr>
          <w:p w14:paraId="181F6B88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31 532 615,2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086D1202" w14:textId="7608E71E" w:rsidR="00505810" w:rsidRPr="0064145D" w:rsidRDefault="008A1051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162 593 232,8</w:t>
            </w:r>
          </w:p>
        </w:tc>
      </w:tr>
      <w:tr w:rsidR="003C0BA9" w:rsidRPr="0064145D" w14:paraId="3813965F" w14:textId="77777777" w:rsidTr="003C0BA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6D9E2B5D" w14:textId="77777777" w:rsidR="003C0BA9" w:rsidRPr="0064145D" w:rsidRDefault="003C0BA9" w:rsidP="003C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3D8AC8BF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1</w:t>
            </w:r>
          </w:p>
          <w:p w14:paraId="1E9F180F" w14:textId="77777777" w:rsidR="009603D5" w:rsidRPr="0064145D" w:rsidRDefault="009603D5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03A4B9E" w14:textId="77777777" w:rsidR="009603D5" w:rsidRPr="0064145D" w:rsidRDefault="009603D5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9282D4B" w14:textId="77777777" w:rsidR="009603D5" w:rsidRPr="0064145D" w:rsidRDefault="009603D5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7F28086" w14:textId="27739BAE" w:rsidR="009603D5" w:rsidRPr="0064145D" w:rsidRDefault="009603D5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5D398AB1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038A855E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742B0B3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4 849 656,4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259187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4 579 995,5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F0B5F06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5 364 450,8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124936F5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3 015 490,8 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DCE1D5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4 709 240,9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7474468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5 021 178,6  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5418020D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27 540 013,0  </w:t>
            </w:r>
          </w:p>
        </w:tc>
      </w:tr>
      <w:tr w:rsidR="003C0BA9" w:rsidRPr="0064145D" w14:paraId="2C498886" w14:textId="77777777" w:rsidTr="003C0BA9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627C98B2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60FACADD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10457733" w14:textId="3722F13A" w:rsidR="003C0BA9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  <w:p w14:paraId="528D186F" w14:textId="77777777" w:rsidR="00C7193C" w:rsidRPr="0064145D" w:rsidRDefault="00C7193C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3FA9D1E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506A6D93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4 849 656,4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1DFA8CE7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4 579 995,5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FFC2DFF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5 364 450,8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787D4C53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3 015 490,8 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9E6114C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4 709 240,9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A328846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5 021 178,6  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4FA29C0D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27 540 013,0  </w:t>
            </w:r>
          </w:p>
        </w:tc>
      </w:tr>
      <w:tr w:rsidR="00A64E24" w:rsidRPr="0064145D" w14:paraId="2C8F92D6" w14:textId="77777777" w:rsidTr="00A64E24">
        <w:tblPrEx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648" w:type="dxa"/>
            <w:shd w:val="clear" w:color="auto" w:fill="auto"/>
            <w:vAlign w:val="center"/>
            <w:hideMark/>
          </w:tcPr>
          <w:p w14:paraId="1C074271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  <w:hideMark/>
          </w:tcPr>
          <w:p w14:paraId="5D8CA0A5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76FBD199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35A4DDDB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10DFFD64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C08AF34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743661D6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655449FF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DA7B432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55B8C5F8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3C0BA9" w:rsidRPr="0064145D" w14:paraId="53BCE444" w14:textId="77777777" w:rsidTr="003C0BA9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1B00EA1F" w14:textId="77777777" w:rsidR="003C0BA9" w:rsidRPr="0064145D" w:rsidRDefault="003C0BA9" w:rsidP="003C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0D225A97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79FA1696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0A41807E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DEB08F7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5 892 594,9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CC39F22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7 390 746,5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7BCA60E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11 004 060,7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B3B4499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12 589 652,2 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BC36F6F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12 168 397,0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396C499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11 705 760,5  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3A01022A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60 751 211,8  </w:t>
            </w:r>
          </w:p>
        </w:tc>
      </w:tr>
      <w:tr w:rsidR="003C0BA9" w:rsidRPr="0064145D" w14:paraId="6D7E87DA" w14:textId="77777777" w:rsidTr="003C0BA9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108DEAD5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2F76B6F6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7855BD14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C438D92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5 892 594,9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169AE3B2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7 390 746,5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F1DEC58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11 004 060,7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4A00CD27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12 589 652,2 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BCB1B33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12 168 397,0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9DF38AF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11 705 760,5  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638E8483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60 751 211,8  </w:t>
            </w:r>
          </w:p>
        </w:tc>
      </w:tr>
      <w:tr w:rsidR="00505810" w:rsidRPr="0064145D" w14:paraId="4337A055" w14:textId="77777777" w:rsidTr="00A64E24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2A2EB679" w14:textId="77777777" w:rsidR="00505810" w:rsidRPr="0064145D" w:rsidRDefault="00505810" w:rsidP="0050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</w:tcPr>
          <w:p w14:paraId="5D1B1899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14:paraId="738B7AD9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48F4CBCB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23B196A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04ADC36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32EEE241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16A9AE7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203 699,6</w:t>
            </w:r>
          </w:p>
        </w:tc>
        <w:tc>
          <w:tcPr>
            <w:tcW w:w="1447" w:type="dxa"/>
            <w:shd w:val="clear" w:color="auto" w:fill="auto"/>
          </w:tcPr>
          <w:p w14:paraId="41C547BD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485E03DD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59C705D5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203 699,6</w:t>
            </w:r>
          </w:p>
        </w:tc>
      </w:tr>
      <w:tr w:rsidR="00505810" w:rsidRPr="0064145D" w14:paraId="74EA0602" w14:textId="77777777" w:rsidTr="00A64E24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648" w:type="dxa"/>
            <w:vMerge/>
            <w:shd w:val="clear" w:color="auto" w:fill="auto"/>
            <w:vAlign w:val="center"/>
          </w:tcPr>
          <w:p w14:paraId="480EC28E" w14:textId="77777777" w:rsidR="00505810" w:rsidRPr="0064145D" w:rsidRDefault="00505810" w:rsidP="0050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shd w:val="clear" w:color="auto" w:fill="auto"/>
            <w:vAlign w:val="center"/>
          </w:tcPr>
          <w:p w14:paraId="794AAE14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14:paraId="41053611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FF80D4D" w14:textId="228C3A9A" w:rsidR="00505810" w:rsidRPr="0064145D" w:rsidRDefault="001302F8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124 200,0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A234F16" w14:textId="3785A862" w:rsidR="00505810" w:rsidRPr="0064145D" w:rsidRDefault="001302F8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679DF29B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1710890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58625780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4FC3A583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1FB16E87" w14:textId="52735A32" w:rsidR="00505810" w:rsidRPr="0064145D" w:rsidRDefault="0099452D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124 200,0</w:t>
            </w:r>
          </w:p>
        </w:tc>
      </w:tr>
      <w:tr w:rsidR="0099452D" w:rsidRPr="0064145D" w14:paraId="60F978AE" w14:textId="77777777" w:rsidTr="00A64E24">
        <w:tblPrEx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648" w:type="dxa"/>
            <w:vMerge/>
            <w:shd w:val="clear" w:color="auto" w:fill="auto"/>
            <w:vAlign w:val="center"/>
          </w:tcPr>
          <w:p w14:paraId="50F57A2E" w14:textId="77777777" w:rsidR="0099452D" w:rsidRPr="0064145D" w:rsidRDefault="0099452D" w:rsidP="0099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shd w:val="clear" w:color="auto" w:fill="auto"/>
            <w:vAlign w:val="center"/>
          </w:tcPr>
          <w:p w14:paraId="745D0F80" w14:textId="77777777" w:rsidR="0099452D" w:rsidRPr="0064145D" w:rsidRDefault="0099452D" w:rsidP="0099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14:paraId="312884B5" w14:textId="77777777" w:rsidR="0099452D" w:rsidRPr="0064145D" w:rsidRDefault="0099452D" w:rsidP="0099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A77DA1C" w14:textId="40047F7D" w:rsidR="0099452D" w:rsidRPr="0064145D" w:rsidRDefault="0099452D" w:rsidP="00994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124 200,0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2F75383" w14:textId="797A1DA1" w:rsidR="0099452D" w:rsidRPr="0064145D" w:rsidRDefault="0099452D" w:rsidP="00994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454BC5CC" w14:textId="77777777" w:rsidR="0099452D" w:rsidRPr="0064145D" w:rsidRDefault="0099452D" w:rsidP="00994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6EFEA98" w14:textId="77777777" w:rsidR="0099452D" w:rsidRPr="0064145D" w:rsidRDefault="0099452D" w:rsidP="00994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203 699,6  </w:t>
            </w:r>
          </w:p>
        </w:tc>
        <w:tc>
          <w:tcPr>
            <w:tcW w:w="1447" w:type="dxa"/>
            <w:shd w:val="clear" w:color="auto" w:fill="auto"/>
          </w:tcPr>
          <w:p w14:paraId="3D0787A2" w14:textId="77777777" w:rsidR="0099452D" w:rsidRPr="0064145D" w:rsidRDefault="0099452D" w:rsidP="00994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64EB3774" w14:textId="77777777" w:rsidR="0099452D" w:rsidRPr="0064145D" w:rsidRDefault="0099452D" w:rsidP="00994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2EBB42AB" w14:textId="40C4A669" w:rsidR="0099452D" w:rsidRPr="0064145D" w:rsidRDefault="0099452D" w:rsidP="009945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327 899,6</w:t>
            </w:r>
          </w:p>
        </w:tc>
      </w:tr>
      <w:tr w:rsidR="003C0BA9" w:rsidRPr="0064145D" w14:paraId="3A619A8F" w14:textId="77777777" w:rsidTr="003C0BA9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5D978DE4" w14:textId="77777777" w:rsidR="003C0BA9" w:rsidRPr="0064145D" w:rsidRDefault="003C0BA9" w:rsidP="003C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1A2B4623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92E6C2F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54F8F4C8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DD36EDA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1 715 753,8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35084FF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965 629,1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30B28BE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1 065 751,0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7E26CF65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2 123 238,8 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1EF55BF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1 827 806,3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5B94432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2 020 452,2  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6F7A1AC3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9 718 631,2  </w:t>
            </w:r>
          </w:p>
        </w:tc>
      </w:tr>
      <w:tr w:rsidR="00505810" w:rsidRPr="0064145D" w14:paraId="4A4BD2E3" w14:textId="77777777" w:rsidTr="00A64E24">
        <w:tblPrEx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648" w:type="dxa"/>
            <w:vMerge/>
            <w:vAlign w:val="center"/>
            <w:hideMark/>
          </w:tcPr>
          <w:p w14:paraId="4D73333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577FD76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5E78A818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5D59AB3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70 200,0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E9CBA23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42 120,0  </w:t>
            </w:r>
          </w:p>
        </w:tc>
        <w:tc>
          <w:tcPr>
            <w:tcW w:w="1439" w:type="dxa"/>
            <w:shd w:val="clear" w:color="auto" w:fill="auto"/>
          </w:tcPr>
          <w:p w14:paraId="5D9DCD3F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39 960,0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9D7BF89" w14:textId="77777777" w:rsidR="00505810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34DB8F7C" w14:textId="77777777" w:rsidR="00505810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661C6209" w14:textId="77777777" w:rsidR="00505810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69E9D2E0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152 280,0  </w:t>
            </w:r>
          </w:p>
        </w:tc>
      </w:tr>
      <w:tr w:rsidR="003C0BA9" w:rsidRPr="0064145D" w14:paraId="2B9B3318" w14:textId="77777777" w:rsidTr="003C0BA9">
        <w:tblPrEx>
          <w:tblCellMar>
            <w:left w:w="108" w:type="dxa"/>
            <w:right w:w="108" w:type="dxa"/>
          </w:tblCellMar>
        </w:tblPrEx>
        <w:trPr>
          <w:trHeight w:val="56"/>
        </w:trPr>
        <w:tc>
          <w:tcPr>
            <w:tcW w:w="648" w:type="dxa"/>
            <w:vMerge/>
            <w:vAlign w:val="center"/>
            <w:hideMark/>
          </w:tcPr>
          <w:p w14:paraId="59E61D70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6C043CC2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799BCDF7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93987B8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1 785 953,8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5F189BF2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1 007 749,1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E2387A7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1 105 711,0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4417EB5B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2 123 238,8 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4ACEC28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1 827 806,3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8EC9C29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2 020 452,2  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082FC4BD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9 870 911,2  </w:t>
            </w:r>
          </w:p>
        </w:tc>
      </w:tr>
      <w:tr w:rsidR="00505810" w:rsidRPr="0064145D" w14:paraId="51F71480" w14:textId="77777777" w:rsidTr="00A64E24">
        <w:tblPrEx>
          <w:tblCellMar>
            <w:left w:w="108" w:type="dxa"/>
            <w:right w:w="108" w:type="dxa"/>
          </w:tblCellMar>
        </w:tblPrEx>
        <w:trPr>
          <w:trHeight w:val="483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7C03EE8A" w14:textId="77777777" w:rsidR="00505810" w:rsidRPr="0064145D" w:rsidRDefault="00505810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A64E24"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3DE327A2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4E74434C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5D46A575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A465417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8 100,0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714E758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9 044,5  </w:t>
            </w:r>
          </w:p>
        </w:tc>
        <w:tc>
          <w:tcPr>
            <w:tcW w:w="1439" w:type="dxa"/>
            <w:shd w:val="clear" w:color="auto" w:fill="auto"/>
          </w:tcPr>
          <w:p w14:paraId="77FC17DF" w14:textId="77777777" w:rsidR="00505810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05810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D2CBE6D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9 782,5  </w:t>
            </w:r>
          </w:p>
        </w:tc>
        <w:tc>
          <w:tcPr>
            <w:tcW w:w="1447" w:type="dxa"/>
            <w:shd w:val="clear" w:color="auto" w:fill="auto"/>
          </w:tcPr>
          <w:p w14:paraId="58920B2D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10 173,8  </w:t>
            </w:r>
          </w:p>
        </w:tc>
        <w:tc>
          <w:tcPr>
            <w:tcW w:w="1439" w:type="dxa"/>
            <w:shd w:val="clear" w:color="auto" w:fill="auto"/>
          </w:tcPr>
          <w:p w14:paraId="75C3A44C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10 580,8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6D82E77A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47 681,6  </w:t>
            </w:r>
          </w:p>
        </w:tc>
      </w:tr>
      <w:tr w:rsidR="00505810" w:rsidRPr="0064145D" w14:paraId="38EDDC4C" w14:textId="77777777" w:rsidTr="00A64E2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0EDA62F8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6B139038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6890A329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FD04E9D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8 100,0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5649408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9 044,5  </w:t>
            </w:r>
          </w:p>
        </w:tc>
        <w:tc>
          <w:tcPr>
            <w:tcW w:w="1439" w:type="dxa"/>
            <w:shd w:val="clear" w:color="auto" w:fill="auto"/>
          </w:tcPr>
          <w:p w14:paraId="3E8FDD2F" w14:textId="77777777" w:rsidR="00505810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05810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0252B97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9 782,5  </w:t>
            </w:r>
          </w:p>
        </w:tc>
        <w:tc>
          <w:tcPr>
            <w:tcW w:w="1447" w:type="dxa"/>
            <w:shd w:val="clear" w:color="auto" w:fill="auto"/>
          </w:tcPr>
          <w:p w14:paraId="1D061FB1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10 173,8  </w:t>
            </w:r>
          </w:p>
        </w:tc>
        <w:tc>
          <w:tcPr>
            <w:tcW w:w="1439" w:type="dxa"/>
            <w:shd w:val="clear" w:color="auto" w:fill="auto"/>
          </w:tcPr>
          <w:p w14:paraId="0EFA88FE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10 580,8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3C663AE3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47 681,6  </w:t>
            </w:r>
          </w:p>
        </w:tc>
      </w:tr>
      <w:tr w:rsidR="003C0BA9" w:rsidRPr="0064145D" w14:paraId="2DBB55A2" w14:textId="77777777" w:rsidTr="003C0BA9">
        <w:tblPrEx>
          <w:tblCellMar>
            <w:left w:w="108" w:type="dxa"/>
            <w:right w:w="108" w:type="dxa"/>
          </w:tblCellMar>
        </w:tblPrEx>
        <w:trPr>
          <w:trHeight w:val="622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1829348A" w14:textId="77777777" w:rsidR="003C0BA9" w:rsidRPr="0064145D" w:rsidRDefault="003C0BA9" w:rsidP="003C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7FD15F4E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6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1E4236FD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6D4440EE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E7BCD1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9 392 841,3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1E76E084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9 006 478,6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18FEB9D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10 233 564,6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194EC0B3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10 039 261,8 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D43649F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10 684 216,2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D78208C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12 340 794,5  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4856D35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61 697 157,0  </w:t>
            </w:r>
          </w:p>
        </w:tc>
      </w:tr>
      <w:tr w:rsidR="003C0BA9" w:rsidRPr="0064145D" w14:paraId="73620495" w14:textId="77777777" w:rsidTr="003C0BA9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648" w:type="dxa"/>
            <w:vMerge/>
            <w:vAlign w:val="center"/>
            <w:hideMark/>
          </w:tcPr>
          <w:p w14:paraId="06D0F75B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19AE06D2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444878EF" w14:textId="77777777" w:rsidR="003C0BA9" w:rsidRPr="0064145D" w:rsidRDefault="003C0BA9" w:rsidP="003C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B545014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9 392 841,3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5C90CE47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9 006 478,6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A4670C8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10 233 564,6  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B616D37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10 039 261,8 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3A7B88A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10 684 216,2 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45F4CA3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12 340 794,5  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070C0680" w14:textId="77777777" w:rsidR="003C0BA9" w:rsidRPr="0064145D" w:rsidRDefault="003C0BA9" w:rsidP="003C0B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61 697 157,0  </w:t>
            </w:r>
          </w:p>
        </w:tc>
      </w:tr>
      <w:tr w:rsidR="00505810" w:rsidRPr="0064145D" w14:paraId="24A22086" w14:textId="77777777" w:rsidTr="00A64E24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1256CF27" w14:textId="77777777" w:rsidR="00505810" w:rsidRPr="0064145D" w:rsidRDefault="00505810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A64E24"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2755CAE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7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2156FC68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211DE37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2AD3E14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351 706,4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B334EEC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368 834,3  </w:t>
            </w:r>
          </w:p>
        </w:tc>
        <w:tc>
          <w:tcPr>
            <w:tcW w:w="1439" w:type="dxa"/>
            <w:shd w:val="clear" w:color="auto" w:fill="auto"/>
          </w:tcPr>
          <w:p w14:paraId="1A677C6B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385 689,8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F1CCFB1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401 117,4  </w:t>
            </w:r>
          </w:p>
        </w:tc>
        <w:tc>
          <w:tcPr>
            <w:tcW w:w="1447" w:type="dxa"/>
            <w:shd w:val="clear" w:color="auto" w:fill="auto"/>
          </w:tcPr>
          <w:p w14:paraId="5F588354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417 162,1  </w:t>
            </w:r>
          </w:p>
        </w:tc>
        <w:tc>
          <w:tcPr>
            <w:tcW w:w="1439" w:type="dxa"/>
            <w:shd w:val="clear" w:color="auto" w:fill="auto"/>
          </w:tcPr>
          <w:p w14:paraId="61B31909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433 848,6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2ED46136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2 358 358,6  </w:t>
            </w:r>
          </w:p>
        </w:tc>
      </w:tr>
      <w:tr w:rsidR="00505810" w:rsidRPr="0064145D" w14:paraId="0E85A487" w14:textId="77777777" w:rsidTr="00A64E24">
        <w:tblPrEx>
          <w:tblCellMar>
            <w:left w:w="108" w:type="dxa"/>
            <w:right w:w="108" w:type="dxa"/>
          </w:tblCellMar>
        </w:tblPrEx>
        <w:trPr>
          <w:trHeight w:val="50"/>
        </w:trPr>
        <w:tc>
          <w:tcPr>
            <w:tcW w:w="648" w:type="dxa"/>
            <w:vMerge/>
            <w:vAlign w:val="center"/>
            <w:hideMark/>
          </w:tcPr>
          <w:p w14:paraId="7AC6683A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28997813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22A0463F" w14:textId="77777777" w:rsidR="00505810" w:rsidRPr="0064145D" w:rsidRDefault="00505810" w:rsidP="0050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9B3B474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351 706,4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E1EB09C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368 834,3  </w:t>
            </w:r>
          </w:p>
        </w:tc>
        <w:tc>
          <w:tcPr>
            <w:tcW w:w="1439" w:type="dxa"/>
            <w:shd w:val="clear" w:color="auto" w:fill="auto"/>
          </w:tcPr>
          <w:p w14:paraId="7A6A5537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385 689,8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C542B9F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401 117,4  </w:t>
            </w:r>
          </w:p>
        </w:tc>
        <w:tc>
          <w:tcPr>
            <w:tcW w:w="1447" w:type="dxa"/>
            <w:shd w:val="clear" w:color="auto" w:fill="auto"/>
          </w:tcPr>
          <w:p w14:paraId="241A4A5B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417 162,1  </w:t>
            </w:r>
          </w:p>
        </w:tc>
        <w:tc>
          <w:tcPr>
            <w:tcW w:w="1439" w:type="dxa"/>
            <w:shd w:val="clear" w:color="auto" w:fill="auto"/>
          </w:tcPr>
          <w:p w14:paraId="1FA34580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433 848,6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55ADFB11" w14:textId="77777777" w:rsidR="00505810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2 358 358,6  </w:t>
            </w:r>
          </w:p>
        </w:tc>
      </w:tr>
      <w:tr w:rsidR="00F32002" w:rsidRPr="0064145D" w14:paraId="3AA6A465" w14:textId="77777777" w:rsidTr="00A64E24">
        <w:tblPrEx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3805915B" w14:textId="77777777" w:rsidR="00F32002" w:rsidRPr="0064145D" w:rsidRDefault="00F32002" w:rsidP="00F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48A62062" w14:textId="77777777" w:rsidR="00F32002" w:rsidRPr="0064145D" w:rsidRDefault="00F3200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КС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28351EA7" w14:textId="77777777" w:rsidR="00F32002" w:rsidRPr="0064145D" w:rsidRDefault="00F3200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18E5B859" w14:textId="77777777" w:rsidR="00F32002" w:rsidRPr="0064145D" w:rsidRDefault="00F32002" w:rsidP="00F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FDDF357" w14:textId="77777777" w:rsidR="00F32002" w:rsidRPr="0064145D" w:rsidRDefault="00505810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109 188,9</w:t>
            </w:r>
            <w:r w:rsidR="00F32002"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0CD359C" w14:textId="77777777" w:rsidR="00F32002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1B8E75D2" w14:textId="77777777" w:rsidR="00F32002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34AAC17" w14:textId="77777777" w:rsidR="00F32002" w:rsidRPr="0064145D" w:rsidRDefault="00F32002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22B8CE0A" w14:textId="77777777" w:rsidR="00F32002" w:rsidRPr="0064145D" w:rsidRDefault="00F32002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26C52DC0" w14:textId="77777777" w:rsidR="00F32002" w:rsidRPr="0064145D" w:rsidRDefault="00F32002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7578E99A" w14:textId="77777777" w:rsidR="00F32002" w:rsidRPr="0064145D" w:rsidRDefault="00A64E24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109 188,9</w:t>
            </w:r>
          </w:p>
        </w:tc>
      </w:tr>
      <w:tr w:rsidR="00A64E24" w:rsidRPr="0064145D" w14:paraId="20D37D20" w14:textId="77777777" w:rsidTr="00A64E2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25FD7C74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089C25BE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696094F5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93F57E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109 188,9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E1C8ED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38A097F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3F37C23" w14:textId="77777777" w:rsidR="00A64E24" w:rsidRPr="0064145D" w:rsidRDefault="00A64E24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2EEDF92C" w14:textId="77777777" w:rsidR="00A64E24" w:rsidRPr="0064145D" w:rsidRDefault="00A64E24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7A7CD822" w14:textId="77777777" w:rsidR="00A64E24" w:rsidRPr="0064145D" w:rsidRDefault="00A64E24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227C97AD" w14:textId="77777777" w:rsidR="00A64E24" w:rsidRPr="0064145D" w:rsidRDefault="00A64E24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109 188,9</w:t>
            </w:r>
          </w:p>
        </w:tc>
      </w:tr>
      <w:tr w:rsidR="00A64E24" w:rsidRPr="0064145D" w14:paraId="03B04F35" w14:textId="77777777" w:rsidTr="00A64E24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6C73EDB8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3673956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B38012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7E91732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CFCC47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109 188,9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80AD75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52F3D59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F5693B7" w14:textId="77777777" w:rsidR="00A64E24" w:rsidRPr="0064145D" w:rsidRDefault="00A64E24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676DCFB6" w14:textId="77777777" w:rsidR="00A64E24" w:rsidRPr="0064145D" w:rsidRDefault="00A64E24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7AC6593F" w14:textId="77777777" w:rsidR="00A64E24" w:rsidRPr="0064145D" w:rsidRDefault="00A64E24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265AC7D0" w14:textId="77777777" w:rsidR="00A64E24" w:rsidRPr="0064145D" w:rsidRDefault="00A64E24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109 188,9</w:t>
            </w:r>
          </w:p>
        </w:tc>
      </w:tr>
      <w:tr w:rsidR="00A64E24" w:rsidRPr="0064145D" w14:paraId="71DF5A06" w14:textId="77777777" w:rsidTr="00A64E24">
        <w:tblPrEx>
          <w:tblCellMar>
            <w:left w:w="108" w:type="dxa"/>
            <w:right w:w="108" w:type="dxa"/>
          </w:tblCellMar>
        </w:tblPrEx>
        <w:trPr>
          <w:trHeight w:val="50"/>
        </w:trPr>
        <w:tc>
          <w:tcPr>
            <w:tcW w:w="648" w:type="dxa"/>
            <w:vMerge/>
            <w:vAlign w:val="center"/>
            <w:hideMark/>
          </w:tcPr>
          <w:p w14:paraId="1DDB5329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02121A80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B8F425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1F1EDE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109 188,9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93FF0D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7507AC2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2644B44" w14:textId="77777777" w:rsidR="00A64E24" w:rsidRPr="0064145D" w:rsidRDefault="00A64E24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1CA851F0" w14:textId="77777777" w:rsidR="00A64E24" w:rsidRPr="0064145D" w:rsidRDefault="00A64E24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14:paraId="005C1CB0" w14:textId="77777777" w:rsidR="00A64E24" w:rsidRPr="0064145D" w:rsidRDefault="00A64E24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68C53DC3" w14:textId="77777777" w:rsidR="00A64E24" w:rsidRPr="0064145D" w:rsidRDefault="00A64E24" w:rsidP="00A64E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109 188,9</w:t>
            </w:r>
          </w:p>
        </w:tc>
      </w:tr>
      <w:tr w:rsidR="00A64E24" w:rsidRPr="0064145D" w14:paraId="3406EE9B" w14:textId="77777777" w:rsidTr="00A64E24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208D8DE5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71894B74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Адмиралтейского </w:t>
            </w: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района </w:t>
            </w: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Санкт-Петербурга 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3B2082F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Бюджет </w:t>
            </w:r>
          </w:p>
          <w:p w14:paraId="694E532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7CD96CF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30 038,0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3C3713F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31 239,5  </w:t>
            </w:r>
          </w:p>
        </w:tc>
        <w:tc>
          <w:tcPr>
            <w:tcW w:w="1439" w:type="dxa"/>
            <w:shd w:val="clear" w:color="000000" w:fill="FFFFFF"/>
          </w:tcPr>
          <w:p w14:paraId="2806579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32 489,1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165AA8F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33 788,7  </w:t>
            </w:r>
          </w:p>
        </w:tc>
        <w:tc>
          <w:tcPr>
            <w:tcW w:w="1447" w:type="dxa"/>
            <w:shd w:val="clear" w:color="000000" w:fill="FFFFFF"/>
          </w:tcPr>
          <w:p w14:paraId="2F113AF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40 430,4  </w:t>
            </w:r>
          </w:p>
        </w:tc>
        <w:tc>
          <w:tcPr>
            <w:tcW w:w="1439" w:type="dxa"/>
            <w:shd w:val="clear" w:color="000000" w:fill="FFFFFF"/>
          </w:tcPr>
          <w:p w14:paraId="4310D04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42 049,4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771321D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210 035,1  </w:t>
            </w:r>
          </w:p>
        </w:tc>
      </w:tr>
      <w:tr w:rsidR="00A64E24" w:rsidRPr="0064145D" w14:paraId="2BE1F878" w14:textId="77777777" w:rsidTr="00A64E2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08FC898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5B35A68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3441C396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9F91CB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30 038,0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4CFA6C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31 239,5  </w:t>
            </w:r>
          </w:p>
        </w:tc>
        <w:tc>
          <w:tcPr>
            <w:tcW w:w="1439" w:type="dxa"/>
            <w:shd w:val="clear" w:color="auto" w:fill="auto"/>
          </w:tcPr>
          <w:p w14:paraId="6D3DAAE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32 489,1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1D364B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33 788,7  </w:t>
            </w:r>
          </w:p>
        </w:tc>
        <w:tc>
          <w:tcPr>
            <w:tcW w:w="1447" w:type="dxa"/>
            <w:shd w:val="clear" w:color="auto" w:fill="auto"/>
          </w:tcPr>
          <w:p w14:paraId="55CBD53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40 430,4  </w:t>
            </w:r>
          </w:p>
        </w:tc>
        <w:tc>
          <w:tcPr>
            <w:tcW w:w="1439" w:type="dxa"/>
            <w:shd w:val="clear" w:color="auto" w:fill="auto"/>
          </w:tcPr>
          <w:p w14:paraId="07BF67E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42 049,4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55013F3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210 035,1  </w:t>
            </w:r>
          </w:p>
        </w:tc>
      </w:tr>
      <w:tr w:rsidR="00A64E24" w:rsidRPr="0064145D" w14:paraId="5ACCD193" w14:textId="77777777" w:rsidTr="00A64E24">
        <w:tblPrEx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648" w:type="dxa"/>
            <w:shd w:val="clear" w:color="auto" w:fill="auto"/>
            <w:vAlign w:val="center"/>
            <w:hideMark/>
          </w:tcPr>
          <w:p w14:paraId="1705D9E1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  <w:hideMark/>
          </w:tcPr>
          <w:p w14:paraId="56844EC0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2CCDF691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7478D1D8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5A173C03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8661256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0EDA3F84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65C36F5C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5941668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6D2C6287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A64E24" w:rsidRPr="0064145D" w14:paraId="15D002DE" w14:textId="77777777" w:rsidTr="00A64E24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7E90CA0B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13A3F971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14A517D4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1C8FE73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7A5586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30 038,0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D3E6A0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31 239,5  </w:t>
            </w:r>
          </w:p>
        </w:tc>
        <w:tc>
          <w:tcPr>
            <w:tcW w:w="1439" w:type="dxa"/>
            <w:shd w:val="clear" w:color="auto" w:fill="auto"/>
          </w:tcPr>
          <w:p w14:paraId="5E77326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32 489,1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DD4ECB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33 788,7  </w:t>
            </w:r>
          </w:p>
        </w:tc>
        <w:tc>
          <w:tcPr>
            <w:tcW w:w="1447" w:type="dxa"/>
            <w:shd w:val="clear" w:color="auto" w:fill="auto"/>
          </w:tcPr>
          <w:p w14:paraId="0C88E4E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40 430,4  </w:t>
            </w:r>
          </w:p>
        </w:tc>
        <w:tc>
          <w:tcPr>
            <w:tcW w:w="1439" w:type="dxa"/>
            <w:shd w:val="clear" w:color="auto" w:fill="auto"/>
          </w:tcPr>
          <w:p w14:paraId="7AC2E20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42 049,4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21675FB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210 035,1  </w:t>
            </w:r>
          </w:p>
        </w:tc>
      </w:tr>
      <w:tr w:rsidR="00A64E24" w:rsidRPr="0064145D" w14:paraId="5EFF4AB3" w14:textId="77777777" w:rsidTr="00A64E24">
        <w:tblPrEx>
          <w:tblCellMar>
            <w:left w:w="108" w:type="dxa"/>
            <w:right w:w="108" w:type="dxa"/>
          </w:tblCellMar>
        </w:tblPrEx>
        <w:trPr>
          <w:trHeight w:val="72"/>
        </w:trPr>
        <w:tc>
          <w:tcPr>
            <w:tcW w:w="648" w:type="dxa"/>
            <w:vMerge/>
            <w:vAlign w:val="center"/>
            <w:hideMark/>
          </w:tcPr>
          <w:p w14:paraId="680ABD2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7F06D44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440AD5E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EBDC40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30 038,0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116461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31 239,5  </w:t>
            </w:r>
          </w:p>
        </w:tc>
        <w:tc>
          <w:tcPr>
            <w:tcW w:w="1439" w:type="dxa"/>
            <w:shd w:val="clear" w:color="auto" w:fill="auto"/>
          </w:tcPr>
          <w:p w14:paraId="4E8AC80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32 489,1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D2883D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33 788,7  </w:t>
            </w:r>
          </w:p>
        </w:tc>
        <w:tc>
          <w:tcPr>
            <w:tcW w:w="1447" w:type="dxa"/>
            <w:shd w:val="clear" w:color="auto" w:fill="auto"/>
          </w:tcPr>
          <w:p w14:paraId="5655D4F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40 430,4  </w:t>
            </w:r>
          </w:p>
        </w:tc>
        <w:tc>
          <w:tcPr>
            <w:tcW w:w="1439" w:type="dxa"/>
            <w:shd w:val="clear" w:color="auto" w:fill="auto"/>
          </w:tcPr>
          <w:p w14:paraId="35D82B7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42 049,4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4107B03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210 035,1  </w:t>
            </w:r>
          </w:p>
        </w:tc>
      </w:tr>
      <w:tr w:rsidR="00A64E24" w:rsidRPr="0064145D" w14:paraId="38D683E7" w14:textId="77777777" w:rsidTr="00A64E24">
        <w:tblPrEx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02E19B62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2412B6B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Василеостровского района </w:t>
            </w:r>
          </w:p>
          <w:p w14:paraId="7CF8B2E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Санкт-Петербурга 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6BF4DECC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2C143B0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1F28A22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38 782,8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74E1979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40 334,1  </w:t>
            </w:r>
          </w:p>
        </w:tc>
        <w:tc>
          <w:tcPr>
            <w:tcW w:w="1439" w:type="dxa"/>
            <w:shd w:val="clear" w:color="000000" w:fill="FFFFFF"/>
          </w:tcPr>
          <w:p w14:paraId="0D82865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41 947,5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6369119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43 625,4  </w:t>
            </w:r>
          </w:p>
        </w:tc>
        <w:tc>
          <w:tcPr>
            <w:tcW w:w="1447" w:type="dxa"/>
            <w:shd w:val="clear" w:color="000000" w:fill="FFFFFF"/>
          </w:tcPr>
          <w:p w14:paraId="50D3F6F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49 365,6  </w:t>
            </w:r>
          </w:p>
        </w:tc>
        <w:tc>
          <w:tcPr>
            <w:tcW w:w="1439" w:type="dxa"/>
            <w:shd w:val="clear" w:color="000000" w:fill="FFFFFF"/>
          </w:tcPr>
          <w:p w14:paraId="6EB53A6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51 345,0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398EDD8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265 400,4  </w:t>
            </w:r>
          </w:p>
        </w:tc>
      </w:tr>
      <w:tr w:rsidR="00A64E24" w:rsidRPr="0064145D" w14:paraId="7DC67BF9" w14:textId="77777777" w:rsidTr="00A64E24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648" w:type="dxa"/>
            <w:vMerge/>
            <w:vAlign w:val="center"/>
            <w:hideMark/>
          </w:tcPr>
          <w:p w14:paraId="188EFD4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4098384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2AB3FCAC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5F1162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38 782,8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CEB641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40 334,1  </w:t>
            </w:r>
          </w:p>
        </w:tc>
        <w:tc>
          <w:tcPr>
            <w:tcW w:w="1439" w:type="dxa"/>
            <w:shd w:val="clear" w:color="auto" w:fill="auto"/>
          </w:tcPr>
          <w:p w14:paraId="0D6C316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41 947,5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AB0353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43 625,4  </w:t>
            </w:r>
          </w:p>
        </w:tc>
        <w:tc>
          <w:tcPr>
            <w:tcW w:w="1447" w:type="dxa"/>
            <w:shd w:val="clear" w:color="auto" w:fill="auto"/>
          </w:tcPr>
          <w:p w14:paraId="24F5DE3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49 365,6  </w:t>
            </w:r>
          </w:p>
        </w:tc>
        <w:tc>
          <w:tcPr>
            <w:tcW w:w="1439" w:type="dxa"/>
            <w:shd w:val="clear" w:color="auto" w:fill="auto"/>
          </w:tcPr>
          <w:p w14:paraId="075B958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51 345,0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5F849EA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265 400,4  </w:t>
            </w:r>
          </w:p>
        </w:tc>
      </w:tr>
      <w:tr w:rsidR="00A64E24" w:rsidRPr="0064145D" w14:paraId="3C8FFBB8" w14:textId="77777777" w:rsidTr="00A64E24">
        <w:tblPrEx>
          <w:tblCellMar>
            <w:left w:w="108" w:type="dxa"/>
            <w:right w:w="108" w:type="dxa"/>
          </w:tblCellMar>
        </w:tblPrEx>
        <w:trPr>
          <w:trHeight w:val="124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428EF877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01DED490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5C8D37EE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</w:p>
          <w:p w14:paraId="30A79854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88BAA7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38 782,8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116F91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40 334,1  </w:t>
            </w:r>
          </w:p>
        </w:tc>
        <w:tc>
          <w:tcPr>
            <w:tcW w:w="1439" w:type="dxa"/>
            <w:shd w:val="clear" w:color="auto" w:fill="auto"/>
          </w:tcPr>
          <w:p w14:paraId="395F804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41 947,5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FC8630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43 625,4  </w:t>
            </w:r>
          </w:p>
        </w:tc>
        <w:tc>
          <w:tcPr>
            <w:tcW w:w="1447" w:type="dxa"/>
            <w:shd w:val="clear" w:color="auto" w:fill="auto"/>
          </w:tcPr>
          <w:p w14:paraId="658CEC5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49 365,6  </w:t>
            </w:r>
          </w:p>
        </w:tc>
        <w:tc>
          <w:tcPr>
            <w:tcW w:w="1439" w:type="dxa"/>
            <w:shd w:val="clear" w:color="auto" w:fill="auto"/>
          </w:tcPr>
          <w:p w14:paraId="6A52F6A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51 345,0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0BCC6D7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265 400,4  </w:t>
            </w:r>
          </w:p>
        </w:tc>
      </w:tr>
      <w:tr w:rsidR="00A64E24" w:rsidRPr="0064145D" w14:paraId="0CE02B2A" w14:textId="77777777" w:rsidTr="00A64E24">
        <w:tblPrEx>
          <w:tblCellMar>
            <w:left w:w="108" w:type="dxa"/>
            <w:right w:w="108" w:type="dxa"/>
          </w:tblCellMar>
        </w:tblPrEx>
        <w:trPr>
          <w:trHeight w:val="124"/>
        </w:trPr>
        <w:tc>
          <w:tcPr>
            <w:tcW w:w="648" w:type="dxa"/>
            <w:vMerge/>
            <w:vAlign w:val="center"/>
            <w:hideMark/>
          </w:tcPr>
          <w:p w14:paraId="7AB88FFE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1578EE6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5B5F757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82ADE2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38 782,8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F9867C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40 334,1  </w:t>
            </w:r>
          </w:p>
        </w:tc>
        <w:tc>
          <w:tcPr>
            <w:tcW w:w="1439" w:type="dxa"/>
            <w:shd w:val="clear" w:color="auto" w:fill="auto"/>
          </w:tcPr>
          <w:p w14:paraId="34D2751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41 947,5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8E2E2D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43 625,4  </w:t>
            </w:r>
          </w:p>
        </w:tc>
        <w:tc>
          <w:tcPr>
            <w:tcW w:w="1447" w:type="dxa"/>
            <w:shd w:val="clear" w:color="auto" w:fill="auto"/>
          </w:tcPr>
          <w:p w14:paraId="0325837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49 365,6  </w:t>
            </w:r>
          </w:p>
        </w:tc>
        <w:tc>
          <w:tcPr>
            <w:tcW w:w="1439" w:type="dxa"/>
            <w:shd w:val="clear" w:color="auto" w:fill="auto"/>
          </w:tcPr>
          <w:p w14:paraId="51311D8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51 345,0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6446D82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265 400,4  </w:t>
            </w:r>
          </w:p>
        </w:tc>
      </w:tr>
      <w:tr w:rsidR="00A64E24" w:rsidRPr="0064145D" w14:paraId="6BDC5B43" w14:textId="77777777" w:rsidTr="00A64E24">
        <w:tblPrEx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0EE4A48E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74899B32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Выборгского района Санкт-Петербурга 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5E13D58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39F3B2B9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551C47C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104 855,4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38F9D48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109 049,6  </w:t>
            </w:r>
          </w:p>
        </w:tc>
        <w:tc>
          <w:tcPr>
            <w:tcW w:w="1439" w:type="dxa"/>
            <w:shd w:val="clear" w:color="000000" w:fill="FFFFFF"/>
          </w:tcPr>
          <w:p w14:paraId="635B7DA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113 411,6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47F099D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117 948,1  </w:t>
            </w:r>
          </w:p>
        </w:tc>
        <w:tc>
          <w:tcPr>
            <w:tcW w:w="1447" w:type="dxa"/>
            <w:shd w:val="clear" w:color="000000" w:fill="FFFFFF"/>
          </w:tcPr>
          <w:p w14:paraId="744A474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122 665,9  </w:t>
            </w:r>
          </w:p>
        </w:tc>
        <w:tc>
          <w:tcPr>
            <w:tcW w:w="1439" w:type="dxa"/>
            <w:shd w:val="clear" w:color="000000" w:fill="FFFFFF"/>
          </w:tcPr>
          <w:p w14:paraId="609CA8B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127 572,6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7502149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695 503,2  </w:t>
            </w:r>
          </w:p>
        </w:tc>
      </w:tr>
      <w:tr w:rsidR="00A64E24" w:rsidRPr="0064145D" w14:paraId="12EE26AE" w14:textId="77777777" w:rsidTr="00A64E24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648" w:type="dxa"/>
            <w:vMerge/>
            <w:vAlign w:val="center"/>
            <w:hideMark/>
          </w:tcPr>
          <w:p w14:paraId="7FA60FF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20BECBCC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529D27F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212831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104 855,4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B3D210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109 049,6  </w:t>
            </w:r>
          </w:p>
        </w:tc>
        <w:tc>
          <w:tcPr>
            <w:tcW w:w="1439" w:type="dxa"/>
            <w:shd w:val="clear" w:color="auto" w:fill="auto"/>
          </w:tcPr>
          <w:p w14:paraId="0329625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113 411,6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5AD5D3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117 948,1  </w:t>
            </w:r>
          </w:p>
        </w:tc>
        <w:tc>
          <w:tcPr>
            <w:tcW w:w="1447" w:type="dxa"/>
            <w:shd w:val="clear" w:color="auto" w:fill="auto"/>
          </w:tcPr>
          <w:p w14:paraId="46DD219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122 665,9  </w:t>
            </w:r>
          </w:p>
        </w:tc>
        <w:tc>
          <w:tcPr>
            <w:tcW w:w="1439" w:type="dxa"/>
            <w:shd w:val="clear" w:color="auto" w:fill="auto"/>
          </w:tcPr>
          <w:p w14:paraId="2C5F0B0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127 572,6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5535FB1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695 503,2  </w:t>
            </w:r>
          </w:p>
        </w:tc>
      </w:tr>
      <w:tr w:rsidR="00A64E24" w:rsidRPr="0064145D" w14:paraId="5AB78740" w14:textId="77777777" w:rsidTr="00A64E24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554E90B7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42129C7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5F094ED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0323084C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201EBD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104 855,4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EC101E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109 049,6  </w:t>
            </w:r>
          </w:p>
        </w:tc>
        <w:tc>
          <w:tcPr>
            <w:tcW w:w="1439" w:type="dxa"/>
            <w:shd w:val="clear" w:color="auto" w:fill="auto"/>
          </w:tcPr>
          <w:p w14:paraId="5D72DC4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113 411,6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A785B3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117 948,1  </w:t>
            </w:r>
          </w:p>
        </w:tc>
        <w:tc>
          <w:tcPr>
            <w:tcW w:w="1447" w:type="dxa"/>
            <w:shd w:val="clear" w:color="auto" w:fill="auto"/>
          </w:tcPr>
          <w:p w14:paraId="1650304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122 665,9  </w:t>
            </w:r>
          </w:p>
        </w:tc>
        <w:tc>
          <w:tcPr>
            <w:tcW w:w="1439" w:type="dxa"/>
            <w:shd w:val="clear" w:color="auto" w:fill="auto"/>
          </w:tcPr>
          <w:p w14:paraId="1D5847A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127 572,6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5EC22FF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695 503,2  </w:t>
            </w:r>
          </w:p>
        </w:tc>
      </w:tr>
      <w:tr w:rsidR="00A64E24" w:rsidRPr="0064145D" w14:paraId="274A05BB" w14:textId="77777777" w:rsidTr="00A64E24">
        <w:tblPrEx>
          <w:tblCellMar>
            <w:left w:w="108" w:type="dxa"/>
            <w:right w:w="108" w:type="dxa"/>
          </w:tblCellMar>
        </w:tblPrEx>
        <w:trPr>
          <w:trHeight w:val="50"/>
        </w:trPr>
        <w:tc>
          <w:tcPr>
            <w:tcW w:w="648" w:type="dxa"/>
            <w:vMerge/>
            <w:vAlign w:val="center"/>
            <w:hideMark/>
          </w:tcPr>
          <w:p w14:paraId="4DCC7EA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39230BA2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1082063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73546F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104 855,4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1EF790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109 049,6  </w:t>
            </w:r>
          </w:p>
        </w:tc>
        <w:tc>
          <w:tcPr>
            <w:tcW w:w="1439" w:type="dxa"/>
            <w:shd w:val="clear" w:color="auto" w:fill="auto"/>
          </w:tcPr>
          <w:p w14:paraId="5B029D1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113 411,6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E525BC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117 948,1  </w:t>
            </w:r>
          </w:p>
        </w:tc>
        <w:tc>
          <w:tcPr>
            <w:tcW w:w="1447" w:type="dxa"/>
            <w:shd w:val="clear" w:color="auto" w:fill="auto"/>
          </w:tcPr>
          <w:p w14:paraId="089682A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122 665,9  </w:t>
            </w:r>
          </w:p>
        </w:tc>
        <w:tc>
          <w:tcPr>
            <w:tcW w:w="1439" w:type="dxa"/>
            <w:shd w:val="clear" w:color="auto" w:fill="auto"/>
          </w:tcPr>
          <w:p w14:paraId="1120345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127 572,6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1B83B88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695 503,2  </w:t>
            </w:r>
          </w:p>
        </w:tc>
      </w:tr>
      <w:tr w:rsidR="00A64E24" w:rsidRPr="0064145D" w14:paraId="03563896" w14:textId="77777777" w:rsidTr="00A64E24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5DCA9ABE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409F53A0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Калининского района Санкт-Петербурга 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3B57EA7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36CB43D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2EF6F3D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120 565,4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52F62DD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125 388,0  </w:t>
            </w:r>
          </w:p>
        </w:tc>
        <w:tc>
          <w:tcPr>
            <w:tcW w:w="1439" w:type="dxa"/>
            <w:shd w:val="clear" w:color="000000" w:fill="FFFFFF"/>
          </w:tcPr>
          <w:p w14:paraId="49487E2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130 403,5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7D1D304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135 619,6  </w:t>
            </w:r>
          </w:p>
        </w:tc>
        <w:tc>
          <w:tcPr>
            <w:tcW w:w="1447" w:type="dxa"/>
            <w:shd w:val="clear" w:color="000000" w:fill="FFFFFF"/>
          </w:tcPr>
          <w:p w14:paraId="63D1186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141 044,4  </w:t>
            </w:r>
          </w:p>
        </w:tc>
        <w:tc>
          <w:tcPr>
            <w:tcW w:w="1439" w:type="dxa"/>
            <w:shd w:val="clear" w:color="000000" w:fill="FFFFFF"/>
          </w:tcPr>
          <w:p w14:paraId="67A161A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146 686,2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352C661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799 707,1  </w:t>
            </w:r>
          </w:p>
        </w:tc>
      </w:tr>
      <w:tr w:rsidR="00A64E24" w:rsidRPr="0064145D" w14:paraId="61A4C7D4" w14:textId="77777777" w:rsidTr="00A64E2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1DC58200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3D18F39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146E864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84DFEB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120 565,4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330DF9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125 388,0  </w:t>
            </w:r>
          </w:p>
        </w:tc>
        <w:tc>
          <w:tcPr>
            <w:tcW w:w="1439" w:type="dxa"/>
            <w:shd w:val="clear" w:color="auto" w:fill="auto"/>
          </w:tcPr>
          <w:p w14:paraId="04FF4D1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130 403,5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13C116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135 619,6  </w:t>
            </w:r>
          </w:p>
        </w:tc>
        <w:tc>
          <w:tcPr>
            <w:tcW w:w="1447" w:type="dxa"/>
            <w:shd w:val="clear" w:color="auto" w:fill="auto"/>
          </w:tcPr>
          <w:p w14:paraId="08757B0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141 044,4  </w:t>
            </w:r>
          </w:p>
        </w:tc>
        <w:tc>
          <w:tcPr>
            <w:tcW w:w="1439" w:type="dxa"/>
            <w:shd w:val="clear" w:color="auto" w:fill="auto"/>
          </w:tcPr>
          <w:p w14:paraId="1DFDE58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146 686,2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305C57E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799 707,1  </w:t>
            </w:r>
          </w:p>
        </w:tc>
      </w:tr>
      <w:tr w:rsidR="00A64E24" w:rsidRPr="0064145D" w14:paraId="08309795" w14:textId="77777777" w:rsidTr="00A64E24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0992EF7A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64F9DE8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60DADE9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479B6416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F5B702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120 565,4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1EAE2B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125 388,0  </w:t>
            </w:r>
          </w:p>
        </w:tc>
        <w:tc>
          <w:tcPr>
            <w:tcW w:w="1439" w:type="dxa"/>
            <w:shd w:val="clear" w:color="auto" w:fill="auto"/>
          </w:tcPr>
          <w:p w14:paraId="0B091A3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130 403,5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73F9A9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135 619,6  </w:t>
            </w:r>
          </w:p>
        </w:tc>
        <w:tc>
          <w:tcPr>
            <w:tcW w:w="1447" w:type="dxa"/>
            <w:shd w:val="clear" w:color="auto" w:fill="auto"/>
          </w:tcPr>
          <w:p w14:paraId="5E1AF1F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141 044,4  </w:t>
            </w:r>
          </w:p>
        </w:tc>
        <w:tc>
          <w:tcPr>
            <w:tcW w:w="1439" w:type="dxa"/>
            <w:shd w:val="clear" w:color="auto" w:fill="auto"/>
          </w:tcPr>
          <w:p w14:paraId="4AC2746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146 686,2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20F8E9D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799 707,1  </w:t>
            </w:r>
          </w:p>
        </w:tc>
      </w:tr>
      <w:tr w:rsidR="00A64E24" w:rsidRPr="0064145D" w14:paraId="688CE77F" w14:textId="77777777" w:rsidTr="00A64E2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4B33EFDE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2285EF1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7321E39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8BE348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120 565,4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3F1948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125 388,0  </w:t>
            </w:r>
          </w:p>
        </w:tc>
        <w:tc>
          <w:tcPr>
            <w:tcW w:w="1439" w:type="dxa"/>
            <w:shd w:val="clear" w:color="auto" w:fill="auto"/>
          </w:tcPr>
          <w:p w14:paraId="05DCD4F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130 403,5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3E1F4B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135 619,6  </w:t>
            </w:r>
          </w:p>
        </w:tc>
        <w:tc>
          <w:tcPr>
            <w:tcW w:w="1447" w:type="dxa"/>
            <w:shd w:val="clear" w:color="auto" w:fill="auto"/>
          </w:tcPr>
          <w:p w14:paraId="0E76288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141 044,4  </w:t>
            </w:r>
          </w:p>
        </w:tc>
        <w:tc>
          <w:tcPr>
            <w:tcW w:w="1439" w:type="dxa"/>
            <w:shd w:val="clear" w:color="auto" w:fill="auto"/>
          </w:tcPr>
          <w:p w14:paraId="65FCF21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146 686,2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33E1628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799 707,1  </w:t>
            </w:r>
          </w:p>
        </w:tc>
      </w:tr>
      <w:tr w:rsidR="00A64E24" w:rsidRPr="0064145D" w14:paraId="780B53B2" w14:textId="77777777" w:rsidTr="00A64E24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0099DDEA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29E30744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Кировского района Санкт-Петербурга 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059A8A75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14BE65D0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67549A5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135 158,1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33B1DF8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140 564,4  </w:t>
            </w:r>
          </w:p>
        </w:tc>
        <w:tc>
          <w:tcPr>
            <w:tcW w:w="1439" w:type="dxa"/>
            <w:shd w:val="clear" w:color="000000" w:fill="FFFFFF"/>
          </w:tcPr>
          <w:p w14:paraId="49D8E6A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145 759,4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21157FB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146 981,9  </w:t>
            </w:r>
          </w:p>
        </w:tc>
        <w:tc>
          <w:tcPr>
            <w:tcW w:w="1447" w:type="dxa"/>
            <w:shd w:val="clear" w:color="000000" w:fill="FFFFFF"/>
          </w:tcPr>
          <w:p w14:paraId="50D2652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152 874,9  </w:t>
            </w:r>
          </w:p>
        </w:tc>
        <w:tc>
          <w:tcPr>
            <w:tcW w:w="1439" w:type="dxa"/>
            <w:shd w:val="clear" w:color="000000" w:fill="FFFFFF"/>
          </w:tcPr>
          <w:p w14:paraId="327F6DC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158 999,0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5DA402C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880 337,7  </w:t>
            </w:r>
          </w:p>
        </w:tc>
      </w:tr>
      <w:tr w:rsidR="00A64E24" w:rsidRPr="0064145D" w14:paraId="6074DD25" w14:textId="77777777" w:rsidTr="00A64E2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6596D7D6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66E3167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30E1B86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  <w:p w14:paraId="5E6B69AE" w14:textId="77777777" w:rsidR="00FA33B5" w:rsidRPr="0064145D" w:rsidRDefault="00FA33B5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9C22F7F" w14:textId="77777777" w:rsidR="00FA33B5" w:rsidRPr="0064145D" w:rsidRDefault="00FA33B5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09A4FB9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135 158,1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953E11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140 564,4  </w:t>
            </w:r>
          </w:p>
        </w:tc>
        <w:tc>
          <w:tcPr>
            <w:tcW w:w="1439" w:type="dxa"/>
            <w:shd w:val="clear" w:color="auto" w:fill="auto"/>
          </w:tcPr>
          <w:p w14:paraId="41EFDD8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145 759,4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A12E65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146 981,9  </w:t>
            </w:r>
          </w:p>
        </w:tc>
        <w:tc>
          <w:tcPr>
            <w:tcW w:w="1447" w:type="dxa"/>
            <w:shd w:val="clear" w:color="auto" w:fill="auto"/>
          </w:tcPr>
          <w:p w14:paraId="321AED4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152 874,9  </w:t>
            </w:r>
          </w:p>
        </w:tc>
        <w:tc>
          <w:tcPr>
            <w:tcW w:w="1439" w:type="dxa"/>
            <w:shd w:val="clear" w:color="auto" w:fill="auto"/>
          </w:tcPr>
          <w:p w14:paraId="4E0D583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158 999,0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70FE224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880 337,7  </w:t>
            </w:r>
          </w:p>
        </w:tc>
      </w:tr>
      <w:tr w:rsidR="00A64E24" w:rsidRPr="0064145D" w14:paraId="5ECE0715" w14:textId="77777777" w:rsidTr="00A64E24">
        <w:tblPrEx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7E54C3DB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14EAAC96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9EBAC12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3134DD25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414AD8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135 158,1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852131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140 564,4  </w:t>
            </w:r>
          </w:p>
        </w:tc>
        <w:tc>
          <w:tcPr>
            <w:tcW w:w="1439" w:type="dxa"/>
            <w:shd w:val="clear" w:color="auto" w:fill="auto"/>
          </w:tcPr>
          <w:p w14:paraId="3FB4688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145 759,4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719C0F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146 981,9  </w:t>
            </w:r>
          </w:p>
        </w:tc>
        <w:tc>
          <w:tcPr>
            <w:tcW w:w="1447" w:type="dxa"/>
            <w:shd w:val="clear" w:color="auto" w:fill="auto"/>
          </w:tcPr>
          <w:p w14:paraId="020D25C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152 874,9  </w:t>
            </w:r>
          </w:p>
        </w:tc>
        <w:tc>
          <w:tcPr>
            <w:tcW w:w="1439" w:type="dxa"/>
            <w:shd w:val="clear" w:color="auto" w:fill="auto"/>
          </w:tcPr>
          <w:p w14:paraId="4D6F909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158 999,0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4C0B0BB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880 337,7  </w:t>
            </w:r>
          </w:p>
        </w:tc>
      </w:tr>
      <w:tr w:rsidR="00A64E24" w:rsidRPr="0064145D" w14:paraId="616E13D2" w14:textId="77777777" w:rsidTr="00A64E2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20F29E0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16A52D84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14CD74DE" w14:textId="09EF366A" w:rsidR="00A64E24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  <w:p w14:paraId="39073D0D" w14:textId="65BDEC91" w:rsidR="00C7193C" w:rsidRDefault="00C7193C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2297681" w14:textId="4BB4080E" w:rsidR="00C7193C" w:rsidRDefault="00C7193C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4A5EF14" w14:textId="77777777" w:rsidR="00C7193C" w:rsidRPr="00C3266D" w:rsidRDefault="00C7193C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290935F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61687CA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135 158,1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083F64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140 564,4  </w:t>
            </w:r>
          </w:p>
        </w:tc>
        <w:tc>
          <w:tcPr>
            <w:tcW w:w="1439" w:type="dxa"/>
            <w:shd w:val="clear" w:color="auto" w:fill="auto"/>
          </w:tcPr>
          <w:p w14:paraId="618BDE2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145 759,4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DD7632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146 981,9  </w:t>
            </w:r>
          </w:p>
        </w:tc>
        <w:tc>
          <w:tcPr>
            <w:tcW w:w="1447" w:type="dxa"/>
            <w:shd w:val="clear" w:color="auto" w:fill="auto"/>
          </w:tcPr>
          <w:p w14:paraId="5B02B4D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152 874,9  </w:t>
            </w:r>
          </w:p>
        </w:tc>
        <w:tc>
          <w:tcPr>
            <w:tcW w:w="1439" w:type="dxa"/>
            <w:shd w:val="clear" w:color="auto" w:fill="auto"/>
          </w:tcPr>
          <w:p w14:paraId="11DF88E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158 999,0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4792AFC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880 337,7  </w:t>
            </w:r>
          </w:p>
        </w:tc>
      </w:tr>
      <w:tr w:rsidR="00A64E24" w:rsidRPr="0064145D" w14:paraId="24893FE3" w14:textId="77777777" w:rsidTr="00A64E24">
        <w:tblPrEx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648" w:type="dxa"/>
            <w:shd w:val="clear" w:color="auto" w:fill="auto"/>
            <w:vAlign w:val="center"/>
            <w:hideMark/>
          </w:tcPr>
          <w:p w14:paraId="56FB57C6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  <w:hideMark/>
          </w:tcPr>
          <w:p w14:paraId="036323C5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D5FF212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34D6442D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1B024F90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2B2F94A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67126BA4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48B851A9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221AD7D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4109803B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A64E24" w:rsidRPr="0064145D" w14:paraId="49831C9C" w14:textId="77777777" w:rsidTr="00A64E24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4064A2E2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6FC9938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Колпинского района Санкт-Петербурга 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232CF982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0F6CBFE1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5A09D16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49 934,4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45B4801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51 931,8  </w:t>
            </w:r>
          </w:p>
        </w:tc>
        <w:tc>
          <w:tcPr>
            <w:tcW w:w="1439" w:type="dxa"/>
            <w:shd w:val="clear" w:color="000000" w:fill="FFFFFF"/>
          </w:tcPr>
          <w:p w14:paraId="38A2DA5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49 702,4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5A9FB36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51 690,5  </w:t>
            </w:r>
          </w:p>
        </w:tc>
        <w:tc>
          <w:tcPr>
            <w:tcW w:w="1447" w:type="dxa"/>
            <w:shd w:val="clear" w:color="000000" w:fill="FFFFFF"/>
          </w:tcPr>
          <w:p w14:paraId="3BB1F77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55 083,6  </w:t>
            </w:r>
          </w:p>
        </w:tc>
        <w:tc>
          <w:tcPr>
            <w:tcW w:w="1439" w:type="dxa"/>
            <w:shd w:val="clear" w:color="000000" w:fill="FFFFFF"/>
          </w:tcPr>
          <w:p w14:paraId="356F7EE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57 291,5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1164224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315 634,2  </w:t>
            </w:r>
          </w:p>
        </w:tc>
      </w:tr>
      <w:tr w:rsidR="00A64E24" w:rsidRPr="0064145D" w14:paraId="3082ABE4" w14:textId="77777777" w:rsidTr="00A64E24">
        <w:tblPrEx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648" w:type="dxa"/>
            <w:vMerge/>
            <w:vAlign w:val="center"/>
            <w:hideMark/>
          </w:tcPr>
          <w:p w14:paraId="45ED7652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41E105F9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70AF07A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5C5AEF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49 934,4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BD5379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51 931,8  </w:t>
            </w:r>
          </w:p>
        </w:tc>
        <w:tc>
          <w:tcPr>
            <w:tcW w:w="1439" w:type="dxa"/>
            <w:shd w:val="clear" w:color="auto" w:fill="auto"/>
          </w:tcPr>
          <w:p w14:paraId="0DC2156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49 702,4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9BC458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51 690,5  </w:t>
            </w:r>
          </w:p>
        </w:tc>
        <w:tc>
          <w:tcPr>
            <w:tcW w:w="1447" w:type="dxa"/>
            <w:shd w:val="clear" w:color="auto" w:fill="auto"/>
          </w:tcPr>
          <w:p w14:paraId="76C3DA2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55 083,6  </w:t>
            </w:r>
          </w:p>
        </w:tc>
        <w:tc>
          <w:tcPr>
            <w:tcW w:w="1439" w:type="dxa"/>
            <w:shd w:val="clear" w:color="auto" w:fill="auto"/>
          </w:tcPr>
          <w:p w14:paraId="5294038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57 291,5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1357F5F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315 634,2  </w:t>
            </w:r>
          </w:p>
        </w:tc>
      </w:tr>
      <w:tr w:rsidR="00A64E24" w:rsidRPr="0064145D" w14:paraId="1B1DD990" w14:textId="77777777" w:rsidTr="00A64E24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20090A0B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15D31506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5DDA568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1C366099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D24821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49 934,4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CA02C5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51 931,8  </w:t>
            </w:r>
          </w:p>
        </w:tc>
        <w:tc>
          <w:tcPr>
            <w:tcW w:w="1439" w:type="dxa"/>
            <w:shd w:val="clear" w:color="auto" w:fill="auto"/>
          </w:tcPr>
          <w:p w14:paraId="17D0BF2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49 702,4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E40DBB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51 690,5  </w:t>
            </w:r>
          </w:p>
        </w:tc>
        <w:tc>
          <w:tcPr>
            <w:tcW w:w="1447" w:type="dxa"/>
            <w:shd w:val="clear" w:color="auto" w:fill="auto"/>
          </w:tcPr>
          <w:p w14:paraId="593A7C1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55 083,6  </w:t>
            </w:r>
          </w:p>
        </w:tc>
        <w:tc>
          <w:tcPr>
            <w:tcW w:w="1439" w:type="dxa"/>
            <w:shd w:val="clear" w:color="auto" w:fill="auto"/>
          </w:tcPr>
          <w:p w14:paraId="33B81C9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57 291,5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392D54E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315 634,2  </w:t>
            </w:r>
          </w:p>
        </w:tc>
      </w:tr>
      <w:tr w:rsidR="00A64E24" w:rsidRPr="0064145D" w14:paraId="63688B46" w14:textId="77777777" w:rsidTr="00A64E2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6330280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497C6FA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45D4551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DD099F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49 934,4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6AF46F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51 931,8  </w:t>
            </w:r>
          </w:p>
        </w:tc>
        <w:tc>
          <w:tcPr>
            <w:tcW w:w="1439" w:type="dxa"/>
            <w:shd w:val="clear" w:color="auto" w:fill="auto"/>
          </w:tcPr>
          <w:p w14:paraId="4D42280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49 702,4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E076F0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51 690,5  </w:t>
            </w:r>
          </w:p>
        </w:tc>
        <w:tc>
          <w:tcPr>
            <w:tcW w:w="1447" w:type="dxa"/>
            <w:shd w:val="clear" w:color="auto" w:fill="auto"/>
          </w:tcPr>
          <w:p w14:paraId="7E3A9C5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55 083,6  </w:t>
            </w:r>
          </w:p>
        </w:tc>
        <w:tc>
          <w:tcPr>
            <w:tcW w:w="1439" w:type="dxa"/>
            <w:shd w:val="clear" w:color="auto" w:fill="auto"/>
          </w:tcPr>
          <w:p w14:paraId="298C456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57 291,5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054FD9F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315 634,2  </w:t>
            </w:r>
          </w:p>
        </w:tc>
      </w:tr>
      <w:tr w:rsidR="00A64E24" w:rsidRPr="0064145D" w14:paraId="3421353F" w14:textId="77777777" w:rsidTr="00A64E24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3CB3FA62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5F99686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Красногвардейского района </w:t>
            </w: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Санкт-Петербурга 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1B47195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11A454A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68517FE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102 133,2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19A3F7C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106 218,6  </w:t>
            </w:r>
          </w:p>
        </w:tc>
        <w:tc>
          <w:tcPr>
            <w:tcW w:w="1439" w:type="dxa"/>
            <w:shd w:val="clear" w:color="000000" w:fill="FFFFFF"/>
          </w:tcPr>
          <w:p w14:paraId="4265CF6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110 467,3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56D3A10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114 886,0  </w:t>
            </w:r>
          </w:p>
        </w:tc>
        <w:tc>
          <w:tcPr>
            <w:tcW w:w="1447" w:type="dxa"/>
            <w:shd w:val="clear" w:color="000000" w:fill="FFFFFF"/>
          </w:tcPr>
          <w:p w14:paraId="0FD4686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119 481,4  </w:t>
            </w:r>
          </w:p>
        </w:tc>
        <w:tc>
          <w:tcPr>
            <w:tcW w:w="1439" w:type="dxa"/>
            <w:shd w:val="clear" w:color="000000" w:fill="FFFFFF"/>
          </w:tcPr>
          <w:p w14:paraId="62B4E98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124 260,7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516F411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677 447,2  </w:t>
            </w:r>
          </w:p>
        </w:tc>
      </w:tr>
      <w:tr w:rsidR="00A64E24" w:rsidRPr="0064145D" w14:paraId="1FCA00B3" w14:textId="77777777" w:rsidTr="00A64E2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79049191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3F51662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30C8D76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3FBB60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102 133,2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A83D65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106 218,6  </w:t>
            </w:r>
          </w:p>
        </w:tc>
        <w:tc>
          <w:tcPr>
            <w:tcW w:w="1439" w:type="dxa"/>
            <w:shd w:val="clear" w:color="auto" w:fill="auto"/>
          </w:tcPr>
          <w:p w14:paraId="7EC24AE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110 467,3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EC0597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114 886,0  </w:t>
            </w:r>
          </w:p>
        </w:tc>
        <w:tc>
          <w:tcPr>
            <w:tcW w:w="1447" w:type="dxa"/>
            <w:shd w:val="clear" w:color="auto" w:fill="auto"/>
          </w:tcPr>
          <w:p w14:paraId="3434B9B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119 481,4  </w:t>
            </w:r>
          </w:p>
        </w:tc>
        <w:tc>
          <w:tcPr>
            <w:tcW w:w="1439" w:type="dxa"/>
            <w:shd w:val="clear" w:color="auto" w:fill="auto"/>
          </w:tcPr>
          <w:p w14:paraId="65C6789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124 260,7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0A0C955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677 447,2  </w:t>
            </w:r>
          </w:p>
        </w:tc>
      </w:tr>
      <w:tr w:rsidR="00A64E24" w:rsidRPr="0064145D" w14:paraId="1832C109" w14:textId="77777777" w:rsidTr="00A64E24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2389A18E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720785D9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25A6B7B1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07E1BD79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A2E78F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102 133,2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3E3636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106 218,6  </w:t>
            </w:r>
          </w:p>
        </w:tc>
        <w:tc>
          <w:tcPr>
            <w:tcW w:w="1439" w:type="dxa"/>
            <w:shd w:val="clear" w:color="auto" w:fill="auto"/>
          </w:tcPr>
          <w:p w14:paraId="256A931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110 467,3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4996CD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114 886,0  </w:t>
            </w:r>
          </w:p>
        </w:tc>
        <w:tc>
          <w:tcPr>
            <w:tcW w:w="1447" w:type="dxa"/>
            <w:shd w:val="clear" w:color="auto" w:fill="auto"/>
          </w:tcPr>
          <w:p w14:paraId="0CF1304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119 481,4  </w:t>
            </w:r>
          </w:p>
        </w:tc>
        <w:tc>
          <w:tcPr>
            <w:tcW w:w="1439" w:type="dxa"/>
            <w:shd w:val="clear" w:color="auto" w:fill="auto"/>
          </w:tcPr>
          <w:p w14:paraId="1BD5C1C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124 260,7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72789D2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677 447,2  </w:t>
            </w:r>
          </w:p>
        </w:tc>
      </w:tr>
      <w:tr w:rsidR="00A64E24" w:rsidRPr="0064145D" w14:paraId="3BC30B1D" w14:textId="77777777" w:rsidTr="00A64E2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6E242925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7C4B571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715907DC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F8F828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102 133,2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F8F356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106 218,6  </w:t>
            </w:r>
          </w:p>
        </w:tc>
        <w:tc>
          <w:tcPr>
            <w:tcW w:w="1439" w:type="dxa"/>
            <w:shd w:val="clear" w:color="auto" w:fill="auto"/>
          </w:tcPr>
          <w:p w14:paraId="7400B1D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110 467,3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9B2935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114 886,0  </w:t>
            </w:r>
          </w:p>
        </w:tc>
        <w:tc>
          <w:tcPr>
            <w:tcW w:w="1447" w:type="dxa"/>
            <w:shd w:val="clear" w:color="auto" w:fill="auto"/>
          </w:tcPr>
          <w:p w14:paraId="32CC3B1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119 481,4  </w:t>
            </w:r>
          </w:p>
        </w:tc>
        <w:tc>
          <w:tcPr>
            <w:tcW w:w="1439" w:type="dxa"/>
            <w:shd w:val="clear" w:color="auto" w:fill="auto"/>
          </w:tcPr>
          <w:p w14:paraId="6004A9B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124 260,7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2DEEC33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677 447,2  </w:t>
            </w:r>
          </w:p>
        </w:tc>
      </w:tr>
      <w:tr w:rsidR="00A64E24" w:rsidRPr="0064145D" w14:paraId="066C82C5" w14:textId="77777777" w:rsidTr="00A64E24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448E28FB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1CC71009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Красносельского района Санкт-Петербурга 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1BBEDD7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04441BC5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43EA04B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118 727,9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03C4E55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123 477,0  </w:t>
            </w:r>
          </w:p>
        </w:tc>
        <w:tc>
          <w:tcPr>
            <w:tcW w:w="1439" w:type="dxa"/>
            <w:shd w:val="clear" w:color="000000" w:fill="FFFFFF"/>
          </w:tcPr>
          <w:p w14:paraId="339FC95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128 416,0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13FB32E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133 552,6  </w:t>
            </w:r>
          </w:p>
        </w:tc>
        <w:tc>
          <w:tcPr>
            <w:tcW w:w="1447" w:type="dxa"/>
            <w:shd w:val="clear" w:color="000000" w:fill="FFFFFF"/>
          </w:tcPr>
          <w:p w14:paraId="26DC487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153 332,7  </w:t>
            </w:r>
          </w:p>
        </w:tc>
        <w:tc>
          <w:tcPr>
            <w:tcW w:w="1439" w:type="dxa"/>
            <w:shd w:val="clear" w:color="000000" w:fill="FFFFFF"/>
          </w:tcPr>
          <w:p w14:paraId="6BD3FB4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159 475,7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3E5CBA8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816 981,9  </w:t>
            </w:r>
          </w:p>
        </w:tc>
      </w:tr>
      <w:tr w:rsidR="00A64E24" w:rsidRPr="0064145D" w14:paraId="6F1BFD2A" w14:textId="77777777" w:rsidTr="00A64E2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0BE17C1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64630F05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47440C4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897FB5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118 727,9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992735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123 477,0  </w:t>
            </w:r>
          </w:p>
        </w:tc>
        <w:tc>
          <w:tcPr>
            <w:tcW w:w="1439" w:type="dxa"/>
            <w:shd w:val="clear" w:color="auto" w:fill="auto"/>
          </w:tcPr>
          <w:p w14:paraId="225F29D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128 416,0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7D6070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133 552,6  </w:t>
            </w:r>
          </w:p>
        </w:tc>
        <w:tc>
          <w:tcPr>
            <w:tcW w:w="1447" w:type="dxa"/>
            <w:shd w:val="clear" w:color="auto" w:fill="auto"/>
          </w:tcPr>
          <w:p w14:paraId="28D7BE0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153 332,7  </w:t>
            </w:r>
          </w:p>
        </w:tc>
        <w:tc>
          <w:tcPr>
            <w:tcW w:w="1439" w:type="dxa"/>
            <w:shd w:val="clear" w:color="auto" w:fill="auto"/>
          </w:tcPr>
          <w:p w14:paraId="77A103E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159 475,7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771EAE9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816 981,9  </w:t>
            </w:r>
          </w:p>
        </w:tc>
      </w:tr>
      <w:tr w:rsidR="00A64E24" w:rsidRPr="0064145D" w14:paraId="42B1FF67" w14:textId="77777777" w:rsidTr="00A64E24">
        <w:tblPrEx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1FCC2447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7598808C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76886302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694B3025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482F55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118 727,9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F0B457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123 477,0  </w:t>
            </w:r>
          </w:p>
        </w:tc>
        <w:tc>
          <w:tcPr>
            <w:tcW w:w="1439" w:type="dxa"/>
            <w:shd w:val="clear" w:color="auto" w:fill="auto"/>
          </w:tcPr>
          <w:p w14:paraId="5E75339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128 416,0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149BCC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133 552,6  </w:t>
            </w:r>
          </w:p>
        </w:tc>
        <w:tc>
          <w:tcPr>
            <w:tcW w:w="1447" w:type="dxa"/>
            <w:shd w:val="clear" w:color="auto" w:fill="auto"/>
          </w:tcPr>
          <w:p w14:paraId="14DC786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153 332,7  </w:t>
            </w:r>
          </w:p>
        </w:tc>
        <w:tc>
          <w:tcPr>
            <w:tcW w:w="1439" w:type="dxa"/>
            <w:shd w:val="clear" w:color="auto" w:fill="auto"/>
          </w:tcPr>
          <w:p w14:paraId="6904249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159 475,7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5EFD9E6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816 981,9  </w:t>
            </w:r>
          </w:p>
        </w:tc>
      </w:tr>
      <w:tr w:rsidR="00A64E24" w:rsidRPr="0064145D" w14:paraId="50AD00AF" w14:textId="77777777" w:rsidTr="00A64E2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419FD82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2C35144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B58EC00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D62728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118 727,9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4D147B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123 477,0  </w:t>
            </w:r>
          </w:p>
        </w:tc>
        <w:tc>
          <w:tcPr>
            <w:tcW w:w="1439" w:type="dxa"/>
            <w:shd w:val="clear" w:color="auto" w:fill="auto"/>
          </w:tcPr>
          <w:p w14:paraId="1BB81B4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128 416,0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0FA713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133 552,6  </w:t>
            </w:r>
          </w:p>
        </w:tc>
        <w:tc>
          <w:tcPr>
            <w:tcW w:w="1447" w:type="dxa"/>
            <w:shd w:val="clear" w:color="auto" w:fill="auto"/>
          </w:tcPr>
          <w:p w14:paraId="22D72F3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153 332,7  </w:t>
            </w:r>
          </w:p>
        </w:tc>
        <w:tc>
          <w:tcPr>
            <w:tcW w:w="1439" w:type="dxa"/>
            <w:shd w:val="clear" w:color="auto" w:fill="auto"/>
          </w:tcPr>
          <w:p w14:paraId="343A323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159 475,7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37A5049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816 981,9  </w:t>
            </w:r>
          </w:p>
        </w:tc>
      </w:tr>
      <w:tr w:rsidR="00A64E24" w:rsidRPr="0064145D" w14:paraId="725DAB67" w14:textId="77777777" w:rsidTr="00A64E24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18001F2E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57B8E6E0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Кронштадтского района Санкт-Петербурга 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6B7DFDE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5B839C81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6317E33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18 971,6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2675AE5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15 907,8  </w:t>
            </w:r>
          </w:p>
        </w:tc>
        <w:tc>
          <w:tcPr>
            <w:tcW w:w="1439" w:type="dxa"/>
            <w:shd w:val="clear" w:color="000000" w:fill="FFFFFF"/>
          </w:tcPr>
          <w:p w14:paraId="0BAD4FB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16 478,3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12D8D83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16 731,5  </w:t>
            </w:r>
          </w:p>
        </w:tc>
        <w:tc>
          <w:tcPr>
            <w:tcW w:w="1447" w:type="dxa"/>
            <w:shd w:val="clear" w:color="000000" w:fill="FFFFFF"/>
          </w:tcPr>
          <w:p w14:paraId="23EC2FB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17 402,3  </w:t>
            </w:r>
          </w:p>
        </w:tc>
        <w:tc>
          <w:tcPr>
            <w:tcW w:w="1439" w:type="dxa"/>
            <w:shd w:val="clear" w:color="000000" w:fill="FFFFFF"/>
          </w:tcPr>
          <w:p w14:paraId="36EF68F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18 099,2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199B356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103 590,7  </w:t>
            </w:r>
          </w:p>
        </w:tc>
      </w:tr>
      <w:tr w:rsidR="00A64E24" w:rsidRPr="0064145D" w14:paraId="0E2EECB5" w14:textId="77777777" w:rsidTr="00A64E24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648" w:type="dxa"/>
            <w:vMerge/>
            <w:vAlign w:val="center"/>
            <w:hideMark/>
          </w:tcPr>
          <w:p w14:paraId="0E858495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333C0CD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21C55D3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B96AB6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18 971,6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E3B4C4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15 907,8  </w:t>
            </w:r>
          </w:p>
        </w:tc>
        <w:tc>
          <w:tcPr>
            <w:tcW w:w="1439" w:type="dxa"/>
            <w:shd w:val="clear" w:color="auto" w:fill="auto"/>
          </w:tcPr>
          <w:p w14:paraId="53E9941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16 478,3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2E3D3F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16 731,5  </w:t>
            </w:r>
          </w:p>
        </w:tc>
        <w:tc>
          <w:tcPr>
            <w:tcW w:w="1447" w:type="dxa"/>
            <w:shd w:val="clear" w:color="auto" w:fill="auto"/>
          </w:tcPr>
          <w:p w14:paraId="39482DE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17 402,3  </w:t>
            </w:r>
          </w:p>
        </w:tc>
        <w:tc>
          <w:tcPr>
            <w:tcW w:w="1439" w:type="dxa"/>
            <w:shd w:val="clear" w:color="auto" w:fill="auto"/>
          </w:tcPr>
          <w:p w14:paraId="2116027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18 099,2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64683E6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103 590,7  </w:t>
            </w:r>
          </w:p>
        </w:tc>
      </w:tr>
      <w:tr w:rsidR="00A64E24" w:rsidRPr="0064145D" w14:paraId="746342DE" w14:textId="77777777" w:rsidTr="00A64E24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393B95D3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3DEF90B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A8FF794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019B19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  <w:p w14:paraId="24BF035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EEFE27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63CFE27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392FFD5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117EEF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18 971,6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E366DB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15 907,8  </w:t>
            </w:r>
          </w:p>
        </w:tc>
        <w:tc>
          <w:tcPr>
            <w:tcW w:w="1439" w:type="dxa"/>
            <w:shd w:val="clear" w:color="auto" w:fill="auto"/>
          </w:tcPr>
          <w:p w14:paraId="591AE67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16 478,3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808F77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16 731,5  </w:t>
            </w:r>
          </w:p>
        </w:tc>
        <w:tc>
          <w:tcPr>
            <w:tcW w:w="1447" w:type="dxa"/>
            <w:shd w:val="clear" w:color="auto" w:fill="auto"/>
          </w:tcPr>
          <w:p w14:paraId="0B09FB8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17 402,3  </w:t>
            </w:r>
          </w:p>
        </w:tc>
        <w:tc>
          <w:tcPr>
            <w:tcW w:w="1439" w:type="dxa"/>
            <w:shd w:val="clear" w:color="auto" w:fill="auto"/>
          </w:tcPr>
          <w:p w14:paraId="190424F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18 099,2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4F0B024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103 590,7  </w:t>
            </w:r>
          </w:p>
        </w:tc>
      </w:tr>
      <w:tr w:rsidR="00A64E24" w:rsidRPr="0064145D" w14:paraId="6510C5E9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1F094020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40EDE0A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0D0E02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835194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18 971,6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818A1F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15 907,8  </w:t>
            </w:r>
          </w:p>
        </w:tc>
        <w:tc>
          <w:tcPr>
            <w:tcW w:w="1439" w:type="dxa"/>
            <w:shd w:val="clear" w:color="auto" w:fill="auto"/>
          </w:tcPr>
          <w:p w14:paraId="4409B9B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16 478,3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425DA6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16 731,5  </w:t>
            </w:r>
          </w:p>
        </w:tc>
        <w:tc>
          <w:tcPr>
            <w:tcW w:w="1447" w:type="dxa"/>
            <w:shd w:val="clear" w:color="auto" w:fill="auto"/>
          </w:tcPr>
          <w:p w14:paraId="7B37604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17 402,3  </w:t>
            </w:r>
          </w:p>
        </w:tc>
        <w:tc>
          <w:tcPr>
            <w:tcW w:w="1439" w:type="dxa"/>
            <w:shd w:val="clear" w:color="auto" w:fill="auto"/>
          </w:tcPr>
          <w:p w14:paraId="16746D1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18 099,2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0B8AC0B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103 590,7  </w:t>
            </w:r>
          </w:p>
        </w:tc>
      </w:tr>
      <w:tr w:rsidR="00A64E24" w:rsidRPr="0064145D" w14:paraId="24C608C0" w14:textId="77777777" w:rsidTr="00A64E24">
        <w:tblPrEx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4F855EC6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4A91B7A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Курортного района Санкт-Петербурга 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534081A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6CBBA02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74FC4EA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10 963,7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0E63914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11 402,2  </w:t>
            </w:r>
          </w:p>
        </w:tc>
        <w:tc>
          <w:tcPr>
            <w:tcW w:w="1439" w:type="dxa"/>
            <w:shd w:val="clear" w:color="000000" w:fill="FFFFFF"/>
          </w:tcPr>
          <w:p w14:paraId="1CC9147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11 858,3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692280C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16 551,2  </w:t>
            </w:r>
          </w:p>
        </w:tc>
        <w:tc>
          <w:tcPr>
            <w:tcW w:w="1447" w:type="dxa"/>
            <w:shd w:val="clear" w:color="000000" w:fill="FFFFFF"/>
          </w:tcPr>
          <w:p w14:paraId="6BB4306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17 215,1  </w:t>
            </w:r>
          </w:p>
        </w:tc>
        <w:tc>
          <w:tcPr>
            <w:tcW w:w="1439" w:type="dxa"/>
            <w:shd w:val="clear" w:color="000000" w:fill="FFFFFF"/>
          </w:tcPr>
          <w:p w14:paraId="7AB2E4B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17 905,1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3BFE45B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85 895,6  </w:t>
            </w:r>
          </w:p>
        </w:tc>
      </w:tr>
      <w:tr w:rsidR="00A64E24" w:rsidRPr="0064145D" w14:paraId="048A9793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5C4A843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31BF2359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CBBE05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E9AC06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10 963,7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1D4E65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11 402,2  </w:t>
            </w:r>
          </w:p>
        </w:tc>
        <w:tc>
          <w:tcPr>
            <w:tcW w:w="1439" w:type="dxa"/>
            <w:shd w:val="clear" w:color="auto" w:fill="auto"/>
          </w:tcPr>
          <w:p w14:paraId="4F969D0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11 858,3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0122F0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16 551,2  </w:t>
            </w:r>
          </w:p>
        </w:tc>
        <w:tc>
          <w:tcPr>
            <w:tcW w:w="1447" w:type="dxa"/>
            <w:shd w:val="clear" w:color="auto" w:fill="auto"/>
          </w:tcPr>
          <w:p w14:paraId="34A3804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17 215,1  </w:t>
            </w:r>
          </w:p>
        </w:tc>
        <w:tc>
          <w:tcPr>
            <w:tcW w:w="1439" w:type="dxa"/>
            <w:shd w:val="clear" w:color="auto" w:fill="auto"/>
          </w:tcPr>
          <w:p w14:paraId="7F7C0D7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17 905,1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551E400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85 895,6  </w:t>
            </w:r>
          </w:p>
        </w:tc>
      </w:tr>
      <w:tr w:rsidR="00A64E24" w:rsidRPr="0064145D" w14:paraId="2EC814A9" w14:textId="77777777" w:rsidTr="00A64E24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53E585C5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2749A63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4F7A690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261C956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19C520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10 963,7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504C16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11 402,2  </w:t>
            </w:r>
          </w:p>
        </w:tc>
        <w:tc>
          <w:tcPr>
            <w:tcW w:w="1439" w:type="dxa"/>
            <w:shd w:val="clear" w:color="auto" w:fill="auto"/>
          </w:tcPr>
          <w:p w14:paraId="327D1A0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11 858,3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45BAD6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16 551,2  </w:t>
            </w:r>
          </w:p>
        </w:tc>
        <w:tc>
          <w:tcPr>
            <w:tcW w:w="1447" w:type="dxa"/>
            <w:shd w:val="clear" w:color="auto" w:fill="auto"/>
          </w:tcPr>
          <w:p w14:paraId="4C17E06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17 215,1  </w:t>
            </w:r>
          </w:p>
        </w:tc>
        <w:tc>
          <w:tcPr>
            <w:tcW w:w="1439" w:type="dxa"/>
            <w:shd w:val="clear" w:color="auto" w:fill="auto"/>
          </w:tcPr>
          <w:p w14:paraId="4B08615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17 905,1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1B8A96C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85 895,6  </w:t>
            </w:r>
          </w:p>
        </w:tc>
      </w:tr>
      <w:tr w:rsidR="00A64E24" w:rsidRPr="0064145D" w14:paraId="607F6B98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4CCD573C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7C98695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7E0E38E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2AA9B9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10 963,7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61EB77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11 402,2  </w:t>
            </w:r>
          </w:p>
        </w:tc>
        <w:tc>
          <w:tcPr>
            <w:tcW w:w="1439" w:type="dxa"/>
            <w:shd w:val="clear" w:color="auto" w:fill="auto"/>
          </w:tcPr>
          <w:p w14:paraId="4370DCA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11 858,3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BCE82C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16 551,2  </w:t>
            </w:r>
          </w:p>
        </w:tc>
        <w:tc>
          <w:tcPr>
            <w:tcW w:w="1447" w:type="dxa"/>
            <w:shd w:val="clear" w:color="auto" w:fill="auto"/>
          </w:tcPr>
          <w:p w14:paraId="1C7D0E4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17 215,1  </w:t>
            </w:r>
          </w:p>
        </w:tc>
        <w:tc>
          <w:tcPr>
            <w:tcW w:w="1439" w:type="dxa"/>
            <w:shd w:val="clear" w:color="auto" w:fill="auto"/>
          </w:tcPr>
          <w:p w14:paraId="049878E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17 905,1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6864077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85 895,6  </w:t>
            </w:r>
          </w:p>
        </w:tc>
      </w:tr>
      <w:tr w:rsidR="00FA33B5" w:rsidRPr="0064145D" w14:paraId="0F385198" w14:textId="77777777" w:rsidTr="005072C7">
        <w:tblPrEx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648" w:type="dxa"/>
            <w:shd w:val="clear" w:color="auto" w:fill="auto"/>
            <w:vAlign w:val="center"/>
            <w:hideMark/>
          </w:tcPr>
          <w:p w14:paraId="134FA0BB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  <w:hideMark/>
          </w:tcPr>
          <w:p w14:paraId="70D5D8BB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56E883FB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311C0C60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1C1390B3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5A2E3FE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45114D42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43CDA97A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3EB989E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404AC36F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A64E24" w:rsidRPr="0064145D" w14:paraId="3B50B0FB" w14:textId="77777777" w:rsidTr="00A64E24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7E9EE6A4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31032B26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Московского района Санкт-Петербурга 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619B1729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15D46F3E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11BC4DD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126 291,6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0003841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131 343,3  </w:t>
            </w:r>
          </w:p>
        </w:tc>
        <w:tc>
          <w:tcPr>
            <w:tcW w:w="1439" w:type="dxa"/>
            <w:shd w:val="clear" w:color="000000" w:fill="FFFFFF"/>
          </w:tcPr>
          <w:p w14:paraId="21EFC67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136 597,1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069DA81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142 061,0  </w:t>
            </w:r>
          </w:p>
        </w:tc>
        <w:tc>
          <w:tcPr>
            <w:tcW w:w="1447" w:type="dxa"/>
            <w:shd w:val="clear" w:color="000000" w:fill="FFFFFF"/>
          </w:tcPr>
          <w:p w14:paraId="6946280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147 743,4  </w:t>
            </w:r>
          </w:p>
        </w:tc>
        <w:tc>
          <w:tcPr>
            <w:tcW w:w="1439" w:type="dxa"/>
            <w:shd w:val="clear" w:color="000000" w:fill="FFFFFF"/>
          </w:tcPr>
          <w:p w14:paraId="437A501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153 653,1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465EBBA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837 689,5  </w:t>
            </w:r>
          </w:p>
        </w:tc>
      </w:tr>
      <w:tr w:rsidR="00A64E24" w:rsidRPr="0064145D" w14:paraId="75168146" w14:textId="77777777" w:rsidTr="00A64E2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21A26E71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6F73B60C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451BD1C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74AF2C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126 291,6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1511E2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131 343,3  </w:t>
            </w:r>
          </w:p>
        </w:tc>
        <w:tc>
          <w:tcPr>
            <w:tcW w:w="1439" w:type="dxa"/>
            <w:shd w:val="clear" w:color="auto" w:fill="auto"/>
          </w:tcPr>
          <w:p w14:paraId="4FFD9D4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136 597,1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F88473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142 061,0  </w:t>
            </w:r>
          </w:p>
        </w:tc>
        <w:tc>
          <w:tcPr>
            <w:tcW w:w="1447" w:type="dxa"/>
            <w:shd w:val="clear" w:color="auto" w:fill="auto"/>
          </w:tcPr>
          <w:p w14:paraId="3A203A2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147 743,4  </w:t>
            </w:r>
          </w:p>
        </w:tc>
        <w:tc>
          <w:tcPr>
            <w:tcW w:w="1439" w:type="dxa"/>
            <w:shd w:val="clear" w:color="auto" w:fill="auto"/>
          </w:tcPr>
          <w:p w14:paraId="0163E71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153 653,1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70A495D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837 689,5  </w:t>
            </w:r>
          </w:p>
        </w:tc>
      </w:tr>
      <w:tr w:rsidR="00A64E24" w:rsidRPr="0064145D" w14:paraId="22341673" w14:textId="77777777" w:rsidTr="00A64E24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7B6A4A25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37AB670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459D3012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3A49EDE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1391FD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126 291,6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7887D2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131 343,3  </w:t>
            </w:r>
          </w:p>
        </w:tc>
        <w:tc>
          <w:tcPr>
            <w:tcW w:w="1439" w:type="dxa"/>
            <w:shd w:val="clear" w:color="auto" w:fill="auto"/>
          </w:tcPr>
          <w:p w14:paraId="5A357A5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136 597,1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0A402A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142 061,0  </w:t>
            </w:r>
          </w:p>
        </w:tc>
        <w:tc>
          <w:tcPr>
            <w:tcW w:w="1447" w:type="dxa"/>
            <w:shd w:val="clear" w:color="auto" w:fill="auto"/>
          </w:tcPr>
          <w:p w14:paraId="3F0765D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147 743,4  </w:t>
            </w:r>
          </w:p>
        </w:tc>
        <w:tc>
          <w:tcPr>
            <w:tcW w:w="1439" w:type="dxa"/>
            <w:shd w:val="clear" w:color="auto" w:fill="auto"/>
          </w:tcPr>
          <w:p w14:paraId="19DB9FE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153 653,1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1992723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837 689,5  </w:t>
            </w:r>
          </w:p>
        </w:tc>
      </w:tr>
      <w:tr w:rsidR="00A64E24" w:rsidRPr="0064145D" w14:paraId="2DAAAD01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434E0049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226DC770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6888E22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658395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126 291,6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19DD77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131 343,3  </w:t>
            </w:r>
          </w:p>
        </w:tc>
        <w:tc>
          <w:tcPr>
            <w:tcW w:w="1439" w:type="dxa"/>
            <w:shd w:val="clear" w:color="auto" w:fill="auto"/>
          </w:tcPr>
          <w:p w14:paraId="7F60B86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136 597,1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C8FAAD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142 061,0  </w:t>
            </w:r>
          </w:p>
        </w:tc>
        <w:tc>
          <w:tcPr>
            <w:tcW w:w="1447" w:type="dxa"/>
            <w:shd w:val="clear" w:color="auto" w:fill="auto"/>
          </w:tcPr>
          <w:p w14:paraId="6E99454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147 743,4  </w:t>
            </w:r>
          </w:p>
        </w:tc>
        <w:tc>
          <w:tcPr>
            <w:tcW w:w="1439" w:type="dxa"/>
            <w:shd w:val="clear" w:color="auto" w:fill="auto"/>
          </w:tcPr>
          <w:p w14:paraId="0903B2D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153 653,1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6DF0103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837 689,5  </w:t>
            </w:r>
          </w:p>
        </w:tc>
      </w:tr>
      <w:tr w:rsidR="00A64E24" w:rsidRPr="0064145D" w14:paraId="168BA951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07BBBAA3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47F3A654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Невского района </w:t>
            </w: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Санкт-Петербурга 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6940B74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72C546E2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153D4F9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161 879,7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6C23986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168 354,9  </w:t>
            </w:r>
          </w:p>
        </w:tc>
        <w:tc>
          <w:tcPr>
            <w:tcW w:w="1439" w:type="dxa"/>
            <w:shd w:val="clear" w:color="000000" w:fill="FFFFFF"/>
          </w:tcPr>
          <w:p w14:paraId="2C9A1F2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175 089,0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2FAADC1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182 092,6  </w:t>
            </w:r>
          </w:p>
        </w:tc>
        <w:tc>
          <w:tcPr>
            <w:tcW w:w="1447" w:type="dxa"/>
            <w:shd w:val="clear" w:color="000000" w:fill="FFFFFF"/>
          </w:tcPr>
          <w:p w14:paraId="48CA108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189 376,3  </w:t>
            </w:r>
          </w:p>
        </w:tc>
        <w:tc>
          <w:tcPr>
            <w:tcW w:w="1439" w:type="dxa"/>
            <w:shd w:val="clear" w:color="000000" w:fill="FFFFFF"/>
          </w:tcPr>
          <w:p w14:paraId="0AEA0C4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196 951,3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4FE4C5F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1 073 743,8  </w:t>
            </w:r>
          </w:p>
        </w:tc>
      </w:tr>
      <w:tr w:rsidR="00A64E24" w:rsidRPr="0064145D" w14:paraId="58044D01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06EB435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0A8271C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4954136C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979E33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161 879,7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40D70D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168 354,9  </w:t>
            </w:r>
          </w:p>
        </w:tc>
        <w:tc>
          <w:tcPr>
            <w:tcW w:w="1439" w:type="dxa"/>
            <w:shd w:val="clear" w:color="auto" w:fill="auto"/>
          </w:tcPr>
          <w:p w14:paraId="62ADED9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175 089,0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580E11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182 092,6  </w:t>
            </w:r>
          </w:p>
        </w:tc>
        <w:tc>
          <w:tcPr>
            <w:tcW w:w="1447" w:type="dxa"/>
            <w:shd w:val="clear" w:color="auto" w:fill="auto"/>
          </w:tcPr>
          <w:p w14:paraId="7C483FB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189 376,3  </w:t>
            </w:r>
          </w:p>
        </w:tc>
        <w:tc>
          <w:tcPr>
            <w:tcW w:w="1439" w:type="dxa"/>
            <w:shd w:val="clear" w:color="auto" w:fill="auto"/>
          </w:tcPr>
          <w:p w14:paraId="7AC236A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196 951,3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07B8CFB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1 073 743,8  </w:t>
            </w:r>
          </w:p>
        </w:tc>
      </w:tr>
      <w:tr w:rsidR="00A64E24" w:rsidRPr="0064145D" w14:paraId="78300C5D" w14:textId="77777777" w:rsidTr="00A64E24">
        <w:tblPrEx>
          <w:tblCellMar>
            <w:left w:w="108" w:type="dxa"/>
            <w:right w:w="108" w:type="dxa"/>
          </w:tblCellMar>
        </w:tblPrEx>
        <w:trPr>
          <w:trHeight w:val="94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380B16CD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1C767E7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8DEFD85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6DB079B5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639FCE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161 879,7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9A8165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168 354,9  </w:t>
            </w:r>
          </w:p>
        </w:tc>
        <w:tc>
          <w:tcPr>
            <w:tcW w:w="1439" w:type="dxa"/>
            <w:shd w:val="clear" w:color="auto" w:fill="auto"/>
          </w:tcPr>
          <w:p w14:paraId="606DDB1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175 089,0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17A4F1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182 092,6  </w:t>
            </w:r>
          </w:p>
        </w:tc>
        <w:tc>
          <w:tcPr>
            <w:tcW w:w="1447" w:type="dxa"/>
            <w:shd w:val="clear" w:color="auto" w:fill="auto"/>
          </w:tcPr>
          <w:p w14:paraId="7C3890A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189 376,3  </w:t>
            </w:r>
          </w:p>
        </w:tc>
        <w:tc>
          <w:tcPr>
            <w:tcW w:w="1439" w:type="dxa"/>
            <w:shd w:val="clear" w:color="auto" w:fill="auto"/>
          </w:tcPr>
          <w:p w14:paraId="2113119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196 951,3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7396B87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1 073 743,8  </w:t>
            </w:r>
          </w:p>
        </w:tc>
      </w:tr>
      <w:tr w:rsidR="00A64E24" w:rsidRPr="0064145D" w14:paraId="54068544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6657494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3DA37F50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4457FB5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E51822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161 879,7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7FA2A2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168 354,9  </w:t>
            </w:r>
          </w:p>
        </w:tc>
        <w:tc>
          <w:tcPr>
            <w:tcW w:w="1439" w:type="dxa"/>
            <w:shd w:val="clear" w:color="auto" w:fill="auto"/>
          </w:tcPr>
          <w:p w14:paraId="733088F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175 089,0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803414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182 092,6  </w:t>
            </w:r>
          </w:p>
        </w:tc>
        <w:tc>
          <w:tcPr>
            <w:tcW w:w="1447" w:type="dxa"/>
            <w:shd w:val="clear" w:color="auto" w:fill="auto"/>
          </w:tcPr>
          <w:p w14:paraId="1FECEB3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189 376,3  </w:t>
            </w:r>
          </w:p>
        </w:tc>
        <w:tc>
          <w:tcPr>
            <w:tcW w:w="1439" w:type="dxa"/>
            <w:shd w:val="clear" w:color="auto" w:fill="auto"/>
          </w:tcPr>
          <w:p w14:paraId="5F09227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196 951,3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7C7C9FA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1 073 743,8  </w:t>
            </w:r>
          </w:p>
        </w:tc>
      </w:tr>
      <w:tr w:rsidR="00A64E24" w:rsidRPr="0064145D" w14:paraId="55C81EDC" w14:textId="77777777" w:rsidTr="00A64E24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19335E3E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62B3308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Петроградского района Санкт-Петербурга 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0F58F014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61FEE49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0A95417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35 425,6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1AFD315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35 059,6  </w:t>
            </w:r>
          </w:p>
        </w:tc>
        <w:tc>
          <w:tcPr>
            <w:tcW w:w="1439" w:type="dxa"/>
            <w:shd w:val="clear" w:color="000000" w:fill="FFFFFF"/>
          </w:tcPr>
          <w:p w14:paraId="7E59EE6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38 469,7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5B1AE60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40 008,5  </w:t>
            </w:r>
          </w:p>
        </w:tc>
        <w:tc>
          <w:tcPr>
            <w:tcW w:w="1447" w:type="dxa"/>
            <w:shd w:val="clear" w:color="000000" w:fill="FFFFFF"/>
          </w:tcPr>
          <w:p w14:paraId="31F7EF9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51 023,1  </w:t>
            </w:r>
          </w:p>
        </w:tc>
        <w:tc>
          <w:tcPr>
            <w:tcW w:w="1439" w:type="dxa"/>
            <w:shd w:val="clear" w:color="000000" w:fill="FFFFFF"/>
          </w:tcPr>
          <w:p w14:paraId="0FAE50A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53 066,4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2D594C1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253 052,9  </w:t>
            </w:r>
          </w:p>
        </w:tc>
      </w:tr>
      <w:tr w:rsidR="00A64E24" w:rsidRPr="0064145D" w14:paraId="196ED0E1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7954D355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463C55E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13B903E5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BD734C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35 425,6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A10357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35 059,6  </w:t>
            </w:r>
          </w:p>
        </w:tc>
        <w:tc>
          <w:tcPr>
            <w:tcW w:w="1439" w:type="dxa"/>
            <w:shd w:val="clear" w:color="auto" w:fill="auto"/>
          </w:tcPr>
          <w:p w14:paraId="6AE0168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38 469,7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1CC51D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40 008,5  </w:t>
            </w:r>
          </w:p>
        </w:tc>
        <w:tc>
          <w:tcPr>
            <w:tcW w:w="1447" w:type="dxa"/>
            <w:shd w:val="clear" w:color="auto" w:fill="auto"/>
          </w:tcPr>
          <w:p w14:paraId="066D86F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51 023,1  </w:t>
            </w:r>
          </w:p>
        </w:tc>
        <w:tc>
          <w:tcPr>
            <w:tcW w:w="1439" w:type="dxa"/>
            <w:shd w:val="clear" w:color="auto" w:fill="auto"/>
          </w:tcPr>
          <w:p w14:paraId="32E093D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53 066,4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6C94899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253 052,9  </w:t>
            </w:r>
          </w:p>
        </w:tc>
      </w:tr>
      <w:tr w:rsidR="00A64E24" w:rsidRPr="0064145D" w14:paraId="068AA639" w14:textId="77777777" w:rsidTr="00A64E2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4B50009C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5734355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8EF2E30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5ACBAA46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2501A2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35 425,6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608BC2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35 059,6  </w:t>
            </w:r>
          </w:p>
        </w:tc>
        <w:tc>
          <w:tcPr>
            <w:tcW w:w="1439" w:type="dxa"/>
            <w:shd w:val="clear" w:color="auto" w:fill="auto"/>
          </w:tcPr>
          <w:p w14:paraId="78284BB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38 469,7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CEE646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40 008,5  </w:t>
            </w:r>
          </w:p>
        </w:tc>
        <w:tc>
          <w:tcPr>
            <w:tcW w:w="1447" w:type="dxa"/>
            <w:shd w:val="clear" w:color="auto" w:fill="auto"/>
          </w:tcPr>
          <w:p w14:paraId="208DCB7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51 023,1  </w:t>
            </w:r>
          </w:p>
        </w:tc>
        <w:tc>
          <w:tcPr>
            <w:tcW w:w="1439" w:type="dxa"/>
            <w:shd w:val="clear" w:color="auto" w:fill="auto"/>
          </w:tcPr>
          <w:p w14:paraId="7AC328C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53 066,4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2BFF91D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253 052,9  </w:t>
            </w:r>
          </w:p>
        </w:tc>
      </w:tr>
      <w:tr w:rsidR="00A64E24" w:rsidRPr="0064145D" w14:paraId="22910938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10178644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7186A2F6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5526A36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657F0A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35 425,6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6B7F3A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35 059,6  </w:t>
            </w:r>
          </w:p>
        </w:tc>
        <w:tc>
          <w:tcPr>
            <w:tcW w:w="1439" w:type="dxa"/>
            <w:shd w:val="clear" w:color="auto" w:fill="auto"/>
          </w:tcPr>
          <w:p w14:paraId="4A0B6EB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38 469,7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3A23D0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40 008,5  </w:t>
            </w:r>
          </w:p>
        </w:tc>
        <w:tc>
          <w:tcPr>
            <w:tcW w:w="1447" w:type="dxa"/>
            <w:shd w:val="clear" w:color="auto" w:fill="auto"/>
          </w:tcPr>
          <w:p w14:paraId="720C801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51 023,1  </w:t>
            </w:r>
          </w:p>
        </w:tc>
        <w:tc>
          <w:tcPr>
            <w:tcW w:w="1439" w:type="dxa"/>
            <w:shd w:val="clear" w:color="auto" w:fill="auto"/>
          </w:tcPr>
          <w:p w14:paraId="649A31C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53 066,4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0A74168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253 052,9  </w:t>
            </w:r>
          </w:p>
        </w:tc>
      </w:tr>
      <w:tr w:rsidR="00A64E24" w:rsidRPr="0064145D" w14:paraId="260F0372" w14:textId="77777777" w:rsidTr="00A64E24">
        <w:tblPrEx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311B6A75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03CFDE6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Петродворцового района Санкт-Петербурга 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5894BFD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5D91209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239CB14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46 677,3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4D4AAC6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31 148,1  </w:t>
            </w:r>
          </w:p>
        </w:tc>
        <w:tc>
          <w:tcPr>
            <w:tcW w:w="1439" w:type="dxa"/>
            <w:shd w:val="clear" w:color="000000" w:fill="FFFFFF"/>
          </w:tcPr>
          <w:p w14:paraId="44C454D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3AF888A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32 394,0  </w:t>
            </w:r>
          </w:p>
        </w:tc>
        <w:tc>
          <w:tcPr>
            <w:tcW w:w="1447" w:type="dxa"/>
            <w:shd w:val="clear" w:color="000000" w:fill="FFFFFF"/>
          </w:tcPr>
          <w:p w14:paraId="6B9EB3B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40 938,2  </w:t>
            </w:r>
          </w:p>
        </w:tc>
        <w:tc>
          <w:tcPr>
            <w:tcW w:w="1439" w:type="dxa"/>
            <w:shd w:val="clear" w:color="000000" w:fill="FFFFFF"/>
          </w:tcPr>
          <w:p w14:paraId="4260B5B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42 577,7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1328FA1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193 735,3  </w:t>
            </w:r>
          </w:p>
        </w:tc>
      </w:tr>
      <w:tr w:rsidR="00A64E24" w:rsidRPr="0064145D" w14:paraId="16CD2051" w14:textId="77777777" w:rsidTr="00A64E24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648" w:type="dxa"/>
            <w:vMerge/>
            <w:vAlign w:val="center"/>
            <w:hideMark/>
          </w:tcPr>
          <w:p w14:paraId="29040402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1A1A812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5DA0A31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8C5BCC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46 677,3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4E853B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31 148,1  </w:t>
            </w:r>
          </w:p>
        </w:tc>
        <w:tc>
          <w:tcPr>
            <w:tcW w:w="1439" w:type="dxa"/>
            <w:shd w:val="clear" w:color="auto" w:fill="auto"/>
          </w:tcPr>
          <w:p w14:paraId="0FDFA3F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1A2EFF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32 394,0  </w:t>
            </w:r>
          </w:p>
        </w:tc>
        <w:tc>
          <w:tcPr>
            <w:tcW w:w="1447" w:type="dxa"/>
            <w:shd w:val="clear" w:color="auto" w:fill="auto"/>
          </w:tcPr>
          <w:p w14:paraId="32DC7C0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40 938,2  </w:t>
            </w:r>
          </w:p>
        </w:tc>
        <w:tc>
          <w:tcPr>
            <w:tcW w:w="1439" w:type="dxa"/>
            <w:shd w:val="clear" w:color="auto" w:fill="auto"/>
          </w:tcPr>
          <w:p w14:paraId="4F8F9D5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42 577,7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5395042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193 735,3  </w:t>
            </w:r>
          </w:p>
        </w:tc>
      </w:tr>
      <w:tr w:rsidR="00A64E24" w:rsidRPr="0064145D" w14:paraId="7B5336FD" w14:textId="77777777" w:rsidTr="00A64E24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565D763A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5A8D6EC1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7EDEBA3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419B344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A31C00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46 677,3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1A1329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31 148,1  </w:t>
            </w:r>
          </w:p>
        </w:tc>
        <w:tc>
          <w:tcPr>
            <w:tcW w:w="1439" w:type="dxa"/>
            <w:shd w:val="clear" w:color="auto" w:fill="auto"/>
          </w:tcPr>
          <w:p w14:paraId="001DFD7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99132F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32 394,0  </w:t>
            </w:r>
          </w:p>
        </w:tc>
        <w:tc>
          <w:tcPr>
            <w:tcW w:w="1447" w:type="dxa"/>
            <w:shd w:val="clear" w:color="auto" w:fill="auto"/>
          </w:tcPr>
          <w:p w14:paraId="725E0AA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40 938,2  </w:t>
            </w:r>
          </w:p>
        </w:tc>
        <w:tc>
          <w:tcPr>
            <w:tcW w:w="1439" w:type="dxa"/>
            <w:shd w:val="clear" w:color="auto" w:fill="auto"/>
          </w:tcPr>
          <w:p w14:paraId="1CCC4CD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42 577,7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64ADD1B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193 735,3  </w:t>
            </w:r>
          </w:p>
        </w:tc>
      </w:tr>
      <w:tr w:rsidR="00A64E24" w:rsidRPr="0064145D" w14:paraId="1163D13A" w14:textId="77777777" w:rsidTr="00A64E2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vMerge/>
            <w:vAlign w:val="center"/>
            <w:hideMark/>
          </w:tcPr>
          <w:p w14:paraId="42717C20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16B3A6F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519860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F36D59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46 677,3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5ADCE8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31 148,1  </w:t>
            </w:r>
          </w:p>
        </w:tc>
        <w:tc>
          <w:tcPr>
            <w:tcW w:w="1439" w:type="dxa"/>
            <w:shd w:val="clear" w:color="auto" w:fill="auto"/>
          </w:tcPr>
          <w:p w14:paraId="67D94A3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6000D4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32 394,0  </w:t>
            </w:r>
          </w:p>
        </w:tc>
        <w:tc>
          <w:tcPr>
            <w:tcW w:w="1447" w:type="dxa"/>
            <w:shd w:val="clear" w:color="auto" w:fill="auto"/>
          </w:tcPr>
          <w:p w14:paraId="1B09F73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40 938,2  </w:t>
            </w:r>
          </w:p>
        </w:tc>
        <w:tc>
          <w:tcPr>
            <w:tcW w:w="1439" w:type="dxa"/>
            <w:shd w:val="clear" w:color="auto" w:fill="auto"/>
          </w:tcPr>
          <w:p w14:paraId="685EE3E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42 577,7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1B5B1C9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193 735,3  </w:t>
            </w:r>
          </w:p>
        </w:tc>
      </w:tr>
      <w:tr w:rsidR="00A64E24" w:rsidRPr="0064145D" w14:paraId="59512654" w14:textId="77777777" w:rsidTr="00A64E24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3D5E5CC9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681A6621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Приморского района Санкт-Петербурга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57CCFB65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6DD531B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26E2675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171 826,2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56A377A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178 699,2  </w:t>
            </w:r>
          </w:p>
        </w:tc>
        <w:tc>
          <w:tcPr>
            <w:tcW w:w="1439" w:type="dxa"/>
            <w:shd w:val="clear" w:color="000000" w:fill="FFFFFF"/>
          </w:tcPr>
          <w:p w14:paraId="583235F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185 847,2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194CCE4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193 281,1  </w:t>
            </w:r>
          </w:p>
        </w:tc>
        <w:tc>
          <w:tcPr>
            <w:tcW w:w="1447" w:type="dxa"/>
            <w:shd w:val="clear" w:color="000000" w:fill="FFFFFF"/>
          </w:tcPr>
          <w:p w14:paraId="3291235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201 012,3  </w:t>
            </w:r>
          </w:p>
        </w:tc>
        <w:tc>
          <w:tcPr>
            <w:tcW w:w="1439" w:type="dxa"/>
            <w:shd w:val="clear" w:color="000000" w:fill="FFFFFF"/>
          </w:tcPr>
          <w:p w14:paraId="0505ECB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224 978,0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4F570B1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1 155 644,0  </w:t>
            </w:r>
          </w:p>
        </w:tc>
      </w:tr>
      <w:tr w:rsidR="00A64E24" w:rsidRPr="0064145D" w14:paraId="170CFF7C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19384E7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2026FEE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130E9FD2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315E6F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171 826,2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A4AB45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178 699,2  </w:t>
            </w:r>
          </w:p>
        </w:tc>
        <w:tc>
          <w:tcPr>
            <w:tcW w:w="1439" w:type="dxa"/>
            <w:shd w:val="clear" w:color="auto" w:fill="auto"/>
          </w:tcPr>
          <w:p w14:paraId="4EF4B42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185 847,2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CAF705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193 281,1  </w:t>
            </w:r>
          </w:p>
        </w:tc>
        <w:tc>
          <w:tcPr>
            <w:tcW w:w="1447" w:type="dxa"/>
            <w:shd w:val="clear" w:color="auto" w:fill="auto"/>
          </w:tcPr>
          <w:p w14:paraId="11759A5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201 012,3  </w:t>
            </w:r>
          </w:p>
        </w:tc>
        <w:tc>
          <w:tcPr>
            <w:tcW w:w="1439" w:type="dxa"/>
            <w:shd w:val="clear" w:color="auto" w:fill="auto"/>
          </w:tcPr>
          <w:p w14:paraId="67AEC23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224 978,0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365C895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1 155 644,0  </w:t>
            </w:r>
          </w:p>
        </w:tc>
      </w:tr>
      <w:tr w:rsidR="00A64E24" w:rsidRPr="0064145D" w14:paraId="420373FE" w14:textId="77777777" w:rsidTr="00A64E24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68B1F2B7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0DB938F1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15CA1C9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</w:p>
          <w:p w14:paraId="05B798B0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F69448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171 826,2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4767F1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178 699,2  </w:t>
            </w:r>
          </w:p>
        </w:tc>
        <w:tc>
          <w:tcPr>
            <w:tcW w:w="1439" w:type="dxa"/>
            <w:shd w:val="clear" w:color="auto" w:fill="auto"/>
          </w:tcPr>
          <w:p w14:paraId="40F5F74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185 847,2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71D71C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193 281,1  </w:t>
            </w:r>
          </w:p>
        </w:tc>
        <w:tc>
          <w:tcPr>
            <w:tcW w:w="1447" w:type="dxa"/>
            <w:shd w:val="clear" w:color="auto" w:fill="auto"/>
          </w:tcPr>
          <w:p w14:paraId="7FA1F41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201 012,3  </w:t>
            </w:r>
          </w:p>
        </w:tc>
        <w:tc>
          <w:tcPr>
            <w:tcW w:w="1439" w:type="dxa"/>
            <w:shd w:val="clear" w:color="auto" w:fill="auto"/>
          </w:tcPr>
          <w:p w14:paraId="031D332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224 978,0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1240262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1 155 644,0  </w:t>
            </w:r>
          </w:p>
        </w:tc>
      </w:tr>
      <w:tr w:rsidR="00A64E24" w:rsidRPr="0064145D" w14:paraId="5A4E3F0F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1985A401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36F16DD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670FA2C6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DE485A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171 826,2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2E958C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178 699,2  </w:t>
            </w:r>
          </w:p>
        </w:tc>
        <w:tc>
          <w:tcPr>
            <w:tcW w:w="1439" w:type="dxa"/>
            <w:shd w:val="clear" w:color="auto" w:fill="auto"/>
          </w:tcPr>
          <w:p w14:paraId="6D007C3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185 847,2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6AA890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193 281,1  </w:t>
            </w:r>
          </w:p>
        </w:tc>
        <w:tc>
          <w:tcPr>
            <w:tcW w:w="1447" w:type="dxa"/>
            <w:shd w:val="clear" w:color="auto" w:fill="auto"/>
          </w:tcPr>
          <w:p w14:paraId="1758726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201 012,3  </w:t>
            </w:r>
          </w:p>
        </w:tc>
        <w:tc>
          <w:tcPr>
            <w:tcW w:w="1439" w:type="dxa"/>
            <w:shd w:val="clear" w:color="auto" w:fill="auto"/>
          </w:tcPr>
          <w:p w14:paraId="372948C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224 978,0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45DA146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1 155 644,0  </w:t>
            </w:r>
          </w:p>
        </w:tc>
      </w:tr>
      <w:tr w:rsidR="00F32002" w:rsidRPr="0064145D" w14:paraId="13764CC1" w14:textId="77777777" w:rsidTr="00A64E2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48" w:type="dxa"/>
            <w:shd w:val="clear" w:color="auto" w:fill="auto"/>
            <w:vAlign w:val="center"/>
            <w:hideMark/>
          </w:tcPr>
          <w:p w14:paraId="06D61BC3" w14:textId="77777777" w:rsidR="00F32002" w:rsidRPr="0064145D" w:rsidRDefault="00F32002" w:rsidP="008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  <w:hideMark/>
          </w:tcPr>
          <w:p w14:paraId="5EF3BE3C" w14:textId="77777777" w:rsidR="00F32002" w:rsidRPr="0064145D" w:rsidRDefault="00F32002" w:rsidP="008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47D5FF0E" w14:textId="77777777" w:rsidR="00F32002" w:rsidRPr="0064145D" w:rsidRDefault="00F32002" w:rsidP="008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9" w:type="dxa"/>
            <w:gridSpan w:val="2"/>
            <w:shd w:val="clear" w:color="auto" w:fill="auto"/>
            <w:hideMark/>
          </w:tcPr>
          <w:p w14:paraId="77A68E34" w14:textId="77777777" w:rsidR="00F32002" w:rsidRPr="0064145D" w:rsidRDefault="00F32002" w:rsidP="008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gridSpan w:val="2"/>
            <w:shd w:val="clear" w:color="auto" w:fill="auto"/>
            <w:hideMark/>
          </w:tcPr>
          <w:p w14:paraId="4BAA6417" w14:textId="77777777" w:rsidR="00F32002" w:rsidRPr="0064145D" w:rsidRDefault="00F32002" w:rsidP="008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shd w:val="clear" w:color="auto" w:fill="auto"/>
            <w:hideMark/>
          </w:tcPr>
          <w:p w14:paraId="62CEA24A" w14:textId="77777777" w:rsidR="00F32002" w:rsidRPr="0064145D" w:rsidRDefault="00F32002" w:rsidP="008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9" w:type="dxa"/>
            <w:gridSpan w:val="2"/>
            <w:shd w:val="clear" w:color="auto" w:fill="auto"/>
            <w:hideMark/>
          </w:tcPr>
          <w:p w14:paraId="2C34EC37" w14:textId="77777777" w:rsidR="00F32002" w:rsidRPr="0064145D" w:rsidRDefault="00F32002" w:rsidP="008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7" w:type="dxa"/>
            <w:shd w:val="clear" w:color="auto" w:fill="auto"/>
            <w:hideMark/>
          </w:tcPr>
          <w:p w14:paraId="0556D313" w14:textId="77777777" w:rsidR="00F32002" w:rsidRPr="0064145D" w:rsidRDefault="00F32002" w:rsidP="008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9" w:type="dxa"/>
            <w:shd w:val="clear" w:color="auto" w:fill="auto"/>
            <w:hideMark/>
          </w:tcPr>
          <w:p w14:paraId="6EEC3240" w14:textId="77777777" w:rsidR="00F32002" w:rsidRPr="0064145D" w:rsidRDefault="00F32002" w:rsidP="008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5" w:type="dxa"/>
            <w:gridSpan w:val="2"/>
            <w:shd w:val="clear" w:color="auto" w:fill="auto"/>
            <w:hideMark/>
          </w:tcPr>
          <w:p w14:paraId="7650C3D9" w14:textId="77777777" w:rsidR="00F32002" w:rsidRPr="0064145D" w:rsidRDefault="00F32002" w:rsidP="008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A64E24" w:rsidRPr="0064145D" w14:paraId="20B92ABC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3C6B3166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7752F31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Пушкинского района Санкт-Петербурга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4445904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3BBDC20C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79CA2BA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63 649,8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5BF9E26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66 480,0  </w:t>
            </w:r>
          </w:p>
        </w:tc>
        <w:tc>
          <w:tcPr>
            <w:tcW w:w="1439" w:type="dxa"/>
            <w:shd w:val="clear" w:color="000000" w:fill="FFFFFF"/>
          </w:tcPr>
          <w:p w14:paraId="1C6FC54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69 139,1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06EF837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71 904,7  </w:t>
            </w:r>
          </w:p>
        </w:tc>
        <w:tc>
          <w:tcPr>
            <w:tcW w:w="1447" w:type="dxa"/>
            <w:shd w:val="clear" w:color="000000" w:fill="FFFFFF"/>
          </w:tcPr>
          <w:p w14:paraId="2D943EA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74 780,9  </w:t>
            </w:r>
          </w:p>
        </w:tc>
        <w:tc>
          <w:tcPr>
            <w:tcW w:w="1439" w:type="dxa"/>
            <w:shd w:val="clear" w:color="000000" w:fill="FFFFFF"/>
          </w:tcPr>
          <w:p w14:paraId="2B35851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91 788,2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3F404C3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437 742,7  </w:t>
            </w:r>
          </w:p>
        </w:tc>
      </w:tr>
      <w:tr w:rsidR="00A64E24" w:rsidRPr="0064145D" w14:paraId="49D82135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7AA923B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45CC373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4670007E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1CFB9B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63 649,8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9156AF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66 480,0  </w:t>
            </w:r>
          </w:p>
        </w:tc>
        <w:tc>
          <w:tcPr>
            <w:tcW w:w="1439" w:type="dxa"/>
            <w:shd w:val="clear" w:color="auto" w:fill="auto"/>
          </w:tcPr>
          <w:p w14:paraId="35B46CE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69 139,1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65C1B89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71 904,7  </w:t>
            </w:r>
          </w:p>
        </w:tc>
        <w:tc>
          <w:tcPr>
            <w:tcW w:w="1447" w:type="dxa"/>
            <w:shd w:val="clear" w:color="auto" w:fill="auto"/>
          </w:tcPr>
          <w:p w14:paraId="53D39CA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74 780,9  </w:t>
            </w:r>
          </w:p>
        </w:tc>
        <w:tc>
          <w:tcPr>
            <w:tcW w:w="1439" w:type="dxa"/>
            <w:shd w:val="clear" w:color="auto" w:fill="auto"/>
          </w:tcPr>
          <w:p w14:paraId="782D68B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91 788,2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011626B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437 742,7  </w:t>
            </w:r>
          </w:p>
        </w:tc>
      </w:tr>
      <w:tr w:rsidR="00A64E24" w:rsidRPr="0064145D" w14:paraId="46C263B5" w14:textId="77777777" w:rsidTr="00A64E24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037EC939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31FA3BE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67D9604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194FE062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85FDFD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63 649,8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11B764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66 480,0  </w:t>
            </w:r>
          </w:p>
        </w:tc>
        <w:tc>
          <w:tcPr>
            <w:tcW w:w="1439" w:type="dxa"/>
            <w:shd w:val="clear" w:color="auto" w:fill="auto"/>
          </w:tcPr>
          <w:p w14:paraId="1595519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69 139,1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C67F8D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71 904,7  </w:t>
            </w:r>
          </w:p>
        </w:tc>
        <w:tc>
          <w:tcPr>
            <w:tcW w:w="1447" w:type="dxa"/>
            <w:shd w:val="clear" w:color="auto" w:fill="auto"/>
          </w:tcPr>
          <w:p w14:paraId="5BC2B73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74 780,9  </w:t>
            </w:r>
          </w:p>
        </w:tc>
        <w:tc>
          <w:tcPr>
            <w:tcW w:w="1439" w:type="dxa"/>
            <w:shd w:val="clear" w:color="auto" w:fill="auto"/>
          </w:tcPr>
          <w:p w14:paraId="57FBD6B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91 788,2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736A0EB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437 742,7  </w:t>
            </w:r>
          </w:p>
        </w:tc>
      </w:tr>
      <w:tr w:rsidR="00A64E24" w:rsidRPr="0064145D" w14:paraId="26D9CABB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2A77F4A4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56F101E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76E3024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DDC998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63 649,8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2FA50D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66 480,0  </w:t>
            </w:r>
          </w:p>
        </w:tc>
        <w:tc>
          <w:tcPr>
            <w:tcW w:w="1439" w:type="dxa"/>
            <w:shd w:val="clear" w:color="auto" w:fill="auto"/>
          </w:tcPr>
          <w:p w14:paraId="27FD2E7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69 139,1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36ED431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71 904,7  </w:t>
            </w:r>
          </w:p>
        </w:tc>
        <w:tc>
          <w:tcPr>
            <w:tcW w:w="1447" w:type="dxa"/>
            <w:shd w:val="clear" w:color="auto" w:fill="auto"/>
          </w:tcPr>
          <w:p w14:paraId="4733560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74 780,9  </w:t>
            </w:r>
          </w:p>
        </w:tc>
        <w:tc>
          <w:tcPr>
            <w:tcW w:w="1439" w:type="dxa"/>
            <w:shd w:val="clear" w:color="auto" w:fill="auto"/>
          </w:tcPr>
          <w:p w14:paraId="1777CC0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91 788,2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69DB8DB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437 742,7  </w:t>
            </w:r>
          </w:p>
        </w:tc>
      </w:tr>
      <w:tr w:rsidR="00A64E24" w:rsidRPr="0064145D" w14:paraId="22FCC5A9" w14:textId="77777777" w:rsidTr="00A64E24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0C432275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068D90A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Фрунзенского района Санкт-Петербурга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7FF37909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3A773FB6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0BD4034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112 984,4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5F8DC22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117 503,8  </w:t>
            </w:r>
          </w:p>
        </w:tc>
        <w:tc>
          <w:tcPr>
            <w:tcW w:w="1439" w:type="dxa"/>
            <w:shd w:val="clear" w:color="000000" w:fill="FFFFFF"/>
          </w:tcPr>
          <w:p w14:paraId="5C5E67C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122 203,9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2CC0F33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127 092,1  </w:t>
            </w:r>
          </w:p>
        </w:tc>
        <w:tc>
          <w:tcPr>
            <w:tcW w:w="1447" w:type="dxa"/>
            <w:shd w:val="clear" w:color="000000" w:fill="FFFFFF"/>
          </w:tcPr>
          <w:p w14:paraId="013EA93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132 175,8  </w:t>
            </w:r>
          </w:p>
        </w:tc>
        <w:tc>
          <w:tcPr>
            <w:tcW w:w="1439" w:type="dxa"/>
            <w:shd w:val="clear" w:color="000000" w:fill="FFFFFF"/>
          </w:tcPr>
          <w:p w14:paraId="5BEDA97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140 563,4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478A62C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752 523,4  </w:t>
            </w:r>
          </w:p>
        </w:tc>
      </w:tr>
      <w:tr w:rsidR="00A64E24" w:rsidRPr="0064145D" w14:paraId="36903E69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5637BBE9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3330B97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6F48635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7191C7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112 984,4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966AD5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117 503,8  </w:t>
            </w:r>
          </w:p>
        </w:tc>
        <w:tc>
          <w:tcPr>
            <w:tcW w:w="1439" w:type="dxa"/>
            <w:shd w:val="clear" w:color="auto" w:fill="auto"/>
          </w:tcPr>
          <w:p w14:paraId="6313E85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122 203,9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DC4813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127 092,1  </w:t>
            </w:r>
          </w:p>
        </w:tc>
        <w:tc>
          <w:tcPr>
            <w:tcW w:w="1447" w:type="dxa"/>
            <w:shd w:val="clear" w:color="auto" w:fill="auto"/>
          </w:tcPr>
          <w:p w14:paraId="469DABE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132 175,8  </w:t>
            </w:r>
          </w:p>
        </w:tc>
        <w:tc>
          <w:tcPr>
            <w:tcW w:w="1439" w:type="dxa"/>
            <w:shd w:val="clear" w:color="auto" w:fill="auto"/>
          </w:tcPr>
          <w:p w14:paraId="29D90BC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140 563,4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06A6582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752 523,4  </w:t>
            </w:r>
          </w:p>
        </w:tc>
      </w:tr>
      <w:tr w:rsidR="00A64E24" w:rsidRPr="0064145D" w14:paraId="5567759F" w14:textId="77777777" w:rsidTr="00A64E24">
        <w:tblPrEx>
          <w:tblCellMar>
            <w:left w:w="108" w:type="dxa"/>
            <w:right w:w="108" w:type="dxa"/>
          </w:tblCellMar>
        </w:tblPrEx>
        <w:trPr>
          <w:trHeight w:val="491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56B71A1C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49718774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23663A7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23DDD274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FDF833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112 984,4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CB964A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117 503,8  </w:t>
            </w:r>
          </w:p>
        </w:tc>
        <w:tc>
          <w:tcPr>
            <w:tcW w:w="1439" w:type="dxa"/>
            <w:shd w:val="clear" w:color="auto" w:fill="auto"/>
          </w:tcPr>
          <w:p w14:paraId="3F56BFF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122 203,9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E1059F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127 092,1  </w:t>
            </w:r>
          </w:p>
        </w:tc>
        <w:tc>
          <w:tcPr>
            <w:tcW w:w="1447" w:type="dxa"/>
            <w:shd w:val="clear" w:color="auto" w:fill="auto"/>
          </w:tcPr>
          <w:p w14:paraId="54598CF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132 175,8  </w:t>
            </w:r>
          </w:p>
        </w:tc>
        <w:tc>
          <w:tcPr>
            <w:tcW w:w="1439" w:type="dxa"/>
            <w:shd w:val="clear" w:color="auto" w:fill="auto"/>
          </w:tcPr>
          <w:p w14:paraId="0A81A6F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140 563,4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2AF007C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752 523,4  </w:t>
            </w:r>
          </w:p>
        </w:tc>
      </w:tr>
      <w:tr w:rsidR="00A64E24" w:rsidRPr="0064145D" w14:paraId="070901FA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7D18392A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2555E962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6BE72872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E07811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112 984,4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0EF597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117 503,8  </w:t>
            </w:r>
          </w:p>
        </w:tc>
        <w:tc>
          <w:tcPr>
            <w:tcW w:w="1439" w:type="dxa"/>
            <w:shd w:val="clear" w:color="auto" w:fill="auto"/>
          </w:tcPr>
          <w:p w14:paraId="19491B5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122 203,9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4AA363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127 092,1  </w:t>
            </w:r>
          </w:p>
        </w:tc>
        <w:tc>
          <w:tcPr>
            <w:tcW w:w="1447" w:type="dxa"/>
            <w:shd w:val="clear" w:color="auto" w:fill="auto"/>
          </w:tcPr>
          <w:p w14:paraId="30EEA78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132 175,8  </w:t>
            </w:r>
          </w:p>
        </w:tc>
        <w:tc>
          <w:tcPr>
            <w:tcW w:w="1439" w:type="dxa"/>
            <w:shd w:val="clear" w:color="auto" w:fill="auto"/>
          </w:tcPr>
          <w:p w14:paraId="4E9D03A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140 563,4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78A257A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752 523,4  </w:t>
            </w:r>
          </w:p>
        </w:tc>
      </w:tr>
      <w:tr w:rsidR="00A64E24" w:rsidRPr="0064145D" w14:paraId="45628083" w14:textId="77777777" w:rsidTr="00A64E24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7F9D8DBD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5A53752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Центрального района Санкт-Петербурга</w:t>
            </w:r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14:paraId="4EC27624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153B3186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1AE7B17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48 826,2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4590805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50 779,2  </w:t>
            </w:r>
          </w:p>
        </w:tc>
        <w:tc>
          <w:tcPr>
            <w:tcW w:w="1439" w:type="dxa"/>
            <w:shd w:val="clear" w:color="000000" w:fill="FFFFFF"/>
          </w:tcPr>
          <w:p w14:paraId="53978BF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52 810,3  </w:t>
            </w:r>
          </w:p>
        </w:tc>
        <w:tc>
          <w:tcPr>
            <w:tcW w:w="1439" w:type="dxa"/>
            <w:gridSpan w:val="2"/>
            <w:shd w:val="clear" w:color="000000" w:fill="FFFFFF"/>
          </w:tcPr>
          <w:p w14:paraId="77E0D20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54 922,7  </w:t>
            </w:r>
          </w:p>
        </w:tc>
        <w:tc>
          <w:tcPr>
            <w:tcW w:w="1447" w:type="dxa"/>
            <w:shd w:val="clear" w:color="000000" w:fill="FFFFFF"/>
          </w:tcPr>
          <w:p w14:paraId="06E62DD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60 927,6  </w:t>
            </w:r>
          </w:p>
        </w:tc>
        <w:tc>
          <w:tcPr>
            <w:tcW w:w="1439" w:type="dxa"/>
            <w:shd w:val="clear" w:color="000000" w:fill="FFFFFF"/>
          </w:tcPr>
          <w:p w14:paraId="477935B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72 347,3  </w:t>
            </w:r>
          </w:p>
        </w:tc>
        <w:tc>
          <w:tcPr>
            <w:tcW w:w="1585" w:type="dxa"/>
            <w:gridSpan w:val="2"/>
            <w:shd w:val="clear" w:color="000000" w:fill="FFFFFF"/>
          </w:tcPr>
          <w:p w14:paraId="100FB36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340 613,3  </w:t>
            </w:r>
          </w:p>
        </w:tc>
      </w:tr>
      <w:tr w:rsidR="00A64E24" w:rsidRPr="0064145D" w14:paraId="3699D6D3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6EE8F25C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79A6AC47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A2C1F8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59C30C2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48 826,2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2AB6539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50 779,2  </w:t>
            </w:r>
          </w:p>
        </w:tc>
        <w:tc>
          <w:tcPr>
            <w:tcW w:w="1439" w:type="dxa"/>
            <w:shd w:val="clear" w:color="auto" w:fill="auto"/>
          </w:tcPr>
          <w:p w14:paraId="2FB29C4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52 810,3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2214AD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54 922,7  </w:t>
            </w:r>
          </w:p>
        </w:tc>
        <w:tc>
          <w:tcPr>
            <w:tcW w:w="1447" w:type="dxa"/>
            <w:shd w:val="clear" w:color="auto" w:fill="auto"/>
          </w:tcPr>
          <w:p w14:paraId="02421E0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60 927,6  </w:t>
            </w:r>
          </w:p>
        </w:tc>
        <w:tc>
          <w:tcPr>
            <w:tcW w:w="1439" w:type="dxa"/>
            <w:shd w:val="clear" w:color="auto" w:fill="auto"/>
          </w:tcPr>
          <w:p w14:paraId="3D861A3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72 347,3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5CA810D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340 613,3  </w:t>
            </w:r>
          </w:p>
        </w:tc>
      </w:tr>
      <w:tr w:rsidR="00A64E24" w:rsidRPr="0064145D" w14:paraId="0ED86E46" w14:textId="77777777" w:rsidTr="00A64E24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46D33FA2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2363" w:type="dxa"/>
            <w:gridSpan w:val="2"/>
            <w:vMerge w:val="restart"/>
            <w:shd w:val="clear" w:color="auto" w:fill="auto"/>
            <w:vAlign w:val="center"/>
            <w:hideMark/>
          </w:tcPr>
          <w:p w14:paraId="313D01AB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0C75D278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</w:t>
            </w:r>
          </w:p>
          <w:p w14:paraId="1F17F4CD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7517209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48 826,2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349D23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50 779,2  </w:t>
            </w:r>
          </w:p>
        </w:tc>
        <w:tc>
          <w:tcPr>
            <w:tcW w:w="1439" w:type="dxa"/>
            <w:shd w:val="clear" w:color="auto" w:fill="auto"/>
          </w:tcPr>
          <w:p w14:paraId="12134D6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52 810,3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098CF05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54 922,7  </w:t>
            </w:r>
          </w:p>
        </w:tc>
        <w:tc>
          <w:tcPr>
            <w:tcW w:w="1447" w:type="dxa"/>
            <w:shd w:val="clear" w:color="auto" w:fill="auto"/>
          </w:tcPr>
          <w:p w14:paraId="7EEDDD0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60 927,6  </w:t>
            </w:r>
          </w:p>
        </w:tc>
        <w:tc>
          <w:tcPr>
            <w:tcW w:w="1439" w:type="dxa"/>
            <w:shd w:val="clear" w:color="auto" w:fill="auto"/>
          </w:tcPr>
          <w:p w14:paraId="0644323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72 347,3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0146A94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340 613,3  </w:t>
            </w:r>
          </w:p>
        </w:tc>
      </w:tr>
      <w:tr w:rsidR="00A64E24" w:rsidRPr="0064145D" w14:paraId="19D3DE7D" w14:textId="77777777" w:rsidTr="00A64E2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48" w:type="dxa"/>
            <w:vMerge/>
            <w:vAlign w:val="center"/>
            <w:hideMark/>
          </w:tcPr>
          <w:p w14:paraId="200B1B5F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vAlign w:val="center"/>
            <w:hideMark/>
          </w:tcPr>
          <w:p w14:paraId="6525C35E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74C4EA03" w14:textId="77777777" w:rsidR="00A64E24" w:rsidRPr="0064145D" w:rsidRDefault="00A64E24" w:rsidP="00A6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1527D2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48 826,2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498625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50 779,2  </w:t>
            </w:r>
          </w:p>
        </w:tc>
        <w:tc>
          <w:tcPr>
            <w:tcW w:w="1439" w:type="dxa"/>
            <w:shd w:val="clear" w:color="auto" w:fill="auto"/>
          </w:tcPr>
          <w:p w14:paraId="3501724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52 810,3  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138A035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54 922,7  </w:t>
            </w:r>
          </w:p>
        </w:tc>
        <w:tc>
          <w:tcPr>
            <w:tcW w:w="1447" w:type="dxa"/>
            <w:shd w:val="clear" w:color="auto" w:fill="auto"/>
          </w:tcPr>
          <w:p w14:paraId="30AF93A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60 927,6  </w:t>
            </w:r>
          </w:p>
        </w:tc>
        <w:tc>
          <w:tcPr>
            <w:tcW w:w="1439" w:type="dxa"/>
            <w:shd w:val="clear" w:color="auto" w:fill="auto"/>
          </w:tcPr>
          <w:p w14:paraId="5AC1109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72 347,3  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3BA73CC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340 613,3  </w:t>
            </w:r>
          </w:p>
        </w:tc>
      </w:tr>
      <w:tr w:rsidR="00A64E24" w:rsidRPr="0064145D" w14:paraId="43961630" w14:textId="77777777" w:rsidTr="00A64E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648" w:type="dxa"/>
            <w:vAlign w:val="center"/>
          </w:tcPr>
          <w:p w14:paraId="700B115D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363" w:type="dxa"/>
            <w:gridSpan w:val="2"/>
            <w:vAlign w:val="center"/>
          </w:tcPr>
          <w:p w14:paraId="73A60036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ГУП «ТЭК СПб»</w:t>
            </w:r>
          </w:p>
        </w:tc>
        <w:tc>
          <w:tcPr>
            <w:tcW w:w="1874" w:type="dxa"/>
            <w:vAlign w:val="center"/>
          </w:tcPr>
          <w:p w14:paraId="42631951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внебюджетные средства</w:t>
            </w:r>
          </w:p>
        </w:tc>
        <w:tc>
          <w:tcPr>
            <w:tcW w:w="1431" w:type="dxa"/>
            <w:gridSpan w:val="2"/>
          </w:tcPr>
          <w:p w14:paraId="6ECF227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11 810 942,4  </w:t>
            </w:r>
          </w:p>
        </w:tc>
        <w:tc>
          <w:tcPr>
            <w:tcW w:w="1431" w:type="dxa"/>
            <w:gridSpan w:val="2"/>
          </w:tcPr>
          <w:p w14:paraId="1B69707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9 995 793,6  </w:t>
            </w:r>
          </w:p>
        </w:tc>
        <w:tc>
          <w:tcPr>
            <w:tcW w:w="1469" w:type="dxa"/>
            <w:gridSpan w:val="3"/>
          </w:tcPr>
          <w:p w14:paraId="370B70C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10 403 394,0  </w:t>
            </w:r>
          </w:p>
        </w:tc>
        <w:tc>
          <w:tcPr>
            <w:tcW w:w="1433" w:type="dxa"/>
          </w:tcPr>
          <w:p w14:paraId="4CF3227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8 692 542,1  </w:t>
            </w:r>
          </w:p>
        </w:tc>
        <w:tc>
          <w:tcPr>
            <w:tcW w:w="1447" w:type="dxa"/>
          </w:tcPr>
          <w:p w14:paraId="267E1FB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9 023 563,8  </w:t>
            </w:r>
          </w:p>
        </w:tc>
        <w:tc>
          <w:tcPr>
            <w:tcW w:w="1445" w:type="dxa"/>
            <w:gridSpan w:val="2"/>
          </w:tcPr>
          <w:p w14:paraId="4F92E22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9 367 826,3  </w:t>
            </w:r>
          </w:p>
        </w:tc>
        <w:tc>
          <w:tcPr>
            <w:tcW w:w="1579" w:type="dxa"/>
          </w:tcPr>
          <w:p w14:paraId="50FAE0F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59 294 062,2  </w:t>
            </w:r>
          </w:p>
        </w:tc>
      </w:tr>
      <w:tr w:rsidR="00A64E24" w:rsidRPr="0064145D" w14:paraId="5E81021E" w14:textId="77777777" w:rsidTr="00A64E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648" w:type="dxa"/>
            <w:vAlign w:val="center"/>
          </w:tcPr>
          <w:p w14:paraId="6FDE05D4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</w:t>
            </w:r>
          </w:p>
        </w:tc>
        <w:tc>
          <w:tcPr>
            <w:tcW w:w="2356" w:type="dxa"/>
            <w:vAlign w:val="center"/>
          </w:tcPr>
          <w:p w14:paraId="3392806A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5539A7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1</w:t>
            </w:r>
          </w:p>
          <w:p w14:paraId="5E9178A8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0DCEBFB1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внебюджетные средства</w:t>
            </w:r>
          </w:p>
        </w:tc>
        <w:tc>
          <w:tcPr>
            <w:tcW w:w="1431" w:type="dxa"/>
            <w:gridSpan w:val="2"/>
          </w:tcPr>
          <w:p w14:paraId="4F9CAA0A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11 810 942,4  </w:t>
            </w:r>
          </w:p>
        </w:tc>
        <w:tc>
          <w:tcPr>
            <w:tcW w:w="1431" w:type="dxa"/>
            <w:gridSpan w:val="2"/>
          </w:tcPr>
          <w:p w14:paraId="4834191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9 995 793,6  </w:t>
            </w:r>
          </w:p>
        </w:tc>
        <w:tc>
          <w:tcPr>
            <w:tcW w:w="1469" w:type="dxa"/>
            <w:gridSpan w:val="3"/>
          </w:tcPr>
          <w:p w14:paraId="11B2C6C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10 403 394,0  </w:t>
            </w:r>
          </w:p>
        </w:tc>
        <w:tc>
          <w:tcPr>
            <w:tcW w:w="1433" w:type="dxa"/>
          </w:tcPr>
          <w:p w14:paraId="1280376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8 692 542,1  </w:t>
            </w:r>
          </w:p>
        </w:tc>
        <w:tc>
          <w:tcPr>
            <w:tcW w:w="1447" w:type="dxa"/>
          </w:tcPr>
          <w:p w14:paraId="5BD9467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9 023 563,8  </w:t>
            </w:r>
          </w:p>
        </w:tc>
        <w:tc>
          <w:tcPr>
            <w:tcW w:w="1445" w:type="dxa"/>
            <w:gridSpan w:val="2"/>
          </w:tcPr>
          <w:p w14:paraId="39717FA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9 367 826,3  </w:t>
            </w:r>
          </w:p>
        </w:tc>
        <w:tc>
          <w:tcPr>
            <w:tcW w:w="1579" w:type="dxa"/>
          </w:tcPr>
          <w:p w14:paraId="523BE30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59 294 062,2  </w:t>
            </w:r>
          </w:p>
        </w:tc>
      </w:tr>
      <w:tr w:rsidR="0027569C" w:rsidRPr="0064145D" w14:paraId="66612DBE" w14:textId="77777777" w:rsidTr="0027569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648" w:type="dxa"/>
            <w:vAlign w:val="center"/>
          </w:tcPr>
          <w:p w14:paraId="163B27CC" w14:textId="77777777" w:rsidR="0027569C" w:rsidRPr="0064145D" w:rsidRDefault="0027569C" w:rsidP="0027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356" w:type="dxa"/>
            <w:vAlign w:val="center"/>
          </w:tcPr>
          <w:p w14:paraId="767269FD" w14:textId="77777777" w:rsidR="0027569C" w:rsidRPr="0064145D" w:rsidRDefault="0027569C" w:rsidP="00275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АО «Теплосеть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Санкт-Петербурга»</w:t>
            </w:r>
          </w:p>
        </w:tc>
        <w:tc>
          <w:tcPr>
            <w:tcW w:w="1881" w:type="dxa"/>
            <w:gridSpan w:val="2"/>
            <w:vAlign w:val="center"/>
          </w:tcPr>
          <w:p w14:paraId="1E59078C" w14:textId="77777777" w:rsidR="0027569C" w:rsidRPr="0064145D" w:rsidRDefault="0027569C" w:rsidP="00275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внебюджетные средства</w:t>
            </w:r>
          </w:p>
        </w:tc>
        <w:tc>
          <w:tcPr>
            <w:tcW w:w="1431" w:type="dxa"/>
            <w:gridSpan w:val="2"/>
          </w:tcPr>
          <w:p w14:paraId="58834A6B" w14:textId="77777777" w:rsidR="0027569C" w:rsidRPr="0064145D" w:rsidRDefault="0027569C" w:rsidP="00275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4 943 231,8  </w:t>
            </w:r>
          </w:p>
        </w:tc>
        <w:tc>
          <w:tcPr>
            <w:tcW w:w="1431" w:type="dxa"/>
            <w:gridSpan w:val="2"/>
          </w:tcPr>
          <w:p w14:paraId="3FCACC6E" w14:textId="77777777" w:rsidR="0027569C" w:rsidRPr="0064145D" w:rsidRDefault="0027569C" w:rsidP="0027569C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</w:rPr>
              <w:t xml:space="preserve">3 066 223,3  </w:t>
            </w:r>
          </w:p>
        </w:tc>
        <w:tc>
          <w:tcPr>
            <w:tcW w:w="1469" w:type="dxa"/>
            <w:gridSpan w:val="3"/>
          </w:tcPr>
          <w:p w14:paraId="62115E77" w14:textId="77777777" w:rsidR="0027569C" w:rsidRPr="0064145D" w:rsidRDefault="0027569C" w:rsidP="0027569C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</w:rPr>
              <w:t xml:space="preserve">3 188 872,2  </w:t>
            </w:r>
          </w:p>
        </w:tc>
        <w:tc>
          <w:tcPr>
            <w:tcW w:w="1433" w:type="dxa"/>
          </w:tcPr>
          <w:p w14:paraId="4F61F883" w14:textId="77777777" w:rsidR="0027569C" w:rsidRPr="0064145D" w:rsidRDefault="0027569C" w:rsidP="0027569C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</w:rPr>
              <w:t xml:space="preserve">3 316 427,1  </w:t>
            </w:r>
          </w:p>
        </w:tc>
        <w:tc>
          <w:tcPr>
            <w:tcW w:w="1447" w:type="dxa"/>
          </w:tcPr>
          <w:p w14:paraId="7C878809" w14:textId="77777777" w:rsidR="0027569C" w:rsidRPr="0064145D" w:rsidRDefault="0027569C" w:rsidP="0027569C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</w:rPr>
              <w:t xml:space="preserve">3 449 084,2  </w:t>
            </w:r>
          </w:p>
        </w:tc>
        <w:tc>
          <w:tcPr>
            <w:tcW w:w="1445" w:type="dxa"/>
            <w:gridSpan w:val="2"/>
          </w:tcPr>
          <w:p w14:paraId="767AC84A" w14:textId="77777777" w:rsidR="0027569C" w:rsidRPr="0064145D" w:rsidRDefault="0027569C" w:rsidP="0027569C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</w:rPr>
              <w:t xml:space="preserve">3 587 047,6  </w:t>
            </w:r>
          </w:p>
        </w:tc>
        <w:tc>
          <w:tcPr>
            <w:tcW w:w="1579" w:type="dxa"/>
          </w:tcPr>
          <w:p w14:paraId="5F62A502" w14:textId="77777777" w:rsidR="0027569C" w:rsidRPr="0064145D" w:rsidRDefault="0027569C" w:rsidP="0027569C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</w:rPr>
              <w:t xml:space="preserve">21 550 886,2  </w:t>
            </w:r>
          </w:p>
        </w:tc>
      </w:tr>
      <w:tr w:rsidR="0027569C" w:rsidRPr="0064145D" w14:paraId="01DF43E4" w14:textId="77777777" w:rsidTr="00A64E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648" w:type="dxa"/>
            <w:vAlign w:val="center"/>
          </w:tcPr>
          <w:p w14:paraId="3924C111" w14:textId="77777777" w:rsidR="0027569C" w:rsidRPr="0064145D" w:rsidRDefault="0027569C" w:rsidP="00275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22.1</w:t>
            </w:r>
          </w:p>
        </w:tc>
        <w:tc>
          <w:tcPr>
            <w:tcW w:w="2356" w:type="dxa"/>
            <w:vAlign w:val="center"/>
          </w:tcPr>
          <w:p w14:paraId="520F8A5B" w14:textId="77777777" w:rsidR="0027569C" w:rsidRPr="0064145D" w:rsidRDefault="0027569C" w:rsidP="00275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1</w:t>
            </w:r>
          </w:p>
        </w:tc>
        <w:tc>
          <w:tcPr>
            <w:tcW w:w="1881" w:type="dxa"/>
            <w:gridSpan w:val="2"/>
            <w:vAlign w:val="center"/>
          </w:tcPr>
          <w:p w14:paraId="393BB574" w14:textId="77777777" w:rsidR="0027569C" w:rsidRPr="0064145D" w:rsidRDefault="0027569C" w:rsidP="00275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внебюджетные средства</w:t>
            </w:r>
          </w:p>
        </w:tc>
        <w:tc>
          <w:tcPr>
            <w:tcW w:w="1431" w:type="dxa"/>
            <w:gridSpan w:val="2"/>
          </w:tcPr>
          <w:p w14:paraId="42ACE84D" w14:textId="77777777" w:rsidR="0027569C" w:rsidRPr="0064145D" w:rsidRDefault="0027569C" w:rsidP="00275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4 943 231,8  </w:t>
            </w:r>
          </w:p>
        </w:tc>
        <w:tc>
          <w:tcPr>
            <w:tcW w:w="1431" w:type="dxa"/>
            <w:gridSpan w:val="2"/>
          </w:tcPr>
          <w:p w14:paraId="7E589E8C" w14:textId="77777777" w:rsidR="0027569C" w:rsidRPr="0064145D" w:rsidRDefault="0027569C" w:rsidP="0027569C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</w:rPr>
              <w:t xml:space="preserve">3 066 223,3  </w:t>
            </w:r>
          </w:p>
        </w:tc>
        <w:tc>
          <w:tcPr>
            <w:tcW w:w="1469" w:type="dxa"/>
            <w:gridSpan w:val="3"/>
          </w:tcPr>
          <w:p w14:paraId="28C75320" w14:textId="77777777" w:rsidR="0027569C" w:rsidRPr="0064145D" w:rsidRDefault="0027569C" w:rsidP="0027569C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</w:rPr>
              <w:t xml:space="preserve">3 188 872,2  </w:t>
            </w:r>
          </w:p>
        </w:tc>
        <w:tc>
          <w:tcPr>
            <w:tcW w:w="1433" w:type="dxa"/>
          </w:tcPr>
          <w:p w14:paraId="01CCCC9E" w14:textId="77777777" w:rsidR="0027569C" w:rsidRPr="0064145D" w:rsidRDefault="0027569C" w:rsidP="0027569C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</w:rPr>
              <w:t xml:space="preserve">3 316 427,1  </w:t>
            </w:r>
          </w:p>
        </w:tc>
        <w:tc>
          <w:tcPr>
            <w:tcW w:w="1447" w:type="dxa"/>
          </w:tcPr>
          <w:p w14:paraId="28D282A5" w14:textId="77777777" w:rsidR="0027569C" w:rsidRPr="0064145D" w:rsidRDefault="0027569C" w:rsidP="0027569C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</w:rPr>
              <w:t xml:space="preserve">3 449 084,2  </w:t>
            </w:r>
          </w:p>
        </w:tc>
        <w:tc>
          <w:tcPr>
            <w:tcW w:w="1445" w:type="dxa"/>
            <w:gridSpan w:val="2"/>
          </w:tcPr>
          <w:p w14:paraId="2EEAC518" w14:textId="77777777" w:rsidR="0027569C" w:rsidRPr="0064145D" w:rsidRDefault="0027569C" w:rsidP="0027569C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</w:rPr>
              <w:t xml:space="preserve">3 587 047,6  </w:t>
            </w:r>
          </w:p>
        </w:tc>
        <w:tc>
          <w:tcPr>
            <w:tcW w:w="1579" w:type="dxa"/>
          </w:tcPr>
          <w:p w14:paraId="7F97E954" w14:textId="77777777" w:rsidR="0027569C" w:rsidRPr="0064145D" w:rsidRDefault="0027569C" w:rsidP="0027569C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</w:rPr>
              <w:t xml:space="preserve">21 550 886,2  </w:t>
            </w:r>
          </w:p>
        </w:tc>
      </w:tr>
      <w:tr w:rsidR="00A64E24" w:rsidRPr="0064145D" w14:paraId="4D4686AE" w14:textId="77777777" w:rsidTr="00A64E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648" w:type="dxa"/>
            <w:vAlign w:val="center"/>
          </w:tcPr>
          <w:p w14:paraId="6D3C256B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356" w:type="dxa"/>
            <w:vAlign w:val="center"/>
          </w:tcPr>
          <w:p w14:paraId="37745E6E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Петербургтеплоэнерго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81" w:type="dxa"/>
            <w:gridSpan w:val="2"/>
            <w:vAlign w:val="center"/>
          </w:tcPr>
          <w:p w14:paraId="06576361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внебюджетные средства</w:t>
            </w:r>
          </w:p>
          <w:p w14:paraId="618C234E" w14:textId="77777777" w:rsidR="00FA33B5" w:rsidRPr="0064145D" w:rsidRDefault="00FA33B5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gridSpan w:val="2"/>
          </w:tcPr>
          <w:p w14:paraId="5833417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308 612,4  </w:t>
            </w:r>
          </w:p>
        </w:tc>
        <w:tc>
          <w:tcPr>
            <w:tcW w:w="1431" w:type="dxa"/>
            <w:gridSpan w:val="2"/>
          </w:tcPr>
          <w:p w14:paraId="4163AC8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392 951,9  </w:t>
            </w:r>
          </w:p>
        </w:tc>
        <w:tc>
          <w:tcPr>
            <w:tcW w:w="1469" w:type="dxa"/>
            <w:gridSpan w:val="3"/>
          </w:tcPr>
          <w:p w14:paraId="27DD99C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421 494,5  </w:t>
            </w:r>
          </w:p>
        </w:tc>
        <w:tc>
          <w:tcPr>
            <w:tcW w:w="1433" w:type="dxa"/>
          </w:tcPr>
          <w:p w14:paraId="7B60EA4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445 707,9  </w:t>
            </w:r>
          </w:p>
        </w:tc>
        <w:tc>
          <w:tcPr>
            <w:tcW w:w="1447" w:type="dxa"/>
          </w:tcPr>
          <w:p w14:paraId="5008FCE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421 607,4  </w:t>
            </w:r>
          </w:p>
        </w:tc>
        <w:tc>
          <w:tcPr>
            <w:tcW w:w="1445" w:type="dxa"/>
            <w:gridSpan w:val="2"/>
          </w:tcPr>
          <w:p w14:paraId="03DB635F" w14:textId="77777777" w:rsidR="00A64E24" w:rsidRPr="0064145D" w:rsidRDefault="00A64E24" w:rsidP="00B77F7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407 621,</w:t>
            </w:r>
            <w:r w:rsidR="00B77F76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9" w:type="dxa"/>
          </w:tcPr>
          <w:p w14:paraId="127FD622" w14:textId="77777777" w:rsidR="00A64E24" w:rsidRPr="0064145D" w:rsidRDefault="00A64E24" w:rsidP="00B77F7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2 397 995,</w:t>
            </w:r>
            <w:r w:rsidR="00B77F76"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FA33B5" w:rsidRPr="0064145D" w14:paraId="208C7DD2" w14:textId="77777777" w:rsidTr="005072C7">
        <w:tblPrEx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648" w:type="dxa"/>
            <w:shd w:val="clear" w:color="auto" w:fill="auto"/>
            <w:vAlign w:val="center"/>
            <w:hideMark/>
          </w:tcPr>
          <w:p w14:paraId="25A9A11F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  <w:hideMark/>
          </w:tcPr>
          <w:p w14:paraId="7796E8EB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14:paraId="73726439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067BCB6F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56380404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DFEEB1D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  <w:hideMark/>
          </w:tcPr>
          <w:p w14:paraId="778E9352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33B69E2F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FDF5267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356937C0" w14:textId="77777777" w:rsidR="00FA33B5" w:rsidRPr="0064145D" w:rsidRDefault="00FA33B5" w:rsidP="0050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B77F76" w:rsidRPr="0064145D" w14:paraId="3440F66B" w14:textId="77777777" w:rsidTr="00A64E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648" w:type="dxa"/>
            <w:vAlign w:val="center"/>
          </w:tcPr>
          <w:p w14:paraId="48C39630" w14:textId="77777777" w:rsidR="00B77F76" w:rsidRPr="0064145D" w:rsidRDefault="00B77F76" w:rsidP="00B77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</w:t>
            </w:r>
          </w:p>
        </w:tc>
        <w:tc>
          <w:tcPr>
            <w:tcW w:w="2356" w:type="dxa"/>
            <w:vAlign w:val="center"/>
          </w:tcPr>
          <w:p w14:paraId="1265926C" w14:textId="77777777" w:rsidR="00B77F76" w:rsidRPr="0064145D" w:rsidRDefault="00B77F76" w:rsidP="00B77F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1</w:t>
            </w:r>
          </w:p>
        </w:tc>
        <w:tc>
          <w:tcPr>
            <w:tcW w:w="1881" w:type="dxa"/>
            <w:gridSpan w:val="2"/>
            <w:vAlign w:val="center"/>
          </w:tcPr>
          <w:p w14:paraId="5DAEEAB0" w14:textId="77777777" w:rsidR="00B77F76" w:rsidRPr="0064145D" w:rsidRDefault="00B77F76" w:rsidP="00B77F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внебюджетные средства</w:t>
            </w:r>
          </w:p>
        </w:tc>
        <w:tc>
          <w:tcPr>
            <w:tcW w:w="1431" w:type="dxa"/>
            <w:gridSpan w:val="2"/>
          </w:tcPr>
          <w:p w14:paraId="1A6E3749" w14:textId="77777777" w:rsidR="00B77F76" w:rsidRPr="0064145D" w:rsidRDefault="00B77F76" w:rsidP="00B77F7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308 612,4  </w:t>
            </w:r>
          </w:p>
        </w:tc>
        <w:tc>
          <w:tcPr>
            <w:tcW w:w="1431" w:type="dxa"/>
            <w:gridSpan w:val="2"/>
          </w:tcPr>
          <w:p w14:paraId="114B9ABA" w14:textId="77777777" w:rsidR="00B77F76" w:rsidRPr="0064145D" w:rsidRDefault="00B77F76" w:rsidP="00B77F7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392 951,9  </w:t>
            </w:r>
          </w:p>
        </w:tc>
        <w:tc>
          <w:tcPr>
            <w:tcW w:w="1469" w:type="dxa"/>
            <w:gridSpan w:val="3"/>
          </w:tcPr>
          <w:p w14:paraId="1C7B95AF" w14:textId="77777777" w:rsidR="00B77F76" w:rsidRPr="0064145D" w:rsidRDefault="00B77F76" w:rsidP="00B77F7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421 494,5  </w:t>
            </w:r>
          </w:p>
        </w:tc>
        <w:tc>
          <w:tcPr>
            <w:tcW w:w="1433" w:type="dxa"/>
          </w:tcPr>
          <w:p w14:paraId="4C2A1252" w14:textId="77777777" w:rsidR="00B77F76" w:rsidRPr="0064145D" w:rsidRDefault="00B77F76" w:rsidP="00B77F7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445 707,9  </w:t>
            </w:r>
          </w:p>
        </w:tc>
        <w:tc>
          <w:tcPr>
            <w:tcW w:w="1447" w:type="dxa"/>
          </w:tcPr>
          <w:p w14:paraId="050DB307" w14:textId="77777777" w:rsidR="00B77F76" w:rsidRPr="0064145D" w:rsidRDefault="00B77F76" w:rsidP="00B77F7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421 607,4  </w:t>
            </w:r>
          </w:p>
        </w:tc>
        <w:tc>
          <w:tcPr>
            <w:tcW w:w="1445" w:type="dxa"/>
            <w:gridSpan w:val="2"/>
          </w:tcPr>
          <w:p w14:paraId="7999C1D8" w14:textId="77777777" w:rsidR="00B77F76" w:rsidRPr="0064145D" w:rsidRDefault="00B77F76" w:rsidP="00B77F7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407 621,1  </w:t>
            </w:r>
          </w:p>
        </w:tc>
        <w:tc>
          <w:tcPr>
            <w:tcW w:w="1579" w:type="dxa"/>
          </w:tcPr>
          <w:p w14:paraId="1AAE856A" w14:textId="77777777" w:rsidR="00B77F76" w:rsidRPr="0064145D" w:rsidRDefault="00B77F76" w:rsidP="00B77F7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2 397 995,2  </w:t>
            </w:r>
          </w:p>
        </w:tc>
      </w:tr>
      <w:tr w:rsidR="00A64E24" w:rsidRPr="0064145D" w14:paraId="7B5D62E3" w14:textId="77777777" w:rsidTr="00A64E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648" w:type="dxa"/>
            <w:vAlign w:val="center"/>
          </w:tcPr>
          <w:p w14:paraId="3B3A4894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356" w:type="dxa"/>
            <w:vAlign w:val="center"/>
          </w:tcPr>
          <w:p w14:paraId="45FF2A36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«Теплоэнерго»</w:t>
            </w:r>
          </w:p>
        </w:tc>
        <w:tc>
          <w:tcPr>
            <w:tcW w:w="1881" w:type="dxa"/>
            <w:gridSpan w:val="2"/>
            <w:vAlign w:val="center"/>
          </w:tcPr>
          <w:p w14:paraId="6903284A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внебюджетные средства</w:t>
            </w:r>
          </w:p>
        </w:tc>
        <w:tc>
          <w:tcPr>
            <w:tcW w:w="1431" w:type="dxa"/>
            <w:gridSpan w:val="2"/>
          </w:tcPr>
          <w:p w14:paraId="392D947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3 482 324,0  </w:t>
            </w:r>
          </w:p>
        </w:tc>
        <w:tc>
          <w:tcPr>
            <w:tcW w:w="1431" w:type="dxa"/>
            <w:gridSpan w:val="2"/>
          </w:tcPr>
          <w:p w14:paraId="24A4B30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1 834 834,5  </w:t>
            </w:r>
          </w:p>
        </w:tc>
        <w:tc>
          <w:tcPr>
            <w:tcW w:w="1469" w:type="dxa"/>
            <w:gridSpan w:val="3"/>
          </w:tcPr>
          <w:p w14:paraId="5D74F6A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1 914 284,0  </w:t>
            </w:r>
          </w:p>
        </w:tc>
        <w:tc>
          <w:tcPr>
            <w:tcW w:w="1433" w:type="dxa"/>
          </w:tcPr>
          <w:p w14:paraId="6B280A3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1 995 259,4  </w:t>
            </w:r>
          </w:p>
        </w:tc>
        <w:tc>
          <w:tcPr>
            <w:tcW w:w="1447" w:type="dxa"/>
          </w:tcPr>
          <w:p w14:paraId="7A1D934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2 077 664,9  </w:t>
            </w:r>
          </w:p>
        </w:tc>
        <w:tc>
          <w:tcPr>
            <w:tcW w:w="1445" w:type="dxa"/>
            <w:gridSpan w:val="2"/>
          </w:tcPr>
          <w:p w14:paraId="5BA747B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2 161 396,2  </w:t>
            </w:r>
          </w:p>
        </w:tc>
        <w:tc>
          <w:tcPr>
            <w:tcW w:w="1579" w:type="dxa"/>
          </w:tcPr>
          <w:p w14:paraId="3B77BB6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13 465 763,0  </w:t>
            </w:r>
          </w:p>
        </w:tc>
      </w:tr>
      <w:tr w:rsidR="00A64E24" w:rsidRPr="0064145D" w14:paraId="68755C42" w14:textId="77777777" w:rsidTr="00A64E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648" w:type="dxa"/>
            <w:vAlign w:val="center"/>
          </w:tcPr>
          <w:p w14:paraId="48A7A410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</w:t>
            </w:r>
          </w:p>
        </w:tc>
        <w:tc>
          <w:tcPr>
            <w:tcW w:w="2356" w:type="dxa"/>
            <w:vAlign w:val="center"/>
          </w:tcPr>
          <w:p w14:paraId="624DCE8E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1</w:t>
            </w:r>
          </w:p>
        </w:tc>
        <w:tc>
          <w:tcPr>
            <w:tcW w:w="1881" w:type="dxa"/>
            <w:gridSpan w:val="2"/>
            <w:vAlign w:val="center"/>
          </w:tcPr>
          <w:p w14:paraId="5DFA0822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внебюджетные средства</w:t>
            </w:r>
          </w:p>
        </w:tc>
        <w:tc>
          <w:tcPr>
            <w:tcW w:w="1431" w:type="dxa"/>
            <w:gridSpan w:val="2"/>
          </w:tcPr>
          <w:p w14:paraId="5C16E56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3 482 324,0  </w:t>
            </w:r>
          </w:p>
        </w:tc>
        <w:tc>
          <w:tcPr>
            <w:tcW w:w="1431" w:type="dxa"/>
            <w:gridSpan w:val="2"/>
          </w:tcPr>
          <w:p w14:paraId="756C881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1 834 834,5  </w:t>
            </w:r>
          </w:p>
        </w:tc>
        <w:tc>
          <w:tcPr>
            <w:tcW w:w="1469" w:type="dxa"/>
            <w:gridSpan w:val="3"/>
          </w:tcPr>
          <w:p w14:paraId="5FAD15F2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1 914 284,0  </w:t>
            </w:r>
          </w:p>
        </w:tc>
        <w:tc>
          <w:tcPr>
            <w:tcW w:w="1433" w:type="dxa"/>
          </w:tcPr>
          <w:p w14:paraId="0E2FC50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1 995 259,4  </w:t>
            </w:r>
          </w:p>
        </w:tc>
        <w:tc>
          <w:tcPr>
            <w:tcW w:w="1447" w:type="dxa"/>
          </w:tcPr>
          <w:p w14:paraId="59A738E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2 077 664,9  </w:t>
            </w:r>
          </w:p>
        </w:tc>
        <w:tc>
          <w:tcPr>
            <w:tcW w:w="1445" w:type="dxa"/>
            <w:gridSpan w:val="2"/>
          </w:tcPr>
          <w:p w14:paraId="7F3F8E3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2 161 396,2  </w:t>
            </w:r>
          </w:p>
        </w:tc>
        <w:tc>
          <w:tcPr>
            <w:tcW w:w="1579" w:type="dxa"/>
          </w:tcPr>
          <w:p w14:paraId="44400E6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13 465 763,0  </w:t>
            </w:r>
          </w:p>
        </w:tc>
      </w:tr>
      <w:tr w:rsidR="00A64E24" w:rsidRPr="0064145D" w14:paraId="064D6D7D" w14:textId="77777777" w:rsidTr="00A64E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648" w:type="dxa"/>
            <w:vAlign w:val="center"/>
          </w:tcPr>
          <w:p w14:paraId="79613DD1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356" w:type="dxa"/>
            <w:vAlign w:val="center"/>
          </w:tcPr>
          <w:p w14:paraId="228D8612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ГУП «Водоканал </w:t>
            </w:r>
          </w:p>
          <w:p w14:paraId="2A5D1FDB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Санкт-Петербурга»</w:t>
            </w:r>
          </w:p>
        </w:tc>
        <w:tc>
          <w:tcPr>
            <w:tcW w:w="1881" w:type="dxa"/>
            <w:gridSpan w:val="2"/>
            <w:vAlign w:val="center"/>
          </w:tcPr>
          <w:p w14:paraId="519BDAB1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внебюджетные средства</w:t>
            </w:r>
          </w:p>
        </w:tc>
        <w:tc>
          <w:tcPr>
            <w:tcW w:w="1431" w:type="dxa"/>
            <w:gridSpan w:val="2"/>
          </w:tcPr>
          <w:p w14:paraId="632192B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24 330 914,1  </w:t>
            </w:r>
          </w:p>
        </w:tc>
        <w:tc>
          <w:tcPr>
            <w:tcW w:w="1431" w:type="dxa"/>
            <w:gridSpan w:val="2"/>
          </w:tcPr>
          <w:p w14:paraId="1A073FB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23 295 052,2  </w:t>
            </w:r>
          </w:p>
        </w:tc>
        <w:tc>
          <w:tcPr>
            <w:tcW w:w="1469" w:type="dxa"/>
            <w:gridSpan w:val="3"/>
          </w:tcPr>
          <w:p w14:paraId="23242E4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21 453 537,7  </w:t>
            </w:r>
          </w:p>
        </w:tc>
        <w:tc>
          <w:tcPr>
            <w:tcW w:w="1433" w:type="dxa"/>
          </w:tcPr>
          <w:p w14:paraId="3E0FB7E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20 151 012,6  </w:t>
            </w:r>
          </w:p>
        </w:tc>
        <w:tc>
          <w:tcPr>
            <w:tcW w:w="1447" w:type="dxa"/>
          </w:tcPr>
          <w:p w14:paraId="7C0FD50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21 392 414,9  </w:t>
            </w:r>
          </w:p>
        </w:tc>
        <w:tc>
          <w:tcPr>
            <w:tcW w:w="1445" w:type="dxa"/>
            <w:gridSpan w:val="2"/>
          </w:tcPr>
          <w:p w14:paraId="066CC79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22 394 232,5  </w:t>
            </w:r>
          </w:p>
        </w:tc>
        <w:tc>
          <w:tcPr>
            <w:tcW w:w="1579" w:type="dxa"/>
          </w:tcPr>
          <w:p w14:paraId="16318F2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133 017 164,0  </w:t>
            </w:r>
          </w:p>
        </w:tc>
      </w:tr>
      <w:tr w:rsidR="00A64E24" w:rsidRPr="0064145D" w14:paraId="0F03227E" w14:textId="77777777" w:rsidTr="00A64E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648" w:type="dxa"/>
            <w:vAlign w:val="center"/>
          </w:tcPr>
          <w:p w14:paraId="636E0F3A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</w:t>
            </w:r>
          </w:p>
        </w:tc>
        <w:tc>
          <w:tcPr>
            <w:tcW w:w="2356" w:type="dxa"/>
            <w:vAlign w:val="center"/>
          </w:tcPr>
          <w:p w14:paraId="104B1477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2</w:t>
            </w:r>
          </w:p>
        </w:tc>
        <w:tc>
          <w:tcPr>
            <w:tcW w:w="1881" w:type="dxa"/>
            <w:gridSpan w:val="2"/>
            <w:vAlign w:val="center"/>
          </w:tcPr>
          <w:p w14:paraId="2B5CDE64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внебюджетные средства</w:t>
            </w:r>
          </w:p>
        </w:tc>
        <w:tc>
          <w:tcPr>
            <w:tcW w:w="1431" w:type="dxa"/>
            <w:gridSpan w:val="2"/>
          </w:tcPr>
          <w:p w14:paraId="24CC6EE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24 330 914,1  </w:t>
            </w:r>
          </w:p>
        </w:tc>
        <w:tc>
          <w:tcPr>
            <w:tcW w:w="1431" w:type="dxa"/>
            <w:gridSpan w:val="2"/>
          </w:tcPr>
          <w:p w14:paraId="51C7862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23 295 052,2  </w:t>
            </w:r>
          </w:p>
        </w:tc>
        <w:tc>
          <w:tcPr>
            <w:tcW w:w="1469" w:type="dxa"/>
            <w:gridSpan w:val="3"/>
          </w:tcPr>
          <w:p w14:paraId="6E7392F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21 453 537,7  </w:t>
            </w:r>
          </w:p>
        </w:tc>
        <w:tc>
          <w:tcPr>
            <w:tcW w:w="1433" w:type="dxa"/>
          </w:tcPr>
          <w:p w14:paraId="62DACC8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20 151 012,6  </w:t>
            </w:r>
          </w:p>
        </w:tc>
        <w:tc>
          <w:tcPr>
            <w:tcW w:w="1447" w:type="dxa"/>
          </w:tcPr>
          <w:p w14:paraId="7EE6129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21 392 414,9  </w:t>
            </w:r>
          </w:p>
        </w:tc>
        <w:tc>
          <w:tcPr>
            <w:tcW w:w="1445" w:type="dxa"/>
            <w:gridSpan w:val="2"/>
          </w:tcPr>
          <w:p w14:paraId="5B631A3E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22 394 232,5  </w:t>
            </w:r>
          </w:p>
        </w:tc>
        <w:tc>
          <w:tcPr>
            <w:tcW w:w="1579" w:type="dxa"/>
          </w:tcPr>
          <w:p w14:paraId="03F2A726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133 017 164,0  </w:t>
            </w:r>
          </w:p>
        </w:tc>
      </w:tr>
      <w:tr w:rsidR="00A64E24" w:rsidRPr="0064145D" w14:paraId="52AA5608" w14:textId="77777777" w:rsidTr="00A64E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648" w:type="dxa"/>
            <w:vAlign w:val="center"/>
          </w:tcPr>
          <w:p w14:paraId="064EEC68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356" w:type="dxa"/>
            <w:vAlign w:val="center"/>
          </w:tcPr>
          <w:p w14:paraId="1CD000D7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Россети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Ленэнерго»</w:t>
            </w:r>
          </w:p>
        </w:tc>
        <w:tc>
          <w:tcPr>
            <w:tcW w:w="1881" w:type="dxa"/>
            <w:gridSpan w:val="2"/>
            <w:vAlign w:val="center"/>
          </w:tcPr>
          <w:p w14:paraId="72BCEE47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внебюджетные средства</w:t>
            </w:r>
          </w:p>
        </w:tc>
        <w:tc>
          <w:tcPr>
            <w:tcW w:w="1431" w:type="dxa"/>
            <w:gridSpan w:val="2"/>
          </w:tcPr>
          <w:p w14:paraId="550E002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29 082 791,3  </w:t>
            </w:r>
          </w:p>
        </w:tc>
        <w:tc>
          <w:tcPr>
            <w:tcW w:w="1431" w:type="dxa"/>
            <w:gridSpan w:val="2"/>
          </w:tcPr>
          <w:p w14:paraId="15286A1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28 951 172,6  </w:t>
            </w:r>
          </w:p>
        </w:tc>
        <w:tc>
          <w:tcPr>
            <w:tcW w:w="1469" w:type="dxa"/>
            <w:gridSpan w:val="3"/>
          </w:tcPr>
          <w:p w14:paraId="4A7A448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30 523 345,9  </w:t>
            </w:r>
          </w:p>
        </w:tc>
        <w:tc>
          <w:tcPr>
            <w:tcW w:w="1433" w:type="dxa"/>
          </w:tcPr>
          <w:p w14:paraId="4FA4B36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32 933 321,1  </w:t>
            </w:r>
          </w:p>
        </w:tc>
        <w:tc>
          <w:tcPr>
            <w:tcW w:w="1447" w:type="dxa"/>
          </w:tcPr>
          <w:p w14:paraId="7C8382F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33 955 049,4  </w:t>
            </w:r>
          </w:p>
        </w:tc>
        <w:tc>
          <w:tcPr>
            <w:tcW w:w="1445" w:type="dxa"/>
            <w:gridSpan w:val="2"/>
          </w:tcPr>
          <w:p w14:paraId="5C44CE1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35 313 251,3  </w:t>
            </w:r>
          </w:p>
        </w:tc>
        <w:tc>
          <w:tcPr>
            <w:tcW w:w="1579" w:type="dxa"/>
          </w:tcPr>
          <w:p w14:paraId="56A352B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190 758 931,6  </w:t>
            </w:r>
          </w:p>
        </w:tc>
      </w:tr>
      <w:tr w:rsidR="00A64E24" w:rsidRPr="0064145D" w14:paraId="5871B35E" w14:textId="77777777" w:rsidTr="00A64E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648" w:type="dxa"/>
            <w:vAlign w:val="center"/>
          </w:tcPr>
          <w:p w14:paraId="6BB35947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26.1</w:t>
            </w:r>
          </w:p>
        </w:tc>
        <w:tc>
          <w:tcPr>
            <w:tcW w:w="2356" w:type="dxa"/>
            <w:vAlign w:val="center"/>
          </w:tcPr>
          <w:p w14:paraId="5A74F9F8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3</w:t>
            </w:r>
          </w:p>
        </w:tc>
        <w:tc>
          <w:tcPr>
            <w:tcW w:w="1881" w:type="dxa"/>
            <w:gridSpan w:val="2"/>
            <w:vAlign w:val="center"/>
          </w:tcPr>
          <w:p w14:paraId="54A67EA0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внебюджетные средства</w:t>
            </w:r>
          </w:p>
        </w:tc>
        <w:tc>
          <w:tcPr>
            <w:tcW w:w="1431" w:type="dxa"/>
            <w:gridSpan w:val="2"/>
          </w:tcPr>
          <w:p w14:paraId="1254B0AC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29 082 791,3  </w:t>
            </w:r>
          </w:p>
        </w:tc>
        <w:tc>
          <w:tcPr>
            <w:tcW w:w="1431" w:type="dxa"/>
            <w:gridSpan w:val="2"/>
          </w:tcPr>
          <w:p w14:paraId="560A633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28 951 172,6  </w:t>
            </w:r>
          </w:p>
        </w:tc>
        <w:tc>
          <w:tcPr>
            <w:tcW w:w="1469" w:type="dxa"/>
            <w:gridSpan w:val="3"/>
          </w:tcPr>
          <w:p w14:paraId="678D1FA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30 523 345,9  </w:t>
            </w:r>
          </w:p>
        </w:tc>
        <w:tc>
          <w:tcPr>
            <w:tcW w:w="1433" w:type="dxa"/>
          </w:tcPr>
          <w:p w14:paraId="2C0522DD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32 933 321,1  </w:t>
            </w:r>
          </w:p>
        </w:tc>
        <w:tc>
          <w:tcPr>
            <w:tcW w:w="1447" w:type="dxa"/>
          </w:tcPr>
          <w:p w14:paraId="5C174B28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33 955 049,4  </w:t>
            </w:r>
          </w:p>
        </w:tc>
        <w:tc>
          <w:tcPr>
            <w:tcW w:w="1445" w:type="dxa"/>
            <w:gridSpan w:val="2"/>
          </w:tcPr>
          <w:p w14:paraId="04AB135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35 313 251,3  </w:t>
            </w:r>
          </w:p>
        </w:tc>
        <w:tc>
          <w:tcPr>
            <w:tcW w:w="1579" w:type="dxa"/>
          </w:tcPr>
          <w:p w14:paraId="3211302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190 758 931,6  </w:t>
            </w:r>
          </w:p>
        </w:tc>
      </w:tr>
      <w:tr w:rsidR="00A64E24" w:rsidRPr="0064145D" w14:paraId="4BAFFF24" w14:textId="77777777" w:rsidTr="00A64E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48" w:type="dxa"/>
            <w:vAlign w:val="center"/>
          </w:tcPr>
          <w:p w14:paraId="1CFAFD82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356" w:type="dxa"/>
            <w:vAlign w:val="center"/>
          </w:tcPr>
          <w:p w14:paraId="63DC2E54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«ПетербургГаз»</w:t>
            </w:r>
          </w:p>
        </w:tc>
        <w:tc>
          <w:tcPr>
            <w:tcW w:w="1881" w:type="dxa"/>
            <w:gridSpan w:val="2"/>
            <w:vAlign w:val="center"/>
          </w:tcPr>
          <w:p w14:paraId="10EA3F02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внебюджетные средства</w:t>
            </w:r>
          </w:p>
        </w:tc>
        <w:tc>
          <w:tcPr>
            <w:tcW w:w="1431" w:type="dxa"/>
            <w:gridSpan w:val="2"/>
          </w:tcPr>
          <w:p w14:paraId="057FF83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2 881 193,0  </w:t>
            </w:r>
          </w:p>
        </w:tc>
        <w:tc>
          <w:tcPr>
            <w:tcW w:w="1431" w:type="dxa"/>
            <w:gridSpan w:val="2"/>
          </w:tcPr>
          <w:p w14:paraId="1960EF5B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3 660 296,0  </w:t>
            </w:r>
          </w:p>
        </w:tc>
        <w:tc>
          <w:tcPr>
            <w:tcW w:w="1469" w:type="dxa"/>
            <w:gridSpan w:val="3"/>
          </w:tcPr>
          <w:p w14:paraId="36CB2617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3 147 962,0  </w:t>
            </w:r>
          </w:p>
        </w:tc>
        <w:tc>
          <w:tcPr>
            <w:tcW w:w="1433" w:type="dxa"/>
          </w:tcPr>
          <w:p w14:paraId="2A81046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3 340 919,0  </w:t>
            </w:r>
          </w:p>
        </w:tc>
        <w:tc>
          <w:tcPr>
            <w:tcW w:w="1447" w:type="dxa"/>
          </w:tcPr>
          <w:p w14:paraId="32924779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3 458 898,0  </w:t>
            </w:r>
          </w:p>
        </w:tc>
        <w:tc>
          <w:tcPr>
            <w:tcW w:w="1445" w:type="dxa"/>
            <w:gridSpan w:val="2"/>
          </w:tcPr>
          <w:p w14:paraId="30CCA9F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3 581 596,0  </w:t>
            </w:r>
          </w:p>
        </w:tc>
        <w:tc>
          <w:tcPr>
            <w:tcW w:w="1579" w:type="dxa"/>
          </w:tcPr>
          <w:p w14:paraId="36A0A393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20 070 864,0  </w:t>
            </w:r>
          </w:p>
        </w:tc>
      </w:tr>
      <w:tr w:rsidR="00A64E24" w:rsidRPr="0064145D" w14:paraId="0961E508" w14:textId="77777777" w:rsidTr="00A64E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648" w:type="dxa"/>
            <w:vAlign w:val="center"/>
          </w:tcPr>
          <w:p w14:paraId="39DBDF85" w14:textId="77777777" w:rsidR="00A64E24" w:rsidRPr="0064145D" w:rsidRDefault="00A64E24" w:rsidP="00A64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</w:t>
            </w:r>
          </w:p>
        </w:tc>
        <w:tc>
          <w:tcPr>
            <w:tcW w:w="2356" w:type="dxa"/>
            <w:vAlign w:val="center"/>
          </w:tcPr>
          <w:p w14:paraId="431ACA2E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4</w:t>
            </w:r>
          </w:p>
        </w:tc>
        <w:tc>
          <w:tcPr>
            <w:tcW w:w="1881" w:type="dxa"/>
            <w:gridSpan w:val="2"/>
            <w:vAlign w:val="center"/>
          </w:tcPr>
          <w:p w14:paraId="75CB30E2" w14:textId="77777777" w:rsidR="00A64E24" w:rsidRPr="0064145D" w:rsidRDefault="00A64E24" w:rsidP="00A64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внебюджетные средства</w:t>
            </w:r>
          </w:p>
        </w:tc>
        <w:tc>
          <w:tcPr>
            <w:tcW w:w="1431" w:type="dxa"/>
            <w:gridSpan w:val="2"/>
          </w:tcPr>
          <w:p w14:paraId="0F1F36B4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2 881 193,0  </w:t>
            </w:r>
          </w:p>
        </w:tc>
        <w:tc>
          <w:tcPr>
            <w:tcW w:w="1431" w:type="dxa"/>
            <w:gridSpan w:val="2"/>
          </w:tcPr>
          <w:p w14:paraId="3B8260B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3 660 296,0  </w:t>
            </w:r>
          </w:p>
        </w:tc>
        <w:tc>
          <w:tcPr>
            <w:tcW w:w="1469" w:type="dxa"/>
            <w:gridSpan w:val="3"/>
          </w:tcPr>
          <w:p w14:paraId="13C6528F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3 147 962,0  </w:t>
            </w:r>
          </w:p>
        </w:tc>
        <w:tc>
          <w:tcPr>
            <w:tcW w:w="1433" w:type="dxa"/>
          </w:tcPr>
          <w:p w14:paraId="3A5A0341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3 340 919,0  </w:t>
            </w:r>
          </w:p>
        </w:tc>
        <w:tc>
          <w:tcPr>
            <w:tcW w:w="1447" w:type="dxa"/>
          </w:tcPr>
          <w:p w14:paraId="2A3B9D2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3 458 898,0  </w:t>
            </w:r>
          </w:p>
        </w:tc>
        <w:tc>
          <w:tcPr>
            <w:tcW w:w="1445" w:type="dxa"/>
            <w:gridSpan w:val="2"/>
          </w:tcPr>
          <w:p w14:paraId="4C0867B0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3 581 596,0  </w:t>
            </w:r>
          </w:p>
        </w:tc>
        <w:tc>
          <w:tcPr>
            <w:tcW w:w="1579" w:type="dxa"/>
          </w:tcPr>
          <w:p w14:paraId="797E9D35" w14:textId="77777777" w:rsidR="00A64E24" w:rsidRPr="0064145D" w:rsidRDefault="00A64E24" w:rsidP="00A64E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20 070 864,0  </w:t>
            </w:r>
          </w:p>
        </w:tc>
      </w:tr>
    </w:tbl>
    <w:p w14:paraId="0B9C113E" w14:textId="77777777" w:rsidR="001D0332" w:rsidRPr="0064145D" w:rsidRDefault="001D0332" w:rsidP="00F320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D0332" w:rsidRPr="0064145D" w:rsidSect="008325B6">
          <w:headerReference w:type="default" r:id="rId28"/>
          <w:pgSz w:w="16838" w:h="11905" w:orient="landscape"/>
          <w:pgMar w:top="1134" w:right="851" w:bottom="1134" w:left="1134" w:header="454" w:footer="0" w:gutter="0"/>
          <w:cols w:space="720"/>
          <w:docGrid w:linePitch="299"/>
        </w:sectPr>
      </w:pPr>
    </w:p>
    <w:p w14:paraId="7D4E26E0" w14:textId="77777777" w:rsidR="001D0332" w:rsidRPr="0064145D" w:rsidRDefault="0051389E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2984"/>
      <w:bookmarkEnd w:id="1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Подпрограмма 1</w:t>
      </w:r>
    </w:p>
    <w:p w14:paraId="3A3657C9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28FF6" w14:textId="77777777" w:rsidR="001D0332" w:rsidRPr="0064145D" w:rsidRDefault="0051389E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.1. Паспорт подпрограммы 1</w:t>
      </w:r>
    </w:p>
    <w:p w14:paraId="15E9B752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87"/>
        <w:gridCol w:w="6520"/>
      </w:tblGrid>
      <w:tr w:rsidR="00F63F9B" w:rsidRPr="0064145D" w14:paraId="68A6D09D" w14:textId="77777777" w:rsidTr="003D6E3A">
        <w:tc>
          <w:tcPr>
            <w:tcW w:w="510" w:type="dxa"/>
            <w:tcBorders>
              <w:bottom w:val="nil"/>
            </w:tcBorders>
          </w:tcPr>
          <w:p w14:paraId="422A8E4B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bottom w:val="nil"/>
            </w:tcBorders>
          </w:tcPr>
          <w:p w14:paraId="75A1B45A" w14:textId="77777777" w:rsidR="001D0332" w:rsidRPr="0064145D" w:rsidRDefault="00D01C95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t xml:space="preserve">Соисполнители </w:t>
            </w:r>
            <w:r w:rsidR="00F471CB"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t xml:space="preserve">государственной программы </w:t>
            </w:r>
          </w:p>
        </w:tc>
        <w:tc>
          <w:tcPr>
            <w:tcW w:w="6520" w:type="dxa"/>
            <w:tcBorders>
              <w:bottom w:val="nil"/>
            </w:tcBorders>
          </w:tcPr>
          <w:p w14:paraId="5790CA1E" w14:textId="77777777" w:rsidR="001D0332" w:rsidRPr="0064145D" w:rsidRDefault="00F123A3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3F9B" w:rsidRPr="0064145D" w14:paraId="0520CA42" w14:textId="77777777" w:rsidTr="003D6E3A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14:paraId="629E1091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4EE7C57" w14:textId="77777777" w:rsidR="00F471CB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</w:t>
            </w:r>
          </w:p>
          <w:p w14:paraId="2C250480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 1</w:t>
            </w:r>
          </w:p>
        </w:tc>
        <w:tc>
          <w:tcPr>
            <w:tcW w:w="6520" w:type="dxa"/>
          </w:tcPr>
          <w:p w14:paraId="232A75BF" w14:textId="77777777" w:rsidR="00FB151C" w:rsidRPr="0064145D" w:rsidRDefault="00FB151C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«Теплосеть</w:t>
            </w:r>
            <w:r w:rsidR="00114FF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3BA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Санкт-Петербурга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14:paraId="2EF3F2A9" w14:textId="77777777" w:rsidR="00FB151C" w:rsidRPr="0064145D" w:rsidRDefault="00FB151C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ГУП «ТЭК СП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14:paraId="5FB101CD" w14:textId="77777777" w:rsidR="001D0332" w:rsidRPr="0064145D" w:rsidRDefault="00FB151C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Петербургтеплоэнерго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49F0F75" w14:textId="77777777" w:rsidR="000C1EDE" w:rsidRPr="0064145D" w:rsidRDefault="000C1EDE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>ООО «Теплоэнерго»</w:t>
            </w:r>
          </w:p>
        </w:tc>
      </w:tr>
      <w:tr w:rsidR="00F63F9B" w:rsidRPr="0064145D" w14:paraId="381F6952" w14:textId="77777777" w:rsidTr="003D6E3A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14:paraId="55FBF5C8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E10CF26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подпрограммы 1</w:t>
            </w:r>
          </w:p>
        </w:tc>
        <w:tc>
          <w:tcPr>
            <w:tcW w:w="6520" w:type="dxa"/>
          </w:tcPr>
          <w:p w14:paraId="25E7C850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надежности производства и передачи тепловой энергии с использованием систем теплоснабжения.</w:t>
            </w:r>
          </w:p>
          <w:p w14:paraId="47FC60EE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 централизованного теплоснабжения в целях подключения потребителей</w:t>
            </w:r>
          </w:p>
        </w:tc>
      </w:tr>
      <w:tr w:rsidR="00F63F9B" w:rsidRPr="0064145D" w14:paraId="45116C92" w14:textId="77777777" w:rsidTr="003D6E3A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14:paraId="281846FB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87" w:type="dxa"/>
          </w:tcPr>
          <w:p w14:paraId="4667DD01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 1</w:t>
            </w:r>
          </w:p>
        </w:tc>
        <w:tc>
          <w:tcPr>
            <w:tcW w:w="6520" w:type="dxa"/>
          </w:tcPr>
          <w:p w14:paraId="199656B1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пропускной способности тепловых сетей </w:t>
            </w:r>
            <w:r w:rsidR="003D6E3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увеличение мощности и производительности существующих объектов системы теплоснабжения в целях удовлетворения спроса на тепловую энергию и мощность.</w:t>
            </w:r>
          </w:p>
          <w:p w14:paraId="37888A49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баланса экономических интересов теплоснабжающих организаций и интересов потребителей.</w:t>
            </w:r>
          </w:p>
          <w:p w14:paraId="0C2DDF06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мероприятий, направленных на снижение негативного воздействия на окружающую среду.</w:t>
            </w:r>
          </w:p>
          <w:p w14:paraId="56D1AE1D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твердым топливом населения, проживающего </w:t>
            </w:r>
            <w:r w:rsidR="003D6E3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жилых помещениях независимо от вида жилищного фонда, расположенных на территории Санкт-Петербурга и имеющих печное отопление</w:t>
            </w:r>
          </w:p>
        </w:tc>
      </w:tr>
      <w:tr w:rsidR="00F63F9B" w:rsidRPr="0064145D" w14:paraId="33B841BD" w14:textId="77777777" w:rsidTr="004D3297">
        <w:tblPrEx>
          <w:tblBorders>
            <w:insideH w:val="single" w:sz="4" w:space="0" w:color="auto"/>
          </w:tblBorders>
        </w:tblPrEx>
        <w:tc>
          <w:tcPr>
            <w:tcW w:w="510" w:type="dxa"/>
            <w:tcBorders>
              <w:bottom w:val="single" w:sz="4" w:space="0" w:color="auto"/>
            </w:tcBorders>
          </w:tcPr>
          <w:p w14:paraId="487EF54E" w14:textId="77777777" w:rsidR="003D6E3A" w:rsidRPr="0064145D" w:rsidRDefault="003D6E3A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14:paraId="49958A20" w14:textId="77777777" w:rsidR="003D6E3A" w:rsidRPr="0064145D" w:rsidRDefault="003D6E3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t xml:space="preserve">Региональные проекты, реализуемые </w:t>
            </w: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br/>
              <w:t>в рамках подпрограммы 1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8E0D0D5" w14:textId="77777777" w:rsidR="003D6E3A" w:rsidRPr="0064145D" w:rsidRDefault="003D6E3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3F9B" w:rsidRPr="0064145D" w14:paraId="3F1F1B9E" w14:textId="77777777" w:rsidTr="004D329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B8A4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4245" w14:textId="77777777" w:rsidR="001D0332" w:rsidRPr="0064145D" w:rsidRDefault="003D6E3A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t xml:space="preserve">Общий объем финансирования подпрограммы </w:t>
            </w:r>
            <w:r w:rsidR="00520DDD"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t>1</w:t>
            </w: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br/>
              <w:t>по источникам финансирования</w:t>
            </w: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br/>
              <w:t xml:space="preserve">на реализацию региональных проектов, </w:t>
            </w: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30F9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1 </w:t>
            </w:r>
            <w:r w:rsidR="00D01C9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D01C9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3C0BA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124 248 719,6</w:t>
            </w:r>
            <w:r w:rsidR="00DB65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 по годам реализации:</w:t>
            </w:r>
          </w:p>
          <w:p w14:paraId="4BC0AD7A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9521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D329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25 394 767,0</w:t>
            </w:r>
            <w:r w:rsidR="00114FF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14:paraId="39CC062D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D6E3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D329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19 869 798,8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6315B28E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D329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0BA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21 292 495,5</w:t>
            </w:r>
            <w:r w:rsidR="00114FF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14:paraId="526FD2FE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9521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D329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0BA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17 465 427,3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26FE3936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14FF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D329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3C0BA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681 161,2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01E5856B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D329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C0BA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545 069,8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5D3C0135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14:paraId="620735F5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бюджета Санкт-Петербурга</w:t>
            </w:r>
            <w:r w:rsidR="00D01C9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D01C9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3C0BA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27 540 013,0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49ADD178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9521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D329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4 849 656,4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2C49BDCA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D6E3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D329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4 579 995,5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2402B604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D329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5 364 450,8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170D83CF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14FF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D329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</w:t>
            </w:r>
            <w:r w:rsidR="003C0BA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15 490,8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7C865331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D329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</w:t>
            </w:r>
            <w:r w:rsidR="003C0BA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09 240,9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48328B71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D329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5 021 178,6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561C45A4" w14:textId="77777777" w:rsidR="00D01C95" w:rsidRPr="0064145D" w:rsidRDefault="00D01C95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A88B62" w14:textId="77777777" w:rsidR="001D0332" w:rsidRPr="0064145D" w:rsidRDefault="00D01C95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 счет внебюджетных источников –</w:t>
            </w:r>
            <w:r w:rsidR="00261A5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0BA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96 708 706,6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</w:t>
            </w:r>
            <w:r w:rsidR="008325B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 реализации:</w:t>
            </w:r>
          </w:p>
          <w:p w14:paraId="7DF7EA2B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9521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20 545 110,6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2ADF5CF9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D6E3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261A5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15 289 803,3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55FE7EEB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261A5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0BA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15 928 044,7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1F57DBA2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261A5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0BA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14 449 936,5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08919CAA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261A5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0BA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14 971 920,3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5533CBD2" w14:textId="77777777" w:rsidR="001D0332" w:rsidRPr="0064145D" w:rsidRDefault="001D0332" w:rsidP="00A749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C1ED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261A5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3B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7496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523 891,2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1D0332" w:rsidRPr="0064145D" w14:paraId="3B0DA375" w14:textId="77777777" w:rsidTr="004D3297">
        <w:tblPrEx>
          <w:tblBorders>
            <w:insideH w:val="single" w:sz="4" w:space="0" w:color="auto"/>
          </w:tblBorders>
        </w:tblPrEx>
        <w:trPr>
          <w:trHeight w:val="1140"/>
        </w:trPr>
        <w:tc>
          <w:tcPr>
            <w:tcW w:w="510" w:type="dxa"/>
            <w:tcBorders>
              <w:top w:val="single" w:sz="4" w:space="0" w:color="auto"/>
            </w:tcBorders>
          </w:tcPr>
          <w:p w14:paraId="27735E8E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887" w:type="dxa"/>
            <w:tcBorders>
              <w:top w:val="single" w:sz="4" w:space="0" w:color="auto"/>
            </w:tcBorders>
          </w:tcPr>
          <w:p w14:paraId="0FFF457B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Ожидаемые результаты реализации </w:t>
            </w:r>
            <w:r w:rsidR="003D6E3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 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4F1935A2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Удельное количество повреждений на се</w:t>
            </w:r>
            <w:r w:rsidR="008826A6" w:rsidRPr="0064145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тях теплоснабжения -</w:t>
            </w:r>
            <w:r w:rsidR="008826A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более 1</w:t>
            </w:r>
            <w:r w:rsidR="007814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7496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48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./10 км.</w:t>
            </w:r>
          </w:p>
          <w:p w14:paraId="152B594D" w14:textId="77777777" w:rsidR="001D0332" w:rsidRPr="0064145D" w:rsidRDefault="001D0332" w:rsidP="00A749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тепловых сетей, нуж</w:t>
            </w:r>
            <w:r w:rsidR="008826A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дающихся в замене, - не более </w:t>
            </w:r>
            <w:r w:rsidR="00D01C9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8826A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4220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7496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  <w:r w:rsidR="0097350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053E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605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конец 202</w:t>
            </w:r>
            <w:r w:rsidR="00A7496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C605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14:paraId="15449A18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D8555A" w14:textId="77777777" w:rsidR="001D0332" w:rsidRPr="0064145D" w:rsidRDefault="003D6E3A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.2. Характеристика текущего состояния сферы реализации</w:t>
      </w:r>
    </w:p>
    <w:p w14:paraId="1D4F0DE0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 1 с указанием основных проблем и прогноз</w:t>
      </w:r>
    </w:p>
    <w:p w14:paraId="7CD41C58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ее развития</w:t>
      </w:r>
    </w:p>
    <w:p w14:paraId="7050513B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49289D" w14:textId="77777777" w:rsidR="00001982" w:rsidRPr="0064145D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приоритетных направлений является развития системы централизованного теплоснабжения на основе комбинированной выработки тепловой и электрической энергии, производимой на 14 ТЭЦ, в том числе 9 ТЭЦ в зоне теплоснабжения ПАО «ТГК-1», </w:t>
      </w:r>
      <w:r w:rsidR="00944D8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Северо-Западная ТЭЦ, Юго-Западная ТЭЦ, ТЭЦ ООО «ГКО», </w:t>
      </w:r>
      <w:r w:rsidR="0097350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АО «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ГСР ТЭЦ</w:t>
      </w:r>
      <w:r w:rsidR="0097350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, ТЭЦ ОАО «НПО ЦКТИ».</w:t>
      </w:r>
    </w:p>
    <w:p w14:paraId="15A7E355" w14:textId="77777777" w:rsidR="00001982" w:rsidRPr="0064145D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тепловая энергия производится на </w:t>
      </w:r>
      <w:r w:rsidR="00BF287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201C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котельных, в том числе </w:t>
      </w:r>
      <w:r w:rsidR="00077EF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C201C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котельных ГУП «ТЭК</w:t>
      </w:r>
      <w:r w:rsidR="0097350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СПб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», 256 котельных ООО «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Петербургтеплоэнерго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077EF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7EF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котельная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350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«Теплоэнерго», </w:t>
      </w:r>
      <w:r w:rsidR="00077EF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299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котельных непрофильных теплоснабжающих организаций.</w:t>
      </w:r>
    </w:p>
    <w:p w14:paraId="64C8F49D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D28D8" w14:textId="77777777" w:rsidR="001D0332" w:rsidRPr="0064145D" w:rsidRDefault="001D0332" w:rsidP="00F32002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6</w:t>
      </w:r>
    </w:p>
    <w:p w14:paraId="6CF498F8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тепловой энергии и мощности</w:t>
      </w:r>
    </w:p>
    <w:p w14:paraId="7E9D4C43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основных теплоснабжающих и теплосетевых организаций</w:t>
      </w:r>
    </w:p>
    <w:p w14:paraId="7383B560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</w:t>
      </w:r>
    </w:p>
    <w:p w14:paraId="1ED21AA4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54B54E" w14:textId="77777777" w:rsidR="001D0332" w:rsidRPr="0064145D" w:rsidRDefault="001D0332" w:rsidP="00F320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D0332" w:rsidRPr="0064145D" w:rsidSect="008325B6">
          <w:headerReference w:type="default" r:id="rId29"/>
          <w:pgSz w:w="11905" w:h="16838"/>
          <w:pgMar w:top="1134" w:right="851" w:bottom="1134" w:left="1134" w:header="397" w:footer="0" w:gutter="0"/>
          <w:cols w:space="720"/>
          <w:docGrid w:linePitch="299"/>
        </w:sectPr>
      </w:pPr>
    </w:p>
    <w:tbl>
      <w:tblPr>
        <w:tblW w:w="103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851"/>
        <w:gridCol w:w="850"/>
        <w:gridCol w:w="851"/>
        <w:gridCol w:w="850"/>
        <w:gridCol w:w="992"/>
        <w:gridCol w:w="851"/>
        <w:gridCol w:w="850"/>
        <w:gridCol w:w="852"/>
        <w:gridCol w:w="708"/>
      </w:tblGrid>
      <w:tr w:rsidR="00F63F9B" w:rsidRPr="0064145D" w14:paraId="66615FB2" w14:textId="77777777" w:rsidTr="00973505">
        <w:trPr>
          <w:trHeight w:val="111"/>
        </w:trPr>
        <w:tc>
          <w:tcPr>
            <w:tcW w:w="425" w:type="dxa"/>
            <w:vMerge w:val="restart"/>
            <w:shd w:val="clear" w:color="auto" w:fill="FFFFFF" w:themeFill="background1"/>
          </w:tcPr>
          <w:p w14:paraId="35BC663A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17AA8056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030A1EBD" w14:textId="77777777" w:rsidR="001D0332" w:rsidRPr="0064145D" w:rsidRDefault="00973505" w:rsidP="0097350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Едини-</w:t>
            </w:r>
            <w:proofErr w:type="spellStart"/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ца</w:t>
            </w:r>
            <w:proofErr w:type="spellEnd"/>
            <w:r w:rsidR="001D0332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D0332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изм</w:t>
            </w: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ере-ния</w:t>
            </w:r>
            <w:proofErr w:type="spellEnd"/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3649F4AE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ГУП </w:t>
            </w:r>
            <w:r w:rsidR="00E861D5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«</w:t>
            </w: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ТЭК</w:t>
            </w:r>
            <w:r w:rsidR="00973505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СПб</w:t>
            </w:r>
            <w:r w:rsidR="00E861D5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E3C7DA5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АО </w:t>
            </w:r>
            <w:r w:rsidR="00E861D5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«</w:t>
            </w: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Теплосеть </w:t>
            </w:r>
            <w:r w:rsidR="007A7234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Санкт-Петербурга</w:t>
            </w:r>
            <w:r w:rsidR="00E861D5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01AD09E6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ООО </w:t>
            </w:r>
            <w:r w:rsidR="00E861D5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Петербургтеплоэнерго</w:t>
            </w:r>
            <w:proofErr w:type="spellEnd"/>
            <w:r w:rsidR="00E861D5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</w:tr>
      <w:tr w:rsidR="00C201C9" w:rsidRPr="0064145D" w14:paraId="4BA48E10" w14:textId="77777777" w:rsidTr="00973505">
        <w:tc>
          <w:tcPr>
            <w:tcW w:w="425" w:type="dxa"/>
            <w:vMerge/>
            <w:shd w:val="clear" w:color="auto" w:fill="FFFFFF" w:themeFill="background1"/>
          </w:tcPr>
          <w:p w14:paraId="40A110C6" w14:textId="77777777" w:rsidR="00C201C9" w:rsidRPr="0064145D" w:rsidRDefault="00C201C9" w:rsidP="00C201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7E0D55FD" w14:textId="77777777" w:rsidR="00C201C9" w:rsidRPr="0064145D" w:rsidRDefault="00C201C9" w:rsidP="00C201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60A8D7D9" w14:textId="77777777" w:rsidR="00C201C9" w:rsidRPr="0064145D" w:rsidRDefault="00C201C9" w:rsidP="00C201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86D934C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2020 г.</w:t>
            </w:r>
          </w:p>
        </w:tc>
        <w:tc>
          <w:tcPr>
            <w:tcW w:w="850" w:type="dxa"/>
            <w:shd w:val="clear" w:color="auto" w:fill="FFFFFF" w:themeFill="background1"/>
          </w:tcPr>
          <w:p w14:paraId="2EB8A0EE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2021 г.</w:t>
            </w:r>
          </w:p>
        </w:tc>
        <w:tc>
          <w:tcPr>
            <w:tcW w:w="851" w:type="dxa"/>
            <w:shd w:val="clear" w:color="auto" w:fill="FFFFFF" w:themeFill="background1"/>
          </w:tcPr>
          <w:p w14:paraId="7C028786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2022 г.</w:t>
            </w:r>
          </w:p>
        </w:tc>
        <w:tc>
          <w:tcPr>
            <w:tcW w:w="850" w:type="dxa"/>
            <w:shd w:val="clear" w:color="auto" w:fill="FFFFFF" w:themeFill="background1"/>
          </w:tcPr>
          <w:p w14:paraId="0816214F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2020 г.</w:t>
            </w:r>
          </w:p>
        </w:tc>
        <w:tc>
          <w:tcPr>
            <w:tcW w:w="992" w:type="dxa"/>
            <w:shd w:val="clear" w:color="auto" w:fill="FFFFFF" w:themeFill="background1"/>
          </w:tcPr>
          <w:p w14:paraId="54089077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2021 г.</w:t>
            </w:r>
          </w:p>
        </w:tc>
        <w:tc>
          <w:tcPr>
            <w:tcW w:w="851" w:type="dxa"/>
            <w:shd w:val="clear" w:color="auto" w:fill="FFFFFF" w:themeFill="background1"/>
          </w:tcPr>
          <w:p w14:paraId="679B0AFB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2022 г.</w:t>
            </w:r>
          </w:p>
        </w:tc>
        <w:tc>
          <w:tcPr>
            <w:tcW w:w="850" w:type="dxa"/>
            <w:shd w:val="clear" w:color="auto" w:fill="FFFFFF" w:themeFill="background1"/>
          </w:tcPr>
          <w:p w14:paraId="420132A6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2020 г.</w:t>
            </w:r>
          </w:p>
        </w:tc>
        <w:tc>
          <w:tcPr>
            <w:tcW w:w="852" w:type="dxa"/>
            <w:shd w:val="clear" w:color="auto" w:fill="FFFFFF" w:themeFill="background1"/>
          </w:tcPr>
          <w:p w14:paraId="4300E09F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2021 г.</w:t>
            </w:r>
          </w:p>
        </w:tc>
        <w:tc>
          <w:tcPr>
            <w:tcW w:w="708" w:type="dxa"/>
            <w:shd w:val="clear" w:color="auto" w:fill="FFFFFF" w:themeFill="background1"/>
          </w:tcPr>
          <w:p w14:paraId="13B61732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2022 г.</w:t>
            </w:r>
          </w:p>
        </w:tc>
      </w:tr>
      <w:tr w:rsidR="00F63F9B" w:rsidRPr="0064145D" w14:paraId="593B0C33" w14:textId="77777777" w:rsidTr="00973505">
        <w:tc>
          <w:tcPr>
            <w:tcW w:w="425" w:type="dxa"/>
            <w:shd w:val="clear" w:color="auto" w:fill="FFFFFF" w:themeFill="background1"/>
          </w:tcPr>
          <w:p w14:paraId="02EADECC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0771E991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381A0EA9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5AB12F97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5A7BAC57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558F6271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78C064E9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14:paraId="07EC3303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14:paraId="0B6DB104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0A2C9F67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2" w:type="dxa"/>
            <w:shd w:val="clear" w:color="auto" w:fill="FFFFFF" w:themeFill="background1"/>
          </w:tcPr>
          <w:p w14:paraId="6CEBE7B1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14:paraId="312450C3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</w:tr>
      <w:tr w:rsidR="00C201C9" w:rsidRPr="0064145D" w14:paraId="346E1CFA" w14:textId="77777777" w:rsidTr="00C201C9">
        <w:trPr>
          <w:trHeight w:val="60"/>
        </w:trPr>
        <w:tc>
          <w:tcPr>
            <w:tcW w:w="425" w:type="dxa"/>
            <w:shd w:val="clear" w:color="auto" w:fill="FFFFFF" w:themeFill="background1"/>
          </w:tcPr>
          <w:p w14:paraId="494FE5AE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192B264B" w14:textId="77777777" w:rsidR="00C201C9" w:rsidRPr="0064145D" w:rsidRDefault="00C201C9" w:rsidP="00C201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Тепловая нагрузка потребителей</w:t>
            </w:r>
          </w:p>
        </w:tc>
        <w:tc>
          <w:tcPr>
            <w:tcW w:w="708" w:type="dxa"/>
            <w:shd w:val="clear" w:color="auto" w:fill="FFFFFF" w:themeFill="background1"/>
          </w:tcPr>
          <w:p w14:paraId="2768DC2C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Гкал/час</w:t>
            </w:r>
          </w:p>
        </w:tc>
        <w:tc>
          <w:tcPr>
            <w:tcW w:w="851" w:type="dxa"/>
            <w:shd w:val="clear" w:color="auto" w:fill="FFFFFF" w:themeFill="background1"/>
          </w:tcPr>
          <w:p w14:paraId="7CD33E0D" w14:textId="77777777" w:rsidR="00C201C9" w:rsidRPr="0064145D" w:rsidRDefault="00C201C9" w:rsidP="00C2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 xml:space="preserve">10 044 </w:t>
            </w:r>
          </w:p>
        </w:tc>
        <w:tc>
          <w:tcPr>
            <w:tcW w:w="850" w:type="dxa"/>
            <w:shd w:val="clear" w:color="auto" w:fill="FFFFFF" w:themeFill="background1"/>
          </w:tcPr>
          <w:p w14:paraId="4F007028" w14:textId="77777777" w:rsidR="00C201C9" w:rsidRPr="0064145D" w:rsidRDefault="00C201C9" w:rsidP="00C2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 xml:space="preserve">10 167 </w:t>
            </w:r>
          </w:p>
        </w:tc>
        <w:tc>
          <w:tcPr>
            <w:tcW w:w="851" w:type="dxa"/>
            <w:shd w:val="clear" w:color="auto" w:fill="FFFFFF" w:themeFill="background1"/>
          </w:tcPr>
          <w:p w14:paraId="5EDB9D0D" w14:textId="77777777" w:rsidR="00C201C9" w:rsidRPr="0064145D" w:rsidRDefault="00C201C9" w:rsidP="00C2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 xml:space="preserve">10 259 </w:t>
            </w:r>
          </w:p>
        </w:tc>
        <w:tc>
          <w:tcPr>
            <w:tcW w:w="850" w:type="dxa"/>
            <w:shd w:val="clear" w:color="auto" w:fill="FFFFFF" w:themeFill="background1"/>
          </w:tcPr>
          <w:p w14:paraId="2A24D27E" w14:textId="77777777" w:rsidR="00C201C9" w:rsidRPr="0064145D" w:rsidRDefault="00C201C9" w:rsidP="00C20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45D">
              <w:rPr>
                <w:rFonts w:ascii="Times New Roman" w:hAnsi="Times New Roman"/>
                <w:sz w:val="18"/>
                <w:szCs w:val="18"/>
              </w:rPr>
              <w:t>9 929</w:t>
            </w:r>
          </w:p>
        </w:tc>
        <w:tc>
          <w:tcPr>
            <w:tcW w:w="992" w:type="dxa"/>
            <w:shd w:val="clear" w:color="auto" w:fill="FFFFFF" w:themeFill="background1"/>
          </w:tcPr>
          <w:p w14:paraId="61ABEC49" w14:textId="77777777" w:rsidR="00C201C9" w:rsidRPr="0064145D" w:rsidRDefault="00C201C9" w:rsidP="00C20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45D">
              <w:rPr>
                <w:rFonts w:ascii="Times New Roman" w:hAnsi="Times New Roman"/>
                <w:sz w:val="18"/>
                <w:szCs w:val="18"/>
              </w:rPr>
              <w:t>10 018</w:t>
            </w:r>
          </w:p>
        </w:tc>
        <w:tc>
          <w:tcPr>
            <w:tcW w:w="851" w:type="dxa"/>
            <w:shd w:val="clear" w:color="auto" w:fill="FFFFFF" w:themeFill="background1"/>
          </w:tcPr>
          <w:p w14:paraId="1B94956C" w14:textId="77777777" w:rsidR="00C201C9" w:rsidRPr="0064145D" w:rsidRDefault="00C201C9" w:rsidP="00C20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45D">
              <w:rPr>
                <w:rFonts w:ascii="Times New Roman" w:hAnsi="Times New Roman"/>
                <w:sz w:val="18"/>
                <w:szCs w:val="18"/>
              </w:rPr>
              <w:t>10 212</w:t>
            </w:r>
          </w:p>
        </w:tc>
        <w:tc>
          <w:tcPr>
            <w:tcW w:w="850" w:type="dxa"/>
            <w:shd w:val="clear" w:color="auto" w:fill="FFFFFF" w:themeFill="background1"/>
          </w:tcPr>
          <w:p w14:paraId="2E350F1A" w14:textId="77777777" w:rsidR="00C201C9" w:rsidRPr="0064145D" w:rsidRDefault="00C201C9" w:rsidP="00C2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>1 677</w:t>
            </w:r>
          </w:p>
        </w:tc>
        <w:tc>
          <w:tcPr>
            <w:tcW w:w="852" w:type="dxa"/>
            <w:shd w:val="clear" w:color="auto" w:fill="FFFFFF" w:themeFill="background1"/>
          </w:tcPr>
          <w:p w14:paraId="44911B22" w14:textId="77777777" w:rsidR="00C201C9" w:rsidRPr="0064145D" w:rsidRDefault="00C201C9" w:rsidP="00C2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>1 695</w:t>
            </w:r>
          </w:p>
        </w:tc>
        <w:tc>
          <w:tcPr>
            <w:tcW w:w="708" w:type="dxa"/>
            <w:shd w:val="clear" w:color="auto" w:fill="FFFFFF" w:themeFill="background1"/>
          </w:tcPr>
          <w:p w14:paraId="0DCAB428" w14:textId="77777777" w:rsidR="00C201C9" w:rsidRPr="0064145D" w:rsidRDefault="00C201C9" w:rsidP="00C2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>1 668</w:t>
            </w:r>
          </w:p>
        </w:tc>
      </w:tr>
      <w:tr w:rsidR="00C201C9" w:rsidRPr="0064145D" w14:paraId="5BB16482" w14:textId="77777777" w:rsidTr="00C201C9">
        <w:tc>
          <w:tcPr>
            <w:tcW w:w="425" w:type="dxa"/>
            <w:shd w:val="clear" w:color="auto" w:fill="FFFFFF" w:themeFill="background1"/>
          </w:tcPr>
          <w:p w14:paraId="7F5A705E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4B95C647" w14:textId="77777777" w:rsidR="00C201C9" w:rsidRPr="0064145D" w:rsidRDefault="00C201C9" w:rsidP="00C201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Полезный отпуск тепловой энергии потребителям Санкт-Петербурга, в том числе</w:t>
            </w:r>
          </w:p>
        </w:tc>
        <w:tc>
          <w:tcPr>
            <w:tcW w:w="708" w:type="dxa"/>
            <w:shd w:val="clear" w:color="auto" w:fill="FFFFFF" w:themeFill="background1"/>
          </w:tcPr>
          <w:p w14:paraId="4BE45CA5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Гкал</w:t>
            </w:r>
          </w:p>
        </w:tc>
        <w:tc>
          <w:tcPr>
            <w:tcW w:w="851" w:type="dxa"/>
            <w:shd w:val="clear" w:color="auto" w:fill="FFFFFF" w:themeFill="background1"/>
          </w:tcPr>
          <w:p w14:paraId="12C31164" w14:textId="77777777" w:rsidR="00C201C9" w:rsidRPr="0064145D" w:rsidRDefault="00C201C9" w:rsidP="00C2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 xml:space="preserve">17 447 </w:t>
            </w:r>
          </w:p>
        </w:tc>
        <w:tc>
          <w:tcPr>
            <w:tcW w:w="850" w:type="dxa"/>
            <w:shd w:val="clear" w:color="auto" w:fill="FFFFFF" w:themeFill="background1"/>
          </w:tcPr>
          <w:p w14:paraId="607EEEEF" w14:textId="77777777" w:rsidR="00C201C9" w:rsidRPr="0064145D" w:rsidRDefault="00C201C9" w:rsidP="00C2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 xml:space="preserve">19 662,5  </w:t>
            </w:r>
          </w:p>
        </w:tc>
        <w:tc>
          <w:tcPr>
            <w:tcW w:w="851" w:type="dxa"/>
            <w:shd w:val="clear" w:color="auto" w:fill="FFFFFF" w:themeFill="background1"/>
          </w:tcPr>
          <w:p w14:paraId="00A13D37" w14:textId="77777777" w:rsidR="00C201C9" w:rsidRPr="0064145D" w:rsidRDefault="00C201C9" w:rsidP="00C2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 xml:space="preserve">19 340 </w:t>
            </w:r>
          </w:p>
        </w:tc>
        <w:tc>
          <w:tcPr>
            <w:tcW w:w="850" w:type="dxa"/>
            <w:shd w:val="clear" w:color="auto" w:fill="FFFFFF" w:themeFill="background1"/>
          </w:tcPr>
          <w:p w14:paraId="44B61A28" w14:textId="77777777" w:rsidR="00C201C9" w:rsidRPr="0064145D" w:rsidRDefault="00C201C9" w:rsidP="00C20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45D">
              <w:rPr>
                <w:rFonts w:ascii="Times New Roman" w:hAnsi="Times New Roman"/>
                <w:sz w:val="18"/>
                <w:szCs w:val="18"/>
              </w:rPr>
              <w:t xml:space="preserve">15 541 </w:t>
            </w:r>
          </w:p>
        </w:tc>
        <w:tc>
          <w:tcPr>
            <w:tcW w:w="992" w:type="dxa"/>
            <w:shd w:val="clear" w:color="auto" w:fill="FFFFFF" w:themeFill="background1"/>
          </w:tcPr>
          <w:p w14:paraId="19164CB2" w14:textId="77777777" w:rsidR="00C201C9" w:rsidRPr="0064145D" w:rsidRDefault="00C201C9" w:rsidP="00C20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45D">
              <w:rPr>
                <w:rFonts w:ascii="Times New Roman" w:hAnsi="Times New Roman"/>
                <w:sz w:val="18"/>
                <w:szCs w:val="18"/>
              </w:rPr>
              <w:t xml:space="preserve">17 632 </w:t>
            </w:r>
          </w:p>
        </w:tc>
        <w:tc>
          <w:tcPr>
            <w:tcW w:w="851" w:type="dxa"/>
            <w:shd w:val="clear" w:color="auto" w:fill="FFFFFF" w:themeFill="background1"/>
          </w:tcPr>
          <w:p w14:paraId="078917A4" w14:textId="77777777" w:rsidR="00C201C9" w:rsidRPr="0064145D" w:rsidRDefault="00C201C9" w:rsidP="00C20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45D">
              <w:rPr>
                <w:rFonts w:ascii="Times New Roman" w:hAnsi="Times New Roman"/>
                <w:sz w:val="18"/>
                <w:szCs w:val="18"/>
              </w:rPr>
              <w:t xml:space="preserve">17 152 </w:t>
            </w:r>
          </w:p>
        </w:tc>
        <w:tc>
          <w:tcPr>
            <w:tcW w:w="850" w:type="dxa"/>
            <w:shd w:val="clear" w:color="auto" w:fill="FFFFFF" w:themeFill="background1"/>
          </w:tcPr>
          <w:p w14:paraId="315CB34A" w14:textId="77777777" w:rsidR="00C201C9" w:rsidRPr="0064145D" w:rsidRDefault="00C201C9" w:rsidP="00C2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>2 715</w:t>
            </w:r>
          </w:p>
        </w:tc>
        <w:tc>
          <w:tcPr>
            <w:tcW w:w="852" w:type="dxa"/>
            <w:shd w:val="clear" w:color="auto" w:fill="FFFFFF" w:themeFill="background1"/>
          </w:tcPr>
          <w:p w14:paraId="4C56E703" w14:textId="77777777" w:rsidR="00C201C9" w:rsidRPr="0064145D" w:rsidRDefault="00C201C9" w:rsidP="00C2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>3 188</w:t>
            </w:r>
          </w:p>
        </w:tc>
        <w:tc>
          <w:tcPr>
            <w:tcW w:w="708" w:type="dxa"/>
            <w:shd w:val="clear" w:color="auto" w:fill="FFFFFF" w:themeFill="background1"/>
          </w:tcPr>
          <w:p w14:paraId="3CE942B8" w14:textId="77777777" w:rsidR="00C201C9" w:rsidRPr="0064145D" w:rsidRDefault="00C201C9" w:rsidP="00C20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>3 039</w:t>
            </w:r>
          </w:p>
        </w:tc>
      </w:tr>
    </w:tbl>
    <w:p w14:paraId="3F69BCFF" w14:textId="77777777" w:rsidR="00001982" w:rsidRPr="0064145D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Транспортировка тепловой энергии в Санкт-Петербурге осуществляется по тепловым сетям протяженностью </w:t>
      </w:r>
      <w:r w:rsidR="00EA1F8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9756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тепловых сетей в однотрубном исчислении, из них: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48 процентов находятся в зоне теплоснабжения ГУП «ТЭК СПб», 27 процентов -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АО «Теплосеть Санкт-Петербурга», 11 процентов - ООО «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Петербургтеплоэнерго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14 процентов - прочих теплоснабжающих организаций.</w:t>
      </w:r>
    </w:p>
    <w:p w14:paraId="56846072" w14:textId="77777777" w:rsidR="00001982" w:rsidRPr="0064145D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диаметр магистральных тепловых сетей на территории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Санкт-Петербурга составляет 1400 мм. Однако большая часть тепловых сетей имеет условный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диаметр менее 200 мм, что свидетельствует о разветвленной системе внутриквартальных сетей протяженностью более 60 процентов теплосетевого хозяйства.</w:t>
      </w:r>
    </w:p>
    <w:p w14:paraId="2F74DF24" w14:textId="77777777" w:rsidR="00001982" w:rsidRPr="0064145D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надежностью теплоснабжения осуществляется путем проведения гидравлических испытаний тепловых сетей с применением методов диагностики телевизионной аэрофотосъемки и внутритрубной диагностики, а также экспертизы промышленной безопасности.</w:t>
      </w:r>
    </w:p>
    <w:p w14:paraId="31A126DF" w14:textId="77777777" w:rsidR="00001982" w:rsidRPr="0064145D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по ликвидации технологических ограничений тепловых сетей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источников теплоснабжения осуществляются теплоснабжающими организациями </w:t>
      </w:r>
      <w:r w:rsidR="00F15AA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инвестиционных программ регулируемых ор</w:t>
      </w:r>
      <w:r w:rsidR="00F15AA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ганизаций путем реконструкции </w:t>
      </w:r>
      <w:r w:rsidR="00F15AA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(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F15AA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строительства.</w:t>
      </w:r>
    </w:p>
    <w:p w14:paraId="0E5CF4BC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257ADC" w14:textId="77777777" w:rsidR="001D0332" w:rsidRPr="0064145D" w:rsidRDefault="001D0332" w:rsidP="00F32002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7</w:t>
      </w:r>
    </w:p>
    <w:tbl>
      <w:tblPr>
        <w:tblW w:w="103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851"/>
        <w:gridCol w:w="850"/>
        <w:gridCol w:w="709"/>
        <w:gridCol w:w="851"/>
        <w:gridCol w:w="850"/>
        <w:gridCol w:w="851"/>
        <w:gridCol w:w="708"/>
        <w:gridCol w:w="851"/>
        <w:gridCol w:w="850"/>
        <w:gridCol w:w="709"/>
      </w:tblGrid>
      <w:tr w:rsidR="00F63F9B" w:rsidRPr="0064145D" w14:paraId="3DA94368" w14:textId="77777777" w:rsidTr="00887E99">
        <w:tc>
          <w:tcPr>
            <w:tcW w:w="454" w:type="dxa"/>
            <w:vMerge w:val="restart"/>
          </w:tcPr>
          <w:p w14:paraId="7BE703FD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9" w:type="dxa"/>
            <w:vMerge w:val="restart"/>
          </w:tcPr>
          <w:p w14:paraId="6890F858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14:paraId="1C94367E" w14:textId="77777777" w:rsidR="001D0332" w:rsidRPr="0064145D" w:rsidRDefault="00973505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Едини-</w:t>
            </w:r>
            <w:proofErr w:type="spellStart"/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ца</w:t>
            </w:r>
            <w:proofErr w:type="spellEnd"/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2410" w:type="dxa"/>
            <w:gridSpan w:val="3"/>
          </w:tcPr>
          <w:p w14:paraId="7CFB302C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ГУП </w:t>
            </w:r>
            <w:r w:rsidR="00E861D5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«</w:t>
            </w: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ТЭК</w:t>
            </w:r>
            <w:r w:rsidR="00973505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СПб</w:t>
            </w:r>
            <w:r w:rsidR="00E861D5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4B741539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АО </w:t>
            </w:r>
            <w:r w:rsidR="00E861D5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«</w:t>
            </w: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Теплосеть</w:t>
            </w:r>
            <w:r w:rsidR="00E861D5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3F5F14AF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ООО </w:t>
            </w:r>
            <w:r w:rsidR="00E861D5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Петербургтеплоэнерго</w:t>
            </w:r>
            <w:proofErr w:type="spellEnd"/>
            <w:r w:rsidR="00E861D5"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</w:tr>
      <w:tr w:rsidR="00C201C9" w:rsidRPr="0064145D" w14:paraId="77B5A324" w14:textId="77777777" w:rsidTr="00887E99">
        <w:tc>
          <w:tcPr>
            <w:tcW w:w="454" w:type="dxa"/>
            <w:vMerge/>
          </w:tcPr>
          <w:p w14:paraId="218BD1B6" w14:textId="77777777" w:rsidR="00C201C9" w:rsidRPr="0064145D" w:rsidRDefault="00C201C9" w:rsidP="00C201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14:paraId="0BF9004C" w14:textId="77777777" w:rsidR="00C201C9" w:rsidRPr="0064145D" w:rsidRDefault="00C201C9" w:rsidP="00C201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A8D1A88" w14:textId="77777777" w:rsidR="00C201C9" w:rsidRPr="0064145D" w:rsidRDefault="00C201C9" w:rsidP="00C201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23FB2B7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2020 г.</w:t>
            </w:r>
          </w:p>
        </w:tc>
        <w:tc>
          <w:tcPr>
            <w:tcW w:w="709" w:type="dxa"/>
          </w:tcPr>
          <w:p w14:paraId="20B7F21F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2021 г.</w:t>
            </w:r>
          </w:p>
        </w:tc>
        <w:tc>
          <w:tcPr>
            <w:tcW w:w="851" w:type="dxa"/>
          </w:tcPr>
          <w:p w14:paraId="4BD0485B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2022 г.</w:t>
            </w:r>
          </w:p>
        </w:tc>
        <w:tc>
          <w:tcPr>
            <w:tcW w:w="850" w:type="dxa"/>
          </w:tcPr>
          <w:p w14:paraId="1074B4A3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2020 г.</w:t>
            </w:r>
          </w:p>
        </w:tc>
        <w:tc>
          <w:tcPr>
            <w:tcW w:w="851" w:type="dxa"/>
            <w:shd w:val="clear" w:color="auto" w:fill="FFFFFF" w:themeFill="background1"/>
          </w:tcPr>
          <w:p w14:paraId="68428211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2021 г.</w:t>
            </w:r>
          </w:p>
        </w:tc>
        <w:tc>
          <w:tcPr>
            <w:tcW w:w="708" w:type="dxa"/>
            <w:shd w:val="clear" w:color="auto" w:fill="FFFFFF" w:themeFill="background1"/>
          </w:tcPr>
          <w:p w14:paraId="5A84B07F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2022 г.</w:t>
            </w:r>
          </w:p>
        </w:tc>
        <w:tc>
          <w:tcPr>
            <w:tcW w:w="851" w:type="dxa"/>
            <w:shd w:val="clear" w:color="auto" w:fill="FFFFFF" w:themeFill="background1"/>
          </w:tcPr>
          <w:p w14:paraId="2F73EEAD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2020 г.</w:t>
            </w:r>
          </w:p>
        </w:tc>
        <w:tc>
          <w:tcPr>
            <w:tcW w:w="850" w:type="dxa"/>
            <w:shd w:val="clear" w:color="auto" w:fill="FFFFFF" w:themeFill="background1"/>
          </w:tcPr>
          <w:p w14:paraId="0D9823F7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2021 г.</w:t>
            </w:r>
          </w:p>
        </w:tc>
        <w:tc>
          <w:tcPr>
            <w:tcW w:w="709" w:type="dxa"/>
            <w:shd w:val="clear" w:color="auto" w:fill="FFFFFF" w:themeFill="background1"/>
          </w:tcPr>
          <w:p w14:paraId="20A8684A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2022 г.</w:t>
            </w:r>
          </w:p>
        </w:tc>
      </w:tr>
      <w:tr w:rsidR="00F63F9B" w:rsidRPr="0064145D" w14:paraId="352CAAD5" w14:textId="77777777" w:rsidTr="00994D11">
        <w:trPr>
          <w:trHeight w:val="23"/>
        </w:trPr>
        <w:tc>
          <w:tcPr>
            <w:tcW w:w="454" w:type="dxa"/>
          </w:tcPr>
          <w:p w14:paraId="0E408821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14:paraId="5CB30AC4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BB0E48F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2C3D163F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3E8B2FA0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7CAEE490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5C83678A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14:paraId="38280375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14:paraId="72196FAD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54DE2753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69976F25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14:paraId="718FD008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</w:tr>
      <w:tr w:rsidR="00C201C9" w:rsidRPr="0064145D" w14:paraId="283AFAA5" w14:textId="77777777" w:rsidTr="00C201C9">
        <w:tc>
          <w:tcPr>
            <w:tcW w:w="454" w:type="dxa"/>
          </w:tcPr>
          <w:p w14:paraId="0DA284D3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14:paraId="2ECE4528" w14:textId="77777777" w:rsidR="00C201C9" w:rsidRPr="0064145D" w:rsidRDefault="00C201C9" w:rsidP="00C201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Протяженность сетей теплоснабжения</w:t>
            </w:r>
          </w:p>
        </w:tc>
        <w:tc>
          <w:tcPr>
            <w:tcW w:w="851" w:type="dxa"/>
          </w:tcPr>
          <w:p w14:paraId="3A3FD358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км труб</w:t>
            </w:r>
          </w:p>
        </w:tc>
        <w:tc>
          <w:tcPr>
            <w:tcW w:w="850" w:type="dxa"/>
          </w:tcPr>
          <w:p w14:paraId="3D9B9935" w14:textId="77777777" w:rsidR="00C201C9" w:rsidRPr="0064145D" w:rsidRDefault="00C201C9" w:rsidP="00C2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>4 728,2</w:t>
            </w:r>
          </w:p>
        </w:tc>
        <w:tc>
          <w:tcPr>
            <w:tcW w:w="709" w:type="dxa"/>
          </w:tcPr>
          <w:p w14:paraId="15514F9D" w14:textId="77777777" w:rsidR="00C201C9" w:rsidRPr="0064145D" w:rsidRDefault="00C201C9" w:rsidP="00C2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 xml:space="preserve">4 672,7 </w:t>
            </w:r>
          </w:p>
        </w:tc>
        <w:tc>
          <w:tcPr>
            <w:tcW w:w="851" w:type="dxa"/>
          </w:tcPr>
          <w:p w14:paraId="6B67E6D7" w14:textId="77777777" w:rsidR="00C201C9" w:rsidRPr="0064145D" w:rsidRDefault="00C201C9" w:rsidP="00C2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 xml:space="preserve">4 720 </w:t>
            </w:r>
          </w:p>
        </w:tc>
        <w:tc>
          <w:tcPr>
            <w:tcW w:w="850" w:type="dxa"/>
          </w:tcPr>
          <w:p w14:paraId="0C0FB7C6" w14:textId="77777777" w:rsidR="00C201C9" w:rsidRPr="0064145D" w:rsidRDefault="00C201C9" w:rsidP="00C20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45D">
              <w:rPr>
                <w:rFonts w:ascii="Times New Roman" w:hAnsi="Times New Roman"/>
                <w:sz w:val="18"/>
                <w:szCs w:val="18"/>
              </w:rPr>
              <w:t xml:space="preserve">2 603,0 </w:t>
            </w:r>
          </w:p>
        </w:tc>
        <w:tc>
          <w:tcPr>
            <w:tcW w:w="851" w:type="dxa"/>
            <w:shd w:val="clear" w:color="auto" w:fill="FFFFFF" w:themeFill="background1"/>
          </w:tcPr>
          <w:p w14:paraId="5209EF89" w14:textId="77777777" w:rsidR="00C201C9" w:rsidRPr="0064145D" w:rsidRDefault="00C201C9" w:rsidP="00C20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45D">
              <w:rPr>
                <w:rFonts w:ascii="Times New Roman" w:hAnsi="Times New Roman"/>
                <w:sz w:val="18"/>
                <w:szCs w:val="18"/>
              </w:rPr>
              <w:t xml:space="preserve">2 622,0 </w:t>
            </w:r>
          </w:p>
        </w:tc>
        <w:tc>
          <w:tcPr>
            <w:tcW w:w="708" w:type="dxa"/>
            <w:shd w:val="clear" w:color="auto" w:fill="FFFFFF" w:themeFill="background1"/>
          </w:tcPr>
          <w:p w14:paraId="623734FB" w14:textId="77777777" w:rsidR="00C201C9" w:rsidRPr="0064145D" w:rsidRDefault="00C201C9" w:rsidP="00C20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45D">
              <w:rPr>
                <w:rFonts w:ascii="Times New Roman" w:hAnsi="Times New Roman"/>
                <w:sz w:val="18"/>
                <w:szCs w:val="18"/>
              </w:rPr>
              <w:t>2 646,1</w:t>
            </w:r>
          </w:p>
        </w:tc>
        <w:tc>
          <w:tcPr>
            <w:tcW w:w="851" w:type="dxa"/>
            <w:shd w:val="clear" w:color="auto" w:fill="FFFFFF" w:themeFill="background1"/>
          </w:tcPr>
          <w:p w14:paraId="7AF875B2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1 066,1</w:t>
            </w:r>
          </w:p>
        </w:tc>
        <w:tc>
          <w:tcPr>
            <w:tcW w:w="850" w:type="dxa"/>
            <w:shd w:val="clear" w:color="auto" w:fill="FFFFFF" w:themeFill="background1"/>
          </w:tcPr>
          <w:p w14:paraId="28C818D0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1 074,8</w:t>
            </w:r>
          </w:p>
        </w:tc>
        <w:tc>
          <w:tcPr>
            <w:tcW w:w="709" w:type="dxa"/>
            <w:shd w:val="clear" w:color="auto" w:fill="FFFFFF" w:themeFill="background1"/>
          </w:tcPr>
          <w:p w14:paraId="1F6CB3D0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1 084,4</w:t>
            </w:r>
          </w:p>
        </w:tc>
      </w:tr>
      <w:tr w:rsidR="00C201C9" w:rsidRPr="0064145D" w14:paraId="46090152" w14:textId="77777777" w:rsidTr="00C201C9">
        <w:tc>
          <w:tcPr>
            <w:tcW w:w="454" w:type="dxa"/>
          </w:tcPr>
          <w:p w14:paraId="79AE5BBD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09" w:type="dxa"/>
          </w:tcPr>
          <w:p w14:paraId="31024CA9" w14:textId="77777777" w:rsidR="00C201C9" w:rsidRPr="0064145D" w:rsidRDefault="00C201C9" w:rsidP="00C201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Протяженность сетей теплоснабжения, нуждающихся в замене (со сверхнормативным сроком службы)</w:t>
            </w:r>
          </w:p>
        </w:tc>
        <w:tc>
          <w:tcPr>
            <w:tcW w:w="851" w:type="dxa"/>
          </w:tcPr>
          <w:p w14:paraId="4043B18E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км труб</w:t>
            </w:r>
          </w:p>
        </w:tc>
        <w:tc>
          <w:tcPr>
            <w:tcW w:w="850" w:type="dxa"/>
          </w:tcPr>
          <w:p w14:paraId="7FFF7D55" w14:textId="77777777" w:rsidR="00C201C9" w:rsidRPr="0064145D" w:rsidRDefault="00C201C9" w:rsidP="00C2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>1 066,0</w:t>
            </w:r>
          </w:p>
        </w:tc>
        <w:tc>
          <w:tcPr>
            <w:tcW w:w="709" w:type="dxa"/>
          </w:tcPr>
          <w:p w14:paraId="0778238A" w14:textId="77777777" w:rsidR="00C201C9" w:rsidRPr="0064145D" w:rsidRDefault="00C201C9" w:rsidP="00C2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 xml:space="preserve">1 095,5 </w:t>
            </w:r>
          </w:p>
        </w:tc>
        <w:tc>
          <w:tcPr>
            <w:tcW w:w="851" w:type="dxa"/>
          </w:tcPr>
          <w:p w14:paraId="26F809C6" w14:textId="77777777" w:rsidR="00C201C9" w:rsidRPr="0064145D" w:rsidRDefault="00C201C9" w:rsidP="00C2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 xml:space="preserve">1 095,5 </w:t>
            </w:r>
          </w:p>
        </w:tc>
        <w:tc>
          <w:tcPr>
            <w:tcW w:w="850" w:type="dxa"/>
          </w:tcPr>
          <w:p w14:paraId="149BC3F4" w14:textId="77777777" w:rsidR="00C201C9" w:rsidRPr="0064145D" w:rsidRDefault="00C201C9" w:rsidP="00C20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45D">
              <w:rPr>
                <w:rFonts w:ascii="Times New Roman" w:hAnsi="Times New Roman"/>
                <w:sz w:val="18"/>
                <w:szCs w:val="18"/>
              </w:rPr>
              <w:t xml:space="preserve">1 354,3 </w:t>
            </w:r>
          </w:p>
        </w:tc>
        <w:tc>
          <w:tcPr>
            <w:tcW w:w="851" w:type="dxa"/>
            <w:shd w:val="clear" w:color="auto" w:fill="FFFFFF" w:themeFill="background1"/>
          </w:tcPr>
          <w:p w14:paraId="36B92502" w14:textId="77777777" w:rsidR="00C201C9" w:rsidRPr="0064145D" w:rsidRDefault="00C201C9" w:rsidP="00C20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45D">
              <w:rPr>
                <w:rFonts w:ascii="Times New Roman" w:hAnsi="Times New Roman"/>
                <w:sz w:val="18"/>
                <w:szCs w:val="18"/>
              </w:rPr>
              <w:t>1 415,5</w:t>
            </w:r>
          </w:p>
        </w:tc>
        <w:tc>
          <w:tcPr>
            <w:tcW w:w="708" w:type="dxa"/>
            <w:shd w:val="clear" w:color="auto" w:fill="FFFFFF" w:themeFill="background1"/>
          </w:tcPr>
          <w:p w14:paraId="77CD8E7F" w14:textId="77777777" w:rsidR="00C201C9" w:rsidRPr="0064145D" w:rsidRDefault="00C201C9" w:rsidP="00C20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45D">
              <w:rPr>
                <w:rFonts w:ascii="Times New Roman" w:hAnsi="Times New Roman"/>
                <w:sz w:val="18"/>
                <w:szCs w:val="18"/>
              </w:rPr>
              <w:t>1 460,3</w:t>
            </w:r>
          </w:p>
        </w:tc>
        <w:tc>
          <w:tcPr>
            <w:tcW w:w="851" w:type="dxa"/>
            <w:shd w:val="clear" w:color="auto" w:fill="FFFFFF" w:themeFill="background1"/>
          </w:tcPr>
          <w:p w14:paraId="23E09700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0,14</w:t>
            </w:r>
          </w:p>
        </w:tc>
        <w:tc>
          <w:tcPr>
            <w:tcW w:w="850" w:type="dxa"/>
            <w:shd w:val="clear" w:color="auto" w:fill="FFFFFF" w:themeFill="background1"/>
          </w:tcPr>
          <w:p w14:paraId="7A0D8E06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1,51</w:t>
            </w:r>
          </w:p>
        </w:tc>
        <w:tc>
          <w:tcPr>
            <w:tcW w:w="709" w:type="dxa"/>
            <w:shd w:val="clear" w:color="auto" w:fill="FFFFFF" w:themeFill="background1"/>
          </w:tcPr>
          <w:p w14:paraId="750E70C4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2,49</w:t>
            </w:r>
          </w:p>
        </w:tc>
      </w:tr>
      <w:tr w:rsidR="00C201C9" w:rsidRPr="0064145D" w14:paraId="6BFB6694" w14:textId="77777777" w:rsidTr="00C201C9">
        <w:tc>
          <w:tcPr>
            <w:tcW w:w="454" w:type="dxa"/>
          </w:tcPr>
          <w:p w14:paraId="628472D7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09" w:type="dxa"/>
          </w:tcPr>
          <w:p w14:paraId="0E3689F6" w14:textId="77777777" w:rsidR="00C201C9" w:rsidRPr="0064145D" w:rsidRDefault="00C201C9" w:rsidP="00C201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реконструкции, строительства и капитального ремонта тепловых сетей</w:t>
            </w:r>
          </w:p>
        </w:tc>
        <w:tc>
          <w:tcPr>
            <w:tcW w:w="851" w:type="dxa"/>
          </w:tcPr>
          <w:p w14:paraId="5D574C67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км</w:t>
            </w:r>
          </w:p>
        </w:tc>
        <w:tc>
          <w:tcPr>
            <w:tcW w:w="850" w:type="dxa"/>
          </w:tcPr>
          <w:p w14:paraId="791AE16F" w14:textId="77777777" w:rsidR="00C201C9" w:rsidRPr="0064145D" w:rsidRDefault="00C201C9" w:rsidP="00C2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 xml:space="preserve">151,9  </w:t>
            </w:r>
          </w:p>
        </w:tc>
        <w:tc>
          <w:tcPr>
            <w:tcW w:w="709" w:type="dxa"/>
          </w:tcPr>
          <w:p w14:paraId="17474D3F" w14:textId="77777777" w:rsidR="00C201C9" w:rsidRPr="0064145D" w:rsidRDefault="00C201C9" w:rsidP="00C2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 xml:space="preserve">158,2 </w:t>
            </w:r>
          </w:p>
        </w:tc>
        <w:tc>
          <w:tcPr>
            <w:tcW w:w="851" w:type="dxa"/>
          </w:tcPr>
          <w:p w14:paraId="256B2F59" w14:textId="77777777" w:rsidR="00C201C9" w:rsidRPr="0064145D" w:rsidRDefault="00C201C9" w:rsidP="00C2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sz w:val="18"/>
                <w:szCs w:val="18"/>
              </w:rPr>
              <w:t xml:space="preserve">159,9 </w:t>
            </w:r>
          </w:p>
        </w:tc>
        <w:tc>
          <w:tcPr>
            <w:tcW w:w="850" w:type="dxa"/>
          </w:tcPr>
          <w:p w14:paraId="1C042B6C" w14:textId="77777777" w:rsidR="00C201C9" w:rsidRPr="0064145D" w:rsidRDefault="00C201C9" w:rsidP="00C20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45D">
              <w:rPr>
                <w:rFonts w:ascii="Times New Roman" w:hAnsi="Times New Roman"/>
                <w:sz w:val="18"/>
                <w:szCs w:val="18"/>
              </w:rPr>
              <w:t xml:space="preserve">35,4 </w:t>
            </w:r>
          </w:p>
        </w:tc>
        <w:tc>
          <w:tcPr>
            <w:tcW w:w="851" w:type="dxa"/>
            <w:shd w:val="clear" w:color="auto" w:fill="FFFFFF" w:themeFill="background1"/>
          </w:tcPr>
          <w:p w14:paraId="670289A7" w14:textId="77777777" w:rsidR="00C201C9" w:rsidRPr="0064145D" w:rsidRDefault="00C201C9" w:rsidP="00C20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45D">
              <w:rPr>
                <w:rFonts w:ascii="Times New Roman" w:hAnsi="Times New Roman"/>
                <w:sz w:val="18"/>
                <w:szCs w:val="18"/>
              </w:rPr>
              <w:t xml:space="preserve">38,2 </w:t>
            </w:r>
          </w:p>
        </w:tc>
        <w:tc>
          <w:tcPr>
            <w:tcW w:w="708" w:type="dxa"/>
            <w:shd w:val="clear" w:color="auto" w:fill="FFFFFF" w:themeFill="background1"/>
          </w:tcPr>
          <w:p w14:paraId="6767A714" w14:textId="77777777" w:rsidR="00C201C9" w:rsidRPr="0064145D" w:rsidRDefault="00C201C9" w:rsidP="00C20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45D">
              <w:rPr>
                <w:rFonts w:ascii="Times New Roman" w:hAnsi="Times New Roman"/>
                <w:sz w:val="18"/>
                <w:szCs w:val="18"/>
              </w:rPr>
              <w:t>30,8</w:t>
            </w:r>
          </w:p>
        </w:tc>
        <w:tc>
          <w:tcPr>
            <w:tcW w:w="851" w:type="dxa"/>
            <w:shd w:val="clear" w:color="auto" w:fill="FFFFFF" w:themeFill="background1"/>
          </w:tcPr>
          <w:p w14:paraId="0E819B30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3,1</w:t>
            </w:r>
          </w:p>
        </w:tc>
        <w:tc>
          <w:tcPr>
            <w:tcW w:w="850" w:type="dxa"/>
            <w:shd w:val="clear" w:color="auto" w:fill="FFFFFF" w:themeFill="background1"/>
          </w:tcPr>
          <w:p w14:paraId="1D2B29A7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4,7</w:t>
            </w:r>
          </w:p>
        </w:tc>
        <w:tc>
          <w:tcPr>
            <w:tcW w:w="709" w:type="dxa"/>
            <w:shd w:val="clear" w:color="auto" w:fill="FFFFFF" w:themeFill="background1"/>
          </w:tcPr>
          <w:p w14:paraId="1BE99B66" w14:textId="77777777" w:rsidR="00C201C9" w:rsidRPr="0064145D" w:rsidRDefault="00C201C9" w:rsidP="00C20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3,9</w:t>
            </w:r>
          </w:p>
        </w:tc>
      </w:tr>
    </w:tbl>
    <w:p w14:paraId="269B2365" w14:textId="77777777" w:rsidR="001D0332" w:rsidRPr="0064145D" w:rsidRDefault="001D0332" w:rsidP="00F320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D0332" w:rsidRPr="0064145D" w:rsidSect="000C1F4B">
          <w:headerReference w:type="default" r:id="rId30"/>
          <w:type w:val="continuous"/>
          <w:pgSz w:w="11905" w:h="16838"/>
          <w:pgMar w:top="1021" w:right="848" w:bottom="1134" w:left="1134" w:header="397" w:footer="0" w:gutter="0"/>
          <w:cols w:space="720"/>
          <w:docGrid w:linePitch="299"/>
        </w:sectPr>
      </w:pPr>
    </w:p>
    <w:p w14:paraId="28A99543" w14:textId="77777777" w:rsidR="00001982" w:rsidRPr="0064145D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Бесхозяйные тепловые сети передаются в организации с истекшим нормативным сроком эксплуатации и требуют реконструкции. В то же время требования по обеспечению доступности услуг для потребителей не позволяют единовременно </w:t>
      </w:r>
      <w:r w:rsidR="0097350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осуществить до конца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ремонт тепловых сетей.</w:t>
      </w:r>
    </w:p>
    <w:p w14:paraId="0CCFEE54" w14:textId="77777777" w:rsidR="00A924BB" w:rsidRPr="0064145D" w:rsidRDefault="00A924BB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Общая протяженность сетей ГУП «ТЭК</w:t>
      </w:r>
      <w:r w:rsidR="00C201C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СПб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», нуждающихся в замене по итогам 202</w:t>
      </w:r>
      <w:r w:rsidR="00C201C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составила 23,4 процента от общей протяженности сетей теплоснабжения.</w:t>
      </w:r>
    </w:p>
    <w:p w14:paraId="1FF6CED4" w14:textId="77777777" w:rsidR="00302D0E" w:rsidRPr="0064145D" w:rsidRDefault="00302D0E" w:rsidP="00F32002">
      <w:pPr>
        <w:spacing w:after="0" w:line="240" w:lineRule="auto"/>
        <w:ind w:left="-15"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45D">
        <w:rPr>
          <w:rFonts w:ascii="Times New Roman" w:eastAsia="Calibri" w:hAnsi="Times New Roman" w:cs="Times New Roman"/>
          <w:sz w:val="24"/>
          <w:szCs w:val="24"/>
        </w:rPr>
        <w:t xml:space="preserve">Общая протяженность сетей теплоснабжения, нуждающихся в замене </w:t>
      </w:r>
      <w:r w:rsidRPr="0064145D">
        <w:rPr>
          <w:rFonts w:ascii="Times New Roman" w:eastAsia="Calibri" w:hAnsi="Times New Roman" w:cs="Times New Roman"/>
          <w:sz w:val="24"/>
          <w:szCs w:val="24"/>
        </w:rPr>
        <w:br/>
        <w:t>по ООО «</w:t>
      </w:r>
      <w:proofErr w:type="spellStart"/>
      <w:r w:rsidRPr="0064145D">
        <w:rPr>
          <w:rFonts w:ascii="Times New Roman" w:eastAsia="Calibri" w:hAnsi="Times New Roman" w:cs="Times New Roman"/>
          <w:sz w:val="24"/>
          <w:szCs w:val="24"/>
        </w:rPr>
        <w:t>Петербургтеплоэнерго</w:t>
      </w:r>
      <w:proofErr w:type="spellEnd"/>
      <w:r w:rsidRPr="0064145D">
        <w:rPr>
          <w:rFonts w:ascii="Times New Roman" w:eastAsia="Calibri" w:hAnsi="Times New Roman" w:cs="Times New Roman"/>
          <w:sz w:val="24"/>
          <w:szCs w:val="24"/>
        </w:rPr>
        <w:t>», по итогам 20</w:t>
      </w:r>
      <w:r w:rsidR="002F1A3E" w:rsidRPr="0064145D">
        <w:rPr>
          <w:rFonts w:ascii="Times New Roman" w:eastAsia="Calibri" w:hAnsi="Times New Roman" w:cs="Times New Roman"/>
          <w:sz w:val="24"/>
          <w:szCs w:val="24"/>
        </w:rPr>
        <w:t>22</w:t>
      </w:r>
      <w:r w:rsidRPr="0064145D">
        <w:rPr>
          <w:rFonts w:ascii="Times New Roman" w:eastAsia="Calibri" w:hAnsi="Times New Roman" w:cs="Times New Roman"/>
          <w:sz w:val="24"/>
          <w:szCs w:val="24"/>
        </w:rPr>
        <w:t xml:space="preserve"> года составляет </w:t>
      </w:r>
      <w:r w:rsidR="002F1A3E" w:rsidRPr="0064145D">
        <w:rPr>
          <w:rFonts w:ascii="Times New Roman" w:eastAsia="Calibri" w:hAnsi="Times New Roman" w:cs="Times New Roman"/>
          <w:sz w:val="24"/>
          <w:szCs w:val="24"/>
        </w:rPr>
        <w:t>2,488</w:t>
      </w:r>
      <w:r w:rsidRPr="0064145D">
        <w:rPr>
          <w:rFonts w:ascii="Times New Roman" w:eastAsia="Calibri" w:hAnsi="Times New Roman" w:cs="Times New Roman"/>
          <w:sz w:val="24"/>
          <w:szCs w:val="24"/>
        </w:rPr>
        <w:t xml:space="preserve"> км, менее 1</w:t>
      </w:r>
      <w:r w:rsidR="00973505" w:rsidRPr="0064145D">
        <w:rPr>
          <w:rFonts w:ascii="Times New Roman" w:eastAsia="Calibri" w:hAnsi="Times New Roman" w:cs="Times New Roman"/>
          <w:sz w:val="24"/>
          <w:szCs w:val="24"/>
        </w:rPr>
        <w:t xml:space="preserve"> процента</w:t>
      </w:r>
      <w:r w:rsidRPr="006414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505" w:rsidRPr="0064145D">
        <w:rPr>
          <w:rFonts w:ascii="Times New Roman" w:eastAsia="Calibri" w:hAnsi="Times New Roman" w:cs="Times New Roman"/>
          <w:sz w:val="24"/>
          <w:szCs w:val="24"/>
        </w:rPr>
        <w:br/>
      </w:r>
      <w:r w:rsidRPr="0064145D">
        <w:rPr>
          <w:rFonts w:ascii="Times New Roman" w:eastAsia="Calibri" w:hAnsi="Times New Roman" w:cs="Times New Roman"/>
          <w:sz w:val="24"/>
          <w:szCs w:val="24"/>
        </w:rPr>
        <w:t>от общей протяженности тепловых сетей.  Увеличение показателя, по отношению к 202</w:t>
      </w:r>
      <w:r w:rsidR="002F1A3E" w:rsidRPr="0064145D">
        <w:rPr>
          <w:rFonts w:ascii="Times New Roman" w:eastAsia="Calibri" w:hAnsi="Times New Roman" w:cs="Times New Roman"/>
          <w:sz w:val="24"/>
          <w:szCs w:val="24"/>
        </w:rPr>
        <w:t>1</w:t>
      </w:r>
      <w:r w:rsidRPr="0064145D">
        <w:rPr>
          <w:rFonts w:ascii="Times New Roman" w:eastAsia="Calibri" w:hAnsi="Times New Roman" w:cs="Times New Roman"/>
          <w:sz w:val="24"/>
          <w:szCs w:val="24"/>
        </w:rPr>
        <w:t xml:space="preserve"> году связано с передачей в аренду  ООО «</w:t>
      </w:r>
      <w:proofErr w:type="spellStart"/>
      <w:r w:rsidRPr="0064145D">
        <w:rPr>
          <w:rFonts w:ascii="Times New Roman" w:eastAsia="Calibri" w:hAnsi="Times New Roman" w:cs="Times New Roman"/>
          <w:sz w:val="24"/>
          <w:szCs w:val="24"/>
        </w:rPr>
        <w:t>Петербургтеплоэнерго</w:t>
      </w:r>
      <w:proofErr w:type="spellEnd"/>
      <w:r w:rsidRPr="0064145D">
        <w:rPr>
          <w:rFonts w:ascii="Times New Roman" w:eastAsia="Calibri" w:hAnsi="Times New Roman" w:cs="Times New Roman"/>
          <w:sz w:val="24"/>
          <w:szCs w:val="24"/>
        </w:rPr>
        <w:t xml:space="preserve">» бесхозяйных тепловых сетей </w:t>
      </w:r>
      <w:r w:rsidR="00973505" w:rsidRPr="0064145D">
        <w:rPr>
          <w:rFonts w:ascii="Times New Roman" w:eastAsia="Calibri" w:hAnsi="Times New Roman" w:cs="Times New Roman"/>
          <w:sz w:val="24"/>
          <w:szCs w:val="24"/>
        </w:rPr>
        <w:br/>
      </w:r>
      <w:r w:rsidRPr="0064145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F1A3E" w:rsidRPr="0064145D">
        <w:rPr>
          <w:rFonts w:ascii="Times New Roman" w:eastAsia="Calibri" w:hAnsi="Times New Roman" w:cs="Times New Roman"/>
          <w:sz w:val="24"/>
          <w:szCs w:val="24"/>
        </w:rPr>
        <w:t>0,971</w:t>
      </w:r>
      <w:r w:rsidRPr="0064145D">
        <w:rPr>
          <w:rFonts w:ascii="Times New Roman" w:eastAsia="Calibri" w:hAnsi="Times New Roman" w:cs="Times New Roman"/>
          <w:sz w:val="24"/>
          <w:szCs w:val="24"/>
        </w:rPr>
        <w:t xml:space="preserve"> км.</w:t>
      </w:r>
    </w:p>
    <w:p w14:paraId="5A696B56" w14:textId="77777777" w:rsidR="00001982" w:rsidRPr="0064145D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Большая часть тепловых сетей, эксплуатируемых в Санкт-Петербурге, построена методом подземной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бесканальной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прокладки с тепловой изоляцией из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армопенобетона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подвергается активной коррозии, физическому преждевременному износу по причинам возникновения наружной и внутренней коррозии. Длительная эксплуатация, существенная доля тепловых сетей со сверхнормативным сроком службы, приемка бесхозяйных сетей теплоснабжения влияют </w:t>
      </w:r>
      <w:r w:rsidR="00944D8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на необходимость увеличения объемов реконструкции тепловых сетей крупнейшими теплоснабжающими организациями.</w:t>
      </w:r>
    </w:p>
    <w:p w14:paraId="1947B7A8" w14:textId="77777777" w:rsidR="00001982" w:rsidRPr="0064145D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решения приоритетной задачи развития систем теплоснабжения и для достижения надежного, качественного и бесперебойного снабжения коммунальными услугами потребителей, для уменьшения количества и протяженности участков тепловых сетей, выработавших эксплуатационный ресурс, и снижения количества технологических нарушений на таких сетях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требуются дополнительные инвестиции на развитие теплосетевого имущества Санкт-Петербурга за счет средств бюджета Санкт-Петербурга.</w:t>
      </w:r>
    </w:p>
    <w:p w14:paraId="6F5D73B5" w14:textId="77777777" w:rsidR="00A924BB" w:rsidRPr="0064145D" w:rsidRDefault="00A924BB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На протяжении 20</w:t>
      </w:r>
      <w:r w:rsidR="002F1A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2F1A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 наблюда</w:t>
      </w:r>
      <w:r w:rsidR="0097350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лось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устойчивое увеличение объемов инвестиций, направленных на строительство, реконструкцию и капитальный ремонт тепловых сетей, в том числе за счет средств бюджета Санкт-Петербурга. </w:t>
      </w:r>
    </w:p>
    <w:p w14:paraId="6F2CD220" w14:textId="77777777" w:rsidR="00A924BB" w:rsidRPr="0064145D" w:rsidRDefault="00A924BB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строительства, реконструкции и капитального ремонта сетей теплоснабжения </w:t>
      </w:r>
      <w:r w:rsidR="00944D8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ГУП </w:t>
      </w:r>
      <w:r w:rsidR="0097350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ТЭК СПб» за 20</w:t>
      </w:r>
      <w:r w:rsidR="002F1A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2F1A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 составил  4</w:t>
      </w:r>
      <w:r w:rsidR="002F1A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1A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км, в том числе в 202</w:t>
      </w:r>
      <w:r w:rsidR="002F1A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выполнены строительство, реконструкция и капитальный ремонт 15</w:t>
      </w:r>
      <w:r w:rsidR="002F1A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9,9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тепловых сетей.</w:t>
      </w:r>
    </w:p>
    <w:p w14:paraId="2585FAB5" w14:textId="77777777" w:rsidR="00A924BB" w:rsidRPr="0064145D" w:rsidRDefault="00A924BB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 выполненным мероприятиям ГУП «ТЭК</w:t>
      </w:r>
      <w:r w:rsidR="009B3B4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СПб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 количество технологических нарушений на тепловых сетях в 202</w:t>
      </w:r>
      <w:r w:rsidR="002F1A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снизилось по сравнению с 20</w:t>
      </w:r>
      <w:r w:rsidR="002F1A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годом на </w:t>
      </w:r>
      <w:r w:rsidR="002F1A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процентов, также наблюдается положительная динамика снижения количества отключенных в результате технологических нарушений зданий, а также сокращение времени устранения технологических нарушений на тепловых сетях.</w:t>
      </w:r>
    </w:p>
    <w:p w14:paraId="1FEFA695" w14:textId="77777777" w:rsidR="00001982" w:rsidRPr="0064145D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строительства, реконструкции и капитального ремонта сетей теплоснабжения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</w:t>
      </w:r>
      <w:r w:rsidR="0022175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072C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22175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5072C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 составил </w:t>
      </w:r>
      <w:r w:rsidR="005072C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799,0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км, в том числе в 20</w:t>
      </w:r>
      <w:r w:rsidR="00E0689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072C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году выполнены строительство, реконструкция и капитальный ремонт </w:t>
      </w:r>
      <w:r w:rsidR="005072C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280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тепловых сетей.</w:t>
      </w:r>
    </w:p>
    <w:p w14:paraId="47D657C7" w14:textId="77777777" w:rsidR="00001982" w:rsidRPr="0064145D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теплоснабжения реализуется преимущественно по открытой схеме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обеспечивает удовлетворение нужд потребителей в тепловой энергии на отопление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вентиляцию, а также водозабор на горячее водоснабжение.</w:t>
      </w:r>
    </w:p>
    <w:p w14:paraId="04F2493C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03167" w14:textId="77777777" w:rsidR="00857405" w:rsidRPr="0064145D" w:rsidRDefault="00383EE6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740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Перечень мероприятий</w:t>
      </w:r>
      <w:r w:rsidR="00B977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1</w:t>
      </w:r>
    </w:p>
    <w:p w14:paraId="62A41582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D9F4F1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69DCB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3018DD" w14:textId="77777777" w:rsidR="001D0332" w:rsidRPr="0064145D" w:rsidRDefault="001D0332" w:rsidP="00F320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D0332" w:rsidRPr="0064145D" w:rsidSect="008325B6">
          <w:headerReference w:type="default" r:id="rId31"/>
          <w:type w:val="continuous"/>
          <w:pgSz w:w="11905" w:h="16838"/>
          <w:pgMar w:top="1134" w:right="851" w:bottom="1134" w:left="1134" w:header="397" w:footer="0" w:gutter="0"/>
          <w:cols w:space="720"/>
          <w:docGrid w:linePitch="299"/>
        </w:sectPr>
      </w:pPr>
    </w:p>
    <w:p w14:paraId="04369EE5" w14:textId="77777777" w:rsidR="005A2CA9" w:rsidRPr="0064145D" w:rsidRDefault="005A2CA9" w:rsidP="00F32002">
      <w:pPr>
        <w:pStyle w:val="ConsPlusNormal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ПРОЕКТНАЯ ЧАСТЬ</w:t>
      </w:r>
    </w:p>
    <w:p w14:paraId="3E7A6B0B" w14:textId="77777777" w:rsidR="00D01C95" w:rsidRPr="0064145D" w:rsidRDefault="00D01C95" w:rsidP="00F32002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8</w:t>
      </w:r>
    </w:p>
    <w:tbl>
      <w:tblPr>
        <w:tblStyle w:val="a3"/>
        <w:tblW w:w="15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8"/>
        <w:gridCol w:w="567"/>
        <w:gridCol w:w="709"/>
        <w:gridCol w:w="567"/>
        <w:gridCol w:w="1135"/>
        <w:gridCol w:w="992"/>
        <w:gridCol w:w="992"/>
        <w:gridCol w:w="992"/>
        <w:gridCol w:w="992"/>
        <w:gridCol w:w="992"/>
        <w:gridCol w:w="993"/>
        <w:gridCol w:w="1139"/>
        <w:gridCol w:w="992"/>
        <w:gridCol w:w="1423"/>
      </w:tblGrid>
      <w:tr w:rsidR="006257EF" w:rsidRPr="0064145D" w14:paraId="27FD72CC" w14:textId="77777777" w:rsidTr="006257EF">
        <w:trPr>
          <w:trHeight w:val="709"/>
        </w:trPr>
        <w:tc>
          <w:tcPr>
            <w:tcW w:w="567" w:type="dxa"/>
            <w:vMerge w:val="restart"/>
            <w:noWrap/>
            <w:hideMark/>
          </w:tcPr>
          <w:p w14:paraId="79695325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№</w:t>
            </w:r>
          </w:p>
          <w:p w14:paraId="58A79D96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п/п</w:t>
            </w:r>
          </w:p>
        </w:tc>
        <w:tc>
          <w:tcPr>
            <w:tcW w:w="1843" w:type="dxa"/>
            <w:vMerge w:val="restart"/>
            <w:hideMark/>
          </w:tcPr>
          <w:p w14:paraId="31557A1B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hideMark/>
          </w:tcPr>
          <w:p w14:paraId="373A25E4" w14:textId="77777777" w:rsidR="006257EF" w:rsidRPr="0064145D" w:rsidRDefault="006257EF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Исполни-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тель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, участник</w:t>
            </w:r>
          </w:p>
        </w:tc>
        <w:tc>
          <w:tcPr>
            <w:tcW w:w="567" w:type="dxa"/>
            <w:vMerge w:val="restart"/>
            <w:hideMark/>
          </w:tcPr>
          <w:p w14:paraId="4CCC6BA0" w14:textId="77777777" w:rsidR="006257EF" w:rsidRPr="0064145D" w:rsidRDefault="006257EF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Мощно-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сть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 xml:space="preserve"> объекта</w:t>
            </w:r>
          </w:p>
        </w:tc>
        <w:tc>
          <w:tcPr>
            <w:tcW w:w="709" w:type="dxa"/>
            <w:vMerge w:val="restart"/>
            <w:hideMark/>
          </w:tcPr>
          <w:p w14:paraId="5949C41F" w14:textId="77777777" w:rsidR="006257EF" w:rsidRPr="0064145D" w:rsidRDefault="006257EF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Вид работ</w:t>
            </w:r>
          </w:p>
        </w:tc>
        <w:tc>
          <w:tcPr>
            <w:tcW w:w="567" w:type="dxa"/>
            <w:vMerge w:val="restart"/>
            <w:hideMark/>
          </w:tcPr>
          <w:p w14:paraId="7DF5C1C9" w14:textId="77777777" w:rsidR="006257EF" w:rsidRPr="0064145D" w:rsidRDefault="006257EF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 xml:space="preserve">Срок 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выпол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-нения работ</w:t>
            </w:r>
          </w:p>
        </w:tc>
        <w:tc>
          <w:tcPr>
            <w:tcW w:w="1135" w:type="dxa"/>
            <w:vMerge w:val="restart"/>
            <w:hideMark/>
          </w:tcPr>
          <w:p w14:paraId="581824C5" w14:textId="77777777" w:rsidR="006257EF" w:rsidRPr="0064145D" w:rsidRDefault="006257EF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Сметная стоимость работ (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предпола-гаемая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 xml:space="preserve"> (предельная) стоимость объекта)</w:t>
            </w:r>
          </w:p>
        </w:tc>
        <w:tc>
          <w:tcPr>
            <w:tcW w:w="992" w:type="dxa"/>
            <w:vMerge w:val="restart"/>
            <w:hideMark/>
          </w:tcPr>
          <w:p w14:paraId="31477102" w14:textId="77777777" w:rsidR="006257EF" w:rsidRPr="0064145D" w:rsidRDefault="006257EF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 xml:space="preserve">Источник 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финанси-рования</w:t>
            </w:r>
            <w:proofErr w:type="spellEnd"/>
          </w:p>
        </w:tc>
        <w:tc>
          <w:tcPr>
            <w:tcW w:w="6100" w:type="dxa"/>
            <w:gridSpan w:val="6"/>
            <w:hideMark/>
          </w:tcPr>
          <w:p w14:paraId="1CC73298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hideMark/>
          </w:tcPr>
          <w:p w14:paraId="20ECB508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1423" w:type="dxa"/>
            <w:hideMark/>
          </w:tcPr>
          <w:p w14:paraId="33E9B625" w14:textId="77777777" w:rsidR="006257EF" w:rsidRPr="0064145D" w:rsidRDefault="006257EF" w:rsidP="006257EF">
            <w:pPr>
              <w:spacing w:line="1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6257EF" w:rsidRPr="0064145D" w14:paraId="6BF10D97" w14:textId="77777777" w:rsidTr="006257EF">
        <w:trPr>
          <w:trHeight w:val="106"/>
        </w:trPr>
        <w:tc>
          <w:tcPr>
            <w:tcW w:w="567" w:type="dxa"/>
            <w:vMerge/>
            <w:hideMark/>
          </w:tcPr>
          <w:p w14:paraId="4129CF48" w14:textId="77777777" w:rsidR="006257EF" w:rsidRPr="0064145D" w:rsidRDefault="006257EF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/>
            <w:hideMark/>
          </w:tcPr>
          <w:p w14:paraId="7C01C875" w14:textId="77777777" w:rsidR="006257EF" w:rsidRPr="0064145D" w:rsidRDefault="006257EF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6B741F65" w14:textId="77777777" w:rsidR="006257EF" w:rsidRPr="0064145D" w:rsidRDefault="006257EF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60E55F4C" w14:textId="77777777" w:rsidR="006257EF" w:rsidRPr="0064145D" w:rsidRDefault="006257EF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A85DF51" w14:textId="77777777" w:rsidR="006257EF" w:rsidRPr="0064145D" w:rsidRDefault="006257EF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5CD5182A" w14:textId="77777777" w:rsidR="006257EF" w:rsidRPr="0064145D" w:rsidRDefault="006257EF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760CF91E" w14:textId="77777777" w:rsidR="006257EF" w:rsidRPr="0064145D" w:rsidRDefault="006257EF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ABDE962" w14:textId="77777777" w:rsidR="006257EF" w:rsidRPr="0064145D" w:rsidRDefault="006257EF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12AF4D9D" w14:textId="77777777" w:rsidR="006257EF" w:rsidRPr="0064145D" w:rsidRDefault="006257EF" w:rsidP="006257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2023 г.</w:t>
            </w:r>
          </w:p>
        </w:tc>
        <w:tc>
          <w:tcPr>
            <w:tcW w:w="992" w:type="dxa"/>
            <w:hideMark/>
          </w:tcPr>
          <w:p w14:paraId="6A4140EC" w14:textId="77777777" w:rsidR="006257EF" w:rsidRPr="0064145D" w:rsidRDefault="006257EF" w:rsidP="006257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2024 г.</w:t>
            </w:r>
          </w:p>
        </w:tc>
        <w:tc>
          <w:tcPr>
            <w:tcW w:w="992" w:type="dxa"/>
            <w:hideMark/>
          </w:tcPr>
          <w:p w14:paraId="6464831C" w14:textId="77777777" w:rsidR="006257EF" w:rsidRPr="0064145D" w:rsidRDefault="006257EF" w:rsidP="006257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2025 г.</w:t>
            </w:r>
          </w:p>
        </w:tc>
        <w:tc>
          <w:tcPr>
            <w:tcW w:w="992" w:type="dxa"/>
            <w:hideMark/>
          </w:tcPr>
          <w:p w14:paraId="7F06C028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2026 г.</w:t>
            </w:r>
          </w:p>
        </w:tc>
        <w:tc>
          <w:tcPr>
            <w:tcW w:w="993" w:type="dxa"/>
            <w:hideMark/>
          </w:tcPr>
          <w:p w14:paraId="4106A974" w14:textId="77777777" w:rsidR="006257EF" w:rsidRPr="0064145D" w:rsidRDefault="006257EF" w:rsidP="006257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2027 г.</w:t>
            </w:r>
          </w:p>
        </w:tc>
        <w:tc>
          <w:tcPr>
            <w:tcW w:w="1139" w:type="dxa"/>
            <w:hideMark/>
          </w:tcPr>
          <w:p w14:paraId="379FA8C6" w14:textId="77777777" w:rsidR="006257EF" w:rsidRPr="0064145D" w:rsidRDefault="006257EF" w:rsidP="006257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2028 г.</w:t>
            </w:r>
          </w:p>
        </w:tc>
        <w:tc>
          <w:tcPr>
            <w:tcW w:w="992" w:type="dxa"/>
            <w:hideMark/>
          </w:tcPr>
          <w:p w14:paraId="031A8169" w14:textId="77777777" w:rsidR="006257EF" w:rsidRPr="0064145D" w:rsidRDefault="006257EF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23" w:type="dxa"/>
            <w:hideMark/>
          </w:tcPr>
          <w:p w14:paraId="2AE34594" w14:textId="77777777" w:rsidR="006257EF" w:rsidRPr="0064145D" w:rsidRDefault="006257EF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6257EF" w:rsidRPr="0064145D" w14:paraId="6DB2EC1F" w14:textId="77777777" w:rsidTr="006257EF">
        <w:trPr>
          <w:trHeight w:val="315"/>
        </w:trPr>
        <w:tc>
          <w:tcPr>
            <w:tcW w:w="567" w:type="dxa"/>
            <w:noWrap/>
            <w:hideMark/>
          </w:tcPr>
          <w:p w14:paraId="19A34DFF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843" w:type="dxa"/>
            <w:hideMark/>
          </w:tcPr>
          <w:p w14:paraId="28F3F818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708" w:type="dxa"/>
            <w:hideMark/>
          </w:tcPr>
          <w:p w14:paraId="32817CFF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7" w:type="dxa"/>
            <w:hideMark/>
          </w:tcPr>
          <w:p w14:paraId="2CA51908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54BE0BF1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7" w:type="dxa"/>
            <w:hideMark/>
          </w:tcPr>
          <w:p w14:paraId="19DCF3B2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35" w:type="dxa"/>
            <w:noWrap/>
            <w:hideMark/>
          </w:tcPr>
          <w:p w14:paraId="4C7DB0A8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CEEF154" w14:textId="77777777" w:rsidR="006257EF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hideMark/>
          </w:tcPr>
          <w:p w14:paraId="45ACE441" w14:textId="77777777" w:rsidR="006257EF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14BD690F" w14:textId="77777777" w:rsidR="006257EF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417416F3" w14:textId="77777777" w:rsidR="006257EF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14:paraId="1DA15274" w14:textId="77777777" w:rsidR="006257EF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50E4EE60" w14:textId="77777777" w:rsidR="006257EF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139" w:type="dxa"/>
            <w:hideMark/>
          </w:tcPr>
          <w:p w14:paraId="7999C897" w14:textId="77777777" w:rsidR="006257EF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1BB14264" w14:textId="77777777" w:rsidR="006257EF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423" w:type="dxa"/>
            <w:hideMark/>
          </w:tcPr>
          <w:p w14:paraId="7A4CC1C7" w14:textId="77777777" w:rsidR="006257EF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</w:tr>
      <w:tr w:rsidR="006257EF" w:rsidRPr="0064145D" w14:paraId="5A897D53" w14:textId="77777777" w:rsidTr="006257EF">
        <w:trPr>
          <w:trHeight w:val="140"/>
        </w:trPr>
        <w:tc>
          <w:tcPr>
            <w:tcW w:w="15603" w:type="dxa"/>
            <w:gridSpan w:val="16"/>
            <w:noWrap/>
          </w:tcPr>
          <w:p w14:paraId="041952C8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ПРОЧИЕ РАСХОДЫ РАЗВИТИЯ</w:t>
            </w:r>
          </w:p>
        </w:tc>
      </w:tr>
      <w:tr w:rsidR="00A74967" w:rsidRPr="0064145D" w14:paraId="69B466FC" w14:textId="77777777" w:rsidTr="00A74967">
        <w:trPr>
          <w:trHeight w:val="189"/>
        </w:trPr>
        <w:tc>
          <w:tcPr>
            <w:tcW w:w="567" w:type="dxa"/>
            <w:noWrap/>
            <w:hideMark/>
          </w:tcPr>
          <w:p w14:paraId="6799BB9B" w14:textId="77777777" w:rsidR="00A74967" w:rsidRPr="0064145D" w:rsidRDefault="00A74967" w:rsidP="00A749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843" w:type="dxa"/>
            <w:hideMark/>
          </w:tcPr>
          <w:p w14:paraId="0FBF1D13" w14:textId="77777777" w:rsidR="00A74967" w:rsidRPr="0064145D" w:rsidRDefault="00A74967" w:rsidP="00A74967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РАЗДЕЛ 1 </w:t>
            </w:r>
          </w:p>
        </w:tc>
        <w:tc>
          <w:tcPr>
            <w:tcW w:w="708" w:type="dxa"/>
            <w:hideMark/>
          </w:tcPr>
          <w:p w14:paraId="31CB2DBB" w14:textId="77777777" w:rsidR="00A74967" w:rsidRPr="0064145D" w:rsidRDefault="00A74967" w:rsidP="00A749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14:paraId="5AA631E1" w14:textId="77777777" w:rsidR="00A74967" w:rsidRPr="0064145D" w:rsidRDefault="00A74967" w:rsidP="00A749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4D46180" w14:textId="77777777" w:rsidR="00A74967" w:rsidRPr="0064145D" w:rsidRDefault="00A74967" w:rsidP="00A749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14:paraId="52AD4065" w14:textId="77777777" w:rsidR="00A74967" w:rsidRPr="0064145D" w:rsidRDefault="00A74967" w:rsidP="00A749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5" w:type="dxa"/>
            <w:noWrap/>
            <w:hideMark/>
          </w:tcPr>
          <w:p w14:paraId="5B8C34D0" w14:textId="77777777" w:rsidR="00A74967" w:rsidRPr="0064145D" w:rsidRDefault="00A74967" w:rsidP="00A749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CD2EC66" w14:textId="77777777" w:rsidR="00A74967" w:rsidRPr="0064145D" w:rsidRDefault="00A74967" w:rsidP="00A749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32C3E0EB" w14:textId="77777777" w:rsidR="00A74967" w:rsidRPr="0064145D" w:rsidRDefault="00A74967" w:rsidP="00A74967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4 483 417,9  </w:t>
            </w:r>
          </w:p>
        </w:tc>
        <w:tc>
          <w:tcPr>
            <w:tcW w:w="992" w:type="dxa"/>
          </w:tcPr>
          <w:p w14:paraId="1F986560" w14:textId="77777777" w:rsidR="00A74967" w:rsidRPr="0064145D" w:rsidRDefault="00A74967" w:rsidP="00A74967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4 312 314,7  </w:t>
            </w:r>
          </w:p>
        </w:tc>
        <w:tc>
          <w:tcPr>
            <w:tcW w:w="992" w:type="dxa"/>
          </w:tcPr>
          <w:p w14:paraId="3475CAB9" w14:textId="77777777" w:rsidR="00A74967" w:rsidRPr="0064145D" w:rsidRDefault="00A74967" w:rsidP="00A74967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5 272 631,1  </w:t>
            </w:r>
          </w:p>
        </w:tc>
        <w:tc>
          <w:tcPr>
            <w:tcW w:w="992" w:type="dxa"/>
          </w:tcPr>
          <w:p w14:paraId="25EEF38D" w14:textId="77777777" w:rsidR="00A74967" w:rsidRPr="0064145D" w:rsidRDefault="00A74967" w:rsidP="00A74967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2 989 761,3  </w:t>
            </w:r>
          </w:p>
        </w:tc>
        <w:tc>
          <w:tcPr>
            <w:tcW w:w="993" w:type="dxa"/>
          </w:tcPr>
          <w:p w14:paraId="5B02219E" w14:textId="77777777" w:rsidR="00A74967" w:rsidRPr="0064145D" w:rsidRDefault="00A74967" w:rsidP="00A74967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4 682 482,2  </w:t>
            </w:r>
          </w:p>
        </w:tc>
        <w:tc>
          <w:tcPr>
            <w:tcW w:w="1139" w:type="dxa"/>
          </w:tcPr>
          <w:p w14:paraId="7BD0897B" w14:textId="77777777" w:rsidR="00A74967" w:rsidRPr="0064145D" w:rsidRDefault="00A74967" w:rsidP="00A74967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4 993 349,6  </w:t>
            </w:r>
          </w:p>
        </w:tc>
        <w:tc>
          <w:tcPr>
            <w:tcW w:w="992" w:type="dxa"/>
            <w:noWrap/>
          </w:tcPr>
          <w:p w14:paraId="0A3720C8" w14:textId="77777777" w:rsidR="00A74967" w:rsidRPr="0064145D" w:rsidRDefault="00A74967" w:rsidP="00A74967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26 733 956,8  </w:t>
            </w:r>
          </w:p>
        </w:tc>
        <w:tc>
          <w:tcPr>
            <w:tcW w:w="1423" w:type="dxa"/>
            <w:hideMark/>
          </w:tcPr>
          <w:p w14:paraId="7FF15E1C" w14:textId="77777777" w:rsidR="00A74967" w:rsidRPr="0064145D" w:rsidRDefault="00A74967" w:rsidP="00A7496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6257EF" w:rsidRPr="0064145D" w14:paraId="58D194F6" w14:textId="77777777" w:rsidTr="009B3B4C">
        <w:trPr>
          <w:trHeight w:val="706"/>
        </w:trPr>
        <w:tc>
          <w:tcPr>
            <w:tcW w:w="567" w:type="dxa"/>
            <w:noWrap/>
            <w:hideMark/>
          </w:tcPr>
          <w:p w14:paraId="48DFB37A" w14:textId="77777777" w:rsidR="006257EF" w:rsidRPr="0064145D" w:rsidRDefault="006257EF" w:rsidP="006257EF">
            <w:pPr>
              <w:ind w:left="-8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1.1</w:t>
            </w:r>
          </w:p>
        </w:tc>
        <w:tc>
          <w:tcPr>
            <w:tcW w:w="1843" w:type="dxa"/>
            <w:hideMark/>
          </w:tcPr>
          <w:p w14:paraId="48F538AB" w14:textId="77777777" w:rsidR="006257EF" w:rsidRPr="0064145D" w:rsidRDefault="006257EF" w:rsidP="006257E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Проектирование строительства и(или) реконструкции объектов теплоснабжения</w:t>
            </w:r>
          </w:p>
        </w:tc>
        <w:tc>
          <w:tcPr>
            <w:tcW w:w="708" w:type="dxa"/>
            <w:noWrap/>
            <w:hideMark/>
          </w:tcPr>
          <w:p w14:paraId="028BE0CD" w14:textId="77777777" w:rsidR="006257EF" w:rsidRPr="0064145D" w:rsidRDefault="006257EF" w:rsidP="006257E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14:paraId="4B3BC26F" w14:textId="77777777" w:rsidR="006257EF" w:rsidRPr="0064145D" w:rsidRDefault="006257EF" w:rsidP="00625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4E9EEB60" w14:textId="77777777" w:rsidR="006257EF" w:rsidRPr="0064145D" w:rsidRDefault="006257EF" w:rsidP="006257E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  <w:hideMark/>
          </w:tcPr>
          <w:p w14:paraId="41B8A48E" w14:textId="77777777" w:rsidR="006257EF" w:rsidRPr="0064145D" w:rsidRDefault="006257EF" w:rsidP="006257E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2016-2028</w:t>
            </w:r>
          </w:p>
        </w:tc>
        <w:tc>
          <w:tcPr>
            <w:tcW w:w="1135" w:type="dxa"/>
            <w:noWrap/>
          </w:tcPr>
          <w:p w14:paraId="638DBDE4" w14:textId="77777777" w:rsidR="006257EF" w:rsidRPr="0064145D" w:rsidRDefault="006257EF" w:rsidP="006257EF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4FBAB9A8" w14:textId="77777777" w:rsidR="006257EF" w:rsidRPr="0064145D" w:rsidRDefault="006257EF" w:rsidP="006257E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4971361A" w14:textId="77777777" w:rsidR="006257EF" w:rsidRPr="0064145D" w:rsidRDefault="006257EF" w:rsidP="006257E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14:paraId="173555A5" w14:textId="37EF2D3F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191 206,</w:t>
            </w:r>
            <w:r w:rsidR="009603D5" w:rsidRPr="006414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noWrap/>
          </w:tcPr>
          <w:p w14:paraId="74235861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463 696,2  </w:t>
            </w:r>
          </w:p>
        </w:tc>
        <w:tc>
          <w:tcPr>
            <w:tcW w:w="992" w:type="dxa"/>
            <w:noWrap/>
          </w:tcPr>
          <w:p w14:paraId="0B027F59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79DC216A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119 247,8  </w:t>
            </w:r>
          </w:p>
        </w:tc>
        <w:tc>
          <w:tcPr>
            <w:tcW w:w="993" w:type="dxa"/>
            <w:noWrap/>
          </w:tcPr>
          <w:p w14:paraId="0CFAE688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252 065,2  </w:t>
            </w:r>
          </w:p>
        </w:tc>
        <w:tc>
          <w:tcPr>
            <w:tcW w:w="1139" w:type="dxa"/>
            <w:noWrap/>
          </w:tcPr>
          <w:p w14:paraId="106AAF2C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262 147,8  </w:t>
            </w:r>
          </w:p>
        </w:tc>
        <w:tc>
          <w:tcPr>
            <w:tcW w:w="992" w:type="dxa"/>
            <w:noWrap/>
          </w:tcPr>
          <w:p w14:paraId="67CEF490" w14:textId="50E54366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1 288 363,</w:t>
            </w:r>
            <w:r w:rsidR="009603D5"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423" w:type="dxa"/>
            <w:noWrap/>
            <w:hideMark/>
          </w:tcPr>
          <w:p w14:paraId="09892064" w14:textId="77777777" w:rsidR="006257EF" w:rsidRPr="0064145D" w:rsidRDefault="006257EF" w:rsidP="00625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1</w:t>
            </w:r>
          </w:p>
          <w:p w14:paraId="6CAC5B44" w14:textId="77777777" w:rsidR="006257EF" w:rsidRPr="0064145D" w:rsidRDefault="006257EF" w:rsidP="00625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2.1</w:t>
            </w:r>
          </w:p>
          <w:p w14:paraId="2B362FB9" w14:textId="77777777" w:rsidR="006257EF" w:rsidRPr="0064145D" w:rsidRDefault="006257EF" w:rsidP="00625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 1.1, 1.2</w:t>
            </w:r>
          </w:p>
        </w:tc>
      </w:tr>
      <w:tr w:rsidR="006257EF" w:rsidRPr="0064145D" w14:paraId="6CE3761B" w14:textId="77777777" w:rsidTr="00A74967">
        <w:trPr>
          <w:trHeight w:val="437"/>
        </w:trPr>
        <w:tc>
          <w:tcPr>
            <w:tcW w:w="567" w:type="dxa"/>
            <w:noWrap/>
            <w:hideMark/>
          </w:tcPr>
          <w:p w14:paraId="7B4C8984" w14:textId="77777777" w:rsidR="006257EF" w:rsidRPr="0064145D" w:rsidRDefault="006257EF" w:rsidP="00F32002">
            <w:pPr>
              <w:ind w:left="-8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1.2</w:t>
            </w:r>
          </w:p>
        </w:tc>
        <w:tc>
          <w:tcPr>
            <w:tcW w:w="1843" w:type="dxa"/>
            <w:hideMark/>
          </w:tcPr>
          <w:p w14:paraId="4244793A" w14:textId="77777777" w:rsidR="006257EF" w:rsidRPr="0064145D" w:rsidRDefault="006257E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Реконструкция тепловых сетей</w:t>
            </w:r>
          </w:p>
        </w:tc>
        <w:tc>
          <w:tcPr>
            <w:tcW w:w="708" w:type="dxa"/>
            <w:noWrap/>
            <w:hideMark/>
          </w:tcPr>
          <w:p w14:paraId="57EB6BAD" w14:textId="77777777" w:rsidR="006257EF" w:rsidRPr="0064145D" w:rsidRDefault="006257E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14:paraId="7D8EC23B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68BE5156" w14:textId="77777777" w:rsidR="006257EF" w:rsidRPr="0064145D" w:rsidRDefault="006257E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14:paraId="68432C7A" w14:textId="77777777" w:rsidR="006257EF" w:rsidRPr="0064145D" w:rsidRDefault="006257EF" w:rsidP="006257E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2015-2024</w:t>
            </w:r>
          </w:p>
        </w:tc>
        <w:tc>
          <w:tcPr>
            <w:tcW w:w="1135" w:type="dxa"/>
            <w:noWrap/>
          </w:tcPr>
          <w:p w14:paraId="740E3529" w14:textId="77777777" w:rsidR="006257EF" w:rsidRPr="0064145D" w:rsidRDefault="006257EF" w:rsidP="00F32002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01A54DD" w14:textId="77777777" w:rsidR="006257EF" w:rsidRPr="0064145D" w:rsidRDefault="006257EF" w:rsidP="006257E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6D367C92" w14:textId="77777777" w:rsidR="006257EF" w:rsidRPr="0064145D" w:rsidRDefault="006257EF" w:rsidP="006257E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14:paraId="5E55E885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2 775 182,6  </w:t>
            </w:r>
          </w:p>
        </w:tc>
        <w:tc>
          <w:tcPr>
            <w:tcW w:w="992" w:type="dxa"/>
            <w:noWrap/>
          </w:tcPr>
          <w:p w14:paraId="20C61D58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524 471,4</w:t>
            </w:r>
          </w:p>
        </w:tc>
        <w:tc>
          <w:tcPr>
            <w:tcW w:w="992" w:type="dxa"/>
            <w:noWrap/>
          </w:tcPr>
          <w:p w14:paraId="6B608970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1859109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2C19F025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9" w:type="dxa"/>
            <w:noWrap/>
          </w:tcPr>
          <w:p w14:paraId="7A1E883D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05D9356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3 299 654,0</w:t>
            </w:r>
          </w:p>
        </w:tc>
        <w:tc>
          <w:tcPr>
            <w:tcW w:w="1423" w:type="dxa"/>
            <w:noWrap/>
            <w:hideMark/>
          </w:tcPr>
          <w:p w14:paraId="20E9F16F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1</w:t>
            </w:r>
          </w:p>
          <w:p w14:paraId="49DFE2BA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2.1</w:t>
            </w:r>
          </w:p>
          <w:p w14:paraId="2D09D2A9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 1.1, 1.2</w:t>
            </w:r>
          </w:p>
        </w:tc>
      </w:tr>
      <w:tr w:rsidR="006257EF" w:rsidRPr="0064145D" w14:paraId="640B96F7" w14:textId="77777777" w:rsidTr="009603D5">
        <w:trPr>
          <w:trHeight w:val="341"/>
        </w:trPr>
        <w:tc>
          <w:tcPr>
            <w:tcW w:w="567" w:type="dxa"/>
            <w:noWrap/>
          </w:tcPr>
          <w:p w14:paraId="6D36EC68" w14:textId="77777777" w:rsidR="006257EF" w:rsidRPr="0064145D" w:rsidRDefault="006257EF" w:rsidP="00F32002">
            <w:pPr>
              <w:ind w:left="-8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1.3</w:t>
            </w:r>
          </w:p>
        </w:tc>
        <w:tc>
          <w:tcPr>
            <w:tcW w:w="1843" w:type="dxa"/>
          </w:tcPr>
          <w:p w14:paraId="6F1842B2" w14:textId="77777777" w:rsidR="006257EF" w:rsidRPr="0064145D" w:rsidRDefault="006257E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Строительство магистральны тепловых сетей</w:t>
            </w:r>
          </w:p>
        </w:tc>
        <w:tc>
          <w:tcPr>
            <w:tcW w:w="708" w:type="dxa"/>
            <w:noWrap/>
          </w:tcPr>
          <w:p w14:paraId="10C39CAE" w14:textId="77777777" w:rsidR="006257EF" w:rsidRPr="0064145D" w:rsidRDefault="006257E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</w:tcPr>
          <w:p w14:paraId="3B5E75FC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</w:tcPr>
          <w:p w14:paraId="31E115EC" w14:textId="77777777" w:rsidR="006257EF" w:rsidRPr="0064145D" w:rsidRDefault="006257E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14:paraId="2312BC41" w14:textId="77777777" w:rsidR="006257EF" w:rsidRPr="0064145D" w:rsidRDefault="006257EF" w:rsidP="006257E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2022-2024</w:t>
            </w:r>
          </w:p>
        </w:tc>
        <w:tc>
          <w:tcPr>
            <w:tcW w:w="1135" w:type="dxa"/>
            <w:noWrap/>
          </w:tcPr>
          <w:p w14:paraId="20CCC1F6" w14:textId="77777777" w:rsidR="006257EF" w:rsidRPr="0064145D" w:rsidRDefault="006257EF" w:rsidP="00F32002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6A39C49E" w14:textId="77777777" w:rsidR="006257EF" w:rsidRPr="0064145D" w:rsidRDefault="006257EF" w:rsidP="006257E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4538E1D3" w14:textId="77777777" w:rsidR="006257EF" w:rsidRPr="0064145D" w:rsidRDefault="006257EF" w:rsidP="006257E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14:paraId="323C423B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134 446,6</w:t>
            </w:r>
          </w:p>
        </w:tc>
        <w:tc>
          <w:tcPr>
            <w:tcW w:w="992" w:type="dxa"/>
            <w:noWrap/>
          </w:tcPr>
          <w:p w14:paraId="4CC59E76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98 806,0</w:t>
            </w:r>
          </w:p>
        </w:tc>
        <w:tc>
          <w:tcPr>
            <w:tcW w:w="992" w:type="dxa"/>
            <w:noWrap/>
          </w:tcPr>
          <w:p w14:paraId="545CE437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AABF989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0290B14C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9" w:type="dxa"/>
            <w:noWrap/>
          </w:tcPr>
          <w:p w14:paraId="03EE70C1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6D683BCF" w14:textId="77777777" w:rsidR="006257EF" w:rsidRPr="0064145D" w:rsidRDefault="006257EF" w:rsidP="00A74967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233 252,6</w:t>
            </w:r>
          </w:p>
        </w:tc>
        <w:tc>
          <w:tcPr>
            <w:tcW w:w="1423" w:type="dxa"/>
            <w:noWrap/>
          </w:tcPr>
          <w:p w14:paraId="52CB5EAA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1</w:t>
            </w:r>
          </w:p>
          <w:p w14:paraId="5EFB6EA8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2.1</w:t>
            </w:r>
          </w:p>
          <w:p w14:paraId="6ED10722" w14:textId="77777777" w:rsidR="006257EF" w:rsidRPr="0064145D" w:rsidRDefault="006257EF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 1.1, 1.2</w:t>
            </w:r>
          </w:p>
        </w:tc>
      </w:tr>
      <w:tr w:rsidR="009603D5" w:rsidRPr="0064145D" w14:paraId="749597B2" w14:textId="77777777" w:rsidTr="00A74967">
        <w:trPr>
          <w:trHeight w:val="276"/>
        </w:trPr>
        <w:tc>
          <w:tcPr>
            <w:tcW w:w="567" w:type="dxa"/>
            <w:vMerge w:val="restart"/>
            <w:noWrap/>
            <w:hideMark/>
          </w:tcPr>
          <w:p w14:paraId="2BAB6610" w14:textId="77777777" w:rsidR="009603D5" w:rsidRPr="0064145D" w:rsidRDefault="009603D5" w:rsidP="009603D5">
            <w:pPr>
              <w:ind w:left="-8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1.4</w:t>
            </w:r>
          </w:p>
        </w:tc>
        <w:tc>
          <w:tcPr>
            <w:tcW w:w="1843" w:type="dxa"/>
            <w:vMerge w:val="restart"/>
            <w:hideMark/>
          </w:tcPr>
          <w:p w14:paraId="69772F9A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Строительство Софийской тепломагистрали</w:t>
            </w:r>
          </w:p>
        </w:tc>
        <w:tc>
          <w:tcPr>
            <w:tcW w:w="708" w:type="dxa"/>
            <w:vMerge w:val="restart"/>
            <w:noWrap/>
            <w:hideMark/>
          </w:tcPr>
          <w:p w14:paraId="1C6A2534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Merge w:val="restart"/>
            <w:noWrap/>
            <w:hideMark/>
          </w:tcPr>
          <w:p w14:paraId="2F21F1D7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4447968D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  <w:hideMark/>
          </w:tcPr>
          <w:p w14:paraId="09678A13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2019-2023</w:t>
            </w:r>
          </w:p>
        </w:tc>
        <w:tc>
          <w:tcPr>
            <w:tcW w:w="1135" w:type="dxa"/>
            <w:noWrap/>
          </w:tcPr>
          <w:p w14:paraId="6428AF20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54 118,0</w:t>
            </w:r>
          </w:p>
        </w:tc>
        <w:tc>
          <w:tcPr>
            <w:tcW w:w="992" w:type="dxa"/>
            <w:vMerge w:val="restart"/>
            <w:noWrap/>
            <w:hideMark/>
          </w:tcPr>
          <w:p w14:paraId="07D34F9F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50A236F1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14:paraId="7A228D85" w14:textId="725A02A1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54 118,0</w:t>
            </w:r>
          </w:p>
        </w:tc>
        <w:tc>
          <w:tcPr>
            <w:tcW w:w="992" w:type="dxa"/>
            <w:noWrap/>
          </w:tcPr>
          <w:p w14:paraId="1A9C1C95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2013DF1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34B24122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3579957C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9" w:type="dxa"/>
            <w:noWrap/>
          </w:tcPr>
          <w:p w14:paraId="1468919D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AA6E62A" w14:textId="426625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54 118,0</w:t>
            </w:r>
          </w:p>
        </w:tc>
        <w:tc>
          <w:tcPr>
            <w:tcW w:w="1423" w:type="dxa"/>
            <w:vMerge w:val="restart"/>
            <w:noWrap/>
            <w:hideMark/>
          </w:tcPr>
          <w:p w14:paraId="3FD8A097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1</w:t>
            </w:r>
          </w:p>
        </w:tc>
      </w:tr>
      <w:tr w:rsidR="009603D5" w:rsidRPr="0064145D" w14:paraId="14C1983D" w14:textId="77777777" w:rsidTr="00A74967">
        <w:trPr>
          <w:trHeight w:val="265"/>
        </w:trPr>
        <w:tc>
          <w:tcPr>
            <w:tcW w:w="567" w:type="dxa"/>
            <w:vMerge/>
            <w:hideMark/>
          </w:tcPr>
          <w:p w14:paraId="29E97583" w14:textId="77777777" w:rsidR="009603D5" w:rsidRPr="0064145D" w:rsidRDefault="009603D5" w:rsidP="009603D5">
            <w:pPr>
              <w:ind w:left="-8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/>
            <w:hideMark/>
          </w:tcPr>
          <w:p w14:paraId="7C4DE127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52C388B5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32606531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  <w:hideMark/>
          </w:tcPr>
          <w:p w14:paraId="3716CFAF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14:paraId="012A3FF9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2026-2029</w:t>
            </w:r>
          </w:p>
        </w:tc>
        <w:tc>
          <w:tcPr>
            <w:tcW w:w="1135" w:type="dxa"/>
            <w:noWrap/>
          </w:tcPr>
          <w:p w14:paraId="4CE4ED4D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3 969 312,5</w:t>
            </w:r>
          </w:p>
        </w:tc>
        <w:tc>
          <w:tcPr>
            <w:tcW w:w="992" w:type="dxa"/>
            <w:vMerge/>
            <w:hideMark/>
          </w:tcPr>
          <w:p w14:paraId="05708582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noWrap/>
          </w:tcPr>
          <w:p w14:paraId="48BE85B2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501BE3B7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58FBCC74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4EDF6A56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1 000,0</w:t>
            </w:r>
          </w:p>
        </w:tc>
        <w:tc>
          <w:tcPr>
            <w:tcW w:w="993" w:type="dxa"/>
            <w:noWrap/>
          </w:tcPr>
          <w:p w14:paraId="6BFF4A2B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100 000,0</w:t>
            </w:r>
          </w:p>
        </w:tc>
        <w:tc>
          <w:tcPr>
            <w:tcW w:w="1139" w:type="dxa"/>
            <w:noWrap/>
          </w:tcPr>
          <w:p w14:paraId="3BCD4729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100 000,0</w:t>
            </w:r>
          </w:p>
        </w:tc>
        <w:tc>
          <w:tcPr>
            <w:tcW w:w="992" w:type="dxa"/>
            <w:noWrap/>
          </w:tcPr>
          <w:p w14:paraId="4D2FCD54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201 000,0</w:t>
            </w:r>
          </w:p>
        </w:tc>
        <w:tc>
          <w:tcPr>
            <w:tcW w:w="1423" w:type="dxa"/>
            <w:vMerge/>
            <w:hideMark/>
          </w:tcPr>
          <w:p w14:paraId="3DE4FCC3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603D5" w:rsidRPr="0064145D" w14:paraId="3FC86258" w14:textId="77777777" w:rsidTr="00A74967">
        <w:trPr>
          <w:trHeight w:val="152"/>
        </w:trPr>
        <w:tc>
          <w:tcPr>
            <w:tcW w:w="567" w:type="dxa"/>
            <w:vMerge/>
            <w:hideMark/>
          </w:tcPr>
          <w:p w14:paraId="61FA1601" w14:textId="77777777" w:rsidR="009603D5" w:rsidRPr="0064145D" w:rsidRDefault="009603D5" w:rsidP="009603D5">
            <w:pPr>
              <w:ind w:left="-8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/>
            <w:hideMark/>
          </w:tcPr>
          <w:p w14:paraId="522B06E5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57B4538F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3BF68305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  <w:hideMark/>
          </w:tcPr>
          <w:p w14:paraId="7B0D2A22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noWrap/>
            <w:hideMark/>
          </w:tcPr>
          <w:p w14:paraId="431659F4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2019-2029</w:t>
            </w:r>
          </w:p>
        </w:tc>
        <w:tc>
          <w:tcPr>
            <w:tcW w:w="1135" w:type="dxa"/>
            <w:noWrap/>
          </w:tcPr>
          <w:p w14:paraId="4B85CC5E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4 023 430,5</w:t>
            </w:r>
          </w:p>
        </w:tc>
        <w:tc>
          <w:tcPr>
            <w:tcW w:w="992" w:type="dxa"/>
            <w:vMerge/>
            <w:hideMark/>
          </w:tcPr>
          <w:p w14:paraId="66FE0D1C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noWrap/>
          </w:tcPr>
          <w:p w14:paraId="3B49D8A5" w14:textId="30AA1EFD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54 118,0</w:t>
            </w:r>
          </w:p>
        </w:tc>
        <w:tc>
          <w:tcPr>
            <w:tcW w:w="992" w:type="dxa"/>
            <w:noWrap/>
          </w:tcPr>
          <w:p w14:paraId="1B08F3E2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180D295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61B81CA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1 000,0</w:t>
            </w:r>
          </w:p>
        </w:tc>
        <w:tc>
          <w:tcPr>
            <w:tcW w:w="993" w:type="dxa"/>
            <w:noWrap/>
          </w:tcPr>
          <w:p w14:paraId="684EC5D2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100 000,0</w:t>
            </w:r>
          </w:p>
        </w:tc>
        <w:tc>
          <w:tcPr>
            <w:tcW w:w="1139" w:type="dxa"/>
            <w:noWrap/>
          </w:tcPr>
          <w:p w14:paraId="31080645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100 000,0</w:t>
            </w:r>
          </w:p>
        </w:tc>
        <w:tc>
          <w:tcPr>
            <w:tcW w:w="992" w:type="dxa"/>
            <w:noWrap/>
          </w:tcPr>
          <w:p w14:paraId="1BE55E02" w14:textId="0B615166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255 118,0</w:t>
            </w:r>
          </w:p>
        </w:tc>
        <w:tc>
          <w:tcPr>
            <w:tcW w:w="1423" w:type="dxa"/>
            <w:vMerge/>
            <w:hideMark/>
          </w:tcPr>
          <w:p w14:paraId="49543D81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603D5" w:rsidRPr="0064145D" w14:paraId="0BE807D7" w14:textId="77777777" w:rsidTr="00A74967">
        <w:trPr>
          <w:trHeight w:val="408"/>
        </w:trPr>
        <w:tc>
          <w:tcPr>
            <w:tcW w:w="567" w:type="dxa"/>
            <w:noWrap/>
            <w:hideMark/>
          </w:tcPr>
          <w:p w14:paraId="057193B4" w14:textId="77777777" w:rsidR="009603D5" w:rsidRPr="0064145D" w:rsidRDefault="009603D5" w:rsidP="009603D5">
            <w:pPr>
              <w:ind w:left="-3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843" w:type="dxa"/>
            <w:hideMark/>
          </w:tcPr>
          <w:p w14:paraId="713C09AC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Реконструкция центральных тепловых пунктов</w:t>
            </w:r>
          </w:p>
        </w:tc>
        <w:tc>
          <w:tcPr>
            <w:tcW w:w="708" w:type="dxa"/>
            <w:noWrap/>
            <w:hideMark/>
          </w:tcPr>
          <w:p w14:paraId="274C0EE9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14:paraId="2BE4CB33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0354331B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14:paraId="5039428A" w14:textId="77777777" w:rsidR="009603D5" w:rsidRPr="0064145D" w:rsidRDefault="009603D5" w:rsidP="009603D5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2020-2024</w:t>
            </w:r>
          </w:p>
        </w:tc>
        <w:tc>
          <w:tcPr>
            <w:tcW w:w="1135" w:type="dxa"/>
            <w:noWrap/>
          </w:tcPr>
          <w:p w14:paraId="3FBA76A9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992" w:type="dxa"/>
            <w:noWrap/>
            <w:hideMark/>
          </w:tcPr>
          <w:p w14:paraId="6F6709A8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5EEA712F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14:paraId="6304FB5A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339 145,6</w:t>
            </w:r>
          </w:p>
        </w:tc>
        <w:tc>
          <w:tcPr>
            <w:tcW w:w="992" w:type="dxa"/>
            <w:noWrap/>
          </w:tcPr>
          <w:p w14:paraId="512B9F62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42 399,2</w:t>
            </w:r>
          </w:p>
        </w:tc>
        <w:tc>
          <w:tcPr>
            <w:tcW w:w="992" w:type="dxa"/>
            <w:noWrap/>
          </w:tcPr>
          <w:p w14:paraId="118E5DD4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DB23EB9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5A1CF53B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9" w:type="dxa"/>
            <w:noWrap/>
          </w:tcPr>
          <w:p w14:paraId="23F8B0DA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6A55B90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381 544,8</w:t>
            </w:r>
          </w:p>
        </w:tc>
        <w:tc>
          <w:tcPr>
            <w:tcW w:w="1423" w:type="dxa"/>
            <w:noWrap/>
            <w:hideMark/>
          </w:tcPr>
          <w:p w14:paraId="60B657E9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 ЦП 1</w:t>
            </w:r>
          </w:p>
          <w:p w14:paraId="4E57731D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603D5" w:rsidRPr="0064145D" w14:paraId="6F8A1D3D" w14:textId="77777777" w:rsidTr="00A74967">
        <w:trPr>
          <w:trHeight w:val="1009"/>
        </w:trPr>
        <w:tc>
          <w:tcPr>
            <w:tcW w:w="567" w:type="dxa"/>
            <w:noWrap/>
            <w:hideMark/>
          </w:tcPr>
          <w:p w14:paraId="5F817096" w14:textId="77777777" w:rsidR="009603D5" w:rsidRPr="0064145D" w:rsidRDefault="009603D5" w:rsidP="009603D5">
            <w:pPr>
              <w:ind w:left="-3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843" w:type="dxa"/>
            <w:hideMark/>
          </w:tcPr>
          <w:p w14:paraId="03C90E27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Реконструкция объектов теплоснабжения для переключения социальных объектов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 xml:space="preserve">от ведомственных котельных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на альтернативные источники</w:t>
            </w:r>
          </w:p>
        </w:tc>
        <w:tc>
          <w:tcPr>
            <w:tcW w:w="708" w:type="dxa"/>
            <w:noWrap/>
            <w:hideMark/>
          </w:tcPr>
          <w:p w14:paraId="5330919C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14:paraId="094EE44B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3298C3D3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14:paraId="299D406F" w14:textId="77777777" w:rsidR="009603D5" w:rsidRPr="0064145D" w:rsidRDefault="009603D5" w:rsidP="009603D5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2020-2023</w:t>
            </w:r>
          </w:p>
        </w:tc>
        <w:tc>
          <w:tcPr>
            <w:tcW w:w="1135" w:type="dxa"/>
            <w:noWrap/>
            <w:hideMark/>
          </w:tcPr>
          <w:p w14:paraId="10BDA071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5C0D8C7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6249404E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14:paraId="2F34CD66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36 210,3</w:t>
            </w:r>
          </w:p>
        </w:tc>
        <w:tc>
          <w:tcPr>
            <w:tcW w:w="992" w:type="dxa"/>
            <w:noWrap/>
          </w:tcPr>
          <w:p w14:paraId="17B88C76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DF14C82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D10CF33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18E9A54E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9" w:type="dxa"/>
            <w:noWrap/>
          </w:tcPr>
          <w:p w14:paraId="567769A4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3E1C9D48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36 210,3</w:t>
            </w:r>
          </w:p>
        </w:tc>
        <w:tc>
          <w:tcPr>
            <w:tcW w:w="1423" w:type="dxa"/>
            <w:noWrap/>
            <w:hideMark/>
          </w:tcPr>
          <w:p w14:paraId="6ACAB1CA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 ЦП 1</w:t>
            </w:r>
          </w:p>
          <w:p w14:paraId="7D137C07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603D5" w:rsidRPr="0064145D" w14:paraId="2C9F6D11" w14:textId="77777777" w:rsidTr="00A74967">
        <w:trPr>
          <w:trHeight w:val="997"/>
        </w:trPr>
        <w:tc>
          <w:tcPr>
            <w:tcW w:w="567" w:type="dxa"/>
            <w:noWrap/>
            <w:hideMark/>
          </w:tcPr>
          <w:p w14:paraId="2090A160" w14:textId="77777777" w:rsidR="009603D5" w:rsidRPr="0064145D" w:rsidRDefault="009603D5" w:rsidP="009603D5">
            <w:pPr>
              <w:ind w:left="-3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843" w:type="dxa"/>
            <w:hideMark/>
          </w:tcPr>
          <w:p w14:paraId="678BAF39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Строительство объектов теплоснабжения для переключения социальных объектов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 xml:space="preserve">от ведомственных котельных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на альтернативные источники</w:t>
            </w:r>
          </w:p>
        </w:tc>
        <w:tc>
          <w:tcPr>
            <w:tcW w:w="708" w:type="dxa"/>
            <w:noWrap/>
            <w:hideMark/>
          </w:tcPr>
          <w:p w14:paraId="74CE0541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14:paraId="1EAC8FDE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5D17F7DC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14:paraId="7B8CA64F" w14:textId="77777777" w:rsidR="009603D5" w:rsidRPr="0064145D" w:rsidRDefault="009603D5" w:rsidP="009603D5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2021-2028</w:t>
            </w:r>
          </w:p>
        </w:tc>
        <w:tc>
          <w:tcPr>
            <w:tcW w:w="1135" w:type="dxa"/>
            <w:noWrap/>
            <w:hideMark/>
          </w:tcPr>
          <w:p w14:paraId="5DD51A69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36315C5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1B47086D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14:paraId="0F1AF99E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161 018,0</w:t>
            </w:r>
          </w:p>
        </w:tc>
        <w:tc>
          <w:tcPr>
            <w:tcW w:w="992" w:type="dxa"/>
            <w:noWrap/>
          </w:tcPr>
          <w:p w14:paraId="18E6E8D5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493 346,4</w:t>
            </w:r>
          </w:p>
        </w:tc>
        <w:tc>
          <w:tcPr>
            <w:tcW w:w="992" w:type="dxa"/>
            <w:noWrap/>
          </w:tcPr>
          <w:p w14:paraId="6D7F0353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550 104,3</w:t>
            </w:r>
          </w:p>
        </w:tc>
        <w:tc>
          <w:tcPr>
            <w:tcW w:w="992" w:type="dxa"/>
            <w:noWrap/>
          </w:tcPr>
          <w:p w14:paraId="3CAF8016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162 314,0</w:t>
            </w:r>
          </w:p>
        </w:tc>
        <w:tc>
          <w:tcPr>
            <w:tcW w:w="993" w:type="dxa"/>
            <w:noWrap/>
          </w:tcPr>
          <w:p w14:paraId="33D1AC6D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199 064,8</w:t>
            </w:r>
          </w:p>
        </w:tc>
        <w:tc>
          <w:tcPr>
            <w:tcW w:w="1139" w:type="dxa"/>
            <w:noWrap/>
          </w:tcPr>
          <w:p w14:paraId="0DD0A2AC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319 001,4</w:t>
            </w:r>
          </w:p>
        </w:tc>
        <w:tc>
          <w:tcPr>
            <w:tcW w:w="992" w:type="dxa"/>
            <w:noWrap/>
          </w:tcPr>
          <w:p w14:paraId="17FD687E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1 884 848,9</w:t>
            </w:r>
          </w:p>
        </w:tc>
        <w:tc>
          <w:tcPr>
            <w:tcW w:w="1423" w:type="dxa"/>
            <w:noWrap/>
            <w:hideMark/>
          </w:tcPr>
          <w:p w14:paraId="6F9E729A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1</w:t>
            </w:r>
          </w:p>
        </w:tc>
      </w:tr>
      <w:tr w:rsidR="009603D5" w:rsidRPr="0064145D" w14:paraId="3D632A77" w14:textId="77777777" w:rsidTr="009B3B4C">
        <w:trPr>
          <w:trHeight w:val="704"/>
        </w:trPr>
        <w:tc>
          <w:tcPr>
            <w:tcW w:w="567" w:type="dxa"/>
            <w:noWrap/>
            <w:hideMark/>
          </w:tcPr>
          <w:p w14:paraId="7B27E709" w14:textId="77777777" w:rsidR="009603D5" w:rsidRPr="0064145D" w:rsidRDefault="009603D5" w:rsidP="009603D5">
            <w:pPr>
              <w:ind w:left="-3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843" w:type="dxa"/>
            <w:hideMark/>
          </w:tcPr>
          <w:p w14:paraId="44D73782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Реконструкция котельной «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Северомуринская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»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 xml:space="preserve">с увеличением мощности и инженерными сетями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по адресу: Мурино, д. 11, 1-я очередь</w:t>
            </w:r>
          </w:p>
        </w:tc>
        <w:tc>
          <w:tcPr>
            <w:tcW w:w="708" w:type="dxa"/>
            <w:noWrap/>
            <w:hideMark/>
          </w:tcPr>
          <w:p w14:paraId="0F795E28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14:paraId="3E1DD589" w14:textId="77777777" w:rsidR="009603D5" w:rsidRPr="0064145D" w:rsidRDefault="009603D5" w:rsidP="009603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528 Гкал/час</w:t>
            </w:r>
          </w:p>
        </w:tc>
        <w:tc>
          <w:tcPr>
            <w:tcW w:w="709" w:type="dxa"/>
            <w:noWrap/>
          </w:tcPr>
          <w:p w14:paraId="1995BAAB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14:paraId="2026FA0E" w14:textId="77777777" w:rsidR="009603D5" w:rsidRPr="0064145D" w:rsidRDefault="009603D5" w:rsidP="009603D5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2025-2029</w:t>
            </w:r>
          </w:p>
        </w:tc>
        <w:tc>
          <w:tcPr>
            <w:tcW w:w="1135" w:type="dxa"/>
            <w:noWrap/>
          </w:tcPr>
          <w:p w14:paraId="1253ACF3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2 239 889,9  </w:t>
            </w:r>
          </w:p>
        </w:tc>
        <w:tc>
          <w:tcPr>
            <w:tcW w:w="992" w:type="dxa"/>
            <w:noWrap/>
            <w:hideMark/>
          </w:tcPr>
          <w:p w14:paraId="2F1EB328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47CBC6F2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14:paraId="6F9BFB57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E06391B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5FC9AE6D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1 000,0</w:t>
            </w:r>
          </w:p>
        </w:tc>
        <w:tc>
          <w:tcPr>
            <w:tcW w:w="992" w:type="dxa"/>
            <w:noWrap/>
          </w:tcPr>
          <w:p w14:paraId="573581D5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3AC2BA58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9" w:type="dxa"/>
            <w:noWrap/>
          </w:tcPr>
          <w:p w14:paraId="5B73A65F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EC273A2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1 000,0</w:t>
            </w:r>
          </w:p>
        </w:tc>
        <w:tc>
          <w:tcPr>
            <w:tcW w:w="1423" w:type="dxa"/>
            <w:noWrap/>
            <w:hideMark/>
          </w:tcPr>
          <w:p w14:paraId="04DB07FD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 ЦП 1</w:t>
            </w:r>
          </w:p>
          <w:p w14:paraId="61CE2B62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603D5" w:rsidRPr="0064145D" w14:paraId="6B7E7509" w14:textId="77777777" w:rsidTr="00A74967">
        <w:trPr>
          <w:trHeight w:val="56"/>
        </w:trPr>
        <w:tc>
          <w:tcPr>
            <w:tcW w:w="567" w:type="dxa"/>
            <w:noWrap/>
            <w:hideMark/>
          </w:tcPr>
          <w:p w14:paraId="2060E53C" w14:textId="77777777" w:rsidR="009603D5" w:rsidRPr="0064145D" w:rsidRDefault="009603D5" w:rsidP="009603D5">
            <w:pPr>
              <w:ind w:left="-3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1.9</w:t>
            </w:r>
          </w:p>
        </w:tc>
        <w:tc>
          <w:tcPr>
            <w:tcW w:w="1843" w:type="dxa"/>
            <w:hideMark/>
          </w:tcPr>
          <w:p w14:paraId="4046E5A5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Реконструкция котельной «Политехническая» по адресу: 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Гжатская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ул., д. 24</w:t>
            </w:r>
          </w:p>
          <w:p w14:paraId="7AE4C347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noWrap/>
            <w:hideMark/>
          </w:tcPr>
          <w:p w14:paraId="352480EA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14:paraId="5472703E" w14:textId="77777777" w:rsidR="009603D5" w:rsidRPr="0064145D" w:rsidRDefault="009603D5" w:rsidP="009603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510,5 Гкал/час</w:t>
            </w:r>
          </w:p>
        </w:tc>
        <w:tc>
          <w:tcPr>
            <w:tcW w:w="709" w:type="dxa"/>
            <w:noWrap/>
          </w:tcPr>
          <w:p w14:paraId="4548CF31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14:paraId="15416E62" w14:textId="77777777" w:rsidR="009603D5" w:rsidRPr="0064145D" w:rsidRDefault="009603D5" w:rsidP="009603D5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2025-2029</w:t>
            </w:r>
          </w:p>
        </w:tc>
        <w:tc>
          <w:tcPr>
            <w:tcW w:w="1135" w:type="dxa"/>
            <w:noWrap/>
          </w:tcPr>
          <w:p w14:paraId="0A346871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4 892 684,5  </w:t>
            </w:r>
          </w:p>
        </w:tc>
        <w:tc>
          <w:tcPr>
            <w:tcW w:w="992" w:type="dxa"/>
            <w:noWrap/>
            <w:hideMark/>
          </w:tcPr>
          <w:p w14:paraId="17976B6E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27010D2A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14:paraId="6E62D28E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60348AAB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5AB8B057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1 000,0</w:t>
            </w:r>
          </w:p>
        </w:tc>
        <w:tc>
          <w:tcPr>
            <w:tcW w:w="992" w:type="dxa"/>
            <w:noWrap/>
          </w:tcPr>
          <w:p w14:paraId="7A51DADC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31462149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9" w:type="dxa"/>
            <w:noWrap/>
          </w:tcPr>
          <w:p w14:paraId="6A77AEA1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C7350C6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1 000,0</w:t>
            </w:r>
          </w:p>
        </w:tc>
        <w:tc>
          <w:tcPr>
            <w:tcW w:w="1423" w:type="dxa"/>
            <w:noWrap/>
            <w:hideMark/>
          </w:tcPr>
          <w:p w14:paraId="3EEE8031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 ЦП 1</w:t>
            </w:r>
          </w:p>
          <w:p w14:paraId="5EB89D7C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603D5" w:rsidRPr="0064145D" w14:paraId="46E33BC5" w14:textId="77777777" w:rsidTr="00DF533C">
        <w:trPr>
          <w:trHeight w:val="315"/>
        </w:trPr>
        <w:tc>
          <w:tcPr>
            <w:tcW w:w="567" w:type="dxa"/>
            <w:noWrap/>
            <w:hideMark/>
          </w:tcPr>
          <w:p w14:paraId="6D5CD60C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14:paraId="1D8C8D43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708" w:type="dxa"/>
            <w:hideMark/>
          </w:tcPr>
          <w:p w14:paraId="34140368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7" w:type="dxa"/>
            <w:hideMark/>
          </w:tcPr>
          <w:p w14:paraId="7ED36BDE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0FDE219B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7" w:type="dxa"/>
            <w:hideMark/>
          </w:tcPr>
          <w:p w14:paraId="57BBF7D2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35" w:type="dxa"/>
            <w:noWrap/>
            <w:hideMark/>
          </w:tcPr>
          <w:p w14:paraId="611F1C30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18942AB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hideMark/>
          </w:tcPr>
          <w:p w14:paraId="09CF5CD0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73283E00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69DF724E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14:paraId="3C311CF0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432FEDAB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139" w:type="dxa"/>
            <w:hideMark/>
          </w:tcPr>
          <w:p w14:paraId="20BD81BB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212696C9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423" w:type="dxa"/>
            <w:hideMark/>
          </w:tcPr>
          <w:p w14:paraId="60736B2B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</w:tr>
      <w:tr w:rsidR="009603D5" w:rsidRPr="0064145D" w14:paraId="7DB9212F" w14:textId="77777777" w:rsidTr="00A74967">
        <w:trPr>
          <w:trHeight w:val="408"/>
        </w:trPr>
        <w:tc>
          <w:tcPr>
            <w:tcW w:w="567" w:type="dxa"/>
            <w:vMerge w:val="restart"/>
            <w:noWrap/>
            <w:hideMark/>
          </w:tcPr>
          <w:p w14:paraId="1678C4AB" w14:textId="77777777" w:rsidR="009603D5" w:rsidRPr="0064145D" w:rsidRDefault="009603D5" w:rsidP="009603D5">
            <w:pPr>
              <w:ind w:left="-3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1.10</w:t>
            </w:r>
          </w:p>
        </w:tc>
        <w:tc>
          <w:tcPr>
            <w:tcW w:w="1843" w:type="dxa"/>
            <w:vMerge w:val="restart"/>
            <w:hideMark/>
          </w:tcPr>
          <w:p w14:paraId="321D8E44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Строительство </w:t>
            </w:r>
          </w:p>
          <w:p w14:paraId="32E79EBF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котельных</w:t>
            </w:r>
          </w:p>
          <w:p w14:paraId="7AC1C945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77534BA2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51897186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noWrap/>
            <w:hideMark/>
          </w:tcPr>
          <w:p w14:paraId="20D4FC45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Merge w:val="restart"/>
            <w:noWrap/>
            <w:hideMark/>
          </w:tcPr>
          <w:p w14:paraId="25DEADB2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6ABA5C34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  <w:hideMark/>
          </w:tcPr>
          <w:p w14:paraId="0A702F3B" w14:textId="77777777" w:rsidR="009603D5" w:rsidRPr="0064145D" w:rsidRDefault="009603D5" w:rsidP="009603D5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2018-2024</w:t>
            </w:r>
          </w:p>
        </w:tc>
        <w:tc>
          <w:tcPr>
            <w:tcW w:w="1135" w:type="dxa"/>
            <w:noWrap/>
          </w:tcPr>
          <w:p w14:paraId="0CD092F9" w14:textId="77777777" w:rsidR="009603D5" w:rsidRPr="0064145D" w:rsidRDefault="009603D5" w:rsidP="009603D5">
            <w:pPr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noWrap/>
            <w:hideMark/>
          </w:tcPr>
          <w:p w14:paraId="38A31833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63E429C7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Санкт-Петербурга </w:t>
            </w:r>
          </w:p>
        </w:tc>
        <w:tc>
          <w:tcPr>
            <w:tcW w:w="992" w:type="dxa"/>
            <w:noWrap/>
          </w:tcPr>
          <w:p w14:paraId="43239B8C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4813250C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6 110,8  </w:t>
            </w:r>
          </w:p>
        </w:tc>
        <w:tc>
          <w:tcPr>
            <w:tcW w:w="992" w:type="dxa"/>
            <w:noWrap/>
          </w:tcPr>
          <w:p w14:paraId="21811960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0B72D72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3E5769BF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9" w:type="dxa"/>
            <w:noWrap/>
          </w:tcPr>
          <w:p w14:paraId="3A809DA1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32BE9C6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6 110,9  </w:t>
            </w:r>
          </w:p>
        </w:tc>
        <w:tc>
          <w:tcPr>
            <w:tcW w:w="1423" w:type="dxa"/>
            <w:vMerge w:val="restart"/>
            <w:noWrap/>
            <w:hideMark/>
          </w:tcPr>
          <w:p w14:paraId="76B44B49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1</w:t>
            </w:r>
          </w:p>
        </w:tc>
      </w:tr>
      <w:tr w:rsidR="009603D5" w:rsidRPr="0064145D" w14:paraId="62C6CC4F" w14:textId="77777777" w:rsidTr="00A74967">
        <w:trPr>
          <w:trHeight w:val="279"/>
        </w:trPr>
        <w:tc>
          <w:tcPr>
            <w:tcW w:w="567" w:type="dxa"/>
            <w:vMerge/>
            <w:noWrap/>
          </w:tcPr>
          <w:p w14:paraId="423AF70B" w14:textId="77777777" w:rsidR="009603D5" w:rsidRPr="0064145D" w:rsidRDefault="009603D5" w:rsidP="009603D5">
            <w:pPr>
              <w:ind w:left="-3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/>
          </w:tcPr>
          <w:p w14:paraId="6B243B48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noWrap/>
          </w:tcPr>
          <w:p w14:paraId="680334A3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noWrap/>
          </w:tcPr>
          <w:p w14:paraId="5E07383D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</w:tcPr>
          <w:p w14:paraId="560572FF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14:paraId="2A197DA0" w14:textId="77777777" w:rsidR="009603D5" w:rsidRPr="0064145D" w:rsidRDefault="009603D5" w:rsidP="009603D5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2026-2027</w:t>
            </w:r>
          </w:p>
        </w:tc>
        <w:tc>
          <w:tcPr>
            <w:tcW w:w="1135" w:type="dxa"/>
            <w:noWrap/>
          </w:tcPr>
          <w:p w14:paraId="2EF52690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noWrap/>
          </w:tcPr>
          <w:p w14:paraId="0DD52813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noWrap/>
          </w:tcPr>
          <w:p w14:paraId="456F1880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520BB7CC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2696EA06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69CA4A7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95 771,6  </w:t>
            </w:r>
          </w:p>
        </w:tc>
        <w:tc>
          <w:tcPr>
            <w:tcW w:w="993" w:type="dxa"/>
            <w:noWrap/>
          </w:tcPr>
          <w:p w14:paraId="42653E2F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223 467,2</w:t>
            </w:r>
          </w:p>
        </w:tc>
        <w:tc>
          <w:tcPr>
            <w:tcW w:w="1139" w:type="dxa"/>
            <w:noWrap/>
          </w:tcPr>
          <w:p w14:paraId="410F6EA9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8151E38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319 238,8</w:t>
            </w:r>
          </w:p>
        </w:tc>
        <w:tc>
          <w:tcPr>
            <w:tcW w:w="1423" w:type="dxa"/>
            <w:vMerge/>
            <w:noWrap/>
          </w:tcPr>
          <w:p w14:paraId="2D34EF23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603D5" w:rsidRPr="0064145D" w14:paraId="6E4348BA" w14:textId="77777777" w:rsidTr="00A74967">
        <w:trPr>
          <w:trHeight w:val="118"/>
        </w:trPr>
        <w:tc>
          <w:tcPr>
            <w:tcW w:w="567" w:type="dxa"/>
            <w:vMerge/>
            <w:noWrap/>
          </w:tcPr>
          <w:p w14:paraId="7F98CE2F" w14:textId="77777777" w:rsidR="009603D5" w:rsidRPr="0064145D" w:rsidRDefault="009603D5" w:rsidP="009603D5">
            <w:pPr>
              <w:ind w:left="-3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/>
          </w:tcPr>
          <w:p w14:paraId="242AD8F6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noWrap/>
          </w:tcPr>
          <w:p w14:paraId="1AD220D3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noWrap/>
          </w:tcPr>
          <w:p w14:paraId="0A41EEC3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</w:tcPr>
          <w:p w14:paraId="1E71537B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noWrap/>
          </w:tcPr>
          <w:p w14:paraId="7C9C68B3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2018-2027</w:t>
            </w:r>
          </w:p>
        </w:tc>
        <w:tc>
          <w:tcPr>
            <w:tcW w:w="1135" w:type="dxa"/>
            <w:noWrap/>
          </w:tcPr>
          <w:p w14:paraId="1769A51F" w14:textId="77777777" w:rsidR="009603D5" w:rsidRPr="0064145D" w:rsidRDefault="009603D5" w:rsidP="009603D5">
            <w:pPr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  <w:noWrap/>
          </w:tcPr>
          <w:p w14:paraId="4AF0671C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noWrap/>
          </w:tcPr>
          <w:p w14:paraId="03B076A4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23C42069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6 110,8  </w:t>
            </w:r>
          </w:p>
        </w:tc>
        <w:tc>
          <w:tcPr>
            <w:tcW w:w="992" w:type="dxa"/>
            <w:noWrap/>
          </w:tcPr>
          <w:p w14:paraId="361C23C7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709555A4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95 771,6  </w:t>
            </w:r>
          </w:p>
        </w:tc>
        <w:tc>
          <w:tcPr>
            <w:tcW w:w="993" w:type="dxa"/>
            <w:noWrap/>
          </w:tcPr>
          <w:p w14:paraId="2C03784E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223 467,2</w:t>
            </w:r>
          </w:p>
        </w:tc>
        <w:tc>
          <w:tcPr>
            <w:tcW w:w="1139" w:type="dxa"/>
            <w:noWrap/>
          </w:tcPr>
          <w:p w14:paraId="1C2B0867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39EE1682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325 349,7  </w:t>
            </w:r>
          </w:p>
        </w:tc>
        <w:tc>
          <w:tcPr>
            <w:tcW w:w="1423" w:type="dxa"/>
            <w:vMerge/>
            <w:noWrap/>
          </w:tcPr>
          <w:p w14:paraId="7DE250D0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603D5" w:rsidRPr="0064145D" w14:paraId="440543A5" w14:textId="77777777" w:rsidTr="00A74967">
        <w:trPr>
          <w:trHeight w:val="555"/>
        </w:trPr>
        <w:tc>
          <w:tcPr>
            <w:tcW w:w="567" w:type="dxa"/>
            <w:vMerge w:val="restart"/>
            <w:noWrap/>
            <w:hideMark/>
          </w:tcPr>
          <w:p w14:paraId="2649E981" w14:textId="77777777" w:rsidR="009603D5" w:rsidRPr="0064145D" w:rsidRDefault="009603D5" w:rsidP="009603D5">
            <w:pPr>
              <w:ind w:left="-3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1.10.1</w:t>
            </w:r>
          </w:p>
        </w:tc>
        <w:tc>
          <w:tcPr>
            <w:tcW w:w="1843" w:type="dxa"/>
            <w:vMerge w:val="restart"/>
            <w:hideMark/>
          </w:tcPr>
          <w:p w14:paraId="7C8FBCEC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Строительство газовой котельной для государственного общеобразовательного учреждения школы-интерната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 xml:space="preserve">№ 357 Приморского района </w:t>
            </w:r>
          </w:p>
          <w:p w14:paraId="314F9961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 «Олимпийские надежды» по адресу: Ленинградская область, пос. Тарасово, база отдыха «Маяк»</w:t>
            </w:r>
          </w:p>
        </w:tc>
        <w:tc>
          <w:tcPr>
            <w:tcW w:w="708" w:type="dxa"/>
            <w:vMerge w:val="restart"/>
            <w:noWrap/>
            <w:hideMark/>
          </w:tcPr>
          <w:p w14:paraId="55BBEA97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Merge w:val="restart"/>
            <w:noWrap/>
            <w:hideMark/>
          </w:tcPr>
          <w:p w14:paraId="25238038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 5 МВт</w:t>
            </w:r>
          </w:p>
        </w:tc>
        <w:tc>
          <w:tcPr>
            <w:tcW w:w="709" w:type="dxa"/>
            <w:noWrap/>
            <w:hideMark/>
          </w:tcPr>
          <w:p w14:paraId="5DFAA442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  <w:hideMark/>
          </w:tcPr>
          <w:p w14:paraId="737C4F7D" w14:textId="65740C06" w:rsidR="009603D5" w:rsidRPr="0064145D" w:rsidRDefault="009603D5" w:rsidP="009603D5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2018-2024</w:t>
            </w:r>
          </w:p>
        </w:tc>
        <w:tc>
          <w:tcPr>
            <w:tcW w:w="1135" w:type="dxa"/>
            <w:noWrap/>
          </w:tcPr>
          <w:p w14:paraId="0302749C" w14:textId="77777777" w:rsidR="009603D5" w:rsidRPr="0064145D" w:rsidRDefault="009603D5" w:rsidP="009603D5">
            <w:pPr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7 158,0</w:t>
            </w:r>
          </w:p>
        </w:tc>
        <w:tc>
          <w:tcPr>
            <w:tcW w:w="992" w:type="dxa"/>
            <w:vMerge w:val="restart"/>
            <w:noWrap/>
            <w:hideMark/>
          </w:tcPr>
          <w:p w14:paraId="10404470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0C8E4646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14:paraId="492A9DC8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02F3DDE6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6 110,8  </w:t>
            </w:r>
          </w:p>
        </w:tc>
        <w:tc>
          <w:tcPr>
            <w:tcW w:w="992" w:type="dxa"/>
            <w:noWrap/>
          </w:tcPr>
          <w:p w14:paraId="609464AB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37E6E318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2FA2DA93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9" w:type="dxa"/>
            <w:noWrap/>
          </w:tcPr>
          <w:p w14:paraId="15A7FE7D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68DAC704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6 110,9  </w:t>
            </w:r>
          </w:p>
        </w:tc>
        <w:tc>
          <w:tcPr>
            <w:tcW w:w="1423" w:type="dxa"/>
            <w:vMerge w:val="restart"/>
            <w:noWrap/>
            <w:hideMark/>
          </w:tcPr>
          <w:p w14:paraId="2C11DAD7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1</w:t>
            </w:r>
          </w:p>
        </w:tc>
      </w:tr>
      <w:tr w:rsidR="009603D5" w:rsidRPr="0064145D" w14:paraId="1C00C3A5" w14:textId="77777777" w:rsidTr="00A74967">
        <w:trPr>
          <w:trHeight w:val="840"/>
        </w:trPr>
        <w:tc>
          <w:tcPr>
            <w:tcW w:w="567" w:type="dxa"/>
            <w:vMerge/>
            <w:hideMark/>
          </w:tcPr>
          <w:p w14:paraId="1900ED1B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/>
            <w:hideMark/>
          </w:tcPr>
          <w:p w14:paraId="5394E851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12A15E85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53B3C7CB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  <w:hideMark/>
          </w:tcPr>
          <w:p w14:paraId="3304886B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14:paraId="4FF24A43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2026-2027</w:t>
            </w:r>
          </w:p>
        </w:tc>
        <w:tc>
          <w:tcPr>
            <w:tcW w:w="1135" w:type="dxa"/>
            <w:noWrap/>
          </w:tcPr>
          <w:p w14:paraId="1D17BA91" w14:textId="77777777" w:rsidR="009603D5" w:rsidRPr="0064145D" w:rsidRDefault="009603D5" w:rsidP="009603D5">
            <w:pPr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319 238,8</w:t>
            </w:r>
          </w:p>
        </w:tc>
        <w:tc>
          <w:tcPr>
            <w:tcW w:w="992" w:type="dxa"/>
            <w:vMerge/>
            <w:hideMark/>
          </w:tcPr>
          <w:p w14:paraId="325D186E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noWrap/>
          </w:tcPr>
          <w:p w14:paraId="387EFFF0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B2D7B11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AD73610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D41B317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95 771,6  </w:t>
            </w:r>
          </w:p>
        </w:tc>
        <w:tc>
          <w:tcPr>
            <w:tcW w:w="993" w:type="dxa"/>
            <w:noWrap/>
          </w:tcPr>
          <w:p w14:paraId="6C806ACB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223 467,2</w:t>
            </w:r>
          </w:p>
        </w:tc>
        <w:tc>
          <w:tcPr>
            <w:tcW w:w="1139" w:type="dxa"/>
            <w:noWrap/>
          </w:tcPr>
          <w:p w14:paraId="158DEE1A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0F414C5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319 238,8</w:t>
            </w:r>
          </w:p>
        </w:tc>
        <w:tc>
          <w:tcPr>
            <w:tcW w:w="1423" w:type="dxa"/>
            <w:vMerge/>
            <w:hideMark/>
          </w:tcPr>
          <w:p w14:paraId="2ECD7B52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603D5" w:rsidRPr="0064145D" w14:paraId="39AACC11" w14:textId="77777777" w:rsidTr="00A74967">
        <w:trPr>
          <w:trHeight w:val="577"/>
        </w:trPr>
        <w:tc>
          <w:tcPr>
            <w:tcW w:w="567" w:type="dxa"/>
            <w:vMerge/>
            <w:hideMark/>
          </w:tcPr>
          <w:p w14:paraId="645E6186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/>
            <w:hideMark/>
          </w:tcPr>
          <w:p w14:paraId="13D04C4E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390BF672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1AFA5067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  <w:hideMark/>
          </w:tcPr>
          <w:p w14:paraId="0FEB42DB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noWrap/>
            <w:hideMark/>
          </w:tcPr>
          <w:p w14:paraId="4F709151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2018-2027</w:t>
            </w:r>
          </w:p>
        </w:tc>
        <w:tc>
          <w:tcPr>
            <w:tcW w:w="1135" w:type="dxa"/>
            <w:noWrap/>
          </w:tcPr>
          <w:p w14:paraId="2C83AE63" w14:textId="77777777" w:rsidR="009603D5" w:rsidRPr="0064145D" w:rsidRDefault="009603D5" w:rsidP="009603D5">
            <w:pPr>
              <w:ind w:hanging="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326 396,8</w:t>
            </w:r>
          </w:p>
        </w:tc>
        <w:tc>
          <w:tcPr>
            <w:tcW w:w="992" w:type="dxa"/>
            <w:vMerge/>
            <w:hideMark/>
          </w:tcPr>
          <w:p w14:paraId="52C5DD43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noWrap/>
          </w:tcPr>
          <w:p w14:paraId="0BC63041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4D35EA14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6 110,8  </w:t>
            </w:r>
          </w:p>
        </w:tc>
        <w:tc>
          <w:tcPr>
            <w:tcW w:w="992" w:type="dxa"/>
            <w:noWrap/>
          </w:tcPr>
          <w:p w14:paraId="2861F183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507AE5D0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95 771,6  </w:t>
            </w:r>
          </w:p>
        </w:tc>
        <w:tc>
          <w:tcPr>
            <w:tcW w:w="993" w:type="dxa"/>
            <w:noWrap/>
          </w:tcPr>
          <w:p w14:paraId="15CF3162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223 467,2</w:t>
            </w:r>
          </w:p>
        </w:tc>
        <w:tc>
          <w:tcPr>
            <w:tcW w:w="1139" w:type="dxa"/>
            <w:noWrap/>
          </w:tcPr>
          <w:p w14:paraId="48A647C1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2E1B9812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325 349,7  </w:t>
            </w:r>
          </w:p>
        </w:tc>
        <w:tc>
          <w:tcPr>
            <w:tcW w:w="1423" w:type="dxa"/>
            <w:vMerge/>
            <w:hideMark/>
          </w:tcPr>
          <w:p w14:paraId="73A5C606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603D5" w:rsidRPr="0064145D" w14:paraId="71997D6E" w14:textId="77777777" w:rsidTr="00A74967">
        <w:trPr>
          <w:trHeight w:val="594"/>
        </w:trPr>
        <w:tc>
          <w:tcPr>
            <w:tcW w:w="567" w:type="dxa"/>
            <w:noWrap/>
          </w:tcPr>
          <w:p w14:paraId="686373A0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1.11</w:t>
            </w:r>
          </w:p>
        </w:tc>
        <w:tc>
          <w:tcPr>
            <w:tcW w:w="1843" w:type="dxa"/>
          </w:tcPr>
          <w:p w14:paraId="4A57BDF5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Субсидии ГУП «ТЭК СПб» реконструкция тепловых сетей </w:t>
            </w:r>
          </w:p>
        </w:tc>
        <w:tc>
          <w:tcPr>
            <w:tcW w:w="708" w:type="dxa"/>
            <w:noWrap/>
          </w:tcPr>
          <w:p w14:paraId="231F2B02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</w:tcPr>
          <w:p w14:paraId="7DC1BEBE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</w:tcPr>
          <w:p w14:paraId="0CBF891F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14:paraId="2AFC14BF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2023-2028</w:t>
            </w:r>
          </w:p>
        </w:tc>
        <w:tc>
          <w:tcPr>
            <w:tcW w:w="1135" w:type="dxa"/>
            <w:noWrap/>
          </w:tcPr>
          <w:p w14:paraId="23B4BCDA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noWrap/>
          </w:tcPr>
          <w:p w14:paraId="67BDCC63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7756DFF5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14:paraId="5ADAACB8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690 089,9  </w:t>
            </w:r>
          </w:p>
        </w:tc>
        <w:tc>
          <w:tcPr>
            <w:tcW w:w="992" w:type="dxa"/>
            <w:noWrap/>
          </w:tcPr>
          <w:p w14:paraId="1220EC48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1 678 684,7  </w:t>
            </w:r>
          </w:p>
        </w:tc>
        <w:tc>
          <w:tcPr>
            <w:tcW w:w="992" w:type="dxa"/>
            <w:noWrap/>
          </w:tcPr>
          <w:p w14:paraId="14154D0B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2 273 327,0  </w:t>
            </w:r>
          </w:p>
        </w:tc>
        <w:tc>
          <w:tcPr>
            <w:tcW w:w="992" w:type="dxa"/>
            <w:noWrap/>
          </w:tcPr>
          <w:p w14:paraId="10394C08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2 261 427,9  </w:t>
            </w:r>
          </w:p>
        </w:tc>
        <w:tc>
          <w:tcPr>
            <w:tcW w:w="993" w:type="dxa"/>
            <w:noWrap/>
          </w:tcPr>
          <w:p w14:paraId="012688C1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3 543 885,0  </w:t>
            </w:r>
          </w:p>
        </w:tc>
        <w:tc>
          <w:tcPr>
            <w:tcW w:w="1139" w:type="dxa"/>
            <w:noWrap/>
          </w:tcPr>
          <w:p w14:paraId="3E591048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3 933 640,4  </w:t>
            </w:r>
          </w:p>
        </w:tc>
        <w:tc>
          <w:tcPr>
            <w:tcW w:w="992" w:type="dxa"/>
            <w:noWrap/>
          </w:tcPr>
          <w:p w14:paraId="79D26E86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14 381 054,9  </w:t>
            </w:r>
          </w:p>
        </w:tc>
        <w:tc>
          <w:tcPr>
            <w:tcW w:w="1423" w:type="dxa"/>
            <w:noWrap/>
          </w:tcPr>
          <w:p w14:paraId="18E70437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9603D5" w:rsidRPr="0064145D" w14:paraId="4FCCF39C" w14:textId="77777777" w:rsidTr="00A74967">
        <w:trPr>
          <w:trHeight w:val="1173"/>
        </w:trPr>
        <w:tc>
          <w:tcPr>
            <w:tcW w:w="567" w:type="dxa"/>
            <w:noWrap/>
          </w:tcPr>
          <w:p w14:paraId="286DE1CB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1.12</w:t>
            </w:r>
          </w:p>
        </w:tc>
        <w:tc>
          <w:tcPr>
            <w:tcW w:w="1843" w:type="dxa"/>
          </w:tcPr>
          <w:p w14:paraId="1A7BF3E7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Субсидии ГУП «ТЭК СПб». Инженерная, подготовка территории для развития туристско-рекреационного кластера «Остров фортов» (объекты теплоснабжения)</w:t>
            </w:r>
          </w:p>
        </w:tc>
        <w:tc>
          <w:tcPr>
            <w:tcW w:w="708" w:type="dxa"/>
            <w:noWrap/>
          </w:tcPr>
          <w:p w14:paraId="20489F84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</w:tcPr>
          <w:p w14:paraId="1D1C4014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</w:tcPr>
          <w:p w14:paraId="5FD310C9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14:paraId="3F37E0D6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2023-2025</w:t>
            </w:r>
          </w:p>
        </w:tc>
        <w:tc>
          <w:tcPr>
            <w:tcW w:w="1135" w:type="dxa"/>
            <w:noWrap/>
          </w:tcPr>
          <w:p w14:paraId="5DB94835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3 464 000,0</w:t>
            </w:r>
          </w:p>
        </w:tc>
        <w:tc>
          <w:tcPr>
            <w:tcW w:w="992" w:type="dxa"/>
            <w:noWrap/>
          </w:tcPr>
          <w:p w14:paraId="28140A9F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23E848C9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14:paraId="213D0463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102 000,2  </w:t>
            </w:r>
          </w:p>
        </w:tc>
        <w:tc>
          <w:tcPr>
            <w:tcW w:w="992" w:type="dxa"/>
            <w:noWrap/>
          </w:tcPr>
          <w:p w14:paraId="3CDE1ABD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954 800,0  </w:t>
            </w:r>
          </w:p>
        </w:tc>
        <w:tc>
          <w:tcPr>
            <w:tcW w:w="992" w:type="dxa"/>
            <w:noWrap/>
          </w:tcPr>
          <w:p w14:paraId="2FB49728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2 407 199,8  </w:t>
            </w:r>
          </w:p>
        </w:tc>
        <w:tc>
          <w:tcPr>
            <w:tcW w:w="992" w:type="dxa"/>
            <w:noWrap/>
          </w:tcPr>
          <w:p w14:paraId="3E17B2D9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2E34F617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9" w:type="dxa"/>
            <w:noWrap/>
          </w:tcPr>
          <w:p w14:paraId="40D1A03B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4FCC309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3 464 000,0</w:t>
            </w:r>
          </w:p>
        </w:tc>
        <w:tc>
          <w:tcPr>
            <w:tcW w:w="1423" w:type="dxa"/>
            <w:noWrap/>
          </w:tcPr>
          <w:p w14:paraId="2FD314AD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1</w:t>
            </w:r>
          </w:p>
        </w:tc>
      </w:tr>
      <w:tr w:rsidR="009603D5" w:rsidRPr="0064145D" w14:paraId="034340E3" w14:textId="77777777" w:rsidTr="00A74967">
        <w:trPr>
          <w:trHeight w:val="364"/>
        </w:trPr>
        <w:tc>
          <w:tcPr>
            <w:tcW w:w="567" w:type="dxa"/>
            <w:noWrap/>
            <w:hideMark/>
          </w:tcPr>
          <w:p w14:paraId="04AA7B72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1.13</w:t>
            </w:r>
          </w:p>
        </w:tc>
        <w:tc>
          <w:tcPr>
            <w:tcW w:w="1843" w:type="dxa"/>
            <w:hideMark/>
          </w:tcPr>
          <w:p w14:paraId="1B4E7ABD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Субсидии ГУП «ТЭК СПб» реконструкция центральных тепловых пунктов</w:t>
            </w:r>
          </w:p>
        </w:tc>
        <w:tc>
          <w:tcPr>
            <w:tcW w:w="708" w:type="dxa"/>
            <w:noWrap/>
            <w:hideMark/>
          </w:tcPr>
          <w:p w14:paraId="2CC77296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14:paraId="7A83BABB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2A9F9AC3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14:paraId="4800E403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2024-2028</w:t>
            </w:r>
          </w:p>
        </w:tc>
        <w:tc>
          <w:tcPr>
            <w:tcW w:w="1135" w:type="dxa"/>
            <w:noWrap/>
          </w:tcPr>
          <w:p w14:paraId="65381144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2FB572A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6F4BAA97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</w:tcPr>
          <w:p w14:paraId="44DC55DF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53D71EF5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50 000,0</w:t>
            </w:r>
          </w:p>
        </w:tc>
        <w:tc>
          <w:tcPr>
            <w:tcW w:w="992" w:type="dxa"/>
            <w:noWrap/>
          </w:tcPr>
          <w:p w14:paraId="7ECB79C3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40 000,0</w:t>
            </w:r>
          </w:p>
        </w:tc>
        <w:tc>
          <w:tcPr>
            <w:tcW w:w="992" w:type="dxa"/>
            <w:noWrap/>
          </w:tcPr>
          <w:p w14:paraId="5F0B2918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350 000,0</w:t>
            </w:r>
          </w:p>
        </w:tc>
        <w:tc>
          <w:tcPr>
            <w:tcW w:w="993" w:type="dxa"/>
            <w:noWrap/>
          </w:tcPr>
          <w:p w14:paraId="4A347647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364 000,0</w:t>
            </w:r>
          </w:p>
        </w:tc>
        <w:tc>
          <w:tcPr>
            <w:tcW w:w="1139" w:type="dxa"/>
            <w:noWrap/>
          </w:tcPr>
          <w:p w14:paraId="59AA6599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378 560,0</w:t>
            </w:r>
          </w:p>
        </w:tc>
        <w:tc>
          <w:tcPr>
            <w:tcW w:w="992" w:type="dxa"/>
            <w:noWrap/>
          </w:tcPr>
          <w:p w14:paraId="79087652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1 182 560,0</w:t>
            </w:r>
          </w:p>
        </w:tc>
        <w:tc>
          <w:tcPr>
            <w:tcW w:w="1423" w:type="dxa"/>
            <w:noWrap/>
            <w:hideMark/>
          </w:tcPr>
          <w:p w14:paraId="54B01C87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1</w:t>
            </w:r>
          </w:p>
        </w:tc>
      </w:tr>
      <w:tr w:rsidR="009603D5" w:rsidRPr="0064145D" w14:paraId="51868349" w14:textId="77777777" w:rsidTr="00A74967">
        <w:trPr>
          <w:trHeight w:val="56"/>
        </w:trPr>
        <w:tc>
          <w:tcPr>
            <w:tcW w:w="567" w:type="dxa"/>
            <w:noWrap/>
            <w:hideMark/>
          </w:tcPr>
          <w:p w14:paraId="461CEFC6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843" w:type="dxa"/>
            <w:hideMark/>
          </w:tcPr>
          <w:p w14:paraId="5F275852" w14:textId="77777777" w:rsidR="009603D5" w:rsidRPr="0064145D" w:rsidRDefault="009603D5" w:rsidP="009603D5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РАЗДЕЛ 2</w:t>
            </w:r>
          </w:p>
        </w:tc>
        <w:tc>
          <w:tcPr>
            <w:tcW w:w="708" w:type="dxa"/>
            <w:noWrap/>
            <w:hideMark/>
          </w:tcPr>
          <w:p w14:paraId="03742705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A09AD81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051FAAB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noWrap/>
            <w:hideMark/>
          </w:tcPr>
          <w:p w14:paraId="640A2C90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5" w:type="dxa"/>
            <w:noWrap/>
            <w:hideMark/>
          </w:tcPr>
          <w:p w14:paraId="755C843A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9498D38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noWrap/>
          </w:tcPr>
          <w:p w14:paraId="15BB89C5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20 545 110,6  </w:t>
            </w:r>
          </w:p>
        </w:tc>
        <w:tc>
          <w:tcPr>
            <w:tcW w:w="992" w:type="dxa"/>
            <w:noWrap/>
          </w:tcPr>
          <w:p w14:paraId="56A0F7BF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15 289 803,3  </w:t>
            </w:r>
          </w:p>
        </w:tc>
        <w:tc>
          <w:tcPr>
            <w:tcW w:w="992" w:type="dxa"/>
            <w:noWrap/>
          </w:tcPr>
          <w:p w14:paraId="784D4887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15 928 044,7  </w:t>
            </w:r>
          </w:p>
        </w:tc>
        <w:tc>
          <w:tcPr>
            <w:tcW w:w="992" w:type="dxa"/>
            <w:noWrap/>
          </w:tcPr>
          <w:p w14:paraId="47E463B2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14 449 936,5  </w:t>
            </w:r>
          </w:p>
        </w:tc>
        <w:tc>
          <w:tcPr>
            <w:tcW w:w="993" w:type="dxa"/>
            <w:noWrap/>
          </w:tcPr>
          <w:p w14:paraId="1FD178DC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14 971 920,3  </w:t>
            </w:r>
          </w:p>
        </w:tc>
        <w:tc>
          <w:tcPr>
            <w:tcW w:w="1139" w:type="dxa"/>
            <w:noWrap/>
          </w:tcPr>
          <w:p w14:paraId="4216578E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15 523 891,2  </w:t>
            </w:r>
          </w:p>
        </w:tc>
        <w:tc>
          <w:tcPr>
            <w:tcW w:w="992" w:type="dxa"/>
            <w:noWrap/>
          </w:tcPr>
          <w:p w14:paraId="6E29AEEF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96 708 706,6  </w:t>
            </w:r>
          </w:p>
        </w:tc>
        <w:tc>
          <w:tcPr>
            <w:tcW w:w="1423" w:type="dxa"/>
            <w:noWrap/>
            <w:hideMark/>
          </w:tcPr>
          <w:p w14:paraId="50290A8C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9603D5" w:rsidRPr="0064145D" w14:paraId="1D625B88" w14:textId="77777777" w:rsidTr="00A74967">
        <w:trPr>
          <w:trHeight w:val="315"/>
        </w:trPr>
        <w:tc>
          <w:tcPr>
            <w:tcW w:w="567" w:type="dxa"/>
            <w:noWrap/>
            <w:hideMark/>
          </w:tcPr>
          <w:p w14:paraId="30676CF9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843" w:type="dxa"/>
            <w:hideMark/>
          </w:tcPr>
          <w:p w14:paraId="0ACC640D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Реализация инвестиционных программ организаций, осуществляющих регулируемые виды деятельности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 xml:space="preserve">в сфере теплоснабжения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 xml:space="preserve">на территории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08" w:type="dxa"/>
            <w:hideMark/>
          </w:tcPr>
          <w:p w14:paraId="5E270729" w14:textId="77777777" w:rsidR="009603D5" w:rsidRPr="0064145D" w:rsidRDefault="009603D5" w:rsidP="009603D5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Орга-низации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осуществляющие 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регули-руемые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виды деятель-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ности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 xml:space="preserve">в сфере 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теплосна-бжения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на 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террито-рии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Санкт-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Петербу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рга</w:t>
            </w:r>
            <w:proofErr w:type="spellEnd"/>
          </w:p>
        </w:tc>
        <w:tc>
          <w:tcPr>
            <w:tcW w:w="567" w:type="dxa"/>
            <w:hideMark/>
          </w:tcPr>
          <w:p w14:paraId="1A4A91D4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39C93501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hideMark/>
          </w:tcPr>
          <w:p w14:paraId="770329AC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1135" w:type="dxa"/>
            <w:noWrap/>
            <w:hideMark/>
          </w:tcPr>
          <w:p w14:paraId="4F62A22C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5F44109" w14:textId="77777777" w:rsidR="009603D5" w:rsidRPr="0064145D" w:rsidRDefault="009603D5" w:rsidP="009603D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Внебюдж-етные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средства</w:t>
            </w:r>
          </w:p>
        </w:tc>
        <w:tc>
          <w:tcPr>
            <w:tcW w:w="992" w:type="dxa"/>
          </w:tcPr>
          <w:p w14:paraId="566FC1F2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20 545 110,6  </w:t>
            </w:r>
          </w:p>
        </w:tc>
        <w:tc>
          <w:tcPr>
            <w:tcW w:w="992" w:type="dxa"/>
          </w:tcPr>
          <w:p w14:paraId="18704C4A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15 289 803,3  </w:t>
            </w:r>
          </w:p>
        </w:tc>
        <w:tc>
          <w:tcPr>
            <w:tcW w:w="992" w:type="dxa"/>
            <w:noWrap/>
          </w:tcPr>
          <w:p w14:paraId="272B7186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15 928 044,7  </w:t>
            </w:r>
          </w:p>
        </w:tc>
        <w:tc>
          <w:tcPr>
            <w:tcW w:w="992" w:type="dxa"/>
          </w:tcPr>
          <w:p w14:paraId="48AEF5D3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14 449 936,5  </w:t>
            </w:r>
          </w:p>
        </w:tc>
        <w:tc>
          <w:tcPr>
            <w:tcW w:w="993" w:type="dxa"/>
            <w:noWrap/>
          </w:tcPr>
          <w:p w14:paraId="7B1978D0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14 971 920,3  </w:t>
            </w:r>
          </w:p>
        </w:tc>
        <w:tc>
          <w:tcPr>
            <w:tcW w:w="1139" w:type="dxa"/>
          </w:tcPr>
          <w:p w14:paraId="1B3CC99D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15 523 891,2  </w:t>
            </w:r>
          </w:p>
        </w:tc>
        <w:tc>
          <w:tcPr>
            <w:tcW w:w="992" w:type="dxa"/>
            <w:noWrap/>
          </w:tcPr>
          <w:p w14:paraId="060F3DDE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96 708 706,6  </w:t>
            </w:r>
          </w:p>
        </w:tc>
        <w:tc>
          <w:tcPr>
            <w:tcW w:w="1423" w:type="dxa"/>
            <w:hideMark/>
          </w:tcPr>
          <w:p w14:paraId="11C5191C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1</w:t>
            </w:r>
          </w:p>
          <w:p w14:paraId="51610822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2.1</w:t>
            </w:r>
          </w:p>
          <w:p w14:paraId="1281ECB3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 1.1, 1.2</w:t>
            </w:r>
          </w:p>
        </w:tc>
      </w:tr>
      <w:tr w:rsidR="009603D5" w:rsidRPr="0064145D" w14:paraId="476DD483" w14:textId="77777777" w:rsidTr="00A74967">
        <w:trPr>
          <w:trHeight w:val="315"/>
        </w:trPr>
        <w:tc>
          <w:tcPr>
            <w:tcW w:w="7088" w:type="dxa"/>
            <w:gridSpan w:val="8"/>
            <w:noWrap/>
          </w:tcPr>
          <w:p w14:paraId="615E3557" w14:textId="77777777" w:rsidR="009603D5" w:rsidRPr="0064145D" w:rsidRDefault="009603D5" w:rsidP="009603D5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ИТОГО прочие расходы развития </w:t>
            </w:r>
          </w:p>
          <w:p w14:paraId="763128A3" w14:textId="77777777" w:rsidR="009603D5" w:rsidRPr="0064145D" w:rsidRDefault="009603D5" w:rsidP="009603D5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56F0F3D8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25 028 528,5  </w:t>
            </w:r>
          </w:p>
        </w:tc>
        <w:tc>
          <w:tcPr>
            <w:tcW w:w="992" w:type="dxa"/>
          </w:tcPr>
          <w:p w14:paraId="74C77E68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19 602 118,0  </w:t>
            </w:r>
          </w:p>
        </w:tc>
        <w:tc>
          <w:tcPr>
            <w:tcW w:w="992" w:type="dxa"/>
            <w:noWrap/>
          </w:tcPr>
          <w:p w14:paraId="24494CED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21 200 675,8  </w:t>
            </w:r>
          </w:p>
        </w:tc>
        <w:tc>
          <w:tcPr>
            <w:tcW w:w="992" w:type="dxa"/>
          </w:tcPr>
          <w:p w14:paraId="2B18DE5D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17 439 697,8  </w:t>
            </w:r>
          </w:p>
        </w:tc>
        <w:tc>
          <w:tcPr>
            <w:tcW w:w="993" w:type="dxa"/>
            <w:noWrap/>
          </w:tcPr>
          <w:p w14:paraId="74176D73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19 654 402,5  </w:t>
            </w:r>
          </w:p>
        </w:tc>
        <w:tc>
          <w:tcPr>
            <w:tcW w:w="1139" w:type="dxa"/>
          </w:tcPr>
          <w:p w14:paraId="41CEC28C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20 517 240,8  </w:t>
            </w:r>
          </w:p>
        </w:tc>
        <w:tc>
          <w:tcPr>
            <w:tcW w:w="992" w:type="dxa"/>
            <w:noWrap/>
          </w:tcPr>
          <w:p w14:paraId="340A52BF" w14:textId="77777777" w:rsidR="009603D5" w:rsidRPr="0064145D" w:rsidRDefault="009603D5" w:rsidP="009603D5">
            <w:pPr>
              <w:ind w:left="-141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123 442 663,4  </w:t>
            </w:r>
          </w:p>
        </w:tc>
        <w:tc>
          <w:tcPr>
            <w:tcW w:w="1423" w:type="dxa"/>
          </w:tcPr>
          <w:p w14:paraId="0B1533B8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9603D5" w:rsidRPr="0064145D" w14:paraId="1C82B836" w14:textId="77777777" w:rsidTr="00A74967">
        <w:trPr>
          <w:trHeight w:val="315"/>
        </w:trPr>
        <w:tc>
          <w:tcPr>
            <w:tcW w:w="7088" w:type="dxa"/>
            <w:gridSpan w:val="8"/>
            <w:noWrap/>
          </w:tcPr>
          <w:p w14:paraId="5B7E880B" w14:textId="77777777" w:rsidR="009603D5" w:rsidRPr="0064145D" w:rsidRDefault="009603D5" w:rsidP="009603D5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ВСЕГО проектная часть подпрограммы 1 </w:t>
            </w:r>
          </w:p>
        </w:tc>
        <w:tc>
          <w:tcPr>
            <w:tcW w:w="992" w:type="dxa"/>
          </w:tcPr>
          <w:p w14:paraId="203601C3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25 028 528,5  </w:t>
            </w:r>
          </w:p>
        </w:tc>
        <w:tc>
          <w:tcPr>
            <w:tcW w:w="992" w:type="dxa"/>
          </w:tcPr>
          <w:p w14:paraId="52EE61AB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19 602 118,0  </w:t>
            </w:r>
          </w:p>
        </w:tc>
        <w:tc>
          <w:tcPr>
            <w:tcW w:w="992" w:type="dxa"/>
            <w:noWrap/>
          </w:tcPr>
          <w:p w14:paraId="1E25B012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21 200 675,8  </w:t>
            </w:r>
          </w:p>
        </w:tc>
        <w:tc>
          <w:tcPr>
            <w:tcW w:w="992" w:type="dxa"/>
          </w:tcPr>
          <w:p w14:paraId="26E058F0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17 439 697,8  </w:t>
            </w:r>
          </w:p>
        </w:tc>
        <w:tc>
          <w:tcPr>
            <w:tcW w:w="993" w:type="dxa"/>
            <w:noWrap/>
          </w:tcPr>
          <w:p w14:paraId="07C0C416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19 654 402,5  </w:t>
            </w:r>
          </w:p>
        </w:tc>
        <w:tc>
          <w:tcPr>
            <w:tcW w:w="1139" w:type="dxa"/>
          </w:tcPr>
          <w:p w14:paraId="092F2BC1" w14:textId="77777777" w:rsidR="009603D5" w:rsidRPr="0064145D" w:rsidRDefault="009603D5" w:rsidP="009603D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20 517 240,8  </w:t>
            </w:r>
          </w:p>
        </w:tc>
        <w:tc>
          <w:tcPr>
            <w:tcW w:w="992" w:type="dxa"/>
            <w:noWrap/>
          </w:tcPr>
          <w:p w14:paraId="71AE4195" w14:textId="77777777" w:rsidR="009603D5" w:rsidRPr="0064145D" w:rsidRDefault="009603D5" w:rsidP="009603D5">
            <w:pPr>
              <w:ind w:left="-141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123 442 663,4  </w:t>
            </w:r>
          </w:p>
        </w:tc>
        <w:tc>
          <w:tcPr>
            <w:tcW w:w="1423" w:type="dxa"/>
          </w:tcPr>
          <w:p w14:paraId="4516F35B" w14:textId="77777777" w:rsidR="009603D5" w:rsidRPr="0064145D" w:rsidRDefault="009603D5" w:rsidP="009603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</w:tbl>
    <w:p w14:paraId="5DE1B466" w14:textId="77777777" w:rsidR="0073771E" w:rsidRPr="0064145D" w:rsidRDefault="00EF4D5A" w:rsidP="00F320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ПРОЦ</w:t>
      </w:r>
      <w:r w:rsidR="0073771E"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ЕССНАЯ ЧАСТЬ</w:t>
      </w:r>
    </w:p>
    <w:p w14:paraId="36D2A384" w14:textId="77777777" w:rsidR="0073771E" w:rsidRPr="0064145D" w:rsidRDefault="00FA4F8C" w:rsidP="00F32002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8-1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33"/>
        <w:gridCol w:w="2925"/>
        <w:gridCol w:w="1222"/>
        <w:gridCol w:w="1761"/>
        <w:gridCol w:w="1072"/>
        <w:gridCol w:w="992"/>
        <w:gridCol w:w="1134"/>
        <w:gridCol w:w="993"/>
        <w:gridCol w:w="1134"/>
        <w:gridCol w:w="1134"/>
        <w:gridCol w:w="1134"/>
        <w:gridCol w:w="1381"/>
      </w:tblGrid>
      <w:tr w:rsidR="00F63F9B" w:rsidRPr="0064145D" w14:paraId="12C067F5" w14:textId="77777777" w:rsidTr="00B604CF">
        <w:trPr>
          <w:trHeight w:val="862"/>
        </w:trPr>
        <w:tc>
          <w:tcPr>
            <w:tcW w:w="533" w:type="dxa"/>
            <w:vMerge w:val="restart"/>
            <w:hideMark/>
          </w:tcPr>
          <w:p w14:paraId="49D7DF76" w14:textId="77777777" w:rsidR="004A11A1" w:rsidRPr="0064145D" w:rsidRDefault="00FA4F8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  <w:r w:rsidR="004A11A1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п/п</w:t>
            </w:r>
          </w:p>
        </w:tc>
        <w:tc>
          <w:tcPr>
            <w:tcW w:w="2925" w:type="dxa"/>
            <w:vMerge w:val="restart"/>
            <w:hideMark/>
          </w:tcPr>
          <w:p w14:paraId="79A489E8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22" w:type="dxa"/>
            <w:vMerge w:val="restart"/>
            <w:hideMark/>
          </w:tcPr>
          <w:p w14:paraId="384B7388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Исполнитель, участник</w:t>
            </w:r>
          </w:p>
        </w:tc>
        <w:tc>
          <w:tcPr>
            <w:tcW w:w="1761" w:type="dxa"/>
            <w:vMerge w:val="restart"/>
            <w:hideMark/>
          </w:tcPr>
          <w:p w14:paraId="419BF1C3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459" w:type="dxa"/>
            <w:gridSpan w:val="6"/>
            <w:hideMark/>
          </w:tcPr>
          <w:p w14:paraId="16969903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1134" w:type="dxa"/>
            <w:vMerge w:val="restart"/>
            <w:hideMark/>
          </w:tcPr>
          <w:p w14:paraId="2A78D365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381" w:type="dxa"/>
            <w:vMerge w:val="restart"/>
            <w:hideMark/>
          </w:tcPr>
          <w:p w14:paraId="78529238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F63F9B" w:rsidRPr="0064145D" w14:paraId="0627D5A8" w14:textId="77777777" w:rsidTr="00B604CF">
        <w:trPr>
          <w:trHeight w:val="415"/>
        </w:trPr>
        <w:tc>
          <w:tcPr>
            <w:tcW w:w="533" w:type="dxa"/>
            <w:vMerge/>
            <w:hideMark/>
          </w:tcPr>
          <w:p w14:paraId="7A60CDFC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25" w:type="dxa"/>
            <w:vMerge/>
            <w:hideMark/>
          </w:tcPr>
          <w:p w14:paraId="6ECB2E49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2" w:type="dxa"/>
            <w:vMerge/>
            <w:hideMark/>
          </w:tcPr>
          <w:p w14:paraId="03BB9C89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61" w:type="dxa"/>
            <w:vMerge/>
            <w:hideMark/>
          </w:tcPr>
          <w:p w14:paraId="4F70EA8B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hideMark/>
          </w:tcPr>
          <w:p w14:paraId="39E2A7DE" w14:textId="77777777" w:rsidR="004A11A1" w:rsidRPr="0064145D" w:rsidRDefault="004A11A1" w:rsidP="00FB63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</w:t>
            </w:r>
            <w:r w:rsidR="00FB633C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23 </w:t>
            </w:r>
            <w:r w:rsidR="004D4BB0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hideMark/>
          </w:tcPr>
          <w:p w14:paraId="474ED387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202</w:t>
            </w:r>
            <w:r w:rsidR="00FB633C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468D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D4BB0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hideMark/>
          </w:tcPr>
          <w:p w14:paraId="3615C0C1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202</w:t>
            </w:r>
            <w:r w:rsidR="00FB633C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6468D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D4BB0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3" w:type="dxa"/>
            <w:hideMark/>
          </w:tcPr>
          <w:p w14:paraId="7B90765D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202</w:t>
            </w:r>
            <w:r w:rsidR="00FB633C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="00261A56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D4BB0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hideMark/>
          </w:tcPr>
          <w:p w14:paraId="7019CE36" w14:textId="77777777" w:rsidR="004A11A1" w:rsidRPr="0064145D" w:rsidRDefault="004A11A1" w:rsidP="00FB63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202</w:t>
            </w:r>
            <w:r w:rsidR="00FB633C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76468D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D4BB0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hideMark/>
          </w:tcPr>
          <w:p w14:paraId="2908D458" w14:textId="77777777" w:rsidR="004A11A1" w:rsidRPr="0064145D" w:rsidRDefault="004A11A1" w:rsidP="00FB63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202</w:t>
            </w:r>
            <w:r w:rsidR="00FB633C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76468D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D4BB0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vMerge/>
            <w:hideMark/>
          </w:tcPr>
          <w:p w14:paraId="52C70F01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vMerge/>
            <w:hideMark/>
          </w:tcPr>
          <w:p w14:paraId="39978DCD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63F9B" w:rsidRPr="0064145D" w14:paraId="57B79846" w14:textId="77777777" w:rsidTr="00B604CF">
        <w:trPr>
          <w:trHeight w:val="315"/>
        </w:trPr>
        <w:tc>
          <w:tcPr>
            <w:tcW w:w="533" w:type="dxa"/>
            <w:hideMark/>
          </w:tcPr>
          <w:p w14:paraId="413C3BE3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25" w:type="dxa"/>
            <w:hideMark/>
          </w:tcPr>
          <w:p w14:paraId="3ED25399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2" w:type="dxa"/>
            <w:hideMark/>
          </w:tcPr>
          <w:p w14:paraId="25DDF025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761" w:type="dxa"/>
            <w:hideMark/>
          </w:tcPr>
          <w:p w14:paraId="4E5293EE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72" w:type="dxa"/>
            <w:hideMark/>
          </w:tcPr>
          <w:p w14:paraId="5101FF28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14:paraId="54A6785F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4" w:type="dxa"/>
            <w:hideMark/>
          </w:tcPr>
          <w:p w14:paraId="1164C25C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14:paraId="618101D6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14:paraId="2D305459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14:paraId="3220997F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14:paraId="27AD7BB3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381" w:type="dxa"/>
            <w:hideMark/>
          </w:tcPr>
          <w:p w14:paraId="456F3E58" w14:textId="77777777" w:rsidR="004A11A1" w:rsidRPr="0064145D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</w:t>
            </w:r>
          </w:p>
        </w:tc>
      </w:tr>
      <w:tr w:rsidR="00FB633C" w:rsidRPr="0064145D" w14:paraId="40964342" w14:textId="77777777" w:rsidTr="002C0E46">
        <w:trPr>
          <w:trHeight w:val="1818"/>
        </w:trPr>
        <w:tc>
          <w:tcPr>
            <w:tcW w:w="533" w:type="dxa"/>
            <w:noWrap/>
            <w:hideMark/>
          </w:tcPr>
          <w:p w14:paraId="39599B42" w14:textId="77777777" w:rsidR="00FB633C" w:rsidRPr="0064145D" w:rsidRDefault="00FB633C" w:rsidP="00FB6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25" w:type="dxa"/>
            <w:hideMark/>
          </w:tcPr>
          <w:p w14:paraId="3DA6070C" w14:textId="77777777" w:rsidR="00FB633C" w:rsidRPr="0064145D" w:rsidRDefault="000E3F4E" w:rsidP="00FB63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145D">
              <w:fldChar w:fldCharType="begin"/>
            </w:r>
            <w:r w:rsidR="00FB633C" w:rsidRPr="0064145D">
              <w:instrText xml:space="preserve"> HYPERLINK "consultantplus://offline/ref=6A2AD64191A4BC2B085724CA761F71EEC4A8F454D6C93DF02B415A6D7EE42F8F12BC130B7909C268AA4A7A5797I9y2I" </w:instrText>
            </w:r>
            <w:r w:rsidRPr="0064145D">
              <w:fldChar w:fldCharType="separate"/>
            </w:r>
            <w:r w:rsidR="00FB633C" w:rsidRPr="0064145D">
              <w:rPr>
                <w:rStyle w:val="a4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</w:rPr>
              <w:t xml:space="preserve">Предоставление субсидии </w:t>
            </w:r>
            <w:r w:rsidR="00FB633C" w:rsidRPr="0064145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FB633C" w:rsidRPr="0064145D">
              <w:rPr>
                <w:rFonts w:ascii="Times New Roman" w:hAnsi="Times New Roman" w:cs="Times New Roman"/>
                <w:sz w:val="16"/>
                <w:szCs w:val="16"/>
              </w:rPr>
              <w:t>Петербургтеплоэнерго</w:t>
            </w:r>
            <w:proofErr w:type="spellEnd"/>
            <w:r w:rsidR="00FB633C" w:rsidRPr="0064145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FB633C" w:rsidRPr="0064145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реализацию долгосрочной целевой программы СПб «Строительство, реконструкция и техническое перевооружение объектов теплоснабжения в Адмиралтейском </w:t>
            </w:r>
            <w:r w:rsidR="00FB633C" w:rsidRPr="0064145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Центральном районах </w:t>
            </w:r>
            <w:r w:rsidR="00FB633C" w:rsidRPr="0064145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Санкт-Петербурга на период </w:t>
            </w:r>
            <w:r w:rsidR="00FB633C" w:rsidRPr="0064145D">
              <w:rPr>
                <w:rFonts w:ascii="Times New Roman" w:hAnsi="Times New Roman" w:cs="Times New Roman"/>
                <w:sz w:val="16"/>
                <w:szCs w:val="16"/>
              </w:rPr>
              <w:br/>
              <w:t>до 2025 года»</w:t>
            </w:r>
          </w:p>
          <w:p w14:paraId="2569298F" w14:textId="77777777" w:rsidR="00FB633C" w:rsidRPr="0064145D" w:rsidRDefault="00FB633C" w:rsidP="00FB633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Style w:val="a4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</w:rPr>
              <w:t xml:space="preserve"> </w:t>
            </w:r>
            <w:r w:rsidR="000E3F4E" w:rsidRPr="0064145D">
              <w:rPr>
                <w:rStyle w:val="a4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1222" w:type="dxa"/>
            <w:noWrap/>
            <w:hideMark/>
          </w:tcPr>
          <w:p w14:paraId="4E6C1064" w14:textId="77777777" w:rsidR="00FB633C" w:rsidRPr="0064145D" w:rsidRDefault="00FB633C" w:rsidP="00FB6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КЭиИО</w:t>
            </w:r>
          </w:p>
        </w:tc>
        <w:tc>
          <w:tcPr>
            <w:tcW w:w="1761" w:type="dxa"/>
            <w:noWrap/>
            <w:hideMark/>
          </w:tcPr>
          <w:p w14:paraId="22BDA412" w14:textId="77777777" w:rsidR="00FB633C" w:rsidRPr="0064145D" w:rsidRDefault="00FB633C" w:rsidP="00FB6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СПб</w:t>
            </w:r>
          </w:p>
        </w:tc>
        <w:tc>
          <w:tcPr>
            <w:tcW w:w="1072" w:type="dxa"/>
            <w:noWrap/>
          </w:tcPr>
          <w:p w14:paraId="604C14EA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342 550,0  </w:t>
            </w:r>
          </w:p>
        </w:tc>
        <w:tc>
          <w:tcPr>
            <w:tcW w:w="992" w:type="dxa"/>
            <w:noWrap/>
          </w:tcPr>
          <w:p w14:paraId="61CB2EB2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243 010,0  </w:t>
            </w:r>
          </w:p>
        </w:tc>
        <w:tc>
          <w:tcPr>
            <w:tcW w:w="1134" w:type="dxa"/>
            <w:noWrap/>
          </w:tcPr>
          <w:p w14:paraId="4ACB4CC3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67 080,0  </w:t>
            </w:r>
          </w:p>
        </w:tc>
        <w:tc>
          <w:tcPr>
            <w:tcW w:w="993" w:type="dxa"/>
            <w:noWrap/>
          </w:tcPr>
          <w:p w14:paraId="744CB678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3E010D6F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496D2E45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7C94E9D3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652 640,0</w:t>
            </w:r>
          </w:p>
        </w:tc>
        <w:tc>
          <w:tcPr>
            <w:tcW w:w="1381" w:type="dxa"/>
            <w:noWrap/>
            <w:hideMark/>
          </w:tcPr>
          <w:p w14:paraId="77DB3EE8" w14:textId="77777777" w:rsidR="00FB633C" w:rsidRPr="0064145D" w:rsidRDefault="00FB633C" w:rsidP="00FB6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ЦП 1, 2.1</w:t>
            </w:r>
          </w:p>
          <w:p w14:paraId="310942D8" w14:textId="77777777" w:rsidR="00FB633C" w:rsidRPr="0064145D" w:rsidRDefault="00FB633C" w:rsidP="00FB6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 1.1., 1.2</w:t>
            </w:r>
          </w:p>
          <w:p w14:paraId="4B5615FC" w14:textId="77777777" w:rsidR="00FB633C" w:rsidRPr="0064145D" w:rsidRDefault="00FB633C" w:rsidP="00FB6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FB633C" w:rsidRPr="0064145D" w14:paraId="0C2CF9E6" w14:textId="77777777" w:rsidTr="00FB633C">
        <w:trPr>
          <w:trHeight w:val="1028"/>
        </w:trPr>
        <w:tc>
          <w:tcPr>
            <w:tcW w:w="533" w:type="dxa"/>
            <w:noWrap/>
            <w:hideMark/>
          </w:tcPr>
          <w:p w14:paraId="5F9F053B" w14:textId="77777777" w:rsidR="00FB633C" w:rsidRPr="0064145D" w:rsidRDefault="00FB633C" w:rsidP="00FB6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925" w:type="dxa"/>
            <w:hideMark/>
          </w:tcPr>
          <w:p w14:paraId="7298827F" w14:textId="77777777" w:rsidR="00FB633C" w:rsidRPr="0064145D" w:rsidRDefault="00FB633C" w:rsidP="00FB633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Предоставление субсидий на возмещение недополученных доходов организациям, осуществляющим реализацию твердого топлива населению на территории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1222" w:type="dxa"/>
            <w:noWrap/>
            <w:hideMark/>
          </w:tcPr>
          <w:p w14:paraId="5FD328B6" w14:textId="77777777" w:rsidR="00FB633C" w:rsidRPr="0064145D" w:rsidRDefault="00FB633C" w:rsidP="00FB6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КЭиИО</w:t>
            </w:r>
          </w:p>
        </w:tc>
        <w:tc>
          <w:tcPr>
            <w:tcW w:w="1761" w:type="dxa"/>
            <w:noWrap/>
            <w:hideMark/>
          </w:tcPr>
          <w:p w14:paraId="42CDC195" w14:textId="77777777" w:rsidR="00FB633C" w:rsidRPr="0064145D" w:rsidRDefault="00FB633C" w:rsidP="00FB6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СПб</w:t>
            </w:r>
          </w:p>
        </w:tc>
        <w:tc>
          <w:tcPr>
            <w:tcW w:w="1072" w:type="dxa"/>
            <w:noWrap/>
          </w:tcPr>
          <w:p w14:paraId="6A884772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22 251,0  </w:t>
            </w:r>
          </w:p>
        </w:tc>
        <w:tc>
          <w:tcPr>
            <w:tcW w:w="992" w:type="dxa"/>
            <w:noWrap/>
          </w:tcPr>
          <w:p w14:paraId="0929C3D9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23 163,3  </w:t>
            </w:r>
          </w:p>
        </w:tc>
        <w:tc>
          <w:tcPr>
            <w:tcW w:w="1134" w:type="dxa"/>
            <w:noWrap/>
          </w:tcPr>
          <w:p w14:paraId="224B10BC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23 163,3  </w:t>
            </w:r>
          </w:p>
        </w:tc>
        <w:tc>
          <w:tcPr>
            <w:tcW w:w="993" w:type="dxa"/>
            <w:noWrap/>
          </w:tcPr>
          <w:p w14:paraId="34CDB8EA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24 090,0  </w:t>
            </w:r>
          </w:p>
        </w:tc>
        <w:tc>
          <w:tcPr>
            <w:tcW w:w="1134" w:type="dxa"/>
            <w:noWrap/>
          </w:tcPr>
          <w:p w14:paraId="533BC0D3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25 053,6  </w:t>
            </w:r>
          </w:p>
        </w:tc>
        <w:tc>
          <w:tcPr>
            <w:tcW w:w="1134" w:type="dxa"/>
            <w:noWrap/>
          </w:tcPr>
          <w:p w14:paraId="366133FF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26 055,7  </w:t>
            </w:r>
          </w:p>
        </w:tc>
        <w:tc>
          <w:tcPr>
            <w:tcW w:w="1134" w:type="dxa"/>
            <w:noWrap/>
          </w:tcPr>
          <w:p w14:paraId="4A149334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143 776,9  </w:t>
            </w:r>
          </w:p>
        </w:tc>
        <w:tc>
          <w:tcPr>
            <w:tcW w:w="1381" w:type="dxa"/>
            <w:noWrap/>
            <w:hideMark/>
          </w:tcPr>
          <w:p w14:paraId="12601C5E" w14:textId="77777777" w:rsidR="00FB633C" w:rsidRPr="0064145D" w:rsidRDefault="00FB633C" w:rsidP="00FB6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 </w:t>
            </w:r>
          </w:p>
        </w:tc>
      </w:tr>
      <w:tr w:rsidR="00FB633C" w:rsidRPr="0064145D" w14:paraId="29698898" w14:textId="77777777" w:rsidTr="00FB633C">
        <w:trPr>
          <w:trHeight w:val="618"/>
        </w:trPr>
        <w:tc>
          <w:tcPr>
            <w:tcW w:w="533" w:type="dxa"/>
            <w:noWrap/>
            <w:hideMark/>
          </w:tcPr>
          <w:p w14:paraId="347BA56D" w14:textId="77777777" w:rsidR="00FB633C" w:rsidRPr="0064145D" w:rsidRDefault="00FB633C" w:rsidP="00FB6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925" w:type="dxa"/>
            <w:hideMark/>
          </w:tcPr>
          <w:p w14:paraId="06861B45" w14:textId="77777777" w:rsidR="00FB633C" w:rsidRPr="0064145D" w:rsidRDefault="00FB633C" w:rsidP="00FB633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учета отпуска твердого топлива населению на территории Санкт-Петербурга в соответствии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 с нормативами потребления</w:t>
            </w:r>
          </w:p>
        </w:tc>
        <w:tc>
          <w:tcPr>
            <w:tcW w:w="1222" w:type="dxa"/>
            <w:noWrap/>
            <w:hideMark/>
          </w:tcPr>
          <w:p w14:paraId="61D0E348" w14:textId="77777777" w:rsidR="00FB633C" w:rsidRPr="0064145D" w:rsidRDefault="00FB633C" w:rsidP="00FB6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КЭиИО</w:t>
            </w:r>
          </w:p>
        </w:tc>
        <w:tc>
          <w:tcPr>
            <w:tcW w:w="1761" w:type="dxa"/>
            <w:noWrap/>
            <w:hideMark/>
          </w:tcPr>
          <w:p w14:paraId="25AC2A5C" w14:textId="77777777" w:rsidR="00FB633C" w:rsidRPr="0064145D" w:rsidRDefault="00FB633C" w:rsidP="00FB6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СПб</w:t>
            </w:r>
          </w:p>
        </w:tc>
        <w:tc>
          <w:tcPr>
            <w:tcW w:w="1072" w:type="dxa"/>
            <w:noWrap/>
          </w:tcPr>
          <w:p w14:paraId="58E1BFCC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1 437,5  </w:t>
            </w:r>
          </w:p>
        </w:tc>
        <w:tc>
          <w:tcPr>
            <w:tcW w:w="992" w:type="dxa"/>
            <w:noWrap/>
          </w:tcPr>
          <w:p w14:paraId="6787CDAC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1 507,5  </w:t>
            </w:r>
          </w:p>
        </w:tc>
        <w:tc>
          <w:tcPr>
            <w:tcW w:w="1134" w:type="dxa"/>
            <w:noWrap/>
          </w:tcPr>
          <w:p w14:paraId="5FEA3425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1 576,4  </w:t>
            </w:r>
          </w:p>
        </w:tc>
        <w:tc>
          <w:tcPr>
            <w:tcW w:w="993" w:type="dxa"/>
            <w:noWrap/>
          </w:tcPr>
          <w:p w14:paraId="36DF6887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1 639,5  </w:t>
            </w:r>
          </w:p>
        </w:tc>
        <w:tc>
          <w:tcPr>
            <w:tcW w:w="1134" w:type="dxa"/>
            <w:noWrap/>
          </w:tcPr>
          <w:p w14:paraId="33B9CAE6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1 705,1  </w:t>
            </w:r>
          </w:p>
        </w:tc>
        <w:tc>
          <w:tcPr>
            <w:tcW w:w="1134" w:type="dxa"/>
            <w:noWrap/>
          </w:tcPr>
          <w:p w14:paraId="79A9BACF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1 773,3  </w:t>
            </w:r>
          </w:p>
        </w:tc>
        <w:tc>
          <w:tcPr>
            <w:tcW w:w="1134" w:type="dxa"/>
            <w:noWrap/>
          </w:tcPr>
          <w:p w14:paraId="7F708E8E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9 639,3  </w:t>
            </w:r>
          </w:p>
        </w:tc>
        <w:tc>
          <w:tcPr>
            <w:tcW w:w="1381" w:type="dxa"/>
            <w:noWrap/>
            <w:hideMark/>
          </w:tcPr>
          <w:p w14:paraId="1C19EB6D" w14:textId="77777777" w:rsidR="00FB633C" w:rsidRPr="0064145D" w:rsidRDefault="00FB633C" w:rsidP="00FB6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 </w:t>
            </w:r>
          </w:p>
        </w:tc>
      </w:tr>
      <w:tr w:rsidR="00FB633C" w:rsidRPr="0064145D" w14:paraId="3BFDE84C" w14:textId="77777777" w:rsidTr="002C0E46">
        <w:trPr>
          <w:trHeight w:val="165"/>
        </w:trPr>
        <w:tc>
          <w:tcPr>
            <w:tcW w:w="6441" w:type="dxa"/>
            <w:gridSpan w:val="4"/>
            <w:noWrap/>
            <w:hideMark/>
          </w:tcPr>
          <w:p w14:paraId="50A9FA72" w14:textId="77777777" w:rsidR="00FB633C" w:rsidRPr="0064145D" w:rsidRDefault="00FB633C" w:rsidP="00FB633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 процессная часть подпрограммы 1</w:t>
            </w:r>
          </w:p>
        </w:tc>
        <w:tc>
          <w:tcPr>
            <w:tcW w:w="1072" w:type="dxa"/>
            <w:noWrap/>
          </w:tcPr>
          <w:p w14:paraId="23F9CF57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366 238,5</w:t>
            </w:r>
          </w:p>
        </w:tc>
        <w:tc>
          <w:tcPr>
            <w:tcW w:w="992" w:type="dxa"/>
            <w:noWrap/>
          </w:tcPr>
          <w:p w14:paraId="419413F9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267 680,8</w:t>
            </w:r>
          </w:p>
        </w:tc>
        <w:tc>
          <w:tcPr>
            <w:tcW w:w="1134" w:type="dxa"/>
            <w:noWrap/>
          </w:tcPr>
          <w:p w14:paraId="68CF095A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91 819,7</w:t>
            </w:r>
          </w:p>
        </w:tc>
        <w:tc>
          <w:tcPr>
            <w:tcW w:w="993" w:type="dxa"/>
            <w:noWrap/>
          </w:tcPr>
          <w:p w14:paraId="69A6AFFD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25 729,5</w:t>
            </w:r>
          </w:p>
        </w:tc>
        <w:tc>
          <w:tcPr>
            <w:tcW w:w="1134" w:type="dxa"/>
            <w:noWrap/>
          </w:tcPr>
          <w:p w14:paraId="3ABA6523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26 758,7</w:t>
            </w:r>
          </w:p>
        </w:tc>
        <w:tc>
          <w:tcPr>
            <w:tcW w:w="1134" w:type="dxa"/>
            <w:noWrap/>
          </w:tcPr>
          <w:p w14:paraId="1BC6BC98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27 829,0</w:t>
            </w:r>
          </w:p>
        </w:tc>
        <w:tc>
          <w:tcPr>
            <w:tcW w:w="1134" w:type="dxa"/>
            <w:noWrap/>
          </w:tcPr>
          <w:p w14:paraId="323DD4A2" w14:textId="77777777" w:rsidR="00FB633C" w:rsidRPr="0064145D" w:rsidRDefault="00FB633C" w:rsidP="00FB633C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806 056,2</w:t>
            </w:r>
          </w:p>
        </w:tc>
        <w:tc>
          <w:tcPr>
            <w:tcW w:w="1381" w:type="dxa"/>
            <w:noWrap/>
            <w:hideMark/>
          </w:tcPr>
          <w:p w14:paraId="09131449" w14:textId="77777777" w:rsidR="00FB633C" w:rsidRPr="0064145D" w:rsidRDefault="00FB633C" w:rsidP="00FB6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</w:tbl>
    <w:p w14:paraId="16C572CB" w14:textId="77777777" w:rsidR="00034C71" w:rsidRPr="0064145D" w:rsidRDefault="00034C71" w:rsidP="00F32002">
      <w:pPr>
        <w:tabs>
          <w:tab w:val="left" w:pos="0"/>
          <w:tab w:val="center" w:pos="7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FD19EA7" w14:textId="77777777" w:rsidR="0073771E" w:rsidRPr="0064145D" w:rsidRDefault="0073771E" w:rsidP="00F32002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3771E" w:rsidRPr="0064145D" w:rsidSect="008325B6">
          <w:headerReference w:type="default" r:id="rId32"/>
          <w:pgSz w:w="16838" w:h="11905" w:orient="landscape"/>
          <w:pgMar w:top="851" w:right="851" w:bottom="1134" w:left="1134" w:header="340" w:footer="0" w:gutter="0"/>
          <w:cols w:space="720"/>
          <w:docGrid w:linePitch="299"/>
        </w:sectPr>
      </w:pPr>
    </w:p>
    <w:p w14:paraId="17C03C65" w14:textId="77777777" w:rsidR="001D0332" w:rsidRPr="0064145D" w:rsidRDefault="00225C60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77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Механизм реализации мероприятий подпрограммы 1</w:t>
      </w:r>
    </w:p>
    <w:p w14:paraId="44D9AC5C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B60BB4" w14:textId="77777777" w:rsidR="001D0332" w:rsidRPr="0064145D" w:rsidRDefault="00225C60" w:rsidP="00F32002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77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77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Механизм реализации мероприятий подпрограммы 1,</w:t>
      </w:r>
    </w:p>
    <w:p w14:paraId="7BEBE0C3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связанных с </w:t>
      </w:r>
      <w:r w:rsidR="00B977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проектной частью</w:t>
      </w:r>
    </w:p>
    <w:p w14:paraId="231A9A18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64AEF" w14:textId="77777777" w:rsidR="00DF533C" w:rsidRPr="0064145D" w:rsidRDefault="001D0332" w:rsidP="00DF533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мероприятий, указанных в </w:t>
      </w:r>
      <w:hyperlink w:anchor="P3374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1.1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3563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1.1</w:t>
        </w:r>
        <w:r w:rsidR="00B77F76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0 и 1.10.1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таблицы </w:t>
        </w:r>
        <w:r w:rsidR="006E4759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8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F76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 1, осуществляется КЭ</w:t>
      </w:r>
      <w:r w:rsidR="00225C6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ИО</w:t>
      </w:r>
      <w:r w:rsidR="00796DE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F8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закупок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 (далее – Федеральный закон № 44-ФЗ) </w:t>
      </w:r>
      <w:r w:rsidR="00DF533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решения </w:t>
      </w:r>
      <w:r w:rsidR="00AA2CC3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F533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бюджетных инвестициях в объекты государственной собственности </w:t>
      </w:r>
      <w:r w:rsidR="00A7496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F533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Санкт-Петербурга, содержащегося в </w:t>
      </w:r>
      <w:hyperlink w:anchor="P26" w:history="1">
        <w:r w:rsidR="00DF533C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</w:t>
        </w:r>
      </w:hyperlink>
      <w:r w:rsidR="00DF533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постановления, принятого </w:t>
      </w:r>
      <w:r w:rsidR="00AA2CC3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F533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порядком, установленным </w:t>
      </w:r>
      <w:hyperlink r:id="rId33" w:history="1">
        <w:r w:rsidR="00DF533C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DF533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 719. </w:t>
      </w:r>
    </w:p>
    <w:p w14:paraId="76C57FD9" w14:textId="77777777" w:rsidR="00DF533C" w:rsidRPr="0064145D" w:rsidRDefault="001D0332" w:rsidP="00DF533C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Адресные перечни объектов по мероприятиям, указанным в </w:t>
      </w:r>
      <w:hyperlink w:anchor="P3374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1.1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3386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1.</w:t>
        </w:r>
        <w:r w:rsidR="001A786D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F533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hyperlink w:anchor="P3421" w:history="1">
        <w:r w:rsidR="00DF533C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3469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1.</w:t>
        </w:r>
        <w:r w:rsidR="00DF533C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7</w:t>
        </w:r>
      </w:hyperlink>
      <w:r w:rsidR="00DF533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56A3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141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таблицы 8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 1, ежегодно утверждаются правовыми актами КЭ</w:t>
      </w:r>
      <w:r w:rsidR="00225C6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ИО</w:t>
      </w:r>
      <w:r w:rsidR="00225C6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F533C" w:rsidRPr="0064145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в </w:t>
      </w:r>
      <w:r w:rsidR="00DF533C" w:rsidRPr="0064145D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соответствии с порядком, утвержденным </w:t>
      </w:r>
      <w:hyperlink r:id="rId34" w:history="1">
        <w:r w:rsidR="00DF533C" w:rsidRPr="0064145D">
          <w:rPr>
            <w:rFonts w:ascii="Times New Roman" w:hAnsi="Times New Roman" w:cs="Times New Roman"/>
            <w:spacing w:val="-2"/>
            <w:sz w:val="24"/>
            <w:szCs w:val="24"/>
          </w:rPr>
          <w:t>постановлением</w:t>
        </w:r>
      </w:hyperlink>
      <w:r w:rsidR="00DF533C" w:rsidRPr="0064145D">
        <w:rPr>
          <w:rFonts w:ascii="Times New Roman" w:hAnsi="Times New Roman" w:cs="Times New Roman"/>
          <w:spacing w:val="-2"/>
          <w:sz w:val="24"/>
          <w:szCs w:val="24"/>
        </w:rPr>
        <w:t xml:space="preserve"> № 719.</w:t>
      </w:r>
    </w:p>
    <w:p w14:paraId="11C69D8C" w14:textId="77777777" w:rsidR="00DF533C" w:rsidRPr="0064145D" w:rsidRDefault="00DF533C" w:rsidP="00DF533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Реализация мероприятий, указанных в </w:t>
      </w:r>
      <w:hyperlink r:id="rId35" w:history="1">
        <w:r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1.11 – 1.13 раздела 1 таблицы 8</w:t>
        </w:r>
      </w:hyperlink>
      <w:r w:rsidRPr="0064145D">
        <w:rPr>
          <w:rFonts w:ascii="Times New Roman" w:hAnsi="Times New Roman" w:cs="Times New Roman"/>
          <w:sz w:val="24"/>
          <w:szCs w:val="24"/>
        </w:rPr>
        <w:t xml:space="preserve"> подпрограммы 1, осуществляется КЭиИО путем предоставления ГУП «ТЭК СПб» субсидии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на осуществление капитальных вложений в объекты капитального строительства, находящиеся в государственной собственности Санкт-Петербурга и в хозяйственном ведении ГУП «ТЭК СПб», в соответствии с </w:t>
      </w:r>
      <w:hyperlink r:id="rId36" w:history="1">
        <w:r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3-1</w:t>
        </w:r>
      </w:hyperlink>
      <w:r w:rsidRPr="0064145D">
        <w:rPr>
          <w:rFonts w:ascii="Times New Roman" w:hAnsi="Times New Roman" w:cs="Times New Roman"/>
          <w:sz w:val="24"/>
          <w:szCs w:val="24"/>
        </w:rPr>
        <w:t xml:space="preserve"> настоящего постановления,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принятого в соответствии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порядком, установленным </w:t>
      </w:r>
      <w:hyperlink r:id="rId37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 719. </w:t>
      </w:r>
    </w:p>
    <w:p w14:paraId="0B96C520" w14:textId="77777777" w:rsidR="0069551F" w:rsidRPr="0064145D" w:rsidRDefault="00C869F1" w:rsidP="00DF53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Реализация мероприятий, предусмотренных в пунктах 1.</w:t>
      </w:r>
      <w:r w:rsidR="00DF533C" w:rsidRPr="0064145D">
        <w:rPr>
          <w:rFonts w:ascii="Times New Roman" w:hAnsi="Times New Roman" w:cs="Times New Roman"/>
          <w:sz w:val="24"/>
          <w:szCs w:val="24"/>
        </w:rPr>
        <w:t>10 и 1.10.1</w:t>
      </w:r>
      <w:r w:rsidRPr="0064145D">
        <w:rPr>
          <w:rFonts w:ascii="Times New Roman" w:hAnsi="Times New Roman" w:cs="Times New Roman"/>
          <w:sz w:val="24"/>
          <w:szCs w:val="24"/>
        </w:rPr>
        <w:t xml:space="preserve"> (202</w:t>
      </w:r>
      <w:r w:rsidR="00DF533C" w:rsidRPr="0064145D">
        <w:rPr>
          <w:rFonts w:ascii="Times New Roman" w:hAnsi="Times New Roman" w:cs="Times New Roman"/>
          <w:sz w:val="24"/>
          <w:szCs w:val="24"/>
        </w:rPr>
        <w:t xml:space="preserve">3 год) </w:t>
      </w:r>
      <w:r w:rsidR="0069551F" w:rsidRPr="0064145D">
        <w:rPr>
          <w:rFonts w:ascii="Times New Roman" w:hAnsi="Times New Roman" w:cs="Times New Roman"/>
          <w:sz w:val="24"/>
          <w:szCs w:val="24"/>
        </w:rPr>
        <w:t xml:space="preserve">таблицы 8 подпрограммы 1, </w:t>
      </w:r>
      <w:r w:rsidRPr="0064145D">
        <w:rPr>
          <w:rFonts w:ascii="Times New Roman" w:hAnsi="Times New Roman" w:cs="Times New Roman"/>
          <w:sz w:val="24"/>
          <w:szCs w:val="24"/>
        </w:rPr>
        <w:t xml:space="preserve">в части проведения проектно-изыскательских работ включает следующие этапы: осуществление процедуры определения подрядчиков (исполнителей) работ </w:t>
      </w:r>
      <w:r w:rsidR="00DF533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9604CA" w:rsidRPr="0064145D">
        <w:rPr>
          <w:rFonts w:ascii="Times New Roman" w:hAnsi="Times New Roman" w:cs="Times New Roman"/>
          <w:sz w:val="24"/>
          <w:szCs w:val="24"/>
        </w:rPr>
        <w:t xml:space="preserve">№ </w:t>
      </w:r>
      <w:r w:rsidRPr="0064145D">
        <w:rPr>
          <w:rFonts w:ascii="Times New Roman" w:hAnsi="Times New Roman" w:cs="Times New Roman"/>
          <w:sz w:val="24"/>
          <w:szCs w:val="24"/>
        </w:rPr>
        <w:t>44-ФЗ, выполнение подрядчиками (исполнителями) работ по заключенным с ними государственным контрактам, приемка и оплата заказчиком выполненных работ. Приемка и оплата выполненных проектно-изыскательских работ осуществляется после их завершения и получения положительного заключения государственной экспертизы в отношении проектной документации</w:t>
      </w:r>
      <w:r w:rsidR="0069551F" w:rsidRPr="0064145D">
        <w:rPr>
          <w:rFonts w:ascii="Times New Roman" w:hAnsi="Times New Roman" w:cs="Times New Roman"/>
          <w:sz w:val="24"/>
          <w:szCs w:val="24"/>
        </w:rPr>
        <w:t>.</w:t>
      </w:r>
    </w:p>
    <w:p w14:paraId="3215181F" w14:textId="77777777" w:rsidR="001D0332" w:rsidRPr="0064145D" w:rsidRDefault="001D033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мероприятий, указанных в </w:t>
      </w:r>
      <w:hyperlink w:anchor="P3598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2.1 таблицы </w:t>
        </w:r>
        <w:r w:rsidR="006E4759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8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1, осуществляется в соответствии с инвестиционными программами организаций, осуществляющих регулируемые виды деятельности в сфере теплоснабжения, утверждаемыми </w:t>
      </w:r>
      <w:r w:rsidR="00225C6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в установленном порядке Комитетом по тарифам Санкт-Петербурга.</w:t>
      </w:r>
    </w:p>
    <w:p w14:paraId="6E4B1947" w14:textId="77777777" w:rsidR="001D0332" w:rsidRPr="0064145D" w:rsidRDefault="001D033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реализации государственной программы Комитет по тарифам Санкт-Петербурга ежегодно направляет на согласование </w:t>
      </w:r>
      <w:r w:rsidR="0006024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в КЭиИО</w:t>
      </w:r>
      <w:r w:rsidR="00CB41B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перечни инвестиционных проектов, включаемых в инвестиционные программы организаций, осуществляющих регулируемые виды деятельности в сфере теплоснабжения.</w:t>
      </w:r>
    </w:p>
    <w:p w14:paraId="5215A597" w14:textId="77777777" w:rsidR="00590199" w:rsidRPr="0064145D" w:rsidRDefault="00590199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7E61CE" w14:textId="77777777" w:rsidR="00B9773E" w:rsidRPr="0064145D" w:rsidRDefault="00B9773E" w:rsidP="00F32002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8.4.2. Механизм реализации мероприятий подпрограммы 1,</w:t>
      </w:r>
    </w:p>
    <w:p w14:paraId="427AEE68" w14:textId="77777777" w:rsidR="00B9773E" w:rsidRPr="0064145D" w:rsidRDefault="00B9773E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 с процессной частью</w:t>
      </w:r>
    </w:p>
    <w:p w14:paraId="0118EC11" w14:textId="77777777" w:rsidR="00B9773E" w:rsidRPr="0064145D" w:rsidRDefault="00B9773E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250B50" w14:textId="77777777" w:rsidR="00B9773E" w:rsidRPr="0064145D" w:rsidRDefault="00B9773E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мероприяти</w:t>
      </w:r>
      <w:r w:rsidR="00B35D44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, указанн</w:t>
      </w:r>
      <w:r w:rsidR="00B35D44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w:anchor="P3276" w:history="1">
        <w:r w:rsidR="00B35D44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</w:t>
        </w:r>
      </w:hyperlink>
      <w:hyperlink w:anchor="P3287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таблицы </w:t>
        </w:r>
        <w:r w:rsidR="006E4759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8</w:t>
        </w:r>
      </w:hyperlink>
      <w:r w:rsidR="0006024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1, осуществляется КЭиИО путем предоставления в очередном финансовом году субсидий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ООО «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Петербургтеплоэнерго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 в порядке, установленном Правительством Санкт-Петербурга.</w:t>
      </w:r>
    </w:p>
    <w:p w14:paraId="0C2FCC51" w14:textId="77777777" w:rsidR="00B9773E" w:rsidRPr="0064145D" w:rsidRDefault="00B9773E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мероприятия, указанного в </w:t>
      </w:r>
      <w:hyperlink w:anchor="P3298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  <w:r w:rsidR="0028181F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таблицы </w:t>
        </w:r>
        <w:r w:rsidR="006E4759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8</w:t>
        </w:r>
      </w:hyperlink>
      <w:r w:rsidR="0006024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1, осуществляется КЭиИО путем предоставления в очередном финансовом году субсидий юридическим лицам, за исключением государственных (муниципальных) учреждений, осуществляющим реализацию твердого топлива населению на территории Санкт-Петербурга,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порядке, установленном Правительством Санкт-Петербурга.</w:t>
      </w:r>
    </w:p>
    <w:p w14:paraId="20BDECA6" w14:textId="77777777" w:rsidR="00B9773E" w:rsidRPr="0064145D" w:rsidRDefault="00B9773E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мероприятия, указанного в </w:t>
      </w:r>
      <w:hyperlink w:anchor="P3310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  <w:r w:rsidR="0028181F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таблицы </w:t>
        </w:r>
        <w:r w:rsidR="006E4759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8</w:t>
        </w:r>
      </w:hyperlink>
      <w:r w:rsidR="0006024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1, осуществляется КЭиИО путем включения в бюджет Санкт-Петербурга расходов </w:t>
      </w:r>
      <w:r w:rsidR="00A7496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организацию учета отпуска твердого топлива населению на территории Санкт-Петербурга </w:t>
      </w:r>
      <w:r w:rsidR="00A7496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соответствии с нормативами потребления.</w:t>
      </w:r>
    </w:p>
    <w:p w14:paraId="312C5464" w14:textId="77777777" w:rsidR="00B9773E" w:rsidRPr="0064145D" w:rsidRDefault="00B9773E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Сопровождение информационной системы учета отпуска твердого топлива населению Санкт-Петербурга осуществляет организация, определенная по результатам конкурсного отбора, на основании государственного контракта.</w:t>
      </w:r>
    </w:p>
    <w:p w14:paraId="0CAE4561" w14:textId="77777777" w:rsidR="00B9773E" w:rsidRPr="0064145D" w:rsidRDefault="00B9773E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A8492F" w14:textId="77777777" w:rsidR="001D0332" w:rsidRPr="0064145D" w:rsidRDefault="00225C60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3712"/>
      <w:bookmarkEnd w:id="2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Подпрограмма 2</w:t>
      </w:r>
    </w:p>
    <w:p w14:paraId="170C4EFB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3EA62C" w14:textId="77777777" w:rsidR="001D0332" w:rsidRPr="0064145D" w:rsidRDefault="00225C60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.1. Паспорт подпрограммы 2</w:t>
      </w:r>
    </w:p>
    <w:p w14:paraId="5479C3E8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575"/>
        <w:gridCol w:w="6946"/>
      </w:tblGrid>
      <w:tr w:rsidR="00F63F9B" w:rsidRPr="0064145D" w14:paraId="6479B092" w14:textId="77777777" w:rsidTr="00C41025">
        <w:tc>
          <w:tcPr>
            <w:tcW w:w="397" w:type="dxa"/>
          </w:tcPr>
          <w:p w14:paraId="5E5D7C3D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14:paraId="43740BA6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6946" w:type="dxa"/>
          </w:tcPr>
          <w:p w14:paraId="55EFB0D3" w14:textId="77777777" w:rsidR="001D0332" w:rsidRPr="0064145D" w:rsidRDefault="00145424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Адмиралтейского района Санкт-Петербурга;</w:t>
            </w:r>
          </w:p>
          <w:p w14:paraId="675F8077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Василеостровского района Санкт-Петербурга;</w:t>
            </w:r>
          </w:p>
          <w:p w14:paraId="55D0520F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Выборгского района Санкт-Петербурга;</w:t>
            </w:r>
          </w:p>
          <w:p w14:paraId="33E8FAD1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Калининского района Санкт-Петербурга;</w:t>
            </w:r>
          </w:p>
          <w:p w14:paraId="0BEAF6F3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Кировского района Санкт-Петербурга;</w:t>
            </w:r>
          </w:p>
          <w:p w14:paraId="501085A5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Колпинского района Санкт-Петербурга;</w:t>
            </w:r>
          </w:p>
          <w:p w14:paraId="24E3DBB7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Красногвардейского района Санкт-Петербурга;</w:t>
            </w:r>
          </w:p>
          <w:p w14:paraId="5470CDFA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Красносельского района Санкт-Петербурга;</w:t>
            </w:r>
          </w:p>
          <w:p w14:paraId="069AC923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Кронштадтского района Санкт-Петербурга;</w:t>
            </w:r>
          </w:p>
          <w:p w14:paraId="7B230AF8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Курортного района Санкт-Петербурга;</w:t>
            </w:r>
          </w:p>
          <w:p w14:paraId="0A68C256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Московского района Санкт-Петербурга;</w:t>
            </w:r>
          </w:p>
          <w:p w14:paraId="6FF402A1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Невского района Санкт-Петербурга;</w:t>
            </w:r>
          </w:p>
          <w:p w14:paraId="7F15CCD3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Петроградского района Санкт-Петербурга;</w:t>
            </w:r>
          </w:p>
          <w:p w14:paraId="025FC20D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Петродворцового района Санкт-Петербурга;</w:t>
            </w:r>
          </w:p>
          <w:p w14:paraId="2EA428E4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Приморского района Санкт-Петербурга;</w:t>
            </w:r>
          </w:p>
          <w:p w14:paraId="6AC18733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Пушкинского района Санкт-Петербурга;</w:t>
            </w:r>
          </w:p>
          <w:p w14:paraId="1D6C8E3D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Фрунзенского района Санкт-Петербурга;</w:t>
            </w:r>
          </w:p>
          <w:p w14:paraId="68998469" w14:textId="77777777" w:rsidR="001D0332" w:rsidRPr="0064145D" w:rsidRDefault="009604CA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D03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Центрального района Санкт-Петербурга</w:t>
            </w:r>
          </w:p>
        </w:tc>
      </w:tr>
      <w:tr w:rsidR="00F63F9B" w:rsidRPr="0064145D" w14:paraId="41239C77" w14:textId="77777777" w:rsidTr="00C41025">
        <w:tc>
          <w:tcPr>
            <w:tcW w:w="397" w:type="dxa"/>
          </w:tcPr>
          <w:p w14:paraId="2B77B79E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14:paraId="2ACBF56D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6946" w:type="dxa"/>
          </w:tcPr>
          <w:p w14:paraId="6D9325F2" w14:textId="77777777" w:rsidR="001D0332" w:rsidRPr="0064145D" w:rsidRDefault="005B7878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ГУП «Водоканал </w:t>
            </w:r>
            <w:r w:rsidR="00341BD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Санкт-Петербурга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63F9B" w:rsidRPr="0064145D" w14:paraId="6F2FAB2B" w14:textId="77777777" w:rsidTr="00C41025">
        <w:tc>
          <w:tcPr>
            <w:tcW w:w="397" w:type="dxa"/>
          </w:tcPr>
          <w:p w14:paraId="0E365C46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5" w:type="dxa"/>
          </w:tcPr>
          <w:p w14:paraId="567E9124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подпрограммы 2</w:t>
            </w:r>
          </w:p>
        </w:tc>
        <w:tc>
          <w:tcPr>
            <w:tcW w:w="6946" w:type="dxa"/>
          </w:tcPr>
          <w:p w14:paraId="5092F642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надежности, обеспечение бесперебойного водоснабжения и водоотведения потребителей</w:t>
            </w:r>
            <w:r w:rsidR="008015C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повышение энергоэффективности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 водоснабжения и водоотведения.</w:t>
            </w:r>
          </w:p>
          <w:p w14:paraId="30FE1632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качества питьевой воды и снижение негативного воздействия на окружающую природную среду, направленное </w:t>
            </w:r>
            <w:r w:rsidR="005B787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охрану здоровья граждан и улучшение качества жизни населения.</w:t>
            </w:r>
          </w:p>
          <w:p w14:paraId="1EA65C4D" w14:textId="77777777" w:rsidR="00EA1A34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доступности услуг водоснабжения и водоотведения для потребителей, в том числе на преобразуемых территориях, </w:t>
            </w:r>
            <w:r w:rsidR="005B787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развития централизованных систем водоснабжения </w:t>
            </w:r>
            <w:r w:rsidR="005B787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водоотведения</w:t>
            </w:r>
            <w:r w:rsidR="008015C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3F9B" w:rsidRPr="0064145D" w14:paraId="03651F67" w14:textId="77777777" w:rsidTr="00A74967">
        <w:tblPrEx>
          <w:tblBorders>
            <w:insideH w:val="nil"/>
          </w:tblBorders>
        </w:tblPrEx>
        <w:trPr>
          <w:trHeight w:val="2214"/>
        </w:trPr>
        <w:tc>
          <w:tcPr>
            <w:tcW w:w="397" w:type="dxa"/>
            <w:tcBorders>
              <w:bottom w:val="single" w:sz="4" w:space="0" w:color="auto"/>
            </w:tcBorders>
          </w:tcPr>
          <w:p w14:paraId="12C68F7A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667B02BA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  <w:r w:rsidR="005B787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 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8247762" w14:textId="77777777" w:rsidR="000B6765" w:rsidRPr="0064145D" w:rsidRDefault="00E82316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функционирования системы водоснабжения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водоотведения в режиме гарантированной безопасности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поставке ресурса потребителям.</w:t>
            </w:r>
          </w:p>
          <w:p w14:paraId="4A04ADF6" w14:textId="77777777" w:rsidR="000B6765" w:rsidRPr="0064145D" w:rsidRDefault="000B6765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Прекращение сброса неочищенных сточных вод в водные объекты Санкт-Петербурга.</w:t>
            </w:r>
          </w:p>
          <w:p w14:paraId="30929B86" w14:textId="77777777" w:rsidR="001D0332" w:rsidRPr="0064145D" w:rsidRDefault="000B6765" w:rsidP="00A7496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технической возможности подключения (технологического присоединения) к сетям водоснабжения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водоотведения на территории Санкт-Петербурга.</w:t>
            </w:r>
          </w:p>
        </w:tc>
      </w:tr>
      <w:tr w:rsidR="00A74967" w:rsidRPr="0064145D" w14:paraId="2449D8F2" w14:textId="77777777" w:rsidTr="00252338">
        <w:tblPrEx>
          <w:tblBorders>
            <w:insideH w:val="nil"/>
          </w:tblBorders>
        </w:tblPrEx>
        <w:trPr>
          <w:trHeight w:val="1104"/>
        </w:trPr>
        <w:tc>
          <w:tcPr>
            <w:tcW w:w="397" w:type="dxa"/>
            <w:tcBorders>
              <w:top w:val="single" w:sz="4" w:space="0" w:color="auto"/>
            </w:tcBorders>
          </w:tcPr>
          <w:p w14:paraId="59725CFA" w14:textId="77777777" w:rsidR="00A74967" w:rsidRPr="0064145D" w:rsidRDefault="00A74967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14:paraId="1365C342" w14:textId="77777777" w:rsidR="00A74967" w:rsidRPr="0064145D" w:rsidRDefault="00A74967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t xml:space="preserve">Региональные проекты, реализуемые </w:t>
            </w:r>
            <w:r w:rsidRPr="0064145D">
              <w:rPr>
                <w:rFonts w:ascii="Times New Roman" w:eastAsiaTheme="minorHAnsi" w:hAnsi="Times New Roman" w:cs="Times New Roman"/>
                <w:color w:val="000000" w:themeColor="text1"/>
                <w:sz w:val="24"/>
                <w:lang w:eastAsia="en-US"/>
              </w:rPr>
              <w:br/>
              <w:t>в рамках подпрограммы 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420065B0" w14:textId="77777777" w:rsidR="00A74967" w:rsidRPr="0064145D" w:rsidRDefault="00A74967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3F9B" w:rsidRPr="0064145D" w14:paraId="019DF0EC" w14:textId="77777777" w:rsidTr="00EA1BD6">
        <w:tblPrEx>
          <w:tblBorders>
            <w:insideH w:val="nil"/>
          </w:tblBorders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84BF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5C24" w14:textId="77777777" w:rsidR="001D0332" w:rsidRPr="0064145D" w:rsidRDefault="005B7878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Общий объем финансирования подпрограммы </w:t>
            </w:r>
            <w:r w:rsidR="0006024B" w:rsidRPr="006414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</w:t>
            </w:r>
            <w:r w:rsidRPr="006414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 xml:space="preserve">по источникам финансирования </w:t>
            </w:r>
            <w:r w:rsidRPr="006414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6414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 xml:space="preserve">на реализацию региональных проектов, </w:t>
            </w:r>
            <w:r w:rsidRPr="006414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93B" w14:textId="00E22982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</w:t>
            </w:r>
            <w:r w:rsidR="00EA0F2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финансирования подпрограммы 2 – </w:t>
            </w:r>
            <w:r w:rsidR="008015C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A7496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24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4 158 577,1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38FAD27E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A0F2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533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31 721 200,3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0969FF3F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A0F2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533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32 220 679,8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4271D4B3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533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34 018 688,1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23F9B570" w14:textId="5EC18C51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533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C24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890 720,3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3DB25E6F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533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</w:t>
            </w:r>
            <w:r w:rsidR="00A7496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F533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27 685,8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7EDD8C81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61A5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533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35 979 602,8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14643C4F" w14:textId="2403F406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бюджета Санкт-Петербурга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8015C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15C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24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71 141 413,1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646A5786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A0F2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7 390 286,2</w:t>
            </w:r>
            <w:r w:rsidR="008015C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14:paraId="5EAC8BB1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A0F2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724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925 627,6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1C77E13E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12 565 150,4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3E08B621" w14:textId="59B849A2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24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739 707,7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6F3FE913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496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13 935 270,9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01DD7CFC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13 585 370,3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2910856C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внебюджетных источников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261A5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133 017 164,0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79DB4AB6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A0F2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24 330 914,1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6CCE2E16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B787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23 295 052,2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3CCAF981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21 453 537,7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51D298E9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20 151 012,6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174114B0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21 392 414,9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36C368F3" w14:textId="77777777" w:rsidR="001D0332" w:rsidRPr="0064145D" w:rsidRDefault="001D0332" w:rsidP="00460F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41EE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61C6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0F6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22 394 232,5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460F64" w:rsidRPr="0064145D" w14:paraId="5BD92E67" w14:textId="77777777" w:rsidTr="00A74967">
        <w:trPr>
          <w:trHeight w:val="171"/>
        </w:trPr>
        <w:tc>
          <w:tcPr>
            <w:tcW w:w="397" w:type="dxa"/>
            <w:tcBorders>
              <w:top w:val="single" w:sz="4" w:space="0" w:color="auto"/>
            </w:tcBorders>
          </w:tcPr>
          <w:p w14:paraId="23303B85" w14:textId="77777777" w:rsidR="00460F64" w:rsidRPr="0064145D" w:rsidRDefault="00460F64" w:rsidP="00460F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14:paraId="0C68101F" w14:textId="77777777" w:rsidR="00460F64" w:rsidRPr="0064145D" w:rsidRDefault="00460F64" w:rsidP="00460F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 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F3F3A16" w14:textId="77777777" w:rsidR="00460F64" w:rsidRPr="0064145D" w:rsidRDefault="00460F64" w:rsidP="0046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>По водоснабжению:</w:t>
            </w:r>
          </w:p>
          <w:p w14:paraId="07A41E66" w14:textId="77777777" w:rsidR="00460F64" w:rsidRPr="0064145D" w:rsidRDefault="00460F64" w:rsidP="0046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соответствующей нормативным требованиям, подаваемой ВС в распределительную водопроводную сеть, - 100 процентов;</w:t>
            </w:r>
          </w:p>
          <w:p w14:paraId="3E2ED3F5" w14:textId="77777777" w:rsidR="00460F64" w:rsidRPr="0064145D" w:rsidRDefault="00460F64" w:rsidP="0046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>приведенная производительность ВС и источников водоснабжения составит 2394 тыс. куб. м/сутки;</w:t>
            </w:r>
          </w:p>
          <w:p w14:paraId="2586363C" w14:textId="77777777" w:rsidR="00460F64" w:rsidRPr="0064145D" w:rsidRDefault="00460F64" w:rsidP="0046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>сокращается удельное количество повреждений водопроводной сети с 1,6 единиц на 10 км до 1,4 единиц на 10 км;</w:t>
            </w:r>
          </w:p>
          <w:p w14:paraId="28DB5DE3" w14:textId="77777777" w:rsidR="00460F64" w:rsidRPr="0064145D" w:rsidRDefault="00460F64" w:rsidP="0046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индивидуальных жилых домах, подключенных к системе водоснабжения, составит </w:t>
            </w:r>
            <w:r w:rsidR="00A74967" w:rsidRPr="006414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>97,8 процентов.</w:t>
            </w:r>
          </w:p>
          <w:p w14:paraId="02AD88E3" w14:textId="77777777" w:rsidR="00460F64" w:rsidRPr="0064145D" w:rsidRDefault="00460F64" w:rsidP="0046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>По водоотведению:</w:t>
            </w:r>
          </w:p>
          <w:p w14:paraId="56692183" w14:textId="77777777" w:rsidR="00460F64" w:rsidRPr="0064145D" w:rsidRDefault="00460F64" w:rsidP="0046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 xml:space="preserve">доля хозяйственно-бытовых сточных вод, прошедших очистку </w:t>
            </w:r>
            <w:r w:rsidR="00AA2CC3" w:rsidRPr="006414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 xml:space="preserve">на КОС (хозяйственно-бытовой и общесплавной канализации), </w:t>
            </w:r>
            <w:r w:rsidR="00AA2CC3" w:rsidRPr="006414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>- 99,8 процента;</w:t>
            </w:r>
          </w:p>
          <w:p w14:paraId="1A378F83" w14:textId="77777777" w:rsidR="00460F64" w:rsidRPr="0064145D" w:rsidRDefault="00460F64" w:rsidP="0046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>доля осадка сточных вод, утилизированного методом сжигания, - 100 процентов;</w:t>
            </w:r>
          </w:p>
          <w:p w14:paraId="608954CD" w14:textId="77777777" w:rsidR="00460F64" w:rsidRPr="0064145D" w:rsidRDefault="00460F64" w:rsidP="0046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>сокращается удельное количество засоров на канализационной сети с 3,9 единиц на 10 км до 3,3 единиц на 10 км;</w:t>
            </w:r>
          </w:p>
          <w:p w14:paraId="0F872FDE" w14:textId="77777777" w:rsidR="00460F64" w:rsidRPr="0064145D" w:rsidRDefault="00460F64" w:rsidP="0046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производительность КОС и ОСПС составит </w:t>
            </w:r>
            <w:r w:rsidR="00A74967" w:rsidRPr="006414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>2651,8 тыс. куб. м/сутки;</w:t>
            </w:r>
          </w:p>
          <w:p w14:paraId="504400A2" w14:textId="77777777" w:rsidR="00460F64" w:rsidRPr="0064145D" w:rsidRDefault="00460F64" w:rsidP="00460F64">
            <w:pPr>
              <w:pStyle w:val="ConsPlusNormal"/>
              <w:rPr>
                <w:rFonts w:ascii="Times New Roman" w:hAnsi="Times New Roman" w:cs="Times New Roman"/>
              </w:rPr>
            </w:pP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жилых домах, подключенных </w:t>
            </w:r>
            <w:r w:rsidR="00A74967" w:rsidRPr="006414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системе водоот</w:t>
            </w:r>
            <w:r w:rsidR="00AA2CC3" w:rsidRPr="0064145D">
              <w:rPr>
                <w:rFonts w:ascii="Times New Roman" w:hAnsi="Times New Roman" w:cs="Times New Roman"/>
                <w:sz w:val="24"/>
                <w:szCs w:val="24"/>
              </w:rPr>
              <w:t>ведения, составит 97,8 процента.</w:t>
            </w:r>
          </w:p>
        </w:tc>
      </w:tr>
    </w:tbl>
    <w:p w14:paraId="35D6004F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14:paraId="6DD696D6" w14:textId="77777777" w:rsidR="001D0332" w:rsidRPr="0064145D" w:rsidRDefault="005B7878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.2. Характеристика текущего состояния сферы реализации</w:t>
      </w:r>
    </w:p>
    <w:p w14:paraId="5C657C29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 2 с указанием основных проблем и прогноз</w:t>
      </w:r>
      <w:r w:rsidR="008015C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ее развития</w:t>
      </w:r>
    </w:p>
    <w:p w14:paraId="3C592ACE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14:paraId="43CBE89E" w14:textId="77777777" w:rsidR="00460F64" w:rsidRPr="0064145D" w:rsidRDefault="00460F64" w:rsidP="00460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4145D">
        <w:rPr>
          <w:rFonts w:ascii="Times New Roman" w:hAnsi="Times New Roman" w:cs="Times New Roman"/>
          <w:sz w:val="24"/>
        </w:rPr>
        <w:t>Приоритеты и цели государственной политики в сфере водоснабжения и водоотведения направлены на обеспечение охраны здоровья и улучшение качества жизни населения путем обеспечения бесперебойной подачи гарантированно безопасной и безвредной питьевой воды потребителям с учетом развития и преобразования городских территорий, обеспечения бесперебойного и качественного водоотведения; снижения негативного воздействия на водные объекты путем повышения качества очистки сточных вод; обеспечения доступности услуг водоотведения для абонентов за счет развития централизованной системы водоотведения.</w:t>
      </w:r>
    </w:p>
    <w:p w14:paraId="00A7CFB1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14:paraId="40D7680E" w14:textId="77777777" w:rsidR="001D0332" w:rsidRPr="0064145D" w:rsidRDefault="004C6DE9" w:rsidP="00F32002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.2.1. Характеристика текущего состояния централизованных</w:t>
      </w:r>
    </w:p>
    <w:p w14:paraId="22BFC81E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систем водоснабжения</w:t>
      </w:r>
    </w:p>
    <w:p w14:paraId="326CDC79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Система водоснабжения Санкт-Петербурга представляет собой комплекс взаимосвязанных инженерных сооружений, обеспечивающих бесперебойную подачу питьевой воды более чем </w:t>
      </w:r>
      <w:r w:rsidR="00877B5E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5,3 млн. потребителей с параметрами, соответствующими требованиям законодательства</w:t>
      </w:r>
      <w:r w:rsidR="00A74967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="00877B5E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в области обеспечения санитарно-эпидемиологического благополучия населения Российской Федерации и требованиям Всемирной организации здравоохранения.</w:t>
      </w:r>
    </w:p>
    <w:p w14:paraId="1552E2EE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Водоснабжение Санкт-Петербурга осуществляется из поверхностных и подземных источников. Основным источником водоснабжения является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р.Нева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- из нее забирается </w:t>
      </w:r>
      <w:r w:rsidRPr="0064145D">
        <w:rPr>
          <w:rFonts w:ascii="Times New Roman" w:hAnsi="Times New Roman" w:cs="Times New Roman"/>
          <w:sz w:val="24"/>
          <w:szCs w:val="24"/>
        </w:rPr>
        <w:br/>
        <w:t>98 процентов воды, из подземных источников забирается 2 процента.</w:t>
      </w:r>
    </w:p>
    <w:p w14:paraId="27D87730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систему водоснабжения Санкт-Петербурга по состоянию на 01.01.2023 входят </w:t>
      </w:r>
      <w:r w:rsidR="00A74967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7 887,2 км водопроводных сетей, 188 ПНС, 10 ВС (крупнейшие - ЮВС, СВС, ГВС), 2 завода </w:t>
      </w:r>
      <w:r w:rsidRPr="0064145D">
        <w:rPr>
          <w:rFonts w:ascii="Times New Roman" w:hAnsi="Times New Roman" w:cs="Times New Roman"/>
          <w:sz w:val="24"/>
          <w:szCs w:val="24"/>
        </w:rPr>
        <w:br/>
        <w:t>по производству гипохлорита натрия.</w:t>
      </w:r>
    </w:p>
    <w:p w14:paraId="36614527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Производство питьевой воды с использованием в качестве поверхностного источника </w:t>
      </w:r>
      <w:r w:rsidRPr="006414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р.Невы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осуществляется на 5 ВС (крупнейшие - ЮВС, СВС, ГВС). На ВС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г.Кронштадта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используется вода Финского залива.</w:t>
      </w:r>
    </w:p>
    <w:p w14:paraId="4CA6C567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Подземные источники водоснабжения используются в Курортном районе (Зеленогорская ВС) и Юго-Западных пригородах (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Дудергофская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ВС, ВС 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Гантуловская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гора»).</w:t>
      </w:r>
    </w:p>
    <w:p w14:paraId="34EFF143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ВС г. Петродворца и пос. Стрельна работают в режиме доочистки воды, подаваемой ЮВС.</w:t>
      </w:r>
    </w:p>
    <w:p w14:paraId="74075FF1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ВС г. Сестрорецка работает в режиме доочистки воды, подаваемой СВС.</w:t>
      </w:r>
    </w:p>
    <w:p w14:paraId="59F8A120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Объем реализации холодной воды в 2022 году составил 502,3 млн куб. м, что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на 0,4 процента или 2,2 млн куб. м ниже фактического значения за аналогичный период </w:t>
      </w:r>
      <w:r w:rsidRPr="0064145D">
        <w:rPr>
          <w:rFonts w:ascii="Times New Roman" w:hAnsi="Times New Roman" w:cs="Times New Roman"/>
          <w:sz w:val="24"/>
          <w:szCs w:val="24"/>
        </w:rPr>
        <w:br/>
        <w:t>2019 года.</w:t>
      </w:r>
    </w:p>
    <w:p w14:paraId="324A3D24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Основными причинами снижения объема реализации холодной воды являются:</w:t>
      </w:r>
    </w:p>
    <w:p w14:paraId="651852DC" w14:textId="77777777" w:rsidR="00D5378C" w:rsidRPr="0064145D" w:rsidRDefault="00D5378C" w:rsidP="00D5378C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145D">
        <w:rPr>
          <w:rFonts w:ascii="Times New Roman" w:hAnsi="Times New Roman"/>
          <w:sz w:val="24"/>
          <w:szCs w:val="24"/>
        </w:rPr>
        <w:t>внедрение ресурсосберегающих технологий (применение на промышленных предприятиях оборотного водоснабжения), реконструкция оборудования и технологических процессов;</w:t>
      </w:r>
    </w:p>
    <w:p w14:paraId="712FB861" w14:textId="77777777" w:rsidR="00D5378C" w:rsidRPr="0064145D" w:rsidRDefault="00D5378C" w:rsidP="00D5378C">
      <w:pPr>
        <w:pStyle w:val="a9"/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145D">
        <w:rPr>
          <w:rFonts w:ascii="Times New Roman" w:hAnsi="Times New Roman"/>
          <w:sz w:val="24"/>
          <w:szCs w:val="24"/>
        </w:rPr>
        <w:t xml:space="preserve">снижение производственной активности предприятий с иностранным капиталом </w:t>
      </w:r>
      <w:r w:rsidRPr="0064145D">
        <w:rPr>
          <w:rFonts w:ascii="Times New Roman" w:hAnsi="Times New Roman"/>
          <w:sz w:val="24"/>
          <w:szCs w:val="24"/>
        </w:rPr>
        <w:br/>
        <w:t>в 2022 году.</w:t>
      </w:r>
    </w:p>
    <w:p w14:paraId="4EC1681C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При этом удельное водопотребление населения увеличилось: в 2022 году удельное водопотребление составило 132 л./чел.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., что на 3 процента или 4 литра выше фактического значения за 2019 год.  Это обусловлено </w:t>
      </w:r>
      <w:r w:rsidRPr="0064145D">
        <w:rPr>
          <w:rFonts w:ascii="Times New Roman" w:eastAsia="Times New Roman" w:hAnsi="Times New Roman" w:cs="Times New Roman"/>
          <w:kern w:val="3"/>
          <w:sz w:val="24"/>
          <w:szCs w:val="24"/>
        </w:rPr>
        <w:t>ростом темпов строительства жилья с закрытой системой водоснабжения (локальные котельные).</w:t>
      </w:r>
    </w:p>
    <w:p w14:paraId="6CC3D236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Диаметры трубопроводов водопроводной сети Санкт-Петербурга </w:t>
      </w:r>
      <w:r w:rsidR="00AA2CC3" w:rsidRPr="0064145D">
        <w:rPr>
          <w:rFonts w:ascii="Times New Roman" w:hAnsi="Times New Roman" w:cs="Times New Roman"/>
          <w:sz w:val="24"/>
          <w:szCs w:val="24"/>
        </w:rPr>
        <w:t>–</w:t>
      </w:r>
      <w:r w:rsidRPr="0064145D">
        <w:rPr>
          <w:rFonts w:ascii="Times New Roman" w:hAnsi="Times New Roman" w:cs="Times New Roman"/>
          <w:sz w:val="24"/>
          <w:szCs w:val="24"/>
        </w:rPr>
        <w:t xml:space="preserve"> от 50 мм (домовые вводы) до 1400 мм (водоводы).</w:t>
      </w:r>
    </w:p>
    <w:p w14:paraId="2F644BDE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Материалы водопроводных труб Санкт-Петербурга: чугун </w:t>
      </w:r>
      <w:r w:rsidR="00AA2CC3" w:rsidRPr="0064145D">
        <w:rPr>
          <w:rFonts w:ascii="Times New Roman" w:hAnsi="Times New Roman" w:cs="Times New Roman"/>
          <w:sz w:val="24"/>
          <w:szCs w:val="24"/>
        </w:rPr>
        <w:t>–</w:t>
      </w:r>
      <w:r w:rsidRPr="0064145D">
        <w:rPr>
          <w:rFonts w:ascii="Times New Roman" w:hAnsi="Times New Roman" w:cs="Times New Roman"/>
          <w:sz w:val="24"/>
          <w:szCs w:val="24"/>
        </w:rPr>
        <w:t xml:space="preserve"> 50,4 процента;</w:t>
      </w:r>
      <w:r w:rsidR="00AA2CC3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="00AA2CC3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сталь </w:t>
      </w:r>
      <w:r w:rsidR="00AA2CC3" w:rsidRPr="0064145D">
        <w:rPr>
          <w:rFonts w:ascii="Times New Roman" w:hAnsi="Times New Roman" w:cs="Times New Roman"/>
          <w:sz w:val="24"/>
          <w:szCs w:val="24"/>
        </w:rPr>
        <w:t>–</w:t>
      </w:r>
      <w:r w:rsidRPr="0064145D">
        <w:rPr>
          <w:rFonts w:ascii="Times New Roman" w:hAnsi="Times New Roman" w:cs="Times New Roman"/>
          <w:sz w:val="24"/>
          <w:szCs w:val="24"/>
        </w:rPr>
        <w:t xml:space="preserve"> 22,5 процента; железобетон </w:t>
      </w:r>
      <w:r w:rsidR="00AA2CC3" w:rsidRPr="0064145D">
        <w:rPr>
          <w:rFonts w:ascii="Times New Roman" w:hAnsi="Times New Roman" w:cs="Times New Roman"/>
          <w:sz w:val="24"/>
          <w:szCs w:val="24"/>
        </w:rPr>
        <w:t>–</w:t>
      </w:r>
      <w:r w:rsidRPr="0064145D">
        <w:rPr>
          <w:rFonts w:ascii="Times New Roman" w:hAnsi="Times New Roman" w:cs="Times New Roman"/>
          <w:sz w:val="24"/>
          <w:szCs w:val="24"/>
        </w:rPr>
        <w:t xml:space="preserve"> 3,6 процента; полиэтилен и прочие материалы </w:t>
      </w:r>
      <w:r w:rsidR="00AA2CC3" w:rsidRPr="0064145D">
        <w:rPr>
          <w:rFonts w:ascii="Times New Roman" w:hAnsi="Times New Roman" w:cs="Times New Roman"/>
          <w:sz w:val="24"/>
          <w:szCs w:val="24"/>
        </w:rPr>
        <w:t>–</w:t>
      </w:r>
      <w:r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="00AA2CC3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23</w:t>
      </w:r>
      <w:r w:rsidR="00AA2CC3" w:rsidRPr="0064145D">
        <w:rPr>
          <w:rFonts w:ascii="Times New Roman" w:hAnsi="Times New Roman" w:cs="Times New Roman"/>
          <w:sz w:val="24"/>
          <w:szCs w:val="24"/>
        </w:rPr>
        <w:t>,0</w:t>
      </w:r>
      <w:r w:rsidRPr="0064145D">
        <w:rPr>
          <w:rFonts w:ascii="Times New Roman" w:hAnsi="Times New Roman" w:cs="Times New Roman"/>
          <w:sz w:val="24"/>
          <w:szCs w:val="24"/>
        </w:rPr>
        <w:t xml:space="preserve"> процента.</w:t>
      </w:r>
    </w:p>
    <w:p w14:paraId="35BF4D01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Участки сетей небольших диаметров (до 400 мм) выполнены в основном из серого чугуна, больших диаметров (более 400 мм) - из стали и железобетона.</w:t>
      </w:r>
    </w:p>
    <w:p w14:paraId="06F9F28A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4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Около </w:t>
      </w:r>
      <w:r w:rsidRPr="0064145D">
        <w:rPr>
          <w:rFonts w:ascii="Times New Roman" w:hAnsi="Times New Roman" w:cs="Times New Roman"/>
          <w:sz w:val="24"/>
          <w:szCs w:val="24"/>
        </w:rPr>
        <w:t>42</w:t>
      </w:r>
      <w:r w:rsidR="00AA2CC3" w:rsidRPr="0064145D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bCs/>
          <w:sz w:val="24"/>
          <w:szCs w:val="24"/>
        </w:rPr>
        <w:t xml:space="preserve">водопроводных сетей в Санкт-Петербурге находятся в эксплуатации от 15 до 50 лет. Еще </w:t>
      </w:r>
      <w:r w:rsidRPr="0064145D">
        <w:rPr>
          <w:rFonts w:ascii="Times New Roman" w:hAnsi="Times New Roman" w:cs="Times New Roman"/>
          <w:sz w:val="24"/>
          <w:szCs w:val="24"/>
        </w:rPr>
        <w:t xml:space="preserve">39 </w:t>
      </w:r>
      <w:proofErr w:type="spellStart"/>
      <w:r w:rsidR="00AA2CC3" w:rsidRPr="0064145D">
        <w:rPr>
          <w:rFonts w:ascii="Times New Roman" w:hAnsi="Times New Roman" w:cs="Times New Roman"/>
          <w:bCs/>
          <w:sz w:val="24"/>
          <w:szCs w:val="24"/>
        </w:rPr>
        <w:t>рроцента</w:t>
      </w:r>
      <w:proofErr w:type="spellEnd"/>
      <w:r w:rsidRPr="0064145D">
        <w:rPr>
          <w:rFonts w:ascii="Times New Roman" w:hAnsi="Times New Roman" w:cs="Times New Roman"/>
          <w:bCs/>
          <w:sz w:val="24"/>
          <w:szCs w:val="24"/>
        </w:rPr>
        <w:t xml:space="preserve"> всех сетей находятся в эксплуатации более 50 лет и требуют реконструкции и замены.</w:t>
      </w:r>
    </w:p>
    <w:p w14:paraId="3DDA3D13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На водопроводной сети Санкт-Петербурга установлено 97 тыс. единиц запорной арматуры, в том числе 33 тыс. единиц запорной арматуры современного коверного типа, и 24 тыс. пожарных гидрантов.</w:t>
      </w:r>
    </w:p>
    <w:p w14:paraId="7865CA6E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Транспортировка воды осуществляется НС 2-го подъема и 188 НС 3-4-го подъема. Средний напор в водопроводной сети составляет 38-40 м.</w:t>
      </w:r>
    </w:p>
    <w:p w14:paraId="7413D791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Часть НС 3-4-го подъема оборудовано резервуарами чистой воды РЧВ (16 НС), количество резервуаров на НС 3-4-го подъема </w:t>
      </w:r>
      <w:r w:rsidR="00AA2CC3" w:rsidRPr="0064145D">
        <w:rPr>
          <w:rFonts w:ascii="Times New Roman" w:hAnsi="Times New Roman" w:cs="Times New Roman"/>
          <w:sz w:val="24"/>
          <w:szCs w:val="24"/>
        </w:rPr>
        <w:t>–</w:t>
      </w:r>
      <w:r w:rsidRPr="0064145D">
        <w:rPr>
          <w:rFonts w:ascii="Times New Roman" w:hAnsi="Times New Roman" w:cs="Times New Roman"/>
          <w:sz w:val="24"/>
          <w:szCs w:val="24"/>
        </w:rPr>
        <w:t xml:space="preserve"> 56, общий полезный объем с учетом технической возможности забора воды из РЧВ резервуарного парка НС 3-4-го подъема составляет 383 тыс. куб. м, что составляет 25 процент от суточной подачи воды в городскую распределительную сеть. На ВС общее количество резервуаров чистой воды составляет 45, с полезным объемом резервуарного парка </w:t>
      </w:r>
      <w:r w:rsidR="00AA2CC3" w:rsidRPr="0064145D">
        <w:rPr>
          <w:rFonts w:ascii="Times New Roman" w:hAnsi="Times New Roman" w:cs="Times New Roman"/>
          <w:sz w:val="24"/>
          <w:szCs w:val="24"/>
        </w:rPr>
        <w:t>–</w:t>
      </w:r>
      <w:r w:rsidRPr="0064145D">
        <w:rPr>
          <w:rFonts w:ascii="Times New Roman" w:hAnsi="Times New Roman" w:cs="Times New Roman"/>
          <w:sz w:val="24"/>
          <w:szCs w:val="24"/>
        </w:rPr>
        <w:t xml:space="preserve"> 439 тыс. куб. м, что составляет 29 процентов от суточной подачи воды </w:t>
      </w:r>
      <w:r w:rsidR="00877B5E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в Санкт-Петербурга. Общий полезный объем резервуарного парка составляет 822 тыс. куб. м, что составляет 54 процента от суточной подачи воды в городскую распределительную сеть.</w:t>
      </w:r>
    </w:p>
    <w:p w14:paraId="3841CE63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Основные выполненные мероприятия по водоснабжению в 2019-2022 годы:</w:t>
      </w:r>
    </w:p>
    <w:p w14:paraId="4F97776B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повысительной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водопроводной насосной станции «Таллинская»;</w:t>
      </w:r>
    </w:p>
    <w:p w14:paraId="00CD1A58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строительство скважинных водозаборов и водопроводных сетей для водоснабжения </w:t>
      </w:r>
      <w:r w:rsidRPr="006414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пос.Красавица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пос.Решетниково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>;</w:t>
      </w:r>
    </w:p>
    <w:p w14:paraId="5778469C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строительство узла смешения на ВНС 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Дудергофская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>»;</w:t>
      </w:r>
    </w:p>
    <w:p w14:paraId="3C39A1B2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строительство магистральных водоводов от ВОС «Молодежное» к пос</w:t>
      </w:r>
      <w:r w:rsidR="00AA2CC3" w:rsidRPr="0064145D">
        <w:rPr>
          <w:rFonts w:ascii="Times New Roman" w:hAnsi="Times New Roman" w:cs="Times New Roman"/>
          <w:sz w:val="24"/>
          <w:szCs w:val="24"/>
        </w:rPr>
        <w:t>.</w:t>
      </w:r>
      <w:r w:rsidRPr="0064145D">
        <w:rPr>
          <w:rFonts w:ascii="Times New Roman" w:hAnsi="Times New Roman" w:cs="Times New Roman"/>
          <w:sz w:val="24"/>
          <w:szCs w:val="24"/>
        </w:rPr>
        <w:t xml:space="preserve"> Серово, </w:t>
      </w:r>
      <w:r w:rsidR="00AA2CC3" w:rsidRPr="0064145D">
        <w:rPr>
          <w:rFonts w:ascii="Times New Roman" w:hAnsi="Times New Roman" w:cs="Times New Roman"/>
          <w:sz w:val="24"/>
          <w:szCs w:val="24"/>
        </w:rPr>
        <w:br/>
        <w:t xml:space="preserve">пос.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Смолячково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>;</w:t>
      </w:r>
    </w:p>
    <w:p w14:paraId="09FCF27F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строительство водоводов от водозабора «Солнечное» до ВОС «Дюны» и от ВОС «Дюны»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до пос.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Белоостров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>, Солнечное, Репино, Комарово;</w:t>
      </w:r>
    </w:p>
    <w:p w14:paraId="47EFBAE4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строительство водопроводных очистных сооружений на площадке «Дюны» </w:t>
      </w:r>
      <w:r w:rsidRPr="0064145D">
        <w:rPr>
          <w:rFonts w:ascii="Times New Roman" w:hAnsi="Times New Roman" w:cs="Times New Roman"/>
          <w:sz w:val="24"/>
          <w:szCs w:val="24"/>
        </w:rPr>
        <w:br/>
        <w:t>и пос.</w:t>
      </w:r>
      <w:r w:rsidR="00AA2CC3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Молодежное</w:t>
      </w:r>
      <w:r w:rsidRPr="0064145D">
        <w:rPr>
          <w:rFonts w:ascii="Times New Roman" w:eastAsia="+mn-ea" w:hAnsi="Times New Roman" w:cs="Times New Roman"/>
          <w:bCs/>
          <w:color w:val="1F497D"/>
          <w:kern w:val="24"/>
          <w:sz w:val="24"/>
          <w:szCs w:val="24"/>
        </w:rPr>
        <w:t>;</w:t>
      </w:r>
    </w:p>
    <w:p w14:paraId="52E1A4FA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строительство водоводов от Северной водопроводной станции до Муринской насосной станции;</w:t>
      </w:r>
    </w:p>
    <w:p w14:paraId="3582F718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строительство второй нитки водовода вдоль Горского шоссе от путепроводной развязки </w:t>
      </w:r>
      <w:r w:rsidRPr="0064145D">
        <w:rPr>
          <w:rFonts w:ascii="Times New Roman" w:hAnsi="Times New Roman" w:cs="Times New Roman"/>
          <w:sz w:val="24"/>
          <w:szCs w:val="24"/>
        </w:rPr>
        <w:br/>
        <w:t>с КАД и ЗСД до пос.</w:t>
      </w:r>
      <w:r w:rsidR="00AA2CC3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Горская;</w:t>
      </w:r>
    </w:p>
    <w:p w14:paraId="7C4E1940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строительство и реконструкция водопроводных сетей в пос.</w:t>
      </w:r>
      <w:r w:rsidR="00AA2CC3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 xml:space="preserve">Володарском, </w:t>
      </w:r>
      <w:r w:rsidRPr="0064145D">
        <w:rPr>
          <w:rFonts w:ascii="Times New Roman" w:hAnsi="Times New Roman" w:cs="Times New Roman"/>
          <w:sz w:val="24"/>
          <w:szCs w:val="24"/>
        </w:rPr>
        <w:br/>
        <w:t>пос.</w:t>
      </w:r>
      <w:r w:rsidR="00AA2CC3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Молодежный, пос.</w:t>
      </w:r>
      <w:r w:rsidR="00AA2CC3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Новоселки и Белозерке, пос.</w:t>
      </w:r>
      <w:r w:rsidR="00AA2CC3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Лисий Нос (1 этап);</w:t>
      </w:r>
    </w:p>
    <w:p w14:paraId="5B2B9BAB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расцепка жилых домов в Кировском, Московском, Кронштадтском, Василеостровском, Невском и Фрунзенском районах Санкт-Петербурга;</w:t>
      </w:r>
    </w:p>
    <w:p w14:paraId="32FFCCDC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завершена реконструкция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Кушелевской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Муринской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НС, 1 и 2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. Северной водопроводной станции в Северной зоне водоснабжения, 3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>. Южной водопроводной станции;</w:t>
      </w:r>
    </w:p>
    <w:p w14:paraId="1A62D051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завершена реконструкция ПНС Приморская в Северной зоне водоснабжения;</w:t>
      </w:r>
    </w:p>
    <w:p w14:paraId="5BDE7656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завершена реконструкция Петроградской НС в Центральной зоне водоснабжения. </w:t>
      </w:r>
    </w:p>
    <w:p w14:paraId="006EA2F4" w14:textId="77777777" w:rsidR="00D5378C" w:rsidRPr="0064145D" w:rsidRDefault="00D5378C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Основные проблемы водоснабжения Санкт-Петербурга:</w:t>
      </w:r>
    </w:p>
    <w:p w14:paraId="2F6E18B9" w14:textId="77777777" w:rsidR="00D5378C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8" w:history="1">
        <w:r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64145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«Об утверждении Требований к проведению технического обследования централизованных систем горячего водоснабжения, холодного водоснабжения и(или)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</w:t>
      </w:r>
      <w:r w:rsidRPr="0064145D">
        <w:rPr>
          <w:rFonts w:ascii="Times New Roman" w:hAnsi="Times New Roman" w:cs="Times New Roman"/>
          <w:sz w:val="24"/>
          <w:szCs w:val="24"/>
        </w:rPr>
        <w:br/>
        <w:t>и энергетической эффективности объектов централизованных систем горячего водоснабжения, холодного водоснабжения и(или) водоотведения, объектов нецентрализованных систем холодного и горячего водоснабжения, и порядка осуществления мониторинга таких показателей» от 05.08.2014 № 437/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="00D5378C" w:rsidRPr="0064145D">
        <w:rPr>
          <w:rFonts w:ascii="Times New Roman" w:hAnsi="Times New Roman" w:cs="Times New Roman"/>
          <w:sz w:val="24"/>
          <w:szCs w:val="24"/>
        </w:rPr>
        <w:t xml:space="preserve">в 2021 году проведено техническое обследование объектов централизованных систем водоснабжения и водоотведения по состоянию на 01.01.21, в составе которого проведена техническая инвентаризация имущества, оценка эффективности объектов централизованных систем водоснабжения и водоотведения. Результаты технического </w:t>
      </w:r>
      <w:r w:rsidR="00D5378C" w:rsidRPr="0064145D">
        <w:rPr>
          <w:rFonts w:ascii="Times New Roman" w:hAnsi="Times New Roman" w:cs="Times New Roman"/>
          <w:sz w:val="24"/>
          <w:szCs w:val="24"/>
        </w:rPr>
        <w:lastRenderedPageBreak/>
        <w:t xml:space="preserve">обследования подтвердили высокий риск нарушений нормативных требований к качеству питьевой воды, связанный с состоянием качества воды источника водоснабжения </w:t>
      </w:r>
      <w:r w:rsidR="00221025" w:rsidRPr="0064145D">
        <w:rPr>
          <w:rFonts w:ascii="Times New Roman" w:hAnsi="Times New Roman" w:cs="Times New Roman"/>
          <w:sz w:val="24"/>
          <w:szCs w:val="24"/>
        </w:rPr>
        <w:t>–</w:t>
      </w:r>
      <w:r w:rsidR="00AA2CC3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="00D5378C" w:rsidRPr="0064145D">
        <w:rPr>
          <w:rFonts w:ascii="Times New Roman" w:hAnsi="Times New Roman" w:cs="Times New Roman"/>
          <w:sz w:val="24"/>
          <w:szCs w:val="24"/>
        </w:rPr>
        <w:t>р. Нева. Необходимо проводить поэтапную реконструкцию водопроводных станций с использованием более эффективных технологии водоподготовки, в целях обеспечения гарантированной безопасности и безвредности питьевой воды.</w:t>
      </w:r>
    </w:p>
    <w:p w14:paraId="2DB73FE2" w14:textId="77777777" w:rsidR="00D5378C" w:rsidRPr="0064145D" w:rsidRDefault="00D5378C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 течение последних лет наблюдается изменение качества воды поверхно</w:t>
      </w:r>
      <w:r w:rsidR="00AA2CC3" w:rsidRPr="0064145D">
        <w:rPr>
          <w:rFonts w:ascii="Times New Roman" w:hAnsi="Times New Roman" w:cs="Times New Roman"/>
          <w:sz w:val="24"/>
          <w:szCs w:val="24"/>
        </w:rPr>
        <w:t xml:space="preserve">стного источника водоснабжения </w:t>
      </w:r>
      <w:r w:rsidRPr="0064145D">
        <w:rPr>
          <w:rFonts w:ascii="Times New Roman" w:hAnsi="Times New Roman" w:cs="Times New Roman"/>
          <w:sz w:val="24"/>
          <w:szCs w:val="24"/>
        </w:rPr>
        <w:t xml:space="preserve">– р. Невы, которая является частью общей водной системы бассейнового округа Северо-Запада «Белое море – Онежское озеро </w:t>
      </w:r>
      <w:r w:rsidR="00221025" w:rsidRPr="0064145D">
        <w:rPr>
          <w:rFonts w:ascii="Times New Roman" w:hAnsi="Times New Roman" w:cs="Times New Roman"/>
          <w:sz w:val="24"/>
          <w:szCs w:val="24"/>
        </w:rPr>
        <w:t>–</w:t>
      </w:r>
      <w:r w:rsidRPr="0064145D">
        <w:rPr>
          <w:rFonts w:ascii="Times New Roman" w:hAnsi="Times New Roman" w:cs="Times New Roman"/>
          <w:sz w:val="24"/>
          <w:szCs w:val="24"/>
        </w:rPr>
        <w:t xml:space="preserve"> озеро Ильмень </w:t>
      </w:r>
      <w:r w:rsidR="00221025" w:rsidRPr="0064145D">
        <w:rPr>
          <w:rFonts w:ascii="Times New Roman" w:hAnsi="Times New Roman" w:cs="Times New Roman"/>
          <w:sz w:val="24"/>
          <w:szCs w:val="24"/>
        </w:rPr>
        <w:t>–</w:t>
      </w:r>
      <w:r w:rsidRPr="0064145D">
        <w:rPr>
          <w:rFonts w:ascii="Times New Roman" w:hAnsi="Times New Roman" w:cs="Times New Roman"/>
          <w:sz w:val="24"/>
          <w:szCs w:val="24"/>
        </w:rPr>
        <w:t xml:space="preserve"> Ладожское озеро </w:t>
      </w:r>
      <w:r w:rsidR="00221025" w:rsidRPr="0064145D">
        <w:rPr>
          <w:rFonts w:ascii="Times New Roman" w:hAnsi="Times New Roman" w:cs="Times New Roman"/>
          <w:sz w:val="24"/>
          <w:szCs w:val="24"/>
        </w:rPr>
        <w:t>–</w:t>
      </w:r>
      <w:r w:rsidR="002F1754" w:rsidRPr="0064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754" w:rsidRPr="0064145D">
        <w:rPr>
          <w:rFonts w:ascii="Times New Roman" w:hAnsi="Times New Roman" w:cs="Times New Roman"/>
          <w:sz w:val="24"/>
          <w:szCs w:val="24"/>
        </w:rPr>
        <w:t>р.</w:t>
      </w:r>
      <w:r w:rsidRPr="0064145D">
        <w:rPr>
          <w:rFonts w:ascii="Times New Roman" w:hAnsi="Times New Roman" w:cs="Times New Roman"/>
          <w:sz w:val="24"/>
          <w:szCs w:val="24"/>
        </w:rPr>
        <w:t>Нева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="00221025" w:rsidRPr="0064145D">
        <w:rPr>
          <w:rFonts w:ascii="Times New Roman" w:hAnsi="Times New Roman" w:cs="Times New Roman"/>
          <w:sz w:val="24"/>
          <w:szCs w:val="24"/>
        </w:rPr>
        <w:br/>
        <w:t>–</w:t>
      </w:r>
      <w:r w:rsidRPr="0064145D">
        <w:rPr>
          <w:rFonts w:ascii="Times New Roman" w:hAnsi="Times New Roman" w:cs="Times New Roman"/>
          <w:sz w:val="24"/>
          <w:szCs w:val="24"/>
        </w:rPr>
        <w:t xml:space="preserve"> Финский залив», имеющей взаимное влияние и общие источники техногенной нагрузки.</w:t>
      </w:r>
    </w:p>
    <w:p w14:paraId="6A1A9BCD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Подземные воды, ис</w:t>
      </w:r>
      <w:r w:rsidR="002F1754" w:rsidRPr="0064145D">
        <w:rPr>
          <w:rFonts w:ascii="Times New Roman" w:hAnsi="Times New Roman" w:cs="Times New Roman"/>
          <w:sz w:val="24"/>
          <w:szCs w:val="24"/>
        </w:rPr>
        <w:t>пользуемые для водоснабжения г.</w:t>
      </w:r>
      <w:r w:rsidR="00221025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Кронштадта, г.</w:t>
      </w:r>
      <w:r w:rsidR="00221025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 xml:space="preserve">Петергофа, </w:t>
      </w:r>
      <w:r w:rsidR="00221025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г.</w:t>
      </w:r>
      <w:r w:rsidR="00221025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 xml:space="preserve">Ломоносова и прилегающих к ним поселков, не  защищены от антропогенного загрязнения, так как не имеют верхнего защитного водонепроницаемого слоя и принимают атмосферные осадки и  поверхностные воды с территории всего бассейна, зафиксированы случаи превышения допустимых нормативов качества по микробиологическим показателям, в связи </w:t>
      </w:r>
      <w:r w:rsidR="00A74967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с чем их применение для безопасного питьевого водоснабжения без выполнения мероприятий </w:t>
      </w:r>
      <w:r w:rsidR="002F1754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по обеспечению гарантированного качества воды может быть прекращено. </w:t>
      </w:r>
    </w:p>
    <w:p w14:paraId="19D7EFBD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 учетом качества воды поверхностного источника водоснабжения </w:t>
      </w:r>
      <w:r w:rsidR="00221025" w:rsidRPr="0064145D">
        <w:rPr>
          <w:rFonts w:ascii="Times New Roman" w:hAnsi="Times New Roman" w:cs="Times New Roman"/>
          <w:sz w:val="24"/>
          <w:szCs w:val="24"/>
        </w:rPr>
        <w:t>–</w:t>
      </w:r>
      <w:r w:rsidR="002F1754" w:rsidRPr="0064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р.Невы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для повышения надежности питьевого водоснабжения необходимо провести реконструкцию водопроводных сооружений Санкт-Петербурга с переходом от одноступенных технологий водоподготовки на более эффективные и технически совершенные современные многоступенные технологии, успешно применяемые в Санкт-Петербурге при реконструкции сооружений.</w:t>
      </w:r>
    </w:p>
    <w:p w14:paraId="0C14E2CE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Необходимость прекращения прямого сброса в водные объекты неочищенных промывных вод с водопроводных сооружений (СВС, ВВС, КВС, частично ЮВС, ВС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г.Кронштадта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, </w:t>
      </w:r>
      <w:r w:rsidR="00221025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ВС г.</w:t>
      </w:r>
      <w:r w:rsidR="00221025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 xml:space="preserve">Зеленогорска) путем организации оборотной схемы очистки промывных вод </w:t>
      </w:r>
      <w:r w:rsidR="00221025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и обезвоживания осадка.</w:t>
      </w:r>
    </w:p>
    <w:p w14:paraId="184DB4B5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Необходимость реконструкции изношенных водопроводных сетей: 69 процентов от общей протяженности водопроводной сети эксплуатируется больше 30 лет, что создает риски существенного роста количества повреждений с отключением потребителей от водоснабжения, в том числе со вторичным загрязнением питьевой воды, по мере увеличения износа. Использование в прошлом столетии при строительстве сетей в качестве основных материалов труб (76 процентов сетей) серого чугуна и стали, подверженных коррозии, приводит </w:t>
      </w:r>
      <w:r w:rsidR="002F1754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к возрастанию риска увеличения количества повреждений и вторичному загрязнению воды продуктами коррозии. Использование в прошлом столетии при строительстве водоводов железобетонных труб, протяженность которых составляет четыре процента от общей протяженности водопроводных сетей, привело к возникновению и увеличению по мере старения труб риска повреждений, сопровождающихся значительными потерями воды, затоплением значительных территорий в местах их прохождения и нарушением режима водоснабжения. Необходимо уменьш</w:t>
      </w:r>
      <w:r w:rsidR="00221025" w:rsidRPr="0064145D">
        <w:rPr>
          <w:rFonts w:ascii="Times New Roman" w:hAnsi="Times New Roman" w:cs="Times New Roman"/>
          <w:sz w:val="24"/>
          <w:szCs w:val="24"/>
        </w:rPr>
        <w:t>ение</w:t>
      </w:r>
      <w:r w:rsidRPr="0064145D">
        <w:rPr>
          <w:rFonts w:ascii="Times New Roman" w:hAnsi="Times New Roman" w:cs="Times New Roman"/>
          <w:sz w:val="24"/>
          <w:szCs w:val="24"/>
        </w:rPr>
        <w:t xml:space="preserve"> изношенност</w:t>
      </w:r>
      <w:r w:rsidR="00221025" w:rsidRPr="0064145D">
        <w:rPr>
          <w:rFonts w:ascii="Times New Roman" w:hAnsi="Times New Roman" w:cs="Times New Roman"/>
          <w:sz w:val="24"/>
          <w:szCs w:val="24"/>
        </w:rPr>
        <w:t>и</w:t>
      </w:r>
      <w:r w:rsidRPr="0064145D">
        <w:rPr>
          <w:rFonts w:ascii="Times New Roman" w:hAnsi="Times New Roman" w:cs="Times New Roman"/>
          <w:sz w:val="24"/>
          <w:szCs w:val="24"/>
        </w:rPr>
        <w:t xml:space="preserve"> водопроводной сети, сни</w:t>
      </w:r>
      <w:r w:rsidR="00221025" w:rsidRPr="0064145D">
        <w:rPr>
          <w:rFonts w:ascii="Times New Roman" w:hAnsi="Times New Roman" w:cs="Times New Roman"/>
          <w:sz w:val="24"/>
          <w:szCs w:val="24"/>
        </w:rPr>
        <w:t>жение</w:t>
      </w:r>
      <w:r w:rsidRPr="0064145D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221025" w:rsidRPr="0064145D">
        <w:rPr>
          <w:rFonts w:ascii="Times New Roman" w:hAnsi="Times New Roman" w:cs="Times New Roman"/>
          <w:sz w:val="24"/>
          <w:szCs w:val="24"/>
        </w:rPr>
        <w:t>а</w:t>
      </w:r>
      <w:r w:rsidRPr="0064145D">
        <w:rPr>
          <w:rFonts w:ascii="Times New Roman" w:hAnsi="Times New Roman" w:cs="Times New Roman"/>
          <w:sz w:val="24"/>
          <w:szCs w:val="24"/>
        </w:rPr>
        <w:t xml:space="preserve"> повреждений и исключ</w:t>
      </w:r>
      <w:r w:rsidR="00221025" w:rsidRPr="0064145D">
        <w:rPr>
          <w:rFonts w:ascii="Times New Roman" w:hAnsi="Times New Roman" w:cs="Times New Roman"/>
          <w:sz w:val="24"/>
          <w:szCs w:val="24"/>
        </w:rPr>
        <w:t>ение</w:t>
      </w:r>
      <w:r w:rsidRPr="0064145D">
        <w:rPr>
          <w:rFonts w:ascii="Times New Roman" w:hAnsi="Times New Roman" w:cs="Times New Roman"/>
          <w:sz w:val="24"/>
          <w:szCs w:val="24"/>
        </w:rPr>
        <w:t xml:space="preserve"> вторично</w:t>
      </w:r>
      <w:r w:rsidR="00221025" w:rsidRPr="0064145D">
        <w:rPr>
          <w:rFonts w:ascii="Times New Roman" w:hAnsi="Times New Roman" w:cs="Times New Roman"/>
          <w:sz w:val="24"/>
          <w:szCs w:val="24"/>
        </w:rPr>
        <w:t>го</w:t>
      </w:r>
      <w:r w:rsidRPr="0064145D">
        <w:rPr>
          <w:rFonts w:ascii="Times New Roman" w:hAnsi="Times New Roman" w:cs="Times New Roman"/>
          <w:sz w:val="24"/>
          <w:szCs w:val="24"/>
        </w:rPr>
        <w:t xml:space="preserve"> загрязнени</w:t>
      </w:r>
      <w:r w:rsidR="00221025" w:rsidRPr="0064145D">
        <w:rPr>
          <w:rFonts w:ascii="Times New Roman" w:hAnsi="Times New Roman" w:cs="Times New Roman"/>
          <w:sz w:val="24"/>
          <w:szCs w:val="24"/>
        </w:rPr>
        <w:t>я</w:t>
      </w:r>
      <w:r w:rsidRPr="0064145D">
        <w:rPr>
          <w:rFonts w:ascii="Times New Roman" w:hAnsi="Times New Roman" w:cs="Times New Roman"/>
          <w:sz w:val="24"/>
          <w:szCs w:val="24"/>
        </w:rPr>
        <w:t xml:space="preserve"> воды продуктами коррозии.</w:t>
      </w:r>
    </w:p>
    <w:p w14:paraId="781A3C3F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Необходимость устройства новых самостоятельных вводов в многоквартирные дома, подключенные к водоснабжению с разрывом балансовой принадлежности (дома на сцепке), </w:t>
      </w:r>
      <w:r w:rsidR="002F1754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в целях снижения количества отключаемых потребителей при плановых и аварийных работах </w:t>
      </w:r>
      <w:r w:rsidR="002F1754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и повышения качества оказанной потребителю услуги, а также организации учета количества потребляемой воды.</w:t>
      </w:r>
    </w:p>
    <w:p w14:paraId="21863B71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Для снижения количества отключаемых потребителей при плановых и аварийных работах, повышения надежности работы сети и снижения эксплуатационных затрат необходима дальнейшая замена запорной арматуры устаревших конструкций на современную, </w:t>
      </w:r>
      <w:r w:rsidR="002F1754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не требующую дополнительного обслуживания и с более длительным сроком службы.</w:t>
      </w:r>
    </w:p>
    <w:p w14:paraId="35A32FF3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Для обеспечения водоснабжения развивающихся территорий южных пригородов необходимо строительство водоводов достаточной пропускной способности.</w:t>
      </w:r>
    </w:p>
    <w:p w14:paraId="50734535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продолжить создание системы управления водоснабжением в Центральной </w:t>
      </w:r>
      <w:r w:rsidR="002F1754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и Северной технологических зонах водоснабжения, провести замену основного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энергомеханического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оборудования, провести модернизацию систем измерений и учета объемов водопотребления в соответствии с современными требованиями цифровизации по полноте охвата, уровню достоверности, информативности.</w:t>
      </w:r>
    </w:p>
    <w:p w14:paraId="7132EA7A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 случае прекращения горячего водоснабжения с использованием открытых систем теплоснабжения</w:t>
      </w:r>
      <w:r w:rsidR="002F1754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 xml:space="preserve">и перевода абонентов, объекты которых подключены к таким системам, </w:t>
      </w:r>
      <w:r w:rsidR="002F1754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на закрытую систему горячего водоснабжения с устройством ИТП и ЦТП потребуется перекладка внутриквартальных сетей и вводов в ИТП</w:t>
      </w:r>
      <w:r w:rsidR="002F1754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 xml:space="preserve">с восстановлением и увеличением пропускной способности, перекладка и устройство дополнительных вводов в  ЦТП </w:t>
      </w:r>
      <w:r w:rsidR="00A74967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и применение индивидуальных ПНС в составе ЦТП и ИТП.</w:t>
      </w:r>
    </w:p>
    <w:p w14:paraId="495A3D8F" w14:textId="77777777" w:rsidR="00D5378C" w:rsidRPr="0064145D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Необходимость повышения надежности и качества электроснабжения НС 1-го, 2-го, 3-го </w:t>
      </w:r>
      <w:r w:rsidR="002F1754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и 4-го подъемов путем орган</w:t>
      </w:r>
      <w:r w:rsidR="002F1754" w:rsidRPr="0064145D">
        <w:rPr>
          <w:rFonts w:ascii="Times New Roman" w:hAnsi="Times New Roman" w:cs="Times New Roman"/>
          <w:sz w:val="24"/>
          <w:szCs w:val="24"/>
        </w:rPr>
        <w:t xml:space="preserve">изации дополнительных вводов и </w:t>
      </w:r>
      <w:r w:rsidRPr="0064145D">
        <w:rPr>
          <w:rFonts w:ascii="Times New Roman" w:hAnsi="Times New Roman" w:cs="Times New Roman"/>
          <w:sz w:val="24"/>
          <w:szCs w:val="24"/>
        </w:rPr>
        <w:t xml:space="preserve">(или) использования резервных источников и электроснабжения (дизель </w:t>
      </w:r>
      <w:r w:rsidR="00221025" w:rsidRPr="0064145D">
        <w:rPr>
          <w:rFonts w:ascii="Times New Roman" w:hAnsi="Times New Roman" w:cs="Times New Roman"/>
          <w:sz w:val="24"/>
          <w:szCs w:val="24"/>
        </w:rPr>
        <w:t xml:space="preserve">– </w:t>
      </w:r>
      <w:r w:rsidRPr="0064145D">
        <w:rPr>
          <w:rFonts w:ascii="Times New Roman" w:hAnsi="Times New Roman" w:cs="Times New Roman"/>
          <w:sz w:val="24"/>
          <w:szCs w:val="24"/>
        </w:rPr>
        <w:t>электрические станции), внедрения на объектах регистраторов качества электрической энергии, модернизации коммерческих узлов учета электрической энергии.</w:t>
      </w:r>
    </w:p>
    <w:p w14:paraId="25F87EE0" w14:textId="77777777" w:rsidR="00D5378C" w:rsidRPr="0064145D" w:rsidRDefault="00D5378C" w:rsidP="00877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целях решения изложенных проблем в государственной программе запланирована реализация мероприятий по обеспечению охраны здоровья населения и улучшению качества жизни населения путем обеспечения бесперебойной подачи гарантированно безопасной </w:t>
      </w:r>
      <w:r w:rsidR="002F1754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и безвредной питьевой воды потребителям с учетом развития и преобразования городских территорий.</w:t>
      </w:r>
    </w:p>
    <w:p w14:paraId="49282EBE" w14:textId="77777777" w:rsidR="00877B5E" w:rsidRPr="0064145D" w:rsidRDefault="00877B5E" w:rsidP="00877B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59600EC" w14:textId="77777777" w:rsidR="00880A60" w:rsidRPr="0064145D" w:rsidRDefault="00880A60" w:rsidP="00F32002">
      <w:pPr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145D">
        <w:rPr>
          <w:rFonts w:ascii="Times New Roman" w:hAnsi="Times New Roman" w:cs="Times New Roman"/>
          <w:b/>
          <w:sz w:val="24"/>
          <w:szCs w:val="24"/>
        </w:rPr>
        <w:t>12.2.2. Характеристика текущего состояния централизованных</w:t>
      </w:r>
    </w:p>
    <w:p w14:paraId="06AE25AB" w14:textId="77777777" w:rsidR="00880A60" w:rsidRPr="0064145D" w:rsidRDefault="00880A60" w:rsidP="00F3200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45D">
        <w:rPr>
          <w:rFonts w:ascii="Times New Roman" w:hAnsi="Times New Roman" w:cs="Times New Roman"/>
          <w:b/>
          <w:sz w:val="24"/>
          <w:szCs w:val="24"/>
        </w:rPr>
        <w:t>систем водоотведения</w:t>
      </w:r>
    </w:p>
    <w:p w14:paraId="61E7D2FB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Система канализации Санкт-Петербурга представляет собой комплекс взаимосвязанных инженерных сооружений, обеспечивающих прием стоков, их транспортировку, очистку </w:t>
      </w:r>
      <w:r w:rsidR="00A74967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на КОС, с последующим выпуском в водные объекты и утилизацию осадка сточных вод.</w:t>
      </w:r>
    </w:p>
    <w:p w14:paraId="1595DA6D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 Санкт-Петербурге существуют две централизованные системы водоотведения:</w:t>
      </w:r>
    </w:p>
    <w:p w14:paraId="30E94903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централизованная комбинированная (общесплавная и раздельная хозяйственно-бытовая) система водоотведения Санкт-Петербурга, в которой часть территорий обслуживания имеет общесплавную канализацию, в которую поступают как хозяйственно-бытовые, промышленные, так и поверхностные (дождевые, талые) сточные воды, а часть - раздельную хозяйственно-бытовую, в которую поступают только хозяйственно-бытовые стоки;</w:t>
      </w:r>
    </w:p>
    <w:p w14:paraId="00A2C186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централизованная раздельная ливневая (дождевая) система водоотведения, в которой дождевые и талые воды собираются отдельно от остальных стоков и частично сбрасываются без очистки, частично очищаются на очистных сооружениях поверхностного стока.</w:t>
      </w:r>
    </w:p>
    <w:p w14:paraId="7EE6E574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Водоотведение Санкт-Петербурга по состоянию на 01.01.2023 представлено 23 КОС, </w:t>
      </w:r>
      <w:r w:rsidR="00A74967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в том числе 12 КОС комбинированной (общесплавной и раздельной хозяйственно-бытовой) системы и 11 очистны</w:t>
      </w:r>
      <w:r w:rsidR="00221025" w:rsidRPr="0064145D">
        <w:rPr>
          <w:rFonts w:ascii="Times New Roman" w:hAnsi="Times New Roman" w:cs="Times New Roman"/>
          <w:sz w:val="24"/>
          <w:szCs w:val="24"/>
        </w:rPr>
        <w:t>ми</w:t>
      </w:r>
      <w:r w:rsidRPr="0064145D">
        <w:rPr>
          <w:rFonts w:ascii="Times New Roman" w:hAnsi="Times New Roman" w:cs="Times New Roman"/>
          <w:sz w:val="24"/>
          <w:szCs w:val="24"/>
        </w:rPr>
        <w:t xml:space="preserve"> сооружени</w:t>
      </w:r>
      <w:r w:rsidR="00221025" w:rsidRPr="0064145D">
        <w:rPr>
          <w:rFonts w:ascii="Times New Roman" w:hAnsi="Times New Roman" w:cs="Times New Roman"/>
          <w:sz w:val="24"/>
          <w:szCs w:val="24"/>
        </w:rPr>
        <w:t>ями</w:t>
      </w:r>
      <w:r w:rsidRPr="0064145D">
        <w:rPr>
          <w:rFonts w:ascii="Times New Roman" w:hAnsi="Times New Roman" w:cs="Times New Roman"/>
          <w:sz w:val="24"/>
          <w:szCs w:val="24"/>
        </w:rPr>
        <w:t xml:space="preserve"> поверхностного стока раздельной ливневой (дождевой) системы водоотведения.</w:t>
      </w:r>
    </w:p>
    <w:p w14:paraId="7AFD80AF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Объем реализации услуг водоотведения в 2022 году составил 598 млн куб. м, что </w:t>
      </w:r>
      <w:r w:rsidRPr="0064145D">
        <w:rPr>
          <w:rFonts w:ascii="Times New Roman" w:hAnsi="Times New Roman" w:cs="Times New Roman"/>
          <w:sz w:val="24"/>
          <w:szCs w:val="24"/>
        </w:rPr>
        <w:br/>
        <w:t>на 1 процент или 6 млн куб. м ниже фактического значения</w:t>
      </w:r>
      <w:r w:rsidR="00221025" w:rsidRPr="0064145D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Pr="0064145D">
        <w:rPr>
          <w:rFonts w:ascii="Times New Roman" w:hAnsi="Times New Roman" w:cs="Times New Roman"/>
          <w:sz w:val="24"/>
          <w:szCs w:val="24"/>
        </w:rPr>
        <w:t xml:space="preserve"> за 2019 год.</w:t>
      </w:r>
    </w:p>
    <w:p w14:paraId="6A3EB461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Протяженность сетей водоотведения составляет 9 736,6 км, в том числе 7 7636,6 км комбинированной (общесплавной и раздельной хозяйственно-бытовой) системы и 1973,6 км - раздельной ливневой (дождевой) системы водоотведения.</w:t>
      </w:r>
    </w:p>
    <w:p w14:paraId="029AE25B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Диаметры канализационной сети варьируются от 50 мм (дворовые сети) до 1500 мм (магистральные сети). Трубопроводы диаметром до 500 мм составляют 85 процентов от общей протяженности канализационных сетей централизованной общесплавной и раздельной хозяйственно-бытовой системы водоотведения.</w:t>
      </w:r>
    </w:p>
    <w:p w14:paraId="0AEA6CDE" w14:textId="77777777" w:rsidR="007151E3" w:rsidRPr="0064145D" w:rsidRDefault="007151E3" w:rsidP="007151E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Основной материал канализационных сетей – железобетон – 49,0</w:t>
      </w:r>
      <w:r w:rsidR="00221025" w:rsidRPr="0064145D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Pr="0064145D">
        <w:rPr>
          <w:rFonts w:ascii="Times New Roman" w:hAnsi="Times New Roman" w:cs="Times New Roman"/>
          <w:sz w:val="24"/>
          <w:szCs w:val="24"/>
        </w:rPr>
        <w:t xml:space="preserve"> от всей протяж</w:t>
      </w:r>
      <w:r w:rsidR="00221025" w:rsidRPr="0064145D">
        <w:rPr>
          <w:rFonts w:ascii="Times New Roman" w:hAnsi="Times New Roman" w:cs="Times New Roman"/>
          <w:sz w:val="24"/>
          <w:szCs w:val="24"/>
        </w:rPr>
        <w:t>е</w:t>
      </w:r>
      <w:r w:rsidRPr="0064145D">
        <w:rPr>
          <w:rFonts w:ascii="Times New Roman" w:hAnsi="Times New Roman" w:cs="Times New Roman"/>
          <w:sz w:val="24"/>
          <w:szCs w:val="24"/>
        </w:rPr>
        <w:t>нности сетей;</w:t>
      </w:r>
      <w:r w:rsidRPr="0064145D">
        <w:rPr>
          <w:rFonts w:ascii="Times New Roman" w:hAnsi="Times New Roman" w:cs="Times New Roman"/>
          <w:bCs/>
          <w:sz w:val="24"/>
          <w:szCs w:val="24"/>
        </w:rPr>
        <w:t xml:space="preserve"> бетон -16,3 </w:t>
      </w:r>
      <w:r w:rsidR="00221025" w:rsidRPr="0064145D">
        <w:rPr>
          <w:rFonts w:ascii="Times New Roman" w:hAnsi="Times New Roman" w:cs="Times New Roman"/>
          <w:bCs/>
          <w:sz w:val="24"/>
          <w:szCs w:val="24"/>
        </w:rPr>
        <w:t>процента</w:t>
      </w:r>
      <w:r w:rsidRPr="0064145D">
        <w:rPr>
          <w:rFonts w:ascii="Times New Roman" w:hAnsi="Times New Roman" w:cs="Times New Roman"/>
          <w:bCs/>
          <w:sz w:val="24"/>
          <w:szCs w:val="24"/>
        </w:rPr>
        <w:t xml:space="preserve">; пластик – 24,7 </w:t>
      </w:r>
      <w:r w:rsidR="00221025" w:rsidRPr="0064145D">
        <w:rPr>
          <w:rFonts w:ascii="Times New Roman" w:hAnsi="Times New Roman" w:cs="Times New Roman"/>
          <w:bCs/>
          <w:sz w:val="24"/>
          <w:szCs w:val="24"/>
        </w:rPr>
        <w:t>процента</w:t>
      </w:r>
      <w:r w:rsidRPr="0064145D">
        <w:rPr>
          <w:rFonts w:ascii="Times New Roman" w:hAnsi="Times New Roman" w:cs="Times New Roman"/>
          <w:bCs/>
          <w:sz w:val="24"/>
          <w:szCs w:val="24"/>
        </w:rPr>
        <w:t xml:space="preserve">; чугун – 6,3 </w:t>
      </w:r>
      <w:r w:rsidR="00221025" w:rsidRPr="0064145D">
        <w:rPr>
          <w:rFonts w:ascii="Times New Roman" w:hAnsi="Times New Roman" w:cs="Times New Roman"/>
          <w:bCs/>
          <w:sz w:val="24"/>
          <w:szCs w:val="24"/>
        </w:rPr>
        <w:t>процента</w:t>
      </w:r>
      <w:r w:rsidRPr="0064145D">
        <w:rPr>
          <w:rFonts w:ascii="Times New Roman" w:hAnsi="Times New Roman" w:cs="Times New Roman"/>
          <w:bCs/>
          <w:sz w:val="24"/>
          <w:szCs w:val="24"/>
        </w:rPr>
        <w:t xml:space="preserve">; керамика и прочие материалы – 3,7 </w:t>
      </w:r>
      <w:r w:rsidR="00221025" w:rsidRPr="0064145D">
        <w:rPr>
          <w:rFonts w:ascii="Times New Roman" w:hAnsi="Times New Roman" w:cs="Times New Roman"/>
          <w:bCs/>
          <w:sz w:val="24"/>
          <w:szCs w:val="24"/>
        </w:rPr>
        <w:t>процента</w:t>
      </w:r>
      <w:r w:rsidRPr="006414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5F2FC7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магистралями для транспортировки сточных вод к очистным сооружениям являются ТКК общей протяженностью 288,8 км, на которых расположены более 1000 шахт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и буровых скважин. Диаметр тоннельных коллекторов составляет от 1,5 до 4,9 м с глубиной </w:t>
      </w:r>
      <w:r w:rsidRPr="0064145D">
        <w:rPr>
          <w:rFonts w:ascii="Times New Roman" w:hAnsi="Times New Roman" w:cs="Times New Roman"/>
          <w:sz w:val="24"/>
          <w:szCs w:val="24"/>
        </w:rPr>
        <w:br/>
        <w:t>их заложения от 15 до 90 м. Около 65 процентов от общей протяженности ТКК имеют срок эксплуатации более 30 лет.</w:t>
      </w:r>
    </w:p>
    <w:p w14:paraId="04B8DFCC" w14:textId="77777777" w:rsidR="007151E3" w:rsidRPr="0064145D" w:rsidRDefault="007151E3" w:rsidP="007151E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45D">
        <w:rPr>
          <w:rFonts w:ascii="Times New Roman" w:hAnsi="Times New Roman" w:cs="Times New Roman"/>
          <w:bCs/>
          <w:sz w:val="24"/>
          <w:szCs w:val="24"/>
        </w:rPr>
        <w:t xml:space="preserve">Проектная мощность канализационных насосных станций колеблется </w:t>
      </w:r>
      <w:r w:rsidRPr="0064145D">
        <w:rPr>
          <w:rFonts w:ascii="Times New Roman" w:hAnsi="Times New Roman" w:cs="Times New Roman"/>
          <w:bCs/>
          <w:sz w:val="24"/>
          <w:szCs w:val="24"/>
        </w:rPr>
        <w:br/>
        <w:t>от 0,3 до 1 000 тыс. куб. м/сутки.</w:t>
      </w:r>
    </w:p>
    <w:p w14:paraId="436E38A0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На сетях общесплавной и раздельной хозяйственно-бытовой системы водоотведения расположены более 21,5 тыс. колодцев с отстойной частью (выгребные колодцы). Ликвидация выгребных колодцев, являющихся причиной появления неприятных запахов, - одно </w:t>
      </w:r>
      <w:r w:rsidRPr="0064145D">
        <w:rPr>
          <w:rFonts w:ascii="Times New Roman" w:hAnsi="Times New Roman" w:cs="Times New Roman"/>
          <w:sz w:val="24"/>
          <w:szCs w:val="24"/>
        </w:rPr>
        <w:br/>
        <w:t>из приоритетных направлений при реконструкции канализационных сетей.</w:t>
      </w:r>
    </w:p>
    <w:p w14:paraId="767F2FB5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Основные выполненные мероприятия по водоотведению в 2019-2022 годы:</w:t>
      </w:r>
    </w:p>
    <w:p w14:paraId="08562DF1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ликвидация выпусков поверхностного стока в Муринском парке;</w:t>
      </w:r>
    </w:p>
    <w:p w14:paraId="6D2D1B57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переключение хозяйственно-бытового выпуска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ОбщЛом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на КОС г.</w:t>
      </w:r>
      <w:r w:rsidR="00221025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Петродворец;</w:t>
      </w:r>
    </w:p>
    <w:p w14:paraId="767EB98F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выполнено строительство канализационных сетей для переключения 23 прямых выпусков Петроградского р</w:t>
      </w:r>
      <w:r w:rsidR="00221025" w:rsidRPr="0064145D">
        <w:rPr>
          <w:rFonts w:ascii="Times New Roman" w:hAnsi="Times New Roman" w:cs="Times New Roman"/>
          <w:sz w:val="24"/>
          <w:szCs w:val="24"/>
        </w:rPr>
        <w:t>айо</w:t>
      </w:r>
      <w:r w:rsidRPr="0064145D">
        <w:rPr>
          <w:rFonts w:ascii="Times New Roman" w:hAnsi="Times New Roman" w:cs="Times New Roman"/>
          <w:sz w:val="24"/>
          <w:szCs w:val="24"/>
        </w:rPr>
        <w:t>на, наб. р. Карповки;</w:t>
      </w:r>
    </w:p>
    <w:p w14:paraId="76A1A4F2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завершены работы по строительству 1-го этапа Охтинского коллектора для прекращения сброса неочищенных сточных вод в р. Охт</w:t>
      </w:r>
      <w:r w:rsidR="00221025" w:rsidRPr="0064145D">
        <w:rPr>
          <w:rFonts w:ascii="Times New Roman" w:hAnsi="Times New Roman" w:cs="Times New Roman"/>
          <w:sz w:val="24"/>
          <w:szCs w:val="24"/>
        </w:rPr>
        <w:t>у</w:t>
      </w:r>
      <w:r w:rsidRPr="0064145D">
        <w:rPr>
          <w:rFonts w:ascii="Times New Roman" w:hAnsi="Times New Roman" w:cs="Times New Roman"/>
          <w:sz w:val="24"/>
          <w:szCs w:val="24"/>
        </w:rPr>
        <w:t>;</w:t>
      </w:r>
    </w:p>
    <w:p w14:paraId="3241DDD0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завершена реконструкция канализационной сети для переключения КОС п. Металлострой на ЦСА;</w:t>
      </w:r>
    </w:p>
    <w:p w14:paraId="23E73ED2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завершение работ по переключению хозяйственно-бытовых сточных вод выпуска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ОбщМет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на ЦСА</w:t>
      </w:r>
      <w:r w:rsidR="00A74967" w:rsidRPr="0064145D">
        <w:rPr>
          <w:rFonts w:ascii="Times New Roman" w:hAnsi="Times New Roman" w:cs="Times New Roman"/>
          <w:sz w:val="24"/>
          <w:szCs w:val="24"/>
        </w:rPr>
        <w:t>;</w:t>
      </w:r>
    </w:p>
    <w:p w14:paraId="7961B1FD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завершение реконструкции Северной станции аэрации (1-й этап);</w:t>
      </w:r>
    </w:p>
    <w:p w14:paraId="33F61D7D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завершено строительство новых канализационных очистных сооружений </w:t>
      </w:r>
      <w:r w:rsidR="00221025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пос. Молодежное;</w:t>
      </w:r>
    </w:p>
    <w:p w14:paraId="03D61184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модернизация аэротенков № 5 и 6 на Центральной станции аэрации;</w:t>
      </w:r>
    </w:p>
    <w:p w14:paraId="466AA4E8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строительство и реконструкция канализационных сетей в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="00973FDB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 xml:space="preserve">.Володарском, </w:t>
      </w:r>
      <w:r w:rsidRPr="006414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="00973FDB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.Молодежный, пос.</w:t>
      </w:r>
      <w:r w:rsidR="00973FDB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Новоселки и Белозерке, пос.</w:t>
      </w:r>
      <w:r w:rsidR="00973FDB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Лисий Нос (1 этап);</w:t>
      </w:r>
    </w:p>
    <w:p w14:paraId="04453BB7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завершены работы по строительству перемычки от шахты 1/27 (пр. Обуховской обороны, д. 33);</w:t>
      </w:r>
    </w:p>
    <w:p w14:paraId="6F109061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завершены работы по строительству подводящего коллектора к КОС г. Зеленогорск;</w:t>
      </w:r>
    </w:p>
    <w:p w14:paraId="697FBC37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завершены работы по строительству и реконструкции ТКК № 3 по наб. Крюкова кан</w:t>
      </w:r>
      <w:r w:rsidR="00973FDB" w:rsidRPr="0064145D">
        <w:rPr>
          <w:rFonts w:ascii="Times New Roman" w:hAnsi="Times New Roman" w:cs="Times New Roman"/>
          <w:sz w:val="24"/>
          <w:szCs w:val="24"/>
        </w:rPr>
        <w:t>.</w:t>
      </w:r>
      <w:r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br/>
        <w:t>и ТКК по наб. р. Мойки;</w:t>
      </w:r>
    </w:p>
    <w:p w14:paraId="6464883C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завершены работы по реконструкции ТКК по наб. р. Мойки №1 (участок от Ш20штр </w:t>
      </w:r>
      <w:r w:rsidRPr="0064145D">
        <w:rPr>
          <w:rFonts w:ascii="Times New Roman" w:hAnsi="Times New Roman" w:cs="Times New Roman"/>
          <w:sz w:val="24"/>
          <w:szCs w:val="24"/>
        </w:rPr>
        <w:br/>
        <w:t>до Ш1), ТКК по наб. р. Мойки №2 (участок от Ш17 до М3б/с24);</w:t>
      </w:r>
    </w:p>
    <w:p w14:paraId="7FCB421B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завершены работы по строительству кольцующего ТКК по Бассейной улице;</w:t>
      </w:r>
    </w:p>
    <w:p w14:paraId="33B3FD9F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завершены работы по строительству микротоннеля для подключения жилой застройки «Цветной город» и «Ручьи – 7»;</w:t>
      </w:r>
    </w:p>
    <w:p w14:paraId="1B158153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завершены работы по строительству канализационных сетей от г. Зеленогорска </w:t>
      </w:r>
      <w:r w:rsidRPr="0064145D">
        <w:rPr>
          <w:rFonts w:ascii="Times New Roman" w:hAnsi="Times New Roman" w:cs="Times New Roman"/>
          <w:sz w:val="24"/>
          <w:szCs w:val="24"/>
        </w:rPr>
        <w:br/>
        <w:t>до пос.</w:t>
      </w:r>
      <w:r w:rsidR="00973FDB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Красавица и пос.</w:t>
      </w:r>
      <w:r w:rsidR="00973FDB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Решетниково</w:t>
      </w:r>
      <w:r w:rsidR="00CC5CA9" w:rsidRPr="0064145D">
        <w:rPr>
          <w:rFonts w:ascii="Times New Roman" w:hAnsi="Times New Roman" w:cs="Times New Roman"/>
          <w:sz w:val="24"/>
          <w:szCs w:val="24"/>
        </w:rPr>
        <w:t>;</w:t>
      </w:r>
    </w:p>
    <w:p w14:paraId="230F0859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создание автоматизированной информационной системы учета атмосферных осадков.</w:t>
      </w:r>
    </w:p>
    <w:p w14:paraId="12C004D8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Основные проблемы водоотведения Санкт-Петербурга:</w:t>
      </w:r>
    </w:p>
    <w:p w14:paraId="6B868305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продолжение работ по дальнейшему сокращению прямого сброса неочищенных или недостаточно очищенных СВ в водоемы, в том числе ПС, который осуществляется через прямые выпуски в водные объекты на территории центральных районов Санкт-Петербурга </w:t>
      </w:r>
      <w:r w:rsidR="00CC5CA9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с плотной городской застройкой. Существующие прямые выпуски неочищенных СВ в районе наб. р. Карповки, наб. Кутузова и наб. Ново-Адмиралтейского кан</w:t>
      </w:r>
      <w:r w:rsidR="00973FDB" w:rsidRPr="0064145D">
        <w:rPr>
          <w:rFonts w:ascii="Times New Roman" w:hAnsi="Times New Roman" w:cs="Times New Roman"/>
          <w:sz w:val="24"/>
          <w:szCs w:val="24"/>
        </w:rPr>
        <w:t>.</w:t>
      </w:r>
      <w:r w:rsidRPr="0064145D">
        <w:rPr>
          <w:rFonts w:ascii="Times New Roman" w:hAnsi="Times New Roman" w:cs="Times New Roman"/>
          <w:sz w:val="24"/>
          <w:szCs w:val="24"/>
        </w:rPr>
        <w:t>, в том числе от объектов Петроградского района Санкт-Петербурга (Петровский о</w:t>
      </w:r>
      <w:r w:rsidR="00973FDB" w:rsidRPr="0064145D">
        <w:rPr>
          <w:rFonts w:ascii="Times New Roman" w:hAnsi="Times New Roman" w:cs="Times New Roman"/>
          <w:sz w:val="24"/>
          <w:szCs w:val="24"/>
        </w:rPr>
        <w:t>-</w:t>
      </w:r>
      <w:r w:rsidRPr="0064145D">
        <w:rPr>
          <w:rFonts w:ascii="Times New Roman" w:hAnsi="Times New Roman" w:cs="Times New Roman"/>
          <w:sz w:val="24"/>
          <w:szCs w:val="24"/>
        </w:rPr>
        <w:t>в, Каменный о</w:t>
      </w:r>
      <w:r w:rsidR="00973FDB" w:rsidRPr="0064145D">
        <w:rPr>
          <w:rFonts w:ascii="Times New Roman" w:hAnsi="Times New Roman" w:cs="Times New Roman"/>
          <w:sz w:val="24"/>
          <w:szCs w:val="24"/>
        </w:rPr>
        <w:t>-</w:t>
      </w:r>
      <w:r w:rsidRPr="0064145D">
        <w:rPr>
          <w:rFonts w:ascii="Times New Roman" w:hAnsi="Times New Roman" w:cs="Times New Roman"/>
          <w:sz w:val="24"/>
          <w:szCs w:val="24"/>
        </w:rPr>
        <w:t xml:space="preserve">в, Песочная наб., </w:t>
      </w:r>
      <w:r w:rsidR="00973FDB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наб. р. Ждановки, Мытнинская наб. и др.) характеризуются небольшим по расходу сбросом </w:t>
      </w:r>
      <w:r w:rsidR="00877B5E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и технической сложностью требуемых для прекращения сброса СВ мероприятий;</w:t>
      </w:r>
    </w:p>
    <w:p w14:paraId="225D4BA2" w14:textId="77777777" w:rsidR="00973FDB" w:rsidRPr="0064145D" w:rsidRDefault="00973FDB" w:rsidP="00973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целях выполнения требований Федерального </w:t>
      </w:r>
      <w:hyperlink r:id="rId39" w:history="1">
        <w:r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64145D">
        <w:rPr>
          <w:rFonts w:ascii="Times New Roman" w:hAnsi="Times New Roman" w:cs="Times New Roman"/>
          <w:sz w:val="24"/>
          <w:szCs w:val="24"/>
        </w:rPr>
        <w:t xml:space="preserve"> «Об охране окружающей среды»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на КОС I категории НВОС внедрение технологических решений, соответствующих требованиям </w:t>
      </w:r>
      <w:r w:rsidRPr="0064145D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информационно-технического справочника по наилучшим доступным технологиям ИТС 10-2019 «Очистка сточных вод с использованием централизованных систем водоотведения поселений, городских округов», утвержденного </w:t>
      </w:r>
      <w:hyperlink r:id="rId40" w:history="1">
        <w:r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64145D">
        <w:rPr>
          <w:rFonts w:ascii="Times New Roman" w:hAnsi="Times New Roman" w:cs="Times New Roman"/>
          <w:sz w:val="24"/>
          <w:szCs w:val="24"/>
        </w:rPr>
        <w:t xml:space="preserve"> Федерального агентства по техническому регулированию и метрологии от 12.12.2019 № 2981, для стабильного достижения технологических показателей; на КОС и ОСПС II категории использование технологических решений для стабильного обеспечения декларируемых нормативных масс сброса технологически нормируемых веществ; </w:t>
      </w:r>
    </w:p>
    <w:p w14:paraId="702B4038" w14:textId="77777777" w:rsidR="007151E3" w:rsidRPr="0064145D" w:rsidRDefault="007151E3" w:rsidP="00973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осуществление контроля за выполнением абонентами требований Федерального закона</w:t>
      </w:r>
      <w:r w:rsidRPr="0064145D">
        <w:rPr>
          <w:rFonts w:ascii="Times New Roman" w:hAnsi="Times New Roman" w:cs="Times New Roman"/>
          <w:sz w:val="24"/>
          <w:szCs w:val="24"/>
        </w:rPr>
        <w:br/>
        <w:t>«О водоснабжении и водоотведении» по сокращению сброса специфических загрязняющих веществ в централизованные системы водоотведения;</w:t>
      </w:r>
    </w:p>
    <w:p w14:paraId="464B914A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выполнение мероприятий по увеличению мощностей по очистке стоков в бассейне КОС </w:t>
      </w:r>
      <w:r w:rsidRPr="0064145D">
        <w:rPr>
          <w:rFonts w:ascii="Times New Roman" w:hAnsi="Times New Roman" w:cs="Times New Roman"/>
          <w:sz w:val="24"/>
          <w:szCs w:val="24"/>
        </w:rPr>
        <w:br/>
        <w:t>г. Колпино для исключения образования дефицита мощности;</w:t>
      </w:r>
    </w:p>
    <w:p w14:paraId="5C11A1EB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разработка и реализация проекта реконструкции комплекса обработки осадка на ЦСА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в целях обеспечения стабильного обезвреживания всего объема образующегося осадка </w:t>
      </w:r>
      <w:r w:rsidR="00973FDB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СВ и предотвращения вывоза осадка на  полигоны; </w:t>
      </w:r>
    </w:p>
    <w:p w14:paraId="2B7D8CA3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реализация мероприятий по снижению (прекращению) негативного воздействия полигонов складирования осадков СВ на окружающую среду близлежащих районов </w:t>
      </w:r>
      <w:r w:rsidR="00CC5CA9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Санкт-Петербурга;</w:t>
      </w:r>
    </w:p>
    <w:p w14:paraId="0A892202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реконструкция изношенных канализационных сетей (44 процента от общей протяженности канализационной сети эксплуатируется больше 40 лет, что создает риски возникновения технологических нарушений и роста эксплуатационных затрат на обслуживание сетей. Также </w:t>
      </w:r>
      <w:r w:rsidR="00066DAE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в связи со снижением водопотребления и соответственно скорости движения потока </w:t>
      </w:r>
      <w:r w:rsidR="00066DAE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в трубопроводах водоотведения происходит заиливание;</w:t>
      </w:r>
    </w:p>
    <w:p w14:paraId="49EA6391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проведение большого объема работ по реконструкции сетей с демонтажем выгребных колодцев на дворовой канализации в центральной исторической части Санкт-Петербурга </w:t>
      </w:r>
      <w:r w:rsidRPr="0064145D">
        <w:rPr>
          <w:rFonts w:ascii="Times New Roman" w:hAnsi="Times New Roman" w:cs="Times New Roman"/>
          <w:sz w:val="24"/>
          <w:szCs w:val="24"/>
        </w:rPr>
        <w:br/>
        <w:t>и пригородных районах;</w:t>
      </w:r>
    </w:p>
    <w:p w14:paraId="3FFA9E66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реализация мероприятий, направленных на предотвращение образования </w:t>
      </w:r>
      <w:r w:rsidRPr="0064145D">
        <w:rPr>
          <w:rFonts w:ascii="Times New Roman" w:hAnsi="Times New Roman" w:cs="Times New Roman"/>
          <w:sz w:val="24"/>
          <w:szCs w:val="24"/>
        </w:rPr>
        <w:br/>
        <w:t>и распространения запаха от объектов водоотведения: шахт на коллекторах, колодцев на сетях, КНС, полигонов;</w:t>
      </w:r>
    </w:p>
    <w:p w14:paraId="0C9B780A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устройство дублирующих и кольцующих сетей водоотведения для обеспечения возможности реконструкции ТКК;</w:t>
      </w:r>
    </w:p>
    <w:p w14:paraId="4358C7F6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создание системы оперативного регулирования потоков в ТКК и управления поступлением СВ на очистные сооружения для обеспечения оптимального распределения нагрузок между КОС;</w:t>
      </w:r>
    </w:p>
    <w:p w14:paraId="3FFC0847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реконструкция сетей канализации с увеличением пропускной способности в местах подтопления улиц дождевыми водами при выпадении осадков высокой интенсивности;</w:t>
      </w:r>
    </w:p>
    <w:p w14:paraId="42D65273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создание системы измерения и учета объемов СВ, поступающих в систему водоотведения, по территориям Санкт-Петербурга;</w:t>
      </w:r>
    </w:p>
    <w:p w14:paraId="3325EAA2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проведение мероприятий по повышению надежности электроснабжения КНС и КОС;</w:t>
      </w:r>
    </w:p>
    <w:p w14:paraId="50A70F0F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обустройство дополнительных стационарных пунктов приема хозяйственно-бытовых стоков, вывозимых специализированным автотранспортом с территорий, на которых применя</w:t>
      </w:r>
      <w:r w:rsidR="00973FDB" w:rsidRPr="0064145D">
        <w:rPr>
          <w:rFonts w:ascii="Times New Roman" w:hAnsi="Times New Roman" w:cs="Times New Roman"/>
          <w:sz w:val="24"/>
          <w:szCs w:val="24"/>
        </w:rPr>
        <w:t>ю</w:t>
      </w:r>
      <w:r w:rsidRPr="0064145D">
        <w:rPr>
          <w:rFonts w:ascii="Times New Roman" w:hAnsi="Times New Roman" w:cs="Times New Roman"/>
          <w:sz w:val="24"/>
          <w:szCs w:val="24"/>
        </w:rPr>
        <w:t>тся автономные системы канализации;</w:t>
      </w:r>
    </w:p>
    <w:p w14:paraId="33F993DB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продолжение работ по поиску эффективных и экономически целесообразных технологических решений полезного использования осадка СВ и золы от сжигания осадка СВ </w:t>
      </w:r>
      <w:r w:rsidRPr="0064145D">
        <w:rPr>
          <w:rFonts w:ascii="Times New Roman" w:hAnsi="Times New Roman" w:cs="Times New Roman"/>
          <w:sz w:val="24"/>
          <w:szCs w:val="24"/>
        </w:rPr>
        <w:br/>
        <w:t>с учетом условий Санкт-Петербурга.</w:t>
      </w:r>
    </w:p>
    <w:p w14:paraId="08AA177F" w14:textId="77777777" w:rsidR="007151E3" w:rsidRPr="0064145D" w:rsidRDefault="007151E3" w:rsidP="0071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целях решения изложенных проблем в государственной программе запланирована реализация мероприятий по прекращению сброса неочищенных сточных вод в водные объекты Санкт-Петербурга, снижению негативного воздействия на окружающую среду, реконструкции </w:t>
      </w:r>
      <w:r w:rsidRPr="0064145D">
        <w:rPr>
          <w:rFonts w:ascii="Times New Roman" w:hAnsi="Times New Roman" w:cs="Times New Roman"/>
          <w:sz w:val="24"/>
          <w:szCs w:val="24"/>
        </w:rPr>
        <w:br/>
        <w:t>и развитию системы водоотведения Санкт-Петербурга.</w:t>
      </w:r>
    </w:p>
    <w:p w14:paraId="00541BF0" w14:textId="77777777" w:rsidR="00164F5A" w:rsidRPr="0064145D" w:rsidRDefault="00164F5A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В административных границах Санкт-Петербурга на 70 территориях система водоотведения существует частично или отсутствует полностью.</w:t>
      </w:r>
    </w:p>
    <w:p w14:paraId="35C06D87" w14:textId="77777777" w:rsidR="00FB0466" w:rsidRPr="0064145D" w:rsidRDefault="00FB0466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Финансирование оказываемых ГУП «Водоканал Санкт-Петербурга» услуг по отведению </w:t>
      </w:r>
      <w:r w:rsidR="00DA477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очистке поверхностных сточных вод является необходимым условием для обеспечения надежного водоотведения и поддержания канализационных сетей и сооружений </w:t>
      </w:r>
      <w:r w:rsidR="00DA477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Санкт-Петербурга в работоспособном состоянии. Частью необходимой валовой выручки </w:t>
      </w:r>
      <w:r w:rsidR="00DA477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ГУП «Водоканал Санкт-Петербурга» являются расходы по водоотведению поверхностных сточных вод с площадей территорий и земельных участков общего пользования.</w:t>
      </w:r>
    </w:p>
    <w:p w14:paraId="32369562" w14:textId="77777777" w:rsidR="00FB0466" w:rsidRPr="0064145D" w:rsidRDefault="00FB0466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ГУП «Водоканал Санкт-Петербурга» ежегодно проводит сверку с администрациями районов Санкт-Петербурга по площадям уборочных территорий, входящих в состав территорий и земельных участков общего пользования, и зеленых насаждений общего пользования местного значения. По итогам проведенных работ подписываются соответствующие акты сверок. Данные по площадям уборочных территорий, входящих в состав территорий и земельных участков общего пользования, и зеленых насаждений общего пользования местного значения рассчитываются в соответствии с геоинформационной системой на основании цифровых слоев, ежегодно представляемых Комитетом имущественных отношений Санкт-Петербурга </w:t>
      </w:r>
      <w:r w:rsidR="00973FD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Положения «Об организации деятельности исполнительных органов государственной власти Санкт-Петербурга при осуществлении расчетов площадей подлежащих уборке территорий, расположенных в границах внутриквартальных территорий», утвержденного постановлением Правительства Санкт-Петербурга от 17.08.2017 № 687.</w:t>
      </w:r>
    </w:p>
    <w:p w14:paraId="730DA172" w14:textId="77777777" w:rsidR="00FB0466" w:rsidRPr="0064145D" w:rsidRDefault="00FB0466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 потребности в бюджетном финансировании за оказываемые услуги </w:t>
      </w:r>
      <w:r w:rsidR="00F9459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 водоотведению поверхностных сточных вод с площадей уборочных территорий, входящих</w:t>
      </w:r>
      <w:r w:rsidR="00F9459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состав территорий и земельных участков общего пользования, и зеленых насаждений общего пользования местного значения производится ГУП «Водоканал Санкт-Петербурга» </w:t>
      </w:r>
      <w:r w:rsidR="00F9459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Методическими указаниями по расчету объемов принятых (отведенных) поверхностных сточных вод, утвержденными приказом Министерства строительства </w:t>
      </w:r>
      <w:r w:rsidR="00F9459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 жилищно-коммунального хозяйства Российской Федерации от 17.10.2014 № 639/пр.</w:t>
      </w:r>
    </w:p>
    <w:p w14:paraId="6CF7923D" w14:textId="77777777" w:rsidR="00FB0466" w:rsidRPr="0064145D" w:rsidRDefault="00FB0466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по водоотведению поверхностных сточных вод с площадей территорий </w:t>
      </w:r>
      <w:r w:rsidR="00F9459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Санкт-Петербурга (уборочных внутриквартальных территорий, входящих в состав земель общего пользования, и зеленых насаждений общего пользования местного значения, попадающих в зоны централизованных систем водоотведения поверхностных сточных вод) </w:t>
      </w:r>
      <w:r w:rsidR="00F9459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фактическим объемом оказания услуг и тарифами на водоотведение для централизованной ливневой системы водоотведения и централизованной общесплавной системы водоотведения предусматриваются по ведомственной структуре расходов бюджета </w:t>
      </w:r>
      <w:r w:rsidR="00F9459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Санкт-Петербурга администрациям районов Санкт-Петербурга по целевой статье </w:t>
      </w:r>
      <w:r w:rsidR="00F9459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«Расходы на водоотведение поверхностных сточных вод с придомовых территорий, </w:t>
      </w:r>
      <w:r w:rsidR="00CC5CA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не входящих в состав общего имущества многоквартирных домов».</w:t>
      </w:r>
    </w:p>
    <w:p w14:paraId="70B229DD" w14:textId="77777777" w:rsidR="00DC30A2" w:rsidRPr="0064145D" w:rsidRDefault="00DC30A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FCFF4A" w14:textId="77777777" w:rsidR="001D0332" w:rsidRPr="0064145D" w:rsidRDefault="00F86E50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773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Перечень мероприятий подпрограммы 2 </w:t>
      </w:r>
    </w:p>
    <w:p w14:paraId="6DDAAB66" w14:textId="77777777" w:rsidR="00590199" w:rsidRPr="0064145D" w:rsidRDefault="00590199" w:rsidP="00F32002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90199" w:rsidRPr="0064145D" w:rsidSect="007151E3">
          <w:headerReference w:type="default" r:id="rId41"/>
          <w:pgSz w:w="11905" w:h="16838"/>
          <w:pgMar w:top="1134" w:right="851" w:bottom="1134" w:left="1134" w:header="397" w:footer="0" w:gutter="0"/>
          <w:cols w:space="720"/>
          <w:docGrid w:linePitch="299"/>
        </w:sectPr>
      </w:pPr>
    </w:p>
    <w:p w14:paraId="78EE4915" w14:textId="77777777" w:rsidR="00255FBF" w:rsidRPr="0064145D" w:rsidRDefault="00255FBF" w:rsidP="00F3200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ПРОЕКТНАЯ ЧАСТЬ</w:t>
      </w:r>
    </w:p>
    <w:p w14:paraId="6876B385" w14:textId="77777777" w:rsidR="00D52084" w:rsidRPr="0064145D" w:rsidRDefault="00D52084" w:rsidP="00F32002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1F020" w14:textId="77777777" w:rsidR="00255FBF" w:rsidRPr="0064145D" w:rsidRDefault="00255FBF" w:rsidP="00F32002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9</w:t>
      </w:r>
    </w:p>
    <w:tbl>
      <w:tblPr>
        <w:tblStyle w:val="a3"/>
        <w:tblW w:w="157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6"/>
        <w:gridCol w:w="1764"/>
        <w:gridCol w:w="709"/>
        <w:gridCol w:w="709"/>
        <w:gridCol w:w="708"/>
        <w:gridCol w:w="568"/>
        <w:gridCol w:w="992"/>
        <w:gridCol w:w="992"/>
        <w:gridCol w:w="993"/>
        <w:gridCol w:w="992"/>
        <w:gridCol w:w="992"/>
        <w:gridCol w:w="992"/>
        <w:gridCol w:w="993"/>
        <w:gridCol w:w="993"/>
        <w:gridCol w:w="1134"/>
        <w:gridCol w:w="1562"/>
      </w:tblGrid>
      <w:tr w:rsidR="007151E3" w:rsidRPr="0064145D" w14:paraId="0A4E5E27" w14:textId="77777777" w:rsidTr="00306B27">
        <w:trPr>
          <w:trHeight w:val="869"/>
        </w:trPr>
        <w:tc>
          <w:tcPr>
            <w:tcW w:w="646" w:type="dxa"/>
            <w:vMerge w:val="restart"/>
            <w:noWrap/>
            <w:hideMark/>
          </w:tcPr>
          <w:p w14:paraId="0CF5CA4E" w14:textId="77777777" w:rsidR="007151E3" w:rsidRPr="0064145D" w:rsidRDefault="007151E3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</w:t>
            </w: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/</w:t>
            </w: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</w:t>
            </w:r>
          </w:p>
        </w:tc>
        <w:tc>
          <w:tcPr>
            <w:tcW w:w="1764" w:type="dxa"/>
            <w:vMerge w:val="restart"/>
            <w:hideMark/>
          </w:tcPr>
          <w:p w14:paraId="4C5EBB2C" w14:textId="77777777" w:rsidR="007151E3" w:rsidRPr="0064145D" w:rsidRDefault="007151E3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  <w:hideMark/>
          </w:tcPr>
          <w:p w14:paraId="693F6099" w14:textId="77777777" w:rsidR="007151E3" w:rsidRPr="0064145D" w:rsidRDefault="007151E3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Исполни-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тель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, участник</w:t>
            </w:r>
          </w:p>
        </w:tc>
        <w:tc>
          <w:tcPr>
            <w:tcW w:w="709" w:type="dxa"/>
            <w:vMerge w:val="restart"/>
            <w:hideMark/>
          </w:tcPr>
          <w:p w14:paraId="3F69B0B6" w14:textId="77777777" w:rsidR="007151E3" w:rsidRPr="0064145D" w:rsidRDefault="007151E3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Мощность объекта</w:t>
            </w:r>
          </w:p>
        </w:tc>
        <w:tc>
          <w:tcPr>
            <w:tcW w:w="708" w:type="dxa"/>
            <w:vMerge w:val="restart"/>
            <w:hideMark/>
          </w:tcPr>
          <w:p w14:paraId="54AD1BDE" w14:textId="77777777" w:rsidR="007151E3" w:rsidRPr="0064145D" w:rsidRDefault="007151E3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Вид работ</w:t>
            </w:r>
          </w:p>
        </w:tc>
        <w:tc>
          <w:tcPr>
            <w:tcW w:w="568" w:type="dxa"/>
            <w:vMerge w:val="restart"/>
            <w:hideMark/>
          </w:tcPr>
          <w:p w14:paraId="1013071E" w14:textId="77777777" w:rsidR="007151E3" w:rsidRPr="0064145D" w:rsidRDefault="007151E3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 xml:space="preserve">Срок 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выпол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-нения работ</w:t>
            </w:r>
          </w:p>
        </w:tc>
        <w:tc>
          <w:tcPr>
            <w:tcW w:w="992" w:type="dxa"/>
            <w:vMerge w:val="restart"/>
            <w:hideMark/>
          </w:tcPr>
          <w:p w14:paraId="4504B9DA" w14:textId="77777777" w:rsidR="007151E3" w:rsidRPr="0064145D" w:rsidRDefault="007151E3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 xml:space="preserve">Сметная стоимость работ (предполагаемая (предельная) стоимость </w:t>
            </w:r>
            <w:r w:rsidRPr="0064145D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br/>
              <w:t>работ )</w:t>
            </w:r>
          </w:p>
        </w:tc>
        <w:tc>
          <w:tcPr>
            <w:tcW w:w="992" w:type="dxa"/>
            <w:vMerge w:val="restart"/>
            <w:hideMark/>
          </w:tcPr>
          <w:p w14:paraId="615AC3A0" w14:textId="77777777" w:rsidR="007151E3" w:rsidRPr="0064145D" w:rsidRDefault="007151E3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 xml:space="preserve">Источник 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финанси-рования</w:t>
            </w:r>
            <w:proofErr w:type="spellEnd"/>
          </w:p>
        </w:tc>
        <w:tc>
          <w:tcPr>
            <w:tcW w:w="5955" w:type="dxa"/>
            <w:gridSpan w:val="6"/>
            <w:hideMark/>
          </w:tcPr>
          <w:p w14:paraId="720FAC63" w14:textId="77777777" w:rsidR="007151E3" w:rsidRPr="0064145D" w:rsidRDefault="007151E3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1134" w:type="dxa"/>
            <w:vMerge w:val="restart"/>
            <w:hideMark/>
          </w:tcPr>
          <w:p w14:paraId="5E5534F2" w14:textId="77777777" w:rsidR="007151E3" w:rsidRPr="0064145D" w:rsidRDefault="007151E3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1562" w:type="dxa"/>
            <w:vMerge w:val="restart"/>
            <w:hideMark/>
          </w:tcPr>
          <w:p w14:paraId="05DCFFCF" w14:textId="77777777" w:rsidR="007151E3" w:rsidRPr="0064145D" w:rsidRDefault="007151E3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Наименова-ние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целевого показателя, индикатора, на достижение которых оказывает влияние реализация мероприятия</w:t>
            </w:r>
          </w:p>
        </w:tc>
      </w:tr>
      <w:tr w:rsidR="007151E3" w:rsidRPr="0064145D" w14:paraId="3DF4CE4D" w14:textId="77777777" w:rsidTr="00306B27">
        <w:trPr>
          <w:trHeight w:val="71"/>
        </w:trPr>
        <w:tc>
          <w:tcPr>
            <w:tcW w:w="646" w:type="dxa"/>
            <w:vMerge/>
            <w:hideMark/>
          </w:tcPr>
          <w:p w14:paraId="7B7EA940" w14:textId="77777777" w:rsidR="007151E3" w:rsidRPr="0064145D" w:rsidRDefault="007151E3" w:rsidP="00F3200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764" w:type="dxa"/>
            <w:vMerge/>
            <w:hideMark/>
          </w:tcPr>
          <w:p w14:paraId="452FE719" w14:textId="77777777" w:rsidR="007151E3" w:rsidRPr="0064145D" w:rsidRDefault="007151E3" w:rsidP="00F3200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9C184D2" w14:textId="77777777" w:rsidR="007151E3" w:rsidRPr="0064145D" w:rsidRDefault="007151E3" w:rsidP="00F3200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701144DA" w14:textId="77777777" w:rsidR="007151E3" w:rsidRPr="0064145D" w:rsidRDefault="007151E3" w:rsidP="00F3200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618B53DB" w14:textId="77777777" w:rsidR="007151E3" w:rsidRPr="0064145D" w:rsidRDefault="007151E3" w:rsidP="00F3200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8" w:type="dxa"/>
            <w:vMerge/>
            <w:hideMark/>
          </w:tcPr>
          <w:p w14:paraId="391CF1B8" w14:textId="77777777" w:rsidR="007151E3" w:rsidRPr="0064145D" w:rsidRDefault="007151E3" w:rsidP="00F3200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671EEAC" w14:textId="77777777" w:rsidR="007151E3" w:rsidRPr="0064145D" w:rsidRDefault="007151E3" w:rsidP="00F3200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DDF341" w14:textId="77777777" w:rsidR="007151E3" w:rsidRPr="0064145D" w:rsidRDefault="007151E3" w:rsidP="00F3200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3" w:type="dxa"/>
            <w:hideMark/>
          </w:tcPr>
          <w:p w14:paraId="0CC9FC5A" w14:textId="77777777" w:rsidR="007151E3" w:rsidRPr="0064145D" w:rsidRDefault="007151E3" w:rsidP="007151E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2023 г.</w:t>
            </w:r>
          </w:p>
        </w:tc>
        <w:tc>
          <w:tcPr>
            <w:tcW w:w="992" w:type="dxa"/>
            <w:hideMark/>
          </w:tcPr>
          <w:p w14:paraId="3BE2C65D" w14:textId="77777777" w:rsidR="007151E3" w:rsidRPr="0064145D" w:rsidRDefault="007151E3" w:rsidP="007151E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2024 г.</w:t>
            </w:r>
          </w:p>
        </w:tc>
        <w:tc>
          <w:tcPr>
            <w:tcW w:w="992" w:type="dxa"/>
            <w:hideMark/>
          </w:tcPr>
          <w:p w14:paraId="05E0A412" w14:textId="77777777" w:rsidR="007151E3" w:rsidRPr="0064145D" w:rsidRDefault="007151E3" w:rsidP="007151E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2025 г.</w:t>
            </w:r>
          </w:p>
        </w:tc>
        <w:tc>
          <w:tcPr>
            <w:tcW w:w="992" w:type="dxa"/>
            <w:hideMark/>
          </w:tcPr>
          <w:p w14:paraId="1603088E" w14:textId="77777777" w:rsidR="007151E3" w:rsidRPr="0064145D" w:rsidRDefault="007151E3" w:rsidP="007151E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2026 г.</w:t>
            </w:r>
          </w:p>
        </w:tc>
        <w:tc>
          <w:tcPr>
            <w:tcW w:w="993" w:type="dxa"/>
            <w:hideMark/>
          </w:tcPr>
          <w:p w14:paraId="0D6BE40A" w14:textId="77777777" w:rsidR="007151E3" w:rsidRPr="0064145D" w:rsidRDefault="007151E3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2027 г.</w:t>
            </w:r>
          </w:p>
        </w:tc>
        <w:tc>
          <w:tcPr>
            <w:tcW w:w="993" w:type="dxa"/>
            <w:hideMark/>
          </w:tcPr>
          <w:p w14:paraId="7F180CCD" w14:textId="77777777" w:rsidR="007151E3" w:rsidRPr="0064145D" w:rsidRDefault="007151E3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2028 г.</w:t>
            </w:r>
          </w:p>
        </w:tc>
        <w:tc>
          <w:tcPr>
            <w:tcW w:w="1134" w:type="dxa"/>
            <w:vMerge/>
            <w:hideMark/>
          </w:tcPr>
          <w:p w14:paraId="58B00504" w14:textId="77777777" w:rsidR="007151E3" w:rsidRPr="0064145D" w:rsidRDefault="007151E3" w:rsidP="00F3200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562" w:type="dxa"/>
            <w:vMerge/>
            <w:hideMark/>
          </w:tcPr>
          <w:p w14:paraId="73BD3DB2" w14:textId="77777777" w:rsidR="007151E3" w:rsidRPr="0064145D" w:rsidRDefault="007151E3" w:rsidP="00F32002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7151E3" w:rsidRPr="0064145D" w14:paraId="52345787" w14:textId="77777777" w:rsidTr="00306B27">
        <w:trPr>
          <w:trHeight w:val="147"/>
        </w:trPr>
        <w:tc>
          <w:tcPr>
            <w:tcW w:w="646" w:type="dxa"/>
            <w:noWrap/>
            <w:hideMark/>
          </w:tcPr>
          <w:p w14:paraId="739B2487" w14:textId="77777777" w:rsidR="007151E3" w:rsidRPr="0064145D" w:rsidRDefault="007151E3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64" w:type="dxa"/>
            <w:hideMark/>
          </w:tcPr>
          <w:p w14:paraId="21D556F7" w14:textId="77777777" w:rsidR="007151E3" w:rsidRPr="0064145D" w:rsidRDefault="007151E3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14:paraId="10760864" w14:textId="77777777" w:rsidR="007151E3" w:rsidRPr="0064145D" w:rsidRDefault="007151E3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hideMark/>
          </w:tcPr>
          <w:p w14:paraId="1B2CA2D2" w14:textId="77777777" w:rsidR="007151E3" w:rsidRPr="0064145D" w:rsidRDefault="007151E3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1A6F1880" w14:textId="77777777" w:rsidR="007151E3" w:rsidRPr="0064145D" w:rsidRDefault="007151E3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8" w:type="dxa"/>
            <w:hideMark/>
          </w:tcPr>
          <w:p w14:paraId="330BA18B" w14:textId="77777777" w:rsidR="007151E3" w:rsidRPr="0064145D" w:rsidRDefault="007151E3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041306E" w14:textId="77777777" w:rsidR="007151E3" w:rsidRPr="0064145D" w:rsidRDefault="007151E3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FEBCB1F" w14:textId="77777777" w:rsidR="007151E3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hideMark/>
          </w:tcPr>
          <w:p w14:paraId="53DC31F6" w14:textId="77777777" w:rsidR="007151E3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41759211" w14:textId="77777777" w:rsidR="007151E3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56717F00" w14:textId="77777777" w:rsidR="007151E3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14:paraId="5B220142" w14:textId="77777777" w:rsidR="007151E3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42972E26" w14:textId="77777777" w:rsidR="007151E3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3" w:type="dxa"/>
            <w:hideMark/>
          </w:tcPr>
          <w:p w14:paraId="3CD2343B" w14:textId="77777777" w:rsidR="007151E3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672A9FC3" w14:textId="77777777" w:rsidR="007151E3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562" w:type="dxa"/>
            <w:hideMark/>
          </w:tcPr>
          <w:p w14:paraId="693FDDFE" w14:textId="77777777" w:rsidR="007151E3" w:rsidRPr="0064145D" w:rsidRDefault="00877B5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7151E3" w:rsidRPr="0064145D" w14:paraId="77DD1E81" w14:textId="77777777" w:rsidTr="00306B27">
        <w:trPr>
          <w:trHeight w:val="68"/>
        </w:trPr>
        <w:tc>
          <w:tcPr>
            <w:tcW w:w="15739" w:type="dxa"/>
            <w:gridSpan w:val="16"/>
            <w:noWrap/>
          </w:tcPr>
          <w:p w14:paraId="3D0EB25B" w14:textId="77777777" w:rsidR="007151E3" w:rsidRPr="0064145D" w:rsidRDefault="007151E3" w:rsidP="00F3200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ПРОЧИЕ РАСХОДЫ РАЗВИТИЯ</w:t>
            </w:r>
          </w:p>
        </w:tc>
      </w:tr>
      <w:tr w:rsidR="00B35181" w:rsidRPr="0064145D" w14:paraId="59617AB2" w14:textId="77777777" w:rsidTr="0064145D">
        <w:trPr>
          <w:trHeight w:val="69"/>
        </w:trPr>
        <w:tc>
          <w:tcPr>
            <w:tcW w:w="2410" w:type="dxa"/>
            <w:gridSpan w:val="2"/>
            <w:noWrap/>
            <w:hideMark/>
          </w:tcPr>
          <w:p w14:paraId="78E825B5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1РАЗДЕЛ 1 </w:t>
            </w:r>
          </w:p>
        </w:tc>
        <w:tc>
          <w:tcPr>
            <w:tcW w:w="709" w:type="dxa"/>
            <w:hideMark/>
          </w:tcPr>
          <w:p w14:paraId="7CFB91DA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A175733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C7914DF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dxa"/>
            <w:hideMark/>
          </w:tcPr>
          <w:p w14:paraId="5C228494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14:paraId="33450C3D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14:paraId="7AF35E44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</w:tcPr>
          <w:p w14:paraId="65745C4C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2 627 688,0</w:t>
            </w:r>
          </w:p>
        </w:tc>
        <w:tc>
          <w:tcPr>
            <w:tcW w:w="992" w:type="dxa"/>
          </w:tcPr>
          <w:p w14:paraId="3C05CAB8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2 141 995,0</w:t>
            </w:r>
          </w:p>
        </w:tc>
        <w:tc>
          <w:tcPr>
            <w:tcW w:w="992" w:type="dxa"/>
          </w:tcPr>
          <w:p w14:paraId="453EB907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3 806 669,3</w:t>
            </w:r>
          </w:p>
        </w:tc>
        <w:tc>
          <w:tcPr>
            <w:tcW w:w="992" w:type="dxa"/>
          </w:tcPr>
          <w:p w14:paraId="124D26A0" w14:textId="2F78E7A9" w:rsidR="00B35181" w:rsidRPr="0064145D" w:rsidRDefault="00F41392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4 713 471,3</w:t>
            </w:r>
          </w:p>
        </w:tc>
        <w:tc>
          <w:tcPr>
            <w:tcW w:w="993" w:type="dxa"/>
          </w:tcPr>
          <w:p w14:paraId="34CF7CE0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2 727 303,2</w:t>
            </w:r>
          </w:p>
        </w:tc>
        <w:tc>
          <w:tcPr>
            <w:tcW w:w="993" w:type="dxa"/>
          </w:tcPr>
          <w:p w14:paraId="16F6726C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2 823 181,9</w:t>
            </w:r>
          </w:p>
        </w:tc>
        <w:tc>
          <w:tcPr>
            <w:tcW w:w="1134" w:type="dxa"/>
            <w:noWrap/>
          </w:tcPr>
          <w:p w14:paraId="079052EF" w14:textId="0612AAE1" w:rsidR="00B35181" w:rsidRPr="0064145D" w:rsidRDefault="00F41392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18 840 308,7</w:t>
            </w:r>
          </w:p>
        </w:tc>
        <w:tc>
          <w:tcPr>
            <w:tcW w:w="1562" w:type="dxa"/>
          </w:tcPr>
          <w:p w14:paraId="46CA490E" w14:textId="77777777" w:rsidR="00B35181" w:rsidRPr="0064145D" w:rsidRDefault="00B35181" w:rsidP="00B35181">
            <w:pPr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</w:p>
        </w:tc>
      </w:tr>
      <w:tr w:rsidR="00B35181" w:rsidRPr="0064145D" w14:paraId="25CFDC84" w14:textId="77777777" w:rsidTr="00066DAE">
        <w:trPr>
          <w:trHeight w:val="866"/>
        </w:trPr>
        <w:tc>
          <w:tcPr>
            <w:tcW w:w="646" w:type="dxa"/>
            <w:noWrap/>
            <w:hideMark/>
          </w:tcPr>
          <w:p w14:paraId="0BACEBFD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764" w:type="dxa"/>
            <w:hideMark/>
          </w:tcPr>
          <w:p w14:paraId="03E5FCEA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Проектирование строительства и(или) реконструкции объектов водоснабжения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 водоотведения</w:t>
            </w:r>
          </w:p>
        </w:tc>
        <w:tc>
          <w:tcPr>
            <w:tcW w:w="709" w:type="dxa"/>
            <w:noWrap/>
            <w:hideMark/>
          </w:tcPr>
          <w:p w14:paraId="292452BC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  <w:hideMark/>
          </w:tcPr>
          <w:p w14:paraId="7186B2D6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708" w:type="dxa"/>
            <w:noWrap/>
            <w:hideMark/>
          </w:tcPr>
          <w:p w14:paraId="5787B2F4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</w:t>
            </w:r>
          </w:p>
        </w:tc>
        <w:tc>
          <w:tcPr>
            <w:tcW w:w="568" w:type="dxa"/>
            <w:noWrap/>
            <w:hideMark/>
          </w:tcPr>
          <w:p w14:paraId="0BE9142F" w14:textId="77777777" w:rsidR="00B35181" w:rsidRPr="0064145D" w:rsidRDefault="00B35181" w:rsidP="00AE18B8">
            <w:pPr>
              <w:ind w:left="-10" w:hanging="1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2017-2028</w:t>
            </w:r>
          </w:p>
        </w:tc>
        <w:tc>
          <w:tcPr>
            <w:tcW w:w="992" w:type="dxa"/>
            <w:noWrap/>
          </w:tcPr>
          <w:p w14:paraId="07B804E0" w14:textId="77777777" w:rsidR="00B35181" w:rsidRPr="0064145D" w:rsidRDefault="00B35181" w:rsidP="00B3518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399FC8E3" w14:textId="77777777" w:rsidR="00B35181" w:rsidRPr="0064145D" w:rsidRDefault="00B35181" w:rsidP="00B351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41EA7931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5B3826A3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349 854,6  </w:t>
            </w:r>
          </w:p>
        </w:tc>
        <w:tc>
          <w:tcPr>
            <w:tcW w:w="992" w:type="dxa"/>
            <w:noWrap/>
          </w:tcPr>
          <w:p w14:paraId="142F3341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136 777,2  </w:t>
            </w:r>
          </w:p>
        </w:tc>
        <w:tc>
          <w:tcPr>
            <w:tcW w:w="992" w:type="dxa"/>
            <w:noWrap/>
          </w:tcPr>
          <w:p w14:paraId="71CDF7A3" w14:textId="6B830FC6" w:rsidR="00B35181" w:rsidRPr="0064145D" w:rsidRDefault="0064145D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432 404,9</w:t>
            </w:r>
            <w:r w:rsidR="00B35181"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14:paraId="05A21CCF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261 251,6  </w:t>
            </w:r>
          </w:p>
        </w:tc>
        <w:tc>
          <w:tcPr>
            <w:tcW w:w="993" w:type="dxa"/>
            <w:noWrap/>
          </w:tcPr>
          <w:p w14:paraId="3737D697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274 062,0  </w:t>
            </w:r>
          </w:p>
        </w:tc>
        <w:tc>
          <w:tcPr>
            <w:tcW w:w="993" w:type="dxa"/>
            <w:noWrap/>
          </w:tcPr>
          <w:p w14:paraId="74302AD4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169 518,2  </w:t>
            </w:r>
          </w:p>
        </w:tc>
        <w:tc>
          <w:tcPr>
            <w:tcW w:w="1134" w:type="dxa"/>
            <w:noWrap/>
          </w:tcPr>
          <w:p w14:paraId="76E80E42" w14:textId="3C315A94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1 62</w:t>
            </w:r>
            <w:r w:rsidR="0064145D"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3</w:t>
            </w: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 </w:t>
            </w:r>
            <w:r w:rsidR="0064145D"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86</w:t>
            </w: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8,</w:t>
            </w:r>
            <w:r w:rsidR="0064145D"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5</w:t>
            </w:r>
          </w:p>
        </w:tc>
        <w:tc>
          <w:tcPr>
            <w:tcW w:w="1562" w:type="dxa"/>
            <w:noWrap/>
            <w:hideMark/>
          </w:tcPr>
          <w:p w14:paraId="3F77F4EF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</w:t>
            </w:r>
          </w:p>
          <w:p w14:paraId="77FC5182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2.1, 2.2, 2.3, 2.4</w:t>
            </w:r>
          </w:p>
        </w:tc>
      </w:tr>
      <w:tr w:rsidR="00B35181" w:rsidRPr="0064145D" w14:paraId="73FA80C9" w14:textId="77777777" w:rsidTr="00066DAE">
        <w:trPr>
          <w:trHeight w:val="190"/>
        </w:trPr>
        <w:tc>
          <w:tcPr>
            <w:tcW w:w="646" w:type="dxa"/>
            <w:vMerge w:val="restart"/>
            <w:noWrap/>
            <w:hideMark/>
          </w:tcPr>
          <w:p w14:paraId="324B8A32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764" w:type="dxa"/>
            <w:vMerge w:val="restart"/>
            <w:hideMark/>
          </w:tcPr>
          <w:p w14:paraId="17017CA1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Реконструкция водопроводных </w:t>
            </w: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br/>
              <w:t>и канализационных сетей</w:t>
            </w:r>
          </w:p>
        </w:tc>
        <w:tc>
          <w:tcPr>
            <w:tcW w:w="709" w:type="dxa"/>
            <w:vMerge w:val="restart"/>
            <w:noWrap/>
            <w:hideMark/>
          </w:tcPr>
          <w:p w14:paraId="2F16E583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  <w:hideMark/>
          </w:tcPr>
          <w:p w14:paraId="1C6F8ED6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708" w:type="dxa"/>
            <w:noWrap/>
            <w:hideMark/>
          </w:tcPr>
          <w:p w14:paraId="7EC75CB7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</w:t>
            </w:r>
          </w:p>
        </w:tc>
        <w:tc>
          <w:tcPr>
            <w:tcW w:w="568" w:type="dxa"/>
            <w:noWrap/>
            <w:hideMark/>
          </w:tcPr>
          <w:p w14:paraId="413CC26E" w14:textId="5008F856" w:rsidR="00B35181" w:rsidRPr="0064145D" w:rsidRDefault="00B35181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2019-202</w:t>
            </w:r>
            <w:r w:rsidR="00894662" w:rsidRPr="0064145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noWrap/>
          </w:tcPr>
          <w:p w14:paraId="52FBC9CE" w14:textId="77777777" w:rsidR="00B35181" w:rsidRPr="0064145D" w:rsidRDefault="00B35181" w:rsidP="00B3518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2079C77E" w14:textId="77777777" w:rsidR="00B35181" w:rsidRPr="0064145D" w:rsidRDefault="00B35181" w:rsidP="00B351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7AE6F693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098E6263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0,2  </w:t>
            </w:r>
          </w:p>
        </w:tc>
        <w:tc>
          <w:tcPr>
            <w:tcW w:w="992" w:type="dxa"/>
            <w:noWrap/>
          </w:tcPr>
          <w:p w14:paraId="3661228B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0,2  </w:t>
            </w:r>
          </w:p>
        </w:tc>
        <w:tc>
          <w:tcPr>
            <w:tcW w:w="992" w:type="dxa"/>
            <w:noWrap/>
          </w:tcPr>
          <w:p w14:paraId="4776F946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116 095,2  </w:t>
            </w:r>
          </w:p>
        </w:tc>
        <w:tc>
          <w:tcPr>
            <w:tcW w:w="992" w:type="dxa"/>
            <w:noWrap/>
          </w:tcPr>
          <w:p w14:paraId="3A45D6E9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24527260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09FA9C87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6E539DBD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116 095,6</w:t>
            </w:r>
          </w:p>
        </w:tc>
        <w:tc>
          <w:tcPr>
            <w:tcW w:w="1562" w:type="dxa"/>
            <w:vMerge w:val="restart"/>
            <w:noWrap/>
            <w:hideMark/>
          </w:tcPr>
          <w:p w14:paraId="18D74C6E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</w:t>
            </w:r>
          </w:p>
          <w:p w14:paraId="169BD9AD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2.1, 2.2, 2.3, 2.4 </w:t>
            </w:r>
          </w:p>
        </w:tc>
      </w:tr>
      <w:tr w:rsidR="00B35181" w:rsidRPr="0064145D" w14:paraId="7804A58E" w14:textId="77777777" w:rsidTr="00066DAE">
        <w:trPr>
          <w:trHeight w:val="296"/>
        </w:trPr>
        <w:tc>
          <w:tcPr>
            <w:tcW w:w="646" w:type="dxa"/>
            <w:vMerge/>
            <w:hideMark/>
          </w:tcPr>
          <w:p w14:paraId="6C2B8F09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5E1B3B63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5C22D30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54C7DAE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327E3DA0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  <w:hideMark/>
          </w:tcPr>
          <w:p w14:paraId="300EEC8E" w14:textId="5BAC82A4" w:rsidR="00B35181" w:rsidRPr="0064145D" w:rsidRDefault="00B35181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894662" w:rsidRPr="006414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-202</w:t>
            </w:r>
            <w:r w:rsidR="00894662" w:rsidRPr="0064145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noWrap/>
          </w:tcPr>
          <w:p w14:paraId="4795DDB9" w14:textId="77777777" w:rsidR="00B35181" w:rsidRPr="0064145D" w:rsidRDefault="00B35181" w:rsidP="00B3518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</w:tcPr>
          <w:p w14:paraId="5B67EFC0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3D658805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B1FF789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4684D2A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0650A9F" w14:textId="3E5CC6EA" w:rsidR="00B35181" w:rsidRPr="0064145D" w:rsidRDefault="00F4139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000,0  </w:t>
            </w:r>
          </w:p>
        </w:tc>
        <w:tc>
          <w:tcPr>
            <w:tcW w:w="993" w:type="dxa"/>
            <w:noWrap/>
          </w:tcPr>
          <w:p w14:paraId="3F551861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51 366,6  </w:t>
            </w:r>
          </w:p>
        </w:tc>
        <w:tc>
          <w:tcPr>
            <w:tcW w:w="993" w:type="dxa"/>
            <w:noWrap/>
          </w:tcPr>
          <w:p w14:paraId="3E9517EF" w14:textId="7DAE0A04" w:rsidR="00B35181" w:rsidRPr="0064145D" w:rsidRDefault="00F4139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1 000,0</w:t>
            </w:r>
          </w:p>
        </w:tc>
        <w:tc>
          <w:tcPr>
            <w:tcW w:w="1134" w:type="dxa"/>
            <w:noWrap/>
          </w:tcPr>
          <w:p w14:paraId="78C3F3C1" w14:textId="120B7F9C" w:rsidR="00B35181" w:rsidRPr="0064145D" w:rsidRDefault="00F41392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54 366,6</w:t>
            </w:r>
          </w:p>
        </w:tc>
        <w:tc>
          <w:tcPr>
            <w:tcW w:w="1562" w:type="dxa"/>
            <w:vMerge/>
            <w:hideMark/>
          </w:tcPr>
          <w:p w14:paraId="106B1B57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35181" w:rsidRPr="0064145D" w14:paraId="00FBFFB7" w14:textId="77777777" w:rsidTr="00066DAE">
        <w:trPr>
          <w:trHeight w:val="112"/>
        </w:trPr>
        <w:tc>
          <w:tcPr>
            <w:tcW w:w="646" w:type="dxa"/>
            <w:vMerge/>
            <w:hideMark/>
          </w:tcPr>
          <w:p w14:paraId="65502754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4F01AD56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E63A4B2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FB1FC16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0A208D0C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68" w:type="dxa"/>
            <w:noWrap/>
            <w:hideMark/>
          </w:tcPr>
          <w:p w14:paraId="1DCFA98D" w14:textId="5CA56AA4" w:rsidR="00B35181" w:rsidRPr="0064145D" w:rsidRDefault="00B35181" w:rsidP="00AE18B8">
            <w:pPr>
              <w:ind w:left="-10" w:hanging="11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2019-202</w:t>
            </w:r>
            <w:r w:rsidR="00894662"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9</w:t>
            </w:r>
          </w:p>
        </w:tc>
        <w:tc>
          <w:tcPr>
            <w:tcW w:w="992" w:type="dxa"/>
            <w:noWrap/>
          </w:tcPr>
          <w:p w14:paraId="42A855CC" w14:textId="77777777" w:rsidR="00B35181" w:rsidRPr="0064145D" w:rsidRDefault="00B35181" w:rsidP="00B3518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</w:tcPr>
          <w:p w14:paraId="4EF04934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73351E6A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0,2  </w:t>
            </w:r>
          </w:p>
        </w:tc>
        <w:tc>
          <w:tcPr>
            <w:tcW w:w="992" w:type="dxa"/>
            <w:noWrap/>
          </w:tcPr>
          <w:p w14:paraId="57DCB022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0,2  </w:t>
            </w:r>
          </w:p>
        </w:tc>
        <w:tc>
          <w:tcPr>
            <w:tcW w:w="992" w:type="dxa"/>
            <w:noWrap/>
          </w:tcPr>
          <w:p w14:paraId="485DEA48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116 095,2  </w:t>
            </w:r>
          </w:p>
        </w:tc>
        <w:tc>
          <w:tcPr>
            <w:tcW w:w="992" w:type="dxa"/>
            <w:noWrap/>
          </w:tcPr>
          <w:p w14:paraId="55F1B581" w14:textId="480EC63A" w:rsidR="00B35181" w:rsidRPr="0064145D" w:rsidRDefault="00F41392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2</w:t>
            </w:r>
            <w:r w:rsidR="00B35181"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 000,0  </w:t>
            </w:r>
          </w:p>
        </w:tc>
        <w:tc>
          <w:tcPr>
            <w:tcW w:w="993" w:type="dxa"/>
            <w:noWrap/>
          </w:tcPr>
          <w:p w14:paraId="34CCFE8A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51 366,6  </w:t>
            </w:r>
          </w:p>
        </w:tc>
        <w:tc>
          <w:tcPr>
            <w:tcW w:w="993" w:type="dxa"/>
            <w:noWrap/>
          </w:tcPr>
          <w:p w14:paraId="374DC475" w14:textId="76CB2975" w:rsidR="00B35181" w:rsidRPr="0064145D" w:rsidRDefault="00F4139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1 000,0</w:t>
            </w:r>
          </w:p>
        </w:tc>
        <w:tc>
          <w:tcPr>
            <w:tcW w:w="1134" w:type="dxa"/>
            <w:noWrap/>
          </w:tcPr>
          <w:p w14:paraId="3D768B8E" w14:textId="0BFCD71A" w:rsidR="00B35181" w:rsidRPr="0064145D" w:rsidRDefault="00F41392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170 462,2</w:t>
            </w:r>
          </w:p>
        </w:tc>
        <w:tc>
          <w:tcPr>
            <w:tcW w:w="1562" w:type="dxa"/>
            <w:vMerge/>
            <w:hideMark/>
          </w:tcPr>
          <w:p w14:paraId="07D49244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51E3" w:rsidRPr="0064145D" w14:paraId="51564502" w14:textId="77777777" w:rsidTr="00066DAE">
        <w:trPr>
          <w:trHeight w:val="369"/>
        </w:trPr>
        <w:tc>
          <w:tcPr>
            <w:tcW w:w="646" w:type="dxa"/>
            <w:vMerge w:val="restart"/>
            <w:noWrap/>
            <w:hideMark/>
          </w:tcPr>
          <w:p w14:paraId="5E8DCE1E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1764" w:type="dxa"/>
            <w:vMerge w:val="restart"/>
            <w:hideMark/>
          </w:tcPr>
          <w:p w14:paraId="01294F69" w14:textId="77777777" w:rsidR="007151E3" w:rsidRPr="0064145D" w:rsidRDefault="007151E3" w:rsidP="00871CE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Реконструкция общесплавной канализации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D = 375-800 мм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и водопроводной сети D = 225-315 мм по Кронверкской ул.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 ул. 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Воскова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до 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Б.Пушкарской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ул.</w:t>
            </w:r>
          </w:p>
        </w:tc>
        <w:tc>
          <w:tcPr>
            <w:tcW w:w="709" w:type="dxa"/>
            <w:vMerge w:val="restart"/>
            <w:noWrap/>
            <w:hideMark/>
          </w:tcPr>
          <w:p w14:paraId="28D82D69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  <w:hideMark/>
          </w:tcPr>
          <w:p w14:paraId="0852ECD1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0,5 км</w:t>
            </w:r>
          </w:p>
        </w:tc>
        <w:tc>
          <w:tcPr>
            <w:tcW w:w="708" w:type="dxa"/>
            <w:noWrap/>
            <w:hideMark/>
          </w:tcPr>
          <w:p w14:paraId="7053BA78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</w:t>
            </w:r>
          </w:p>
        </w:tc>
        <w:tc>
          <w:tcPr>
            <w:tcW w:w="568" w:type="dxa"/>
            <w:noWrap/>
            <w:hideMark/>
          </w:tcPr>
          <w:p w14:paraId="57257A0D" w14:textId="77777777" w:rsidR="007151E3" w:rsidRPr="0064145D" w:rsidRDefault="007151E3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noWrap/>
          </w:tcPr>
          <w:p w14:paraId="53C82EE5" w14:textId="77777777" w:rsidR="007151E3" w:rsidRPr="0064145D" w:rsidRDefault="007151E3" w:rsidP="00B3518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6 257,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vMerge w:val="restart"/>
            <w:noWrap/>
          </w:tcPr>
          <w:p w14:paraId="41BBEFCB" w14:textId="77777777" w:rsidR="007151E3" w:rsidRPr="0064145D" w:rsidRDefault="007151E3" w:rsidP="007151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61EB0819" w14:textId="77777777" w:rsidR="007151E3" w:rsidRPr="0064145D" w:rsidRDefault="007151E3" w:rsidP="007151E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10A2A09E" w14:textId="77777777" w:rsidR="007151E3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992" w:type="dxa"/>
            <w:noWrap/>
          </w:tcPr>
          <w:p w14:paraId="49F898B3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6106F9EB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6 257,7  </w:t>
            </w:r>
          </w:p>
        </w:tc>
        <w:tc>
          <w:tcPr>
            <w:tcW w:w="992" w:type="dxa"/>
            <w:noWrap/>
          </w:tcPr>
          <w:p w14:paraId="63AEA5FA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3E226075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47DB2CEA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3E56E0A1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6 257,</w:t>
            </w:r>
            <w:r w:rsidR="00B35181"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9</w:t>
            </w:r>
          </w:p>
        </w:tc>
        <w:tc>
          <w:tcPr>
            <w:tcW w:w="1562" w:type="dxa"/>
            <w:vMerge w:val="restart"/>
            <w:noWrap/>
            <w:hideMark/>
          </w:tcPr>
          <w:p w14:paraId="25F44F3D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ЦП 1, 4, 5 </w:t>
            </w:r>
          </w:p>
          <w:p w14:paraId="2890AD54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2.1, 2.2, 2.3, 2.4 </w:t>
            </w:r>
          </w:p>
        </w:tc>
      </w:tr>
      <w:tr w:rsidR="007151E3" w:rsidRPr="0064145D" w14:paraId="0FAD8DB1" w14:textId="77777777" w:rsidTr="00066DAE">
        <w:trPr>
          <w:trHeight w:val="402"/>
        </w:trPr>
        <w:tc>
          <w:tcPr>
            <w:tcW w:w="646" w:type="dxa"/>
            <w:vMerge/>
            <w:hideMark/>
          </w:tcPr>
          <w:p w14:paraId="75A2413A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6CAD56AA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0E296B1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FBBE389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0614D371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  <w:hideMark/>
          </w:tcPr>
          <w:p w14:paraId="68005344" w14:textId="77777777" w:rsidR="007151E3" w:rsidRPr="0064145D" w:rsidRDefault="007151E3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-202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14:paraId="6F8740E6" w14:textId="77777777" w:rsidR="007151E3" w:rsidRPr="0064145D" w:rsidRDefault="007151E3" w:rsidP="00F3200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100 366,6</w:t>
            </w:r>
          </w:p>
        </w:tc>
        <w:tc>
          <w:tcPr>
            <w:tcW w:w="992" w:type="dxa"/>
            <w:vMerge/>
          </w:tcPr>
          <w:p w14:paraId="32D1B8A8" w14:textId="77777777" w:rsidR="007151E3" w:rsidRPr="0064145D" w:rsidRDefault="007151E3" w:rsidP="007151E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32A5DDAC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2035E4C1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E958EB6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5A90CAB6" w14:textId="7CD53A2D" w:rsidR="007151E3" w:rsidRPr="0064145D" w:rsidRDefault="00F4139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151E3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000,0  </w:t>
            </w:r>
          </w:p>
        </w:tc>
        <w:tc>
          <w:tcPr>
            <w:tcW w:w="993" w:type="dxa"/>
            <w:noWrap/>
          </w:tcPr>
          <w:p w14:paraId="7FBD85D9" w14:textId="77777777" w:rsidR="007151E3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  <w:r w:rsidR="007151E3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366,6  </w:t>
            </w:r>
          </w:p>
        </w:tc>
        <w:tc>
          <w:tcPr>
            <w:tcW w:w="993" w:type="dxa"/>
            <w:noWrap/>
          </w:tcPr>
          <w:p w14:paraId="24C4DEF4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2FA9F9B4" w14:textId="23B393C9" w:rsidR="007151E3" w:rsidRPr="0064145D" w:rsidRDefault="00F41392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51 366,6</w:t>
            </w:r>
          </w:p>
        </w:tc>
        <w:tc>
          <w:tcPr>
            <w:tcW w:w="1562" w:type="dxa"/>
            <w:vMerge/>
            <w:hideMark/>
          </w:tcPr>
          <w:p w14:paraId="26DD37AC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51E3" w:rsidRPr="0064145D" w14:paraId="08C739A4" w14:textId="77777777" w:rsidTr="00066DAE">
        <w:trPr>
          <w:trHeight w:val="501"/>
        </w:trPr>
        <w:tc>
          <w:tcPr>
            <w:tcW w:w="646" w:type="dxa"/>
            <w:vMerge/>
            <w:hideMark/>
          </w:tcPr>
          <w:p w14:paraId="1021685D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6CAD7FF0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7121751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C156573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0BE1E39E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68" w:type="dxa"/>
            <w:noWrap/>
            <w:hideMark/>
          </w:tcPr>
          <w:p w14:paraId="73E5DB2B" w14:textId="77777777" w:rsidR="007151E3" w:rsidRPr="0064145D" w:rsidRDefault="007151E3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14:paraId="5415F85B" w14:textId="77777777" w:rsidR="007151E3" w:rsidRPr="0064145D" w:rsidRDefault="007151E3" w:rsidP="00F3200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106 624,4  </w:t>
            </w:r>
          </w:p>
        </w:tc>
        <w:tc>
          <w:tcPr>
            <w:tcW w:w="992" w:type="dxa"/>
            <w:vMerge/>
          </w:tcPr>
          <w:p w14:paraId="69E59F16" w14:textId="77777777" w:rsidR="007151E3" w:rsidRPr="0064145D" w:rsidRDefault="007151E3" w:rsidP="007151E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2914FBA4" w14:textId="77777777" w:rsidR="007151E3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992" w:type="dxa"/>
            <w:noWrap/>
          </w:tcPr>
          <w:p w14:paraId="25068498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06196FAC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6 257,7  </w:t>
            </w:r>
          </w:p>
        </w:tc>
        <w:tc>
          <w:tcPr>
            <w:tcW w:w="992" w:type="dxa"/>
            <w:noWrap/>
          </w:tcPr>
          <w:p w14:paraId="18DDD2A8" w14:textId="1485058F" w:rsidR="007151E3" w:rsidRPr="0064145D" w:rsidRDefault="00F41392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  <w:r w:rsidR="007151E3"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000,0  </w:t>
            </w:r>
          </w:p>
        </w:tc>
        <w:tc>
          <w:tcPr>
            <w:tcW w:w="993" w:type="dxa"/>
            <w:noWrap/>
          </w:tcPr>
          <w:p w14:paraId="10E74137" w14:textId="77777777" w:rsidR="007151E3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50</w:t>
            </w:r>
            <w:r w:rsidR="007151E3"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366,6  </w:t>
            </w:r>
          </w:p>
        </w:tc>
        <w:tc>
          <w:tcPr>
            <w:tcW w:w="993" w:type="dxa"/>
            <w:noWrap/>
          </w:tcPr>
          <w:p w14:paraId="12BD87B7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0C0C3BD2" w14:textId="421FE368" w:rsidR="007151E3" w:rsidRPr="0064145D" w:rsidRDefault="00F41392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57 624,5</w:t>
            </w:r>
            <w:r w:rsidR="007151E3"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vMerge/>
            <w:hideMark/>
          </w:tcPr>
          <w:p w14:paraId="4C5F8D94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51E3" w:rsidRPr="0064145D" w14:paraId="66A40FCA" w14:textId="77777777" w:rsidTr="00066DAE">
        <w:trPr>
          <w:trHeight w:val="178"/>
        </w:trPr>
        <w:tc>
          <w:tcPr>
            <w:tcW w:w="646" w:type="dxa"/>
            <w:vMerge w:val="restart"/>
            <w:noWrap/>
            <w:hideMark/>
          </w:tcPr>
          <w:p w14:paraId="5DFAF802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1764" w:type="dxa"/>
            <w:vMerge w:val="restart"/>
            <w:hideMark/>
          </w:tcPr>
          <w:p w14:paraId="00093DBF" w14:textId="77777777" w:rsidR="007151E3" w:rsidRPr="0064145D" w:rsidRDefault="007151E3" w:rsidP="00B33C6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Реконструкция ж/б водовода Д = 1200 мм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 1400 мм по пр. Народного Ополчения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от Дачного пр.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 пос. Володарский</w:t>
            </w:r>
          </w:p>
          <w:p w14:paraId="7D9273C4" w14:textId="77777777" w:rsidR="00B33C6C" w:rsidRPr="0064145D" w:rsidRDefault="00B33C6C" w:rsidP="00B33C6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76702CEC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  <w:hideMark/>
          </w:tcPr>
          <w:p w14:paraId="487857FD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9,3 км</w:t>
            </w:r>
          </w:p>
        </w:tc>
        <w:tc>
          <w:tcPr>
            <w:tcW w:w="708" w:type="dxa"/>
            <w:noWrap/>
            <w:hideMark/>
          </w:tcPr>
          <w:p w14:paraId="4BD4614C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</w:t>
            </w:r>
          </w:p>
        </w:tc>
        <w:tc>
          <w:tcPr>
            <w:tcW w:w="568" w:type="dxa"/>
            <w:noWrap/>
            <w:hideMark/>
          </w:tcPr>
          <w:p w14:paraId="2DA57907" w14:textId="77777777" w:rsidR="007151E3" w:rsidRPr="0064145D" w:rsidRDefault="007151E3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2019-202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noWrap/>
          </w:tcPr>
          <w:p w14:paraId="4020C1E8" w14:textId="77777777" w:rsidR="007151E3" w:rsidRPr="0064145D" w:rsidRDefault="00B35181" w:rsidP="00F3200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109 837,7</w:t>
            </w:r>
            <w:r w:rsidR="007151E3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vMerge w:val="restart"/>
            <w:noWrap/>
          </w:tcPr>
          <w:p w14:paraId="43BBBC3F" w14:textId="77777777" w:rsidR="007151E3" w:rsidRPr="0064145D" w:rsidRDefault="007151E3" w:rsidP="007151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143183FF" w14:textId="77777777" w:rsidR="007151E3" w:rsidRPr="0064145D" w:rsidRDefault="007151E3" w:rsidP="007151E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4AA18F93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330DCE40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33AE2A8B" w14:textId="77777777" w:rsidR="007151E3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109 837,5</w:t>
            </w:r>
            <w:r w:rsidR="007151E3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14:paraId="3BA2E04D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7283C096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438039CC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293611F7" w14:textId="77777777" w:rsidR="007151E3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109 837,7</w:t>
            </w:r>
          </w:p>
        </w:tc>
        <w:tc>
          <w:tcPr>
            <w:tcW w:w="1562" w:type="dxa"/>
            <w:vMerge w:val="restart"/>
            <w:noWrap/>
            <w:hideMark/>
          </w:tcPr>
          <w:p w14:paraId="1A5BF5D1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</w:t>
            </w:r>
          </w:p>
          <w:p w14:paraId="54F21889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2.1, 2.2 </w:t>
            </w:r>
          </w:p>
        </w:tc>
      </w:tr>
      <w:tr w:rsidR="007151E3" w:rsidRPr="0064145D" w14:paraId="5B242D65" w14:textId="77777777" w:rsidTr="00066DAE">
        <w:trPr>
          <w:trHeight w:val="169"/>
        </w:trPr>
        <w:tc>
          <w:tcPr>
            <w:tcW w:w="646" w:type="dxa"/>
            <w:vMerge/>
            <w:hideMark/>
          </w:tcPr>
          <w:p w14:paraId="3EFEB849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4CF0A4AE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6EA9116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FCCC5B8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5DC9FDAE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  <w:hideMark/>
          </w:tcPr>
          <w:p w14:paraId="2915F43F" w14:textId="626B3DF2" w:rsidR="007151E3" w:rsidRPr="0064145D" w:rsidRDefault="007151E3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-202</w:t>
            </w:r>
            <w:r w:rsidR="00894662" w:rsidRPr="0064145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noWrap/>
          </w:tcPr>
          <w:p w14:paraId="4A47EE47" w14:textId="77777777" w:rsidR="007151E3" w:rsidRPr="0064145D" w:rsidRDefault="007151E3" w:rsidP="00F3200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> 230 004,3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vMerge/>
          </w:tcPr>
          <w:p w14:paraId="448CE805" w14:textId="77777777" w:rsidR="007151E3" w:rsidRPr="0064145D" w:rsidRDefault="007151E3" w:rsidP="007151E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6CADD391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639A5404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3295FE7D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3F50BD81" w14:textId="018FFC8C" w:rsidR="007151E3" w:rsidRPr="0064145D" w:rsidRDefault="00F4139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> 000,0</w:t>
            </w:r>
            <w:r w:rsidR="007151E3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1782CB44" w14:textId="77777777" w:rsidR="007151E3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1 000,0</w:t>
            </w:r>
          </w:p>
        </w:tc>
        <w:tc>
          <w:tcPr>
            <w:tcW w:w="993" w:type="dxa"/>
            <w:noWrap/>
          </w:tcPr>
          <w:p w14:paraId="0FBCBB89" w14:textId="583BED7B" w:rsidR="007151E3" w:rsidRPr="0064145D" w:rsidRDefault="00F4139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1 000,0</w:t>
            </w:r>
          </w:p>
        </w:tc>
        <w:tc>
          <w:tcPr>
            <w:tcW w:w="1134" w:type="dxa"/>
            <w:noWrap/>
          </w:tcPr>
          <w:p w14:paraId="5673235A" w14:textId="27782CAC" w:rsidR="007151E3" w:rsidRPr="0064145D" w:rsidRDefault="00F41392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3</w:t>
            </w:r>
            <w:r w:rsidR="00B35181"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 000,0</w:t>
            </w:r>
          </w:p>
        </w:tc>
        <w:tc>
          <w:tcPr>
            <w:tcW w:w="1562" w:type="dxa"/>
            <w:vMerge/>
            <w:hideMark/>
          </w:tcPr>
          <w:p w14:paraId="1A201076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35181" w:rsidRPr="0064145D" w14:paraId="34F14F66" w14:textId="77777777" w:rsidTr="00B33C6C">
        <w:trPr>
          <w:trHeight w:val="313"/>
        </w:trPr>
        <w:tc>
          <w:tcPr>
            <w:tcW w:w="646" w:type="dxa"/>
            <w:vMerge/>
            <w:hideMark/>
          </w:tcPr>
          <w:p w14:paraId="15EE742E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77EBBF2E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A1249F0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AAB4A57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384FB064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68" w:type="dxa"/>
            <w:noWrap/>
            <w:hideMark/>
          </w:tcPr>
          <w:p w14:paraId="642EBC6D" w14:textId="40B5704C" w:rsidR="00B35181" w:rsidRPr="0064145D" w:rsidRDefault="00B35181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2019-202</w:t>
            </w:r>
            <w:r w:rsidR="00894662" w:rsidRPr="0064145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noWrap/>
          </w:tcPr>
          <w:p w14:paraId="6FFF821A" w14:textId="77777777" w:rsidR="00B35181" w:rsidRPr="0064145D" w:rsidRDefault="00B35181" w:rsidP="00B3518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2 339 842,0  </w:t>
            </w:r>
          </w:p>
        </w:tc>
        <w:tc>
          <w:tcPr>
            <w:tcW w:w="992" w:type="dxa"/>
            <w:vMerge/>
          </w:tcPr>
          <w:p w14:paraId="382F1DDA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0298F829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4174E6B4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3CC36EDF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109 837,5  </w:t>
            </w:r>
          </w:p>
        </w:tc>
        <w:tc>
          <w:tcPr>
            <w:tcW w:w="992" w:type="dxa"/>
            <w:noWrap/>
          </w:tcPr>
          <w:p w14:paraId="30812593" w14:textId="011D689A" w:rsidR="00B35181" w:rsidRPr="0064145D" w:rsidRDefault="00F4139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 000,0  </w:t>
            </w:r>
          </w:p>
        </w:tc>
        <w:tc>
          <w:tcPr>
            <w:tcW w:w="993" w:type="dxa"/>
            <w:noWrap/>
          </w:tcPr>
          <w:p w14:paraId="658B3398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1 000,0</w:t>
            </w:r>
          </w:p>
        </w:tc>
        <w:tc>
          <w:tcPr>
            <w:tcW w:w="993" w:type="dxa"/>
            <w:noWrap/>
          </w:tcPr>
          <w:p w14:paraId="28473B17" w14:textId="6E27D32C" w:rsidR="00B35181" w:rsidRPr="0064145D" w:rsidRDefault="00F4139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1 000,0</w:t>
            </w:r>
          </w:p>
        </w:tc>
        <w:tc>
          <w:tcPr>
            <w:tcW w:w="1134" w:type="dxa"/>
            <w:noWrap/>
          </w:tcPr>
          <w:p w14:paraId="4FB2B846" w14:textId="05C91E79" w:rsidR="00B35181" w:rsidRPr="0064145D" w:rsidRDefault="00F41392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112 837,7</w:t>
            </w:r>
            <w:r w:rsidR="00B35181"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vMerge/>
            <w:hideMark/>
          </w:tcPr>
          <w:p w14:paraId="165423E2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35181" w:rsidRPr="0064145D" w14:paraId="72D779E7" w14:textId="77777777" w:rsidTr="00066DAE">
        <w:trPr>
          <w:trHeight w:val="219"/>
        </w:trPr>
        <w:tc>
          <w:tcPr>
            <w:tcW w:w="646" w:type="dxa"/>
            <w:vMerge w:val="restart"/>
            <w:noWrap/>
            <w:hideMark/>
          </w:tcPr>
          <w:p w14:paraId="287FBBAC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764" w:type="dxa"/>
            <w:vMerge w:val="restart"/>
            <w:hideMark/>
          </w:tcPr>
          <w:p w14:paraId="474F7121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Строительство систем (объектов) водоснабжения </w:t>
            </w:r>
            <w:r w:rsidR="00B33C6C"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и канализования малых населенных пунктов</w:t>
            </w:r>
          </w:p>
        </w:tc>
        <w:tc>
          <w:tcPr>
            <w:tcW w:w="709" w:type="dxa"/>
            <w:vMerge w:val="restart"/>
            <w:noWrap/>
            <w:hideMark/>
          </w:tcPr>
          <w:p w14:paraId="4DB3C8F1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  <w:hideMark/>
          </w:tcPr>
          <w:p w14:paraId="0530AA1C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708" w:type="dxa"/>
            <w:noWrap/>
            <w:hideMark/>
          </w:tcPr>
          <w:p w14:paraId="36FA9E82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</w:t>
            </w:r>
          </w:p>
        </w:tc>
        <w:tc>
          <w:tcPr>
            <w:tcW w:w="568" w:type="dxa"/>
            <w:noWrap/>
          </w:tcPr>
          <w:p w14:paraId="479FACC1" w14:textId="77777777" w:rsidR="00B35181" w:rsidRPr="0064145D" w:rsidRDefault="00B35181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2015-2026</w:t>
            </w:r>
          </w:p>
        </w:tc>
        <w:tc>
          <w:tcPr>
            <w:tcW w:w="992" w:type="dxa"/>
            <w:noWrap/>
          </w:tcPr>
          <w:p w14:paraId="53B3458C" w14:textId="77777777" w:rsidR="00B35181" w:rsidRPr="0064145D" w:rsidRDefault="00B35181" w:rsidP="00B3518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vMerge w:val="restart"/>
            <w:noWrap/>
          </w:tcPr>
          <w:p w14:paraId="1F7FF91B" w14:textId="77777777" w:rsidR="00B35181" w:rsidRPr="0064145D" w:rsidRDefault="00B35181" w:rsidP="00B351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0B845435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6E9F2F19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9 042,3  </w:t>
            </w:r>
          </w:p>
        </w:tc>
        <w:tc>
          <w:tcPr>
            <w:tcW w:w="992" w:type="dxa"/>
            <w:noWrap/>
          </w:tcPr>
          <w:p w14:paraId="6BDEB49C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119 953,6  </w:t>
            </w:r>
          </w:p>
        </w:tc>
        <w:tc>
          <w:tcPr>
            <w:tcW w:w="992" w:type="dxa"/>
            <w:noWrap/>
          </w:tcPr>
          <w:p w14:paraId="59C3BF7A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288 102,5  </w:t>
            </w:r>
          </w:p>
        </w:tc>
        <w:tc>
          <w:tcPr>
            <w:tcW w:w="992" w:type="dxa"/>
            <w:noWrap/>
          </w:tcPr>
          <w:p w14:paraId="4595A06F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55 968,4  </w:t>
            </w:r>
          </w:p>
        </w:tc>
        <w:tc>
          <w:tcPr>
            <w:tcW w:w="993" w:type="dxa"/>
            <w:noWrap/>
          </w:tcPr>
          <w:p w14:paraId="1838987F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4E3EEF44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5F6DE735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473 066,8  </w:t>
            </w:r>
          </w:p>
        </w:tc>
        <w:tc>
          <w:tcPr>
            <w:tcW w:w="1562" w:type="dxa"/>
            <w:vMerge w:val="restart"/>
            <w:noWrap/>
            <w:hideMark/>
          </w:tcPr>
          <w:p w14:paraId="164BBE7D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 </w:t>
            </w:r>
          </w:p>
        </w:tc>
      </w:tr>
      <w:tr w:rsidR="00B35181" w:rsidRPr="0064145D" w14:paraId="1C029985" w14:textId="77777777" w:rsidTr="00066DAE">
        <w:trPr>
          <w:trHeight w:val="280"/>
        </w:trPr>
        <w:tc>
          <w:tcPr>
            <w:tcW w:w="646" w:type="dxa"/>
            <w:vMerge/>
            <w:hideMark/>
          </w:tcPr>
          <w:p w14:paraId="4F6C9179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1315A0DB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FC8B97D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280D8A3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7403B217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4CD40421" w14:textId="77777777" w:rsidR="00B35181" w:rsidRPr="0064145D" w:rsidRDefault="00B35181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2017-202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noWrap/>
          </w:tcPr>
          <w:p w14:paraId="7CAF55DA" w14:textId="77777777" w:rsidR="00B35181" w:rsidRPr="0064145D" w:rsidRDefault="00B35181" w:rsidP="00B3518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 -</w:t>
            </w:r>
          </w:p>
        </w:tc>
        <w:tc>
          <w:tcPr>
            <w:tcW w:w="992" w:type="dxa"/>
            <w:vMerge/>
          </w:tcPr>
          <w:p w14:paraId="6D7D93AA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0596CA30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1 962 232,8  </w:t>
            </w:r>
          </w:p>
        </w:tc>
        <w:tc>
          <w:tcPr>
            <w:tcW w:w="992" w:type="dxa"/>
            <w:noWrap/>
          </w:tcPr>
          <w:p w14:paraId="04D7366F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1 875 738,5  </w:t>
            </w:r>
          </w:p>
        </w:tc>
        <w:tc>
          <w:tcPr>
            <w:tcW w:w="992" w:type="dxa"/>
            <w:noWrap/>
          </w:tcPr>
          <w:p w14:paraId="4F4FED21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2 968 436,5  </w:t>
            </w:r>
          </w:p>
        </w:tc>
        <w:tc>
          <w:tcPr>
            <w:tcW w:w="992" w:type="dxa"/>
            <w:noWrap/>
          </w:tcPr>
          <w:p w14:paraId="4848FCA8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3 698 138,2  </w:t>
            </w:r>
          </w:p>
        </w:tc>
        <w:tc>
          <w:tcPr>
            <w:tcW w:w="993" w:type="dxa"/>
            <w:noWrap/>
          </w:tcPr>
          <w:p w14:paraId="33118190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2 216 269,0  </w:t>
            </w:r>
          </w:p>
        </w:tc>
        <w:tc>
          <w:tcPr>
            <w:tcW w:w="993" w:type="dxa"/>
            <w:noWrap/>
          </w:tcPr>
          <w:p w14:paraId="41A4448F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2 281 825,9  </w:t>
            </w:r>
          </w:p>
        </w:tc>
        <w:tc>
          <w:tcPr>
            <w:tcW w:w="1134" w:type="dxa"/>
            <w:noWrap/>
          </w:tcPr>
          <w:p w14:paraId="55E6F438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15 002 640,9  </w:t>
            </w:r>
          </w:p>
        </w:tc>
        <w:tc>
          <w:tcPr>
            <w:tcW w:w="1562" w:type="dxa"/>
            <w:vMerge/>
            <w:hideMark/>
          </w:tcPr>
          <w:p w14:paraId="1833F31F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35181" w:rsidRPr="0064145D" w14:paraId="71E91E9B" w14:textId="77777777" w:rsidTr="00066DAE">
        <w:trPr>
          <w:trHeight w:val="295"/>
        </w:trPr>
        <w:tc>
          <w:tcPr>
            <w:tcW w:w="646" w:type="dxa"/>
            <w:vMerge/>
            <w:hideMark/>
          </w:tcPr>
          <w:p w14:paraId="2AC85211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62012C57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20F0176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4B7EF5E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4F66F1BE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68" w:type="dxa"/>
            <w:noWrap/>
          </w:tcPr>
          <w:p w14:paraId="3B54E4F5" w14:textId="77777777" w:rsidR="00B35181" w:rsidRPr="0064145D" w:rsidRDefault="00B35181" w:rsidP="00AE18B8">
            <w:pPr>
              <w:ind w:left="-10" w:hanging="11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  <w:lang w:val="en-US"/>
              </w:rPr>
              <w:t>2015-20</w:t>
            </w: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29</w:t>
            </w:r>
          </w:p>
        </w:tc>
        <w:tc>
          <w:tcPr>
            <w:tcW w:w="992" w:type="dxa"/>
            <w:noWrap/>
          </w:tcPr>
          <w:p w14:paraId="42E06A2A" w14:textId="77777777" w:rsidR="00B35181" w:rsidRPr="0064145D" w:rsidRDefault="00B35181" w:rsidP="00B35181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- </w:t>
            </w:r>
          </w:p>
        </w:tc>
        <w:tc>
          <w:tcPr>
            <w:tcW w:w="992" w:type="dxa"/>
            <w:vMerge/>
          </w:tcPr>
          <w:p w14:paraId="36559AF6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0D2690B5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1 971 275,1  </w:t>
            </w:r>
          </w:p>
        </w:tc>
        <w:tc>
          <w:tcPr>
            <w:tcW w:w="992" w:type="dxa"/>
            <w:noWrap/>
          </w:tcPr>
          <w:p w14:paraId="1B8A3238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1 995 692,1  </w:t>
            </w:r>
          </w:p>
        </w:tc>
        <w:tc>
          <w:tcPr>
            <w:tcW w:w="992" w:type="dxa"/>
            <w:noWrap/>
          </w:tcPr>
          <w:p w14:paraId="1FB5463E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3 256 539,0  </w:t>
            </w:r>
          </w:p>
        </w:tc>
        <w:tc>
          <w:tcPr>
            <w:tcW w:w="992" w:type="dxa"/>
            <w:noWrap/>
          </w:tcPr>
          <w:p w14:paraId="08547F56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3 754 106,6  </w:t>
            </w:r>
          </w:p>
        </w:tc>
        <w:tc>
          <w:tcPr>
            <w:tcW w:w="993" w:type="dxa"/>
            <w:noWrap/>
          </w:tcPr>
          <w:p w14:paraId="2CA5AC4F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2 216 269,0  </w:t>
            </w:r>
          </w:p>
        </w:tc>
        <w:tc>
          <w:tcPr>
            <w:tcW w:w="993" w:type="dxa"/>
            <w:noWrap/>
          </w:tcPr>
          <w:p w14:paraId="6AD010AA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2 281 825,9  </w:t>
            </w:r>
          </w:p>
        </w:tc>
        <w:tc>
          <w:tcPr>
            <w:tcW w:w="1134" w:type="dxa"/>
            <w:noWrap/>
          </w:tcPr>
          <w:p w14:paraId="4B1C2BEA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15 475 707,7  </w:t>
            </w:r>
          </w:p>
        </w:tc>
        <w:tc>
          <w:tcPr>
            <w:tcW w:w="1562" w:type="dxa"/>
            <w:vMerge/>
            <w:hideMark/>
          </w:tcPr>
          <w:p w14:paraId="12CD880D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D52EA" w:rsidRPr="0064145D" w14:paraId="40F540AB" w14:textId="77777777" w:rsidTr="00066DAE">
        <w:trPr>
          <w:trHeight w:val="476"/>
        </w:trPr>
        <w:tc>
          <w:tcPr>
            <w:tcW w:w="646" w:type="dxa"/>
            <w:noWrap/>
            <w:hideMark/>
          </w:tcPr>
          <w:p w14:paraId="17480FE1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1764" w:type="dxa"/>
            <w:hideMark/>
          </w:tcPr>
          <w:p w14:paraId="4295F00C" w14:textId="77777777" w:rsidR="007151E3" w:rsidRPr="0064145D" w:rsidRDefault="007151E3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 канализования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пос. Торики</w:t>
            </w:r>
          </w:p>
        </w:tc>
        <w:tc>
          <w:tcPr>
            <w:tcW w:w="709" w:type="dxa"/>
            <w:noWrap/>
            <w:hideMark/>
          </w:tcPr>
          <w:p w14:paraId="0D26D6E0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  <w:hideMark/>
          </w:tcPr>
          <w:p w14:paraId="260E130A" w14:textId="77777777" w:rsidR="007151E3" w:rsidRPr="0064145D" w:rsidRDefault="007151E3" w:rsidP="00F320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19,1 км</w:t>
            </w:r>
          </w:p>
        </w:tc>
        <w:tc>
          <w:tcPr>
            <w:tcW w:w="708" w:type="dxa"/>
            <w:noWrap/>
            <w:hideMark/>
          </w:tcPr>
          <w:p w14:paraId="04FD1AF0" w14:textId="77777777" w:rsidR="007151E3" w:rsidRPr="0064145D" w:rsidRDefault="007151E3" w:rsidP="00F320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7CFF146B" w14:textId="77777777" w:rsidR="007151E3" w:rsidRPr="0064145D" w:rsidRDefault="007151E3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2017-202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noWrap/>
          </w:tcPr>
          <w:p w14:paraId="60BF45A7" w14:textId="2E4668AF" w:rsidR="007151E3" w:rsidRPr="0064145D" w:rsidRDefault="00F41392" w:rsidP="00F320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565 114,5</w:t>
            </w:r>
          </w:p>
        </w:tc>
        <w:tc>
          <w:tcPr>
            <w:tcW w:w="992" w:type="dxa"/>
            <w:noWrap/>
          </w:tcPr>
          <w:p w14:paraId="24E01061" w14:textId="77777777" w:rsidR="007151E3" w:rsidRPr="0064145D" w:rsidRDefault="007151E3" w:rsidP="007151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42E1249E" w14:textId="77777777" w:rsidR="007151E3" w:rsidRPr="0064145D" w:rsidRDefault="007151E3" w:rsidP="007151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524690E6" w14:textId="77777777" w:rsidR="007151E3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127 817,1</w:t>
            </w:r>
          </w:p>
        </w:tc>
        <w:tc>
          <w:tcPr>
            <w:tcW w:w="992" w:type="dxa"/>
            <w:noWrap/>
          </w:tcPr>
          <w:p w14:paraId="783196AD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216E63DC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22F9AFE3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5FDD5D72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4A56D147" w14:textId="77777777" w:rsidR="007151E3" w:rsidRPr="0064145D" w:rsidRDefault="007151E3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7FA77C16" w14:textId="77777777" w:rsidR="007151E3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127 817,1</w:t>
            </w:r>
          </w:p>
        </w:tc>
        <w:tc>
          <w:tcPr>
            <w:tcW w:w="1562" w:type="dxa"/>
            <w:noWrap/>
            <w:hideMark/>
          </w:tcPr>
          <w:p w14:paraId="57505C64" w14:textId="77777777" w:rsidR="007151E3" w:rsidRPr="0064145D" w:rsidRDefault="007151E3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  </w:t>
            </w:r>
          </w:p>
        </w:tc>
      </w:tr>
      <w:tr w:rsidR="00B35181" w:rsidRPr="0064145D" w14:paraId="1DCBCC7C" w14:textId="77777777" w:rsidTr="00066DAE">
        <w:trPr>
          <w:trHeight w:val="226"/>
        </w:trPr>
        <w:tc>
          <w:tcPr>
            <w:tcW w:w="646" w:type="dxa"/>
            <w:vMerge w:val="restart"/>
            <w:noWrap/>
            <w:hideMark/>
          </w:tcPr>
          <w:p w14:paraId="1BBEBFE2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1764" w:type="dxa"/>
            <w:vMerge w:val="restart"/>
            <w:hideMark/>
          </w:tcPr>
          <w:p w14:paraId="7D44CF9E" w14:textId="309955F3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 канализования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пос. Понтонный</w:t>
            </w:r>
          </w:p>
          <w:p w14:paraId="05831024" w14:textId="77777777" w:rsidR="0064145D" w:rsidRPr="0064145D" w:rsidRDefault="0064145D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00B0D4B3" w14:textId="77777777" w:rsidR="009603D5" w:rsidRPr="0064145D" w:rsidRDefault="009603D5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179B00FB" w14:textId="77777777" w:rsidR="009603D5" w:rsidRPr="0064145D" w:rsidRDefault="009603D5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FD3F9D2" w14:textId="1ADC7C58" w:rsidR="009603D5" w:rsidRPr="0064145D" w:rsidRDefault="009603D5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0223DA64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КЭиИО</w:t>
            </w:r>
          </w:p>
        </w:tc>
        <w:tc>
          <w:tcPr>
            <w:tcW w:w="709" w:type="dxa"/>
            <w:vMerge w:val="restart"/>
            <w:noWrap/>
            <w:hideMark/>
          </w:tcPr>
          <w:p w14:paraId="347DCD6D" w14:textId="77777777" w:rsidR="00B35181" w:rsidRPr="0064145D" w:rsidRDefault="00B35181" w:rsidP="00B351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27 км</w:t>
            </w:r>
          </w:p>
        </w:tc>
        <w:tc>
          <w:tcPr>
            <w:tcW w:w="708" w:type="dxa"/>
            <w:noWrap/>
          </w:tcPr>
          <w:p w14:paraId="593E90AF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</w:t>
            </w:r>
          </w:p>
        </w:tc>
        <w:tc>
          <w:tcPr>
            <w:tcW w:w="568" w:type="dxa"/>
            <w:noWrap/>
          </w:tcPr>
          <w:p w14:paraId="5041825C" w14:textId="77777777" w:rsidR="00B35181" w:rsidRPr="0064145D" w:rsidRDefault="00B35181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2021-2024</w:t>
            </w:r>
          </w:p>
        </w:tc>
        <w:tc>
          <w:tcPr>
            <w:tcW w:w="992" w:type="dxa"/>
            <w:noWrap/>
          </w:tcPr>
          <w:p w14:paraId="7C32D5C4" w14:textId="77777777" w:rsidR="00B35181" w:rsidRPr="0064145D" w:rsidRDefault="00B35181" w:rsidP="00B351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19 562,0</w:t>
            </w:r>
          </w:p>
        </w:tc>
        <w:tc>
          <w:tcPr>
            <w:tcW w:w="992" w:type="dxa"/>
            <w:vMerge w:val="restart"/>
            <w:noWrap/>
          </w:tcPr>
          <w:p w14:paraId="453FB1F2" w14:textId="77777777" w:rsidR="00B35181" w:rsidRPr="0064145D" w:rsidRDefault="00B35181" w:rsidP="00B351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379A6090" w14:textId="77777777" w:rsidR="00B35181" w:rsidRPr="0064145D" w:rsidRDefault="00B35181" w:rsidP="00B351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38775160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54799A47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19 561,9  </w:t>
            </w:r>
          </w:p>
        </w:tc>
        <w:tc>
          <w:tcPr>
            <w:tcW w:w="992" w:type="dxa"/>
            <w:noWrap/>
          </w:tcPr>
          <w:p w14:paraId="58207DCB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186B314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5790FA67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6FE3303C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79BE606F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19 562,0  </w:t>
            </w:r>
          </w:p>
        </w:tc>
        <w:tc>
          <w:tcPr>
            <w:tcW w:w="1562" w:type="dxa"/>
            <w:vMerge w:val="restart"/>
            <w:noWrap/>
            <w:hideMark/>
          </w:tcPr>
          <w:p w14:paraId="17867F3C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  </w:t>
            </w:r>
          </w:p>
        </w:tc>
      </w:tr>
      <w:tr w:rsidR="00B35181" w:rsidRPr="0064145D" w14:paraId="4C215DC1" w14:textId="77777777" w:rsidTr="00066DAE">
        <w:trPr>
          <w:trHeight w:val="206"/>
        </w:trPr>
        <w:tc>
          <w:tcPr>
            <w:tcW w:w="646" w:type="dxa"/>
            <w:vMerge/>
            <w:noWrap/>
          </w:tcPr>
          <w:p w14:paraId="2E70608E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2834E135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0FB07BE2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008D477A" w14:textId="77777777" w:rsidR="00B35181" w:rsidRPr="0064145D" w:rsidRDefault="00B35181" w:rsidP="00B351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14:paraId="46FBB38A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41239305" w14:textId="77777777" w:rsidR="00B35181" w:rsidRPr="0064145D" w:rsidRDefault="00B35181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2025-2029</w:t>
            </w:r>
          </w:p>
        </w:tc>
        <w:tc>
          <w:tcPr>
            <w:tcW w:w="992" w:type="dxa"/>
            <w:noWrap/>
          </w:tcPr>
          <w:p w14:paraId="0CCBFC9D" w14:textId="77777777" w:rsidR="00B35181" w:rsidRPr="0064145D" w:rsidRDefault="00B35181" w:rsidP="00B351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1 803 423,6</w:t>
            </w:r>
          </w:p>
        </w:tc>
        <w:tc>
          <w:tcPr>
            <w:tcW w:w="992" w:type="dxa"/>
            <w:vMerge/>
            <w:noWrap/>
          </w:tcPr>
          <w:p w14:paraId="08A6C5B1" w14:textId="77777777" w:rsidR="00B35181" w:rsidRPr="0064145D" w:rsidRDefault="00B35181" w:rsidP="00B351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14:paraId="00FAC2B0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2F0B93EF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6A3701ED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1 000,0  </w:t>
            </w:r>
          </w:p>
        </w:tc>
        <w:tc>
          <w:tcPr>
            <w:tcW w:w="992" w:type="dxa"/>
            <w:noWrap/>
          </w:tcPr>
          <w:p w14:paraId="5B51DF17" w14:textId="2BE5B20E" w:rsidR="00B35181" w:rsidRPr="0064145D" w:rsidRDefault="00F4139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000,0  </w:t>
            </w:r>
          </w:p>
        </w:tc>
        <w:tc>
          <w:tcPr>
            <w:tcW w:w="993" w:type="dxa"/>
            <w:noWrap/>
          </w:tcPr>
          <w:p w14:paraId="6EE84C6B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300 000,0  </w:t>
            </w:r>
          </w:p>
        </w:tc>
        <w:tc>
          <w:tcPr>
            <w:tcW w:w="993" w:type="dxa"/>
            <w:noWrap/>
          </w:tcPr>
          <w:p w14:paraId="60C8A79F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300 000,0  </w:t>
            </w:r>
          </w:p>
        </w:tc>
        <w:tc>
          <w:tcPr>
            <w:tcW w:w="1134" w:type="dxa"/>
            <w:noWrap/>
          </w:tcPr>
          <w:p w14:paraId="0CD35741" w14:textId="441F34F2" w:rsidR="00B35181" w:rsidRPr="0064145D" w:rsidRDefault="00F4139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602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000,0  </w:t>
            </w:r>
          </w:p>
        </w:tc>
        <w:tc>
          <w:tcPr>
            <w:tcW w:w="1562" w:type="dxa"/>
            <w:vMerge/>
            <w:noWrap/>
          </w:tcPr>
          <w:p w14:paraId="22C71FF2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35181" w:rsidRPr="0064145D" w14:paraId="6635701D" w14:textId="77777777" w:rsidTr="00066DAE">
        <w:trPr>
          <w:trHeight w:val="355"/>
        </w:trPr>
        <w:tc>
          <w:tcPr>
            <w:tcW w:w="646" w:type="dxa"/>
            <w:vMerge/>
            <w:noWrap/>
          </w:tcPr>
          <w:p w14:paraId="3716A2F6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7A7675C7" w14:textId="77777777" w:rsidR="00B35181" w:rsidRPr="0064145D" w:rsidRDefault="00B35181" w:rsidP="00B3518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2D915F43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3D004C81" w14:textId="77777777" w:rsidR="00B35181" w:rsidRPr="0064145D" w:rsidRDefault="00B35181" w:rsidP="00B351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14:paraId="4F83CF6C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68" w:type="dxa"/>
            <w:noWrap/>
          </w:tcPr>
          <w:p w14:paraId="0EB944EB" w14:textId="77777777" w:rsidR="00B35181" w:rsidRPr="0064145D" w:rsidRDefault="00B35181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2021-2029</w:t>
            </w:r>
          </w:p>
        </w:tc>
        <w:tc>
          <w:tcPr>
            <w:tcW w:w="992" w:type="dxa"/>
            <w:noWrap/>
          </w:tcPr>
          <w:p w14:paraId="7495A750" w14:textId="77777777" w:rsidR="00B35181" w:rsidRPr="0064145D" w:rsidRDefault="00B35181" w:rsidP="00B351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1 822 985,6</w:t>
            </w:r>
          </w:p>
        </w:tc>
        <w:tc>
          <w:tcPr>
            <w:tcW w:w="992" w:type="dxa"/>
            <w:vMerge/>
            <w:noWrap/>
          </w:tcPr>
          <w:p w14:paraId="2C408DE4" w14:textId="77777777" w:rsidR="00B35181" w:rsidRPr="0064145D" w:rsidRDefault="00B35181" w:rsidP="00B351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14:paraId="439037F9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0EC024A0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19 561,9  </w:t>
            </w:r>
          </w:p>
        </w:tc>
        <w:tc>
          <w:tcPr>
            <w:tcW w:w="992" w:type="dxa"/>
            <w:noWrap/>
          </w:tcPr>
          <w:p w14:paraId="7C49C771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1 000,0  </w:t>
            </w:r>
          </w:p>
        </w:tc>
        <w:tc>
          <w:tcPr>
            <w:tcW w:w="992" w:type="dxa"/>
            <w:noWrap/>
          </w:tcPr>
          <w:p w14:paraId="35753888" w14:textId="7D844D59" w:rsidR="00B35181" w:rsidRPr="0064145D" w:rsidRDefault="00F4139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000,0  </w:t>
            </w:r>
          </w:p>
        </w:tc>
        <w:tc>
          <w:tcPr>
            <w:tcW w:w="993" w:type="dxa"/>
            <w:noWrap/>
          </w:tcPr>
          <w:p w14:paraId="6D068442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300 000,0  </w:t>
            </w:r>
          </w:p>
        </w:tc>
        <w:tc>
          <w:tcPr>
            <w:tcW w:w="993" w:type="dxa"/>
            <w:noWrap/>
          </w:tcPr>
          <w:p w14:paraId="2E0CC36D" w14:textId="77777777" w:rsidR="00B35181" w:rsidRPr="0064145D" w:rsidRDefault="00B35181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300 000,0  </w:t>
            </w:r>
          </w:p>
        </w:tc>
        <w:tc>
          <w:tcPr>
            <w:tcW w:w="1134" w:type="dxa"/>
            <w:noWrap/>
          </w:tcPr>
          <w:p w14:paraId="3AB1F25B" w14:textId="306D600F" w:rsidR="00B35181" w:rsidRPr="0064145D" w:rsidRDefault="00F4139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621</w:t>
            </w:r>
            <w:r w:rsidR="00B35181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562,0  </w:t>
            </w:r>
          </w:p>
        </w:tc>
        <w:tc>
          <w:tcPr>
            <w:tcW w:w="1562" w:type="dxa"/>
            <w:vMerge/>
            <w:noWrap/>
          </w:tcPr>
          <w:p w14:paraId="57AB6B04" w14:textId="77777777" w:rsidR="00B35181" w:rsidRPr="0064145D" w:rsidRDefault="00B35181" w:rsidP="00B3518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66DAE" w:rsidRPr="0064145D" w14:paraId="78ADA323" w14:textId="77777777" w:rsidTr="00066DAE">
        <w:trPr>
          <w:trHeight w:val="147"/>
        </w:trPr>
        <w:tc>
          <w:tcPr>
            <w:tcW w:w="646" w:type="dxa"/>
            <w:noWrap/>
            <w:hideMark/>
          </w:tcPr>
          <w:p w14:paraId="2B1AE573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64" w:type="dxa"/>
            <w:hideMark/>
          </w:tcPr>
          <w:p w14:paraId="41E1293F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14:paraId="75F81FC3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hideMark/>
          </w:tcPr>
          <w:p w14:paraId="4AE77FCA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2E1E3D47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8" w:type="dxa"/>
            <w:hideMark/>
          </w:tcPr>
          <w:p w14:paraId="59219EEA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9DA53D7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47CF6155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hideMark/>
          </w:tcPr>
          <w:p w14:paraId="79D5C807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19679FB1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3766198D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14:paraId="62EEFE4D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059EC623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3" w:type="dxa"/>
            <w:hideMark/>
          </w:tcPr>
          <w:p w14:paraId="3723F15A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78EECBDB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562" w:type="dxa"/>
            <w:hideMark/>
          </w:tcPr>
          <w:p w14:paraId="7C0F794E" w14:textId="77777777" w:rsidR="00066DAE" w:rsidRPr="0064145D" w:rsidRDefault="00066DAE" w:rsidP="00066D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49795E" w:rsidRPr="0064145D" w14:paraId="1BD8E974" w14:textId="77777777" w:rsidTr="00066DAE">
        <w:trPr>
          <w:trHeight w:val="805"/>
        </w:trPr>
        <w:tc>
          <w:tcPr>
            <w:tcW w:w="646" w:type="dxa"/>
            <w:noWrap/>
            <w:hideMark/>
          </w:tcPr>
          <w:p w14:paraId="38587505" w14:textId="77777777" w:rsidR="0049795E" w:rsidRPr="0064145D" w:rsidRDefault="0049795E" w:rsidP="0049795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1764" w:type="dxa"/>
            <w:hideMark/>
          </w:tcPr>
          <w:p w14:paraId="348E0BAC" w14:textId="50F90825" w:rsidR="0049795E" w:rsidRPr="0064145D" w:rsidRDefault="0049795E" w:rsidP="0049795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 канализования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пос. Горелово</w:t>
            </w:r>
            <w:r w:rsidR="00894662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(2-й этап)</w:t>
            </w:r>
          </w:p>
        </w:tc>
        <w:tc>
          <w:tcPr>
            <w:tcW w:w="709" w:type="dxa"/>
            <w:noWrap/>
            <w:hideMark/>
          </w:tcPr>
          <w:p w14:paraId="48628A91" w14:textId="77777777" w:rsidR="0049795E" w:rsidRPr="0064145D" w:rsidRDefault="0049795E" w:rsidP="0049795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  <w:hideMark/>
          </w:tcPr>
          <w:p w14:paraId="076AC8A7" w14:textId="77777777" w:rsidR="0049795E" w:rsidRPr="0064145D" w:rsidRDefault="0049795E" w:rsidP="004979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67,0 км</w:t>
            </w:r>
          </w:p>
        </w:tc>
        <w:tc>
          <w:tcPr>
            <w:tcW w:w="708" w:type="dxa"/>
            <w:noWrap/>
          </w:tcPr>
          <w:p w14:paraId="26A05854" w14:textId="77777777" w:rsidR="0049795E" w:rsidRPr="0064145D" w:rsidRDefault="0049795E" w:rsidP="0049795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7069680D" w14:textId="77777777" w:rsidR="0049795E" w:rsidRPr="0064145D" w:rsidRDefault="0049795E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2022-2026</w:t>
            </w:r>
          </w:p>
        </w:tc>
        <w:tc>
          <w:tcPr>
            <w:tcW w:w="992" w:type="dxa"/>
            <w:noWrap/>
          </w:tcPr>
          <w:p w14:paraId="16C9BD40" w14:textId="2361493E" w:rsidR="0049795E" w:rsidRPr="0064145D" w:rsidRDefault="00F41392" w:rsidP="004979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6 527 336,8</w:t>
            </w:r>
          </w:p>
        </w:tc>
        <w:tc>
          <w:tcPr>
            <w:tcW w:w="992" w:type="dxa"/>
            <w:noWrap/>
          </w:tcPr>
          <w:p w14:paraId="546E03E9" w14:textId="77777777" w:rsidR="0049795E" w:rsidRPr="0064145D" w:rsidRDefault="0049795E" w:rsidP="004979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1B98DC4F" w14:textId="77777777" w:rsidR="0049795E" w:rsidRPr="0064145D" w:rsidRDefault="0049795E" w:rsidP="004979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5248944C" w14:textId="77777777" w:rsidR="0049795E" w:rsidRPr="0064145D" w:rsidRDefault="0049795E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780 600,1  </w:t>
            </w:r>
          </w:p>
        </w:tc>
        <w:tc>
          <w:tcPr>
            <w:tcW w:w="992" w:type="dxa"/>
            <w:noWrap/>
          </w:tcPr>
          <w:p w14:paraId="456DFA08" w14:textId="77777777" w:rsidR="0049795E" w:rsidRPr="0064145D" w:rsidRDefault="0049795E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999 655,9  </w:t>
            </w:r>
          </w:p>
        </w:tc>
        <w:tc>
          <w:tcPr>
            <w:tcW w:w="992" w:type="dxa"/>
            <w:noWrap/>
          </w:tcPr>
          <w:p w14:paraId="271DD741" w14:textId="77777777" w:rsidR="0049795E" w:rsidRPr="0064145D" w:rsidRDefault="0049795E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851 761,3  </w:t>
            </w:r>
          </w:p>
        </w:tc>
        <w:tc>
          <w:tcPr>
            <w:tcW w:w="992" w:type="dxa"/>
            <w:noWrap/>
          </w:tcPr>
          <w:p w14:paraId="3ED7A3FE" w14:textId="47FEA015" w:rsidR="0049795E" w:rsidRPr="0064145D" w:rsidRDefault="00F4139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3 831 102,5</w:t>
            </w:r>
          </w:p>
        </w:tc>
        <w:tc>
          <w:tcPr>
            <w:tcW w:w="993" w:type="dxa"/>
            <w:noWrap/>
          </w:tcPr>
          <w:p w14:paraId="71BB16C5" w14:textId="77777777" w:rsidR="0049795E" w:rsidRPr="0064145D" w:rsidRDefault="0049795E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3165790E" w14:textId="77777777" w:rsidR="0049795E" w:rsidRPr="0064145D" w:rsidRDefault="0049795E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1CE1E0BC" w14:textId="486CB4E7" w:rsidR="0049795E" w:rsidRPr="0064145D" w:rsidRDefault="00F4139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49795E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  <w:r w:rsidR="0049795E" w:rsidRPr="0064145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119,8</w:t>
            </w:r>
            <w:r w:rsidR="0049795E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562" w:type="dxa"/>
            <w:noWrap/>
            <w:hideMark/>
          </w:tcPr>
          <w:p w14:paraId="20774D30" w14:textId="77777777" w:rsidR="0049795E" w:rsidRPr="0064145D" w:rsidRDefault="0049795E" w:rsidP="0049795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   </w:t>
            </w:r>
          </w:p>
        </w:tc>
      </w:tr>
      <w:tr w:rsidR="0049795E" w:rsidRPr="0064145D" w14:paraId="2167EE59" w14:textId="77777777" w:rsidTr="00066DAE">
        <w:trPr>
          <w:trHeight w:val="805"/>
        </w:trPr>
        <w:tc>
          <w:tcPr>
            <w:tcW w:w="646" w:type="dxa"/>
            <w:noWrap/>
            <w:hideMark/>
          </w:tcPr>
          <w:p w14:paraId="6B80D7C3" w14:textId="77777777" w:rsidR="0049795E" w:rsidRPr="0064145D" w:rsidRDefault="0049795E" w:rsidP="0049795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1764" w:type="dxa"/>
            <w:hideMark/>
          </w:tcPr>
          <w:p w14:paraId="48E23EC3" w14:textId="77777777" w:rsidR="0049795E" w:rsidRPr="0064145D" w:rsidRDefault="0049795E" w:rsidP="0049795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 канализования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пос. Петро-Славянка</w:t>
            </w:r>
          </w:p>
        </w:tc>
        <w:tc>
          <w:tcPr>
            <w:tcW w:w="709" w:type="dxa"/>
            <w:noWrap/>
            <w:hideMark/>
          </w:tcPr>
          <w:p w14:paraId="2A8EA079" w14:textId="77777777" w:rsidR="0049795E" w:rsidRPr="0064145D" w:rsidRDefault="0049795E" w:rsidP="0049795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  <w:hideMark/>
          </w:tcPr>
          <w:p w14:paraId="3CAF0F6F" w14:textId="77777777" w:rsidR="0049795E" w:rsidRPr="0064145D" w:rsidRDefault="0049795E" w:rsidP="004979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45 км</w:t>
            </w:r>
          </w:p>
        </w:tc>
        <w:tc>
          <w:tcPr>
            <w:tcW w:w="708" w:type="dxa"/>
            <w:noWrap/>
          </w:tcPr>
          <w:p w14:paraId="22EFE81F" w14:textId="77777777" w:rsidR="0049795E" w:rsidRPr="0064145D" w:rsidRDefault="0049795E" w:rsidP="0049795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68A8BC16" w14:textId="77777777" w:rsidR="0049795E" w:rsidRPr="0064145D" w:rsidRDefault="0049795E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2021-2026</w:t>
            </w:r>
          </w:p>
        </w:tc>
        <w:tc>
          <w:tcPr>
            <w:tcW w:w="992" w:type="dxa"/>
            <w:noWrap/>
          </w:tcPr>
          <w:p w14:paraId="2C447521" w14:textId="77777777" w:rsidR="0049795E" w:rsidRPr="0064145D" w:rsidRDefault="0049795E" w:rsidP="004979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4 356 320,7</w:t>
            </w:r>
          </w:p>
        </w:tc>
        <w:tc>
          <w:tcPr>
            <w:tcW w:w="992" w:type="dxa"/>
            <w:noWrap/>
          </w:tcPr>
          <w:p w14:paraId="594E445C" w14:textId="77777777" w:rsidR="0049795E" w:rsidRPr="0064145D" w:rsidRDefault="0049795E" w:rsidP="004979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2AA1614E" w14:textId="77777777" w:rsidR="0049795E" w:rsidRPr="0064145D" w:rsidRDefault="0049795E" w:rsidP="0049795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0C1EA5AF" w14:textId="77777777" w:rsidR="0049795E" w:rsidRPr="0064145D" w:rsidRDefault="0049795E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953 815,6  </w:t>
            </w:r>
          </w:p>
        </w:tc>
        <w:tc>
          <w:tcPr>
            <w:tcW w:w="992" w:type="dxa"/>
            <w:noWrap/>
          </w:tcPr>
          <w:p w14:paraId="0EC6F4D5" w14:textId="77777777" w:rsidR="0049795E" w:rsidRPr="0064145D" w:rsidRDefault="0049795E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807 055,9  </w:t>
            </w:r>
          </w:p>
        </w:tc>
        <w:tc>
          <w:tcPr>
            <w:tcW w:w="992" w:type="dxa"/>
            <w:noWrap/>
          </w:tcPr>
          <w:p w14:paraId="01AB4315" w14:textId="77777777" w:rsidR="0049795E" w:rsidRPr="0064145D" w:rsidRDefault="0049795E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1 886 542,8  </w:t>
            </w:r>
          </w:p>
        </w:tc>
        <w:tc>
          <w:tcPr>
            <w:tcW w:w="992" w:type="dxa"/>
            <w:noWrap/>
          </w:tcPr>
          <w:p w14:paraId="22393CD8" w14:textId="77777777" w:rsidR="0049795E" w:rsidRPr="0064145D" w:rsidRDefault="0049795E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312 026,2  </w:t>
            </w:r>
          </w:p>
        </w:tc>
        <w:tc>
          <w:tcPr>
            <w:tcW w:w="993" w:type="dxa"/>
            <w:noWrap/>
          </w:tcPr>
          <w:p w14:paraId="08DFF780" w14:textId="77777777" w:rsidR="0049795E" w:rsidRPr="0064145D" w:rsidRDefault="0049795E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1326A97E" w14:textId="77777777" w:rsidR="0049795E" w:rsidRPr="0064145D" w:rsidRDefault="0049795E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4D40FEE5" w14:textId="77777777" w:rsidR="0049795E" w:rsidRPr="0064145D" w:rsidRDefault="0049795E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3 959 440,5  </w:t>
            </w:r>
          </w:p>
        </w:tc>
        <w:tc>
          <w:tcPr>
            <w:tcW w:w="1562" w:type="dxa"/>
            <w:noWrap/>
            <w:hideMark/>
          </w:tcPr>
          <w:p w14:paraId="517F72E7" w14:textId="77777777" w:rsidR="0049795E" w:rsidRPr="0064145D" w:rsidRDefault="0049795E" w:rsidP="0049795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   </w:t>
            </w:r>
          </w:p>
        </w:tc>
      </w:tr>
      <w:tr w:rsidR="003453F4" w:rsidRPr="0064145D" w14:paraId="01C03FF1" w14:textId="77777777" w:rsidTr="00066DAE">
        <w:trPr>
          <w:trHeight w:val="56"/>
        </w:trPr>
        <w:tc>
          <w:tcPr>
            <w:tcW w:w="646" w:type="dxa"/>
            <w:vMerge w:val="restart"/>
            <w:noWrap/>
            <w:hideMark/>
          </w:tcPr>
          <w:p w14:paraId="2B2F8B6C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1.3.5</w:t>
            </w:r>
          </w:p>
        </w:tc>
        <w:tc>
          <w:tcPr>
            <w:tcW w:w="1764" w:type="dxa"/>
            <w:vMerge w:val="restart"/>
            <w:hideMark/>
          </w:tcPr>
          <w:p w14:paraId="5A0485D3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 канализования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пос. Парголово</w:t>
            </w:r>
          </w:p>
        </w:tc>
        <w:tc>
          <w:tcPr>
            <w:tcW w:w="709" w:type="dxa"/>
            <w:vMerge w:val="restart"/>
            <w:noWrap/>
            <w:hideMark/>
          </w:tcPr>
          <w:p w14:paraId="7A8ED673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  <w:hideMark/>
          </w:tcPr>
          <w:p w14:paraId="54C60212" w14:textId="77777777" w:rsidR="003453F4" w:rsidRPr="0064145D" w:rsidRDefault="003453F4" w:rsidP="003453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47 км</w:t>
            </w:r>
          </w:p>
        </w:tc>
        <w:tc>
          <w:tcPr>
            <w:tcW w:w="708" w:type="dxa"/>
            <w:noWrap/>
            <w:hideMark/>
          </w:tcPr>
          <w:p w14:paraId="4B4A55F6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</w:t>
            </w:r>
          </w:p>
        </w:tc>
        <w:tc>
          <w:tcPr>
            <w:tcW w:w="568" w:type="dxa"/>
            <w:noWrap/>
          </w:tcPr>
          <w:p w14:paraId="7DD0AE02" w14:textId="77777777" w:rsidR="003453F4" w:rsidRPr="0064145D" w:rsidRDefault="003453F4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2023-2025</w:t>
            </w:r>
          </w:p>
        </w:tc>
        <w:tc>
          <w:tcPr>
            <w:tcW w:w="992" w:type="dxa"/>
            <w:noWrap/>
          </w:tcPr>
          <w:p w14:paraId="49B0754B" w14:textId="77777777" w:rsidR="003453F4" w:rsidRPr="0064145D" w:rsidRDefault="003453F4" w:rsidP="003453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83 115,3</w:t>
            </w:r>
          </w:p>
        </w:tc>
        <w:tc>
          <w:tcPr>
            <w:tcW w:w="992" w:type="dxa"/>
            <w:vMerge w:val="restart"/>
            <w:noWrap/>
          </w:tcPr>
          <w:p w14:paraId="11908DC0" w14:textId="77777777" w:rsidR="003453F4" w:rsidRPr="0064145D" w:rsidRDefault="003453F4" w:rsidP="003453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719AA782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55191F3C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3FD02820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2FA0199C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83 115,1  </w:t>
            </w:r>
          </w:p>
        </w:tc>
        <w:tc>
          <w:tcPr>
            <w:tcW w:w="992" w:type="dxa"/>
            <w:noWrap/>
          </w:tcPr>
          <w:p w14:paraId="2C03422D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140E7D49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0AE91132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1134" w:type="dxa"/>
            <w:noWrap/>
          </w:tcPr>
          <w:p w14:paraId="2A455D11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83 115,3  </w:t>
            </w:r>
          </w:p>
        </w:tc>
        <w:tc>
          <w:tcPr>
            <w:tcW w:w="1562" w:type="dxa"/>
            <w:vMerge w:val="restart"/>
            <w:noWrap/>
            <w:hideMark/>
          </w:tcPr>
          <w:p w14:paraId="42102DF7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   </w:t>
            </w:r>
          </w:p>
        </w:tc>
      </w:tr>
      <w:tr w:rsidR="003453F4" w:rsidRPr="0064145D" w14:paraId="27112D72" w14:textId="77777777" w:rsidTr="00066DAE">
        <w:trPr>
          <w:trHeight w:val="57"/>
        </w:trPr>
        <w:tc>
          <w:tcPr>
            <w:tcW w:w="646" w:type="dxa"/>
            <w:vMerge/>
            <w:hideMark/>
          </w:tcPr>
          <w:p w14:paraId="4761A08C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0758E3D8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8299CCC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F713B50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65FD59FB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4371DE01" w14:textId="77777777" w:rsidR="003453F4" w:rsidRPr="0064145D" w:rsidRDefault="003453F4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2027-2029</w:t>
            </w:r>
          </w:p>
        </w:tc>
        <w:tc>
          <w:tcPr>
            <w:tcW w:w="992" w:type="dxa"/>
            <w:noWrap/>
          </w:tcPr>
          <w:p w14:paraId="025EB4D1" w14:textId="77777777" w:rsidR="003453F4" w:rsidRPr="0064145D" w:rsidRDefault="003453F4" w:rsidP="003453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2 935 164,2</w:t>
            </w:r>
          </w:p>
        </w:tc>
        <w:tc>
          <w:tcPr>
            <w:tcW w:w="992" w:type="dxa"/>
            <w:vMerge/>
          </w:tcPr>
          <w:p w14:paraId="064B7159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17481863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43DC4926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4EF146D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12EF850C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09CFE31F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50 000,0  </w:t>
            </w:r>
          </w:p>
        </w:tc>
        <w:tc>
          <w:tcPr>
            <w:tcW w:w="993" w:type="dxa"/>
            <w:noWrap/>
          </w:tcPr>
          <w:p w14:paraId="0748D3DD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1134" w:type="dxa"/>
            <w:noWrap/>
          </w:tcPr>
          <w:p w14:paraId="0FF47039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150 000,0  </w:t>
            </w:r>
          </w:p>
        </w:tc>
        <w:tc>
          <w:tcPr>
            <w:tcW w:w="1562" w:type="dxa"/>
            <w:vMerge/>
            <w:hideMark/>
          </w:tcPr>
          <w:p w14:paraId="2F81F142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453F4" w:rsidRPr="0064145D" w14:paraId="5F680B8A" w14:textId="77777777" w:rsidTr="00066DAE">
        <w:trPr>
          <w:trHeight w:val="50"/>
        </w:trPr>
        <w:tc>
          <w:tcPr>
            <w:tcW w:w="646" w:type="dxa"/>
            <w:vMerge/>
            <w:hideMark/>
          </w:tcPr>
          <w:p w14:paraId="5909384B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51C172D5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55F2A34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EE2B1AF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49C7412B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68" w:type="dxa"/>
            <w:noWrap/>
          </w:tcPr>
          <w:p w14:paraId="7C1BEA1B" w14:textId="77777777" w:rsidR="003453F4" w:rsidRPr="0064145D" w:rsidRDefault="003453F4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2023-2029</w:t>
            </w:r>
          </w:p>
        </w:tc>
        <w:tc>
          <w:tcPr>
            <w:tcW w:w="992" w:type="dxa"/>
            <w:noWrap/>
          </w:tcPr>
          <w:p w14:paraId="55F105B1" w14:textId="77777777" w:rsidR="003453F4" w:rsidRPr="0064145D" w:rsidRDefault="003453F4" w:rsidP="003453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3 018 279,5</w:t>
            </w:r>
          </w:p>
        </w:tc>
        <w:tc>
          <w:tcPr>
            <w:tcW w:w="992" w:type="dxa"/>
            <w:vMerge/>
          </w:tcPr>
          <w:p w14:paraId="1A74491F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7A25DA5D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19371328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70E69243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83 115,1  </w:t>
            </w:r>
          </w:p>
        </w:tc>
        <w:tc>
          <w:tcPr>
            <w:tcW w:w="992" w:type="dxa"/>
            <w:noWrap/>
          </w:tcPr>
          <w:p w14:paraId="5885FF09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2795EF49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50 000,0  </w:t>
            </w:r>
          </w:p>
        </w:tc>
        <w:tc>
          <w:tcPr>
            <w:tcW w:w="993" w:type="dxa"/>
            <w:noWrap/>
          </w:tcPr>
          <w:p w14:paraId="3E099664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100 000,0  </w:t>
            </w:r>
          </w:p>
        </w:tc>
        <w:tc>
          <w:tcPr>
            <w:tcW w:w="1134" w:type="dxa"/>
            <w:noWrap/>
          </w:tcPr>
          <w:p w14:paraId="10DB5020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233 115,3  </w:t>
            </w:r>
          </w:p>
        </w:tc>
        <w:tc>
          <w:tcPr>
            <w:tcW w:w="1562" w:type="dxa"/>
            <w:vMerge/>
            <w:hideMark/>
          </w:tcPr>
          <w:p w14:paraId="489D8E47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453F4" w:rsidRPr="0064145D" w14:paraId="49B0D8CC" w14:textId="77777777" w:rsidTr="00066DAE">
        <w:trPr>
          <w:trHeight w:val="179"/>
        </w:trPr>
        <w:tc>
          <w:tcPr>
            <w:tcW w:w="646" w:type="dxa"/>
            <w:vMerge w:val="restart"/>
            <w:noWrap/>
            <w:hideMark/>
          </w:tcPr>
          <w:p w14:paraId="358F8D7E" w14:textId="77777777" w:rsidR="003453F4" w:rsidRPr="0064145D" w:rsidRDefault="003453F4" w:rsidP="003453F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1.3.6</w:t>
            </w:r>
          </w:p>
        </w:tc>
        <w:tc>
          <w:tcPr>
            <w:tcW w:w="1764" w:type="dxa"/>
            <w:vMerge w:val="restart"/>
            <w:hideMark/>
          </w:tcPr>
          <w:p w14:paraId="5F33E4E0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 канализования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пос. Левашово </w:t>
            </w:r>
          </w:p>
        </w:tc>
        <w:tc>
          <w:tcPr>
            <w:tcW w:w="709" w:type="dxa"/>
            <w:vMerge w:val="restart"/>
            <w:noWrap/>
            <w:hideMark/>
          </w:tcPr>
          <w:p w14:paraId="64E057DD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  <w:hideMark/>
          </w:tcPr>
          <w:p w14:paraId="0D97A81C" w14:textId="77777777" w:rsidR="003453F4" w:rsidRPr="0064145D" w:rsidRDefault="003453F4" w:rsidP="003453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61 км</w:t>
            </w:r>
          </w:p>
        </w:tc>
        <w:tc>
          <w:tcPr>
            <w:tcW w:w="708" w:type="dxa"/>
            <w:noWrap/>
            <w:hideMark/>
          </w:tcPr>
          <w:p w14:paraId="0E18E017" w14:textId="77777777" w:rsidR="003453F4" w:rsidRPr="0064145D" w:rsidRDefault="003453F4" w:rsidP="003453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568" w:type="dxa"/>
            <w:noWrap/>
          </w:tcPr>
          <w:p w14:paraId="6B598262" w14:textId="77777777" w:rsidR="003453F4" w:rsidRPr="0064145D" w:rsidRDefault="003453F4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2023-2025</w:t>
            </w:r>
          </w:p>
        </w:tc>
        <w:tc>
          <w:tcPr>
            <w:tcW w:w="992" w:type="dxa"/>
            <w:noWrap/>
          </w:tcPr>
          <w:p w14:paraId="63EBD3FF" w14:textId="77777777" w:rsidR="003453F4" w:rsidRPr="0064145D" w:rsidRDefault="003453F4" w:rsidP="003453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78 087,4</w:t>
            </w:r>
          </w:p>
        </w:tc>
        <w:tc>
          <w:tcPr>
            <w:tcW w:w="992" w:type="dxa"/>
            <w:vMerge w:val="restart"/>
            <w:noWrap/>
          </w:tcPr>
          <w:p w14:paraId="6930DB24" w14:textId="77777777" w:rsidR="003453F4" w:rsidRPr="0064145D" w:rsidRDefault="003453F4" w:rsidP="003453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1253D770" w14:textId="77777777" w:rsidR="003453F4" w:rsidRPr="0064145D" w:rsidRDefault="003453F4" w:rsidP="003453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357C919F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06EB4181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0A3CA2F2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78 087,2  </w:t>
            </w:r>
          </w:p>
        </w:tc>
        <w:tc>
          <w:tcPr>
            <w:tcW w:w="992" w:type="dxa"/>
            <w:noWrap/>
          </w:tcPr>
          <w:p w14:paraId="5343D06A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6B9F5CAE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5BB367CF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0CA25FEC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78 087,4  </w:t>
            </w:r>
          </w:p>
        </w:tc>
        <w:tc>
          <w:tcPr>
            <w:tcW w:w="1562" w:type="dxa"/>
            <w:vMerge w:val="restart"/>
            <w:noWrap/>
            <w:hideMark/>
          </w:tcPr>
          <w:p w14:paraId="4C468D8B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   </w:t>
            </w:r>
          </w:p>
        </w:tc>
      </w:tr>
      <w:tr w:rsidR="003453F4" w:rsidRPr="0064145D" w14:paraId="721BB4D3" w14:textId="77777777" w:rsidTr="00066DAE">
        <w:trPr>
          <w:trHeight w:val="266"/>
        </w:trPr>
        <w:tc>
          <w:tcPr>
            <w:tcW w:w="646" w:type="dxa"/>
            <w:vMerge/>
            <w:hideMark/>
          </w:tcPr>
          <w:p w14:paraId="2079F901" w14:textId="77777777" w:rsidR="003453F4" w:rsidRPr="0064145D" w:rsidRDefault="003453F4" w:rsidP="003453F4">
            <w:pPr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02526E9D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F6A28F2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6B19054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34FAAAC7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0F7659FB" w14:textId="77777777" w:rsidR="003453F4" w:rsidRPr="0064145D" w:rsidRDefault="003453F4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2027-2030</w:t>
            </w:r>
          </w:p>
        </w:tc>
        <w:tc>
          <w:tcPr>
            <w:tcW w:w="992" w:type="dxa"/>
            <w:noWrap/>
          </w:tcPr>
          <w:p w14:paraId="4A66A2D0" w14:textId="77777777" w:rsidR="003453F4" w:rsidRPr="0064145D" w:rsidRDefault="003453F4" w:rsidP="003453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3 654 877,8</w:t>
            </w:r>
          </w:p>
        </w:tc>
        <w:tc>
          <w:tcPr>
            <w:tcW w:w="992" w:type="dxa"/>
            <w:vMerge/>
          </w:tcPr>
          <w:p w14:paraId="5E80DAFB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105DABB9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74919831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08894A7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62BB8017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4E2DDFC0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50 000,0  </w:t>
            </w:r>
          </w:p>
        </w:tc>
        <w:tc>
          <w:tcPr>
            <w:tcW w:w="993" w:type="dxa"/>
            <w:noWrap/>
          </w:tcPr>
          <w:p w14:paraId="50EDAA15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1134" w:type="dxa"/>
            <w:noWrap/>
          </w:tcPr>
          <w:p w14:paraId="48A2BF98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150 000,0  </w:t>
            </w:r>
          </w:p>
        </w:tc>
        <w:tc>
          <w:tcPr>
            <w:tcW w:w="1562" w:type="dxa"/>
            <w:vMerge/>
            <w:hideMark/>
          </w:tcPr>
          <w:p w14:paraId="269D0D80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453F4" w:rsidRPr="0064145D" w14:paraId="3B354CC7" w14:textId="77777777" w:rsidTr="00066DAE">
        <w:trPr>
          <w:trHeight w:val="143"/>
        </w:trPr>
        <w:tc>
          <w:tcPr>
            <w:tcW w:w="646" w:type="dxa"/>
            <w:vMerge/>
            <w:hideMark/>
          </w:tcPr>
          <w:p w14:paraId="2BF4EDE0" w14:textId="77777777" w:rsidR="003453F4" w:rsidRPr="0064145D" w:rsidRDefault="003453F4" w:rsidP="003453F4">
            <w:pPr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6E568184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7B38850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D811326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2BC8411E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568" w:type="dxa"/>
            <w:noWrap/>
          </w:tcPr>
          <w:p w14:paraId="3C76EB19" w14:textId="77777777" w:rsidR="003453F4" w:rsidRPr="0064145D" w:rsidRDefault="003453F4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2023-2030</w:t>
            </w:r>
          </w:p>
        </w:tc>
        <w:tc>
          <w:tcPr>
            <w:tcW w:w="992" w:type="dxa"/>
            <w:noWrap/>
          </w:tcPr>
          <w:p w14:paraId="3925F7B2" w14:textId="77777777" w:rsidR="003453F4" w:rsidRPr="0064145D" w:rsidRDefault="003453F4" w:rsidP="003453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3 732 965,2</w:t>
            </w:r>
          </w:p>
        </w:tc>
        <w:tc>
          <w:tcPr>
            <w:tcW w:w="992" w:type="dxa"/>
            <w:vMerge/>
          </w:tcPr>
          <w:p w14:paraId="009C4ACC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06EE3381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7B3A8299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0EB12FC4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78 087,2  </w:t>
            </w:r>
          </w:p>
        </w:tc>
        <w:tc>
          <w:tcPr>
            <w:tcW w:w="992" w:type="dxa"/>
            <w:noWrap/>
          </w:tcPr>
          <w:p w14:paraId="3E823DF5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258FABFC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50 000,0  </w:t>
            </w:r>
          </w:p>
        </w:tc>
        <w:tc>
          <w:tcPr>
            <w:tcW w:w="993" w:type="dxa"/>
            <w:noWrap/>
          </w:tcPr>
          <w:p w14:paraId="13C59D12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100 000,0  </w:t>
            </w:r>
          </w:p>
        </w:tc>
        <w:tc>
          <w:tcPr>
            <w:tcW w:w="1134" w:type="dxa"/>
            <w:noWrap/>
          </w:tcPr>
          <w:p w14:paraId="1F2769B2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228 087,4  </w:t>
            </w:r>
          </w:p>
        </w:tc>
        <w:tc>
          <w:tcPr>
            <w:tcW w:w="1562" w:type="dxa"/>
            <w:vMerge/>
            <w:hideMark/>
          </w:tcPr>
          <w:p w14:paraId="460EA74F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453F4" w:rsidRPr="0064145D" w14:paraId="6E53212A" w14:textId="77777777" w:rsidTr="00066DAE">
        <w:trPr>
          <w:trHeight w:val="271"/>
        </w:trPr>
        <w:tc>
          <w:tcPr>
            <w:tcW w:w="646" w:type="dxa"/>
            <w:vMerge w:val="restart"/>
            <w:noWrap/>
            <w:hideMark/>
          </w:tcPr>
          <w:p w14:paraId="06CF4849" w14:textId="77777777" w:rsidR="003453F4" w:rsidRPr="0064145D" w:rsidRDefault="003453F4" w:rsidP="003453F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1.3.7</w:t>
            </w:r>
          </w:p>
        </w:tc>
        <w:tc>
          <w:tcPr>
            <w:tcW w:w="1764" w:type="dxa"/>
            <w:vMerge w:val="restart"/>
            <w:hideMark/>
          </w:tcPr>
          <w:p w14:paraId="5914D1C3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(объектов) водоснабжения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 канализования территории Скороход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Луизино</w:t>
            </w:r>
          </w:p>
          <w:p w14:paraId="0EC01D5B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B32D4AB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68158F31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  <w:hideMark/>
          </w:tcPr>
          <w:p w14:paraId="1E233A5F" w14:textId="77777777" w:rsidR="003453F4" w:rsidRPr="0064145D" w:rsidRDefault="003453F4" w:rsidP="003453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22 км</w:t>
            </w:r>
          </w:p>
        </w:tc>
        <w:tc>
          <w:tcPr>
            <w:tcW w:w="708" w:type="dxa"/>
            <w:noWrap/>
            <w:hideMark/>
          </w:tcPr>
          <w:p w14:paraId="488313BF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</w:t>
            </w:r>
          </w:p>
        </w:tc>
        <w:tc>
          <w:tcPr>
            <w:tcW w:w="568" w:type="dxa"/>
            <w:noWrap/>
          </w:tcPr>
          <w:p w14:paraId="679959EE" w14:textId="77777777" w:rsidR="003453F4" w:rsidRPr="0064145D" w:rsidRDefault="003453F4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2017-2024</w:t>
            </w:r>
          </w:p>
        </w:tc>
        <w:tc>
          <w:tcPr>
            <w:tcW w:w="992" w:type="dxa"/>
            <w:noWrap/>
          </w:tcPr>
          <w:p w14:paraId="011BED9C" w14:textId="409DD613" w:rsidR="003453F4" w:rsidRPr="0064145D" w:rsidRDefault="00894662" w:rsidP="003453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41 087,4</w:t>
            </w:r>
          </w:p>
        </w:tc>
        <w:tc>
          <w:tcPr>
            <w:tcW w:w="992" w:type="dxa"/>
            <w:vMerge w:val="restart"/>
            <w:noWrap/>
          </w:tcPr>
          <w:p w14:paraId="27772D99" w14:textId="77777777" w:rsidR="003453F4" w:rsidRPr="0064145D" w:rsidRDefault="003453F4" w:rsidP="003453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221D1BB4" w14:textId="77777777" w:rsidR="003453F4" w:rsidRPr="0064145D" w:rsidRDefault="003453F4" w:rsidP="003453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51BC948E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4A9BEAB5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36 900,1  </w:t>
            </w:r>
          </w:p>
        </w:tc>
        <w:tc>
          <w:tcPr>
            <w:tcW w:w="992" w:type="dxa"/>
            <w:noWrap/>
          </w:tcPr>
          <w:p w14:paraId="5A87FF1D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2E52E1D0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3CADC014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70AE9F19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761A6822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36 900,2  </w:t>
            </w:r>
          </w:p>
        </w:tc>
        <w:tc>
          <w:tcPr>
            <w:tcW w:w="1562" w:type="dxa"/>
            <w:vMerge w:val="restart"/>
            <w:noWrap/>
            <w:hideMark/>
          </w:tcPr>
          <w:p w14:paraId="6E19C979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   </w:t>
            </w:r>
          </w:p>
        </w:tc>
      </w:tr>
      <w:tr w:rsidR="003453F4" w:rsidRPr="0064145D" w14:paraId="435C0A7A" w14:textId="77777777" w:rsidTr="00066DAE">
        <w:trPr>
          <w:trHeight w:val="134"/>
        </w:trPr>
        <w:tc>
          <w:tcPr>
            <w:tcW w:w="646" w:type="dxa"/>
            <w:vMerge/>
            <w:hideMark/>
          </w:tcPr>
          <w:p w14:paraId="062C2BFE" w14:textId="77777777" w:rsidR="003453F4" w:rsidRPr="0064145D" w:rsidRDefault="003453F4" w:rsidP="003453F4">
            <w:pPr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67A059C1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DA040F2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7E832BE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01EF9106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5E9B392B" w14:textId="77777777" w:rsidR="003453F4" w:rsidRPr="0064145D" w:rsidRDefault="003453F4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2026-2029</w:t>
            </w:r>
          </w:p>
        </w:tc>
        <w:tc>
          <w:tcPr>
            <w:tcW w:w="992" w:type="dxa"/>
            <w:noWrap/>
          </w:tcPr>
          <w:p w14:paraId="03ED03FD" w14:textId="77777777" w:rsidR="003453F4" w:rsidRPr="0064145D" w:rsidRDefault="003453F4" w:rsidP="003453F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1 795 481,6</w:t>
            </w:r>
          </w:p>
        </w:tc>
        <w:tc>
          <w:tcPr>
            <w:tcW w:w="992" w:type="dxa"/>
            <w:vMerge/>
          </w:tcPr>
          <w:p w14:paraId="36BEB177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4CAAF0AE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54E023DE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35CCE1A0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FF89922" w14:textId="080C0C90" w:rsidR="003453F4" w:rsidRPr="0064145D" w:rsidRDefault="00634DDF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1 000,0</w:t>
            </w:r>
          </w:p>
        </w:tc>
        <w:tc>
          <w:tcPr>
            <w:tcW w:w="993" w:type="dxa"/>
            <w:noWrap/>
          </w:tcPr>
          <w:p w14:paraId="4F17774E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259 096,3  </w:t>
            </w:r>
          </w:p>
        </w:tc>
        <w:tc>
          <w:tcPr>
            <w:tcW w:w="993" w:type="dxa"/>
            <w:noWrap/>
          </w:tcPr>
          <w:p w14:paraId="5248CFE4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348 870,4  </w:t>
            </w:r>
          </w:p>
        </w:tc>
        <w:tc>
          <w:tcPr>
            <w:tcW w:w="1134" w:type="dxa"/>
            <w:noWrap/>
          </w:tcPr>
          <w:p w14:paraId="4E5C2E86" w14:textId="21303996" w:rsidR="003453F4" w:rsidRPr="0064145D" w:rsidRDefault="00634DDF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608 966,7</w:t>
            </w:r>
            <w:r w:rsidR="003453F4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vMerge/>
            <w:hideMark/>
          </w:tcPr>
          <w:p w14:paraId="4171BC92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453F4" w:rsidRPr="0064145D" w14:paraId="691F4E0E" w14:textId="77777777" w:rsidTr="00066DAE">
        <w:trPr>
          <w:trHeight w:val="56"/>
        </w:trPr>
        <w:tc>
          <w:tcPr>
            <w:tcW w:w="646" w:type="dxa"/>
            <w:vMerge/>
            <w:hideMark/>
          </w:tcPr>
          <w:p w14:paraId="3D0AB134" w14:textId="77777777" w:rsidR="003453F4" w:rsidRPr="0064145D" w:rsidRDefault="003453F4" w:rsidP="003453F4">
            <w:pPr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5E3CEB49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21B2FBA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802D51A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2FB61AD1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68" w:type="dxa"/>
            <w:noWrap/>
          </w:tcPr>
          <w:p w14:paraId="782F8BA1" w14:textId="77777777" w:rsidR="003453F4" w:rsidRPr="0064145D" w:rsidRDefault="003453F4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2017-2029</w:t>
            </w:r>
          </w:p>
        </w:tc>
        <w:tc>
          <w:tcPr>
            <w:tcW w:w="992" w:type="dxa"/>
            <w:noWrap/>
          </w:tcPr>
          <w:p w14:paraId="530C992C" w14:textId="77777777" w:rsidR="003453F4" w:rsidRPr="0064145D" w:rsidRDefault="003453F4" w:rsidP="003453F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1 839 010,1</w:t>
            </w:r>
          </w:p>
        </w:tc>
        <w:tc>
          <w:tcPr>
            <w:tcW w:w="992" w:type="dxa"/>
            <w:vMerge/>
          </w:tcPr>
          <w:p w14:paraId="255D063A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7CC49F5B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1E22606B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36 900,1  </w:t>
            </w:r>
          </w:p>
        </w:tc>
        <w:tc>
          <w:tcPr>
            <w:tcW w:w="992" w:type="dxa"/>
            <w:noWrap/>
          </w:tcPr>
          <w:p w14:paraId="27D9B42D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65E1EAE0" w14:textId="032A9E35" w:rsidR="00634DDF" w:rsidRPr="0064145D" w:rsidRDefault="00634DDF" w:rsidP="00634DDF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1 000,0</w:t>
            </w:r>
          </w:p>
        </w:tc>
        <w:tc>
          <w:tcPr>
            <w:tcW w:w="993" w:type="dxa"/>
            <w:noWrap/>
          </w:tcPr>
          <w:p w14:paraId="26FC8CFC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259 096,3  </w:t>
            </w:r>
          </w:p>
        </w:tc>
        <w:tc>
          <w:tcPr>
            <w:tcW w:w="993" w:type="dxa"/>
            <w:noWrap/>
          </w:tcPr>
          <w:p w14:paraId="41B971D2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348 870,4  </w:t>
            </w:r>
          </w:p>
        </w:tc>
        <w:tc>
          <w:tcPr>
            <w:tcW w:w="1134" w:type="dxa"/>
            <w:noWrap/>
          </w:tcPr>
          <w:p w14:paraId="025049B4" w14:textId="5E4CCF32" w:rsidR="003453F4" w:rsidRPr="0064145D" w:rsidRDefault="00634DDF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645 866,9</w:t>
            </w:r>
            <w:r w:rsidR="003453F4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vMerge/>
            <w:hideMark/>
          </w:tcPr>
          <w:p w14:paraId="5D282BA5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453F4" w:rsidRPr="0064145D" w14:paraId="1C6F06F3" w14:textId="77777777" w:rsidTr="00066DAE">
        <w:trPr>
          <w:trHeight w:val="108"/>
        </w:trPr>
        <w:tc>
          <w:tcPr>
            <w:tcW w:w="646" w:type="dxa"/>
            <w:vMerge w:val="restart"/>
            <w:hideMark/>
          </w:tcPr>
          <w:p w14:paraId="71025C41" w14:textId="77777777" w:rsidR="003453F4" w:rsidRPr="0064145D" w:rsidRDefault="003453F4" w:rsidP="003453F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1.3.8</w:t>
            </w:r>
          </w:p>
        </w:tc>
        <w:tc>
          <w:tcPr>
            <w:tcW w:w="1764" w:type="dxa"/>
            <w:vMerge w:val="restart"/>
            <w:hideMark/>
          </w:tcPr>
          <w:p w14:paraId="029A1C68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 канализования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пос. Стрельна</w:t>
            </w:r>
          </w:p>
        </w:tc>
        <w:tc>
          <w:tcPr>
            <w:tcW w:w="709" w:type="dxa"/>
            <w:vMerge w:val="restart"/>
            <w:noWrap/>
            <w:hideMark/>
          </w:tcPr>
          <w:p w14:paraId="6D407FBF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  <w:hideMark/>
          </w:tcPr>
          <w:p w14:paraId="5E71A48B" w14:textId="77777777" w:rsidR="003453F4" w:rsidRPr="0064145D" w:rsidRDefault="003453F4" w:rsidP="003453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69 км</w:t>
            </w:r>
          </w:p>
        </w:tc>
        <w:tc>
          <w:tcPr>
            <w:tcW w:w="708" w:type="dxa"/>
            <w:noWrap/>
            <w:hideMark/>
          </w:tcPr>
          <w:p w14:paraId="48C25777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</w:t>
            </w:r>
          </w:p>
        </w:tc>
        <w:tc>
          <w:tcPr>
            <w:tcW w:w="568" w:type="dxa"/>
            <w:noWrap/>
          </w:tcPr>
          <w:p w14:paraId="62A24A71" w14:textId="77777777" w:rsidR="003453F4" w:rsidRPr="0064145D" w:rsidRDefault="003453F4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2023-2025</w:t>
            </w:r>
          </w:p>
        </w:tc>
        <w:tc>
          <w:tcPr>
            <w:tcW w:w="992" w:type="dxa"/>
            <w:noWrap/>
          </w:tcPr>
          <w:p w14:paraId="070EC591" w14:textId="77777777" w:rsidR="003453F4" w:rsidRPr="0064145D" w:rsidRDefault="003453F4" w:rsidP="003453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55 161,8</w:t>
            </w:r>
          </w:p>
        </w:tc>
        <w:tc>
          <w:tcPr>
            <w:tcW w:w="992" w:type="dxa"/>
            <w:vMerge w:val="restart"/>
            <w:noWrap/>
          </w:tcPr>
          <w:p w14:paraId="5CBE1075" w14:textId="77777777" w:rsidR="003453F4" w:rsidRPr="0064145D" w:rsidRDefault="003453F4" w:rsidP="003453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028A4EF8" w14:textId="77777777" w:rsidR="003453F4" w:rsidRPr="0064145D" w:rsidRDefault="003453F4" w:rsidP="003453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0F043A3E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303B0E34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649CBBC7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55 161,6  </w:t>
            </w:r>
          </w:p>
        </w:tc>
        <w:tc>
          <w:tcPr>
            <w:tcW w:w="992" w:type="dxa"/>
            <w:noWrap/>
          </w:tcPr>
          <w:p w14:paraId="6BDCA7CB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0B1E032C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196C5C2B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1134" w:type="dxa"/>
            <w:noWrap/>
          </w:tcPr>
          <w:p w14:paraId="6D18A566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55 161,8  </w:t>
            </w:r>
          </w:p>
        </w:tc>
        <w:tc>
          <w:tcPr>
            <w:tcW w:w="1562" w:type="dxa"/>
            <w:vMerge w:val="restart"/>
            <w:noWrap/>
            <w:hideMark/>
          </w:tcPr>
          <w:p w14:paraId="658E3AB4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   </w:t>
            </w:r>
          </w:p>
        </w:tc>
      </w:tr>
      <w:tr w:rsidR="003453F4" w:rsidRPr="0064145D" w14:paraId="7B7B77DE" w14:textId="77777777" w:rsidTr="00066DAE">
        <w:trPr>
          <w:trHeight w:val="262"/>
        </w:trPr>
        <w:tc>
          <w:tcPr>
            <w:tcW w:w="646" w:type="dxa"/>
            <w:vMerge/>
            <w:hideMark/>
          </w:tcPr>
          <w:p w14:paraId="6A6A5FE8" w14:textId="77777777" w:rsidR="003453F4" w:rsidRPr="0064145D" w:rsidRDefault="003453F4" w:rsidP="003453F4">
            <w:pPr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0DEE3A00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733C900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8B2C4E9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2D391C87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03082084" w14:textId="27910C4E" w:rsidR="003453F4" w:rsidRPr="0064145D" w:rsidRDefault="003453F4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634DD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-2029</w:t>
            </w:r>
          </w:p>
        </w:tc>
        <w:tc>
          <w:tcPr>
            <w:tcW w:w="992" w:type="dxa"/>
            <w:noWrap/>
          </w:tcPr>
          <w:p w14:paraId="69D427A4" w14:textId="77777777" w:rsidR="003453F4" w:rsidRPr="0064145D" w:rsidRDefault="003453F4" w:rsidP="003453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4 087 844,5</w:t>
            </w:r>
          </w:p>
        </w:tc>
        <w:tc>
          <w:tcPr>
            <w:tcW w:w="992" w:type="dxa"/>
            <w:vMerge/>
          </w:tcPr>
          <w:p w14:paraId="0B01A78F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5985CF6C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7D733E18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49221315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3B42E9EA" w14:textId="2CE2BB73" w:rsidR="003453F4" w:rsidRPr="0064145D" w:rsidRDefault="00634DDF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11149552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317 568,9  </w:t>
            </w:r>
          </w:p>
        </w:tc>
        <w:tc>
          <w:tcPr>
            <w:tcW w:w="993" w:type="dxa"/>
            <w:noWrap/>
          </w:tcPr>
          <w:p w14:paraId="5DB12010" w14:textId="5355A072" w:rsidR="003453F4" w:rsidRPr="0064145D" w:rsidRDefault="00634DDF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320 961,1</w:t>
            </w:r>
          </w:p>
        </w:tc>
        <w:tc>
          <w:tcPr>
            <w:tcW w:w="1134" w:type="dxa"/>
            <w:noWrap/>
          </w:tcPr>
          <w:p w14:paraId="6F27E545" w14:textId="5E460E97" w:rsidR="003453F4" w:rsidRPr="0064145D" w:rsidRDefault="00634DDF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638 530,0</w:t>
            </w:r>
            <w:r w:rsidR="003453F4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vMerge/>
            <w:hideMark/>
          </w:tcPr>
          <w:p w14:paraId="689371A3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453F4" w:rsidRPr="0064145D" w14:paraId="286E4DD3" w14:textId="77777777" w:rsidTr="00066DAE">
        <w:trPr>
          <w:trHeight w:val="180"/>
        </w:trPr>
        <w:tc>
          <w:tcPr>
            <w:tcW w:w="646" w:type="dxa"/>
            <w:vMerge/>
            <w:hideMark/>
          </w:tcPr>
          <w:p w14:paraId="4AB270F1" w14:textId="77777777" w:rsidR="003453F4" w:rsidRPr="0064145D" w:rsidRDefault="003453F4" w:rsidP="003453F4">
            <w:pPr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3AA3999B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14890CC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7E7B282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1EB7FB3F" w14:textId="77777777" w:rsidR="003453F4" w:rsidRPr="0064145D" w:rsidRDefault="003453F4" w:rsidP="003453F4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68" w:type="dxa"/>
            <w:noWrap/>
          </w:tcPr>
          <w:p w14:paraId="132E6772" w14:textId="77777777" w:rsidR="003453F4" w:rsidRPr="0064145D" w:rsidRDefault="003453F4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2023-2029</w:t>
            </w:r>
          </w:p>
        </w:tc>
        <w:tc>
          <w:tcPr>
            <w:tcW w:w="992" w:type="dxa"/>
            <w:noWrap/>
          </w:tcPr>
          <w:p w14:paraId="764345CB" w14:textId="77777777" w:rsidR="003453F4" w:rsidRPr="0064145D" w:rsidRDefault="003453F4" w:rsidP="003453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4 143 006,3</w:t>
            </w:r>
          </w:p>
        </w:tc>
        <w:tc>
          <w:tcPr>
            <w:tcW w:w="992" w:type="dxa"/>
            <w:vMerge/>
          </w:tcPr>
          <w:p w14:paraId="0DD98498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6CC07AD5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2F351F63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2401E2EC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55 161,6  </w:t>
            </w:r>
          </w:p>
        </w:tc>
        <w:tc>
          <w:tcPr>
            <w:tcW w:w="992" w:type="dxa"/>
            <w:noWrap/>
          </w:tcPr>
          <w:p w14:paraId="776B35EC" w14:textId="1358292C" w:rsidR="003453F4" w:rsidRPr="0064145D" w:rsidRDefault="00634DDF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  <w:r w:rsidR="003453F4"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670095CB" w14:textId="77777777" w:rsidR="003453F4" w:rsidRPr="0064145D" w:rsidRDefault="003453F4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317 568,9  </w:t>
            </w:r>
          </w:p>
        </w:tc>
        <w:tc>
          <w:tcPr>
            <w:tcW w:w="993" w:type="dxa"/>
            <w:noWrap/>
          </w:tcPr>
          <w:p w14:paraId="1C7F7EB7" w14:textId="68ECDDD9" w:rsidR="003453F4" w:rsidRPr="0064145D" w:rsidRDefault="00634DDF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320 961,1</w:t>
            </w:r>
            <w:r w:rsidR="003453F4"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noWrap/>
          </w:tcPr>
          <w:p w14:paraId="622CF085" w14:textId="114D44F1" w:rsidR="003453F4" w:rsidRPr="0064145D" w:rsidRDefault="00634DDF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693 691,8</w:t>
            </w:r>
            <w:r w:rsidR="003453F4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vMerge/>
            <w:hideMark/>
          </w:tcPr>
          <w:p w14:paraId="71140770" w14:textId="77777777" w:rsidR="003453F4" w:rsidRPr="0064145D" w:rsidRDefault="003453F4" w:rsidP="003453F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2338" w:rsidRPr="0064145D" w14:paraId="7842ADFF" w14:textId="77777777" w:rsidTr="00066DAE">
        <w:trPr>
          <w:trHeight w:val="270"/>
        </w:trPr>
        <w:tc>
          <w:tcPr>
            <w:tcW w:w="646" w:type="dxa"/>
            <w:vMerge w:val="restart"/>
            <w:hideMark/>
          </w:tcPr>
          <w:p w14:paraId="2AAC4E20" w14:textId="77777777" w:rsidR="00252338" w:rsidRPr="0064145D" w:rsidRDefault="00252338" w:rsidP="0025233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1.3.9</w:t>
            </w:r>
          </w:p>
        </w:tc>
        <w:tc>
          <w:tcPr>
            <w:tcW w:w="1764" w:type="dxa"/>
            <w:vMerge w:val="restart"/>
            <w:hideMark/>
          </w:tcPr>
          <w:p w14:paraId="2F3DFD7D" w14:textId="77777777" w:rsidR="00252338" w:rsidRPr="0064145D" w:rsidRDefault="00252338" w:rsidP="0025233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 канализования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пос. Лахта</w:t>
            </w:r>
          </w:p>
          <w:p w14:paraId="78327268" w14:textId="77777777" w:rsidR="00252338" w:rsidRPr="0064145D" w:rsidRDefault="00252338" w:rsidP="0025233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425C035B" w14:textId="77777777" w:rsidR="00252338" w:rsidRPr="0064145D" w:rsidRDefault="00252338" w:rsidP="0025233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  <w:hideMark/>
          </w:tcPr>
          <w:p w14:paraId="5EF99266" w14:textId="77777777" w:rsidR="00252338" w:rsidRPr="0064145D" w:rsidRDefault="00252338" w:rsidP="002523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33 км</w:t>
            </w:r>
          </w:p>
        </w:tc>
        <w:tc>
          <w:tcPr>
            <w:tcW w:w="708" w:type="dxa"/>
            <w:noWrap/>
            <w:hideMark/>
          </w:tcPr>
          <w:p w14:paraId="277232D1" w14:textId="77777777" w:rsidR="00252338" w:rsidRPr="0064145D" w:rsidRDefault="00252338" w:rsidP="0025233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</w:t>
            </w:r>
          </w:p>
        </w:tc>
        <w:tc>
          <w:tcPr>
            <w:tcW w:w="568" w:type="dxa"/>
            <w:noWrap/>
          </w:tcPr>
          <w:p w14:paraId="631434A5" w14:textId="77777777" w:rsidR="00252338" w:rsidRPr="0064145D" w:rsidRDefault="00252338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2024-2026</w:t>
            </w:r>
          </w:p>
        </w:tc>
        <w:tc>
          <w:tcPr>
            <w:tcW w:w="992" w:type="dxa"/>
            <w:noWrap/>
          </w:tcPr>
          <w:p w14:paraId="19348B0A" w14:textId="77777777" w:rsidR="00252338" w:rsidRPr="0064145D" w:rsidRDefault="00252338" w:rsidP="002523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55 968,6</w:t>
            </w:r>
          </w:p>
        </w:tc>
        <w:tc>
          <w:tcPr>
            <w:tcW w:w="992" w:type="dxa"/>
            <w:vMerge w:val="restart"/>
            <w:noWrap/>
          </w:tcPr>
          <w:p w14:paraId="0FC6C418" w14:textId="77777777" w:rsidR="00252338" w:rsidRPr="0064145D" w:rsidRDefault="00252338" w:rsidP="0025233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575D8ECE" w14:textId="77777777" w:rsidR="00252338" w:rsidRPr="0064145D" w:rsidRDefault="00252338" w:rsidP="0025233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3B3C569E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14D3C6D0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1B7EE41E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6E022278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55 968,4  </w:t>
            </w:r>
          </w:p>
        </w:tc>
        <w:tc>
          <w:tcPr>
            <w:tcW w:w="993" w:type="dxa"/>
            <w:noWrap/>
          </w:tcPr>
          <w:p w14:paraId="62F1520C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5EE58B52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271EB763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55 968,6  </w:t>
            </w:r>
          </w:p>
        </w:tc>
        <w:tc>
          <w:tcPr>
            <w:tcW w:w="1562" w:type="dxa"/>
            <w:vMerge w:val="restart"/>
            <w:noWrap/>
            <w:hideMark/>
          </w:tcPr>
          <w:p w14:paraId="606E0856" w14:textId="77777777" w:rsidR="00252338" w:rsidRPr="0064145D" w:rsidRDefault="00252338" w:rsidP="0025233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   </w:t>
            </w:r>
          </w:p>
        </w:tc>
      </w:tr>
      <w:tr w:rsidR="00252338" w:rsidRPr="0064145D" w14:paraId="7FE2DC1F" w14:textId="77777777" w:rsidTr="00066DAE">
        <w:trPr>
          <w:trHeight w:val="244"/>
        </w:trPr>
        <w:tc>
          <w:tcPr>
            <w:tcW w:w="646" w:type="dxa"/>
            <w:vMerge/>
            <w:hideMark/>
          </w:tcPr>
          <w:p w14:paraId="3119F8EA" w14:textId="77777777" w:rsidR="00252338" w:rsidRPr="0064145D" w:rsidRDefault="00252338" w:rsidP="00252338">
            <w:pPr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4C6EE46D" w14:textId="77777777" w:rsidR="00252338" w:rsidRPr="0064145D" w:rsidRDefault="00252338" w:rsidP="0025233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53E0502" w14:textId="77777777" w:rsidR="00252338" w:rsidRPr="0064145D" w:rsidRDefault="00252338" w:rsidP="0025233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7530EA5" w14:textId="77777777" w:rsidR="00252338" w:rsidRPr="0064145D" w:rsidRDefault="00252338" w:rsidP="0025233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58659F84" w14:textId="77777777" w:rsidR="00252338" w:rsidRPr="0064145D" w:rsidRDefault="00252338" w:rsidP="0025233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4DA5610C" w14:textId="77777777" w:rsidR="00252338" w:rsidRPr="0064145D" w:rsidRDefault="00252338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2028-2030</w:t>
            </w:r>
          </w:p>
        </w:tc>
        <w:tc>
          <w:tcPr>
            <w:tcW w:w="992" w:type="dxa"/>
            <w:noWrap/>
          </w:tcPr>
          <w:p w14:paraId="5C88D7E2" w14:textId="77777777" w:rsidR="00252338" w:rsidRPr="0064145D" w:rsidRDefault="00252338" w:rsidP="002523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2 660 527,4</w:t>
            </w:r>
          </w:p>
        </w:tc>
        <w:tc>
          <w:tcPr>
            <w:tcW w:w="992" w:type="dxa"/>
            <w:vMerge/>
          </w:tcPr>
          <w:p w14:paraId="08CEE0BB" w14:textId="77777777" w:rsidR="00252338" w:rsidRPr="0064145D" w:rsidRDefault="00252338" w:rsidP="0025233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0390216E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B5F34FA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E80479E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3A484859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020C50E8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2D888E34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50 000,0  </w:t>
            </w:r>
          </w:p>
        </w:tc>
        <w:tc>
          <w:tcPr>
            <w:tcW w:w="1134" w:type="dxa"/>
            <w:noWrap/>
          </w:tcPr>
          <w:p w14:paraId="6AC42407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50 000,0  </w:t>
            </w:r>
          </w:p>
        </w:tc>
        <w:tc>
          <w:tcPr>
            <w:tcW w:w="1562" w:type="dxa"/>
            <w:vMerge/>
            <w:hideMark/>
          </w:tcPr>
          <w:p w14:paraId="01A707CC" w14:textId="77777777" w:rsidR="00252338" w:rsidRPr="0064145D" w:rsidRDefault="00252338" w:rsidP="0025233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2338" w:rsidRPr="0064145D" w14:paraId="2E5E22CC" w14:textId="77777777" w:rsidTr="00066DAE">
        <w:trPr>
          <w:trHeight w:val="305"/>
        </w:trPr>
        <w:tc>
          <w:tcPr>
            <w:tcW w:w="646" w:type="dxa"/>
            <w:vMerge/>
            <w:hideMark/>
          </w:tcPr>
          <w:p w14:paraId="3D238840" w14:textId="77777777" w:rsidR="00252338" w:rsidRPr="0064145D" w:rsidRDefault="00252338" w:rsidP="00252338">
            <w:pPr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172ECF5A" w14:textId="77777777" w:rsidR="00252338" w:rsidRPr="0064145D" w:rsidRDefault="00252338" w:rsidP="0025233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9D569D6" w14:textId="77777777" w:rsidR="00252338" w:rsidRPr="0064145D" w:rsidRDefault="00252338" w:rsidP="0025233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B4A3526" w14:textId="77777777" w:rsidR="00252338" w:rsidRPr="0064145D" w:rsidRDefault="00252338" w:rsidP="0025233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38E5B6C4" w14:textId="77777777" w:rsidR="00252338" w:rsidRPr="0064145D" w:rsidRDefault="00252338" w:rsidP="00252338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68" w:type="dxa"/>
            <w:noWrap/>
          </w:tcPr>
          <w:p w14:paraId="5FA14D60" w14:textId="77777777" w:rsidR="00252338" w:rsidRPr="0064145D" w:rsidRDefault="00252338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2024-2030</w:t>
            </w:r>
          </w:p>
        </w:tc>
        <w:tc>
          <w:tcPr>
            <w:tcW w:w="992" w:type="dxa"/>
            <w:noWrap/>
          </w:tcPr>
          <w:p w14:paraId="4A22435A" w14:textId="77777777" w:rsidR="00252338" w:rsidRPr="0064145D" w:rsidRDefault="00252338" w:rsidP="002523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2 716 496,0</w:t>
            </w:r>
          </w:p>
        </w:tc>
        <w:tc>
          <w:tcPr>
            <w:tcW w:w="992" w:type="dxa"/>
            <w:vMerge/>
          </w:tcPr>
          <w:p w14:paraId="1F7EA79E" w14:textId="77777777" w:rsidR="00252338" w:rsidRPr="0064145D" w:rsidRDefault="00252338" w:rsidP="0025233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58F11CA8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34E54514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5A97E742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108FA466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55 968,4  </w:t>
            </w:r>
          </w:p>
        </w:tc>
        <w:tc>
          <w:tcPr>
            <w:tcW w:w="993" w:type="dxa"/>
            <w:noWrap/>
          </w:tcPr>
          <w:p w14:paraId="71A2933A" w14:textId="77777777" w:rsidR="00252338" w:rsidRPr="0064145D" w:rsidRDefault="00330031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  <w:r w:rsidR="00252338"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04F6FE6D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50 000,0  </w:t>
            </w:r>
          </w:p>
        </w:tc>
        <w:tc>
          <w:tcPr>
            <w:tcW w:w="1134" w:type="dxa"/>
            <w:noWrap/>
          </w:tcPr>
          <w:p w14:paraId="128B53DF" w14:textId="77777777" w:rsidR="00252338" w:rsidRPr="0064145D" w:rsidRDefault="00252338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105 968,6  </w:t>
            </w:r>
          </w:p>
        </w:tc>
        <w:tc>
          <w:tcPr>
            <w:tcW w:w="1562" w:type="dxa"/>
            <w:vMerge/>
            <w:hideMark/>
          </w:tcPr>
          <w:p w14:paraId="061D554D" w14:textId="77777777" w:rsidR="00252338" w:rsidRPr="0064145D" w:rsidRDefault="00252338" w:rsidP="0025233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A5DCC" w:rsidRPr="0064145D" w14:paraId="31F87AD1" w14:textId="77777777" w:rsidTr="00066DAE">
        <w:trPr>
          <w:trHeight w:val="272"/>
        </w:trPr>
        <w:tc>
          <w:tcPr>
            <w:tcW w:w="646" w:type="dxa"/>
            <w:vMerge w:val="restart"/>
            <w:hideMark/>
          </w:tcPr>
          <w:p w14:paraId="6C69ABF2" w14:textId="77777777" w:rsidR="003A5DCC" w:rsidRPr="0064145D" w:rsidRDefault="003A5DCC" w:rsidP="007D52E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1.3.1</w:t>
            </w:r>
            <w:r w:rsidR="007D52EA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64" w:type="dxa"/>
            <w:vMerge w:val="restart"/>
            <w:hideMark/>
          </w:tcPr>
          <w:p w14:paraId="2CF659D4" w14:textId="77777777" w:rsidR="003A5DCC" w:rsidRPr="0064145D" w:rsidRDefault="003A5DCC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 канализования </w:t>
            </w:r>
            <w:r w:rsidR="00B33C6C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пос. Кронштадтская колония</w:t>
            </w:r>
          </w:p>
        </w:tc>
        <w:tc>
          <w:tcPr>
            <w:tcW w:w="709" w:type="dxa"/>
            <w:vMerge w:val="restart"/>
            <w:noWrap/>
            <w:hideMark/>
          </w:tcPr>
          <w:p w14:paraId="01E0D7B0" w14:textId="77777777" w:rsidR="003A5DCC" w:rsidRPr="0064145D" w:rsidRDefault="003A5DCC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  <w:hideMark/>
          </w:tcPr>
          <w:p w14:paraId="29BF1ADC" w14:textId="77777777" w:rsidR="003A5DCC" w:rsidRPr="0064145D" w:rsidRDefault="003A5DCC" w:rsidP="00F320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27 км</w:t>
            </w:r>
          </w:p>
        </w:tc>
        <w:tc>
          <w:tcPr>
            <w:tcW w:w="708" w:type="dxa"/>
            <w:noWrap/>
            <w:hideMark/>
          </w:tcPr>
          <w:p w14:paraId="23762BF0" w14:textId="77777777" w:rsidR="003A5DCC" w:rsidRPr="0064145D" w:rsidRDefault="003A5DCC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</w:t>
            </w:r>
          </w:p>
        </w:tc>
        <w:tc>
          <w:tcPr>
            <w:tcW w:w="568" w:type="dxa"/>
            <w:noWrap/>
          </w:tcPr>
          <w:p w14:paraId="078061A5" w14:textId="77777777" w:rsidR="003A5DCC" w:rsidRPr="0064145D" w:rsidRDefault="003A5DCC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2015-2024</w:t>
            </w:r>
          </w:p>
        </w:tc>
        <w:tc>
          <w:tcPr>
            <w:tcW w:w="992" w:type="dxa"/>
            <w:noWrap/>
          </w:tcPr>
          <w:p w14:paraId="632EA70B" w14:textId="77777777" w:rsidR="003A5DCC" w:rsidRPr="0064145D" w:rsidRDefault="003A5DC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21 579,6</w:t>
            </w:r>
          </w:p>
        </w:tc>
        <w:tc>
          <w:tcPr>
            <w:tcW w:w="992" w:type="dxa"/>
            <w:vMerge w:val="restart"/>
            <w:noWrap/>
          </w:tcPr>
          <w:p w14:paraId="0FCB425E" w14:textId="77777777" w:rsidR="003A5DCC" w:rsidRPr="0064145D" w:rsidRDefault="003A5DCC" w:rsidP="007151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03BDBCCF" w14:textId="77777777" w:rsidR="003A5DCC" w:rsidRPr="0064145D" w:rsidRDefault="003A5DCC" w:rsidP="007151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21010E91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4098A173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21 579,5  </w:t>
            </w:r>
          </w:p>
        </w:tc>
        <w:tc>
          <w:tcPr>
            <w:tcW w:w="992" w:type="dxa"/>
            <w:noWrap/>
          </w:tcPr>
          <w:p w14:paraId="3A768B46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0C9D5BE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0A19C7A6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1A0CD4E4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79500165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21 579,6  </w:t>
            </w:r>
          </w:p>
        </w:tc>
        <w:tc>
          <w:tcPr>
            <w:tcW w:w="1562" w:type="dxa"/>
            <w:vMerge w:val="restart"/>
            <w:noWrap/>
            <w:hideMark/>
          </w:tcPr>
          <w:p w14:paraId="0D528657" w14:textId="77777777" w:rsidR="003A5DCC" w:rsidRPr="0064145D" w:rsidRDefault="003A5DCC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   </w:t>
            </w:r>
          </w:p>
        </w:tc>
      </w:tr>
      <w:tr w:rsidR="003A5DCC" w:rsidRPr="0064145D" w14:paraId="0164029E" w14:textId="77777777" w:rsidTr="00066DAE">
        <w:trPr>
          <w:trHeight w:val="143"/>
        </w:trPr>
        <w:tc>
          <w:tcPr>
            <w:tcW w:w="646" w:type="dxa"/>
            <w:vMerge/>
            <w:hideMark/>
          </w:tcPr>
          <w:p w14:paraId="248C7B25" w14:textId="77777777" w:rsidR="003A5DCC" w:rsidRPr="0064145D" w:rsidRDefault="003A5DCC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3C5CFE67" w14:textId="77777777" w:rsidR="003A5DCC" w:rsidRPr="0064145D" w:rsidRDefault="003A5DCC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6988597" w14:textId="77777777" w:rsidR="003A5DCC" w:rsidRPr="0064145D" w:rsidRDefault="003A5DCC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449D955" w14:textId="77777777" w:rsidR="003A5DCC" w:rsidRPr="0064145D" w:rsidRDefault="003A5DCC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102365CD" w14:textId="77777777" w:rsidR="003A5DCC" w:rsidRPr="0064145D" w:rsidRDefault="003A5DCC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39052DBC" w14:textId="2C595EF0" w:rsidR="003A5DCC" w:rsidRPr="0064145D" w:rsidRDefault="003A5DCC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2025-202</w:t>
            </w:r>
            <w:r w:rsidR="005753E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noWrap/>
          </w:tcPr>
          <w:p w14:paraId="16B84AFC" w14:textId="77777777" w:rsidR="003A5DCC" w:rsidRPr="0064145D" w:rsidRDefault="003A5DC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1 689 266,0</w:t>
            </w:r>
          </w:p>
        </w:tc>
        <w:tc>
          <w:tcPr>
            <w:tcW w:w="992" w:type="dxa"/>
            <w:vMerge/>
          </w:tcPr>
          <w:p w14:paraId="3721562D" w14:textId="77777777" w:rsidR="003A5DCC" w:rsidRPr="0064145D" w:rsidRDefault="003A5DCC" w:rsidP="007151E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14F3D1C5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68C328BD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21FEC104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1 000,0  </w:t>
            </w:r>
          </w:p>
        </w:tc>
        <w:tc>
          <w:tcPr>
            <w:tcW w:w="992" w:type="dxa"/>
            <w:noWrap/>
          </w:tcPr>
          <w:p w14:paraId="453F6E93" w14:textId="6F8DE5B0" w:rsidR="003A5DCC" w:rsidRPr="0064145D" w:rsidRDefault="005753E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57 457,8</w:t>
            </w:r>
          </w:p>
        </w:tc>
        <w:tc>
          <w:tcPr>
            <w:tcW w:w="993" w:type="dxa"/>
            <w:noWrap/>
          </w:tcPr>
          <w:p w14:paraId="2D81D91E" w14:textId="08ACA5AD" w:rsidR="003A5DCC" w:rsidRPr="0064145D" w:rsidRDefault="005753E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430 808,3</w:t>
            </w:r>
            <w:r w:rsidR="003A5DCC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697313F6" w14:textId="73615D71" w:rsidR="003A5DCC" w:rsidRPr="0064145D" w:rsidRDefault="005753E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200 000,0</w:t>
            </w:r>
          </w:p>
        </w:tc>
        <w:tc>
          <w:tcPr>
            <w:tcW w:w="1134" w:type="dxa"/>
            <w:noWrap/>
          </w:tcPr>
          <w:p w14:paraId="7ED1A9D1" w14:textId="3F63ABC7" w:rsidR="003A5DCC" w:rsidRPr="0064145D" w:rsidRDefault="005753E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3A5DCC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89 266,1  </w:t>
            </w:r>
          </w:p>
        </w:tc>
        <w:tc>
          <w:tcPr>
            <w:tcW w:w="1562" w:type="dxa"/>
            <w:vMerge/>
            <w:hideMark/>
          </w:tcPr>
          <w:p w14:paraId="4C6CB4E1" w14:textId="77777777" w:rsidR="003A5DCC" w:rsidRPr="0064145D" w:rsidRDefault="003A5DCC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606D9B70" w14:textId="77777777" w:rsidTr="00066DAE">
        <w:trPr>
          <w:trHeight w:val="331"/>
        </w:trPr>
        <w:tc>
          <w:tcPr>
            <w:tcW w:w="646" w:type="dxa"/>
            <w:vMerge/>
            <w:hideMark/>
          </w:tcPr>
          <w:p w14:paraId="74C529EF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14:paraId="4AE69B0E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BD73664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A4E46AF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14:paraId="07FA95C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68" w:type="dxa"/>
            <w:noWrap/>
          </w:tcPr>
          <w:p w14:paraId="33516E01" w14:textId="29049D5B" w:rsidR="005753E2" w:rsidRPr="0064145D" w:rsidRDefault="005753E2" w:rsidP="005753E2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2015-202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noWrap/>
          </w:tcPr>
          <w:p w14:paraId="55F5ED5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1 710 845,6</w:t>
            </w:r>
          </w:p>
        </w:tc>
        <w:tc>
          <w:tcPr>
            <w:tcW w:w="992" w:type="dxa"/>
            <w:vMerge/>
          </w:tcPr>
          <w:p w14:paraId="569FC9D2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4B0E709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0402B2B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21 579,5  </w:t>
            </w:r>
          </w:p>
        </w:tc>
        <w:tc>
          <w:tcPr>
            <w:tcW w:w="992" w:type="dxa"/>
            <w:noWrap/>
          </w:tcPr>
          <w:p w14:paraId="768DF59B" w14:textId="4B6FE231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1 000,0  </w:t>
            </w:r>
          </w:p>
        </w:tc>
        <w:tc>
          <w:tcPr>
            <w:tcW w:w="992" w:type="dxa"/>
            <w:noWrap/>
          </w:tcPr>
          <w:p w14:paraId="3F143C30" w14:textId="62B30CEA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57 457,8</w:t>
            </w:r>
          </w:p>
        </w:tc>
        <w:tc>
          <w:tcPr>
            <w:tcW w:w="993" w:type="dxa"/>
            <w:noWrap/>
          </w:tcPr>
          <w:p w14:paraId="0655C11A" w14:textId="3BD2D838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430 808,3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22DDB6BF" w14:textId="61C3E919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200 000,0</w:t>
            </w:r>
          </w:p>
        </w:tc>
        <w:tc>
          <w:tcPr>
            <w:tcW w:w="1134" w:type="dxa"/>
            <w:noWrap/>
          </w:tcPr>
          <w:p w14:paraId="2EB88EFC" w14:textId="3A45E488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710 845,7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vMerge/>
            <w:hideMark/>
          </w:tcPr>
          <w:p w14:paraId="79522BF7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A5DCC" w:rsidRPr="0064145D" w14:paraId="64B39DDD" w14:textId="77777777" w:rsidTr="00066DAE">
        <w:trPr>
          <w:trHeight w:val="235"/>
        </w:trPr>
        <w:tc>
          <w:tcPr>
            <w:tcW w:w="646" w:type="dxa"/>
            <w:vMerge w:val="restart"/>
          </w:tcPr>
          <w:p w14:paraId="67F10980" w14:textId="77777777" w:rsidR="003A5DCC" w:rsidRPr="0064145D" w:rsidRDefault="003A5DCC" w:rsidP="007D52EA">
            <w:pPr>
              <w:ind w:left="-108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1.3.1</w:t>
            </w:r>
            <w:r w:rsidR="007D52EA"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764" w:type="dxa"/>
            <w:vMerge w:val="restart"/>
          </w:tcPr>
          <w:p w14:paraId="25067055" w14:textId="77777777" w:rsidR="003A5DCC" w:rsidRPr="0064145D" w:rsidRDefault="003A5DCC" w:rsidP="00F3200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и канализования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г. Павловск. Корректировка проектных решений </w:t>
            </w:r>
          </w:p>
          <w:p w14:paraId="031037E3" w14:textId="77777777" w:rsidR="007D52EA" w:rsidRPr="0064145D" w:rsidRDefault="007D52EA" w:rsidP="00F3200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03CAC20" w14:textId="77777777" w:rsidR="007D52EA" w:rsidRPr="0064145D" w:rsidRDefault="007D52EA" w:rsidP="00F3200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2A404FE" w14:textId="100EE5C9" w:rsidR="007D52EA" w:rsidRPr="0064145D" w:rsidRDefault="007D52EA" w:rsidP="00F3200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692060B" w14:textId="77777777" w:rsidR="0064145D" w:rsidRPr="0064145D" w:rsidRDefault="0064145D" w:rsidP="00F3200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9606C0C" w14:textId="77777777" w:rsidR="007D52EA" w:rsidRPr="0064145D" w:rsidRDefault="007D52EA" w:rsidP="00F3200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031DF828" w14:textId="77777777" w:rsidR="003A5DCC" w:rsidRPr="0064145D" w:rsidRDefault="003A5DCC" w:rsidP="00F3200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noWrap/>
          </w:tcPr>
          <w:p w14:paraId="2FC5CA4F" w14:textId="77777777" w:rsidR="003A5DCC" w:rsidRPr="0064145D" w:rsidRDefault="003A5DCC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1EEFFE2" w14:textId="77777777" w:rsidR="003A5DCC" w:rsidRPr="0064145D" w:rsidRDefault="003A5DCC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8DB6102" w14:textId="77777777" w:rsidR="003A5DCC" w:rsidRPr="0064145D" w:rsidRDefault="003A5DCC" w:rsidP="00F3200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</w:tcPr>
          <w:p w14:paraId="732576BF" w14:textId="77777777" w:rsidR="003A5DCC" w:rsidRPr="0064145D" w:rsidRDefault="003A5DCC" w:rsidP="00F320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3,4 км</w:t>
            </w:r>
          </w:p>
        </w:tc>
        <w:tc>
          <w:tcPr>
            <w:tcW w:w="708" w:type="dxa"/>
            <w:noWrap/>
          </w:tcPr>
          <w:p w14:paraId="7F49623D" w14:textId="77777777" w:rsidR="003A5DCC" w:rsidRPr="0064145D" w:rsidRDefault="003A5DCC" w:rsidP="00F3200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ПИР</w:t>
            </w:r>
          </w:p>
        </w:tc>
        <w:tc>
          <w:tcPr>
            <w:tcW w:w="568" w:type="dxa"/>
            <w:noWrap/>
          </w:tcPr>
          <w:p w14:paraId="3D4AAAE2" w14:textId="77777777" w:rsidR="003A5DCC" w:rsidRPr="0064145D" w:rsidRDefault="003A5DCC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2020-2024</w:t>
            </w:r>
          </w:p>
        </w:tc>
        <w:tc>
          <w:tcPr>
            <w:tcW w:w="992" w:type="dxa"/>
            <w:noWrap/>
          </w:tcPr>
          <w:p w14:paraId="748A6927" w14:textId="77777777" w:rsidR="003A5DCC" w:rsidRPr="0064145D" w:rsidRDefault="003A5DC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11 000,0</w:t>
            </w:r>
          </w:p>
        </w:tc>
        <w:tc>
          <w:tcPr>
            <w:tcW w:w="992" w:type="dxa"/>
            <w:vMerge w:val="restart"/>
            <w:noWrap/>
          </w:tcPr>
          <w:p w14:paraId="7CF10130" w14:textId="77777777" w:rsidR="003A5DCC" w:rsidRPr="0064145D" w:rsidRDefault="003A5DCC" w:rsidP="007151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44C790BD" w14:textId="77777777" w:rsidR="003A5DCC" w:rsidRPr="0064145D" w:rsidRDefault="003A5DCC" w:rsidP="007151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370877B4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4 350,6  </w:t>
            </w:r>
          </w:p>
        </w:tc>
        <w:tc>
          <w:tcPr>
            <w:tcW w:w="992" w:type="dxa"/>
            <w:noWrap/>
          </w:tcPr>
          <w:p w14:paraId="5AE51473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6 649,4  </w:t>
            </w:r>
          </w:p>
        </w:tc>
        <w:tc>
          <w:tcPr>
            <w:tcW w:w="992" w:type="dxa"/>
            <w:noWrap/>
          </w:tcPr>
          <w:p w14:paraId="214E5460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55079D1F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20239B96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11147D7F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5A1F26DC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11 000,0  </w:t>
            </w:r>
          </w:p>
        </w:tc>
        <w:tc>
          <w:tcPr>
            <w:tcW w:w="1562" w:type="dxa"/>
            <w:vMerge w:val="restart"/>
            <w:noWrap/>
          </w:tcPr>
          <w:p w14:paraId="7822A8D3" w14:textId="77777777" w:rsidR="003A5DCC" w:rsidRPr="0064145D" w:rsidRDefault="003A5DCC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   </w:t>
            </w:r>
          </w:p>
        </w:tc>
      </w:tr>
      <w:tr w:rsidR="003A5DCC" w:rsidRPr="0064145D" w14:paraId="3B916A21" w14:textId="77777777" w:rsidTr="00066DAE">
        <w:trPr>
          <w:trHeight w:val="206"/>
        </w:trPr>
        <w:tc>
          <w:tcPr>
            <w:tcW w:w="646" w:type="dxa"/>
            <w:vMerge/>
          </w:tcPr>
          <w:p w14:paraId="59BC00D3" w14:textId="77777777" w:rsidR="003A5DCC" w:rsidRPr="0064145D" w:rsidRDefault="003A5DCC" w:rsidP="00F32002">
            <w:pPr>
              <w:ind w:left="-108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1C787AD1" w14:textId="77777777" w:rsidR="003A5DCC" w:rsidRPr="0064145D" w:rsidRDefault="003A5DCC" w:rsidP="00F3200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550C676F" w14:textId="77777777" w:rsidR="003A5DCC" w:rsidRPr="0064145D" w:rsidRDefault="003A5DCC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57E9006A" w14:textId="77777777" w:rsidR="003A5DCC" w:rsidRPr="0064145D" w:rsidRDefault="003A5DCC" w:rsidP="00F320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14:paraId="20C1BC59" w14:textId="77777777" w:rsidR="003A5DCC" w:rsidRPr="0064145D" w:rsidRDefault="003A5DCC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43637401" w14:textId="77777777" w:rsidR="003A5DCC" w:rsidRPr="0064145D" w:rsidRDefault="003A5DCC" w:rsidP="00AE18B8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2026-2029</w:t>
            </w:r>
          </w:p>
        </w:tc>
        <w:tc>
          <w:tcPr>
            <w:tcW w:w="992" w:type="dxa"/>
            <w:noWrap/>
          </w:tcPr>
          <w:p w14:paraId="596623C0" w14:textId="77777777" w:rsidR="003A5DCC" w:rsidRPr="0064145D" w:rsidRDefault="003A5DC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1 043 977,7</w:t>
            </w:r>
          </w:p>
        </w:tc>
        <w:tc>
          <w:tcPr>
            <w:tcW w:w="992" w:type="dxa"/>
            <w:vMerge/>
            <w:noWrap/>
          </w:tcPr>
          <w:p w14:paraId="3E767157" w14:textId="77777777" w:rsidR="003A5DCC" w:rsidRPr="0064145D" w:rsidRDefault="003A5DCC" w:rsidP="007151E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60E6E25B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486AF67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E03BCF1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07417B5" w14:textId="707C73D0" w:rsidR="003A5DCC" w:rsidRPr="0064145D" w:rsidRDefault="005753E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1 000,0</w:t>
            </w:r>
            <w:r w:rsidR="003A5DCC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40BE5066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208 795,5  </w:t>
            </w:r>
          </w:p>
        </w:tc>
        <w:tc>
          <w:tcPr>
            <w:tcW w:w="993" w:type="dxa"/>
            <w:noWrap/>
          </w:tcPr>
          <w:p w14:paraId="601F2422" w14:textId="77777777" w:rsidR="003A5DCC" w:rsidRPr="0064145D" w:rsidRDefault="003A5DCC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260 994,4  </w:t>
            </w:r>
          </w:p>
        </w:tc>
        <w:tc>
          <w:tcPr>
            <w:tcW w:w="1134" w:type="dxa"/>
            <w:noWrap/>
          </w:tcPr>
          <w:p w14:paraId="25BA0658" w14:textId="6A04A281" w:rsidR="003A5DCC" w:rsidRPr="0064145D" w:rsidRDefault="005753E2" w:rsidP="00066D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470 789,9</w:t>
            </w:r>
            <w:r w:rsidR="003A5DCC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vMerge/>
            <w:noWrap/>
          </w:tcPr>
          <w:p w14:paraId="6C921736" w14:textId="77777777" w:rsidR="003A5DCC" w:rsidRPr="0064145D" w:rsidRDefault="003A5DCC" w:rsidP="00F3200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780DBF27" w14:textId="77777777" w:rsidTr="00066DAE">
        <w:trPr>
          <w:trHeight w:val="346"/>
        </w:trPr>
        <w:tc>
          <w:tcPr>
            <w:tcW w:w="646" w:type="dxa"/>
            <w:vMerge/>
          </w:tcPr>
          <w:p w14:paraId="54A14309" w14:textId="77777777" w:rsidR="005753E2" w:rsidRPr="0064145D" w:rsidRDefault="005753E2" w:rsidP="005753E2">
            <w:pPr>
              <w:ind w:left="-108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4995A24F" w14:textId="77777777" w:rsidR="005753E2" w:rsidRPr="0064145D" w:rsidRDefault="005753E2" w:rsidP="005753E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0C809C1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3CF0438B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14:paraId="685BFFA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568" w:type="dxa"/>
            <w:noWrap/>
          </w:tcPr>
          <w:p w14:paraId="2C6B0FBF" w14:textId="77777777" w:rsidR="005753E2" w:rsidRPr="0064145D" w:rsidRDefault="005753E2" w:rsidP="005753E2">
            <w:pPr>
              <w:ind w:left="-10" w:hanging="1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2020-2029</w:t>
            </w:r>
          </w:p>
        </w:tc>
        <w:tc>
          <w:tcPr>
            <w:tcW w:w="992" w:type="dxa"/>
            <w:noWrap/>
          </w:tcPr>
          <w:p w14:paraId="2247CBB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1 054 977,7</w:t>
            </w:r>
          </w:p>
        </w:tc>
        <w:tc>
          <w:tcPr>
            <w:tcW w:w="992" w:type="dxa"/>
            <w:vMerge/>
            <w:noWrap/>
          </w:tcPr>
          <w:p w14:paraId="375EB6DF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479A53D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4 350,6  </w:t>
            </w:r>
          </w:p>
        </w:tc>
        <w:tc>
          <w:tcPr>
            <w:tcW w:w="992" w:type="dxa"/>
            <w:noWrap/>
          </w:tcPr>
          <w:p w14:paraId="069030B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6 649,4  </w:t>
            </w:r>
          </w:p>
        </w:tc>
        <w:tc>
          <w:tcPr>
            <w:tcW w:w="992" w:type="dxa"/>
            <w:noWrap/>
          </w:tcPr>
          <w:p w14:paraId="64AA61E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777AD14D" w14:textId="069FC82F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1 000,0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3DBC76E0" w14:textId="537C94DE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208 795,5  </w:t>
            </w:r>
          </w:p>
        </w:tc>
        <w:tc>
          <w:tcPr>
            <w:tcW w:w="993" w:type="dxa"/>
            <w:noWrap/>
          </w:tcPr>
          <w:p w14:paraId="02294B9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260 994,4  </w:t>
            </w:r>
          </w:p>
        </w:tc>
        <w:tc>
          <w:tcPr>
            <w:tcW w:w="1134" w:type="dxa"/>
            <w:noWrap/>
          </w:tcPr>
          <w:p w14:paraId="05469085" w14:textId="2F68593F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481 789,9</w:t>
            </w: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vMerge/>
            <w:noWrap/>
          </w:tcPr>
          <w:p w14:paraId="7F22E08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373AAF07" w14:textId="77777777" w:rsidTr="0057750C">
        <w:trPr>
          <w:trHeight w:val="147"/>
        </w:trPr>
        <w:tc>
          <w:tcPr>
            <w:tcW w:w="646" w:type="dxa"/>
            <w:noWrap/>
            <w:hideMark/>
          </w:tcPr>
          <w:p w14:paraId="426B3DC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64" w:type="dxa"/>
            <w:hideMark/>
          </w:tcPr>
          <w:p w14:paraId="272D791F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14:paraId="168C69D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hideMark/>
          </w:tcPr>
          <w:p w14:paraId="23C50CD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598A3C44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8" w:type="dxa"/>
            <w:hideMark/>
          </w:tcPr>
          <w:p w14:paraId="2736E45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FE24C5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2798BAE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hideMark/>
          </w:tcPr>
          <w:p w14:paraId="2946A9B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16E90EF2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05EF285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14:paraId="42EC5871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0009CD08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3" w:type="dxa"/>
            <w:hideMark/>
          </w:tcPr>
          <w:p w14:paraId="130B678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3790562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562" w:type="dxa"/>
            <w:hideMark/>
          </w:tcPr>
          <w:p w14:paraId="3746EE8F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5753E2" w:rsidRPr="0064145D" w14:paraId="3EA0AFB5" w14:textId="77777777" w:rsidTr="00066DAE">
        <w:trPr>
          <w:trHeight w:val="807"/>
        </w:trPr>
        <w:tc>
          <w:tcPr>
            <w:tcW w:w="646" w:type="dxa"/>
          </w:tcPr>
          <w:p w14:paraId="61597988" w14:textId="77777777" w:rsidR="005753E2" w:rsidRPr="0064145D" w:rsidRDefault="005753E2" w:rsidP="005753E2">
            <w:pPr>
              <w:ind w:left="-108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1.3.12</w:t>
            </w:r>
          </w:p>
          <w:p w14:paraId="40983604" w14:textId="77777777" w:rsidR="005753E2" w:rsidRPr="0064145D" w:rsidRDefault="005753E2" w:rsidP="005753E2">
            <w:pPr>
              <w:ind w:left="-108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A5D089A" w14:textId="77777777" w:rsidR="005753E2" w:rsidRPr="0064145D" w:rsidRDefault="005753E2" w:rsidP="005753E2">
            <w:pPr>
              <w:ind w:left="-108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</w:tcPr>
          <w:p w14:paraId="4E1FCAEB" w14:textId="77777777" w:rsidR="005753E2" w:rsidRPr="0064145D" w:rsidRDefault="005753E2" w:rsidP="005753E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и канализования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пос. Лисий Нос. 2 этап</w:t>
            </w:r>
          </w:p>
        </w:tc>
        <w:tc>
          <w:tcPr>
            <w:tcW w:w="709" w:type="dxa"/>
            <w:noWrap/>
          </w:tcPr>
          <w:p w14:paraId="34B88472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5BDD28C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E43031F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6BDBBA4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9,3 км</w:t>
            </w:r>
          </w:p>
          <w:p w14:paraId="678696C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54224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14:paraId="03B47FB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3E93B172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2023-2025</w:t>
            </w:r>
          </w:p>
        </w:tc>
        <w:tc>
          <w:tcPr>
            <w:tcW w:w="992" w:type="dxa"/>
            <w:noWrap/>
          </w:tcPr>
          <w:p w14:paraId="430B3DD4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396 159,0</w:t>
            </w:r>
          </w:p>
        </w:tc>
        <w:tc>
          <w:tcPr>
            <w:tcW w:w="992" w:type="dxa"/>
            <w:noWrap/>
          </w:tcPr>
          <w:p w14:paraId="214FB892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0A68889E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674DC52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992" w:type="dxa"/>
            <w:noWrap/>
          </w:tcPr>
          <w:p w14:paraId="2D90518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69 026,6  </w:t>
            </w:r>
          </w:p>
        </w:tc>
        <w:tc>
          <w:tcPr>
            <w:tcW w:w="992" w:type="dxa"/>
            <w:noWrap/>
          </w:tcPr>
          <w:p w14:paraId="1493F63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227 132,4  </w:t>
            </w:r>
          </w:p>
        </w:tc>
        <w:tc>
          <w:tcPr>
            <w:tcW w:w="992" w:type="dxa"/>
            <w:noWrap/>
          </w:tcPr>
          <w:p w14:paraId="0B597DD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033D5D2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642A5B0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47F41E6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396 159,0  </w:t>
            </w:r>
          </w:p>
        </w:tc>
        <w:tc>
          <w:tcPr>
            <w:tcW w:w="1562" w:type="dxa"/>
            <w:noWrap/>
          </w:tcPr>
          <w:p w14:paraId="7B3F18A0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   </w:t>
            </w:r>
          </w:p>
        </w:tc>
      </w:tr>
      <w:tr w:rsidR="005753E2" w:rsidRPr="0064145D" w14:paraId="621E7FE1" w14:textId="77777777" w:rsidTr="00066DAE">
        <w:trPr>
          <w:trHeight w:val="250"/>
        </w:trPr>
        <w:tc>
          <w:tcPr>
            <w:tcW w:w="646" w:type="dxa"/>
            <w:vMerge w:val="restart"/>
          </w:tcPr>
          <w:p w14:paraId="358176B7" w14:textId="77777777" w:rsidR="005753E2" w:rsidRPr="0064145D" w:rsidRDefault="005753E2" w:rsidP="005753E2">
            <w:pPr>
              <w:ind w:left="-108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1.3.13</w:t>
            </w:r>
          </w:p>
        </w:tc>
        <w:tc>
          <w:tcPr>
            <w:tcW w:w="1764" w:type="dxa"/>
            <w:vMerge w:val="restart"/>
          </w:tcPr>
          <w:p w14:paraId="42B41AA7" w14:textId="77777777" w:rsidR="005753E2" w:rsidRPr="0064145D" w:rsidRDefault="005753E2" w:rsidP="005753E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и канализования 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пос.Мартышкино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Изменение проектных решений</w:t>
            </w:r>
          </w:p>
          <w:p w14:paraId="126F6026" w14:textId="77777777" w:rsidR="005753E2" w:rsidRPr="0064145D" w:rsidRDefault="005753E2" w:rsidP="005753E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noWrap/>
          </w:tcPr>
          <w:p w14:paraId="55C83F5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E33970B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</w:tcPr>
          <w:p w14:paraId="1C366D0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18 км</w:t>
            </w:r>
          </w:p>
        </w:tc>
        <w:tc>
          <w:tcPr>
            <w:tcW w:w="708" w:type="dxa"/>
            <w:noWrap/>
          </w:tcPr>
          <w:p w14:paraId="6F02162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ПИР</w:t>
            </w:r>
          </w:p>
        </w:tc>
        <w:tc>
          <w:tcPr>
            <w:tcW w:w="568" w:type="dxa"/>
            <w:noWrap/>
          </w:tcPr>
          <w:p w14:paraId="3E182012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2022-2024</w:t>
            </w:r>
          </w:p>
        </w:tc>
        <w:tc>
          <w:tcPr>
            <w:tcW w:w="992" w:type="dxa"/>
            <w:noWrap/>
          </w:tcPr>
          <w:p w14:paraId="3E9326F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35 262,2</w:t>
            </w:r>
          </w:p>
        </w:tc>
        <w:tc>
          <w:tcPr>
            <w:tcW w:w="992" w:type="dxa"/>
            <w:vMerge w:val="restart"/>
            <w:noWrap/>
          </w:tcPr>
          <w:p w14:paraId="2E4B6039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1CB739E9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3C3552E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64B9FE5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35 262,1  </w:t>
            </w:r>
          </w:p>
        </w:tc>
        <w:tc>
          <w:tcPr>
            <w:tcW w:w="992" w:type="dxa"/>
            <w:noWrap/>
          </w:tcPr>
          <w:p w14:paraId="4E5E758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8D0229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03CC1DE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48A3E3F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526E15CF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35 262,2  </w:t>
            </w:r>
          </w:p>
        </w:tc>
        <w:tc>
          <w:tcPr>
            <w:tcW w:w="1562" w:type="dxa"/>
            <w:vMerge w:val="restart"/>
            <w:noWrap/>
          </w:tcPr>
          <w:p w14:paraId="6447892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5. </w:t>
            </w:r>
          </w:p>
          <w:p w14:paraId="2766818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283ED6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3A36C48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</w:p>
        </w:tc>
      </w:tr>
      <w:tr w:rsidR="005753E2" w:rsidRPr="0064145D" w14:paraId="3F4BC55C" w14:textId="77777777" w:rsidTr="00066DAE">
        <w:trPr>
          <w:trHeight w:val="243"/>
        </w:trPr>
        <w:tc>
          <w:tcPr>
            <w:tcW w:w="646" w:type="dxa"/>
            <w:vMerge/>
          </w:tcPr>
          <w:p w14:paraId="471CB8D9" w14:textId="77777777" w:rsidR="005753E2" w:rsidRPr="0064145D" w:rsidRDefault="005753E2" w:rsidP="005753E2">
            <w:pPr>
              <w:ind w:left="-108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33EC3C11" w14:textId="77777777" w:rsidR="005753E2" w:rsidRPr="0064145D" w:rsidRDefault="005753E2" w:rsidP="005753E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08C92CD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28CA3E0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14:paraId="71BB3B8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36E8B7B0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2026-2029</w:t>
            </w:r>
          </w:p>
        </w:tc>
        <w:tc>
          <w:tcPr>
            <w:tcW w:w="992" w:type="dxa"/>
            <w:noWrap/>
          </w:tcPr>
          <w:p w14:paraId="18DBB39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2 599 927,5</w:t>
            </w:r>
          </w:p>
        </w:tc>
        <w:tc>
          <w:tcPr>
            <w:tcW w:w="992" w:type="dxa"/>
            <w:vMerge/>
            <w:noWrap/>
          </w:tcPr>
          <w:p w14:paraId="3F850A09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6DDEC9D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6F3383F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BC1804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96246BC" w14:textId="4D98B3F4" w:rsidR="005753E2" w:rsidRPr="0064145D" w:rsidRDefault="006F2CEE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5753E2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000,0  </w:t>
            </w:r>
          </w:p>
        </w:tc>
        <w:tc>
          <w:tcPr>
            <w:tcW w:w="993" w:type="dxa"/>
            <w:noWrap/>
          </w:tcPr>
          <w:p w14:paraId="6A405D35" w14:textId="09613BC5" w:rsidR="005753E2" w:rsidRPr="0064145D" w:rsidRDefault="006F2CEE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753E2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00 000,0  </w:t>
            </w:r>
          </w:p>
        </w:tc>
        <w:tc>
          <w:tcPr>
            <w:tcW w:w="993" w:type="dxa"/>
            <w:noWrap/>
          </w:tcPr>
          <w:p w14:paraId="42449BF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500 000,0  </w:t>
            </w:r>
          </w:p>
        </w:tc>
        <w:tc>
          <w:tcPr>
            <w:tcW w:w="1134" w:type="dxa"/>
            <w:noWrap/>
          </w:tcPr>
          <w:p w14:paraId="5D2000CF" w14:textId="10334360" w:rsidR="005753E2" w:rsidRPr="0064145D" w:rsidRDefault="006F2CEE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701</w:t>
            </w:r>
            <w:r w:rsidR="005753E2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000,0  </w:t>
            </w:r>
          </w:p>
        </w:tc>
        <w:tc>
          <w:tcPr>
            <w:tcW w:w="1562" w:type="dxa"/>
            <w:vMerge/>
            <w:noWrap/>
          </w:tcPr>
          <w:p w14:paraId="2FCBFA3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32E8694F" w14:textId="77777777" w:rsidTr="00066DAE">
        <w:trPr>
          <w:trHeight w:val="281"/>
        </w:trPr>
        <w:tc>
          <w:tcPr>
            <w:tcW w:w="646" w:type="dxa"/>
            <w:vMerge/>
          </w:tcPr>
          <w:p w14:paraId="58DF3409" w14:textId="77777777" w:rsidR="005753E2" w:rsidRPr="0064145D" w:rsidRDefault="005753E2" w:rsidP="005753E2">
            <w:pPr>
              <w:ind w:left="-108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05DC2067" w14:textId="77777777" w:rsidR="005753E2" w:rsidRPr="0064145D" w:rsidRDefault="005753E2" w:rsidP="005753E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68D3CEC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20B1A84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14:paraId="5A92684A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568" w:type="dxa"/>
            <w:noWrap/>
          </w:tcPr>
          <w:p w14:paraId="3DB7C250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2020-2029</w:t>
            </w:r>
          </w:p>
        </w:tc>
        <w:tc>
          <w:tcPr>
            <w:tcW w:w="992" w:type="dxa"/>
            <w:noWrap/>
          </w:tcPr>
          <w:p w14:paraId="4DA6525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2 635 189,7</w:t>
            </w:r>
          </w:p>
        </w:tc>
        <w:tc>
          <w:tcPr>
            <w:tcW w:w="992" w:type="dxa"/>
            <w:vMerge/>
            <w:noWrap/>
          </w:tcPr>
          <w:p w14:paraId="00B11D23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25B7792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0AB03BF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35 262,1  </w:t>
            </w:r>
          </w:p>
        </w:tc>
        <w:tc>
          <w:tcPr>
            <w:tcW w:w="992" w:type="dxa"/>
            <w:noWrap/>
          </w:tcPr>
          <w:p w14:paraId="25F953C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noWrap/>
          </w:tcPr>
          <w:p w14:paraId="6910B23B" w14:textId="4BBE6EEF" w:rsidR="005753E2" w:rsidRPr="0064145D" w:rsidRDefault="006F2CEE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  <w:r w:rsidR="005753E2"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000,0  </w:t>
            </w:r>
          </w:p>
        </w:tc>
        <w:tc>
          <w:tcPr>
            <w:tcW w:w="993" w:type="dxa"/>
            <w:noWrap/>
          </w:tcPr>
          <w:p w14:paraId="40925FF5" w14:textId="1AA27E89" w:rsidR="005753E2" w:rsidRPr="0064145D" w:rsidRDefault="006F2CEE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20</w:t>
            </w:r>
            <w:r w:rsidR="005753E2"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0 000,0  </w:t>
            </w:r>
          </w:p>
        </w:tc>
        <w:tc>
          <w:tcPr>
            <w:tcW w:w="993" w:type="dxa"/>
            <w:noWrap/>
          </w:tcPr>
          <w:p w14:paraId="4A7805F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500 000,0  </w:t>
            </w:r>
          </w:p>
        </w:tc>
        <w:tc>
          <w:tcPr>
            <w:tcW w:w="1134" w:type="dxa"/>
            <w:noWrap/>
          </w:tcPr>
          <w:p w14:paraId="798A4F10" w14:textId="54D74BC7" w:rsidR="005753E2" w:rsidRPr="0064145D" w:rsidRDefault="006F2CEE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736 262,2</w:t>
            </w:r>
            <w:r w:rsidR="005753E2"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vMerge/>
            <w:noWrap/>
          </w:tcPr>
          <w:p w14:paraId="4A0813B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030725D5" w14:textId="77777777" w:rsidTr="00066DAE">
        <w:trPr>
          <w:trHeight w:val="235"/>
        </w:trPr>
        <w:tc>
          <w:tcPr>
            <w:tcW w:w="646" w:type="dxa"/>
            <w:vMerge w:val="restart"/>
          </w:tcPr>
          <w:p w14:paraId="191CC6C8" w14:textId="77777777" w:rsidR="005753E2" w:rsidRPr="0064145D" w:rsidRDefault="005753E2" w:rsidP="005753E2">
            <w:pPr>
              <w:ind w:left="-108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1.3.14</w:t>
            </w:r>
          </w:p>
        </w:tc>
        <w:tc>
          <w:tcPr>
            <w:tcW w:w="1764" w:type="dxa"/>
            <w:vMerge w:val="restart"/>
          </w:tcPr>
          <w:p w14:paraId="00029A49" w14:textId="77777777" w:rsidR="005753E2" w:rsidRPr="0064145D" w:rsidRDefault="005753E2" w:rsidP="005753E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и канализования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пос. Мартышкино (2 этап)</w:t>
            </w:r>
          </w:p>
        </w:tc>
        <w:tc>
          <w:tcPr>
            <w:tcW w:w="709" w:type="dxa"/>
            <w:vMerge w:val="restart"/>
            <w:noWrap/>
          </w:tcPr>
          <w:p w14:paraId="7EE59BC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</w:tcPr>
          <w:p w14:paraId="49957F5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13 км</w:t>
            </w:r>
          </w:p>
        </w:tc>
        <w:tc>
          <w:tcPr>
            <w:tcW w:w="708" w:type="dxa"/>
            <w:noWrap/>
          </w:tcPr>
          <w:p w14:paraId="07437C8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ПИР</w:t>
            </w:r>
          </w:p>
        </w:tc>
        <w:tc>
          <w:tcPr>
            <w:tcW w:w="568" w:type="dxa"/>
            <w:noWrap/>
          </w:tcPr>
          <w:p w14:paraId="430D4945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2019-2023</w:t>
            </w:r>
          </w:p>
        </w:tc>
        <w:tc>
          <w:tcPr>
            <w:tcW w:w="992" w:type="dxa"/>
            <w:noWrap/>
          </w:tcPr>
          <w:p w14:paraId="6FC0AA10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4 690,8</w:t>
            </w:r>
          </w:p>
        </w:tc>
        <w:tc>
          <w:tcPr>
            <w:tcW w:w="992" w:type="dxa"/>
            <w:vMerge w:val="restart"/>
            <w:noWrap/>
          </w:tcPr>
          <w:p w14:paraId="4D492B63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0B124D4F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582C891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4 690,8  </w:t>
            </w:r>
          </w:p>
        </w:tc>
        <w:tc>
          <w:tcPr>
            <w:tcW w:w="992" w:type="dxa"/>
            <w:noWrap/>
          </w:tcPr>
          <w:p w14:paraId="3F943CC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34ED719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42AB38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4534F79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1C0B174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7088B3D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4 690,8  </w:t>
            </w:r>
          </w:p>
        </w:tc>
        <w:tc>
          <w:tcPr>
            <w:tcW w:w="1562" w:type="dxa"/>
            <w:vMerge w:val="restart"/>
            <w:noWrap/>
          </w:tcPr>
          <w:p w14:paraId="47683006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   </w:t>
            </w:r>
          </w:p>
        </w:tc>
      </w:tr>
      <w:tr w:rsidR="005753E2" w:rsidRPr="0064145D" w14:paraId="1C65655C" w14:textId="77777777" w:rsidTr="00066DAE">
        <w:trPr>
          <w:trHeight w:val="272"/>
        </w:trPr>
        <w:tc>
          <w:tcPr>
            <w:tcW w:w="646" w:type="dxa"/>
            <w:vMerge/>
          </w:tcPr>
          <w:p w14:paraId="44431314" w14:textId="77777777" w:rsidR="005753E2" w:rsidRPr="0064145D" w:rsidRDefault="005753E2" w:rsidP="005753E2">
            <w:pPr>
              <w:ind w:left="-108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5C3FB0AC" w14:textId="77777777" w:rsidR="005753E2" w:rsidRPr="0064145D" w:rsidRDefault="005753E2" w:rsidP="005753E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12698F2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76A493E4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14:paraId="22CA86CB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4EA1E20D" w14:textId="5B2736C3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2026</w:t>
            </w:r>
            <w:r w:rsidR="00971778">
              <w:rPr>
                <w:rFonts w:ascii="Times New Roman" w:hAnsi="Times New Roman" w:cs="Times New Roman"/>
                <w:sz w:val="14"/>
                <w:szCs w:val="14"/>
              </w:rPr>
              <w:t>-2027</w:t>
            </w:r>
          </w:p>
        </w:tc>
        <w:tc>
          <w:tcPr>
            <w:tcW w:w="992" w:type="dxa"/>
            <w:noWrap/>
          </w:tcPr>
          <w:p w14:paraId="3369F16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120 160,5</w:t>
            </w:r>
          </w:p>
        </w:tc>
        <w:tc>
          <w:tcPr>
            <w:tcW w:w="992" w:type="dxa"/>
            <w:vMerge/>
            <w:noWrap/>
          </w:tcPr>
          <w:p w14:paraId="025FC13C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2E84DE1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3A48A9D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0A78DC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6F6860D" w14:textId="0A6CB82D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20 160,6  </w:t>
            </w:r>
          </w:p>
        </w:tc>
        <w:tc>
          <w:tcPr>
            <w:tcW w:w="993" w:type="dxa"/>
            <w:noWrap/>
          </w:tcPr>
          <w:p w14:paraId="3A815F23" w14:textId="5DE413D4" w:rsidR="005753E2" w:rsidRPr="0064145D" w:rsidRDefault="00971778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100 000,0</w:t>
            </w:r>
          </w:p>
        </w:tc>
        <w:tc>
          <w:tcPr>
            <w:tcW w:w="993" w:type="dxa"/>
            <w:noWrap/>
          </w:tcPr>
          <w:p w14:paraId="102BA75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75BEB3F3" w14:textId="536E1964" w:rsidR="005753E2" w:rsidRPr="0064145D" w:rsidRDefault="00971778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120 160,6</w:t>
            </w:r>
            <w:r w:rsidR="005753E2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vMerge/>
            <w:noWrap/>
          </w:tcPr>
          <w:p w14:paraId="300A763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53296DF1" w14:textId="77777777" w:rsidTr="00066DAE">
        <w:trPr>
          <w:trHeight w:val="271"/>
        </w:trPr>
        <w:tc>
          <w:tcPr>
            <w:tcW w:w="646" w:type="dxa"/>
            <w:vMerge/>
          </w:tcPr>
          <w:p w14:paraId="78EE444C" w14:textId="77777777" w:rsidR="005753E2" w:rsidRPr="0064145D" w:rsidRDefault="005753E2" w:rsidP="005753E2">
            <w:pPr>
              <w:ind w:left="-108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67BF1B8E" w14:textId="77777777" w:rsidR="005753E2" w:rsidRPr="0064145D" w:rsidRDefault="005753E2" w:rsidP="005753E2">
            <w:pPr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299111D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3D665D9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14:paraId="1B2146B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568" w:type="dxa"/>
            <w:noWrap/>
          </w:tcPr>
          <w:p w14:paraId="66A1D029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2019-2026</w:t>
            </w:r>
          </w:p>
        </w:tc>
        <w:tc>
          <w:tcPr>
            <w:tcW w:w="992" w:type="dxa"/>
            <w:noWrap/>
          </w:tcPr>
          <w:p w14:paraId="68BBA942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124 851,3</w:t>
            </w:r>
          </w:p>
        </w:tc>
        <w:tc>
          <w:tcPr>
            <w:tcW w:w="992" w:type="dxa"/>
            <w:vMerge/>
            <w:noWrap/>
          </w:tcPr>
          <w:p w14:paraId="02592631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311AD7C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4 690,8  </w:t>
            </w:r>
          </w:p>
        </w:tc>
        <w:tc>
          <w:tcPr>
            <w:tcW w:w="992" w:type="dxa"/>
            <w:noWrap/>
          </w:tcPr>
          <w:p w14:paraId="6DD4CD0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7CB61D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074263A" w14:textId="07E2565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20 160,6  </w:t>
            </w:r>
          </w:p>
        </w:tc>
        <w:tc>
          <w:tcPr>
            <w:tcW w:w="993" w:type="dxa"/>
            <w:noWrap/>
          </w:tcPr>
          <w:p w14:paraId="32EB6BB8" w14:textId="63C3DF24" w:rsidR="005753E2" w:rsidRPr="0064145D" w:rsidRDefault="00971778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100 000,0</w:t>
            </w:r>
          </w:p>
        </w:tc>
        <w:tc>
          <w:tcPr>
            <w:tcW w:w="993" w:type="dxa"/>
            <w:noWrap/>
          </w:tcPr>
          <w:p w14:paraId="0C90340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1327F31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124 851,4  </w:t>
            </w:r>
          </w:p>
        </w:tc>
        <w:tc>
          <w:tcPr>
            <w:tcW w:w="1562" w:type="dxa"/>
            <w:vMerge/>
            <w:noWrap/>
          </w:tcPr>
          <w:p w14:paraId="7EA676D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2419BE46" w14:textId="77777777" w:rsidTr="00066DAE">
        <w:trPr>
          <w:trHeight w:val="286"/>
        </w:trPr>
        <w:tc>
          <w:tcPr>
            <w:tcW w:w="646" w:type="dxa"/>
            <w:vMerge w:val="restart"/>
          </w:tcPr>
          <w:p w14:paraId="776BA8F7" w14:textId="77777777" w:rsidR="005753E2" w:rsidRPr="0064145D" w:rsidRDefault="005753E2" w:rsidP="005753E2">
            <w:pPr>
              <w:ind w:left="-108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1.3.15</w:t>
            </w:r>
          </w:p>
        </w:tc>
        <w:tc>
          <w:tcPr>
            <w:tcW w:w="1764" w:type="dxa"/>
            <w:vMerge w:val="restart"/>
          </w:tcPr>
          <w:p w14:paraId="783DF394" w14:textId="77777777" w:rsidR="005753E2" w:rsidRPr="0064145D" w:rsidRDefault="005753E2" w:rsidP="00E07149">
            <w:pPr>
              <w:ind w:left="-39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и канализования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пос. 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Дёминский</w:t>
            </w:r>
            <w:proofErr w:type="spellEnd"/>
          </w:p>
          <w:p w14:paraId="7BB66BAC" w14:textId="77777777" w:rsidR="005753E2" w:rsidRPr="0064145D" w:rsidRDefault="005753E2" w:rsidP="00E07149">
            <w:pPr>
              <w:ind w:left="-39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noWrap/>
          </w:tcPr>
          <w:p w14:paraId="204DAFE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</w:tcPr>
          <w:p w14:paraId="5F611118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6,08 км</w:t>
            </w:r>
          </w:p>
        </w:tc>
        <w:tc>
          <w:tcPr>
            <w:tcW w:w="708" w:type="dxa"/>
            <w:noWrap/>
          </w:tcPr>
          <w:p w14:paraId="29D9B510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ПИР</w:t>
            </w:r>
          </w:p>
        </w:tc>
        <w:tc>
          <w:tcPr>
            <w:tcW w:w="568" w:type="dxa"/>
            <w:noWrap/>
          </w:tcPr>
          <w:p w14:paraId="2003FD82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2023-2025</w:t>
            </w:r>
          </w:p>
        </w:tc>
        <w:tc>
          <w:tcPr>
            <w:tcW w:w="992" w:type="dxa"/>
            <w:noWrap/>
          </w:tcPr>
          <w:p w14:paraId="54211DC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13 756,7</w:t>
            </w:r>
          </w:p>
        </w:tc>
        <w:tc>
          <w:tcPr>
            <w:tcW w:w="992" w:type="dxa"/>
            <w:vMerge w:val="restart"/>
            <w:noWrap/>
          </w:tcPr>
          <w:p w14:paraId="157FFB97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69E38E58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59D8B28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6946398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461A4211" w14:textId="634C0CB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13 756,5  </w:t>
            </w:r>
          </w:p>
        </w:tc>
        <w:tc>
          <w:tcPr>
            <w:tcW w:w="992" w:type="dxa"/>
            <w:noWrap/>
          </w:tcPr>
          <w:p w14:paraId="7865655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64ED61F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01D3425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20A459F3" w14:textId="7B8CCE3A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13 756,7  </w:t>
            </w:r>
          </w:p>
        </w:tc>
        <w:tc>
          <w:tcPr>
            <w:tcW w:w="1562" w:type="dxa"/>
            <w:vMerge w:val="restart"/>
            <w:noWrap/>
          </w:tcPr>
          <w:p w14:paraId="5C1B730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4, 5   </w:t>
            </w:r>
          </w:p>
        </w:tc>
      </w:tr>
      <w:tr w:rsidR="005753E2" w:rsidRPr="0064145D" w14:paraId="33A78EC5" w14:textId="77777777" w:rsidTr="00066DAE">
        <w:trPr>
          <w:trHeight w:val="276"/>
        </w:trPr>
        <w:tc>
          <w:tcPr>
            <w:tcW w:w="646" w:type="dxa"/>
            <w:vMerge/>
          </w:tcPr>
          <w:p w14:paraId="0AA54346" w14:textId="77777777" w:rsidR="005753E2" w:rsidRPr="0064145D" w:rsidRDefault="005753E2" w:rsidP="005753E2">
            <w:pPr>
              <w:ind w:left="-108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01127E9E" w14:textId="77777777" w:rsidR="005753E2" w:rsidRPr="0064145D" w:rsidRDefault="005753E2" w:rsidP="00E07149">
            <w:pPr>
              <w:ind w:left="-39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3D9030F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5FB43F9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14:paraId="20F8557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71F3158F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2027-2029</w:t>
            </w:r>
          </w:p>
        </w:tc>
        <w:tc>
          <w:tcPr>
            <w:tcW w:w="992" w:type="dxa"/>
            <w:noWrap/>
          </w:tcPr>
          <w:p w14:paraId="158F07A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419 375,2</w:t>
            </w:r>
          </w:p>
        </w:tc>
        <w:tc>
          <w:tcPr>
            <w:tcW w:w="992" w:type="dxa"/>
            <w:vMerge/>
            <w:noWrap/>
          </w:tcPr>
          <w:p w14:paraId="2B25A9D9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14:paraId="5EF1C04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B6B14F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56108DD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541E54D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2AA9668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50 000,0</w:t>
            </w:r>
          </w:p>
        </w:tc>
        <w:tc>
          <w:tcPr>
            <w:tcW w:w="993" w:type="dxa"/>
            <w:noWrap/>
          </w:tcPr>
          <w:p w14:paraId="3FCEA87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50 000,0</w:t>
            </w:r>
          </w:p>
        </w:tc>
        <w:tc>
          <w:tcPr>
            <w:tcW w:w="1134" w:type="dxa"/>
            <w:noWrap/>
          </w:tcPr>
          <w:p w14:paraId="76211D1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100 000,0</w:t>
            </w:r>
          </w:p>
        </w:tc>
        <w:tc>
          <w:tcPr>
            <w:tcW w:w="1562" w:type="dxa"/>
            <w:vMerge/>
            <w:noWrap/>
          </w:tcPr>
          <w:p w14:paraId="6F65E8F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2588C92C" w14:textId="77777777" w:rsidTr="00066DAE">
        <w:trPr>
          <w:trHeight w:val="380"/>
        </w:trPr>
        <w:tc>
          <w:tcPr>
            <w:tcW w:w="646" w:type="dxa"/>
            <w:vMerge/>
          </w:tcPr>
          <w:p w14:paraId="3E1CEE36" w14:textId="77777777" w:rsidR="005753E2" w:rsidRPr="0064145D" w:rsidRDefault="005753E2" w:rsidP="005753E2">
            <w:pPr>
              <w:ind w:left="-108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76EB74DE" w14:textId="77777777" w:rsidR="005753E2" w:rsidRPr="0064145D" w:rsidRDefault="005753E2" w:rsidP="00E07149">
            <w:pPr>
              <w:ind w:left="-39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41EF4E0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1491333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14:paraId="21679D0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568" w:type="dxa"/>
            <w:noWrap/>
          </w:tcPr>
          <w:p w14:paraId="1F00D929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2023-2029</w:t>
            </w:r>
          </w:p>
        </w:tc>
        <w:tc>
          <w:tcPr>
            <w:tcW w:w="992" w:type="dxa"/>
            <w:noWrap/>
          </w:tcPr>
          <w:p w14:paraId="7E97C0C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433 131,9</w:t>
            </w:r>
          </w:p>
        </w:tc>
        <w:tc>
          <w:tcPr>
            <w:tcW w:w="992" w:type="dxa"/>
            <w:vMerge/>
            <w:noWrap/>
          </w:tcPr>
          <w:p w14:paraId="1ECB65B1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14:paraId="7C08F13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7E1ADAD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674A60B7" w14:textId="78026D3A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13 756,5  </w:t>
            </w:r>
          </w:p>
        </w:tc>
        <w:tc>
          <w:tcPr>
            <w:tcW w:w="992" w:type="dxa"/>
            <w:noWrap/>
          </w:tcPr>
          <w:p w14:paraId="2B6D3B0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187D45C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50 000,0</w:t>
            </w:r>
          </w:p>
        </w:tc>
        <w:tc>
          <w:tcPr>
            <w:tcW w:w="993" w:type="dxa"/>
            <w:noWrap/>
          </w:tcPr>
          <w:p w14:paraId="18EA571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50 000,0</w:t>
            </w:r>
          </w:p>
        </w:tc>
        <w:tc>
          <w:tcPr>
            <w:tcW w:w="1134" w:type="dxa"/>
            <w:noWrap/>
          </w:tcPr>
          <w:p w14:paraId="711B832A" w14:textId="122F032B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113 756,7  </w:t>
            </w:r>
          </w:p>
        </w:tc>
        <w:tc>
          <w:tcPr>
            <w:tcW w:w="1562" w:type="dxa"/>
            <w:vMerge/>
            <w:noWrap/>
          </w:tcPr>
          <w:p w14:paraId="4783C77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3B7B7BA0" w14:textId="77777777" w:rsidTr="00066DAE">
        <w:trPr>
          <w:trHeight w:val="345"/>
        </w:trPr>
        <w:tc>
          <w:tcPr>
            <w:tcW w:w="646" w:type="dxa"/>
            <w:vMerge w:val="restart"/>
          </w:tcPr>
          <w:p w14:paraId="0B9A70C2" w14:textId="77777777" w:rsidR="005753E2" w:rsidRPr="0064145D" w:rsidRDefault="005753E2" w:rsidP="005753E2">
            <w:pPr>
              <w:ind w:left="-106"/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1.3.16</w:t>
            </w:r>
          </w:p>
        </w:tc>
        <w:tc>
          <w:tcPr>
            <w:tcW w:w="1764" w:type="dxa"/>
            <w:vMerge w:val="restart"/>
          </w:tcPr>
          <w:p w14:paraId="3EE478CD" w14:textId="77777777" w:rsidR="005753E2" w:rsidRPr="0064145D" w:rsidRDefault="005753E2" w:rsidP="00E07149">
            <w:pPr>
              <w:ind w:left="-39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и канализования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пос. Тярлево</w:t>
            </w:r>
          </w:p>
          <w:p w14:paraId="5DFB1E66" w14:textId="77777777" w:rsidR="005753E2" w:rsidRPr="0064145D" w:rsidRDefault="005753E2" w:rsidP="00E07149">
            <w:pPr>
              <w:ind w:left="-39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  <w:p w14:paraId="05CA054D" w14:textId="77777777" w:rsidR="005753E2" w:rsidRPr="0064145D" w:rsidRDefault="005753E2" w:rsidP="00E07149">
            <w:pPr>
              <w:ind w:left="-39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noWrap/>
          </w:tcPr>
          <w:p w14:paraId="323A111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</w:tcPr>
          <w:p w14:paraId="78ADBEEB" w14:textId="2CFB86CC" w:rsidR="00E07149" w:rsidRPr="0064145D" w:rsidRDefault="00E07149" w:rsidP="00E07149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31,7 км</w:t>
            </w:r>
          </w:p>
        </w:tc>
        <w:tc>
          <w:tcPr>
            <w:tcW w:w="708" w:type="dxa"/>
            <w:noWrap/>
          </w:tcPr>
          <w:p w14:paraId="3C82465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ПИР</w:t>
            </w:r>
          </w:p>
        </w:tc>
        <w:tc>
          <w:tcPr>
            <w:tcW w:w="568" w:type="dxa"/>
            <w:noWrap/>
          </w:tcPr>
          <w:p w14:paraId="6CD152F1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iCs/>
                <w:sz w:val="14"/>
                <w:szCs w:val="14"/>
              </w:rPr>
              <w:t>2023-2025</w:t>
            </w:r>
          </w:p>
        </w:tc>
        <w:tc>
          <w:tcPr>
            <w:tcW w:w="992" w:type="dxa"/>
            <w:noWrap/>
          </w:tcPr>
          <w:p w14:paraId="3567D18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59 612,4</w:t>
            </w:r>
          </w:p>
        </w:tc>
        <w:tc>
          <w:tcPr>
            <w:tcW w:w="992" w:type="dxa"/>
            <w:vMerge w:val="restart"/>
            <w:noWrap/>
          </w:tcPr>
          <w:p w14:paraId="6ADCEF58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38D6E6A0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275A521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4F0BADD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0E1821FD" w14:textId="0E7A8D10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59 612,2  </w:t>
            </w:r>
          </w:p>
        </w:tc>
        <w:tc>
          <w:tcPr>
            <w:tcW w:w="992" w:type="dxa"/>
            <w:noWrap/>
          </w:tcPr>
          <w:p w14:paraId="4EDCB27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03B6502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042CA28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3F63289F" w14:textId="188F0005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59 612,4  </w:t>
            </w:r>
          </w:p>
        </w:tc>
        <w:tc>
          <w:tcPr>
            <w:tcW w:w="1562" w:type="dxa"/>
            <w:vMerge w:val="restart"/>
            <w:noWrap/>
          </w:tcPr>
          <w:p w14:paraId="5A1A3BF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5272CB50" w14:textId="77777777" w:rsidTr="00066DAE">
        <w:trPr>
          <w:trHeight w:val="391"/>
        </w:trPr>
        <w:tc>
          <w:tcPr>
            <w:tcW w:w="646" w:type="dxa"/>
            <w:vMerge/>
          </w:tcPr>
          <w:p w14:paraId="0B427D7F" w14:textId="77777777" w:rsidR="005753E2" w:rsidRPr="0064145D" w:rsidRDefault="005753E2" w:rsidP="005753E2">
            <w:pPr>
              <w:ind w:left="-106"/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10D538D9" w14:textId="77777777" w:rsidR="005753E2" w:rsidRPr="0064145D" w:rsidRDefault="005753E2" w:rsidP="00E07149">
            <w:pPr>
              <w:ind w:left="-39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5EF289CA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199CE3A0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</w:tcPr>
          <w:p w14:paraId="32D5316A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37D58381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iCs/>
                <w:sz w:val="14"/>
                <w:szCs w:val="14"/>
              </w:rPr>
              <w:t>2027-2029</w:t>
            </w:r>
          </w:p>
        </w:tc>
        <w:tc>
          <w:tcPr>
            <w:tcW w:w="992" w:type="dxa"/>
            <w:noWrap/>
          </w:tcPr>
          <w:p w14:paraId="1522B71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2 371 739,7</w:t>
            </w:r>
          </w:p>
        </w:tc>
        <w:tc>
          <w:tcPr>
            <w:tcW w:w="992" w:type="dxa"/>
            <w:vMerge/>
            <w:noWrap/>
          </w:tcPr>
          <w:p w14:paraId="6FD6D54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14:paraId="1FC1028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A8AA0B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344D57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2BD09A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6928D91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50 000,0  </w:t>
            </w:r>
          </w:p>
        </w:tc>
        <w:tc>
          <w:tcPr>
            <w:tcW w:w="993" w:type="dxa"/>
            <w:noWrap/>
          </w:tcPr>
          <w:p w14:paraId="5F1DE7E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50 000,0  </w:t>
            </w:r>
          </w:p>
        </w:tc>
        <w:tc>
          <w:tcPr>
            <w:tcW w:w="1134" w:type="dxa"/>
            <w:noWrap/>
          </w:tcPr>
          <w:p w14:paraId="195675D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1562" w:type="dxa"/>
            <w:vMerge/>
            <w:noWrap/>
          </w:tcPr>
          <w:p w14:paraId="24F47D2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404FE86A" w14:textId="77777777" w:rsidTr="00066DAE">
        <w:trPr>
          <w:trHeight w:val="392"/>
        </w:trPr>
        <w:tc>
          <w:tcPr>
            <w:tcW w:w="646" w:type="dxa"/>
            <w:vMerge/>
          </w:tcPr>
          <w:p w14:paraId="18EE9D19" w14:textId="77777777" w:rsidR="005753E2" w:rsidRPr="0064145D" w:rsidRDefault="005753E2" w:rsidP="005753E2">
            <w:pPr>
              <w:ind w:left="-106"/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150D842D" w14:textId="77777777" w:rsidR="005753E2" w:rsidRPr="0064145D" w:rsidRDefault="005753E2" w:rsidP="00E07149">
            <w:pPr>
              <w:ind w:left="-39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42947FC0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55F5B49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</w:tcPr>
          <w:p w14:paraId="4E1D64B6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568" w:type="dxa"/>
            <w:noWrap/>
          </w:tcPr>
          <w:p w14:paraId="58AD76E1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iCs/>
                <w:sz w:val="14"/>
                <w:szCs w:val="14"/>
              </w:rPr>
              <w:t>2023-2029</w:t>
            </w:r>
          </w:p>
        </w:tc>
        <w:tc>
          <w:tcPr>
            <w:tcW w:w="992" w:type="dxa"/>
            <w:noWrap/>
          </w:tcPr>
          <w:p w14:paraId="11B66AA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2 431 352,1</w:t>
            </w:r>
          </w:p>
        </w:tc>
        <w:tc>
          <w:tcPr>
            <w:tcW w:w="992" w:type="dxa"/>
            <w:vMerge/>
            <w:noWrap/>
          </w:tcPr>
          <w:p w14:paraId="1E259AF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14:paraId="23B71F4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43385C1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64326C2C" w14:textId="04333812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59 612,2  </w:t>
            </w:r>
          </w:p>
        </w:tc>
        <w:tc>
          <w:tcPr>
            <w:tcW w:w="992" w:type="dxa"/>
            <w:noWrap/>
          </w:tcPr>
          <w:p w14:paraId="7D6CB13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4DD6A38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50 000,0  </w:t>
            </w:r>
          </w:p>
        </w:tc>
        <w:tc>
          <w:tcPr>
            <w:tcW w:w="993" w:type="dxa"/>
            <w:noWrap/>
          </w:tcPr>
          <w:p w14:paraId="3E4B6BB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50 000,0  </w:t>
            </w:r>
          </w:p>
        </w:tc>
        <w:tc>
          <w:tcPr>
            <w:tcW w:w="1134" w:type="dxa"/>
            <w:noWrap/>
          </w:tcPr>
          <w:p w14:paraId="6E6F71B7" w14:textId="06837234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159 612,4  </w:t>
            </w:r>
          </w:p>
        </w:tc>
        <w:tc>
          <w:tcPr>
            <w:tcW w:w="1562" w:type="dxa"/>
            <w:vMerge/>
            <w:noWrap/>
          </w:tcPr>
          <w:p w14:paraId="446A627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2D8F5D1B" w14:textId="77777777" w:rsidTr="00066DAE">
        <w:trPr>
          <w:trHeight w:val="1127"/>
        </w:trPr>
        <w:tc>
          <w:tcPr>
            <w:tcW w:w="646" w:type="dxa"/>
          </w:tcPr>
          <w:p w14:paraId="5493F00A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1.3.17</w:t>
            </w:r>
          </w:p>
        </w:tc>
        <w:tc>
          <w:tcPr>
            <w:tcW w:w="1764" w:type="dxa"/>
          </w:tcPr>
          <w:p w14:paraId="4A6C9F0D" w14:textId="77777777" w:rsidR="005753E2" w:rsidRPr="0064145D" w:rsidRDefault="005753E2" w:rsidP="00E07149">
            <w:pPr>
              <w:ind w:left="-39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Строительство систем водоснабжения </w:t>
            </w: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br/>
              <w:t xml:space="preserve">и канализования </w:t>
            </w: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br/>
              <w:t>г. Павловск (1 этап)</w:t>
            </w:r>
          </w:p>
        </w:tc>
        <w:tc>
          <w:tcPr>
            <w:tcW w:w="709" w:type="dxa"/>
            <w:noWrap/>
          </w:tcPr>
          <w:p w14:paraId="441E936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6408F26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3,4 км</w:t>
            </w:r>
          </w:p>
        </w:tc>
        <w:tc>
          <w:tcPr>
            <w:tcW w:w="708" w:type="dxa"/>
            <w:noWrap/>
          </w:tcPr>
          <w:p w14:paraId="4647AD5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46D283C1" w14:textId="6820FE02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iCs/>
                <w:sz w:val="14"/>
                <w:szCs w:val="14"/>
              </w:rPr>
              <w:t>2024-202</w:t>
            </w:r>
            <w:r w:rsidR="00E07149">
              <w:rPr>
                <w:rFonts w:ascii="Times New Roman" w:hAnsi="Times New Roman" w:cs="Times New Roman"/>
                <w:iCs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14:paraId="15155B1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359 283,8</w:t>
            </w:r>
          </w:p>
        </w:tc>
        <w:tc>
          <w:tcPr>
            <w:tcW w:w="992" w:type="dxa"/>
            <w:noWrap/>
          </w:tcPr>
          <w:p w14:paraId="6F53F18B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02665531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2ADED74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1F655A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2241C13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1 000,0  </w:t>
            </w:r>
          </w:p>
        </w:tc>
        <w:tc>
          <w:tcPr>
            <w:tcW w:w="992" w:type="dxa"/>
            <w:noWrap/>
          </w:tcPr>
          <w:p w14:paraId="4F9F1082" w14:textId="06CBF0DF" w:rsidR="005753E2" w:rsidRPr="0064145D" w:rsidRDefault="00E07149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5753E2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58 283,6  </w:t>
            </w:r>
          </w:p>
        </w:tc>
        <w:tc>
          <w:tcPr>
            <w:tcW w:w="993" w:type="dxa"/>
            <w:noWrap/>
          </w:tcPr>
          <w:p w14:paraId="244932C8" w14:textId="7C73A5A6" w:rsidR="005753E2" w:rsidRPr="0064145D" w:rsidRDefault="00E07149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200 000,0</w:t>
            </w:r>
          </w:p>
        </w:tc>
        <w:tc>
          <w:tcPr>
            <w:tcW w:w="993" w:type="dxa"/>
            <w:noWrap/>
          </w:tcPr>
          <w:p w14:paraId="272DD72F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24A4E63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359 283,7  </w:t>
            </w:r>
          </w:p>
        </w:tc>
        <w:tc>
          <w:tcPr>
            <w:tcW w:w="1562" w:type="dxa"/>
            <w:noWrap/>
          </w:tcPr>
          <w:p w14:paraId="6520920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3EED92CB" w14:textId="77777777" w:rsidTr="00066DAE">
        <w:trPr>
          <w:trHeight w:val="397"/>
        </w:trPr>
        <w:tc>
          <w:tcPr>
            <w:tcW w:w="646" w:type="dxa"/>
            <w:hideMark/>
          </w:tcPr>
          <w:p w14:paraId="6FF3959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764" w:type="dxa"/>
            <w:hideMark/>
          </w:tcPr>
          <w:p w14:paraId="6EBFD32B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Строительство объектов водоснабжения</w:t>
            </w:r>
          </w:p>
          <w:p w14:paraId="501513BA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53A2B13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  <w:hideMark/>
          </w:tcPr>
          <w:p w14:paraId="237490D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708" w:type="dxa"/>
            <w:noWrap/>
          </w:tcPr>
          <w:p w14:paraId="49E5ABD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0AFD9313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2019-2023</w:t>
            </w:r>
          </w:p>
        </w:tc>
        <w:tc>
          <w:tcPr>
            <w:tcW w:w="992" w:type="dxa"/>
            <w:noWrap/>
          </w:tcPr>
          <w:p w14:paraId="3CFFF61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2901D41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2DBF2519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18FF0BC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260 000,0</w:t>
            </w:r>
          </w:p>
        </w:tc>
        <w:tc>
          <w:tcPr>
            <w:tcW w:w="992" w:type="dxa"/>
            <w:noWrap/>
          </w:tcPr>
          <w:p w14:paraId="0B74512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85AEA7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22E0A24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1EBE649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0925FD2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116D842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260 000,0</w:t>
            </w:r>
          </w:p>
        </w:tc>
        <w:tc>
          <w:tcPr>
            <w:tcW w:w="1562" w:type="dxa"/>
            <w:noWrap/>
            <w:hideMark/>
          </w:tcPr>
          <w:p w14:paraId="3173B4D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 </w:t>
            </w:r>
          </w:p>
        </w:tc>
      </w:tr>
      <w:tr w:rsidR="005753E2" w:rsidRPr="0064145D" w14:paraId="53EADC55" w14:textId="77777777" w:rsidTr="00066DAE">
        <w:trPr>
          <w:trHeight w:val="1193"/>
        </w:trPr>
        <w:tc>
          <w:tcPr>
            <w:tcW w:w="646" w:type="dxa"/>
            <w:hideMark/>
          </w:tcPr>
          <w:p w14:paraId="3B2544CC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1764" w:type="dxa"/>
            <w:hideMark/>
          </w:tcPr>
          <w:p w14:paraId="1FCD11CA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объектов водоснабжения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 водоотведения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в южной части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Санкт-Петербурга. 5-й этап. ПВНС «Московская Славянка»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с резервуарами чистой воды</w:t>
            </w:r>
          </w:p>
          <w:p w14:paraId="19303765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69C9DC5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00167D0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3,7 км</w:t>
            </w:r>
          </w:p>
        </w:tc>
        <w:tc>
          <w:tcPr>
            <w:tcW w:w="708" w:type="dxa"/>
            <w:noWrap/>
          </w:tcPr>
          <w:p w14:paraId="79C7285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686397A7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iCs/>
                <w:sz w:val="14"/>
                <w:szCs w:val="14"/>
              </w:rPr>
              <w:t>2019-2023</w:t>
            </w:r>
          </w:p>
        </w:tc>
        <w:tc>
          <w:tcPr>
            <w:tcW w:w="992" w:type="dxa"/>
            <w:noWrap/>
          </w:tcPr>
          <w:p w14:paraId="4FBDC77F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1 938 329,1  </w:t>
            </w:r>
          </w:p>
        </w:tc>
        <w:tc>
          <w:tcPr>
            <w:tcW w:w="992" w:type="dxa"/>
            <w:noWrap/>
          </w:tcPr>
          <w:p w14:paraId="3E9B2735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613BEE73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5337959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260 000,0</w:t>
            </w:r>
          </w:p>
        </w:tc>
        <w:tc>
          <w:tcPr>
            <w:tcW w:w="992" w:type="dxa"/>
            <w:noWrap/>
          </w:tcPr>
          <w:p w14:paraId="16724CDF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39FBD56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D3610A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6E29C0C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52D500D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508DDF4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260 000,0</w:t>
            </w:r>
          </w:p>
        </w:tc>
        <w:tc>
          <w:tcPr>
            <w:tcW w:w="1562" w:type="dxa"/>
            <w:noWrap/>
            <w:hideMark/>
          </w:tcPr>
          <w:p w14:paraId="6DBC1A0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ЦП 1, 4, 5 </w:t>
            </w:r>
          </w:p>
          <w:p w14:paraId="643EAFCB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2.1 </w:t>
            </w:r>
          </w:p>
        </w:tc>
      </w:tr>
      <w:tr w:rsidR="005753E2" w:rsidRPr="0064145D" w14:paraId="14BFBF99" w14:textId="77777777" w:rsidTr="00066DAE">
        <w:trPr>
          <w:trHeight w:val="243"/>
        </w:trPr>
        <w:tc>
          <w:tcPr>
            <w:tcW w:w="646" w:type="dxa"/>
            <w:vMerge w:val="restart"/>
          </w:tcPr>
          <w:p w14:paraId="74137DB2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1764" w:type="dxa"/>
            <w:vMerge w:val="restart"/>
          </w:tcPr>
          <w:p w14:paraId="2ACA072F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сетей водоснабжения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 канализования</w:t>
            </w:r>
          </w:p>
          <w:p w14:paraId="238250BF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9606B7A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63081B15" w14:textId="4AFEAC69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7291EE0" w14:textId="6F922BF9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4903E6D2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35BAD93C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noWrap/>
          </w:tcPr>
          <w:p w14:paraId="5C2CAF8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</w:tcPr>
          <w:p w14:paraId="3957D5D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708" w:type="dxa"/>
            <w:noWrap/>
          </w:tcPr>
          <w:p w14:paraId="79B39196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ПИР</w:t>
            </w:r>
          </w:p>
        </w:tc>
        <w:tc>
          <w:tcPr>
            <w:tcW w:w="568" w:type="dxa"/>
            <w:noWrap/>
          </w:tcPr>
          <w:p w14:paraId="78E52AB0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iCs/>
                <w:sz w:val="14"/>
                <w:szCs w:val="14"/>
              </w:rPr>
              <w:t>2020-2024</w:t>
            </w:r>
          </w:p>
        </w:tc>
        <w:tc>
          <w:tcPr>
            <w:tcW w:w="992" w:type="dxa"/>
            <w:noWrap/>
          </w:tcPr>
          <w:p w14:paraId="0AA3A43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42E08D34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3B95E3F3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Санкт-Петербурга</w:t>
            </w:r>
          </w:p>
        </w:tc>
        <w:tc>
          <w:tcPr>
            <w:tcW w:w="993" w:type="dxa"/>
            <w:noWrap/>
          </w:tcPr>
          <w:p w14:paraId="0056B5E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0,2  </w:t>
            </w:r>
          </w:p>
        </w:tc>
        <w:tc>
          <w:tcPr>
            <w:tcW w:w="992" w:type="dxa"/>
            <w:noWrap/>
          </w:tcPr>
          <w:p w14:paraId="198C08A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9 525,5  </w:t>
            </w:r>
          </w:p>
        </w:tc>
        <w:tc>
          <w:tcPr>
            <w:tcW w:w="992" w:type="dxa"/>
            <w:noWrap/>
          </w:tcPr>
          <w:p w14:paraId="2C33A91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54EA735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41586F9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78BD74D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1737D0B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9 525,7  </w:t>
            </w:r>
          </w:p>
        </w:tc>
        <w:tc>
          <w:tcPr>
            <w:tcW w:w="1562" w:type="dxa"/>
            <w:vMerge w:val="restart"/>
            <w:noWrap/>
          </w:tcPr>
          <w:p w14:paraId="534EE54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11414F71" w14:textId="77777777" w:rsidTr="00066DAE">
        <w:trPr>
          <w:trHeight w:val="365"/>
        </w:trPr>
        <w:tc>
          <w:tcPr>
            <w:tcW w:w="646" w:type="dxa"/>
            <w:vMerge/>
          </w:tcPr>
          <w:p w14:paraId="1B261764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1F5C23C2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2CD4877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705CDC3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</w:tcPr>
          <w:p w14:paraId="3578B525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72CA28D3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iCs/>
                <w:sz w:val="14"/>
                <w:szCs w:val="14"/>
              </w:rPr>
              <w:t>2022-2028</w:t>
            </w:r>
          </w:p>
        </w:tc>
        <w:tc>
          <w:tcPr>
            <w:tcW w:w="992" w:type="dxa"/>
            <w:noWrap/>
          </w:tcPr>
          <w:p w14:paraId="508D256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  <w:noWrap/>
          </w:tcPr>
          <w:p w14:paraId="51E1D3B0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5F82E1E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46 557,9  </w:t>
            </w:r>
          </w:p>
        </w:tc>
        <w:tc>
          <w:tcPr>
            <w:tcW w:w="992" w:type="dxa"/>
            <w:noWrap/>
          </w:tcPr>
          <w:p w14:paraId="3B21220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0123287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3CD4CA8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148 189,8  </w:t>
            </w:r>
          </w:p>
        </w:tc>
        <w:tc>
          <w:tcPr>
            <w:tcW w:w="993" w:type="dxa"/>
            <w:noWrap/>
          </w:tcPr>
          <w:p w14:paraId="4A6A80B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185 605,6  </w:t>
            </w:r>
          </w:p>
        </w:tc>
        <w:tc>
          <w:tcPr>
            <w:tcW w:w="993" w:type="dxa"/>
            <w:noWrap/>
          </w:tcPr>
          <w:p w14:paraId="72D8284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371 837,8  </w:t>
            </w:r>
          </w:p>
        </w:tc>
        <w:tc>
          <w:tcPr>
            <w:tcW w:w="1134" w:type="dxa"/>
            <w:noWrap/>
          </w:tcPr>
          <w:p w14:paraId="698EBA3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65 304,2  </w:t>
            </w:r>
          </w:p>
        </w:tc>
        <w:tc>
          <w:tcPr>
            <w:tcW w:w="1562" w:type="dxa"/>
            <w:vMerge/>
            <w:noWrap/>
          </w:tcPr>
          <w:p w14:paraId="238A71E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62CBC9D8" w14:textId="77777777" w:rsidTr="00066DAE">
        <w:trPr>
          <w:trHeight w:val="233"/>
        </w:trPr>
        <w:tc>
          <w:tcPr>
            <w:tcW w:w="646" w:type="dxa"/>
            <w:vMerge/>
          </w:tcPr>
          <w:p w14:paraId="11915A53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1042E571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7168D7D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5E2E6C36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</w:tcPr>
          <w:p w14:paraId="35FA4A8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68" w:type="dxa"/>
            <w:noWrap/>
          </w:tcPr>
          <w:p w14:paraId="5E0A00FF" w14:textId="77777777" w:rsidR="005753E2" w:rsidRPr="0064145D" w:rsidRDefault="005753E2" w:rsidP="005753E2">
            <w:pPr>
              <w:ind w:left="-1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iCs/>
                <w:sz w:val="14"/>
                <w:szCs w:val="14"/>
              </w:rPr>
              <w:t>2020-2028</w:t>
            </w:r>
          </w:p>
        </w:tc>
        <w:tc>
          <w:tcPr>
            <w:tcW w:w="992" w:type="dxa"/>
            <w:noWrap/>
          </w:tcPr>
          <w:p w14:paraId="40D51C5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  <w:noWrap/>
          </w:tcPr>
          <w:p w14:paraId="4AAC158F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46C3E96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46 558,1  </w:t>
            </w:r>
          </w:p>
        </w:tc>
        <w:tc>
          <w:tcPr>
            <w:tcW w:w="992" w:type="dxa"/>
            <w:noWrap/>
          </w:tcPr>
          <w:p w14:paraId="64DD5E0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9 525,5  </w:t>
            </w:r>
          </w:p>
        </w:tc>
        <w:tc>
          <w:tcPr>
            <w:tcW w:w="992" w:type="dxa"/>
            <w:noWrap/>
          </w:tcPr>
          <w:p w14:paraId="1B6CC49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36BF192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148 189,8  </w:t>
            </w:r>
          </w:p>
        </w:tc>
        <w:tc>
          <w:tcPr>
            <w:tcW w:w="993" w:type="dxa"/>
            <w:noWrap/>
          </w:tcPr>
          <w:p w14:paraId="5C355C9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185 605,6  </w:t>
            </w:r>
          </w:p>
        </w:tc>
        <w:tc>
          <w:tcPr>
            <w:tcW w:w="993" w:type="dxa"/>
            <w:noWrap/>
          </w:tcPr>
          <w:p w14:paraId="062CE74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371 837,8  </w:t>
            </w:r>
          </w:p>
        </w:tc>
        <w:tc>
          <w:tcPr>
            <w:tcW w:w="1134" w:type="dxa"/>
            <w:noWrap/>
          </w:tcPr>
          <w:p w14:paraId="03B0E53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74 829,9</w:t>
            </w:r>
          </w:p>
        </w:tc>
        <w:tc>
          <w:tcPr>
            <w:tcW w:w="1562" w:type="dxa"/>
            <w:vMerge/>
            <w:noWrap/>
          </w:tcPr>
          <w:p w14:paraId="3456035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2FF8F702" w14:textId="77777777" w:rsidTr="0057750C">
        <w:trPr>
          <w:trHeight w:val="147"/>
        </w:trPr>
        <w:tc>
          <w:tcPr>
            <w:tcW w:w="646" w:type="dxa"/>
            <w:noWrap/>
            <w:hideMark/>
          </w:tcPr>
          <w:p w14:paraId="3F0B531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64" w:type="dxa"/>
            <w:hideMark/>
          </w:tcPr>
          <w:p w14:paraId="30804BB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14:paraId="44E6611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hideMark/>
          </w:tcPr>
          <w:p w14:paraId="5527512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6060F592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8" w:type="dxa"/>
            <w:hideMark/>
          </w:tcPr>
          <w:p w14:paraId="02B9C8EB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C5DA1E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F192684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hideMark/>
          </w:tcPr>
          <w:p w14:paraId="22E74948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1DF312E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128967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14:paraId="5D20FA5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5530D4C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3" w:type="dxa"/>
            <w:hideMark/>
          </w:tcPr>
          <w:p w14:paraId="4D5F320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580F13A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562" w:type="dxa"/>
            <w:hideMark/>
          </w:tcPr>
          <w:p w14:paraId="5572CB9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5753E2" w:rsidRPr="0064145D" w14:paraId="0C499EA8" w14:textId="77777777" w:rsidTr="00066DAE">
        <w:trPr>
          <w:trHeight w:val="1835"/>
        </w:trPr>
        <w:tc>
          <w:tcPr>
            <w:tcW w:w="646" w:type="dxa"/>
            <w:hideMark/>
          </w:tcPr>
          <w:p w14:paraId="7D28E66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1.5.1</w:t>
            </w:r>
          </w:p>
        </w:tc>
        <w:tc>
          <w:tcPr>
            <w:tcW w:w="1764" w:type="dxa"/>
            <w:hideMark/>
          </w:tcPr>
          <w:p w14:paraId="251D20F2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канализационных сетей для водоотведения жилых зданий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от Ольгинской КЭЧ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по адресу: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Санкт-Петербург, Приморский район, Коломяги, 3-я линия 2-й половины, д.61, 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лит.А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лит.Б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лит.И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лит.К</w:t>
            </w:r>
            <w:proofErr w:type="spellEnd"/>
          </w:p>
        </w:tc>
        <w:tc>
          <w:tcPr>
            <w:tcW w:w="709" w:type="dxa"/>
            <w:noWrap/>
            <w:hideMark/>
          </w:tcPr>
          <w:p w14:paraId="698597B0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  <w:hideMark/>
          </w:tcPr>
          <w:p w14:paraId="4519287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0,3 км</w:t>
            </w:r>
          </w:p>
        </w:tc>
        <w:tc>
          <w:tcPr>
            <w:tcW w:w="708" w:type="dxa"/>
            <w:noWrap/>
          </w:tcPr>
          <w:p w14:paraId="7132E5F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48AC915D" w14:textId="77777777" w:rsidR="005753E2" w:rsidRPr="0064145D" w:rsidRDefault="005753E2" w:rsidP="005753E2">
            <w:pPr>
              <w:ind w:left="-37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2022-2023</w:t>
            </w:r>
          </w:p>
        </w:tc>
        <w:tc>
          <w:tcPr>
            <w:tcW w:w="992" w:type="dxa"/>
            <w:noWrap/>
          </w:tcPr>
          <w:p w14:paraId="1F5180D1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9 251,7</w:t>
            </w:r>
          </w:p>
        </w:tc>
        <w:tc>
          <w:tcPr>
            <w:tcW w:w="992" w:type="dxa"/>
            <w:noWrap/>
          </w:tcPr>
          <w:p w14:paraId="14C79836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482711A1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1DDC284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8 848,2</w:t>
            </w:r>
          </w:p>
        </w:tc>
        <w:tc>
          <w:tcPr>
            <w:tcW w:w="992" w:type="dxa"/>
            <w:noWrap/>
          </w:tcPr>
          <w:p w14:paraId="2202F18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65F7D26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6F4FB2E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5F8E261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6B57738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14F8E17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8 848,2</w:t>
            </w:r>
          </w:p>
        </w:tc>
        <w:tc>
          <w:tcPr>
            <w:tcW w:w="1562" w:type="dxa"/>
            <w:noWrap/>
            <w:hideMark/>
          </w:tcPr>
          <w:p w14:paraId="2AEE1B7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5</w:t>
            </w:r>
          </w:p>
          <w:p w14:paraId="0B9FCB5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2.3, 2.4 </w:t>
            </w:r>
          </w:p>
        </w:tc>
      </w:tr>
      <w:tr w:rsidR="005753E2" w:rsidRPr="0064145D" w14:paraId="51A41811" w14:textId="77777777" w:rsidTr="00066DAE">
        <w:trPr>
          <w:trHeight w:val="1549"/>
        </w:trPr>
        <w:tc>
          <w:tcPr>
            <w:tcW w:w="646" w:type="dxa"/>
            <w:hideMark/>
          </w:tcPr>
          <w:p w14:paraId="7F584DC6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1.5.2</w:t>
            </w:r>
          </w:p>
        </w:tc>
        <w:tc>
          <w:tcPr>
            <w:tcW w:w="1764" w:type="dxa"/>
            <w:hideMark/>
          </w:tcPr>
          <w:p w14:paraId="79AC8E5A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КНС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и канализационной сети для водоотведения жилых домов по адресу: Санкт-Петербург,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г. Сестрорецк, Владимирский пр., д. 9, ул. Писемского, д. 2, корп. 2, 3</w:t>
            </w:r>
          </w:p>
        </w:tc>
        <w:tc>
          <w:tcPr>
            <w:tcW w:w="709" w:type="dxa"/>
            <w:noWrap/>
            <w:hideMark/>
          </w:tcPr>
          <w:p w14:paraId="6BDE026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  <w:hideMark/>
          </w:tcPr>
          <w:p w14:paraId="3F0F6FC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1,69 км </w:t>
            </w:r>
          </w:p>
        </w:tc>
        <w:tc>
          <w:tcPr>
            <w:tcW w:w="708" w:type="dxa"/>
            <w:noWrap/>
          </w:tcPr>
          <w:p w14:paraId="4E3F1175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shd w:val="clear" w:color="auto" w:fill="auto"/>
            <w:noWrap/>
          </w:tcPr>
          <w:p w14:paraId="648DA73E" w14:textId="77777777" w:rsidR="005753E2" w:rsidRPr="0064145D" w:rsidRDefault="005753E2" w:rsidP="005753E2">
            <w:pPr>
              <w:ind w:left="-37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2022-2023</w:t>
            </w:r>
          </w:p>
        </w:tc>
        <w:tc>
          <w:tcPr>
            <w:tcW w:w="992" w:type="dxa"/>
            <w:noWrap/>
          </w:tcPr>
          <w:p w14:paraId="2955EB6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48 185,1</w:t>
            </w:r>
          </w:p>
        </w:tc>
        <w:tc>
          <w:tcPr>
            <w:tcW w:w="992" w:type="dxa"/>
            <w:noWrap/>
          </w:tcPr>
          <w:p w14:paraId="60340416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468DB900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45FF1C4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37 709,7</w:t>
            </w:r>
          </w:p>
        </w:tc>
        <w:tc>
          <w:tcPr>
            <w:tcW w:w="992" w:type="dxa"/>
            <w:noWrap/>
          </w:tcPr>
          <w:p w14:paraId="66EBA8A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9B0F91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551921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755E845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46083E2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4545F0E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37 709,7</w:t>
            </w:r>
          </w:p>
        </w:tc>
        <w:tc>
          <w:tcPr>
            <w:tcW w:w="1562" w:type="dxa"/>
            <w:noWrap/>
            <w:hideMark/>
          </w:tcPr>
          <w:p w14:paraId="2738B73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5</w:t>
            </w:r>
          </w:p>
          <w:p w14:paraId="45D9DA9A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2.3, 2.4 </w:t>
            </w:r>
          </w:p>
        </w:tc>
      </w:tr>
      <w:tr w:rsidR="005753E2" w:rsidRPr="0064145D" w14:paraId="4FAD8D7C" w14:textId="77777777" w:rsidTr="00066DAE">
        <w:trPr>
          <w:trHeight w:val="995"/>
        </w:trPr>
        <w:tc>
          <w:tcPr>
            <w:tcW w:w="646" w:type="dxa"/>
            <w:hideMark/>
          </w:tcPr>
          <w:p w14:paraId="1F3C210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1.5.3</w:t>
            </w:r>
          </w:p>
        </w:tc>
        <w:tc>
          <w:tcPr>
            <w:tcW w:w="1764" w:type="dxa"/>
            <w:hideMark/>
          </w:tcPr>
          <w:p w14:paraId="60CB4BF3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водоотведения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от многоквартирных домов по адресу: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пос. Петро-Славянка, дор. на Петро-Славянку, д. 2 и д. 2, корп. 3</w:t>
            </w:r>
          </w:p>
        </w:tc>
        <w:tc>
          <w:tcPr>
            <w:tcW w:w="709" w:type="dxa"/>
            <w:noWrap/>
            <w:hideMark/>
          </w:tcPr>
          <w:p w14:paraId="722D9DA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  <w:hideMark/>
          </w:tcPr>
          <w:p w14:paraId="5B0579CA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 км </w:t>
            </w:r>
          </w:p>
        </w:tc>
        <w:tc>
          <w:tcPr>
            <w:tcW w:w="708" w:type="dxa"/>
            <w:noWrap/>
          </w:tcPr>
          <w:p w14:paraId="7C1E12B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28C122F8" w14:textId="77777777" w:rsidR="005753E2" w:rsidRPr="0064145D" w:rsidRDefault="005753E2" w:rsidP="005753E2">
            <w:pPr>
              <w:ind w:left="-37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2026</w:t>
            </w:r>
          </w:p>
        </w:tc>
        <w:tc>
          <w:tcPr>
            <w:tcW w:w="992" w:type="dxa"/>
            <w:noWrap/>
          </w:tcPr>
          <w:p w14:paraId="14673CF8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9 220,6</w:t>
            </w:r>
          </w:p>
        </w:tc>
        <w:tc>
          <w:tcPr>
            <w:tcW w:w="992" w:type="dxa"/>
            <w:noWrap/>
          </w:tcPr>
          <w:p w14:paraId="579AA466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62A1C0A2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7267F00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870FD7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1B8708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5BC1007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9 220,6</w:t>
            </w:r>
          </w:p>
        </w:tc>
        <w:tc>
          <w:tcPr>
            <w:tcW w:w="993" w:type="dxa"/>
            <w:noWrap/>
          </w:tcPr>
          <w:p w14:paraId="163CD6B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3706D8E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1CBB809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9 220,6</w:t>
            </w:r>
          </w:p>
        </w:tc>
        <w:tc>
          <w:tcPr>
            <w:tcW w:w="1562" w:type="dxa"/>
            <w:noWrap/>
            <w:hideMark/>
          </w:tcPr>
          <w:p w14:paraId="603FF71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5</w:t>
            </w:r>
          </w:p>
          <w:p w14:paraId="10F6307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2.3, 2.4</w:t>
            </w:r>
          </w:p>
        </w:tc>
      </w:tr>
      <w:tr w:rsidR="005753E2" w:rsidRPr="0064145D" w14:paraId="39747C18" w14:textId="77777777" w:rsidTr="00066DAE">
        <w:trPr>
          <w:trHeight w:val="375"/>
        </w:trPr>
        <w:tc>
          <w:tcPr>
            <w:tcW w:w="646" w:type="dxa"/>
            <w:vMerge w:val="restart"/>
          </w:tcPr>
          <w:p w14:paraId="5019A27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1.5.4</w:t>
            </w:r>
          </w:p>
        </w:tc>
        <w:tc>
          <w:tcPr>
            <w:tcW w:w="1764" w:type="dxa"/>
            <w:vMerge w:val="restart"/>
          </w:tcPr>
          <w:p w14:paraId="027B8A74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Строительство водопроводной магистрали Д500мм (</w:t>
            </w:r>
            <w:proofErr w:type="spellStart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закольцовка</w:t>
            </w:r>
            <w:proofErr w:type="spellEnd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водовода Д300мм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на реабилитационный центр «Детские Дюны»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 водопроводом Д500мм по ул. Пограничников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>(г. Сестрорецк)</w:t>
            </w:r>
          </w:p>
        </w:tc>
        <w:tc>
          <w:tcPr>
            <w:tcW w:w="709" w:type="dxa"/>
            <w:vMerge w:val="restart"/>
            <w:noWrap/>
          </w:tcPr>
          <w:p w14:paraId="587B2CFA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</w:tcPr>
          <w:p w14:paraId="08794C7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1,4 км</w:t>
            </w:r>
          </w:p>
        </w:tc>
        <w:tc>
          <w:tcPr>
            <w:tcW w:w="708" w:type="dxa"/>
            <w:noWrap/>
          </w:tcPr>
          <w:p w14:paraId="3076387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568" w:type="dxa"/>
            <w:noWrap/>
          </w:tcPr>
          <w:p w14:paraId="4260BD31" w14:textId="77777777" w:rsidR="005753E2" w:rsidRPr="0064145D" w:rsidRDefault="005753E2" w:rsidP="005753E2">
            <w:pPr>
              <w:ind w:left="-37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2020-2024</w:t>
            </w:r>
          </w:p>
        </w:tc>
        <w:tc>
          <w:tcPr>
            <w:tcW w:w="992" w:type="dxa"/>
            <w:noWrap/>
          </w:tcPr>
          <w:p w14:paraId="1446CEBB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5 675,1</w:t>
            </w:r>
          </w:p>
        </w:tc>
        <w:tc>
          <w:tcPr>
            <w:tcW w:w="992" w:type="dxa"/>
            <w:vMerge w:val="restart"/>
            <w:noWrap/>
          </w:tcPr>
          <w:p w14:paraId="7B758BCF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67818706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6F25D0B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18C4C6A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5 675,0  </w:t>
            </w:r>
          </w:p>
        </w:tc>
        <w:tc>
          <w:tcPr>
            <w:tcW w:w="992" w:type="dxa"/>
            <w:noWrap/>
          </w:tcPr>
          <w:p w14:paraId="500614A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1452A9D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424AD49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4BCB11E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487BA63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5 675,1  </w:t>
            </w:r>
          </w:p>
        </w:tc>
        <w:tc>
          <w:tcPr>
            <w:tcW w:w="1562" w:type="dxa"/>
            <w:vMerge w:val="restart"/>
            <w:noWrap/>
            <w:hideMark/>
          </w:tcPr>
          <w:p w14:paraId="4AA43BC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ЦП 1, 4</w:t>
            </w:r>
          </w:p>
          <w:p w14:paraId="1996638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И 2.1 </w:t>
            </w:r>
          </w:p>
        </w:tc>
      </w:tr>
      <w:tr w:rsidR="005753E2" w:rsidRPr="0064145D" w14:paraId="432DFF72" w14:textId="77777777" w:rsidTr="00066DAE">
        <w:trPr>
          <w:trHeight w:val="537"/>
        </w:trPr>
        <w:tc>
          <w:tcPr>
            <w:tcW w:w="646" w:type="dxa"/>
            <w:vMerge/>
          </w:tcPr>
          <w:p w14:paraId="44C986F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024AF724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noWrap/>
          </w:tcPr>
          <w:p w14:paraId="10F7D1E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0E3C831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</w:tcPr>
          <w:p w14:paraId="427E7AC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0938E137" w14:textId="1F2DA5B0" w:rsidR="005753E2" w:rsidRPr="0064145D" w:rsidRDefault="005753E2" w:rsidP="005753E2">
            <w:pPr>
              <w:ind w:left="-37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2026-202</w:t>
            </w:r>
            <w:r w:rsidR="00C24CF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noWrap/>
          </w:tcPr>
          <w:p w14:paraId="6624A1F1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466 363,8</w:t>
            </w:r>
          </w:p>
        </w:tc>
        <w:tc>
          <w:tcPr>
            <w:tcW w:w="992" w:type="dxa"/>
            <w:vMerge/>
            <w:noWrap/>
          </w:tcPr>
          <w:p w14:paraId="266585C6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14:paraId="1FC9D40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1CD6BA0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4AB509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6B3FBDF1" w14:textId="2B30074D" w:rsidR="005753E2" w:rsidRPr="0064145D" w:rsidRDefault="00C24CF0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1 000,0</w:t>
            </w:r>
            <w:r w:rsidR="005753E2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0766C7F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116 591,0  </w:t>
            </w:r>
          </w:p>
        </w:tc>
        <w:tc>
          <w:tcPr>
            <w:tcW w:w="993" w:type="dxa"/>
            <w:noWrap/>
          </w:tcPr>
          <w:p w14:paraId="0D11A9C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279 818,3  </w:t>
            </w:r>
          </w:p>
        </w:tc>
        <w:tc>
          <w:tcPr>
            <w:tcW w:w="1134" w:type="dxa"/>
            <w:noWrap/>
          </w:tcPr>
          <w:p w14:paraId="79AB9587" w14:textId="137CD5CE" w:rsidR="005753E2" w:rsidRPr="0064145D" w:rsidRDefault="00C24CF0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397 409,3</w:t>
            </w:r>
            <w:r w:rsidR="005753E2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vMerge/>
            <w:noWrap/>
          </w:tcPr>
          <w:p w14:paraId="4694528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</w:tr>
      <w:tr w:rsidR="005753E2" w:rsidRPr="0064145D" w14:paraId="2E0737C2" w14:textId="77777777" w:rsidTr="00066DAE">
        <w:trPr>
          <w:trHeight w:val="752"/>
        </w:trPr>
        <w:tc>
          <w:tcPr>
            <w:tcW w:w="646" w:type="dxa"/>
            <w:vMerge/>
          </w:tcPr>
          <w:p w14:paraId="56AD976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5C96F05C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noWrap/>
          </w:tcPr>
          <w:p w14:paraId="258FE95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1CF87CD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</w:tcPr>
          <w:p w14:paraId="03DAE93B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568" w:type="dxa"/>
            <w:noWrap/>
          </w:tcPr>
          <w:p w14:paraId="00321FBB" w14:textId="12C46EC3" w:rsidR="005753E2" w:rsidRPr="0064145D" w:rsidRDefault="005753E2" w:rsidP="005753E2">
            <w:pPr>
              <w:ind w:left="-37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2020-202</w:t>
            </w:r>
            <w:r w:rsidR="00C24CF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noWrap/>
          </w:tcPr>
          <w:p w14:paraId="1DF7EB41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472 038,9</w:t>
            </w:r>
          </w:p>
        </w:tc>
        <w:tc>
          <w:tcPr>
            <w:tcW w:w="992" w:type="dxa"/>
            <w:vMerge/>
            <w:noWrap/>
          </w:tcPr>
          <w:p w14:paraId="4B08D76F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14:paraId="2D3D95B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2EA65A6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5 675,0  </w:t>
            </w:r>
          </w:p>
        </w:tc>
        <w:tc>
          <w:tcPr>
            <w:tcW w:w="992" w:type="dxa"/>
            <w:noWrap/>
          </w:tcPr>
          <w:p w14:paraId="3EE662E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276E0B92" w14:textId="44B028A5" w:rsidR="005753E2" w:rsidRPr="0064145D" w:rsidRDefault="00C24CF0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1 000,0</w:t>
            </w:r>
            <w:r w:rsidR="005753E2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43BEA1F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116 591,0  </w:t>
            </w:r>
          </w:p>
        </w:tc>
        <w:tc>
          <w:tcPr>
            <w:tcW w:w="993" w:type="dxa"/>
            <w:noWrap/>
          </w:tcPr>
          <w:p w14:paraId="0358C7A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279 818,3  </w:t>
            </w:r>
          </w:p>
        </w:tc>
        <w:tc>
          <w:tcPr>
            <w:tcW w:w="1134" w:type="dxa"/>
            <w:noWrap/>
          </w:tcPr>
          <w:p w14:paraId="7FF0A869" w14:textId="2248678C" w:rsidR="005753E2" w:rsidRPr="0064145D" w:rsidRDefault="00C24CF0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403 084,4</w:t>
            </w:r>
            <w:r w:rsidR="005753E2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vMerge/>
            <w:noWrap/>
          </w:tcPr>
          <w:p w14:paraId="4E79B450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</w:tr>
      <w:tr w:rsidR="005753E2" w:rsidRPr="0064145D" w14:paraId="3EDD35E1" w14:textId="77777777" w:rsidTr="00066DAE">
        <w:trPr>
          <w:trHeight w:val="462"/>
        </w:trPr>
        <w:tc>
          <w:tcPr>
            <w:tcW w:w="646" w:type="dxa"/>
            <w:vMerge w:val="restart"/>
          </w:tcPr>
          <w:p w14:paraId="65F2C705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1.5.5</w:t>
            </w:r>
          </w:p>
        </w:tc>
        <w:tc>
          <w:tcPr>
            <w:tcW w:w="1764" w:type="dxa"/>
            <w:vMerge w:val="restart"/>
          </w:tcPr>
          <w:p w14:paraId="2DC9F7D7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водопроводной сети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по ул. Политрука Пасечника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и водопроводных вводов к многоквартирным домам № 4, корп.2, № 6, корп.2, № 8, корп.2,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№ 10, корп.2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>по ул. Политрука Пасечника</w:t>
            </w:r>
          </w:p>
        </w:tc>
        <w:tc>
          <w:tcPr>
            <w:tcW w:w="709" w:type="dxa"/>
            <w:vMerge w:val="restart"/>
            <w:noWrap/>
          </w:tcPr>
          <w:p w14:paraId="3835B19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vMerge w:val="restart"/>
            <w:noWrap/>
          </w:tcPr>
          <w:p w14:paraId="7EEB00C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noWrap/>
          </w:tcPr>
          <w:p w14:paraId="188A26CB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568" w:type="dxa"/>
            <w:noWrap/>
          </w:tcPr>
          <w:p w14:paraId="06FEF252" w14:textId="77777777" w:rsidR="005753E2" w:rsidRPr="0064145D" w:rsidRDefault="005753E2" w:rsidP="005753E2">
            <w:pPr>
              <w:ind w:left="-37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2022-2024</w:t>
            </w:r>
          </w:p>
        </w:tc>
        <w:tc>
          <w:tcPr>
            <w:tcW w:w="992" w:type="dxa"/>
            <w:noWrap/>
          </w:tcPr>
          <w:p w14:paraId="7DA2EC9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3 850,6</w:t>
            </w:r>
          </w:p>
        </w:tc>
        <w:tc>
          <w:tcPr>
            <w:tcW w:w="992" w:type="dxa"/>
            <w:vMerge w:val="restart"/>
            <w:noWrap/>
          </w:tcPr>
          <w:p w14:paraId="6E5B0431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34BCB394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4641FE4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6CC47E2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3 850,5  </w:t>
            </w:r>
          </w:p>
        </w:tc>
        <w:tc>
          <w:tcPr>
            <w:tcW w:w="992" w:type="dxa"/>
            <w:noWrap/>
          </w:tcPr>
          <w:p w14:paraId="4929476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4FA5508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140E11A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7AC8BEC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024C13E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3 850,6  </w:t>
            </w:r>
          </w:p>
        </w:tc>
        <w:tc>
          <w:tcPr>
            <w:tcW w:w="1562" w:type="dxa"/>
            <w:vMerge w:val="restart"/>
            <w:noWrap/>
          </w:tcPr>
          <w:p w14:paraId="3BA4CB4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ЦП 1,4</w:t>
            </w:r>
          </w:p>
          <w:p w14:paraId="3C164EE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И 2.1</w:t>
            </w:r>
          </w:p>
        </w:tc>
      </w:tr>
      <w:tr w:rsidR="005753E2" w:rsidRPr="0064145D" w14:paraId="2E86BE5F" w14:textId="77777777" w:rsidTr="00066DAE">
        <w:trPr>
          <w:trHeight w:val="580"/>
        </w:trPr>
        <w:tc>
          <w:tcPr>
            <w:tcW w:w="646" w:type="dxa"/>
            <w:vMerge/>
          </w:tcPr>
          <w:p w14:paraId="4768C34B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1918E3D3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noWrap/>
          </w:tcPr>
          <w:p w14:paraId="6AE8C56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7EE90F1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</w:tcPr>
          <w:p w14:paraId="4DF62640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7726472E" w14:textId="77777777" w:rsidR="005753E2" w:rsidRPr="0064145D" w:rsidRDefault="005753E2" w:rsidP="005753E2">
            <w:pPr>
              <w:ind w:left="-37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2026-2028</w:t>
            </w:r>
          </w:p>
        </w:tc>
        <w:tc>
          <w:tcPr>
            <w:tcW w:w="992" w:type="dxa"/>
            <w:noWrap/>
          </w:tcPr>
          <w:p w14:paraId="12859910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230 048,7</w:t>
            </w:r>
          </w:p>
        </w:tc>
        <w:tc>
          <w:tcPr>
            <w:tcW w:w="992" w:type="dxa"/>
            <w:vMerge/>
            <w:noWrap/>
          </w:tcPr>
          <w:p w14:paraId="2A4DBD47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14:paraId="036304B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 </w:t>
            </w:r>
          </w:p>
        </w:tc>
        <w:tc>
          <w:tcPr>
            <w:tcW w:w="992" w:type="dxa"/>
            <w:noWrap/>
          </w:tcPr>
          <w:p w14:paraId="08B7C11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C781B9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6C7A0E8" w14:textId="43EFB59A" w:rsidR="005753E2" w:rsidRPr="0064145D" w:rsidRDefault="00C24CF0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1 000,0</w:t>
            </w:r>
          </w:p>
        </w:tc>
        <w:tc>
          <w:tcPr>
            <w:tcW w:w="993" w:type="dxa"/>
            <w:noWrap/>
          </w:tcPr>
          <w:p w14:paraId="6374ECC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69 014,6  </w:t>
            </w:r>
          </w:p>
        </w:tc>
        <w:tc>
          <w:tcPr>
            <w:tcW w:w="993" w:type="dxa"/>
            <w:noWrap/>
          </w:tcPr>
          <w:p w14:paraId="17AD4C8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92 019,5  </w:t>
            </w:r>
          </w:p>
        </w:tc>
        <w:tc>
          <w:tcPr>
            <w:tcW w:w="1134" w:type="dxa"/>
            <w:noWrap/>
          </w:tcPr>
          <w:p w14:paraId="6E5D27D6" w14:textId="59FD70B2" w:rsidR="005753E2" w:rsidRPr="0064145D" w:rsidRDefault="00C24CF0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162 034,1</w:t>
            </w:r>
          </w:p>
        </w:tc>
        <w:tc>
          <w:tcPr>
            <w:tcW w:w="1562" w:type="dxa"/>
            <w:vMerge/>
            <w:noWrap/>
          </w:tcPr>
          <w:p w14:paraId="06CE2C50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</w:tr>
      <w:tr w:rsidR="005753E2" w:rsidRPr="0064145D" w14:paraId="2A7487B7" w14:textId="77777777" w:rsidTr="00066DAE">
        <w:trPr>
          <w:trHeight w:val="548"/>
        </w:trPr>
        <w:tc>
          <w:tcPr>
            <w:tcW w:w="646" w:type="dxa"/>
            <w:vMerge/>
          </w:tcPr>
          <w:p w14:paraId="02421D0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</w:tcPr>
          <w:p w14:paraId="3D605934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noWrap/>
          </w:tcPr>
          <w:p w14:paraId="344AFA8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14:paraId="3B7B0230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noWrap/>
          </w:tcPr>
          <w:p w14:paraId="790FB4C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568" w:type="dxa"/>
            <w:noWrap/>
          </w:tcPr>
          <w:p w14:paraId="6A97A2EA" w14:textId="77777777" w:rsidR="005753E2" w:rsidRPr="0064145D" w:rsidRDefault="005753E2" w:rsidP="005753E2">
            <w:pPr>
              <w:ind w:left="-37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2022-2028</w:t>
            </w:r>
          </w:p>
        </w:tc>
        <w:tc>
          <w:tcPr>
            <w:tcW w:w="992" w:type="dxa"/>
            <w:noWrap/>
          </w:tcPr>
          <w:p w14:paraId="5651DCD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233 899,3</w:t>
            </w:r>
          </w:p>
        </w:tc>
        <w:tc>
          <w:tcPr>
            <w:tcW w:w="992" w:type="dxa"/>
            <w:vMerge/>
            <w:noWrap/>
          </w:tcPr>
          <w:p w14:paraId="1D91611F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14:paraId="6D47AD4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71CEDCB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3 850,5  </w:t>
            </w:r>
          </w:p>
        </w:tc>
        <w:tc>
          <w:tcPr>
            <w:tcW w:w="992" w:type="dxa"/>
            <w:noWrap/>
          </w:tcPr>
          <w:p w14:paraId="27F688F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37F03009" w14:textId="35D2D6BA" w:rsidR="005753E2" w:rsidRPr="0064145D" w:rsidRDefault="00C24CF0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1 000,0</w:t>
            </w:r>
          </w:p>
        </w:tc>
        <w:tc>
          <w:tcPr>
            <w:tcW w:w="993" w:type="dxa"/>
            <w:noWrap/>
          </w:tcPr>
          <w:p w14:paraId="146FA2B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69 014,6  </w:t>
            </w:r>
          </w:p>
        </w:tc>
        <w:tc>
          <w:tcPr>
            <w:tcW w:w="993" w:type="dxa"/>
            <w:noWrap/>
          </w:tcPr>
          <w:p w14:paraId="19C2DB7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92 019,5  </w:t>
            </w:r>
          </w:p>
        </w:tc>
        <w:tc>
          <w:tcPr>
            <w:tcW w:w="1134" w:type="dxa"/>
            <w:noWrap/>
          </w:tcPr>
          <w:p w14:paraId="636B3867" w14:textId="7EC3068E" w:rsidR="005753E2" w:rsidRPr="0064145D" w:rsidRDefault="00C24CF0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165 884,7</w:t>
            </w:r>
            <w:r w:rsidR="005753E2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vMerge/>
            <w:noWrap/>
          </w:tcPr>
          <w:p w14:paraId="235FBA2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</w:tr>
      <w:tr w:rsidR="005753E2" w:rsidRPr="0064145D" w14:paraId="3695D5C6" w14:textId="77777777" w:rsidTr="00066DAE">
        <w:trPr>
          <w:trHeight w:val="236"/>
        </w:trPr>
        <w:tc>
          <w:tcPr>
            <w:tcW w:w="2410" w:type="dxa"/>
            <w:gridSpan w:val="2"/>
          </w:tcPr>
          <w:p w14:paraId="53873765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2.РАЗДЕЛ 2</w:t>
            </w:r>
          </w:p>
        </w:tc>
        <w:tc>
          <w:tcPr>
            <w:tcW w:w="709" w:type="dxa"/>
            <w:noWrap/>
          </w:tcPr>
          <w:p w14:paraId="0564F536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14:paraId="0D1FD21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noWrap/>
          </w:tcPr>
          <w:p w14:paraId="18CB7C0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dxa"/>
            <w:noWrap/>
          </w:tcPr>
          <w:p w14:paraId="51629AF8" w14:textId="77777777" w:rsidR="005753E2" w:rsidRPr="0064145D" w:rsidRDefault="005753E2" w:rsidP="005753E2">
            <w:pPr>
              <w:ind w:left="-37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14:paraId="4EE0084A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noWrap/>
          </w:tcPr>
          <w:p w14:paraId="03AAE3D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14:paraId="4DF26FB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3 234 101,5  </w:t>
            </w:r>
          </w:p>
        </w:tc>
        <w:tc>
          <w:tcPr>
            <w:tcW w:w="992" w:type="dxa"/>
            <w:noWrap/>
          </w:tcPr>
          <w:p w14:paraId="68B582F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5 247 406,9  </w:t>
            </w:r>
          </w:p>
        </w:tc>
        <w:tc>
          <w:tcPr>
            <w:tcW w:w="992" w:type="dxa"/>
            <w:noWrap/>
          </w:tcPr>
          <w:p w14:paraId="166D5D3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7 197 391,4  </w:t>
            </w:r>
          </w:p>
        </w:tc>
        <w:tc>
          <w:tcPr>
            <w:tcW w:w="992" w:type="dxa"/>
            <w:noWrap/>
          </w:tcPr>
          <w:p w14:paraId="7C9E2F5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8 311 706,1  </w:t>
            </w:r>
          </w:p>
        </w:tc>
        <w:tc>
          <w:tcPr>
            <w:tcW w:w="993" w:type="dxa"/>
            <w:noWrap/>
          </w:tcPr>
          <w:p w14:paraId="5B8B226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9 401 495,2  </w:t>
            </w:r>
          </w:p>
        </w:tc>
        <w:tc>
          <w:tcPr>
            <w:tcW w:w="993" w:type="dxa"/>
            <w:noWrap/>
          </w:tcPr>
          <w:p w14:paraId="03B4995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8 882 578,6  </w:t>
            </w:r>
          </w:p>
        </w:tc>
        <w:tc>
          <w:tcPr>
            <w:tcW w:w="1134" w:type="dxa"/>
            <w:noWrap/>
          </w:tcPr>
          <w:p w14:paraId="426AC3F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42 274 679,7  </w:t>
            </w:r>
          </w:p>
        </w:tc>
        <w:tc>
          <w:tcPr>
            <w:tcW w:w="1562" w:type="dxa"/>
            <w:noWrap/>
          </w:tcPr>
          <w:p w14:paraId="14EBD6A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</w:p>
        </w:tc>
      </w:tr>
      <w:tr w:rsidR="005753E2" w:rsidRPr="0064145D" w14:paraId="32609E03" w14:textId="77777777" w:rsidTr="00B33C6C">
        <w:trPr>
          <w:trHeight w:val="339"/>
        </w:trPr>
        <w:tc>
          <w:tcPr>
            <w:tcW w:w="646" w:type="dxa"/>
            <w:hideMark/>
          </w:tcPr>
          <w:p w14:paraId="2D36ED5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2.1</w:t>
            </w:r>
          </w:p>
        </w:tc>
        <w:tc>
          <w:tcPr>
            <w:tcW w:w="1764" w:type="dxa"/>
            <w:hideMark/>
          </w:tcPr>
          <w:p w14:paraId="2F3CD9DC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Реконструкция водопроводных и канализационных сетей</w:t>
            </w:r>
          </w:p>
        </w:tc>
        <w:tc>
          <w:tcPr>
            <w:tcW w:w="709" w:type="dxa"/>
            <w:noWrap/>
            <w:hideMark/>
          </w:tcPr>
          <w:p w14:paraId="4C7E94E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  <w:hideMark/>
          </w:tcPr>
          <w:p w14:paraId="2F24374B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708" w:type="dxa"/>
            <w:noWrap/>
            <w:hideMark/>
          </w:tcPr>
          <w:p w14:paraId="1B6A010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  <w:hideMark/>
          </w:tcPr>
          <w:p w14:paraId="4CB54526" w14:textId="126649AC" w:rsidR="005753E2" w:rsidRPr="0064145D" w:rsidRDefault="005753E2" w:rsidP="005753E2">
            <w:pPr>
              <w:ind w:left="-3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2019-2028</w:t>
            </w:r>
          </w:p>
        </w:tc>
        <w:tc>
          <w:tcPr>
            <w:tcW w:w="992" w:type="dxa"/>
            <w:noWrap/>
          </w:tcPr>
          <w:p w14:paraId="612AAF13" w14:textId="77777777" w:rsidR="005753E2" w:rsidRPr="0064145D" w:rsidRDefault="005753E2" w:rsidP="005753E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noWrap/>
          </w:tcPr>
          <w:p w14:paraId="3D8B57CD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25B41C88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09B744B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2 198 164,4  </w:t>
            </w:r>
          </w:p>
        </w:tc>
        <w:tc>
          <w:tcPr>
            <w:tcW w:w="992" w:type="dxa"/>
            <w:noWrap/>
          </w:tcPr>
          <w:p w14:paraId="56D3892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2 951 015,4  </w:t>
            </w:r>
          </w:p>
        </w:tc>
        <w:tc>
          <w:tcPr>
            <w:tcW w:w="992" w:type="dxa"/>
            <w:noWrap/>
          </w:tcPr>
          <w:p w14:paraId="0C4270BF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2 371 431,8  </w:t>
            </w:r>
          </w:p>
        </w:tc>
        <w:tc>
          <w:tcPr>
            <w:tcW w:w="992" w:type="dxa"/>
            <w:noWrap/>
          </w:tcPr>
          <w:p w14:paraId="6BEC0A5A" w14:textId="552C73BB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650 00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59561D06" w14:textId="23629A64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797 463,2</w:t>
            </w: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57A4529C" w14:textId="6CB09C3F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450 000,0</w:t>
            </w: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noWrap/>
          </w:tcPr>
          <w:p w14:paraId="560205EF" w14:textId="32348424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9 418 074,8</w:t>
            </w:r>
            <w:r w:rsidRPr="0064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noWrap/>
            <w:hideMark/>
          </w:tcPr>
          <w:p w14:paraId="26AA84C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  <w:p w14:paraId="76B5AAA6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2.1, 2.2, 2.3, 2.4 </w:t>
            </w:r>
          </w:p>
        </w:tc>
      </w:tr>
      <w:tr w:rsidR="005753E2" w:rsidRPr="0064145D" w14:paraId="711AB817" w14:textId="77777777" w:rsidTr="00B33C6C">
        <w:trPr>
          <w:trHeight w:val="134"/>
        </w:trPr>
        <w:tc>
          <w:tcPr>
            <w:tcW w:w="646" w:type="dxa"/>
            <w:hideMark/>
          </w:tcPr>
          <w:p w14:paraId="3F9AAEB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1764" w:type="dxa"/>
            <w:hideMark/>
          </w:tcPr>
          <w:p w14:paraId="2C2E2D60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Реконструкция ТКК для инженерно-энергетического обеспечения территорий </w:t>
            </w:r>
            <w:r w:rsidRPr="0064145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br/>
              <w:t>Санкт-Петербурга</w:t>
            </w:r>
          </w:p>
        </w:tc>
        <w:tc>
          <w:tcPr>
            <w:tcW w:w="709" w:type="dxa"/>
            <w:noWrap/>
            <w:hideMark/>
          </w:tcPr>
          <w:p w14:paraId="028F95D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  <w:hideMark/>
          </w:tcPr>
          <w:p w14:paraId="59751EE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708" w:type="dxa"/>
            <w:noWrap/>
          </w:tcPr>
          <w:p w14:paraId="7D2F0856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105FD796" w14:textId="77777777" w:rsidR="005753E2" w:rsidRPr="0064145D" w:rsidRDefault="005753E2" w:rsidP="005753E2">
            <w:pPr>
              <w:ind w:left="-3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2017-2027</w:t>
            </w:r>
          </w:p>
        </w:tc>
        <w:tc>
          <w:tcPr>
            <w:tcW w:w="992" w:type="dxa"/>
            <w:noWrap/>
          </w:tcPr>
          <w:p w14:paraId="47DE5136" w14:textId="77777777" w:rsidR="005753E2" w:rsidRPr="0064145D" w:rsidRDefault="005753E2" w:rsidP="005753E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noWrap/>
          </w:tcPr>
          <w:p w14:paraId="36DE558A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0A846F92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15B8DEC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443 263,9  </w:t>
            </w:r>
          </w:p>
        </w:tc>
        <w:tc>
          <w:tcPr>
            <w:tcW w:w="992" w:type="dxa"/>
            <w:noWrap/>
          </w:tcPr>
          <w:p w14:paraId="704633C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561 839,2  </w:t>
            </w:r>
          </w:p>
        </w:tc>
        <w:tc>
          <w:tcPr>
            <w:tcW w:w="992" w:type="dxa"/>
            <w:noWrap/>
          </w:tcPr>
          <w:p w14:paraId="503C624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816 272,6  </w:t>
            </w:r>
          </w:p>
        </w:tc>
        <w:tc>
          <w:tcPr>
            <w:tcW w:w="992" w:type="dxa"/>
            <w:noWrap/>
          </w:tcPr>
          <w:p w14:paraId="37943975" w14:textId="32D63C76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1 130 523,9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4C6CFF4A" w14:textId="2558D57B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584 610,9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0C8AA62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3E151211" w14:textId="6D302DC2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3 536 510,5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noWrap/>
            <w:hideMark/>
          </w:tcPr>
          <w:p w14:paraId="4962DF3B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 </w:t>
            </w:r>
          </w:p>
        </w:tc>
      </w:tr>
      <w:tr w:rsidR="005753E2" w:rsidRPr="0064145D" w14:paraId="3C091301" w14:textId="77777777" w:rsidTr="0057750C">
        <w:trPr>
          <w:trHeight w:val="147"/>
        </w:trPr>
        <w:tc>
          <w:tcPr>
            <w:tcW w:w="646" w:type="dxa"/>
            <w:noWrap/>
            <w:hideMark/>
          </w:tcPr>
          <w:p w14:paraId="29154C82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64" w:type="dxa"/>
            <w:hideMark/>
          </w:tcPr>
          <w:p w14:paraId="3124DE5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14:paraId="6E724B2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hideMark/>
          </w:tcPr>
          <w:p w14:paraId="31BAF78F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6CB7E650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8" w:type="dxa"/>
            <w:hideMark/>
          </w:tcPr>
          <w:p w14:paraId="660B8232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28EB12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72FCC3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hideMark/>
          </w:tcPr>
          <w:p w14:paraId="1FBAFF2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63DC31F8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175E20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14:paraId="726C9502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4A9D5A9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3" w:type="dxa"/>
            <w:hideMark/>
          </w:tcPr>
          <w:p w14:paraId="11A97694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2D36BAD2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562" w:type="dxa"/>
            <w:hideMark/>
          </w:tcPr>
          <w:p w14:paraId="27A9E6D4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5753E2" w:rsidRPr="0064145D" w14:paraId="5E7FCDEF" w14:textId="77777777" w:rsidTr="00066DAE">
        <w:trPr>
          <w:trHeight w:val="367"/>
        </w:trPr>
        <w:tc>
          <w:tcPr>
            <w:tcW w:w="646" w:type="dxa"/>
            <w:hideMark/>
          </w:tcPr>
          <w:p w14:paraId="432AEBD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2.2.1</w:t>
            </w:r>
          </w:p>
        </w:tc>
        <w:tc>
          <w:tcPr>
            <w:tcW w:w="1764" w:type="dxa"/>
          </w:tcPr>
          <w:p w14:paraId="60A6BF8B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Реконструкция ТКК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по наб. р. Фонтанки № 18 (участок от шахты 1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 шахты 3)</w:t>
            </w:r>
          </w:p>
          <w:p w14:paraId="780F1DEC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noWrap/>
          </w:tcPr>
          <w:p w14:paraId="76FBCC2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34D5252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0,89 км</w:t>
            </w:r>
          </w:p>
        </w:tc>
        <w:tc>
          <w:tcPr>
            <w:tcW w:w="708" w:type="dxa"/>
            <w:noWrap/>
          </w:tcPr>
          <w:p w14:paraId="7000242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5078198D" w14:textId="77777777" w:rsidR="005753E2" w:rsidRPr="0064145D" w:rsidRDefault="005753E2" w:rsidP="005753E2">
            <w:pPr>
              <w:ind w:left="-2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2023-2025</w:t>
            </w:r>
          </w:p>
        </w:tc>
        <w:tc>
          <w:tcPr>
            <w:tcW w:w="992" w:type="dxa"/>
            <w:noWrap/>
          </w:tcPr>
          <w:p w14:paraId="2A791C5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581 542,2  </w:t>
            </w:r>
          </w:p>
        </w:tc>
        <w:tc>
          <w:tcPr>
            <w:tcW w:w="992" w:type="dxa"/>
            <w:noWrap/>
          </w:tcPr>
          <w:p w14:paraId="03417247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00C9CF82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592A6D2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120 000,0  </w:t>
            </w:r>
          </w:p>
        </w:tc>
        <w:tc>
          <w:tcPr>
            <w:tcW w:w="992" w:type="dxa"/>
            <w:noWrap/>
          </w:tcPr>
          <w:p w14:paraId="4BAAEB4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149 314,1  </w:t>
            </w:r>
          </w:p>
        </w:tc>
        <w:tc>
          <w:tcPr>
            <w:tcW w:w="992" w:type="dxa"/>
            <w:noWrap/>
          </w:tcPr>
          <w:p w14:paraId="7710AF4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312 228,1  </w:t>
            </w:r>
          </w:p>
        </w:tc>
        <w:tc>
          <w:tcPr>
            <w:tcW w:w="992" w:type="dxa"/>
            <w:noWrap/>
          </w:tcPr>
          <w:p w14:paraId="5621F2C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6F6B224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7C0F6FF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1134" w:type="dxa"/>
            <w:noWrap/>
          </w:tcPr>
          <w:p w14:paraId="77470C9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581 542,2  </w:t>
            </w:r>
          </w:p>
        </w:tc>
        <w:tc>
          <w:tcPr>
            <w:tcW w:w="1562" w:type="dxa"/>
            <w:noWrap/>
            <w:hideMark/>
          </w:tcPr>
          <w:p w14:paraId="7BBB60D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ЦП1</w:t>
            </w:r>
          </w:p>
        </w:tc>
      </w:tr>
      <w:tr w:rsidR="005753E2" w:rsidRPr="0064145D" w14:paraId="6915DED1" w14:textId="77777777" w:rsidTr="00066DAE">
        <w:trPr>
          <w:trHeight w:val="718"/>
        </w:trPr>
        <w:tc>
          <w:tcPr>
            <w:tcW w:w="646" w:type="dxa"/>
            <w:hideMark/>
          </w:tcPr>
          <w:p w14:paraId="680C26F5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2.2.2</w:t>
            </w:r>
          </w:p>
        </w:tc>
        <w:tc>
          <w:tcPr>
            <w:tcW w:w="1764" w:type="dxa"/>
          </w:tcPr>
          <w:p w14:paraId="353F7CBE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Реконструкция ТКК № 3 по наб. р. Мойки в интервале 73 - шахта 29; б/с 75 - б/с 59/1</w:t>
            </w:r>
          </w:p>
          <w:p w14:paraId="5FA1428A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noWrap/>
          </w:tcPr>
          <w:p w14:paraId="488286D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527BD6B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0,75 км</w:t>
            </w:r>
          </w:p>
        </w:tc>
        <w:tc>
          <w:tcPr>
            <w:tcW w:w="708" w:type="dxa"/>
            <w:noWrap/>
          </w:tcPr>
          <w:p w14:paraId="73E95145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58DFAAA4" w14:textId="77777777" w:rsidR="005753E2" w:rsidRPr="0064145D" w:rsidRDefault="005753E2" w:rsidP="005753E2">
            <w:pPr>
              <w:ind w:left="-2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2023-2025</w:t>
            </w:r>
          </w:p>
        </w:tc>
        <w:tc>
          <w:tcPr>
            <w:tcW w:w="992" w:type="dxa"/>
            <w:noWrap/>
          </w:tcPr>
          <w:p w14:paraId="17A2490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268 654,9  </w:t>
            </w:r>
          </w:p>
        </w:tc>
        <w:tc>
          <w:tcPr>
            <w:tcW w:w="992" w:type="dxa"/>
            <w:noWrap/>
          </w:tcPr>
          <w:p w14:paraId="47D90150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6B143D7D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0287E60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110 000,0  </w:t>
            </w:r>
          </w:p>
        </w:tc>
        <w:tc>
          <w:tcPr>
            <w:tcW w:w="992" w:type="dxa"/>
            <w:noWrap/>
          </w:tcPr>
          <w:p w14:paraId="3290CA6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992" w:type="dxa"/>
            <w:noWrap/>
          </w:tcPr>
          <w:p w14:paraId="77B190C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58 654,9  </w:t>
            </w:r>
          </w:p>
        </w:tc>
        <w:tc>
          <w:tcPr>
            <w:tcW w:w="992" w:type="dxa"/>
            <w:noWrap/>
          </w:tcPr>
          <w:p w14:paraId="720D394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005C329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6C0D88D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1134" w:type="dxa"/>
            <w:noWrap/>
          </w:tcPr>
          <w:p w14:paraId="5E46C27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268 654,9  </w:t>
            </w:r>
          </w:p>
        </w:tc>
        <w:tc>
          <w:tcPr>
            <w:tcW w:w="1562" w:type="dxa"/>
            <w:noWrap/>
            <w:hideMark/>
          </w:tcPr>
          <w:p w14:paraId="5B9E75B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ЦП1</w:t>
            </w:r>
          </w:p>
        </w:tc>
      </w:tr>
      <w:tr w:rsidR="005753E2" w:rsidRPr="0064145D" w14:paraId="7ECA1D81" w14:textId="77777777" w:rsidTr="00066DAE">
        <w:trPr>
          <w:trHeight w:val="611"/>
        </w:trPr>
        <w:tc>
          <w:tcPr>
            <w:tcW w:w="646" w:type="dxa"/>
            <w:hideMark/>
          </w:tcPr>
          <w:p w14:paraId="0711D7C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2.2.3</w:t>
            </w:r>
          </w:p>
        </w:tc>
        <w:tc>
          <w:tcPr>
            <w:tcW w:w="1764" w:type="dxa"/>
          </w:tcPr>
          <w:p w14:paraId="528F1387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Реконструкция ТКК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по Большому пр.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в интервале шахта 361 - 2б/с 360</w:t>
            </w:r>
          </w:p>
          <w:p w14:paraId="55ED0B04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noWrap/>
          </w:tcPr>
          <w:p w14:paraId="01CC84A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1E09B93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0,41 км</w:t>
            </w:r>
          </w:p>
        </w:tc>
        <w:tc>
          <w:tcPr>
            <w:tcW w:w="708" w:type="dxa"/>
            <w:noWrap/>
          </w:tcPr>
          <w:p w14:paraId="7613FFF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784FE7BE" w14:textId="77777777" w:rsidR="005753E2" w:rsidRPr="0064145D" w:rsidRDefault="005753E2" w:rsidP="005753E2">
            <w:pPr>
              <w:ind w:left="-2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2023-2025</w:t>
            </w:r>
          </w:p>
        </w:tc>
        <w:tc>
          <w:tcPr>
            <w:tcW w:w="992" w:type="dxa"/>
            <w:noWrap/>
          </w:tcPr>
          <w:p w14:paraId="2C7A60A1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335 517,8</w:t>
            </w:r>
          </w:p>
        </w:tc>
        <w:tc>
          <w:tcPr>
            <w:tcW w:w="992" w:type="dxa"/>
            <w:noWrap/>
          </w:tcPr>
          <w:p w14:paraId="6DD9DD06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5A011588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76A3E10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110 000,0  </w:t>
            </w:r>
          </w:p>
        </w:tc>
        <w:tc>
          <w:tcPr>
            <w:tcW w:w="992" w:type="dxa"/>
            <w:noWrap/>
          </w:tcPr>
          <w:p w14:paraId="07FD264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992" w:type="dxa"/>
            <w:noWrap/>
          </w:tcPr>
          <w:p w14:paraId="15B2767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125 517,8  </w:t>
            </w:r>
          </w:p>
        </w:tc>
        <w:tc>
          <w:tcPr>
            <w:tcW w:w="992" w:type="dxa"/>
            <w:noWrap/>
          </w:tcPr>
          <w:p w14:paraId="7A788D8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7DDB228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5AC879D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1134" w:type="dxa"/>
            <w:noWrap/>
          </w:tcPr>
          <w:p w14:paraId="57F652F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335 517,8  </w:t>
            </w:r>
          </w:p>
        </w:tc>
        <w:tc>
          <w:tcPr>
            <w:tcW w:w="1562" w:type="dxa"/>
            <w:noWrap/>
            <w:hideMark/>
          </w:tcPr>
          <w:p w14:paraId="1FD9BA3B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ЦП1 </w:t>
            </w:r>
          </w:p>
        </w:tc>
      </w:tr>
      <w:tr w:rsidR="005753E2" w:rsidRPr="0064145D" w14:paraId="45F4C70F" w14:textId="77777777" w:rsidTr="00066DAE">
        <w:trPr>
          <w:trHeight w:val="658"/>
        </w:trPr>
        <w:tc>
          <w:tcPr>
            <w:tcW w:w="646" w:type="dxa"/>
            <w:hideMark/>
          </w:tcPr>
          <w:p w14:paraId="2ADAE74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2.2.4</w:t>
            </w:r>
          </w:p>
        </w:tc>
        <w:tc>
          <w:tcPr>
            <w:tcW w:w="1764" w:type="dxa"/>
          </w:tcPr>
          <w:p w14:paraId="2AE79418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Реконструкция ТКК № 2 по наб. кан. Грибоедова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в интервалах шахта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52 - шахта 32; шахта 32 - шахта 12; б/с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27 - шахта 31; шахта 53 - шахта 32</w:t>
            </w:r>
          </w:p>
          <w:p w14:paraId="11291585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noWrap/>
          </w:tcPr>
          <w:p w14:paraId="702B36A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44DC8C5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2 км</w:t>
            </w:r>
          </w:p>
        </w:tc>
        <w:tc>
          <w:tcPr>
            <w:tcW w:w="708" w:type="dxa"/>
            <w:noWrap/>
          </w:tcPr>
          <w:p w14:paraId="5C01DAF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4E3A60B7" w14:textId="77777777" w:rsidR="005753E2" w:rsidRPr="0064145D" w:rsidRDefault="005753E2" w:rsidP="005753E2">
            <w:pPr>
              <w:ind w:left="-2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2023-2026</w:t>
            </w:r>
          </w:p>
        </w:tc>
        <w:tc>
          <w:tcPr>
            <w:tcW w:w="992" w:type="dxa"/>
            <w:noWrap/>
          </w:tcPr>
          <w:p w14:paraId="309D39A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1 030 523,9  </w:t>
            </w:r>
          </w:p>
        </w:tc>
        <w:tc>
          <w:tcPr>
            <w:tcW w:w="992" w:type="dxa"/>
            <w:noWrap/>
          </w:tcPr>
          <w:p w14:paraId="1AB98819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5AA6E50C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4FADDF8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992" w:type="dxa"/>
            <w:noWrap/>
          </w:tcPr>
          <w:p w14:paraId="5C64A2D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992" w:type="dxa"/>
            <w:noWrap/>
          </w:tcPr>
          <w:p w14:paraId="1BC814C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150 000,0  </w:t>
            </w:r>
          </w:p>
        </w:tc>
        <w:tc>
          <w:tcPr>
            <w:tcW w:w="992" w:type="dxa"/>
            <w:noWrap/>
          </w:tcPr>
          <w:p w14:paraId="65D20E1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680 523,9  </w:t>
            </w:r>
          </w:p>
        </w:tc>
        <w:tc>
          <w:tcPr>
            <w:tcW w:w="993" w:type="dxa"/>
            <w:noWrap/>
          </w:tcPr>
          <w:p w14:paraId="4673E64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6756A5D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0224CD6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1 030 523,9  </w:t>
            </w:r>
          </w:p>
        </w:tc>
        <w:tc>
          <w:tcPr>
            <w:tcW w:w="1562" w:type="dxa"/>
            <w:noWrap/>
            <w:hideMark/>
          </w:tcPr>
          <w:p w14:paraId="58E78C0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ЦП1 </w:t>
            </w:r>
          </w:p>
        </w:tc>
      </w:tr>
      <w:tr w:rsidR="005753E2" w:rsidRPr="0064145D" w14:paraId="43F896BB" w14:textId="77777777" w:rsidTr="00066DAE">
        <w:trPr>
          <w:trHeight w:val="831"/>
        </w:trPr>
        <w:tc>
          <w:tcPr>
            <w:tcW w:w="646" w:type="dxa"/>
            <w:hideMark/>
          </w:tcPr>
          <w:p w14:paraId="5A85705A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2.2.5</w:t>
            </w:r>
          </w:p>
        </w:tc>
        <w:tc>
          <w:tcPr>
            <w:tcW w:w="1764" w:type="dxa"/>
          </w:tcPr>
          <w:p w14:paraId="4C3407BC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Реконструкция ТКК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 территориальной зоне Белый о-в от шахты 43 (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Гапсальская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ул.,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д. 3) до шахты 44 (Белый о-в), в том числе щитовые затворы 44а, 44б</w:t>
            </w:r>
          </w:p>
          <w:p w14:paraId="03198560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noWrap/>
          </w:tcPr>
          <w:p w14:paraId="051E71B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7BFC6785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2,1 км</w:t>
            </w:r>
          </w:p>
        </w:tc>
        <w:tc>
          <w:tcPr>
            <w:tcW w:w="708" w:type="dxa"/>
            <w:noWrap/>
          </w:tcPr>
          <w:p w14:paraId="1D1C507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6246E8C6" w14:textId="77777777" w:rsidR="005753E2" w:rsidRPr="0064145D" w:rsidRDefault="005753E2" w:rsidP="005753E2">
            <w:pPr>
              <w:ind w:left="-2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2023-2027</w:t>
            </w:r>
          </w:p>
        </w:tc>
        <w:tc>
          <w:tcPr>
            <w:tcW w:w="992" w:type="dxa"/>
            <w:noWrap/>
          </w:tcPr>
          <w:p w14:paraId="555CD91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1 320 271,7  </w:t>
            </w:r>
          </w:p>
        </w:tc>
        <w:tc>
          <w:tcPr>
            <w:tcW w:w="992" w:type="dxa"/>
            <w:noWrap/>
          </w:tcPr>
          <w:p w14:paraId="6600DCB5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4A20030A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4921771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3 263,9  </w:t>
            </w:r>
          </w:p>
        </w:tc>
        <w:tc>
          <w:tcPr>
            <w:tcW w:w="992" w:type="dxa"/>
            <w:noWrap/>
          </w:tcPr>
          <w:p w14:paraId="23E1984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112 525,1  </w:t>
            </w:r>
          </w:p>
        </w:tc>
        <w:tc>
          <w:tcPr>
            <w:tcW w:w="992" w:type="dxa"/>
            <w:noWrap/>
          </w:tcPr>
          <w:p w14:paraId="209A974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169 871,8  </w:t>
            </w:r>
          </w:p>
        </w:tc>
        <w:tc>
          <w:tcPr>
            <w:tcW w:w="992" w:type="dxa"/>
            <w:noWrap/>
          </w:tcPr>
          <w:p w14:paraId="65A987C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450 000,0  </w:t>
            </w:r>
          </w:p>
        </w:tc>
        <w:tc>
          <w:tcPr>
            <w:tcW w:w="993" w:type="dxa"/>
            <w:noWrap/>
          </w:tcPr>
          <w:p w14:paraId="33CBD8F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584 610,9  </w:t>
            </w:r>
          </w:p>
        </w:tc>
        <w:tc>
          <w:tcPr>
            <w:tcW w:w="993" w:type="dxa"/>
            <w:noWrap/>
          </w:tcPr>
          <w:p w14:paraId="2E4EF0CB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1134" w:type="dxa"/>
            <w:noWrap/>
          </w:tcPr>
          <w:p w14:paraId="257861A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1 320 271,7  </w:t>
            </w:r>
          </w:p>
        </w:tc>
        <w:tc>
          <w:tcPr>
            <w:tcW w:w="1562" w:type="dxa"/>
            <w:noWrap/>
            <w:hideMark/>
          </w:tcPr>
          <w:p w14:paraId="16472F9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ЦП1 </w:t>
            </w:r>
          </w:p>
        </w:tc>
      </w:tr>
      <w:tr w:rsidR="005753E2" w:rsidRPr="0064145D" w14:paraId="7C22C267" w14:textId="77777777" w:rsidTr="00066DAE">
        <w:trPr>
          <w:trHeight w:val="1288"/>
        </w:trPr>
        <w:tc>
          <w:tcPr>
            <w:tcW w:w="646" w:type="dxa"/>
            <w:hideMark/>
          </w:tcPr>
          <w:p w14:paraId="32BB619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1764" w:type="dxa"/>
            <w:hideMark/>
          </w:tcPr>
          <w:p w14:paraId="599BE001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Реконструкция ТКК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 Благодатной ул., интервал шахта № 4 (угол от Благодатной ул.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и пр. Космонавтов) - шахта № 12 (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Автовская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ул., д. 35)</w:t>
            </w:r>
          </w:p>
        </w:tc>
        <w:tc>
          <w:tcPr>
            <w:tcW w:w="709" w:type="dxa"/>
            <w:noWrap/>
          </w:tcPr>
          <w:p w14:paraId="4BED73C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6F7EBAC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3.46 км</w:t>
            </w:r>
          </w:p>
        </w:tc>
        <w:tc>
          <w:tcPr>
            <w:tcW w:w="708" w:type="dxa"/>
            <w:noWrap/>
          </w:tcPr>
          <w:p w14:paraId="6BD16F2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5CA281B0" w14:textId="77777777" w:rsidR="005753E2" w:rsidRPr="0064145D" w:rsidRDefault="005753E2" w:rsidP="005753E2">
            <w:pPr>
              <w:ind w:left="-2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2024-2027</w:t>
            </w:r>
          </w:p>
        </w:tc>
        <w:tc>
          <w:tcPr>
            <w:tcW w:w="992" w:type="dxa"/>
            <w:noWrap/>
          </w:tcPr>
          <w:p w14:paraId="6156184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1 609 739,0  </w:t>
            </w:r>
          </w:p>
        </w:tc>
        <w:tc>
          <w:tcPr>
            <w:tcW w:w="992" w:type="dxa"/>
            <w:noWrap/>
          </w:tcPr>
          <w:p w14:paraId="3EEE1F61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50369FEF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5AA2698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23B7CB8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75 000,0  </w:t>
            </w:r>
          </w:p>
        </w:tc>
        <w:tc>
          <w:tcPr>
            <w:tcW w:w="992" w:type="dxa"/>
            <w:noWrap/>
          </w:tcPr>
          <w:p w14:paraId="5D08695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187 275,8  </w:t>
            </w:r>
          </w:p>
        </w:tc>
        <w:tc>
          <w:tcPr>
            <w:tcW w:w="992" w:type="dxa"/>
            <w:noWrap/>
          </w:tcPr>
          <w:p w14:paraId="26BEF4C5" w14:textId="131A12B9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50 000,0  </w:t>
            </w:r>
          </w:p>
        </w:tc>
        <w:tc>
          <w:tcPr>
            <w:tcW w:w="993" w:type="dxa"/>
            <w:noWrap/>
          </w:tcPr>
          <w:p w14:paraId="06C0F732" w14:textId="2663E074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97 463,2  </w:t>
            </w:r>
          </w:p>
        </w:tc>
        <w:tc>
          <w:tcPr>
            <w:tcW w:w="993" w:type="dxa"/>
            <w:noWrap/>
          </w:tcPr>
          <w:p w14:paraId="33D7F38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1134" w:type="dxa"/>
            <w:noWrap/>
          </w:tcPr>
          <w:p w14:paraId="7EA69559" w14:textId="20E09EBB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1 6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09 739,0  </w:t>
            </w:r>
          </w:p>
        </w:tc>
        <w:tc>
          <w:tcPr>
            <w:tcW w:w="1562" w:type="dxa"/>
            <w:noWrap/>
            <w:hideMark/>
          </w:tcPr>
          <w:p w14:paraId="57BC7B9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  <w:p w14:paraId="74DDCD8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584411AE" w14:textId="77777777" w:rsidTr="00066DAE">
        <w:trPr>
          <w:trHeight w:val="1771"/>
        </w:trPr>
        <w:tc>
          <w:tcPr>
            <w:tcW w:w="646" w:type="dxa"/>
            <w:hideMark/>
          </w:tcPr>
          <w:p w14:paraId="5C88EE1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1764" w:type="dxa"/>
            <w:hideMark/>
          </w:tcPr>
          <w:p w14:paraId="0C23C2C1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Реконструкция главной водопроводной станции (со строительством нового блока водоподготовки), расположенной по адресу: Кавалергардская ул., д. 42 (1-й, 2-й этапы)</w:t>
            </w:r>
          </w:p>
          <w:p w14:paraId="52F30F06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519439C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  <w:hideMark/>
          </w:tcPr>
          <w:p w14:paraId="3E78CCD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350 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тыс.куб.м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сут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08" w:type="dxa"/>
            <w:noWrap/>
          </w:tcPr>
          <w:p w14:paraId="3B5786F6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27E154F3" w14:textId="77777777" w:rsidR="005753E2" w:rsidRPr="0064145D" w:rsidRDefault="005753E2" w:rsidP="005753E2">
            <w:pPr>
              <w:ind w:left="-2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2026-2029</w:t>
            </w:r>
          </w:p>
        </w:tc>
        <w:tc>
          <w:tcPr>
            <w:tcW w:w="992" w:type="dxa"/>
            <w:noWrap/>
          </w:tcPr>
          <w:p w14:paraId="0A84AFF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14 111 000,0  </w:t>
            </w:r>
          </w:p>
        </w:tc>
        <w:tc>
          <w:tcPr>
            <w:tcW w:w="992" w:type="dxa"/>
            <w:noWrap/>
          </w:tcPr>
          <w:p w14:paraId="1F606237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4FA4A1A2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79D9B2E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2FB0DC6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2F0318F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24E2215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150 000,0  </w:t>
            </w:r>
          </w:p>
        </w:tc>
        <w:tc>
          <w:tcPr>
            <w:tcW w:w="993" w:type="dxa"/>
            <w:noWrap/>
          </w:tcPr>
          <w:p w14:paraId="1224C28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245 000,0  </w:t>
            </w:r>
          </w:p>
        </w:tc>
        <w:tc>
          <w:tcPr>
            <w:tcW w:w="993" w:type="dxa"/>
            <w:noWrap/>
          </w:tcPr>
          <w:p w14:paraId="27473498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600 000,0  </w:t>
            </w:r>
          </w:p>
        </w:tc>
        <w:tc>
          <w:tcPr>
            <w:tcW w:w="1134" w:type="dxa"/>
            <w:noWrap/>
          </w:tcPr>
          <w:p w14:paraId="71B9819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995 000,0  </w:t>
            </w:r>
          </w:p>
        </w:tc>
        <w:tc>
          <w:tcPr>
            <w:tcW w:w="1562" w:type="dxa"/>
            <w:noWrap/>
            <w:hideMark/>
          </w:tcPr>
          <w:p w14:paraId="74AE281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4 </w:t>
            </w:r>
          </w:p>
        </w:tc>
      </w:tr>
      <w:tr w:rsidR="005753E2" w:rsidRPr="0064145D" w14:paraId="3F791582" w14:textId="77777777" w:rsidTr="00066DAE">
        <w:trPr>
          <w:trHeight w:val="559"/>
        </w:trPr>
        <w:tc>
          <w:tcPr>
            <w:tcW w:w="646" w:type="dxa"/>
          </w:tcPr>
          <w:p w14:paraId="466723A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2.5</w:t>
            </w:r>
          </w:p>
        </w:tc>
        <w:tc>
          <w:tcPr>
            <w:tcW w:w="1764" w:type="dxa"/>
          </w:tcPr>
          <w:p w14:paraId="7DCF25D6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Реконструкция КОС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г. Зеленогорска</w:t>
            </w:r>
          </w:p>
          <w:p w14:paraId="0EEB8C17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D69FFE1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668A5D69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652E7CF4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437C877D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1B66A100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noWrap/>
          </w:tcPr>
          <w:p w14:paraId="4B3B47A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3C37C20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тыс.куб.м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сут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noWrap/>
          </w:tcPr>
          <w:p w14:paraId="421B7EE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33DF4CA4" w14:textId="77777777" w:rsidR="005753E2" w:rsidRPr="0064145D" w:rsidRDefault="005753E2" w:rsidP="005753E2">
            <w:pPr>
              <w:ind w:left="-21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2026-2028</w:t>
            </w:r>
          </w:p>
        </w:tc>
        <w:tc>
          <w:tcPr>
            <w:tcW w:w="992" w:type="dxa"/>
            <w:noWrap/>
          </w:tcPr>
          <w:p w14:paraId="188BED5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927 486,6</w:t>
            </w:r>
          </w:p>
        </w:tc>
        <w:tc>
          <w:tcPr>
            <w:tcW w:w="992" w:type="dxa"/>
            <w:noWrap/>
          </w:tcPr>
          <w:p w14:paraId="4B1C300A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136BD3E4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2AAC86A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37B690A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71D93F2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365869C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250 000,0  </w:t>
            </w:r>
          </w:p>
        </w:tc>
        <w:tc>
          <w:tcPr>
            <w:tcW w:w="993" w:type="dxa"/>
            <w:noWrap/>
          </w:tcPr>
          <w:p w14:paraId="78DEAA2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275 000,0  </w:t>
            </w:r>
          </w:p>
        </w:tc>
        <w:tc>
          <w:tcPr>
            <w:tcW w:w="993" w:type="dxa"/>
            <w:noWrap/>
          </w:tcPr>
          <w:p w14:paraId="11331A4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402 486,6  </w:t>
            </w:r>
          </w:p>
        </w:tc>
        <w:tc>
          <w:tcPr>
            <w:tcW w:w="1134" w:type="dxa"/>
            <w:noWrap/>
          </w:tcPr>
          <w:p w14:paraId="7083C39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927 486,6  </w:t>
            </w:r>
          </w:p>
        </w:tc>
        <w:tc>
          <w:tcPr>
            <w:tcW w:w="1562" w:type="dxa"/>
            <w:noWrap/>
          </w:tcPr>
          <w:p w14:paraId="09F2B79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5  </w:t>
            </w:r>
          </w:p>
        </w:tc>
      </w:tr>
      <w:tr w:rsidR="005753E2" w:rsidRPr="0064145D" w14:paraId="67D37B33" w14:textId="77777777" w:rsidTr="0057750C">
        <w:trPr>
          <w:trHeight w:val="147"/>
        </w:trPr>
        <w:tc>
          <w:tcPr>
            <w:tcW w:w="646" w:type="dxa"/>
            <w:noWrap/>
            <w:hideMark/>
          </w:tcPr>
          <w:p w14:paraId="233B0248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64" w:type="dxa"/>
            <w:hideMark/>
          </w:tcPr>
          <w:p w14:paraId="29D346C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14:paraId="294EB96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hideMark/>
          </w:tcPr>
          <w:p w14:paraId="4C2B62F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37812AB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8" w:type="dxa"/>
            <w:hideMark/>
          </w:tcPr>
          <w:p w14:paraId="7150D87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458E391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7C30B64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hideMark/>
          </w:tcPr>
          <w:p w14:paraId="73CD2E2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2170C49F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7E33C6A0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14:paraId="2357D12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7B00784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3" w:type="dxa"/>
            <w:hideMark/>
          </w:tcPr>
          <w:p w14:paraId="5C13EA5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03126A8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562" w:type="dxa"/>
            <w:hideMark/>
          </w:tcPr>
          <w:p w14:paraId="748D326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5753E2" w:rsidRPr="0064145D" w14:paraId="424C8198" w14:textId="77777777" w:rsidTr="00066DAE">
        <w:trPr>
          <w:trHeight w:val="922"/>
        </w:trPr>
        <w:tc>
          <w:tcPr>
            <w:tcW w:w="646" w:type="dxa"/>
          </w:tcPr>
          <w:p w14:paraId="372A45F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2.6</w:t>
            </w:r>
          </w:p>
        </w:tc>
        <w:tc>
          <w:tcPr>
            <w:tcW w:w="1764" w:type="dxa"/>
          </w:tcPr>
          <w:p w14:paraId="6BCA1666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Реконструкция КОС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г. Колпино с расширением до 140 тыс. куб. м/сутки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 реконструкцией выпуска</w:t>
            </w:r>
          </w:p>
        </w:tc>
        <w:tc>
          <w:tcPr>
            <w:tcW w:w="709" w:type="dxa"/>
            <w:noWrap/>
          </w:tcPr>
          <w:p w14:paraId="42CA3DD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63B2510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140 тыс.м3/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сут</w:t>
            </w:r>
            <w:proofErr w:type="spellEnd"/>
          </w:p>
        </w:tc>
        <w:tc>
          <w:tcPr>
            <w:tcW w:w="708" w:type="dxa"/>
            <w:noWrap/>
          </w:tcPr>
          <w:p w14:paraId="4ADAFB5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4DE9203B" w14:textId="01B1C1B4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2024-202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noWrap/>
          </w:tcPr>
          <w:p w14:paraId="0386594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3 578 500,0</w:t>
            </w:r>
          </w:p>
        </w:tc>
        <w:tc>
          <w:tcPr>
            <w:tcW w:w="992" w:type="dxa"/>
            <w:noWrap/>
          </w:tcPr>
          <w:p w14:paraId="541C4E43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5CF34D22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7CE307A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2CA9D75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992" w:type="dxa"/>
            <w:noWrap/>
          </w:tcPr>
          <w:p w14:paraId="0AB691F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310 019,7  </w:t>
            </w:r>
          </w:p>
        </w:tc>
        <w:tc>
          <w:tcPr>
            <w:tcW w:w="992" w:type="dxa"/>
            <w:noWrap/>
          </w:tcPr>
          <w:p w14:paraId="1909E85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550 004,0  </w:t>
            </w:r>
          </w:p>
        </w:tc>
        <w:tc>
          <w:tcPr>
            <w:tcW w:w="993" w:type="dxa"/>
            <w:noWrap/>
          </w:tcPr>
          <w:p w14:paraId="2C238CB4" w14:textId="3A17ED2F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950 000,0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6AD99E38" w14:textId="5FB6C78B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1 668 476,3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noWrap/>
          </w:tcPr>
          <w:p w14:paraId="3997B977" w14:textId="77F1281B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3 578 500,0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noWrap/>
          </w:tcPr>
          <w:p w14:paraId="0CB2CC1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 </w:t>
            </w:r>
          </w:p>
        </w:tc>
      </w:tr>
      <w:tr w:rsidR="005753E2" w:rsidRPr="0064145D" w14:paraId="2F5E517E" w14:textId="77777777" w:rsidTr="00066DAE">
        <w:trPr>
          <w:trHeight w:val="1410"/>
        </w:trPr>
        <w:tc>
          <w:tcPr>
            <w:tcW w:w="646" w:type="dxa"/>
            <w:hideMark/>
          </w:tcPr>
          <w:p w14:paraId="0C148BF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2.7</w:t>
            </w:r>
          </w:p>
        </w:tc>
        <w:tc>
          <w:tcPr>
            <w:tcW w:w="1764" w:type="dxa"/>
            <w:hideMark/>
          </w:tcPr>
          <w:p w14:paraId="0B4B7F12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Реконструкция ЦСА  Белый о-в, д. 1 (ГНС ЦСА, 1-й, 2-й очереди механической и биологической очистки, строительство узла доочистки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 обеззараживания сточных вод)</w:t>
            </w:r>
          </w:p>
        </w:tc>
        <w:tc>
          <w:tcPr>
            <w:tcW w:w="709" w:type="dxa"/>
            <w:noWrap/>
            <w:hideMark/>
          </w:tcPr>
          <w:p w14:paraId="6A568950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  <w:hideMark/>
          </w:tcPr>
          <w:p w14:paraId="14DEAF9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708" w:type="dxa"/>
            <w:noWrap/>
          </w:tcPr>
          <w:p w14:paraId="3E03BC9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3066497E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2026-2029</w:t>
            </w:r>
          </w:p>
        </w:tc>
        <w:tc>
          <w:tcPr>
            <w:tcW w:w="992" w:type="dxa"/>
            <w:noWrap/>
          </w:tcPr>
          <w:p w14:paraId="5F1E247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3 578 496,0</w:t>
            </w:r>
          </w:p>
        </w:tc>
        <w:tc>
          <w:tcPr>
            <w:tcW w:w="992" w:type="dxa"/>
            <w:noWrap/>
          </w:tcPr>
          <w:p w14:paraId="2268C956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2900AA41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19905A6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51E9E72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554CD8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715DAD8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150 000,0  </w:t>
            </w:r>
          </w:p>
        </w:tc>
        <w:tc>
          <w:tcPr>
            <w:tcW w:w="993" w:type="dxa"/>
            <w:noWrap/>
          </w:tcPr>
          <w:p w14:paraId="31D5F23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350 000,0  </w:t>
            </w:r>
          </w:p>
        </w:tc>
        <w:tc>
          <w:tcPr>
            <w:tcW w:w="993" w:type="dxa"/>
            <w:noWrap/>
          </w:tcPr>
          <w:p w14:paraId="77B95B2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850 000,0  </w:t>
            </w:r>
          </w:p>
        </w:tc>
        <w:tc>
          <w:tcPr>
            <w:tcW w:w="1134" w:type="dxa"/>
            <w:noWrap/>
          </w:tcPr>
          <w:p w14:paraId="1CEBC69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1 350 000,0  </w:t>
            </w:r>
          </w:p>
        </w:tc>
        <w:tc>
          <w:tcPr>
            <w:tcW w:w="1562" w:type="dxa"/>
            <w:noWrap/>
            <w:hideMark/>
          </w:tcPr>
          <w:p w14:paraId="1C2E181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  </w:t>
            </w:r>
          </w:p>
        </w:tc>
      </w:tr>
      <w:tr w:rsidR="005753E2" w:rsidRPr="0064145D" w14:paraId="43C2FD56" w14:textId="77777777" w:rsidTr="00066DAE">
        <w:trPr>
          <w:trHeight w:val="415"/>
        </w:trPr>
        <w:tc>
          <w:tcPr>
            <w:tcW w:w="646" w:type="dxa"/>
          </w:tcPr>
          <w:p w14:paraId="5069184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2.8</w:t>
            </w:r>
          </w:p>
        </w:tc>
        <w:tc>
          <w:tcPr>
            <w:tcW w:w="1764" w:type="dxa"/>
          </w:tcPr>
          <w:p w14:paraId="6AD53CE6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объектов водоотведения</w:t>
            </w:r>
          </w:p>
        </w:tc>
        <w:tc>
          <w:tcPr>
            <w:tcW w:w="709" w:type="dxa"/>
            <w:noWrap/>
          </w:tcPr>
          <w:p w14:paraId="118E2CFB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1660628B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noWrap/>
          </w:tcPr>
          <w:p w14:paraId="0AB11B4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47714AA4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2024-2028</w:t>
            </w:r>
          </w:p>
        </w:tc>
        <w:tc>
          <w:tcPr>
            <w:tcW w:w="992" w:type="dxa"/>
            <w:noWrap/>
          </w:tcPr>
          <w:p w14:paraId="60493E1B" w14:textId="77777777" w:rsidR="005753E2" w:rsidRPr="0064145D" w:rsidRDefault="005753E2" w:rsidP="005753E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noWrap/>
          </w:tcPr>
          <w:p w14:paraId="74E08B6A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64145D">
              <w:rPr>
                <w:rFonts w:ascii="Times New Roman" w:hAnsi="Times New Roman" w:cs="Times New Roman"/>
                <w:sz w:val="12"/>
                <w:szCs w:val="14"/>
              </w:rPr>
              <w:t>Бюджет</w:t>
            </w:r>
          </w:p>
          <w:p w14:paraId="65515A24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2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7CFC01FF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6AE59B8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79 182,3  </w:t>
            </w:r>
          </w:p>
        </w:tc>
        <w:tc>
          <w:tcPr>
            <w:tcW w:w="992" w:type="dxa"/>
            <w:noWrap/>
          </w:tcPr>
          <w:p w14:paraId="058D839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62 788,2  </w:t>
            </w:r>
          </w:p>
        </w:tc>
        <w:tc>
          <w:tcPr>
            <w:tcW w:w="992" w:type="dxa"/>
            <w:noWrap/>
          </w:tcPr>
          <w:p w14:paraId="20FEB63D" w14:textId="1FABDD25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53</w:t>
            </w: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2 004,0  </w:t>
            </w:r>
          </w:p>
        </w:tc>
        <w:tc>
          <w:tcPr>
            <w:tcW w:w="993" w:type="dxa"/>
            <w:noWrap/>
          </w:tcPr>
          <w:p w14:paraId="66A20F5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1 092 994,2  </w:t>
            </w:r>
          </w:p>
        </w:tc>
        <w:tc>
          <w:tcPr>
            <w:tcW w:w="993" w:type="dxa"/>
            <w:noWrap/>
          </w:tcPr>
          <w:p w14:paraId="72333386" w14:textId="10B0B0CE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 768 615,7</w:t>
            </w: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noWrap/>
          </w:tcPr>
          <w:p w14:paraId="314CA15A" w14:textId="3E391A9E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3 535 584,4</w:t>
            </w:r>
          </w:p>
        </w:tc>
        <w:tc>
          <w:tcPr>
            <w:tcW w:w="1562" w:type="dxa"/>
            <w:noWrap/>
          </w:tcPr>
          <w:p w14:paraId="63D6D555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</w:tc>
      </w:tr>
      <w:tr w:rsidR="005753E2" w:rsidRPr="0064145D" w14:paraId="49C3318A" w14:textId="77777777" w:rsidTr="00066DAE">
        <w:trPr>
          <w:trHeight w:val="966"/>
        </w:trPr>
        <w:tc>
          <w:tcPr>
            <w:tcW w:w="646" w:type="dxa"/>
          </w:tcPr>
          <w:p w14:paraId="2A7DB5D1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2.8.1</w:t>
            </w:r>
          </w:p>
        </w:tc>
        <w:tc>
          <w:tcPr>
            <w:tcW w:w="1764" w:type="dxa"/>
          </w:tcPr>
          <w:p w14:paraId="33B4EA25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канализационного коллектора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от Василеостровской КС до подводящего коллектора ЦСА</w:t>
            </w:r>
          </w:p>
        </w:tc>
        <w:tc>
          <w:tcPr>
            <w:tcW w:w="709" w:type="dxa"/>
            <w:noWrap/>
          </w:tcPr>
          <w:p w14:paraId="3E87516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684AAC9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6,4 км</w:t>
            </w:r>
          </w:p>
        </w:tc>
        <w:tc>
          <w:tcPr>
            <w:tcW w:w="708" w:type="dxa"/>
            <w:noWrap/>
          </w:tcPr>
          <w:p w14:paraId="13CC0456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14CF04CD" w14:textId="4C2D2DAD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2025-202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noWrap/>
          </w:tcPr>
          <w:p w14:paraId="64F7F0BB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2 599 154,6</w:t>
            </w:r>
          </w:p>
        </w:tc>
        <w:tc>
          <w:tcPr>
            <w:tcW w:w="992" w:type="dxa"/>
            <w:noWrap/>
          </w:tcPr>
          <w:p w14:paraId="16DB21FC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6FB3712C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5209A0C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56695BB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22F1480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3 000,0  </w:t>
            </w:r>
          </w:p>
        </w:tc>
        <w:tc>
          <w:tcPr>
            <w:tcW w:w="992" w:type="dxa"/>
            <w:noWrap/>
          </w:tcPr>
          <w:p w14:paraId="1D647994" w14:textId="5DD2D28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0 000,0  </w:t>
            </w:r>
          </w:p>
        </w:tc>
        <w:tc>
          <w:tcPr>
            <w:tcW w:w="993" w:type="dxa"/>
            <w:noWrap/>
          </w:tcPr>
          <w:p w14:paraId="3298D81E" w14:textId="188AA08D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0 000,0  </w:t>
            </w:r>
          </w:p>
        </w:tc>
        <w:tc>
          <w:tcPr>
            <w:tcW w:w="993" w:type="dxa"/>
            <w:noWrap/>
          </w:tcPr>
          <w:p w14:paraId="2CA7B6F7" w14:textId="7199678D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555 216,6</w:t>
            </w:r>
          </w:p>
        </w:tc>
        <w:tc>
          <w:tcPr>
            <w:tcW w:w="1134" w:type="dxa"/>
            <w:noWrap/>
          </w:tcPr>
          <w:p w14:paraId="3922E0D2" w14:textId="49A1EB9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858 216,6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noWrap/>
          </w:tcPr>
          <w:p w14:paraId="0A17AFE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</w:tc>
      </w:tr>
      <w:tr w:rsidR="005753E2" w:rsidRPr="0064145D" w14:paraId="420F72E5" w14:textId="77777777" w:rsidTr="00066DAE">
        <w:trPr>
          <w:trHeight w:val="1039"/>
        </w:trPr>
        <w:tc>
          <w:tcPr>
            <w:tcW w:w="646" w:type="dxa"/>
          </w:tcPr>
          <w:p w14:paraId="60505D10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2.8.2</w:t>
            </w:r>
          </w:p>
        </w:tc>
        <w:tc>
          <w:tcPr>
            <w:tcW w:w="1764" w:type="dxa"/>
          </w:tcPr>
          <w:p w14:paraId="060F182A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канализационной сети для переключения прямых выпусков. Центральный район,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>наб. Кутузова (переключение 10 выпусков)</w:t>
            </w:r>
          </w:p>
        </w:tc>
        <w:tc>
          <w:tcPr>
            <w:tcW w:w="709" w:type="dxa"/>
            <w:noWrap/>
          </w:tcPr>
          <w:p w14:paraId="0C1EC59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138E425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1,3 км</w:t>
            </w:r>
          </w:p>
        </w:tc>
        <w:tc>
          <w:tcPr>
            <w:tcW w:w="708" w:type="dxa"/>
            <w:noWrap/>
          </w:tcPr>
          <w:p w14:paraId="5394B8D5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0B83B56C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2026-2028</w:t>
            </w:r>
          </w:p>
        </w:tc>
        <w:tc>
          <w:tcPr>
            <w:tcW w:w="992" w:type="dxa"/>
            <w:noWrap/>
          </w:tcPr>
          <w:p w14:paraId="56D3B53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1 568 399,1</w:t>
            </w:r>
          </w:p>
        </w:tc>
        <w:tc>
          <w:tcPr>
            <w:tcW w:w="992" w:type="dxa"/>
            <w:noWrap/>
          </w:tcPr>
          <w:p w14:paraId="12DCF088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41043F30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5AF8ED9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1AC00CA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54B1549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3207892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155 000,0  </w:t>
            </w:r>
          </w:p>
        </w:tc>
        <w:tc>
          <w:tcPr>
            <w:tcW w:w="993" w:type="dxa"/>
            <w:noWrap/>
          </w:tcPr>
          <w:p w14:paraId="6625D557" w14:textId="6B348E6B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0 000,0  </w:t>
            </w:r>
          </w:p>
        </w:tc>
        <w:tc>
          <w:tcPr>
            <w:tcW w:w="993" w:type="dxa"/>
            <w:noWrap/>
          </w:tcPr>
          <w:p w14:paraId="54765694" w14:textId="34DEBD00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1 213 399,1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noWrap/>
          </w:tcPr>
          <w:p w14:paraId="5AE43BCA" w14:textId="1889F40D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1 5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68 399,1  </w:t>
            </w:r>
          </w:p>
        </w:tc>
        <w:tc>
          <w:tcPr>
            <w:tcW w:w="1562" w:type="dxa"/>
            <w:noWrap/>
          </w:tcPr>
          <w:p w14:paraId="00D68DE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5</w:t>
            </w:r>
          </w:p>
        </w:tc>
      </w:tr>
      <w:tr w:rsidR="005753E2" w:rsidRPr="0064145D" w14:paraId="7E33EFCE" w14:textId="77777777" w:rsidTr="00066DAE">
        <w:trPr>
          <w:trHeight w:val="1050"/>
        </w:trPr>
        <w:tc>
          <w:tcPr>
            <w:tcW w:w="646" w:type="dxa"/>
          </w:tcPr>
          <w:p w14:paraId="65B7A510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2.8.3</w:t>
            </w:r>
          </w:p>
        </w:tc>
        <w:tc>
          <w:tcPr>
            <w:tcW w:w="1764" w:type="dxa"/>
          </w:tcPr>
          <w:p w14:paraId="5144555E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Строительство перехватывающих 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>канализационных сетей для переключения прямых выпусков Петроградского района, Каменный о-в</w:t>
            </w:r>
          </w:p>
        </w:tc>
        <w:tc>
          <w:tcPr>
            <w:tcW w:w="709" w:type="dxa"/>
            <w:noWrap/>
          </w:tcPr>
          <w:p w14:paraId="458BC8F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1EA9B96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4,25 км</w:t>
            </w:r>
          </w:p>
        </w:tc>
        <w:tc>
          <w:tcPr>
            <w:tcW w:w="708" w:type="dxa"/>
            <w:noWrap/>
          </w:tcPr>
          <w:p w14:paraId="703B2A3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28CF72D9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2026-2027</w:t>
            </w:r>
          </w:p>
        </w:tc>
        <w:tc>
          <w:tcPr>
            <w:tcW w:w="992" w:type="dxa"/>
            <w:noWrap/>
          </w:tcPr>
          <w:p w14:paraId="3975B3D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235 282,3</w:t>
            </w:r>
          </w:p>
        </w:tc>
        <w:tc>
          <w:tcPr>
            <w:tcW w:w="992" w:type="dxa"/>
            <w:noWrap/>
          </w:tcPr>
          <w:p w14:paraId="7381241B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3C531A51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5B256EA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4613566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6EE6CE2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277F064F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35 000,0  </w:t>
            </w:r>
          </w:p>
        </w:tc>
        <w:tc>
          <w:tcPr>
            <w:tcW w:w="993" w:type="dxa"/>
            <w:noWrap/>
          </w:tcPr>
          <w:p w14:paraId="4F21C64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200 282,3  </w:t>
            </w:r>
          </w:p>
        </w:tc>
        <w:tc>
          <w:tcPr>
            <w:tcW w:w="993" w:type="dxa"/>
            <w:noWrap/>
          </w:tcPr>
          <w:p w14:paraId="5DBFCFB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1134" w:type="dxa"/>
            <w:noWrap/>
          </w:tcPr>
          <w:p w14:paraId="229024A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235 282,3  </w:t>
            </w:r>
          </w:p>
        </w:tc>
        <w:tc>
          <w:tcPr>
            <w:tcW w:w="1562" w:type="dxa"/>
            <w:noWrap/>
          </w:tcPr>
          <w:p w14:paraId="0EDAE29A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5</w:t>
            </w:r>
          </w:p>
        </w:tc>
      </w:tr>
      <w:tr w:rsidR="005753E2" w:rsidRPr="0064145D" w14:paraId="5B9A50E0" w14:textId="77777777" w:rsidTr="00066DAE">
        <w:trPr>
          <w:trHeight w:val="1003"/>
        </w:trPr>
        <w:tc>
          <w:tcPr>
            <w:tcW w:w="646" w:type="dxa"/>
          </w:tcPr>
          <w:p w14:paraId="2983A514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2.8.4</w:t>
            </w:r>
          </w:p>
        </w:tc>
        <w:tc>
          <w:tcPr>
            <w:tcW w:w="1764" w:type="dxa"/>
          </w:tcPr>
          <w:p w14:paraId="3A60B1D4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канализационной сети для переключения прямых выпусков. Петроградский район, Песочная наб.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и у </w:t>
            </w:r>
            <w:proofErr w:type="spellStart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Б.Крестовского</w:t>
            </w:r>
            <w:proofErr w:type="spellEnd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моста (3 выпуска)</w:t>
            </w:r>
          </w:p>
        </w:tc>
        <w:tc>
          <w:tcPr>
            <w:tcW w:w="709" w:type="dxa"/>
            <w:noWrap/>
          </w:tcPr>
          <w:p w14:paraId="2A92E96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6110267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км</w:t>
            </w:r>
          </w:p>
        </w:tc>
        <w:tc>
          <w:tcPr>
            <w:tcW w:w="708" w:type="dxa"/>
            <w:noWrap/>
          </w:tcPr>
          <w:p w14:paraId="43A1C46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2FF99830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2024-2025</w:t>
            </w:r>
          </w:p>
        </w:tc>
        <w:tc>
          <w:tcPr>
            <w:tcW w:w="992" w:type="dxa"/>
            <w:noWrap/>
          </w:tcPr>
          <w:p w14:paraId="15503651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131 970,5</w:t>
            </w:r>
          </w:p>
        </w:tc>
        <w:tc>
          <w:tcPr>
            <w:tcW w:w="992" w:type="dxa"/>
            <w:noWrap/>
          </w:tcPr>
          <w:p w14:paraId="414082D7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62E83B89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0240D0E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B9B41D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79 182,3  </w:t>
            </w:r>
          </w:p>
        </w:tc>
        <w:tc>
          <w:tcPr>
            <w:tcW w:w="992" w:type="dxa"/>
            <w:noWrap/>
          </w:tcPr>
          <w:p w14:paraId="5E392AE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52 788,2  </w:t>
            </w:r>
          </w:p>
        </w:tc>
        <w:tc>
          <w:tcPr>
            <w:tcW w:w="992" w:type="dxa"/>
            <w:noWrap/>
          </w:tcPr>
          <w:p w14:paraId="5230867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2AA2DBD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44D7CC4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1134" w:type="dxa"/>
            <w:noWrap/>
          </w:tcPr>
          <w:p w14:paraId="25C5649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131 970,5  </w:t>
            </w:r>
          </w:p>
        </w:tc>
        <w:tc>
          <w:tcPr>
            <w:tcW w:w="1562" w:type="dxa"/>
            <w:noWrap/>
          </w:tcPr>
          <w:p w14:paraId="20B1AF2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5</w:t>
            </w:r>
          </w:p>
        </w:tc>
      </w:tr>
      <w:tr w:rsidR="005753E2" w:rsidRPr="0064145D" w14:paraId="2A1985F3" w14:textId="77777777" w:rsidTr="00310E90">
        <w:trPr>
          <w:trHeight w:val="274"/>
        </w:trPr>
        <w:tc>
          <w:tcPr>
            <w:tcW w:w="646" w:type="dxa"/>
            <w:hideMark/>
          </w:tcPr>
          <w:p w14:paraId="4A1D810F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2.8.5</w:t>
            </w:r>
          </w:p>
        </w:tc>
        <w:tc>
          <w:tcPr>
            <w:tcW w:w="1764" w:type="dxa"/>
          </w:tcPr>
          <w:p w14:paraId="68ECF490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канализационных сетей для переключения прямых выпусков СтрФз1, СтрФз2,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СтрФз4, СтрФз5 со строительством очистных сооружений поверхностного стока по адресу: </w:t>
            </w:r>
            <w:proofErr w:type="spellStart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г.Санкт</w:t>
            </w:r>
            <w:proofErr w:type="spellEnd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-Петербург, пос. Стрельна, Нижняя дорога, д. 11</w:t>
            </w:r>
          </w:p>
        </w:tc>
        <w:tc>
          <w:tcPr>
            <w:tcW w:w="709" w:type="dxa"/>
            <w:noWrap/>
          </w:tcPr>
          <w:p w14:paraId="656F298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КЭиИО</w:t>
            </w:r>
          </w:p>
        </w:tc>
        <w:tc>
          <w:tcPr>
            <w:tcW w:w="709" w:type="dxa"/>
            <w:noWrap/>
            <w:hideMark/>
          </w:tcPr>
          <w:p w14:paraId="74990B7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1,91 км</w:t>
            </w:r>
          </w:p>
        </w:tc>
        <w:tc>
          <w:tcPr>
            <w:tcW w:w="708" w:type="dxa"/>
            <w:noWrap/>
          </w:tcPr>
          <w:p w14:paraId="2E5AA66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66ADCDB3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2025-2027</w:t>
            </w:r>
          </w:p>
        </w:tc>
        <w:tc>
          <w:tcPr>
            <w:tcW w:w="992" w:type="dxa"/>
            <w:noWrap/>
          </w:tcPr>
          <w:p w14:paraId="34B92C8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646 711,9</w:t>
            </w:r>
          </w:p>
        </w:tc>
        <w:tc>
          <w:tcPr>
            <w:tcW w:w="992" w:type="dxa"/>
            <w:noWrap/>
          </w:tcPr>
          <w:p w14:paraId="3EEE5BD0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5944FE72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46E24AF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72636AC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6B044E3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4 000,0  </w:t>
            </w:r>
          </w:p>
        </w:tc>
        <w:tc>
          <w:tcPr>
            <w:tcW w:w="992" w:type="dxa"/>
            <w:noWrap/>
          </w:tcPr>
          <w:p w14:paraId="1F38E8C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150 000,0  </w:t>
            </w:r>
          </w:p>
        </w:tc>
        <w:tc>
          <w:tcPr>
            <w:tcW w:w="993" w:type="dxa"/>
            <w:noWrap/>
          </w:tcPr>
          <w:p w14:paraId="6545C8B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492 711,9  </w:t>
            </w:r>
          </w:p>
        </w:tc>
        <w:tc>
          <w:tcPr>
            <w:tcW w:w="993" w:type="dxa"/>
            <w:noWrap/>
          </w:tcPr>
          <w:p w14:paraId="413212CF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1134" w:type="dxa"/>
            <w:noWrap/>
          </w:tcPr>
          <w:p w14:paraId="3908727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646 711,9  </w:t>
            </w:r>
          </w:p>
        </w:tc>
        <w:tc>
          <w:tcPr>
            <w:tcW w:w="1562" w:type="dxa"/>
            <w:noWrap/>
            <w:hideMark/>
          </w:tcPr>
          <w:p w14:paraId="141CA60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5 </w:t>
            </w:r>
          </w:p>
        </w:tc>
      </w:tr>
      <w:tr w:rsidR="005753E2" w:rsidRPr="0064145D" w14:paraId="42682919" w14:textId="77777777" w:rsidTr="0057750C">
        <w:trPr>
          <w:trHeight w:val="147"/>
        </w:trPr>
        <w:tc>
          <w:tcPr>
            <w:tcW w:w="646" w:type="dxa"/>
            <w:noWrap/>
            <w:hideMark/>
          </w:tcPr>
          <w:p w14:paraId="30349258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64" w:type="dxa"/>
            <w:hideMark/>
          </w:tcPr>
          <w:p w14:paraId="6BDF165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14:paraId="6869797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hideMark/>
          </w:tcPr>
          <w:p w14:paraId="3165FDAF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30C1FD8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8" w:type="dxa"/>
            <w:hideMark/>
          </w:tcPr>
          <w:p w14:paraId="1D285E3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0B4327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C00ACB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hideMark/>
          </w:tcPr>
          <w:p w14:paraId="10EEA5C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2E5A66B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5D2410E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14:paraId="4BA9B9F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494F6A0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3" w:type="dxa"/>
            <w:hideMark/>
          </w:tcPr>
          <w:p w14:paraId="06A47F92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6FBEA76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562" w:type="dxa"/>
            <w:hideMark/>
          </w:tcPr>
          <w:p w14:paraId="0029106F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5753E2" w:rsidRPr="0064145D" w14:paraId="583300D1" w14:textId="77777777" w:rsidTr="00066DAE">
        <w:trPr>
          <w:trHeight w:val="959"/>
        </w:trPr>
        <w:tc>
          <w:tcPr>
            <w:tcW w:w="646" w:type="dxa"/>
          </w:tcPr>
          <w:p w14:paraId="30FD7575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2.8.6</w:t>
            </w:r>
          </w:p>
        </w:tc>
        <w:tc>
          <w:tcPr>
            <w:tcW w:w="1764" w:type="dxa"/>
          </w:tcPr>
          <w:p w14:paraId="068FD569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Строительство канализационной сети для переключения прямых выпусков. Петроградский район, Кронверкская наб.</w:t>
            </w:r>
          </w:p>
        </w:tc>
        <w:tc>
          <w:tcPr>
            <w:tcW w:w="709" w:type="dxa"/>
            <w:noWrap/>
          </w:tcPr>
          <w:p w14:paraId="56FAD0B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  <w:hideMark/>
          </w:tcPr>
          <w:p w14:paraId="6F25154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0,43 км </w:t>
            </w:r>
          </w:p>
        </w:tc>
        <w:tc>
          <w:tcPr>
            <w:tcW w:w="708" w:type="dxa"/>
            <w:noWrap/>
          </w:tcPr>
          <w:p w14:paraId="7CAF269A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6668D70E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2025-2026</w:t>
            </w:r>
          </w:p>
        </w:tc>
        <w:tc>
          <w:tcPr>
            <w:tcW w:w="992" w:type="dxa"/>
            <w:noWrap/>
          </w:tcPr>
          <w:p w14:paraId="5F0F30B1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95 004,0</w:t>
            </w:r>
          </w:p>
        </w:tc>
        <w:tc>
          <w:tcPr>
            <w:tcW w:w="992" w:type="dxa"/>
            <w:noWrap/>
          </w:tcPr>
          <w:p w14:paraId="64CBD2C3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7A616238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0502075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39DF636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9F52A0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3 000,0  </w:t>
            </w:r>
          </w:p>
        </w:tc>
        <w:tc>
          <w:tcPr>
            <w:tcW w:w="992" w:type="dxa"/>
            <w:noWrap/>
          </w:tcPr>
          <w:p w14:paraId="5D593C0F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92 004,0  </w:t>
            </w:r>
          </w:p>
        </w:tc>
        <w:tc>
          <w:tcPr>
            <w:tcW w:w="993" w:type="dxa"/>
            <w:noWrap/>
          </w:tcPr>
          <w:p w14:paraId="4361E12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1D0800A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570E75F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95 004,0  </w:t>
            </w:r>
          </w:p>
        </w:tc>
        <w:tc>
          <w:tcPr>
            <w:tcW w:w="1562" w:type="dxa"/>
            <w:noWrap/>
            <w:hideMark/>
          </w:tcPr>
          <w:p w14:paraId="60D14AE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5 </w:t>
            </w:r>
          </w:p>
        </w:tc>
      </w:tr>
      <w:tr w:rsidR="005753E2" w:rsidRPr="0064145D" w14:paraId="24C9D9CD" w14:textId="77777777" w:rsidTr="00066DAE">
        <w:trPr>
          <w:trHeight w:val="959"/>
        </w:trPr>
        <w:tc>
          <w:tcPr>
            <w:tcW w:w="646" w:type="dxa"/>
          </w:tcPr>
          <w:p w14:paraId="37B332A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2.9</w:t>
            </w:r>
          </w:p>
        </w:tc>
        <w:tc>
          <w:tcPr>
            <w:tcW w:w="1764" w:type="dxa"/>
          </w:tcPr>
          <w:p w14:paraId="70AB43F9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2 этапа - от набережной Робеспьера </w:t>
            </w:r>
            <w:proofErr w:type="spellStart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Дюкерным</w:t>
            </w:r>
            <w:proofErr w:type="spellEnd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переходом с выходом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на Петровскую набережную по объекту: «Строительство системы подачи воды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и водоотведения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в западную часть Васильевского острова,  в т.ч. строительство водовода от ГВС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до ТЭЦ-7 и Морской наб. Васильевского острова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>(1 очередь: 1-4 пусковые комплексы), включая ПИР</w:t>
            </w:r>
          </w:p>
        </w:tc>
        <w:tc>
          <w:tcPr>
            <w:tcW w:w="709" w:type="dxa"/>
            <w:noWrap/>
          </w:tcPr>
          <w:p w14:paraId="755BABB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58D7092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3,5 км </w:t>
            </w:r>
          </w:p>
        </w:tc>
        <w:tc>
          <w:tcPr>
            <w:tcW w:w="708" w:type="dxa"/>
            <w:noWrap/>
          </w:tcPr>
          <w:p w14:paraId="4C872B9B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568" w:type="dxa"/>
            <w:noWrap/>
          </w:tcPr>
          <w:p w14:paraId="78A0BE9C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2023-2025</w:t>
            </w:r>
          </w:p>
        </w:tc>
        <w:tc>
          <w:tcPr>
            <w:tcW w:w="992" w:type="dxa"/>
            <w:noWrap/>
          </w:tcPr>
          <w:p w14:paraId="49BD56B0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643 121,4</w:t>
            </w:r>
          </w:p>
        </w:tc>
        <w:tc>
          <w:tcPr>
            <w:tcW w:w="992" w:type="dxa"/>
            <w:noWrap/>
          </w:tcPr>
          <w:p w14:paraId="7FB38D0D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26373A3D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2FC1FC3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992" w:type="dxa"/>
            <w:noWrap/>
          </w:tcPr>
          <w:p w14:paraId="3FF5C3D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196 514,5</w:t>
            </w:r>
          </w:p>
        </w:tc>
        <w:tc>
          <w:tcPr>
            <w:tcW w:w="992" w:type="dxa"/>
            <w:noWrap/>
          </w:tcPr>
          <w:p w14:paraId="5265E9B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446 606,8</w:t>
            </w:r>
          </w:p>
        </w:tc>
        <w:tc>
          <w:tcPr>
            <w:tcW w:w="992" w:type="dxa"/>
            <w:noWrap/>
          </w:tcPr>
          <w:p w14:paraId="2AC4D61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5C55454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4E4FC5B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65606F7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643 121,4</w:t>
            </w:r>
          </w:p>
        </w:tc>
        <w:tc>
          <w:tcPr>
            <w:tcW w:w="1562" w:type="dxa"/>
            <w:noWrap/>
          </w:tcPr>
          <w:p w14:paraId="3FA129B5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</w:tc>
      </w:tr>
      <w:tr w:rsidR="005753E2" w:rsidRPr="0064145D" w14:paraId="373F78F5" w14:textId="77777777" w:rsidTr="00066DAE">
        <w:trPr>
          <w:trHeight w:val="1089"/>
        </w:trPr>
        <w:tc>
          <w:tcPr>
            <w:tcW w:w="646" w:type="dxa"/>
          </w:tcPr>
          <w:p w14:paraId="6EB5472A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2.10</w:t>
            </w:r>
          </w:p>
        </w:tc>
        <w:tc>
          <w:tcPr>
            <w:tcW w:w="1764" w:type="dxa"/>
          </w:tcPr>
          <w:p w14:paraId="3B781137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системы подачи воды в западную часть Васильевского о-ва от ГВС до ТЭЦ-7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и Морской наб. Васильевского о-ва,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>4-10 этап</w:t>
            </w:r>
          </w:p>
        </w:tc>
        <w:tc>
          <w:tcPr>
            <w:tcW w:w="709" w:type="dxa"/>
            <w:noWrap/>
          </w:tcPr>
          <w:p w14:paraId="083947A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187F390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14,4 км</w:t>
            </w:r>
          </w:p>
        </w:tc>
        <w:tc>
          <w:tcPr>
            <w:tcW w:w="708" w:type="dxa"/>
            <w:noWrap/>
          </w:tcPr>
          <w:p w14:paraId="63BC579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4B798B68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2022-2025</w:t>
            </w:r>
          </w:p>
        </w:tc>
        <w:tc>
          <w:tcPr>
            <w:tcW w:w="992" w:type="dxa"/>
            <w:noWrap/>
          </w:tcPr>
          <w:p w14:paraId="10E5F42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3 635 816,3</w:t>
            </w:r>
          </w:p>
        </w:tc>
        <w:tc>
          <w:tcPr>
            <w:tcW w:w="992" w:type="dxa"/>
            <w:noWrap/>
          </w:tcPr>
          <w:p w14:paraId="60D4D1DD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5F83E69F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62334BB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572 223,6  </w:t>
            </w:r>
          </w:p>
        </w:tc>
        <w:tc>
          <w:tcPr>
            <w:tcW w:w="992" w:type="dxa"/>
            <w:noWrap/>
          </w:tcPr>
          <w:p w14:paraId="64EC58CF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601 985,6  </w:t>
            </w:r>
          </w:p>
        </w:tc>
        <w:tc>
          <w:tcPr>
            <w:tcW w:w="992" w:type="dxa"/>
            <w:noWrap/>
          </w:tcPr>
          <w:p w14:paraId="5A17F94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529 600,0  </w:t>
            </w:r>
          </w:p>
        </w:tc>
        <w:tc>
          <w:tcPr>
            <w:tcW w:w="992" w:type="dxa"/>
            <w:noWrap/>
          </w:tcPr>
          <w:p w14:paraId="64C3113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2A77CDC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511D6B7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1134" w:type="dxa"/>
            <w:noWrap/>
          </w:tcPr>
          <w:p w14:paraId="70B05B7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1 703 809,2  </w:t>
            </w:r>
          </w:p>
        </w:tc>
        <w:tc>
          <w:tcPr>
            <w:tcW w:w="1562" w:type="dxa"/>
            <w:noWrap/>
          </w:tcPr>
          <w:p w14:paraId="38B2D18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1, 4</w:t>
            </w:r>
          </w:p>
          <w:p w14:paraId="3F1C2EE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2.1</w:t>
            </w:r>
          </w:p>
        </w:tc>
      </w:tr>
      <w:tr w:rsidR="005753E2" w:rsidRPr="0064145D" w14:paraId="059B1EFF" w14:textId="77777777" w:rsidTr="00AF7B2E">
        <w:trPr>
          <w:trHeight w:val="2886"/>
        </w:trPr>
        <w:tc>
          <w:tcPr>
            <w:tcW w:w="646" w:type="dxa"/>
          </w:tcPr>
          <w:p w14:paraId="19101537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2.11</w:t>
            </w:r>
          </w:p>
          <w:p w14:paraId="190A9A07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46C3B71D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D54B2B1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1558245E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177EB7C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091DCE0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16D33559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3FB2651C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39DDAB7A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08084C07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</w:tcPr>
          <w:p w14:paraId="415960D0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Реконструкция канализационных очистных сооружений «Зеркальный»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на территории государственного бюджетного нетипового образовательного учреждения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«Санкт-Петербургский городской Дворец творчества юных», Выборгский район, Ленинградская обл. муниципальное образование «Приморское городское поселение»,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>пос. Зеркальный</w:t>
            </w:r>
          </w:p>
        </w:tc>
        <w:tc>
          <w:tcPr>
            <w:tcW w:w="709" w:type="dxa"/>
            <w:noWrap/>
          </w:tcPr>
          <w:p w14:paraId="1CE3F53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  <w:p w14:paraId="7042F6C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402FCA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11A44966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66A08BA5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381A1E9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D157FE5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1CD84EA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314D598B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F71084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E57836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6E57F62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3F8C29AA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F27286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1C46333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4C2699C5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noWrap/>
          </w:tcPr>
          <w:p w14:paraId="7FE5F28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33962EB0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89E35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E34C6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9F8114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BB60E8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8159C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5E1BA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57D93F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235F7D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72B90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31BA3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DC23E1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D54F0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458261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6A79DF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14:paraId="2764586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  <w:p w14:paraId="4F9F9C44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3AAF6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68B07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46336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2EA10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E55720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4C339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637D2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C4E04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6DC52C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60F12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10B3A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C9980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2DA873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81D25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6F6ED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noWrap/>
          </w:tcPr>
          <w:p w14:paraId="74FCC62F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2025-2027</w:t>
            </w:r>
          </w:p>
          <w:p w14:paraId="204BF83B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D7EAC5A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FA6C606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07990A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86EBB3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50D0E6B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EED0ED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D1D476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0D08DD5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BDDEB7D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9FDC58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D5162D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FC0A015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BC9F009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0A8221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2F0560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EE2877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noWrap/>
          </w:tcPr>
          <w:p w14:paraId="689328FB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271 261,1</w:t>
            </w:r>
          </w:p>
          <w:p w14:paraId="7098178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noWrap/>
          </w:tcPr>
          <w:p w14:paraId="15CB5091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33DE78E8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78D138E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0D80702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35B3C3F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15 000,0  </w:t>
            </w:r>
          </w:p>
        </w:tc>
        <w:tc>
          <w:tcPr>
            <w:tcW w:w="992" w:type="dxa"/>
            <w:noWrap/>
          </w:tcPr>
          <w:p w14:paraId="2E22F99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993" w:type="dxa"/>
            <w:noWrap/>
          </w:tcPr>
          <w:p w14:paraId="0ECD818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156 261,1  </w:t>
            </w:r>
          </w:p>
        </w:tc>
        <w:tc>
          <w:tcPr>
            <w:tcW w:w="993" w:type="dxa"/>
            <w:noWrap/>
          </w:tcPr>
          <w:p w14:paraId="7CEFCF7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1134" w:type="dxa"/>
            <w:noWrap/>
          </w:tcPr>
          <w:p w14:paraId="16F61E5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271 261,1  </w:t>
            </w:r>
          </w:p>
        </w:tc>
        <w:tc>
          <w:tcPr>
            <w:tcW w:w="1562" w:type="dxa"/>
            <w:noWrap/>
          </w:tcPr>
          <w:p w14:paraId="7AF77015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  <w:p w14:paraId="0193CC7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1E17CE5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1254BD86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7F786B2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4DF74805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292D8C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69453B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335D71F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2EB12B0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F38B59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D9C336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C6D01C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CEA502A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412346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6971F2EA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380F97C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15EFFB4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328724CA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01622288" w14:textId="77777777" w:rsidTr="00066DAE">
        <w:trPr>
          <w:trHeight w:val="1288"/>
        </w:trPr>
        <w:tc>
          <w:tcPr>
            <w:tcW w:w="646" w:type="dxa"/>
          </w:tcPr>
          <w:p w14:paraId="2B00C64C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2.12</w:t>
            </w:r>
          </w:p>
        </w:tc>
        <w:tc>
          <w:tcPr>
            <w:tcW w:w="1764" w:type="dxa"/>
          </w:tcPr>
          <w:p w14:paraId="57C42B26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Реконструкция Северной водопроводной станции с обеспечением производительности 700 тыс. м3/</w:t>
            </w:r>
            <w:proofErr w:type="spellStart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сут</w:t>
            </w:r>
            <w:proofErr w:type="spellEnd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>со строительством нового блока водоподготовки</w:t>
            </w:r>
          </w:p>
          <w:p w14:paraId="1BB82CF8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3A1E99C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noWrap/>
          </w:tcPr>
          <w:p w14:paraId="758BAC0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0A53AF1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700 </w:t>
            </w:r>
            <w:proofErr w:type="spellStart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тыс.куб</w:t>
            </w:r>
            <w:proofErr w:type="spellEnd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сут</w:t>
            </w:r>
            <w:proofErr w:type="spellEnd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8" w:type="dxa"/>
            <w:noWrap/>
          </w:tcPr>
          <w:p w14:paraId="477196EB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6BB795BA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2024-2030</w:t>
            </w:r>
          </w:p>
        </w:tc>
        <w:tc>
          <w:tcPr>
            <w:tcW w:w="992" w:type="dxa"/>
            <w:noWrap/>
          </w:tcPr>
          <w:p w14:paraId="7CF7F10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35 031 054,6</w:t>
            </w:r>
          </w:p>
        </w:tc>
        <w:tc>
          <w:tcPr>
            <w:tcW w:w="992" w:type="dxa"/>
            <w:noWrap/>
          </w:tcPr>
          <w:p w14:paraId="4EE6D8D6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0919593F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2C816EA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7C7EA8F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10 000,0  </w:t>
            </w:r>
          </w:p>
        </w:tc>
        <w:tc>
          <w:tcPr>
            <w:tcW w:w="992" w:type="dxa"/>
            <w:noWrap/>
          </w:tcPr>
          <w:p w14:paraId="2224598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992" w:type="dxa"/>
            <w:noWrap/>
          </w:tcPr>
          <w:p w14:paraId="678B759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350 000,0  </w:t>
            </w:r>
          </w:p>
        </w:tc>
        <w:tc>
          <w:tcPr>
            <w:tcW w:w="993" w:type="dxa"/>
            <w:noWrap/>
          </w:tcPr>
          <w:p w14:paraId="6C2A409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400 000,0  </w:t>
            </w:r>
          </w:p>
        </w:tc>
        <w:tc>
          <w:tcPr>
            <w:tcW w:w="993" w:type="dxa"/>
            <w:noWrap/>
          </w:tcPr>
          <w:p w14:paraId="2BFD104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500 000,0  </w:t>
            </w:r>
          </w:p>
        </w:tc>
        <w:tc>
          <w:tcPr>
            <w:tcW w:w="1134" w:type="dxa"/>
            <w:noWrap/>
          </w:tcPr>
          <w:p w14:paraId="2665BCB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1 360 000,0  </w:t>
            </w:r>
          </w:p>
        </w:tc>
        <w:tc>
          <w:tcPr>
            <w:tcW w:w="1562" w:type="dxa"/>
            <w:noWrap/>
          </w:tcPr>
          <w:p w14:paraId="2805CBA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</w:tc>
      </w:tr>
      <w:tr w:rsidR="005753E2" w:rsidRPr="0064145D" w14:paraId="1D4B441C" w14:textId="77777777" w:rsidTr="00C14517">
        <w:trPr>
          <w:trHeight w:val="147"/>
        </w:trPr>
        <w:tc>
          <w:tcPr>
            <w:tcW w:w="646" w:type="dxa"/>
            <w:noWrap/>
            <w:hideMark/>
          </w:tcPr>
          <w:p w14:paraId="2CD3679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64" w:type="dxa"/>
            <w:hideMark/>
          </w:tcPr>
          <w:p w14:paraId="453AD252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14:paraId="7CA3626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hideMark/>
          </w:tcPr>
          <w:p w14:paraId="2303CE7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641436D8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8" w:type="dxa"/>
            <w:hideMark/>
          </w:tcPr>
          <w:p w14:paraId="7688DC3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B757C2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528D156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hideMark/>
          </w:tcPr>
          <w:p w14:paraId="69F3C31B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4790CE1B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93FBFD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14:paraId="3DAF99B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14A99A1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3" w:type="dxa"/>
            <w:hideMark/>
          </w:tcPr>
          <w:p w14:paraId="49892132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2CCB67E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562" w:type="dxa"/>
            <w:hideMark/>
          </w:tcPr>
          <w:p w14:paraId="125D387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5753E2" w:rsidRPr="0064145D" w14:paraId="3D63F3A4" w14:textId="77777777" w:rsidTr="00AF7B2E">
        <w:trPr>
          <w:trHeight w:val="1100"/>
        </w:trPr>
        <w:tc>
          <w:tcPr>
            <w:tcW w:w="646" w:type="dxa"/>
          </w:tcPr>
          <w:p w14:paraId="6B809FB7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2.13</w:t>
            </w:r>
          </w:p>
        </w:tc>
        <w:tc>
          <w:tcPr>
            <w:tcW w:w="1764" w:type="dxa"/>
          </w:tcPr>
          <w:p w14:paraId="407C1C80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Инженерная подготовка территории для развития туристско-рекреационного кластера «Остров фортов» (объекты водоснабжения и водоотведения)</w:t>
            </w:r>
          </w:p>
        </w:tc>
        <w:tc>
          <w:tcPr>
            <w:tcW w:w="709" w:type="dxa"/>
            <w:noWrap/>
          </w:tcPr>
          <w:p w14:paraId="745E3F6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5EB42C2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14:paraId="410E182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54C1570D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2023-2027</w:t>
            </w:r>
          </w:p>
        </w:tc>
        <w:tc>
          <w:tcPr>
            <w:tcW w:w="992" w:type="dxa"/>
            <w:noWrap/>
          </w:tcPr>
          <w:p w14:paraId="1835611F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noWrap/>
          </w:tcPr>
          <w:p w14:paraId="52DB9C1B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4E009A57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082DCFF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0,3  </w:t>
            </w:r>
          </w:p>
        </w:tc>
        <w:tc>
          <w:tcPr>
            <w:tcW w:w="992" w:type="dxa"/>
            <w:noWrap/>
          </w:tcPr>
          <w:p w14:paraId="6090718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330 860,0  </w:t>
            </w:r>
          </w:p>
        </w:tc>
        <w:tc>
          <w:tcPr>
            <w:tcW w:w="992" w:type="dxa"/>
            <w:noWrap/>
          </w:tcPr>
          <w:p w14:paraId="20601B5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1 484 352,9  </w:t>
            </w:r>
          </w:p>
        </w:tc>
        <w:tc>
          <w:tcPr>
            <w:tcW w:w="992" w:type="dxa"/>
            <w:noWrap/>
          </w:tcPr>
          <w:p w14:paraId="22069807" w14:textId="68DD84DD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2 099 624,7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720304D4" w14:textId="4F8854B5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819 281,7</w:t>
            </w:r>
          </w:p>
        </w:tc>
        <w:tc>
          <w:tcPr>
            <w:tcW w:w="993" w:type="dxa"/>
            <w:noWrap/>
          </w:tcPr>
          <w:p w14:paraId="78DD335F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1134" w:type="dxa"/>
            <w:noWrap/>
          </w:tcPr>
          <w:p w14:paraId="5908B52D" w14:textId="4594CBF9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4 734 119,6</w:t>
            </w:r>
          </w:p>
        </w:tc>
        <w:tc>
          <w:tcPr>
            <w:tcW w:w="1562" w:type="dxa"/>
            <w:noWrap/>
          </w:tcPr>
          <w:p w14:paraId="3E1B6E5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</w:tc>
      </w:tr>
      <w:tr w:rsidR="005753E2" w:rsidRPr="0064145D" w14:paraId="2FDF93C4" w14:textId="77777777" w:rsidTr="00AF7B2E">
        <w:trPr>
          <w:trHeight w:val="662"/>
        </w:trPr>
        <w:tc>
          <w:tcPr>
            <w:tcW w:w="646" w:type="dxa"/>
          </w:tcPr>
          <w:p w14:paraId="3E86A8BB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2.14</w:t>
            </w:r>
          </w:p>
        </w:tc>
        <w:tc>
          <w:tcPr>
            <w:tcW w:w="1764" w:type="dxa"/>
          </w:tcPr>
          <w:p w14:paraId="4F03D2B8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Строительство скважинных водозаборов для организации резервного водоснабжения</w:t>
            </w:r>
          </w:p>
        </w:tc>
        <w:tc>
          <w:tcPr>
            <w:tcW w:w="709" w:type="dxa"/>
            <w:noWrap/>
          </w:tcPr>
          <w:p w14:paraId="60B7ACF1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01727A10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14:paraId="1FC1697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59F8CAA9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2023-2024</w:t>
            </w:r>
          </w:p>
        </w:tc>
        <w:tc>
          <w:tcPr>
            <w:tcW w:w="992" w:type="dxa"/>
            <w:noWrap/>
          </w:tcPr>
          <w:p w14:paraId="38838A1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noWrap/>
          </w:tcPr>
          <w:p w14:paraId="2955DB5E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14:paraId="5DCD696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20 449,1  </w:t>
            </w:r>
          </w:p>
        </w:tc>
        <w:tc>
          <w:tcPr>
            <w:tcW w:w="992" w:type="dxa"/>
            <w:noWrap/>
          </w:tcPr>
          <w:p w14:paraId="2C51A6D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13 793,0  </w:t>
            </w:r>
          </w:p>
        </w:tc>
        <w:tc>
          <w:tcPr>
            <w:tcW w:w="992" w:type="dxa"/>
            <w:noWrap/>
          </w:tcPr>
          <w:p w14:paraId="5379EA0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0713242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045E7BF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37C70C2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6A2AD27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34 242,1  </w:t>
            </w:r>
          </w:p>
        </w:tc>
        <w:tc>
          <w:tcPr>
            <w:tcW w:w="1562" w:type="dxa"/>
            <w:noWrap/>
          </w:tcPr>
          <w:p w14:paraId="07D9214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</w:tc>
      </w:tr>
      <w:tr w:rsidR="005753E2" w:rsidRPr="0064145D" w14:paraId="170DA2C9" w14:textId="77777777" w:rsidTr="00066DAE">
        <w:trPr>
          <w:trHeight w:val="1288"/>
        </w:trPr>
        <w:tc>
          <w:tcPr>
            <w:tcW w:w="646" w:type="dxa"/>
          </w:tcPr>
          <w:p w14:paraId="2F34854B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2.14.1</w:t>
            </w:r>
          </w:p>
        </w:tc>
        <w:tc>
          <w:tcPr>
            <w:tcW w:w="1764" w:type="dxa"/>
          </w:tcPr>
          <w:p w14:paraId="0CEA65D7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Резервное водоснабжение. Разведочно-эксплуатационный скважинный водозабор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>в Выборгском районе Санкт-Петербурга (участок Пархоменко)</w:t>
            </w:r>
          </w:p>
        </w:tc>
        <w:tc>
          <w:tcPr>
            <w:tcW w:w="709" w:type="dxa"/>
            <w:noWrap/>
          </w:tcPr>
          <w:p w14:paraId="1751A98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КЭиИО</w:t>
            </w:r>
          </w:p>
        </w:tc>
        <w:tc>
          <w:tcPr>
            <w:tcW w:w="709" w:type="dxa"/>
            <w:noWrap/>
          </w:tcPr>
          <w:p w14:paraId="32E21B6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2,5 тыс.м3/</w:t>
            </w:r>
            <w:proofErr w:type="spellStart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сут</w:t>
            </w:r>
            <w:proofErr w:type="spellEnd"/>
          </w:p>
        </w:tc>
        <w:tc>
          <w:tcPr>
            <w:tcW w:w="708" w:type="dxa"/>
            <w:noWrap/>
          </w:tcPr>
          <w:p w14:paraId="27430DF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527AE597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2023-2024</w:t>
            </w:r>
          </w:p>
        </w:tc>
        <w:tc>
          <w:tcPr>
            <w:tcW w:w="992" w:type="dxa"/>
            <w:noWrap/>
          </w:tcPr>
          <w:p w14:paraId="4FC6A22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34 242,1</w:t>
            </w:r>
          </w:p>
        </w:tc>
        <w:tc>
          <w:tcPr>
            <w:tcW w:w="992" w:type="dxa"/>
            <w:noWrap/>
          </w:tcPr>
          <w:p w14:paraId="12488DC3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04733D85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540BDC5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20 449,1  </w:t>
            </w:r>
          </w:p>
        </w:tc>
        <w:tc>
          <w:tcPr>
            <w:tcW w:w="992" w:type="dxa"/>
            <w:noWrap/>
          </w:tcPr>
          <w:p w14:paraId="6610412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13 793,0  </w:t>
            </w:r>
          </w:p>
        </w:tc>
        <w:tc>
          <w:tcPr>
            <w:tcW w:w="992" w:type="dxa"/>
            <w:noWrap/>
          </w:tcPr>
          <w:p w14:paraId="18A06FA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5DE9190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527167C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14:paraId="63A6EF0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162D6A3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34 242,1  </w:t>
            </w:r>
          </w:p>
        </w:tc>
        <w:tc>
          <w:tcPr>
            <w:tcW w:w="1562" w:type="dxa"/>
            <w:noWrap/>
          </w:tcPr>
          <w:p w14:paraId="67508510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</w:tc>
      </w:tr>
      <w:tr w:rsidR="005753E2" w:rsidRPr="0064145D" w14:paraId="3D76C9D3" w14:textId="77777777" w:rsidTr="00AF7B2E">
        <w:trPr>
          <w:trHeight w:val="1104"/>
        </w:trPr>
        <w:tc>
          <w:tcPr>
            <w:tcW w:w="646" w:type="dxa"/>
          </w:tcPr>
          <w:p w14:paraId="012AC90C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2.15</w:t>
            </w:r>
          </w:p>
        </w:tc>
        <w:tc>
          <w:tcPr>
            <w:tcW w:w="1764" w:type="dxa"/>
          </w:tcPr>
          <w:p w14:paraId="616F8489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Проектирование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>и строительство второй нитки главного канализационного коллектора Северной части Санкт-Петербурга (2 и 3 этап)</w:t>
            </w:r>
          </w:p>
        </w:tc>
        <w:tc>
          <w:tcPr>
            <w:tcW w:w="709" w:type="dxa"/>
            <w:noWrap/>
          </w:tcPr>
          <w:p w14:paraId="0E3C57F0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3C063AC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9,3 км</w:t>
            </w:r>
          </w:p>
        </w:tc>
        <w:tc>
          <w:tcPr>
            <w:tcW w:w="708" w:type="dxa"/>
            <w:noWrap/>
          </w:tcPr>
          <w:p w14:paraId="560A8F2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6E23C734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2023-2030</w:t>
            </w:r>
          </w:p>
        </w:tc>
        <w:tc>
          <w:tcPr>
            <w:tcW w:w="992" w:type="dxa"/>
            <w:noWrap/>
          </w:tcPr>
          <w:p w14:paraId="6D9DFA84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26 915 700,5</w:t>
            </w:r>
          </w:p>
        </w:tc>
        <w:tc>
          <w:tcPr>
            <w:tcW w:w="992" w:type="dxa"/>
            <w:noWrap/>
          </w:tcPr>
          <w:p w14:paraId="60A0980E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0BF645E7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01E4693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14:paraId="32A5229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55 989,1  </w:t>
            </w:r>
          </w:p>
        </w:tc>
        <w:tc>
          <w:tcPr>
            <w:tcW w:w="992" w:type="dxa"/>
            <w:noWrap/>
          </w:tcPr>
          <w:p w14:paraId="042D033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469 132,3  </w:t>
            </w:r>
          </w:p>
        </w:tc>
        <w:tc>
          <w:tcPr>
            <w:tcW w:w="992" w:type="dxa"/>
            <w:noWrap/>
          </w:tcPr>
          <w:p w14:paraId="4DE1A90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482 000,0  </w:t>
            </w:r>
          </w:p>
        </w:tc>
        <w:tc>
          <w:tcPr>
            <w:tcW w:w="993" w:type="dxa"/>
            <w:noWrap/>
          </w:tcPr>
          <w:p w14:paraId="651E4D0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600 000,0  </w:t>
            </w:r>
          </w:p>
        </w:tc>
        <w:tc>
          <w:tcPr>
            <w:tcW w:w="993" w:type="dxa"/>
            <w:noWrap/>
          </w:tcPr>
          <w:p w14:paraId="567DFD6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700 000,0  </w:t>
            </w:r>
          </w:p>
        </w:tc>
        <w:tc>
          <w:tcPr>
            <w:tcW w:w="1134" w:type="dxa"/>
            <w:noWrap/>
          </w:tcPr>
          <w:p w14:paraId="3A70306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2 307 121,5  </w:t>
            </w:r>
          </w:p>
        </w:tc>
        <w:tc>
          <w:tcPr>
            <w:tcW w:w="1562" w:type="dxa"/>
            <w:noWrap/>
          </w:tcPr>
          <w:p w14:paraId="7CFE28F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</w:tc>
      </w:tr>
      <w:tr w:rsidR="005753E2" w:rsidRPr="0064145D" w14:paraId="0065C5C7" w14:textId="77777777" w:rsidTr="00066DAE">
        <w:trPr>
          <w:trHeight w:val="1288"/>
        </w:trPr>
        <w:tc>
          <w:tcPr>
            <w:tcW w:w="646" w:type="dxa"/>
          </w:tcPr>
          <w:p w14:paraId="112976C0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2.16</w:t>
            </w:r>
          </w:p>
        </w:tc>
        <w:tc>
          <w:tcPr>
            <w:tcW w:w="1764" w:type="dxa"/>
          </w:tcPr>
          <w:p w14:paraId="7EBD6815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III очереди Дублера ТКК района площадь мужества от узла шахт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№ 122б, 122а Выборгского ТКК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>до ш. № 413 главного ТКК</w:t>
            </w:r>
          </w:p>
        </w:tc>
        <w:tc>
          <w:tcPr>
            <w:tcW w:w="709" w:type="dxa"/>
            <w:noWrap/>
          </w:tcPr>
          <w:p w14:paraId="434EE0A5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440CECE3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2,5 км</w:t>
            </w:r>
          </w:p>
        </w:tc>
        <w:tc>
          <w:tcPr>
            <w:tcW w:w="708" w:type="dxa"/>
            <w:noWrap/>
          </w:tcPr>
          <w:p w14:paraId="3EE89D3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7CE48EF6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2024-2030</w:t>
            </w:r>
          </w:p>
        </w:tc>
        <w:tc>
          <w:tcPr>
            <w:tcW w:w="992" w:type="dxa"/>
            <w:noWrap/>
          </w:tcPr>
          <w:p w14:paraId="674D6BD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10 946 456,5</w:t>
            </w:r>
          </w:p>
        </w:tc>
        <w:tc>
          <w:tcPr>
            <w:tcW w:w="992" w:type="dxa"/>
            <w:noWrap/>
          </w:tcPr>
          <w:p w14:paraId="202F6709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559079C4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229C489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6098BFE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150 000,0  </w:t>
            </w:r>
          </w:p>
        </w:tc>
        <w:tc>
          <w:tcPr>
            <w:tcW w:w="992" w:type="dxa"/>
            <w:noWrap/>
          </w:tcPr>
          <w:p w14:paraId="5F063FC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250 000,0  </w:t>
            </w:r>
          </w:p>
        </w:tc>
        <w:tc>
          <w:tcPr>
            <w:tcW w:w="992" w:type="dxa"/>
            <w:noWrap/>
          </w:tcPr>
          <w:p w14:paraId="0DCAA19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300 000,0  </w:t>
            </w:r>
          </w:p>
        </w:tc>
        <w:tc>
          <w:tcPr>
            <w:tcW w:w="993" w:type="dxa"/>
            <w:noWrap/>
          </w:tcPr>
          <w:p w14:paraId="31A6234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450 000,0  </w:t>
            </w:r>
          </w:p>
        </w:tc>
        <w:tc>
          <w:tcPr>
            <w:tcW w:w="993" w:type="dxa"/>
            <w:noWrap/>
          </w:tcPr>
          <w:p w14:paraId="4DA52E1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500 000,0  </w:t>
            </w:r>
          </w:p>
        </w:tc>
        <w:tc>
          <w:tcPr>
            <w:tcW w:w="1134" w:type="dxa"/>
            <w:noWrap/>
          </w:tcPr>
          <w:p w14:paraId="54E52DFF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1 650 000,0  </w:t>
            </w:r>
          </w:p>
        </w:tc>
        <w:tc>
          <w:tcPr>
            <w:tcW w:w="1562" w:type="dxa"/>
            <w:noWrap/>
          </w:tcPr>
          <w:p w14:paraId="77227815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</w:tc>
      </w:tr>
      <w:tr w:rsidR="005753E2" w:rsidRPr="0064145D" w14:paraId="3CC2089E" w14:textId="77777777" w:rsidTr="00066DAE">
        <w:trPr>
          <w:trHeight w:val="794"/>
        </w:trPr>
        <w:tc>
          <w:tcPr>
            <w:tcW w:w="646" w:type="dxa"/>
          </w:tcPr>
          <w:p w14:paraId="5B61186A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2.17</w:t>
            </w:r>
          </w:p>
        </w:tc>
        <w:tc>
          <w:tcPr>
            <w:tcW w:w="1764" w:type="dxa"/>
          </w:tcPr>
          <w:p w14:paraId="36F29265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водоводов по продолжению Планерной ул. до дороги на Каменку и далее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>до продолжения Парашютной ул.</w:t>
            </w:r>
          </w:p>
        </w:tc>
        <w:tc>
          <w:tcPr>
            <w:tcW w:w="709" w:type="dxa"/>
            <w:noWrap/>
          </w:tcPr>
          <w:p w14:paraId="12E70689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43F26114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6 км</w:t>
            </w:r>
          </w:p>
        </w:tc>
        <w:tc>
          <w:tcPr>
            <w:tcW w:w="708" w:type="dxa"/>
            <w:noWrap/>
          </w:tcPr>
          <w:p w14:paraId="448315A8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73E29C41" w14:textId="60BE2914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2024-202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noWrap/>
          </w:tcPr>
          <w:p w14:paraId="57915BB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2 027 399,5</w:t>
            </w:r>
          </w:p>
        </w:tc>
        <w:tc>
          <w:tcPr>
            <w:tcW w:w="992" w:type="dxa"/>
            <w:noWrap/>
          </w:tcPr>
          <w:p w14:paraId="7E78E0FB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7E5C0B65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2C2E189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7F72AFF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121 227,8  </w:t>
            </w:r>
          </w:p>
        </w:tc>
        <w:tc>
          <w:tcPr>
            <w:tcW w:w="992" w:type="dxa"/>
            <w:noWrap/>
          </w:tcPr>
          <w:p w14:paraId="6DD5D01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154 911,3  </w:t>
            </w:r>
          </w:p>
        </w:tc>
        <w:tc>
          <w:tcPr>
            <w:tcW w:w="992" w:type="dxa"/>
            <w:noWrap/>
          </w:tcPr>
          <w:p w14:paraId="3E9D5DF8" w14:textId="56636EA2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517 549,5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362ADBEB" w14:textId="611AC4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983 420,9</w:t>
            </w:r>
          </w:p>
        </w:tc>
        <w:tc>
          <w:tcPr>
            <w:tcW w:w="993" w:type="dxa"/>
            <w:noWrap/>
          </w:tcPr>
          <w:p w14:paraId="2543A4A2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14:paraId="2F0FA1A9" w14:textId="3D2D5F02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2 777 109,5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noWrap/>
          </w:tcPr>
          <w:p w14:paraId="05B99CD3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</w:tc>
      </w:tr>
      <w:tr w:rsidR="005753E2" w:rsidRPr="0064145D" w14:paraId="73581D80" w14:textId="77777777" w:rsidTr="00AF7B2E">
        <w:trPr>
          <w:trHeight w:val="387"/>
        </w:trPr>
        <w:tc>
          <w:tcPr>
            <w:tcW w:w="646" w:type="dxa"/>
          </w:tcPr>
          <w:p w14:paraId="7AD1778D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2.18</w:t>
            </w:r>
          </w:p>
        </w:tc>
        <w:tc>
          <w:tcPr>
            <w:tcW w:w="1764" w:type="dxa"/>
          </w:tcPr>
          <w:p w14:paraId="50E45A7A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Строительство Южного коллектора</w:t>
            </w:r>
          </w:p>
        </w:tc>
        <w:tc>
          <w:tcPr>
            <w:tcW w:w="709" w:type="dxa"/>
            <w:noWrap/>
          </w:tcPr>
          <w:p w14:paraId="636FD6B4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548CB62B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13 км</w:t>
            </w:r>
          </w:p>
        </w:tc>
        <w:tc>
          <w:tcPr>
            <w:tcW w:w="708" w:type="dxa"/>
            <w:noWrap/>
          </w:tcPr>
          <w:p w14:paraId="3535765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5F0A0F4B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2026-2030</w:t>
            </w:r>
          </w:p>
        </w:tc>
        <w:tc>
          <w:tcPr>
            <w:tcW w:w="992" w:type="dxa"/>
            <w:noWrap/>
          </w:tcPr>
          <w:p w14:paraId="1FF99DB8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6 769 464,0</w:t>
            </w:r>
          </w:p>
        </w:tc>
        <w:tc>
          <w:tcPr>
            <w:tcW w:w="992" w:type="dxa"/>
            <w:noWrap/>
          </w:tcPr>
          <w:p w14:paraId="46245DC8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7C2E957F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222A332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47F94F7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26B2C9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249AE0A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200 000,0  </w:t>
            </w:r>
          </w:p>
        </w:tc>
        <w:tc>
          <w:tcPr>
            <w:tcW w:w="993" w:type="dxa"/>
            <w:noWrap/>
          </w:tcPr>
          <w:p w14:paraId="64A8E57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350 000,0  </w:t>
            </w:r>
          </w:p>
        </w:tc>
        <w:tc>
          <w:tcPr>
            <w:tcW w:w="993" w:type="dxa"/>
            <w:noWrap/>
          </w:tcPr>
          <w:p w14:paraId="3E780A0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200 000,0  </w:t>
            </w:r>
          </w:p>
        </w:tc>
        <w:tc>
          <w:tcPr>
            <w:tcW w:w="1134" w:type="dxa"/>
            <w:noWrap/>
          </w:tcPr>
          <w:p w14:paraId="1E259BC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750 000,0  </w:t>
            </w:r>
          </w:p>
        </w:tc>
        <w:tc>
          <w:tcPr>
            <w:tcW w:w="1562" w:type="dxa"/>
            <w:noWrap/>
          </w:tcPr>
          <w:p w14:paraId="23D667C8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</w:tc>
      </w:tr>
      <w:tr w:rsidR="005753E2" w:rsidRPr="0064145D" w14:paraId="33D2C150" w14:textId="77777777" w:rsidTr="00066DAE">
        <w:trPr>
          <w:trHeight w:val="1288"/>
        </w:trPr>
        <w:tc>
          <w:tcPr>
            <w:tcW w:w="646" w:type="dxa"/>
          </w:tcPr>
          <w:p w14:paraId="16709A09" w14:textId="77777777" w:rsidR="005753E2" w:rsidRPr="0064145D" w:rsidRDefault="005753E2" w:rsidP="005753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2.19</w:t>
            </w:r>
          </w:p>
        </w:tc>
        <w:tc>
          <w:tcPr>
            <w:tcW w:w="1764" w:type="dxa"/>
          </w:tcPr>
          <w:p w14:paraId="78D1F959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канализационного коллектора от пос. Горская до коллектора Конная Лахта. Участок 1: Канализационный коллектор на участке от границы земельного участка с </w:t>
            </w:r>
            <w:proofErr w:type="spellStart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кад</w:t>
            </w:r>
            <w:proofErr w:type="spellEnd"/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>№ 78:38:0011346:2006 (пересечения Магистрали № 1 и улицы № 4)</w:t>
            </w:r>
            <w:r w:rsidRPr="0064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до шахты № 683 коллектора «Конная Лахта»</w:t>
            </w:r>
          </w:p>
        </w:tc>
        <w:tc>
          <w:tcPr>
            <w:tcW w:w="709" w:type="dxa"/>
            <w:noWrap/>
          </w:tcPr>
          <w:p w14:paraId="2A57C05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9" w:type="dxa"/>
            <w:noWrap/>
          </w:tcPr>
          <w:p w14:paraId="037BCBDD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6,3 км</w:t>
            </w:r>
          </w:p>
        </w:tc>
        <w:tc>
          <w:tcPr>
            <w:tcW w:w="708" w:type="dxa"/>
            <w:noWrap/>
          </w:tcPr>
          <w:p w14:paraId="3F489E7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14:paraId="5FF462D8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2026-2028</w:t>
            </w:r>
          </w:p>
        </w:tc>
        <w:tc>
          <w:tcPr>
            <w:tcW w:w="992" w:type="dxa"/>
            <w:noWrap/>
          </w:tcPr>
          <w:p w14:paraId="3D80DEF9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3 843 000,0</w:t>
            </w:r>
          </w:p>
        </w:tc>
        <w:tc>
          <w:tcPr>
            <w:tcW w:w="992" w:type="dxa"/>
            <w:noWrap/>
          </w:tcPr>
          <w:p w14:paraId="13F6BC85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7BAAE76C" w14:textId="77777777" w:rsidR="005753E2" w:rsidRPr="0064145D" w:rsidRDefault="005753E2" w:rsidP="00575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667D016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64ABF7A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3447B73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14:paraId="3E4C05F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350 000,0  </w:t>
            </w:r>
          </w:p>
        </w:tc>
        <w:tc>
          <w:tcPr>
            <w:tcW w:w="993" w:type="dxa"/>
            <w:noWrap/>
          </w:tcPr>
          <w:p w14:paraId="058D4719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400 000,0  </w:t>
            </w:r>
          </w:p>
        </w:tc>
        <w:tc>
          <w:tcPr>
            <w:tcW w:w="993" w:type="dxa"/>
            <w:noWrap/>
          </w:tcPr>
          <w:p w14:paraId="17ED3B5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893 000,0  </w:t>
            </w:r>
          </w:p>
        </w:tc>
        <w:tc>
          <w:tcPr>
            <w:tcW w:w="1134" w:type="dxa"/>
            <w:noWrap/>
          </w:tcPr>
          <w:p w14:paraId="03092C8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1 643 000,0  </w:t>
            </w:r>
          </w:p>
        </w:tc>
        <w:tc>
          <w:tcPr>
            <w:tcW w:w="1562" w:type="dxa"/>
            <w:noWrap/>
          </w:tcPr>
          <w:p w14:paraId="11FD0C6F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</w:tc>
      </w:tr>
      <w:tr w:rsidR="005753E2" w:rsidRPr="0064145D" w14:paraId="0B3F69D4" w14:textId="77777777" w:rsidTr="00C14517">
        <w:trPr>
          <w:trHeight w:val="147"/>
        </w:trPr>
        <w:tc>
          <w:tcPr>
            <w:tcW w:w="646" w:type="dxa"/>
            <w:noWrap/>
            <w:hideMark/>
          </w:tcPr>
          <w:p w14:paraId="374EF361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64" w:type="dxa"/>
            <w:hideMark/>
          </w:tcPr>
          <w:p w14:paraId="6ADB977E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14:paraId="054FB304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hideMark/>
          </w:tcPr>
          <w:p w14:paraId="5D9345D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75EB3B71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8" w:type="dxa"/>
            <w:hideMark/>
          </w:tcPr>
          <w:p w14:paraId="5C54654C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CBEE934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3054C81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hideMark/>
          </w:tcPr>
          <w:p w14:paraId="6D54B7D1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661CCDA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7A0A5BE7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14:paraId="7A749DC2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66D50A98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3" w:type="dxa"/>
            <w:hideMark/>
          </w:tcPr>
          <w:p w14:paraId="16045172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3EB54F4A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562" w:type="dxa"/>
            <w:hideMark/>
          </w:tcPr>
          <w:p w14:paraId="4CAFB1A8" w14:textId="77777777" w:rsidR="005753E2" w:rsidRPr="0064145D" w:rsidRDefault="005753E2" w:rsidP="005753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5753E2" w:rsidRPr="0064145D" w14:paraId="62081A24" w14:textId="77777777" w:rsidTr="00066DAE">
        <w:trPr>
          <w:trHeight w:val="45"/>
        </w:trPr>
        <w:tc>
          <w:tcPr>
            <w:tcW w:w="2410" w:type="dxa"/>
            <w:gridSpan w:val="2"/>
            <w:noWrap/>
            <w:hideMark/>
          </w:tcPr>
          <w:p w14:paraId="1ACB9DCB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>3. РАЗДЕЛ 3</w:t>
            </w:r>
          </w:p>
        </w:tc>
        <w:tc>
          <w:tcPr>
            <w:tcW w:w="709" w:type="dxa"/>
            <w:noWrap/>
            <w:hideMark/>
          </w:tcPr>
          <w:p w14:paraId="10713BEE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314E25D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33CFFE0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4630F20A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14:paraId="5EC25647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14:paraId="6074CA2B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14:paraId="7B7CAE6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24 330 914,1  </w:t>
            </w:r>
          </w:p>
        </w:tc>
        <w:tc>
          <w:tcPr>
            <w:tcW w:w="992" w:type="dxa"/>
            <w:noWrap/>
          </w:tcPr>
          <w:p w14:paraId="793CB7D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23 295 052,2  </w:t>
            </w:r>
          </w:p>
        </w:tc>
        <w:tc>
          <w:tcPr>
            <w:tcW w:w="992" w:type="dxa"/>
            <w:noWrap/>
          </w:tcPr>
          <w:p w14:paraId="29663D2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21 453 537,7  </w:t>
            </w:r>
          </w:p>
        </w:tc>
        <w:tc>
          <w:tcPr>
            <w:tcW w:w="992" w:type="dxa"/>
            <w:noWrap/>
          </w:tcPr>
          <w:p w14:paraId="5245C17C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20 151 012,6  </w:t>
            </w:r>
          </w:p>
        </w:tc>
        <w:tc>
          <w:tcPr>
            <w:tcW w:w="993" w:type="dxa"/>
            <w:noWrap/>
          </w:tcPr>
          <w:p w14:paraId="591C9F97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21 392 414,9  </w:t>
            </w:r>
          </w:p>
        </w:tc>
        <w:tc>
          <w:tcPr>
            <w:tcW w:w="993" w:type="dxa"/>
            <w:noWrap/>
          </w:tcPr>
          <w:p w14:paraId="3A23532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22 394 232,5  </w:t>
            </w:r>
          </w:p>
        </w:tc>
        <w:tc>
          <w:tcPr>
            <w:tcW w:w="1134" w:type="dxa"/>
            <w:noWrap/>
          </w:tcPr>
          <w:p w14:paraId="7838C25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133 017 164,0  </w:t>
            </w:r>
          </w:p>
        </w:tc>
        <w:tc>
          <w:tcPr>
            <w:tcW w:w="1562" w:type="dxa"/>
            <w:noWrap/>
            <w:hideMark/>
          </w:tcPr>
          <w:p w14:paraId="3484B45D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5753E2" w:rsidRPr="0064145D" w14:paraId="4FC51E83" w14:textId="77777777" w:rsidTr="00AF7B2E">
        <w:trPr>
          <w:trHeight w:val="1344"/>
        </w:trPr>
        <w:tc>
          <w:tcPr>
            <w:tcW w:w="646" w:type="dxa"/>
            <w:noWrap/>
            <w:hideMark/>
          </w:tcPr>
          <w:p w14:paraId="6BDFC66B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1764" w:type="dxa"/>
            <w:hideMark/>
          </w:tcPr>
          <w:p w14:paraId="02CBF3EE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инвестиционных программ организаций, обеспечивающих функционирование и развитие систем водоснабжения и водоотведения</w:t>
            </w:r>
          </w:p>
          <w:p w14:paraId="6559AB14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3C051242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hideMark/>
          </w:tcPr>
          <w:p w14:paraId="299A3F5A" w14:textId="77777777" w:rsidR="005753E2" w:rsidRPr="0064145D" w:rsidRDefault="005753E2" w:rsidP="005753E2">
            <w:pPr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Регули-руемые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организа-ции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сфере 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водосна-бжения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водоот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-ведения</w:t>
            </w:r>
          </w:p>
        </w:tc>
        <w:tc>
          <w:tcPr>
            <w:tcW w:w="709" w:type="dxa"/>
            <w:noWrap/>
            <w:hideMark/>
          </w:tcPr>
          <w:p w14:paraId="1D7D1D37" w14:textId="77777777" w:rsidR="005753E2" w:rsidRPr="0064145D" w:rsidRDefault="005753E2" w:rsidP="005753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708" w:type="dxa"/>
            <w:noWrap/>
            <w:hideMark/>
          </w:tcPr>
          <w:p w14:paraId="63D67F53" w14:textId="77777777" w:rsidR="005753E2" w:rsidRPr="0064145D" w:rsidRDefault="005753E2" w:rsidP="005753E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8" w:type="dxa"/>
            <w:noWrap/>
            <w:hideMark/>
          </w:tcPr>
          <w:p w14:paraId="36DF83C5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noWrap/>
          </w:tcPr>
          <w:p w14:paraId="37CEF6A2" w14:textId="77777777" w:rsidR="005753E2" w:rsidRPr="0064145D" w:rsidRDefault="005753E2" w:rsidP="005753E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14:paraId="19D86511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Внебюд-жетные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средства</w:t>
            </w:r>
          </w:p>
        </w:tc>
        <w:tc>
          <w:tcPr>
            <w:tcW w:w="993" w:type="dxa"/>
            <w:noWrap/>
          </w:tcPr>
          <w:p w14:paraId="1DAA0A34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24 330 914,1  </w:t>
            </w:r>
          </w:p>
        </w:tc>
        <w:tc>
          <w:tcPr>
            <w:tcW w:w="992" w:type="dxa"/>
            <w:noWrap/>
          </w:tcPr>
          <w:p w14:paraId="1F563C3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23 295 052,2  </w:t>
            </w:r>
          </w:p>
        </w:tc>
        <w:tc>
          <w:tcPr>
            <w:tcW w:w="992" w:type="dxa"/>
            <w:noWrap/>
          </w:tcPr>
          <w:p w14:paraId="4A51D7B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21 453 537,7  </w:t>
            </w:r>
          </w:p>
        </w:tc>
        <w:tc>
          <w:tcPr>
            <w:tcW w:w="992" w:type="dxa"/>
            <w:noWrap/>
          </w:tcPr>
          <w:p w14:paraId="40CD3C01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20 151 012,6  </w:t>
            </w:r>
          </w:p>
        </w:tc>
        <w:tc>
          <w:tcPr>
            <w:tcW w:w="993" w:type="dxa"/>
            <w:noWrap/>
          </w:tcPr>
          <w:p w14:paraId="1C83D8DE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21 392 414,9  </w:t>
            </w:r>
          </w:p>
        </w:tc>
        <w:tc>
          <w:tcPr>
            <w:tcW w:w="993" w:type="dxa"/>
            <w:noWrap/>
          </w:tcPr>
          <w:p w14:paraId="092382B6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22 394 232,5  </w:t>
            </w:r>
          </w:p>
        </w:tc>
        <w:tc>
          <w:tcPr>
            <w:tcW w:w="1134" w:type="dxa"/>
            <w:noWrap/>
          </w:tcPr>
          <w:p w14:paraId="325A2D3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133 017 164,0  </w:t>
            </w:r>
          </w:p>
        </w:tc>
        <w:tc>
          <w:tcPr>
            <w:tcW w:w="1562" w:type="dxa"/>
            <w:noWrap/>
            <w:hideMark/>
          </w:tcPr>
          <w:p w14:paraId="4885CAE2" w14:textId="77777777" w:rsidR="005753E2" w:rsidRPr="0064145D" w:rsidRDefault="005753E2" w:rsidP="005753E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753E2" w:rsidRPr="0064145D" w14:paraId="55A1E9EC" w14:textId="77777777" w:rsidTr="0057750C">
        <w:trPr>
          <w:trHeight w:val="226"/>
        </w:trPr>
        <w:tc>
          <w:tcPr>
            <w:tcW w:w="7088" w:type="dxa"/>
            <w:gridSpan w:val="8"/>
            <w:noWrap/>
          </w:tcPr>
          <w:p w14:paraId="58305C55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ИТОГО прочие расходы развития </w:t>
            </w:r>
          </w:p>
          <w:p w14:paraId="5253136D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  <w:vAlign w:val="center"/>
          </w:tcPr>
          <w:p w14:paraId="581D21AD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 xml:space="preserve">30 192 703,6  </w:t>
            </w:r>
          </w:p>
        </w:tc>
        <w:tc>
          <w:tcPr>
            <w:tcW w:w="992" w:type="dxa"/>
            <w:noWrap/>
            <w:vAlign w:val="center"/>
          </w:tcPr>
          <w:p w14:paraId="70A1C4F5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 xml:space="preserve">30 684 454,1  </w:t>
            </w:r>
          </w:p>
        </w:tc>
        <w:tc>
          <w:tcPr>
            <w:tcW w:w="992" w:type="dxa"/>
            <w:noWrap/>
            <w:vAlign w:val="center"/>
          </w:tcPr>
          <w:p w14:paraId="090DE66A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 xml:space="preserve">32 457 598,4  </w:t>
            </w:r>
          </w:p>
        </w:tc>
        <w:tc>
          <w:tcPr>
            <w:tcW w:w="992" w:type="dxa"/>
            <w:noWrap/>
            <w:vAlign w:val="center"/>
          </w:tcPr>
          <w:p w14:paraId="754D2A46" w14:textId="53AFACBA" w:rsidR="005753E2" w:rsidRPr="0064145D" w:rsidRDefault="00C24CF0" w:rsidP="005753E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>33 176 190,0</w:t>
            </w:r>
          </w:p>
        </w:tc>
        <w:tc>
          <w:tcPr>
            <w:tcW w:w="993" w:type="dxa"/>
            <w:noWrap/>
            <w:vAlign w:val="center"/>
          </w:tcPr>
          <w:p w14:paraId="2C5BC15B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 xml:space="preserve">33 521 213,3  </w:t>
            </w:r>
          </w:p>
        </w:tc>
        <w:tc>
          <w:tcPr>
            <w:tcW w:w="993" w:type="dxa"/>
            <w:noWrap/>
            <w:vAlign w:val="center"/>
          </w:tcPr>
          <w:p w14:paraId="571598B3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 xml:space="preserve">34 099 993,0  </w:t>
            </w:r>
          </w:p>
        </w:tc>
        <w:tc>
          <w:tcPr>
            <w:tcW w:w="1134" w:type="dxa"/>
            <w:noWrap/>
            <w:vAlign w:val="center"/>
          </w:tcPr>
          <w:p w14:paraId="728FE04B" w14:textId="374DAFC0" w:rsidR="005753E2" w:rsidRPr="0064145D" w:rsidRDefault="00C24CF0" w:rsidP="005753E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>194 132 152,4</w:t>
            </w:r>
            <w:r w:rsidR="005753E2" w:rsidRPr="0064145D"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noWrap/>
          </w:tcPr>
          <w:p w14:paraId="149C9236" w14:textId="77777777" w:rsidR="005753E2" w:rsidRPr="0064145D" w:rsidRDefault="005753E2" w:rsidP="005753E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53E2" w:rsidRPr="0064145D" w14:paraId="58A9B605" w14:textId="77777777" w:rsidTr="0057750C">
        <w:trPr>
          <w:trHeight w:val="173"/>
        </w:trPr>
        <w:tc>
          <w:tcPr>
            <w:tcW w:w="7088" w:type="dxa"/>
            <w:gridSpan w:val="8"/>
            <w:noWrap/>
          </w:tcPr>
          <w:p w14:paraId="3F97E770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ВСЕГО проектная часть подпрограммы 2 </w:t>
            </w:r>
          </w:p>
          <w:p w14:paraId="41969252" w14:textId="77777777" w:rsidR="005753E2" w:rsidRPr="0064145D" w:rsidRDefault="005753E2" w:rsidP="005753E2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  <w:vAlign w:val="center"/>
          </w:tcPr>
          <w:p w14:paraId="48783D7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 xml:space="preserve">30 192 703,6  </w:t>
            </w:r>
          </w:p>
        </w:tc>
        <w:tc>
          <w:tcPr>
            <w:tcW w:w="992" w:type="dxa"/>
            <w:noWrap/>
            <w:vAlign w:val="center"/>
          </w:tcPr>
          <w:p w14:paraId="47D9CFDF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 xml:space="preserve">30 684 454,1  </w:t>
            </w:r>
          </w:p>
        </w:tc>
        <w:tc>
          <w:tcPr>
            <w:tcW w:w="992" w:type="dxa"/>
            <w:noWrap/>
            <w:vAlign w:val="center"/>
          </w:tcPr>
          <w:p w14:paraId="0A088438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 xml:space="preserve">32 457 598,4  </w:t>
            </w:r>
          </w:p>
        </w:tc>
        <w:tc>
          <w:tcPr>
            <w:tcW w:w="992" w:type="dxa"/>
            <w:noWrap/>
            <w:vAlign w:val="center"/>
          </w:tcPr>
          <w:p w14:paraId="03C50288" w14:textId="6600285C" w:rsidR="005753E2" w:rsidRPr="0064145D" w:rsidRDefault="00C24CF0" w:rsidP="005753E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>33 176 190,0</w:t>
            </w:r>
            <w:r w:rsidR="005753E2" w:rsidRPr="0064145D"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  <w:vAlign w:val="center"/>
          </w:tcPr>
          <w:p w14:paraId="37FED90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 xml:space="preserve">33 521 213,3  </w:t>
            </w:r>
          </w:p>
        </w:tc>
        <w:tc>
          <w:tcPr>
            <w:tcW w:w="993" w:type="dxa"/>
            <w:noWrap/>
            <w:vAlign w:val="center"/>
          </w:tcPr>
          <w:p w14:paraId="46D79450" w14:textId="77777777" w:rsidR="005753E2" w:rsidRPr="0064145D" w:rsidRDefault="005753E2" w:rsidP="005753E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 xml:space="preserve">34 099 993,0  </w:t>
            </w:r>
          </w:p>
        </w:tc>
        <w:tc>
          <w:tcPr>
            <w:tcW w:w="1134" w:type="dxa"/>
            <w:noWrap/>
            <w:vAlign w:val="center"/>
          </w:tcPr>
          <w:p w14:paraId="5761AD8F" w14:textId="38AF90CF" w:rsidR="005753E2" w:rsidRPr="0064145D" w:rsidRDefault="00C24CF0" w:rsidP="005753E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>194 132 152,4</w:t>
            </w:r>
            <w:r w:rsidRPr="0064145D"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noWrap/>
          </w:tcPr>
          <w:p w14:paraId="594C2163" w14:textId="77777777" w:rsidR="005753E2" w:rsidRPr="0064145D" w:rsidRDefault="005753E2" w:rsidP="005753E2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01B8BC9B" w14:textId="77777777" w:rsidR="00CB34FB" w:rsidRPr="0064145D" w:rsidRDefault="00CB34FB" w:rsidP="00F3200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28312B" w14:textId="77777777" w:rsidR="001D0332" w:rsidRPr="0064145D" w:rsidRDefault="00F43A6E" w:rsidP="00F3200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ПРОЦЕССНАЯ ЧАСТЬ</w:t>
      </w:r>
    </w:p>
    <w:p w14:paraId="4BF31491" w14:textId="77777777" w:rsidR="00F43A6E" w:rsidRPr="0064145D" w:rsidRDefault="00FD1A7C" w:rsidP="00F320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9-1</w:t>
      </w:r>
    </w:p>
    <w:tbl>
      <w:tblPr>
        <w:tblStyle w:val="a3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381"/>
        <w:gridCol w:w="992"/>
        <w:gridCol w:w="993"/>
        <w:gridCol w:w="992"/>
        <w:gridCol w:w="992"/>
        <w:gridCol w:w="992"/>
        <w:gridCol w:w="993"/>
        <w:gridCol w:w="992"/>
        <w:gridCol w:w="992"/>
        <w:gridCol w:w="1276"/>
      </w:tblGrid>
      <w:tr w:rsidR="00F63F9B" w:rsidRPr="0064145D" w14:paraId="38282D90" w14:textId="77777777" w:rsidTr="00DE1A6C">
        <w:trPr>
          <w:trHeight w:val="862"/>
        </w:trPr>
        <w:tc>
          <w:tcPr>
            <w:tcW w:w="426" w:type="dxa"/>
            <w:vMerge w:val="restart"/>
            <w:hideMark/>
          </w:tcPr>
          <w:p w14:paraId="4768D644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N п/п</w:t>
            </w:r>
          </w:p>
        </w:tc>
        <w:tc>
          <w:tcPr>
            <w:tcW w:w="3544" w:type="dxa"/>
            <w:vMerge w:val="restart"/>
            <w:hideMark/>
          </w:tcPr>
          <w:p w14:paraId="1BF0D582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013B97CC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663B3018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07B0F166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2A298B7B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Наименование мероприятия</w:t>
            </w:r>
          </w:p>
        </w:tc>
        <w:tc>
          <w:tcPr>
            <w:tcW w:w="2381" w:type="dxa"/>
            <w:vMerge w:val="restart"/>
            <w:hideMark/>
          </w:tcPr>
          <w:p w14:paraId="16D8B4B8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1299B1D1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2D475088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23E92E53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43A2F37A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Исполнитель, участник</w:t>
            </w:r>
          </w:p>
        </w:tc>
        <w:tc>
          <w:tcPr>
            <w:tcW w:w="992" w:type="dxa"/>
            <w:vMerge w:val="restart"/>
            <w:hideMark/>
          </w:tcPr>
          <w:p w14:paraId="5D637A8B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4C60FD90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3FEC59B3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Источник финансирования</w:t>
            </w:r>
          </w:p>
        </w:tc>
        <w:tc>
          <w:tcPr>
            <w:tcW w:w="5954" w:type="dxa"/>
            <w:gridSpan w:val="6"/>
            <w:hideMark/>
          </w:tcPr>
          <w:p w14:paraId="693A0071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712FD5C6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53290E41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hideMark/>
          </w:tcPr>
          <w:p w14:paraId="6914C13B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5C45EAAB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01489417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5865F465" w14:textId="77777777" w:rsidR="00AE6C4F" w:rsidRPr="0064145D" w:rsidRDefault="00AE6C4F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5A5DAFD1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ИТОГО</w:t>
            </w:r>
          </w:p>
        </w:tc>
        <w:tc>
          <w:tcPr>
            <w:tcW w:w="1276" w:type="dxa"/>
            <w:vMerge w:val="restart"/>
            <w:hideMark/>
          </w:tcPr>
          <w:p w14:paraId="572EC429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F63F9B" w:rsidRPr="0064145D" w14:paraId="3AA10604" w14:textId="77777777" w:rsidTr="00DE1A6C">
        <w:trPr>
          <w:trHeight w:val="415"/>
        </w:trPr>
        <w:tc>
          <w:tcPr>
            <w:tcW w:w="426" w:type="dxa"/>
            <w:vMerge/>
            <w:hideMark/>
          </w:tcPr>
          <w:p w14:paraId="7868D0E4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3544" w:type="dxa"/>
            <w:vMerge/>
            <w:hideMark/>
          </w:tcPr>
          <w:p w14:paraId="6822A406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2381" w:type="dxa"/>
            <w:vMerge/>
            <w:hideMark/>
          </w:tcPr>
          <w:p w14:paraId="13FB7B49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1B551B9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993" w:type="dxa"/>
            <w:hideMark/>
          </w:tcPr>
          <w:p w14:paraId="140CF483" w14:textId="77777777" w:rsidR="00F43A6E" w:rsidRPr="0064145D" w:rsidRDefault="00F43A6E" w:rsidP="007D52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20</w:t>
            </w:r>
            <w:r w:rsidR="00E23C9C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</w:t>
            </w:r>
            <w:r w:rsidR="007D52EA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3</w:t>
            </w:r>
            <w:r w:rsidR="0013424E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  <w:r w:rsidR="00F9459A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 xml:space="preserve"> г.</w:t>
            </w:r>
          </w:p>
        </w:tc>
        <w:tc>
          <w:tcPr>
            <w:tcW w:w="992" w:type="dxa"/>
            <w:hideMark/>
          </w:tcPr>
          <w:p w14:paraId="500CF1F2" w14:textId="77777777" w:rsidR="00F43A6E" w:rsidRPr="0064145D" w:rsidRDefault="00F43A6E" w:rsidP="007D52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202</w:t>
            </w:r>
            <w:r w:rsidR="007D52EA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4</w:t>
            </w:r>
            <w:r w:rsidR="0013424E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  <w:r w:rsidR="00F9459A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 xml:space="preserve"> г.</w:t>
            </w:r>
          </w:p>
        </w:tc>
        <w:tc>
          <w:tcPr>
            <w:tcW w:w="992" w:type="dxa"/>
            <w:hideMark/>
          </w:tcPr>
          <w:p w14:paraId="1BAABF23" w14:textId="77777777" w:rsidR="00F43A6E" w:rsidRPr="0064145D" w:rsidRDefault="00F43A6E" w:rsidP="007D52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202</w:t>
            </w:r>
            <w:r w:rsidR="007D52EA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5</w:t>
            </w:r>
            <w:r w:rsidR="0013424E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  <w:r w:rsidR="00F9459A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 xml:space="preserve"> г.</w:t>
            </w:r>
          </w:p>
        </w:tc>
        <w:tc>
          <w:tcPr>
            <w:tcW w:w="992" w:type="dxa"/>
            <w:hideMark/>
          </w:tcPr>
          <w:p w14:paraId="00735C9D" w14:textId="77777777" w:rsidR="00F43A6E" w:rsidRPr="0064145D" w:rsidRDefault="00F43A6E" w:rsidP="007D52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202</w:t>
            </w:r>
            <w:r w:rsidR="007D52EA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6</w:t>
            </w:r>
            <w:r w:rsidR="0013424E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  <w:r w:rsidR="00F9459A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 xml:space="preserve"> г.</w:t>
            </w:r>
          </w:p>
        </w:tc>
        <w:tc>
          <w:tcPr>
            <w:tcW w:w="993" w:type="dxa"/>
            <w:hideMark/>
          </w:tcPr>
          <w:p w14:paraId="64B49DAB" w14:textId="77777777" w:rsidR="00F43A6E" w:rsidRPr="0064145D" w:rsidRDefault="00F43A6E" w:rsidP="007D52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202</w:t>
            </w:r>
            <w:r w:rsidR="007D52EA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7</w:t>
            </w:r>
            <w:r w:rsidR="00F9459A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 xml:space="preserve"> г.</w:t>
            </w:r>
          </w:p>
        </w:tc>
        <w:tc>
          <w:tcPr>
            <w:tcW w:w="992" w:type="dxa"/>
            <w:hideMark/>
          </w:tcPr>
          <w:p w14:paraId="00119087" w14:textId="77777777" w:rsidR="00F43A6E" w:rsidRPr="0064145D" w:rsidRDefault="00F43A6E" w:rsidP="007D52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20</w:t>
            </w:r>
            <w:r w:rsidR="00CF3D9C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</w:t>
            </w:r>
            <w:r w:rsidR="007D52EA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8</w:t>
            </w:r>
            <w:r w:rsidR="0013424E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  <w:r w:rsidR="00F9459A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 xml:space="preserve"> г.</w:t>
            </w:r>
          </w:p>
        </w:tc>
        <w:tc>
          <w:tcPr>
            <w:tcW w:w="992" w:type="dxa"/>
            <w:vMerge/>
            <w:hideMark/>
          </w:tcPr>
          <w:p w14:paraId="3CE23D18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4E4EA872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F63F9B" w:rsidRPr="0064145D" w14:paraId="7E3AE58E" w14:textId="77777777" w:rsidTr="00DE1A6C">
        <w:trPr>
          <w:trHeight w:val="89"/>
        </w:trPr>
        <w:tc>
          <w:tcPr>
            <w:tcW w:w="426" w:type="dxa"/>
            <w:hideMark/>
          </w:tcPr>
          <w:p w14:paraId="4E7090CF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3544" w:type="dxa"/>
            <w:hideMark/>
          </w:tcPr>
          <w:p w14:paraId="4F70285E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</w:t>
            </w:r>
          </w:p>
        </w:tc>
        <w:tc>
          <w:tcPr>
            <w:tcW w:w="2381" w:type="dxa"/>
            <w:hideMark/>
          </w:tcPr>
          <w:p w14:paraId="1CC98FD1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14:paraId="7B9F0D74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4</w:t>
            </w:r>
          </w:p>
        </w:tc>
        <w:tc>
          <w:tcPr>
            <w:tcW w:w="993" w:type="dxa"/>
            <w:hideMark/>
          </w:tcPr>
          <w:p w14:paraId="1FD414C0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14:paraId="262CDC19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6</w:t>
            </w:r>
          </w:p>
        </w:tc>
        <w:tc>
          <w:tcPr>
            <w:tcW w:w="992" w:type="dxa"/>
            <w:hideMark/>
          </w:tcPr>
          <w:p w14:paraId="22047676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992" w:type="dxa"/>
            <w:hideMark/>
          </w:tcPr>
          <w:p w14:paraId="20415C5E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14:paraId="06815147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14:paraId="2A17BD14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14:paraId="6BBD6927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11</w:t>
            </w:r>
          </w:p>
        </w:tc>
        <w:tc>
          <w:tcPr>
            <w:tcW w:w="1276" w:type="dxa"/>
            <w:hideMark/>
          </w:tcPr>
          <w:p w14:paraId="5C77E28B" w14:textId="77777777" w:rsidR="00F43A6E" w:rsidRPr="0064145D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12</w:t>
            </w:r>
          </w:p>
        </w:tc>
      </w:tr>
      <w:tr w:rsidR="00066DAE" w:rsidRPr="0064145D" w14:paraId="58850A01" w14:textId="77777777" w:rsidTr="00DE1A6C">
        <w:trPr>
          <w:trHeight w:val="315"/>
        </w:trPr>
        <w:tc>
          <w:tcPr>
            <w:tcW w:w="426" w:type="dxa"/>
          </w:tcPr>
          <w:p w14:paraId="34856A7A" w14:textId="77777777" w:rsidR="00066DAE" w:rsidRPr="0064145D" w:rsidRDefault="00066DAE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544" w:type="dxa"/>
          </w:tcPr>
          <w:p w14:paraId="7D52A7C1" w14:textId="77777777" w:rsidR="00066DAE" w:rsidRPr="0064145D" w:rsidRDefault="00066DAE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66FA845B" w14:textId="77777777" w:rsidR="00066DAE" w:rsidRPr="0064145D" w:rsidRDefault="00066DAE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Адмиралтейского района Санкт-Петербурга</w:t>
            </w:r>
          </w:p>
        </w:tc>
        <w:tc>
          <w:tcPr>
            <w:tcW w:w="992" w:type="dxa"/>
          </w:tcPr>
          <w:p w14:paraId="33B490F8" w14:textId="77777777" w:rsidR="00066DAE" w:rsidRPr="0064145D" w:rsidRDefault="00066DAE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312A41E0" w14:textId="77777777" w:rsidR="00066DAE" w:rsidRPr="0064145D" w:rsidRDefault="00066DAE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3D2E08AA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30 038,0  </w:t>
            </w:r>
          </w:p>
        </w:tc>
        <w:tc>
          <w:tcPr>
            <w:tcW w:w="992" w:type="dxa"/>
            <w:vAlign w:val="center"/>
          </w:tcPr>
          <w:p w14:paraId="2A0F36E1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31 239,5  </w:t>
            </w:r>
          </w:p>
        </w:tc>
        <w:tc>
          <w:tcPr>
            <w:tcW w:w="992" w:type="dxa"/>
            <w:vAlign w:val="center"/>
          </w:tcPr>
          <w:p w14:paraId="24B91667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32 489,1  </w:t>
            </w:r>
          </w:p>
        </w:tc>
        <w:tc>
          <w:tcPr>
            <w:tcW w:w="992" w:type="dxa"/>
            <w:vAlign w:val="center"/>
          </w:tcPr>
          <w:p w14:paraId="6B9D3DE3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33 788,7  </w:t>
            </w:r>
          </w:p>
        </w:tc>
        <w:tc>
          <w:tcPr>
            <w:tcW w:w="993" w:type="dxa"/>
            <w:vAlign w:val="center"/>
          </w:tcPr>
          <w:p w14:paraId="0A5C30D1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40 430,4  </w:t>
            </w:r>
          </w:p>
        </w:tc>
        <w:tc>
          <w:tcPr>
            <w:tcW w:w="992" w:type="dxa"/>
            <w:vAlign w:val="center"/>
          </w:tcPr>
          <w:p w14:paraId="0DC98571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42 049,4  </w:t>
            </w:r>
          </w:p>
        </w:tc>
        <w:tc>
          <w:tcPr>
            <w:tcW w:w="992" w:type="dxa"/>
            <w:vAlign w:val="center"/>
          </w:tcPr>
          <w:p w14:paraId="0710E66B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210 035,1  </w:t>
            </w:r>
          </w:p>
        </w:tc>
        <w:tc>
          <w:tcPr>
            <w:tcW w:w="1276" w:type="dxa"/>
            <w:vMerge w:val="restart"/>
          </w:tcPr>
          <w:p w14:paraId="2E644A59" w14:textId="77777777" w:rsidR="00066DAE" w:rsidRPr="0064145D" w:rsidRDefault="00066DAE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ЦП 1</w:t>
            </w:r>
          </w:p>
        </w:tc>
      </w:tr>
      <w:tr w:rsidR="00066DAE" w:rsidRPr="0064145D" w14:paraId="15DA8D0B" w14:textId="77777777" w:rsidTr="00DE1A6C">
        <w:trPr>
          <w:trHeight w:val="315"/>
        </w:trPr>
        <w:tc>
          <w:tcPr>
            <w:tcW w:w="426" w:type="dxa"/>
          </w:tcPr>
          <w:p w14:paraId="02DDA1C2" w14:textId="77777777" w:rsidR="00066DAE" w:rsidRPr="0064145D" w:rsidRDefault="00066DAE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3544" w:type="dxa"/>
          </w:tcPr>
          <w:p w14:paraId="0B933758" w14:textId="77777777" w:rsidR="00066DAE" w:rsidRPr="0064145D" w:rsidRDefault="00066DAE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29BED05D" w14:textId="77777777" w:rsidR="00066DAE" w:rsidRPr="0064145D" w:rsidRDefault="00066DAE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Василеостровского района Санкт-Петербурга</w:t>
            </w:r>
          </w:p>
        </w:tc>
        <w:tc>
          <w:tcPr>
            <w:tcW w:w="992" w:type="dxa"/>
          </w:tcPr>
          <w:p w14:paraId="184C3C65" w14:textId="77777777" w:rsidR="00066DAE" w:rsidRPr="0064145D" w:rsidRDefault="00066DAE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3FB5B743" w14:textId="77777777" w:rsidR="00066DAE" w:rsidRPr="0064145D" w:rsidRDefault="00066DAE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394448E3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38 782,8  </w:t>
            </w:r>
          </w:p>
        </w:tc>
        <w:tc>
          <w:tcPr>
            <w:tcW w:w="992" w:type="dxa"/>
            <w:vAlign w:val="center"/>
          </w:tcPr>
          <w:p w14:paraId="0BAD0FD3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40 334,1  </w:t>
            </w:r>
          </w:p>
        </w:tc>
        <w:tc>
          <w:tcPr>
            <w:tcW w:w="992" w:type="dxa"/>
            <w:vAlign w:val="center"/>
          </w:tcPr>
          <w:p w14:paraId="0944BF96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41 947,5  </w:t>
            </w:r>
          </w:p>
        </w:tc>
        <w:tc>
          <w:tcPr>
            <w:tcW w:w="992" w:type="dxa"/>
            <w:vAlign w:val="center"/>
          </w:tcPr>
          <w:p w14:paraId="2D769E3B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43 625,4  </w:t>
            </w:r>
          </w:p>
        </w:tc>
        <w:tc>
          <w:tcPr>
            <w:tcW w:w="993" w:type="dxa"/>
            <w:vAlign w:val="center"/>
          </w:tcPr>
          <w:p w14:paraId="3AA114E0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49 365,6  </w:t>
            </w:r>
          </w:p>
        </w:tc>
        <w:tc>
          <w:tcPr>
            <w:tcW w:w="992" w:type="dxa"/>
            <w:vAlign w:val="center"/>
          </w:tcPr>
          <w:p w14:paraId="50AAAE3D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51 345,0  </w:t>
            </w:r>
          </w:p>
        </w:tc>
        <w:tc>
          <w:tcPr>
            <w:tcW w:w="992" w:type="dxa"/>
            <w:vAlign w:val="center"/>
          </w:tcPr>
          <w:p w14:paraId="3EEB4455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265 400,4  </w:t>
            </w:r>
          </w:p>
        </w:tc>
        <w:tc>
          <w:tcPr>
            <w:tcW w:w="1276" w:type="dxa"/>
            <w:vMerge/>
          </w:tcPr>
          <w:p w14:paraId="62A9597A" w14:textId="77777777" w:rsidR="00066DAE" w:rsidRPr="0064145D" w:rsidRDefault="00066DAE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066DAE" w:rsidRPr="0064145D" w14:paraId="682DB7C2" w14:textId="77777777" w:rsidTr="00DE1A6C">
        <w:trPr>
          <w:trHeight w:val="315"/>
        </w:trPr>
        <w:tc>
          <w:tcPr>
            <w:tcW w:w="426" w:type="dxa"/>
          </w:tcPr>
          <w:p w14:paraId="7C618BCD" w14:textId="77777777" w:rsidR="00066DAE" w:rsidRPr="0064145D" w:rsidRDefault="00066DAE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3544" w:type="dxa"/>
          </w:tcPr>
          <w:p w14:paraId="453D2924" w14:textId="77777777" w:rsidR="00066DAE" w:rsidRPr="0064145D" w:rsidRDefault="00066DAE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566012AF" w14:textId="77777777" w:rsidR="00066DAE" w:rsidRPr="0064145D" w:rsidRDefault="00066DAE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Выборгского района Санкт-Петербурга</w:t>
            </w:r>
          </w:p>
        </w:tc>
        <w:tc>
          <w:tcPr>
            <w:tcW w:w="992" w:type="dxa"/>
          </w:tcPr>
          <w:p w14:paraId="3EB99DCA" w14:textId="77777777" w:rsidR="00066DAE" w:rsidRPr="0064145D" w:rsidRDefault="00066DAE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71E71C88" w14:textId="77777777" w:rsidR="00066DAE" w:rsidRPr="0064145D" w:rsidRDefault="00066DAE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4A3E788E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104 855,4  </w:t>
            </w:r>
          </w:p>
        </w:tc>
        <w:tc>
          <w:tcPr>
            <w:tcW w:w="992" w:type="dxa"/>
            <w:vAlign w:val="center"/>
          </w:tcPr>
          <w:p w14:paraId="59A3AFD5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109 049,6  </w:t>
            </w:r>
          </w:p>
        </w:tc>
        <w:tc>
          <w:tcPr>
            <w:tcW w:w="992" w:type="dxa"/>
            <w:vAlign w:val="center"/>
          </w:tcPr>
          <w:p w14:paraId="779D6CD2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113 411,6  </w:t>
            </w:r>
          </w:p>
        </w:tc>
        <w:tc>
          <w:tcPr>
            <w:tcW w:w="992" w:type="dxa"/>
            <w:vAlign w:val="center"/>
          </w:tcPr>
          <w:p w14:paraId="6D64AA73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117 948,1  </w:t>
            </w:r>
          </w:p>
        </w:tc>
        <w:tc>
          <w:tcPr>
            <w:tcW w:w="993" w:type="dxa"/>
            <w:vAlign w:val="center"/>
          </w:tcPr>
          <w:p w14:paraId="49EBE8D9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122 665,9  </w:t>
            </w:r>
          </w:p>
        </w:tc>
        <w:tc>
          <w:tcPr>
            <w:tcW w:w="992" w:type="dxa"/>
            <w:vAlign w:val="center"/>
          </w:tcPr>
          <w:p w14:paraId="7A50BC66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127 572,6  </w:t>
            </w:r>
          </w:p>
        </w:tc>
        <w:tc>
          <w:tcPr>
            <w:tcW w:w="992" w:type="dxa"/>
            <w:vAlign w:val="center"/>
          </w:tcPr>
          <w:p w14:paraId="065880A8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695 503,2  </w:t>
            </w:r>
          </w:p>
        </w:tc>
        <w:tc>
          <w:tcPr>
            <w:tcW w:w="1276" w:type="dxa"/>
            <w:vMerge/>
          </w:tcPr>
          <w:p w14:paraId="0C4C5A37" w14:textId="77777777" w:rsidR="00066DAE" w:rsidRPr="0064145D" w:rsidRDefault="00066DAE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066DAE" w:rsidRPr="0064145D" w14:paraId="42CBEB2F" w14:textId="77777777" w:rsidTr="00DE1A6C">
        <w:trPr>
          <w:trHeight w:val="315"/>
        </w:trPr>
        <w:tc>
          <w:tcPr>
            <w:tcW w:w="426" w:type="dxa"/>
          </w:tcPr>
          <w:p w14:paraId="3CEF8E21" w14:textId="77777777" w:rsidR="00066DAE" w:rsidRPr="0064145D" w:rsidRDefault="00066DAE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lastRenderedPageBreak/>
              <w:t>4</w:t>
            </w:r>
          </w:p>
        </w:tc>
        <w:tc>
          <w:tcPr>
            <w:tcW w:w="3544" w:type="dxa"/>
          </w:tcPr>
          <w:p w14:paraId="4D2C5D1B" w14:textId="77777777" w:rsidR="00066DAE" w:rsidRPr="0064145D" w:rsidRDefault="00066DAE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39FCBBD6" w14:textId="77777777" w:rsidR="00066DAE" w:rsidRPr="0064145D" w:rsidRDefault="00066DAE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Калининского района Санкт-Петербурга</w:t>
            </w:r>
          </w:p>
        </w:tc>
        <w:tc>
          <w:tcPr>
            <w:tcW w:w="992" w:type="dxa"/>
          </w:tcPr>
          <w:p w14:paraId="2FBED137" w14:textId="77777777" w:rsidR="00066DAE" w:rsidRPr="0064145D" w:rsidRDefault="00066DAE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466D07F7" w14:textId="77777777" w:rsidR="00066DAE" w:rsidRPr="0064145D" w:rsidRDefault="00066DAE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5FD77887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120 565,4  </w:t>
            </w:r>
          </w:p>
        </w:tc>
        <w:tc>
          <w:tcPr>
            <w:tcW w:w="992" w:type="dxa"/>
            <w:vAlign w:val="center"/>
          </w:tcPr>
          <w:p w14:paraId="6837BF2A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125 388,0  </w:t>
            </w:r>
          </w:p>
        </w:tc>
        <w:tc>
          <w:tcPr>
            <w:tcW w:w="992" w:type="dxa"/>
            <w:vAlign w:val="center"/>
          </w:tcPr>
          <w:p w14:paraId="3DAD8C38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130 403,5  </w:t>
            </w:r>
          </w:p>
        </w:tc>
        <w:tc>
          <w:tcPr>
            <w:tcW w:w="992" w:type="dxa"/>
            <w:vAlign w:val="center"/>
          </w:tcPr>
          <w:p w14:paraId="45E911A4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135 619,6  </w:t>
            </w:r>
          </w:p>
        </w:tc>
        <w:tc>
          <w:tcPr>
            <w:tcW w:w="993" w:type="dxa"/>
            <w:vAlign w:val="center"/>
          </w:tcPr>
          <w:p w14:paraId="19569D7E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141 044,4  </w:t>
            </w:r>
          </w:p>
        </w:tc>
        <w:tc>
          <w:tcPr>
            <w:tcW w:w="992" w:type="dxa"/>
            <w:vAlign w:val="center"/>
          </w:tcPr>
          <w:p w14:paraId="2AE4A73E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146 686,2  </w:t>
            </w:r>
          </w:p>
        </w:tc>
        <w:tc>
          <w:tcPr>
            <w:tcW w:w="992" w:type="dxa"/>
            <w:vAlign w:val="center"/>
          </w:tcPr>
          <w:p w14:paraId="20F0BF68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799 707,1  </w:t>
            </w:r>
          </w:p>
        </w:tc>
        <w:tc>
          <w:tcPr>
            <w:tcW w:w="1276" w:type="dxa"/>
            <w:vMerge/>
          </w:tcPr>
          <w:p w14:paraId="4EEBB001" w14:textId="77777777" w:rsidR="00066DAE" w:rsidRPr="0064145D" w:rsidRDefault="00066DAE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066DAE" w:rsidRPr="0064145D" w14:paraId="28D6784B" w14:textId="77777777" w:rsidTr="00DE1A6C">
        <w:trPr>
          <w:trHeight w:val="315"/>
        </w:trPr>
        <w:tc>
          <w:tcPr>
            <w:tcW w:w="426" w:type="dxa"/>
          </w:tcPr>
          <w:p w14:paraId="240A353B" w14:textId="77777777" w:rsidR="00066DAE" w:rsidRPr="0064145D" w:rsidRDefault="00066DAE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3544" w:type="dxa"/>
          </w:tcPr>
          <w:p w14:paraId="36A8D307" w14:textId="77777777" w:rsidR="00066DAE" w:rsidRPr="0064145D" w:rsidRDefault="00066DAE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05B48F09" w14:textId="77777777" w:rsidR="00066DAE" w:rsidRPr="0064145D" w:rsidRDefault="00066DAE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Кировского района Санкт-Петербурга</w:t>
            </w:r>
          </w:p>
        </w:tc>
        <w:tc>
          <w:tcPr>
            <w:tcW w:w="992" w:type="dxa"/>
          </w:tcPr>
          <w:p w14:paraId="7ADFF76D" w14:textId="77777777" w:rsidR="00066DAE" w:rsidRPr="0064145D" w:rsidRDefault="00066DAE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7D240269" w14:textId="77777777" w:rsidR="00066DAE" w:rsidRPr="0064145D" w:rsidRDefault="00066DAE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697D730C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135 158,1  </w:t>
            </w:r>
          </w:p>
        </w:tc>
        <w:tc>
          <w:tcPr>
            <w:tcW w:w="992" w:type="dxa"/>
            <w:vAlign w:val="center"/>
          </w:tcPr>
          <w:p w14:paraId="0CB38BC6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140 564,4  </w:t>
            </w:r>
          </w:p>
        </w:tc>
        <w:tc>
          <w:tcPr>
            <w:tcW w:w="992" w:type="dxa"/>
            <w:vAlign w:val="center"/>
          </w:tcPr>
          <w:p w14:paraId="5F05DA6F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145 759,4  </w:t>
            </w:r>
          </w:p>
        </w:tc>
        <w:tc>
          <w:tcPr>
            <w:tcW w:w="992" w:type="dxa"/>
            <w:vAlign w:val="center"/>
          </w:tcPr>
          <w:p w14:paraId="7E99B44E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146 981,9  </w:t>
            </w:r>
          </w:p>
        </w:tc>
        <w:tc>
          <w:tcPr>
            <w:tcW w:w="993" w:type="dxa"/>
            <w:vAlign w:val="center"/>
          </w:tcPr>
          <w:p w14:paraId="69A70853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152 874,9  </w:t>
            </w:r>
          </w:p>
        </w:tc>
        <w:tc>
          <w:tcPr>
            <w:tcW w:w="992" w:type="dxa"/>
            <w:vAlign w:val="center"/>
          </w:tcPr>
          <w:p w14:paraId="47F738E2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158 999,0  </w:t>
            </w:r>
          </w:p>
        </w:tc>
        <w:tc>
          <w:tcPr>
            <w:tcW w:w="992" w:type="dxa"/>
            <w:vAlign w:val="center"/>
          </w:tcPr>
          <w:p w14:paraId="724E230B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880 337,7  </w:t>
            </w:r>
          </w:p>
        </w:tc>
        <w:tc>
          <w:tcPr>
            <w:tcW w:w="1276" w:type="dxa"/>
            <w:vMerge/>
          </w:tcPr>
          <w:p w14:paraId="3AA3613F" w14:textId="77777777" w:rsidR="00066DAE" w:rsidRPr="0064145D" w:rsidRDefault="00066DAE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066DAE" w:rsidRPr="0064145D" w14:paraId="29AA7ACB" w14:textId="77777777" w:rsidTr="00DE1A6C">
        <w:trPr>
          <w:trHeight w:val="315"/>
        </w:trPr>
        <w:tc>
          <w:tcPr>
            <w:tcW w:w="426" w:type="dxa"/>
          </w:tcPr>
          <w:p w14:paraId="46D196E2" w14:textId="77777777" w:rsidR="00066DAE" w:rsidRPr="0064145D" w:rsidRDefault="00066DAE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544" w:type="dxa"/>
          </w:tcPr>
          <w:p w14:paraId="71963A6F" w14:textId="77777777" w:rsidR="00066DAE" w:rsidRPr="0064145D" w:rsidRDefault="00066DAE" w:rsidP="0079040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2B4CA877" w14:textId="77777777" w:rsidR="00066DAE" w:rsidRPr="0064145D" w:rsidRDefault="00066DAE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Колпинского района Санкт-Петербурга</w:t>
            </w:r>
          </w:p>
        </w:tc>
        <w:tc>
          <w:tcPr>
            <w:tcW w:w="992" w:type="dxa"/>
          </w:tcPr>
          <w:p w14:paraId="36E7A5B0" w14:textId="77777777" w:rsidR="00066DAE" w:rsidRPr="0064145D" w:rsidRDefault="00066DAE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6FCC1D36" w14:textId="77777777" w:rsidR="00066DAE" w:rsidRPr="0064145D" w:rsidRDefault="00066DAE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04899D60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49 934,4  </w:t>
            </w:r>
          </w:p>
        </w:tc>
        <w:tc>
          <w:tcPr>
            <w:tcW w:w="992" w:type="dxa"/>
            <w:vAlign w:val="center"/>
          </w:tcPr>
          <w:p w14:paraId="2E672FFC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51 931,8  </w:t>
            </w:r>
          </w:p>
        </w:tc>
        <w:tc>
          <w:tcPr>
            <w:tcW w:w="992" w:type="dxa"/>
            <w:vAlign w:val="center"/>
          </w:tcPr>
          <w:p w14:paraId="47A8B4A8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49 702,4  </w:t>
            </w:r>
          </w:p>
        </w:tc>
        <w:tc>
          <w:tcPr>
            <w:tcW w:w="992" w:type="dxa"/>
            <w:vAlign w:val="center"/>
          </w:tcPr>
          <w:p w14:paraId="2E277044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51 690,5  </w:t>
            </w:r>
          </w:p>
        </w:tc>
        <w:tc>
          <w:tcPr>
            <w:tcW w:w="993" w:type="dxa"/>
            <w:vAlign w:val="center"/>
          </w:tcPr>
          <w:p w14:paraId="3A0AB55F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55 083,6  </w:t>
            </w:r>
          </w:p>
        </w:tc>
        <w:tc>
          <w:tcPr>
            <w:tcW w:w="992" w:type="dxa"/>
            <w:vAlign w:val="center"/>
          </w:tcPr>
          <w:p w14:paraId="47DCE117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57 291,5  </w:t>
            </w:r>
          </w:p>
        </w:tc>
        <w:tc>
          <w:tcPr>
            <w:tcW w:w="992" w:type="dxa"/>
            <w:vAlign w:val="center"/>
          </w:tcPr>
          <w:p w14:paraId="7FB4188D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315 634,2  </w:t>
            </w:r>
          </w:p>
        </w:tc>
        <w:tc>
          <w:tcPr>
            <w:tcW w:w="1276" w:type="dxa"/>
            <w:vMerge/>
          </w:tcPr>
          <w:p w14:paraId="3B1EDA53" w14:textId="77777777" w:rsidR="00066DAE" w:rsidRPr="0064145D" w:rsidRDefault="00066DAE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066DAE" w:rsidRPr="0064145D" w14:paraId="3BC0B032" w14:textId="77777777" w:rsidTr="00DE1A6C">
        <w:trPr>
          <w:trHeight w:val="519"/>
        </w:trPr>
        <w:tc>
          <w:tcPr>
            <w:tcW w:w="426" w:type="dxa"/>
          </w:tcPr>
          <w:p w14:paraId="0C359305" w14:textId="77777777" w:rsidR="00066DAE" w:rsidRPr="0064145D" w:rsidRDefault="00066DAE" w:rsidP="00C97C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544" w:type="dxa"/>
          </w:tcPr>
          <w:p w14:paraId="7E55CF0D" w14:textId="77777777" w:rsidR="00066DAE" w:rsidRPr="0064145D" w:rsidRDefault="00066DAE" w:rsidP="00C97C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3CF51451" w14:textId="77777777" w:rsidR="00066DAE" w:rsidRPr="0064145D" w:rsidRDefault="00066DAE" w:rsidP="00C97C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Администрация Красногвардейского района Санкт-Петербурга</w:t>
            </w:r>
          </w:p>
        </w:tc>
        <w:tc>
          <w:tcPr>
            <w:tcW w:w="992" w:type="dxa"/>
          </w:tcPr>
          <w:p w14:paraId="2119452A" w14:textId="77777777" w:rsidR="00066DAE" w:rsidRPr="0064145D" w:rsidRDefault="00066DAE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617F18A6" w14:textId="77777777" w:rsidR="00066DAE" w:rsidRPr="0064145D" w:rsidRDefault="00066DAE" w:rsidP="00DE1A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63E18194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102 133,2  </w:t>
            </w:r>
          </w:p>
        </w:tc>
        <w:tc>
          <w:tcPr>
            <w:tcW w:w="992" w:type="dxa"/>
            <w:vAlign w:val="center"/>
          </w:tcPr>
          <w:p w14:paraId="5D34EC78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106 218,6  </w:t>
            </w:r>
          </w:p>
        </w:tc>
        <w:tc>
          <w:tcPr>
            <w:tcW w:w="992" w:type="dxa"/>
            <w:vAlign w:val="center"/>
          </w:tcPr>
          <w:p w14:paraId="5260B267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110 467,3  </w:t>
            </w:r>
          </w:p>
        </w:tc>
        <w:tc>
          <w:tcPr>
            <w:tcW w:w="992" w:type="dxa"/>
            <w:vAlign w:val="center"/>
          </w:tcPr>
          <w:p w14:paraId="62A8E817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114 886,0  </w:t>
            </w:r>
          </w:p>
        </w:tc>
        <w:tc>
          <w:tcPr>
            <w:tcW w:w="993" w:type="dxa"/>
            <w:vAlign w:val="center"/>
          </w:tcPr>
          <w:p w14:paraId="04DCAFEC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119 481,4  </w:t>
            </w:r>
          </w:p>
        </w:tc>
        <w:tc>
          <w:tcPr>
            <w:tcW w:w="992" w:type="dxa"/>
            <w:vAlign w:val="center"/>
          </w:tcPr>
          <w:p w14:paraId="2155A3FD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124 260,7  </w:t>
            </w:r>
          </w:p>
        </w:tc>
        <w:tc>
          <w:tcPr>
            <w:tcW w:w="992" w:type="dxa"/>
            <w:vAlign w:val="center"/>
          </w:tcPr>
          <w:p w14:paraId="6D80DDAD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677 447,2  </w:t>
            </w:r>
          </w:p>
        </w:tc>
        <w:tc>
          <w:tcPr>
            <w:tcW w:w="1276" w:type="dxa"/>
            <w:vMerge/>
          </w:tcPr>
          <w:p w14:paraId="03C51B9B" w14:textId="77777777" w:rsidR="00066DAE" w:rsidRPr="0064145D" w:rsidRDefault="00066DAE" w:rsidP="00C97C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6DAE" w:rsidRPr="0064145D" w14:paraId="2C6F13D0" w14:textId="77777777" w:rsidTr="00DE1A6C">
        <w:trPr>
          <w:trHeight w:val="519"/>
        </w:trPr>
        <w:tc>
          <w:tcPr>
            <w:tcW w:w="426" w:type="dxa"/>
          </w:tcPr>
          <w:p w14:paraId="6A34526A" w14:textId="77777777" w:rsidR="00066DAE" w:rsidRPr="0064145D" w:rsidRDefault="00066DAE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3544" w:type="dxa"/>
          </w:tcPr>
          <w:p w14:paraId="744AAE0E" w14:textId="77777777" w:rsidR="00066DAE" w:rsidRPr="0064145D" w:rsidRDefault="00066DAE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  <w:p w14:paraId="70045175" w14:textId="77777777" w:rsidR="00AF7B2E" w:rsidRPr="0064145D" w:rsidRDefault="00AF7B2E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81" w:type="dxa"/>
          </w:tcPr>
          <w:p w14:paraId="70B5F7CD" w14:textId="77777777" w:rsidR="00066DAE" w:rsidRPr="0064145D" w:rsidRDefault="00066DAE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Красносельского района Санкт-Петербурга</w:t>
            </w:r>
          </w:p>
        </w:tc>
        <w:tc>
          <w:tcPr>
            <w:tcW w:w="992" w:type="dxa"/>
          </w:tcPr>
          <w:p w14:paraId="0FF06EE2" w14:textId="77777777" w:rsidR="00066DAE" w:rsidRPr="0064145D" w:rsidRDefault="00066DAE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15DA8DE0" w14:textId="77777777" w:rsidR="00066DAE" w:rsidRPr="0064145D" w:rsidRDefault="00066DAE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7C817F92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118 727,9  </w:t>
            </w:r>
          </w:p>
        </w:tc>
        <w:tc>
          <w:tcPr>
            <w:tcW w:w="992" w:type="dxa"/>
            <w:vAlign w:val="center"/>
          </w:tcPr>
          <w:p w14:paraId="0F0802E5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123 477,0  </w:t>
            </w:r>
          </w:p>
        </w:tc>
        <w:tc>
          <w:tcPr>
            <w:tcW w:w="992" w:type="dxa"/>
            <w:vAlign w:val="center"/>
          </w:tcPr>
          <w:p w14:paraId="4163D299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128 416,0  </w:t>
            </w:r>
          </w:p>
        </w:tc>
        <w:tc>
          <w:tcPr>
            <w:tcW w:w="992" w:type="dxa"/>
            <w:vAlign w:val="center"/>
          </w:tcPr>
          <w:p w14:paraId="2D931565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133 552,6  </w:t>
            </w:r>
          </w:p>
        </w:tc>
        <w:tc>
          <w:tcPr>
            <w:tcW w:w="993" w:type="dxa"/>
            <w:vAlign w:val="center"/>
          </w:tcPr>
          <w:p w14:paraId="7EA8870C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153 332,7  </w:t>
            </w:r>
          </w:p>
        </w:tc>
        <w:tc>
          <w:tcPr>
            <w:tcW w:w="992" w:type="dxa"/>
            <w:vAlign w:val="center"/>
          </w:tcPr>
          <w:p w14:paraId="2251E2E1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159 475,7  </w:t>
            </w:r>
          </w:p>
        </w:tc>
        <w:tc>
          <w:tcPr>
            <w:tcW w:w="992" w:type="dxa"/>
            <w:vAlign w:val="center"/>
          </w:tcPr>
          <w:p w14:paraId="3A798D9B" w14:textId="77777777" w:rsidR="00066DAE" w:rsidRPr="0064145D" w:rsidRDefault="00066DAE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816 981,9  </w:t>
            </w:r>
          </w:p>
        </w:tc>
        <w:tc>
          <w:tcPr>
            <w:tcW w:w="1276" w:type="dxa"/>
            <w:vMerge/>
          </w:tcPr>
          <w:p w14:paraId="643A522A" w14:textId="77777777" w:rsidR="00066DAE" w:rsidRPr="0064145D" w:rsidRDefault="00066DAE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AF7B2E" w:rsidRPr="0064145D" w14:paraId="3E8C131D" w14:textId="77777777" w:rsidTr="00C14517">
        <w:trPr>
          <w:trHeight w:val="89"/>
        </w:trPr>
        <w:tc>
          <w:tcPr>
            <w:tcW w:w="426" w:type="dxa"/>
            <w:hideMark/>
          </w:tcPr>
          <w:p w14:paraId="3C57E462" w14:textId="77777777" w:rsidR="00AF7B2E" w:rsidRPr="0064145D" w:rsidRDefault="00AF7B2E" w:rsidP="00C145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3544" w:type="dxa"/>
            <w:hideMark/>
          </w:tcPr>
          <w:p w14:paraId="12E16AEE" w14:textId="77777777" w:rsidR="00AF7B2E" w:rsidRPr="0064145D" w:rsidRDefault="00AF7B2E" w:rsidP="00C145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</w:t>
            </w:r>
          </w:p>
        </w:tc>
        <w:tc>
          <w:tcPr>
            <w:tcW w:w="2381" w:type="dxa"/>
            <w:hideMark/>
          </w:tcPr>
          <w:p w14:paraId="6CCFF271" w14:textId="77777777" w:rsidR="00AF7B2E" w:rsidRPr="0064145D" w:rsidRDefault="00AF7B2E" w:rsidP="00C145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14:paraId="0094CBEC" w14:textId="77777777" w:rsidR="00AF7B2E" w:rsidRPr="0064145D" w:rsidRDefault="00AF7B2E" w:rsidP="00C145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4</w:t>
            </w:r>
          </w:p>
        </w:tc>
        <w:tc>
          <w:tcPr>
            <w:tcW w:w="993" w:type="dxa"/>
            <w:hideMark/>
          </w:tcPr>
          <w:p w14:paraId="675FBB61" w14:textId="77777777" w:rsidR="00AF7B2E" w:rsidRPr="0064145D" w:rsidRDefault="00AF7B2E" w:rsidP="00C145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14:paraId="5EA45D3E" w14:textId="77777777" w:rsidR="00AF7B2E" w:rsidRPr="0064145D" w:rsidRDefault="00AF7B2E" w:rsidP="00C145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6</w:t>
            </w:r>
          </w:p>
        </w:tc>
        <w:tc>
          <w:tcPr>
            <w:tcW w:w="992" w:type="dxa"/>
            <w:hideMark/>
          </w:tcPr>
          <w:p w14:paraId="6299F321" w14:textId="77777777" w:rsidR="00AF7B2E" w:rsidRPr="0064145D" w:rsidRDefault="00AF7B2E" w:rsidP="00C145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992" w:type="dxa"/>
            <w:hideMark/>
          </w:tcPr>
          <w:p w14:paraId="47113080" w14:textId="77777777" w:rsidR="00AF7B2E" w:rsidRPr="0064145D" w:rsidRDefault="00AF7B2E" w:rsidP="00C145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14:paraId="797E6D79" w14:textId="77777777" w:rsidR="00AF7B2E" w:rsidRPr="0064145D" w:rsidRDefault="00AF7B2E" w:rsidP="00C145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14:paraId="023AA609" w14:textId="77777777" w:rsidR="00AF7B2E" w:rsidRPr="0064145D" w:rsidRDefault="00AF7B2E" w:rsidP="00C145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14:paraId="1F004A1D" w14:textId="77777777" w:rsidR="00AF7B2E" w:rsidRPr="0064145D" w:rsidRDefault="00AF7B2E" w:rsidP="00C145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11</w:t>
            </w:r>
          </w:p>
        </w:tc>
        <w:tc>
          <w:tcPr>
            <w:tcW w:w="1276" w:type="dxa"/>
            <w:hideMark/>
          </w:tcPr>
          <w:p w14:paraId="6927FFC5" w14:textId="77777777" w:rsidR="00AF7B2E" w:rsidRPr="0064145D" w:rsidRDefault="00AF7B2E" w:rsidP="00C145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12</w:t>
            </w:r>
          </w:p>
        </w:tc>
      </w:tr>
      <w:tr w:rsidR="00A6445F" w:rsidRPr="0064145D" w14:paraId="5C5538B4" w14:textId="77777777" w:rsidTr="00DE1A6C">
        <w:trPr>
          <w:trHeight w:val="315"/>
        </w:trPr>
        <w:tc>
          <w:tcPr>
            <w:tcW w:w="426" w:type="dxa"/>
          </w:tcPr>
          <w:p w14:paraId="1EC6249E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3544" w:type="dxa"/>
          </w:tcPr>
          <w:p w14:paraId="32777626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2BFC64DA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Кронштадтского района Санкт-Петербурга</w:t>
            </w:r>
          </w:p>
        </w:tc>
        <w:tc>
          <w:tcPr>
            <w:tcW w:w="992" w:type="dxa"/>
          </w:tcPr>
          <w:p w14:paraId="0CB5B8E5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3282D76C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608F26D8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18 971,6  </w:t>
            </w:r>
          </w:p>
        </w:tc>
        <w:tc>
          <w:tcPr>
            <w:tcW w:w="992" w:type="dxa"/>
            <w:vAlign w:val="center"/>
          </w:tcPr>
          <w:p w14:paraId="6ED219C9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15 907,8  </w:t>
            </w:r>
          </w:p>
        </w:tc>
        <w:tc>
          <w:tcPr>
            <w:tcW w:w="992" w:type="dxa"/>
            <w:vAlign w:val="center"/>
          </w:tcPr>
          <w:p w14:paraId="0D3434C0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16 478,3  </w:t>
            </w:r>
          </w:p>
        </w:tc>
        <w:tc>
          <w:tcPr>
            <w:tcW w:w="992" w:type="dxa"/>
            <w:vAlign w:val="center"/>
          </w:tcPr>
          <w:p w14:paraId="26D85FA0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16 731,5  </w:t>
            </w:r>
          </w:p>
        </w:tc>
        <w:tc>
          <w:tcPr>
            <w:tcW w:w="993" w:type="dxa"/>
            <w:vAlign w:val="center"/>
          </w:tcPr>
          <w:p w14:paraId="55D9479A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17 402,3  </w:t>
            </w:r>
          </w:p>
        </w:tc>
        <w:tc>
          <w:tcPr>
            <w:tcW w:w="992" w:type="dxa"/>
            <w:vAlign w:val="center"/>
          </w:tcPr>
          <w:p w14:paraId="0B9CCDEB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18 099,2  </w:t>
            </w:r>
          </w:p>
        </w:tc>
        <w:tc>
          <w:tcPr>
            <w:tcW w:w="992" w:type="dxa"/>
            <w:vAlign w:val="center"/>
          </w:tcPr>
          <w:p w14:paraId="19946439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103 590,7  </w:t>
            </w:r>
          </w:p>
        </w:tc>
        <w:tc>
          <w:tcPr>
            <w:tcW w:w="1276" w:type="dxa"/>
            <w:vMerge w:val="restart"/>
          </w:tcPr>
          <w:p w14:paraId="6CD5ACDB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A6445F" w:rsidRPr="0064145D" w14:paraId="1072E8D8" w14:textId="77777777" w:rsidTr="00DE1A6C">
        <w:trPr>
          <w:trHeight w:val="315"/>
        </w:trPr>
        <w:tc>
          <w:tcPr>
            <w:tcW w:w="426" w:type="dxa"/>
          </w:tcPr>
          <w:p w14:paraId="4C6D4800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3544" w:type="dxa"/>
          </w:tcPr>
          <w:p w14:paraId="17701672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4219E337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Курортного района Санкт-Петербурга</w:t>
            </w:r>
          </w:p>
        </w:tc>
        <w:tc>
          <w:tcPr>
            <w:tcW w:w="992" w:type="dxa"/>
          </w:tcPr>
          <w:p w14:paraId="762E799D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6FFC648F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40AAAAC6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10 963,7  </w:t>
            </w:r>
          </w:p>
        </w:tc>
        <w:tc>
          <w:tcPr>
            <w:tcW w:w="992" w:type="dxa"/>
            <w:vAlign w:val="center"/>
          </w:tcPr>
          <w:p w14:paraId="6E664C43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11 402,2  </w:t>
            </w:r>
          </w:p>
        </w:tc>
        <w:tc>
          <w:tcPr>
            <w:tcW w:w="992" w:type="dxa"/>
            <w:vAlign w:val="center"/>
          </w:tcPr>
          <w:p w14:paraId="65889A7A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11 858,3  </w:t>
            </w:r>
          </w:p>
        </w:tc>
        <w:tc>
          <w:tcPr>
            <w:tcW w:w="992" w:type="dxa"/>
            <w:vAlign w:val="center"/>
          </w:tcPr>
          <w:p w14:paraId="449B2924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16 551,2  </w:t>
            </w:r>
          </w:p>
        </w:tc>
        <w:tc>
          <w:tcPr>
            <w:tcW w:w="993" w:type="dxa"/>
            <w:vAlign w:val="center"/>
          </w:tcPr>
          <w:p w14:paraId="0F86165C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17 215,1  </w:t>
            </w:r>
          </w:p>
        </w:tc>
        <w:tc>
          <w:tcPr>
            <w:tcW w:w="992" w:type="dxa"/>
            <w:vAlign w:val="center"/>
          </w:tcPr>
          <w:p w14:paraId="26147774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17 905,1  </w:t>
            </w:r>
          </w:p>
        </w:tc>
        <w:tc>
          <w:tcPr>
            <w:tcW w:w="992" w:type="dxa"/>
            <w:vAlign w:val="center"/>
          </w:tcPr>
          <w:p w14:paraId="7A37612C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85 895,6  </w:t>
            </w:r>
          </w:p>
        </w:tc>
        <w:tc>
          <w:tcPr>
            <w:tcW w:w="1276" w:type="dxa"/>
            <w:vMerge/>
          </w:tcPr>
          <w:p w14:paraId="3997D27D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A6445F" w:rsidRPr="0064145D" w14:paraId="10A6EF1F" w14:textId="77777777" w:rsidTr="00DE1A6C">
        <w:trPr>
          <w:trHeight w:val="315"/>
        </w:trPr>
        <w:tc>
          <w:tcPr>
            <w:tcW w:w="426" w:type="dxa"/>
          </w:tcPr>
          <w:p w14:paraId="235B5B5F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3544" w:type="dxa"/>
          </w:tcPr>
          <w:p w14:paraId="02CD0822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0EBDB1CF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Московского района Санкт-Петербурга</w:t>
            </w:r>
          </w:p>
        </w:tc>
        <w:tc>
          <w:tcPr>
            <w:tcW w:w="992" w:type="dxa"/>
          </w:tcPr>
          <w:p w14:paraId="1E5B012F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24492E49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26816191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126 291,6  </w:t>
            </w:r>
          </w:p>
        </w:tc>
        <w:tc>
          <w:tcPr>
            <w:tcW w:w="992" w:type="dxa"/>
            <w:vAlign w:val="center"/>
          </w:tcPr>
          <w:p w14:paraId="4C88B03F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131 343,3  </w:t>
            </w:r>
          </w:p>
        </w:tc>
        <w:tc>
          <w:tcPr>
            <w:tcW w:w="992" w:type="dxa"/>
            <w:vAlign w:val="center"/>
          </w:tcPr>
          <w:p w14:paraId="32DE400C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136 597,1  </w:t>
            </w:r>
          </w:p>
        </w:tc>
        <w:tc>
          <w:tcPr>
            <w:tcW w:w="992" w:type="dxa"/>
            <w:vAlign w:val="center"/>
          </w:tcPr>
          <w:p w14:paraId="134BDA10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142 061,0  </w:t>
            </w:r>
          </w:p>
        </w:tc>
        <w:tc>
          <w:tcPr>
            <w:tcW w:w="993" w:type="dxa"/>
            <w:vAlign w:val="center"/>
          </w:tcPr>
          <w:p w14:paraId="5FF95926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147 743,4  </w:t>
            </w:r>
          </w:p>
        </w:tc>
        <w:tc>
          <w:tcPr>
            <w:tcW w:w="992" w:type="dxa"/>
            <w:vAlign w:val="center"/>
          </w:tcPr>
          <w:p w14:paraId="7BDDEFA0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153 653,1  </w:t>
            </w:r>
          </w:p>
        </w:tc>
        <w:tc>
          <w:tcPr>
            <w:tcW w:w="992" w:type="dxa"/>
            <w:vAlign w:val="center"/>
          </w:tcPr>
          <w:p w14:paraId="0C3ED1C0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837 689,5  </w:t>
            </w:r>
          </w:p>
        </w:tc>
        <w:tc>
          <w:tcPr>
            <w:tcW w:w="1276" w:type="dxa"/>
            <w:vMerge/>
          </w:tcPr>
          <w:p w14:paraId="610179B5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A6445F" w:rsidRPr="0064145D" w14:paraId="047A5F4F" w14:textId="77777777" w:rsidTr="00DE1A6C">
        <w:trPr>
          <w:trHeight w:val="315"/>
        </w:trPr>
        <w:tc>
          <w:tcPr>
            <w:tcW w:w="426" w:type="dxa"/>
          </w:tcPr>
          <w:p w14:paraId="6F302DFC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3544" w:type="dxa"/>
          </w:tcPr>
          <w:p w14:paraId="2660FF74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7234D5FC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Невского района Санкт-Петербурга</w:t>
            </w:r>
          </w:p>
        </w:tc>
        <w:tc>
          <w:tcPr>
            <w:tcW w:w="992" w:type="dxa"/>
          </w:tcPr>
          <w:p w14:paraId="7002245F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1D3A4C39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608AD5FC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161 879,7  </w:t>
            </w:r>
          </w:p>
        </w:tc>
        <w:tc>
          <w:tcPr>
            <w:tcW w:w="992" w:type="dxa"/>
            <w:vAlign w:val="center"/>
          </w:tcPr>
          <w:p w14:paraId="494015FD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168 354,9  </w:t>
            </w:r>
          </w:p>
        </w:tc>
        <w:tc>
          <w:tcPr>
            <w:tcW w:w="992" w:type="dxa"/>
            <w:vAlign w:val="center"/>
          </w:tcPr>
          <w:p w14:paraId="3A9864E6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175 089,0  </w:t>
            </w:r>
          </w:p>
        </w:tc>
        <w:tc>
          <w:tcPr>
            <w:tcW w:w="992" w:type="dxa"/>
            <w:vAlign w:val="center"/>
          </w:tcPr>
          <w:p w14:paraId="0363AB2B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182 092,6  </w:t>
            </w:r>
          </w:p>
        </w:tc>
        <w:tc>
          <w:tcPr>
            <w:tcW w:w="993" w:type="dxa"/>
            <w:vAlign w:val="center"/>
          </w:tcPr>
          <w:p w14:paraId="21AA3B68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189 376,3  </w:t>
            </w:r>
          </w:p>
        </w:tc>
        <w:tc>
          <w:tcPr>
            <w:tcW w:w="992" w:type="dxa"/>
            <w:vAlign w:val="center"/>
          </w:tcPr>
          <w:p w14:paraId="1AB5D3C2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196 951,3  </w:t>
            </w:r>
          </w:p>
        </w:tc>
        <w:tc>
          <w:tcPr>
            <w:tcW w:w="992" w:type="dxa"/>
            <w:vAlign w:val="center"/>
          </w:tcPr>
          <w:p w14:paraId="4C897E2F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1 073 743,8  </w:t>
            </w:r>
          </w:p>
        </w:tc>
        <w:tc>
          <w:tcPr>
            <w:tcW w:w="1276" w:type="dxa"/>
            <w:vMerge/>
          </w:tcPr>
          <w:p w14:paraId="51BAC091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A6445F" w:rsidRPr="0064145D" w14:paraId="7DFBB692" w14:textId="77777777" w:rsidTr="00DE1A6C">
        <w:trPr>
          <w:trHeight w:val="315"/>
        </w:trPr>
        <w:tc>
          <w:tcPr>
            <w:tcW w:w="426" w:type="dxa"/>
          </w:tcPr>
          <w:p w14:paraId="65A70B00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3544" w:type="dxa"/>
          </w:tcPr>
          <w:p w14:paraId="545DECC5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32511F61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Петроградского района Санкт-Петербурга</w:t>
            </w:r>
          </w:p>
        </w:tc>
        <w:tc>
          <w:tcPr>
            <w:tcW w:w="992" w:type="dxa"/>
          </w:tcPr>
          <w:p w14:paraId="6D2D8F99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07EAC5BD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54B09F87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35 425,6  </w:t>
            </w:r>
          </w:p>
        </w:tc>
        <w:tc>
          <w:tcPr>
            <w:tcW w:w="992" w:type="dxa"/>
            <w:vAlign w:val="center"/>
          </w:tcPr>
          <w:p w14:paraId="16E4DCE8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35 059,6  </w:t>
            </w:r>
          </w:p>
        </w:tc>
        <w:tc>
          <w:tcPr>
            <w:tcW w:w="992" w:type="dxa"/>
            <w:vAlign w:val="center"/>
          </w:tcPr>
          <w:p w14:paraId="64FB621B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38 469,7  </w:t>
            </w:r>
          </w:p>
        </w:tc>
        <w:tc>
          <w:tcPr>
            <w:tcW w:w="992" w:type="dxa"/>
            <w:vAlign w:val="center"/>
          </w:tcPr>
          <w:p w14:paraId="1AEF9DFF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40 008,5  </w:t>
            </w:r>
          </w:p>
        </w:tc>
        <w:tc>
          <w:tcPr>
            <w:tcW w:w="993" w:type="dxa"/>
            <w:vAlign w:val="center"/>
          </w:tcPr>
          <w:p w14:paraId="758D0099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51 023,1  </w:t>
            </w:r>
          </w:p>
        </w:tc>
        <w:tc>
          <w:tcPr>
            <w:tcW w:w="992" w:type="dxa"/>
            <w:vAlign w:val="center"/>
          </w:tcPr>
          <w:p w14:paraId="3D5CD9EE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53 066,4  </w:t>
            </w:r>
          </w:p>
        </w:tc>
        <w:tc>
          <w:tcPr>
            <w:tcW w:w="992" w:type="dxa"/>
            <w:vAlign w:val="center"/>
          </w:tcPr>
          <w:p w14:paraId="2E214C1D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253 052,9  </w:t>
            </w:r>
          </w:p>
        </w:tc>
        <w:tc>
          <w:tcPr>
            <w:tcW w:w="1276" w:type="dxa"/>
            <w:vMerge/>
          </w:tcPr>
          <w:p w14:paraId="4E71C768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A6445F" w:rsidRPr="0064145D" w14:paraId="7830E8F8" w14:textId="77777777" w:rsidTr="00DE1A6C">
        <w:trPr>
          <w:trHeight w:val="315"/>
        </w:trPr>
        <w:tc>
          <w:tcPr>
            <w:tcW w:w="426" w:type="dxa"/>
          </w:tcPr>
          <w:p w14:paraId="3C97FE6B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3544" w:type="dxa"/>
          </w:tcPr>
          <w:p w14:paraId="2E08209F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08D82DC3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Петродворцового района Санкт-Петербурга</w:t>
            </w:r>
          </w:p>
        </w:tc>
        <w:tc>
          <w:tcPr>
            <w:tcW w:w="992" w:type="dxa"/>
          </w:tcPr>
          <w:p w14:paraId="68603594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4DF46141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3343E96F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46 677,3  </w:t>
            </w:r>
          </w:p>
        </w:tc>
        <w:tc>
          <w:tcPr>
            <w:tcW w:w="992" w:type="dxa"/>
            <w:vAlign w:val="center"/>
          </w:tcPr>
          <w:p w14:paraId="4F5F139A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31 148,1  </w:t>
            </w:r>
          </w:p>
        </w:tc>
        <w:tc>
          <w:tcPr>
            <w:tcW w:w="992" w:type="dxa"/>
            <w:vAlign w:val="center"/>
          </w:tcPr>
          <w:p w14:paraId="0D7FD157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14:paraId="7B8EBAA3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32 394,0  </w:t>
            </w:r>
          </w:p>
        </w:tc>
        <w:tc>
          <w:tcPr>
            <w:tcW w:w="993" w:type="dxa"/>
            <w:vAlign w:val="center"/>
          </w:tcPr>
          <w:p w14:paraId="2D9AFCB9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40 938,2  </w:t>
            </w:r>
          </w:p>
        </w:tc>
        <w:tc>
          <w:tcPr>
            <w:tcW w:w="992" w:type="dxa"/>
            <w:vAlign w:val="center"/>
          </w:tcPr>
          <w:p w14:paraId="2DDE0246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42 577,7  </w:t>
            </w:r>
          </w:p>
        </w:tc>
        <w:tc>
          <w:tcPr>
            <w:tcW w:w="992" w:type="dxa"/>
            <w:vAlign w:val="center"/>
          </w:tcPr>
          <w:p w14:paraId="390A12B1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193 735,3  </w:t>
            </w:r>
          </w:p>
        </w:tc>
        <w:tc>
          <w:tcPr>
            <w:tcW w:w="1276" w:type="dxa"/>
            <w:vMerge/>
          </w:tcPr>
          <w:p w14:paraId="527BF348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A6445F" w:rsidRPr="0064145D" w14:paraId="39F19EA5" w14:textId="77777777" w:rsidTr="00DE1A6C">
        <w:trPr>
          <w:trHeight w:val="315"/>
        </w:trPr>
        <w:tc>
          <w:tcPr>
            <w:tcW w:w="426" w:type="dxa"/>
          </w:tcPr>
          <w:p w14:paraId="07666DCE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3544" w:type="dxa"/>
          </w:tcPr>
          <w:p w14:paraId="7F8F271D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31DC74FA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Приморского района Санкт-Петербурга</w:t>
            </w:r>
          </w:p>
        </w:tc>
        <w:tc>
          <w:tcPr>
            <w:tcW w:w="992" w:type="dxa"/>
          </w:tcPr>
          <w:p w14:paraId="718074F5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6813C88C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5A019247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171 826,2  </w:t>
            </w:r>
          </w:p>
        </w:tc>
        <w:tc>
          <w:tcPr>
            <w:tcW w:w="992" w:type="dxa"/>
            <w:vAlign w:val="center"/>
          </w:tcPr>
          <w:p w14:paraId="09558B75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178 699,2  </w:t>
            </w:r>
          </w:p>
        </w:tc>
        <w:tc>
          <w:tcPr>
            <w:tcW w:w="992" w:type="dxa"/>
            <w:vAlign w:val="center"/>
          </w:tcPr>
          <w:p w14:paraId="31D3BCEE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185 847,2  </w:t>
            </w:r>
          </w:p>
        </w:tc>
        <w:tc>
          <w:tcPr>
            <w:tcW w:w="992" w:type="dxa"/>
            <w:vAlign w:val="center"/>
          </w:tcPr>
          <w:p w14:paraId="2303BD7F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193 281,1  </w:t>
            </w:r>
          </w:p>
        </w:tc>
        <w:tc>
          <w:tcPr>
            <w:tcW w:w="993" w:type="dxa"/>
            <w:vAlign w:val="center"/>
          </w:tcPr>
          <w:p w14:paraId="61896C1B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201 012,3  </w:t>
            </w:r>
          </w:p>
        </w:tc>
        <w:tc>
          <w:tcPr>
            <w:tcW w:w="992" w:type="dxa"/>
            <w:vAlign w:val="center"/>
          </w:tcPr>
          <w:p w14:paraId="70051FC6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224 978,0  </w:t>
            </w:r>
          </w:p>
        </w:tc>
        <w:tc>
          <w:tcPr>
            <w:tcW w:w="992" w:type="dxa"/>
            <w:vAlign w:val="center"/>
          </w:tcPr>
          <w:p w14:paraId="0FA0D237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1 155 644,0  </w:t>
            </w:r>
          </w:p>
        </w:tc>
        <w:tc>
          <w:tcPr>
            <w:tcW w:w="1276" w:type="dxa"/>
            <w:vMerge/>
          </w:tcPr>
          <w:p w14:paraId="27AD2F05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A6445F" w:rsidRPr="0064145D" w14:paraId="366CABE3" w14:textId="77777777" w:rsidTr="00DE1A6C">
        <w:trPr>
          <w:trHeight w:val="315"/>
        </w:trPr>
        <w:tc>
          <w:tcPr>
            <w:tcW w:w="426" w:type="dxa"/>
          </w:tcPr>
          <w:p w14:paraId="055FF2E4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3544" w:type="dxa"/>
          </w:tcPr>
          <w:p w14:paraId="4CF5CB3A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0C8244F8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Пушкинского района Санкт-Петербурга</w:t>
            </w:r>
          </w:p>
        </w:tc>
        <w:tc>
          <w:tcPr>
            <w:tcW w:w="992" w:type="dxa"/>
          </w:tcPr>
          <w:p w14:paraId="7C9C89D9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1C614D09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5BD507D8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63 649,8  </w:t>
            </w:r>
          </w:p>
        </w:tc>
        <w:tc>
          <w:tcPr>
            <w:tcW w:w="992" w:type="dxa"/>
            <w:vAlign w:val="center"/>
          </w:tcPr>
          <w:p w14:paraId="169ABE71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66 480,0  </w:t>
            </w:r>
          </w:p>
        </w:tc>
        <w:tc>
          <w:tcPr>
            <w:tcW w:w="992" w:type="dxa"/>
            <w:vAlign w:val="center"/>
          </w:tcPr>
          <w:p w14:paraId="4988A7C7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69 139,1  </w:t>
            </w:r>
          </w:p>
        </w:tc>
        <w:tc>
          <w:tcPr>
            <w:tcW w:w="992" w:type="dxa"/>
            <w:vAlign w:val="center"/>
          </w:tcPr>
          <w:p w14:paraId="1A995603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71 904,7  </w:t>
            </w:r>
          </w:p>
        </w:tc>
        <w:tc>
          <w:tcPr>
            <w:tcW w:w="993" w:type="dxa"/>
            <w:vAlign w:val="center"/>
          </w:tcPr>
          <w:p w14:paraId="078566F8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74 780,9  </w:t>
            </w:r>
          </w:p>
        </w:tc>
        <w:tc>
          <w:tcPr>
            <w:tcW w:w="992" w:type="dxa"/>
            <w:vAlign w:val="center"/>
          </w:tcPr>
          <w:p w14:paraId="23CBDC36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91 788,2  </w:t>
            </w:r>
          </w:p>
        </w:tc>
        <w:tc>
          <w:tcPr>
            <w:tcW w:w="992" w:type="dxa"/>
            <w:vAlign w:val="center"/>
          </w:tcPr>
          <w:p w14:paraId="5ECBCC39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437 742,7  </w:t>
            </w:r>
          </w:p>
        </w:tc>
        <w:tc>
          <w:tcPr>
            <w:tcW w:w="1276" w:type="dxa"/>
            <w:vMerge/>
          </w:tcPr>
          <w:p w14:paraId="4B6680EC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A6445F" w:rsidRPr="0064145D" w14:paraId="6AECAA56" w14:textId="77777777" w:rsidTr="00DE1A6C">
        <w:trPr>
          <w:trHeight w:val="315"/>
        </w:trPr>
        <w:tc>
          <w:tcPr>
            <w:tcW w:w="426" w:type="dxa"/>
          </w:tcPr>
          <w:p w14:paraId="020AE841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3544" w:type="dxa"/>
          </w:tcPr>
          <w:p w14:paraId="777CAF58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055FC9D9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Фрунзенского района Санкт-Петербурга</w:t>
            </w:r>
          </w:p>
        </w:tc>
        <w:tc>
          <w:tcPr>
            <w:tcW w:w="992" w:type="dxa"/>
          </w:tcPr>
          <w:p w14:paraId="46CF2C39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14E06EDC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0109B3D6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112 984,4  </w:t>
            </w:r>
          </w:p>
        </w:tc>
        <w:tc>
          <w:tcPr>
            <w:tcW w:w="992" w:type="dxa"/>
            <w:vAlign w:val="center"/>
          </w:tcPr>
          <w:p w14:paraId="6C44B7E9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117 503,8  </w:t>
            </w:r>
          </w:p>
        </w:tc>
        <w:tc>
          <w:tcPr>
            <w:tcW w:w="992" w:type="dxa"/>
            <w:vAlign w:val="center"/>
          </w:tcPr>
          <w:p w14:paraId="23505511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122 203,9  </w:t>
            </w:r>
          </w:p>
        </w:tc>
        <w:tc>
          <w:tcPr>
            <w:tcW w:w="992" w:type="dxa"/>
            <w:vAlign w:val="center"/>
          </w:tcPr>
          <w:p w14:paraId="5BDC3016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127 092,1  </w:t>
            </w:r>
          </w:p>
        </w:tc>
        <w:tc>
          <w:tcPr>
            <w:tcW w:w="993" w:type="dxa"/>
            <w:vAlign w:val="center"/>
          </w:tcPr>
          <w:p w14:paraId="292D9DB3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132 175,8  </w:t>
            </w:r>
          </w:p>
        </w:tc>
        <w:tc>
          <w:tcPr>
            <w:tcW w:w="992" w:type="dxa"/>
            <w:vAlign w:val="center"/>
          </w:tcPr>
          <w:p w14:paraId="5607B078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140 563,4  </w:t>
            </w:r>
          </w:p>
        </w:tc>
        <w:tc>
          <w:tcPr>
            <w:tcW w:w="992" w:type="dxa"/>
            <w:vAlign w:val="center"/>
          </w:tcPr>
          <w:p w14:paraId="0009E0A3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752 523,4  </w:t>
            </w:r>
          </w:p>
        </w:tc>
        <w:tc>
          <w:tcPr>
            <w:tcW w:w="1276" w:type="dxa"/>
            <w:vMerge/>
          </w:tcPr>
          <w:p w14:paraId="15FB760E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A6445F" w:rsidRPr="0064145D" w14:paraId="3DB312EE" w14:textId="77777777" w:rsidTr="00DE1A6C">
        <w:trPr>
          <w:trHeight w:val="315"/>
        </w:trPr>
        <w:tc>
          <w:tcPr>
            <w:tcW w:w="426" w:type="dxa"/>
          </w:tcPr>
          <w:p w14:paraId="144F9608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3544" w:type="dxa"/>
          </w:tcPr>
          <w:p w14:paraId="4C3B6AD3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381" w:type="dxa"/>
          </w:tcPr>
          <w:p w14:paraId="1E7E0A27" w14:textId="77777777" w:rsidR="00A6445F" w:rsidRPr="0064145D" w:rsidRDefault="00A6445F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Администрация Центрального района Санкт-Петербурга</w:t>
            </w:r>
          </w:p>
        </w:tc>
        <w:tc>
          <w:tcPr>
            <w:tcW w:w="992" w:type="dxa"/>
          </w:tcPr>
          <w:p w14:paraId="64584A6A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2A2BB2F4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697D0A70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48 826,2  </w:t>
            </w:r>
          </w:p>
        </w:tc>
        <w:tc>
          <w:tcPr>
            <w:tcW w:w="992" w:type="dxa"/>
            <w:vAlign w:val="center"/>
          </w:tcPr>
          <w:p w14:paraId="7D0655AF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50 779,2  </w:t>
            </w:r>
          </w:p>
        </w:tc>
        <w:tc>
          <w:tcPr>
            <w:tcW w:w="992" w:type="dxa"/>
            <w:vAlign w:val="center"/>
          </w:tcPr>
          <w:p w14:paraId="77120319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52 810,3  </w:t>
            </w:r>
          </w:p>
        </w:tc>
        <w:tc>
          <w:tcPr>
            <w:tcW w:w="992" w:type="dxa"/>
            <w:vAlign w:val="center"/>
          </w:tcPr>
          <w:p w14:paraId="090DBEE9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54 922,7  </w:t>
            </w:r>
          </w:p>
        </w:tc>
        <w:tc>
          <w:tcPr>
            <w:tcW w:w="993" w:type="dxa"/>
            <w:vAlign w:val="center"/>
          </w:tcPr>
          <w:p w14:paraId="6F61A89D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60 927,6  </w:t>
            </w:r>
          </w:p>
        </w:tc>
        <w:tc>
          <w:tcPr>
            <w:tcW w:w="992" w:type="dxa"/>
            <w:vAlign w:val="center"/>
          </w:tcPr>
          <w:p w14:paraId="108E832D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72 347,3  </w:t>
            </w:r>
          </w:p>
        </w:tc>
        <w:tc>
          <w:tcPr>
            <w:tcW w:w="992" w:type="dxa"/>
            <w:vAlign w:val="center"/>
          </w:tcPr>
          <w:p w14:paraId="464B1DCE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340 613,3  </w:t>
            </w:r>
          </w:p>
        </w:tc>
        <w:tc>
          <w:tcPr>
            <w:tcW w:w="1276" w:type="dxa"/>
            <w:vMerge/>
          </w:tcPr>
          <w:p w14:paraId="4AC3341D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A6445F" w:rsidRPr="0064145D" w14:paraId="67B1000E" w14:textId="77777777" w:rsidTr="00DE1A6C">
        <w:trPr>
          <w:trHeight w:val="315"/>
        </w:trPr>
        <w:tc>
          <w:tcPr>
            <w:tcW w:w="426" w:type="dxa"/>
          </w:tcPr>
          <w:p w14:paraId="19E9F880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3544" w:type="dxa"/>
            <w:vAlign w:val="center"/>
          </w:tcPr>
          <w:p w14:paraId="3FEEF747" w14:textId="77777777" w:rsidR="00A6445F" w:rsidRPr="0064145D" w:rsidRDefault="00A6445F" w:rsidP="00F3200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/>
                <w:color w:val="000000"/>
                <w:sz w:val="14"/>
                <w:szCs w:val="14"/>
              </w:rPr>
              <w:t>Субсидия государственному унитарному предприятию «Водоканал Санкт-Петербурга» на возмещение затрат на мероприятия по сохранению фонтанов, являющихся объектам культурного наследия</w:t>
            </w:r>
          </w:p>
        </w:tc>
        <w:tc>
          <w:tcPr>
            <w:tcW w:w="2381" w:type="dxa"/>
            <w:vAlign w:val="center"/>
          </w:tcPr>
          <w:p w14:paraId="4D914226" w14:textId="77777777" w:rsidR="00A6445F" w:rsidRPr="0064145D" w:rsidRDefault="00A6445F" w:rsidP="00F3200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/>
                <w:color w:val="000000"/>
                <w:sz w:val="14"/>
                <w:szCs w:val="14"/>
              </w:rPr>
              <w:t>КЭиИО</w:t>
            </w:r>
          </w:p>
        </w:tc>
        <w:tc>
          <w:tcPr>
            <w:tcW w:w="992" w:type="dxa"/>
            <w:vAlign w:val="center"/>
          </w:tcPr>
          <w:p w14:paraId="58A38019" w14:textId="77777777" w:rsidR="00A6445F" w:rsidRPr="0064145D" w:rsidRDefault="00A6445F" w:rsidP="00DE1A6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13762630" w14:textId="77777777" w:rsidR="00A6445F" w:rsidRPr="0064145D" w:rsidRDefault="00A6445F" w:rsidP="00DE1A6C">
            <w:pPr>
              <w:rPr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vAlign w:val="center"/>
          </w:tcPr>
          <w:p w14:paraId="36A3B084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30 805,4  </w:t>
            </w:r>
          </w:p>
        </w:tc>
        <w:tc>
          <w:tcPr>
            <w:tcW w:w="992" w:type="dxa"/>
            <w:vAlign w:val="center"/>
          </w:tcPr>
          <w:p w14:paraId="40B790D2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1 344,6  </w:t>
            </w:r>
          </w:p>
        </w:tc>
        <w:tc>
          <w:tcPr>
            <w:tcW w:w="992" w:type="dxa"/>
            <w:vAlign w:val="center"/>
          </w:tcPr>
          <w:p w14:paraId="5D3B8C19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vAlign w:val="center"/>
          </w:tcPr>
          <w:p w14:paraId="507A83AE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59 398,1  </w:t>
            </w:r>
          </w:p>
        </w:tc>
        <w:tc>
          <w:tcPr>
            <w:tcW w:w="993" w:type="dxa"/>
            <w:vAlign w:val="center"/>
          </w:tcPr>
          <w:p w14:paraId="071A99EF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39 598,6  </w:t>
            </w:r>
          </w:p>
        </w:tc>
        <w:tc>
          <w:tcPr>
            <w:tcW w:w="992" w:type="dxa"/>
            <w:vAlign w:val="center"/>
          </w:tcPr>
          <w:p w14:paraId="229012A2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vAlign w:val="center"/>
          </w:tcPr>
          <w:p w14:paraId="0C279C28" w14:textId="77777777" w:rsidR="00A6445F" w:rsidRPr="0064145D" w:rsidRDefault="00A6445F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131 146,7  </w:t>
            </w:r>
          </w:p>
        </w:tc>
        <w:tc>
          <w:tcPr>
            <w:tcW w:w="1276" w:type="dxa"/>
            <w:vMerge/>
          </w:tcPr>
          <w:p w14:paraId="669E730F" w14:textId="77777777" w:rsidR="00A6445F" w:rsidRPr="0064145D" w:rsidRDefault="00A6445F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790404" w:rsidRPr="0064145D" w14:paraId="4D18CA91" w14:textId="77777777" w:rsidTr="00DE1A6C">
        <w:trPr>
          <w:trHeight w:val="208"/>
        </w:trPr>
        <w:tc>
          <w:tcPr>
            <w:tcW w:w="7343" w:type="dxa"/>
            <w:gridSpan w:val="4"/>
          </w:tcPr>
          <w:p w14:paraId="0C5C11B9" w14:textId="77777777" w:rsidR="00790404" w:rsidRPr="0064145D" w:rsidRDefault="00790404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</w:rPr>
              <w:t>ВСЕГО процессная часть подпрограммы 2</w:t>
            </w:r>
          </w:p>
          <w:p w14:paraId="4320AA9E" w14:textId="77777777" w:rsidR="00790404" w:rsidRPr="0064145D" w:rsidRDefault="00790404" w:rsidP="00F3200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73E4304" w14:textId="77777777" w:rsidR="00790404" w:rsidRPr="0064145D" w:rsidRDefault="00790404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1 528 496,7  </w:t>
            </w:r>
          </w:p>
        </w:tc>
        <w:tc>
          <w:tcPr>
            <w:tcW w:w="992" w:type="dxa"/>
            <w:vAlign w:val="center"/>
          </w:tcPr>
          <w:p w14:paraId="0A9DE592" w14:textId="77777777" w:rsidR="00790404" w:rsidRPr="0064145D" w:rsidRDefault="00790404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1 536 225,7  </w:t>
            </w:r>
          </w:p>
        </w:tc>
        <w:tc>
          <w:tcPr>
            <w:tcW w:w="992" w:type="dxa"/>
            <w:vAlign w:val="center"/>
          </w:tcPr>
          <w:p w14:paraId="667CC1D7" w14:textId="77777777" w:rsidR="00790404" w:rsidRPr="0064145D" w:rsidRDefault="00790404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1 561 089,7  </w:t>
            </w:r>
          </w:p>
        </w:tc>
        <w:tc>
          <w:tcPr>
            <w:tcW w:w="992" w:type="dxa"/>
            <w:vAlign w:val="center"/>
          </w:tcPr>
          <w:p w14:paraId="5B2550F6" w14:textId="77777777" w:rsidR="00790404" w:rsidRPr="0064145D" w:rsidRDefault="00790404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1 714 530,3  </w:t>
            </w:r>
          </w:p>
        </w:tc>
        <w:tc>
          <w:tcPr>
            <w:tcW w:w="993" w:type="dxa"/>
            <w:vAlign w:val="center"/>
          </w:tcPr>
          <w:p w14:paraId="419FD0DF" w14:textId="77777777" w:rsidR="00790404" w:rsidRPr="0064145D" w:rsidRDefault="00790404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1 806 472,5  </w:t>
            </w:r>
          </w:p>
        </w:tc>
        <w:tc>
          <w:tcPr>
            <w:tcW w:w="992" w:type="dxa"/>
            <w:vAlign w:val="center"/>
          </w:tcPr>
          <w:p w14:paraId="2B1CDD3F" w14:textId="77777777" w:rsidR="00790404" w:rsidRPr="0064145D" w:rsidRDefault="00790404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1 879 609,8  </w:t>
            </w:r>
          </w:p>
        </w:tc>
        <w:tc>
          <w:tcPr>
            <w:tcW w:w="992" w:type="dxa"/>
            <w:vAlign w:val="center"/>
          </w:tcPr>
          <w:p w14:paraId="0D607263" w14:textId="77777777" w:rsidR="00790404" w:rsidRPr="0064145D" w:rsidRDefault="00790404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10 026 424,7  </w:t>
            </w:r>
          </w:p>
        </w:tc>
        <w:tc>
          <w:tcPr>
            <w:tcW w:w="1276" w:type="dxa"/>
          </w:tcPr>
          <w:p w14:paraId="4810F1CB" w14:textId="77777777" w:rsidR="00790404" w:rsidRPr="0064145D" w:rsidRDefault="00790404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</w:tbl>
    <w:p w14:paraId="4B200400" w14:textId="77777777" w:rsidR="00F43A6E" w:rsidRPr="0064145D" w:rsidRDefault="00F43A6E" w:rsidP="00F32002">
      <w:pPr>
        <w:pStyle w:val="ConsPlusNormal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466059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EB02D5" w14:textId="77777777" w:rsidR="001D0332" w:rsidRPr="0064145D" w:rsidRDefault="001D0332" w:rsidP="00F320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D0332" w:rsidRPr="0064145D" w:rsidSect="00C0313E">
          <w:headerReference w:type="default" r:id="rId42"/>
          <w:pgSz w:w="16838" w:h="11905" w:orient="landscape"/>
          <w:pgMar w:top="851" w:right="851" w:bottom="1134" w:left="1134" w:header="397" w:footer="0" w:gutter="0"/>
          <w:cols w:space="720"/>
          <w:docGrid w:linePitch="299"/>
        </w:sectPr>
      </w:pPr>
    </w:p>
    <w:p w14:paraId="76D890AC" w14:textId="77777777" w:rsidR="001D0332" w:rsidRPr="0064145D" w:rsidRDefault="00970874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D0332" w:rsidRPr="0064145D">
        <w:rPr>
          <w:rFonts w:ascii="Times New Roman" w:hAnsi="Times New Roman" w:cs="Times New Roman"/>
          <w:sz w:val="24"/>
          <w:szCs w:val="24"/>
        </w:rPr>
        <w:t>.</w:t>
      </w:r>
      <w:r w:rsidR="00590199" w:rsidRPr="0064145D">
        <w:rPr>
          <w:rFonts w:ascii="Times New Roman" w:hAnsi="Times New Roman" w:cs="Times New Roman"/>
          <w:sz w:val="24"/>
          <w:szCs w:val="24"/>
        </w:rPr>
        <w:t>4</w:t>
      </w:r>
      <w:r w:rsidR="001D0332" w:rsidRPr="0064145D">
        <w:rPr>
          <w:rFonts w:ascii="Times New Roman" w:hAnsi="Times New Roman" w:cs="Times New Roman"/>
          <w:sz w:val="24"/>
          <w:szCs w:val="24"/>
        </w:rPr>
        <w:t>. Механизм реализации мероприятий подпрограммы 2</w:t>
      </w:r>
    </w:p>
    <w:p w14:paraId="6D331AE1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C9B2871" w14:textId="77777777" w:rsidR="001D0332" w:rsidRPr="0064145D" w:rsidRDefault="00970874" w:rsidP="00F320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9</w:t>
      </w:r>
      <w:r w:rsidR="001D0332" w:rsidRPr="0064145D">
        <w:rPr>
          <w:rFonts w:ascii="Times New Roman" w:hAnsi="Times New Roman" w:cs="Times New Roman"/>
          <w:sz w:val="24"/>
          <w:szCs w:val="24"/>
        </w:rPr>
        <w:t>.</w:t>
      </w:r>
      <w:r w:rsidR="00590199" w:rsidRPr="0064145D">
        <w:rPr>
          <w:rFonts w:ascii="Times New Roman" w:hAnsi="Times New Roman" w:cs="Times New Roman"/>
          <w:sz w:val="24"/>
          <w:szCs w:val="24"/>
        </w:rPr>
        <w:t>4</w:t>
      </w:r>
      <w:r w:rsidR="001D0332" w:rsidRPr="0064145D">
        <w:rPr>
          <w:rFonts w:ascii="Times New Roman" w:hAnsi="Times New Roman" w:cs="Times New Roman"/>
          <w:sz w:val="24"/>
          <w:szCs w:val="24"/>
        </w:rPr>
        <w:t>.</w:t>
      </w:r>
      <w:r w:rsidR="00590199" w:rsidRPr="0064145D">
        <w:rPr>
          <w:rFonts w:ascii="Times New Roman" w:hAnsi="Times New Roman" w:cs="Times New Roman"/>
          <w:sz w:val="24"/>
          <w:szCs w:val="24"/>
        </w:rPr>
        <w:t>1</w:t>
      </w:r>
      <w:r w:rsidR="001D0332" w:rsidRPr="0064145D">
        <w:rPr>
          <w:rFonts w:ascii="Times New Roman" w:hAnsi="Times New Roman" w:cs="Times New Roman"/>
          <w:sz w:val="24"/>
          <w:szCs w:val="24"/>
        </w:rPr>
        <w:t>. Механизм реализации мероприятий подпрограммы 2,</w:t>
      </w:r>
    </w:p>
    <w:p w14:paraId="476B56E2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590199" w:rsidRPr="0064145D">
        <w:rPr>
          <w:rFonts w:ascii="Times New Roman" w:hAnsi="Times New Roman" w:cs="Times New Roman"/>
          <w:sz w:val="24"/>
          <w:szCs w:val="24"/>
        </w:rPr>
        <w:t>проектной частью</w:t>
      </w:r>
    </w:p>
    <w:p w14:paraId="7BF10227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14:paraId="67EC7B24" w14:textId="77777777" w:rsidR="00066DAE" w:rsidRPr="0064145D" w:rsidRDefault="001D0332" w:rsidP="00066DA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мероприятий, указанных в </w:t>
      </w:r>
      <w:hyperlink w:anchor="P4232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1.1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4757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1.</w:t>
        </w:r>
        <w:r w:rsidR="00066DAE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5 и 1.5.5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таблицы </w:t>
        </w:r>
        <w:r w:rsidR="008662BB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2, осуществляется КЭ</w:t>
      </w:r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ИО</w:t>
      </w:r>
      <w:r w:rsidR="0028181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A7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закупки товаров, работ, услуг для обеспечения нужд </w:t>
      </w:r>
      <w:r w:rsidR="00FD1A7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Санкт-Петербурга в соответствии с Федеральным законом № 44-ФЗ </w:t>
      </w:r>
      <w:r w:rsidR="00066DA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решения </w:t>
      </w:r>
      <w:r w:rsidR="00066DA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 бюджетных инвестициях в объекты государственной собственности Санкт-Петербурга, содержащегося в </w:t>
      </w:r>
      <w:hyperlink w:anchor="P26" w:history="1">
        <w:r w:rsidR="00066DAE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</w:t>
        </w:r>
      </w:hyperlink>
      <w:r w:rsidR="00066DA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постановления, принятого в соответствии с порядком, установленным </w:t>
      </w:r>
      <w:hyperlink r:id="rId43" w:history="1">
        <w:r w:rsidR="00066DAE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066DA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 719. </w:t>
      </w:r>
    </w:p>
    <w:p w14:paraId="763D0059" w14:textId="77777777" w:rsidR="00066DAE" w:rsidRPr="0064145D" w:rsidRDefault="001D0332" w:rsidP="00066DAE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Адресный перечень объектов по мероприятию, указанному в </w:t>
      </w:r>
      <w:hyperlink w:anchor="P4614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1.1 таблицы </w:t>
        </w:r>
      </w:hyperlink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2</w:t>
      </w:r>
      <w:r w:rsidR="0083562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D1A7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ПИР </w:t>
      </w:r>
      <w:r w:rsidR="0083562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 мероприятиям</w:t>
      </w:r>
      <w:r w:rsidR="00FD1A7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3562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</w:t>
      </w:r>
      <w:r w:rsidR="00CC79F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3562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w:anchor="P4780" w:history="1">
        <w:r w:rsidR="0083562B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пунктах </w:t>
        </w:r>
      </w:hyperlink>
      <w:hyperlink w:anchor="P5109" w:history="1">
        <w:r w:rsidR="00181EFD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1.2 - 1.2.</w:t>
        </w:r>
        <w:r w:rsidR="00787D18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r w:rsidR="00181EFD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, 1.</w:t>
        </w:r>
        <w:r w:rsidR="009A2093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="00181EFD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, 1.</w:t>
        </w:r>
        <w:r w:rsidR="009A2093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="00181EFD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787D18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2, 1.</w:t>
        </w:r>
        <w:r w:rsidR="009A2093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="00787D18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66DAE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  <w:r w:rsidR="00181EFD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- 1.</w:t>
        </w:r>
        <w:r w:rsidR="009A2093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="00181EFD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9A2093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066DAE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CB34FB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, </w:t>
        </w:r>
        <w:r w:rsidR="00066DAE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1.3.13 – 1.3.16,</w:t>
        </w:r>
        <w:r w:rsidR="00181EFD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1.</w:t>
        </w:r>
        <w:r w:rsidR="00066DAE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  <w:r w:rsidR="00787D18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, 1</w:t>
        </w:r>
        <w:r w:rsidR="00066DAE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.5</w:t>
        </w:r>
        <w:r w:rsidR="00787D18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66DAE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4 – 1.5.5</w:t>
        </w:r>
        <w:r w:rsidR="0083562B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таблицы 9</w:t>
        </w:r>
      </w:hyperlink>
      <w:r w:rsidR="0083562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6DA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утверждаются правовыми актами КЭиИО </w:t>
      </w:r>
      <w:r w:rsidR="00066DAE" w:rsidRPr="0064145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в </w:t>
      </w:r>
      <w:r w:rsidR="00066DAE" w:rsidRPr="0064145D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соответствии с порядком, утвержденным </w:t>
      </w:r>
      <w:hyperlink r:id="rId44" w:history="1">
        <w:r w:rsidR="00066DAE" w:rsidRPr="0064145D">
          <w:rPr>
            <w:rFonts w:ascii="Times New Roman" w:hAnsi="Times New Roman" w:cs="Times New Roman"/>
            <w:spacing w:val="-2"/>
            <w:sz w:val="24"/>
            <w:szCs w:val="24"/>
          </w:rPr>
          <w:t>постановлением</w:t>
        </w:r>
      </w:hyperlink>
      <w:r w:rsidR="00066DAE" w:rsidRPr="0064145D">
        <w:rPr>
          <w:rFonts w:ascii="Times New Roman" w:hAnsi="Times New Roman" w:cs="Times New Roman"/>
          <w:spacing w:val="-2"/>
          <w:sz w:val="24"/>
          <w:szCs w:val="24"/>
        </w:rPr>
        <w:t xml:space="preserve"> № 719.</w:t>
      </w:r>
    </w:p>
    <w:p w14:paraId="1D43423B" w14:textId="77777777" w:rsidR="009A2093" w:rsidRPr="0064145D" w:rsidRDefault="009A2093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Реализация мероприятий, предусмотренных в пунктах 1.2 (202</w:t>
      </w:r>
      <w:r w:rsidR="00066DAE" w:rsidRPr="0064145D">
        <w:rPr>
          <w:rFonts w:ascii="Times New Roman" w:hAnsi="Times New Roman" w:cs="Times New Roman"/>
          <w:sz w:val="24"/>
          <w:szCs w:val="24"/>
        </w:rPr>
        <w:t>3</w:t>
      </w:r>
      <w:r w:rsidRPr="0064145D">
        <w:rPr>
          <w:rFonts w:ascii="Times New Roman" w:hAnsi="Times New Roman" w:cs="Times New Roman"/>
          <w:sz w:val="24"/>
          <w:szCs w:val="24"/>
        </w:rPr>
        <w:t xml:space="preserve"> – 202</w:t>
      </w:r>
      <w:r w:rsidR="00066DAE" w:rsidRPr="0064145D">
        <w:rPr>
          <w:rFonts w:ascii="Times New Roman" w:hAnsi="Times New Roman" w:cs="Times New Roman"/>
          <w:sz w:val="24"/>
          <w:szCs w:val="24"/>
        </w:rPr>
        <w:t>4</w:t>
      </w:r>
      <w:r w:rsidRPr="0064145D">
        <w:rPr>
          <w:rFonts w:ascii="Times New Roman" w:hAnsi="Times New Roman" w:cs="Times New Roman"/>
          <w:sz w:val="24"/>
          <w:szCs w:val="24"/>
        </w:rPr>
        <w:t xml:space="preserve"> годы), </w:t>
      </w:r>
      <w:r w:rsidR="00944D81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1.2.1 (</w:t>
      </w:r>
      <w:r w:rsidR="00066DAE" w:rsidRPr="0064145D">
        <w:rPr>
          <w:rFonts w:ascii="Times New Roman" w:hAnsi="Times New Roman" w:cs="Times New Roman"/>
          <w:sz w:val="24"/>
          <w:szCs w:val="24"/>
        </w:rPr>
        <w:t>2023 – 2024 годы</w:t>
      </w:r>
      <w:r w:rsidRPr="0064145D">
        <w:rPr>
          <w:rFonts w:ascii="Times New Roman" w:hAnsi="Times New Roman" w:cs="Times New Roman"/>
          <w:sz w:val="24"/>
          <w:szCs w:val="24"/>
        </w:rPr>
        <w:t>), 1.2.2 (</w:t>
      </w:r>
      <w:r w:rsidR="00066DAE" w:rsidRPr="0064145D">
        <w:rPr>
          <w:rFonts w:ascii="Times New Roman" w:hAnsi="Times New Roman" w:cs="Times New Roman"/>
          <w:sz w:val="24"/>
          <w:szCs w:val="24"/>
        </w:rPr>
        <w:t>2023 – 2024 годы</w:t>
      </w:r>
      <w:r w:rsidRPr="0064145D">
        <w:rPr>
          <w:rFonts w:ascii="Times New Roman" w:hAnsi="Times New Roman" w:cs="Times New Roman"/>
          <w:sz w:val="24"/>
          <w:szCs w:val="24"/>
        </w:rPr>
        <w:t>), 1.3.</w:t>
      </w:r>
      <w:r w:rsidR="00066DAE" w:rsidRPr="0064145D">
        <w:rPr>
          <w:rFonts w:ascii="Times New Roman" w:hAnsi="Times New Roman" w:cs="Times New Roman"/>
          <w:sz w:val="24"/>
          <w:szCs w:val="24"/>
        </w:rPr>
        <w:t>2</w:t>
      </w:r>
      <w:r w:rsidRPr="0064145D">
        <w:rPr>
          <w:rFonts w:ascii="Times New Roman" w:hAnsi="Times New Roman" w:cs="Times New Roman"/>
          <w:sz w:val="24"/>
          <w:szCs w:val="24"/>
        </w:rPr>
        <w:t xml:space="preserve"> (2023</w:t>
      </w:r>
      <w:r w:rsidR="00066DAE" w:rsidRPr="0064145D">
        <w:rPr>
          <w:rFonts w:ascii="Times New Roman" w:hAnsi="Times New Roman" w:cs="Times New Roman"/>
          <w:sz w:val="24"/>
          <w:szCs w:val="24"/>
        </w:rPr>
        <w:t xml:space="preserve"> год)</w:t>
      </w:r>
      <w:r w:rsidRPr="0064145D">
        <w:rPr>
          <w:rFonts w:ascii="Times New Roman" w:hAnsi="Times New Roman" w:cs="Times New Roman"/>
          <w:sz w:val="24"/>
          <w:szCs w:val="24"/>
        </w:rPr>
        <w:t>, 1.3.</w:t>
      </w:r>
      <w:r w:rsidR="00066DAE" w:rsidRPr="0064145D">
        <w:rPr>
          <w:rFonts w:ascii="Times New Roman" w:hAnsi="Times New Roman" w:cs="Times New Roman"/>
          <w:sz w:val="24"/>
          <w:szCs w:val="24"/>
        </w:rPr>
        <w:t>5 – 1.3.6</w:t>
      </w:r>
      <w:r w:rsidRPr="0064145D">
        <w:rPr>
          <w:rFonts w:ascii="Times New Roman" w:hAnsi="Times New Roman" w:cs="Times New Roman"/>
          <w:sz w:val="24"/>
          <w:szCs w:val="24"/>
        </w:rPr>
        <w:t xml:space="preserve"> (202</w:t>
      </w:r>
      <w:r w:rsidR="00066DAE" w:rsidRPr="0064145D">
        <w:rPr>
          <w:rFonts w:ascii="Times New Roman" w:hAnsi="Times New Roman" w:cs="Times New Roman"/>
          <w:sz w:val="24"/>
          <w:szCs w:val="24"/>
        </w:rPr>
        <w:t>3</w:t>
      </w:r>
      <w:r w:rsidRPr="0064145D">
        <w:rPr>
          <w:rFonts w:ascii="Times New Roman" w:hAnsi="Times New Roman" w:cs="Times New Roman"/>
          <w:sz w:val="24"/>
          <w:szCs w:val="24"/>
        </w:rPr>
        <w:t xml:space="preserve"> – 202</w:t>
      </w:r>
      <w:r w:rsidR="00066DAE" w:rsidRPr="0064145D">
        <w:rPr>
          <w:rFonts w:ascii="Times New Roman" w:hAnsi="Times New Roman" w:cs="Times New Roman"/>
          <w:sz w:val="24"/>
          <w:szCs w:val="24"/>
        </w:rPr>
        <w:t>4</w:t>
      </w:r>
      <w:r w:rsidRPr="0064145D">
        <w:rPr>
          <w:rFonts w:ascii="Times New Roman" w:hAnsi="Times New Roman" w:cs="Times New Roman"/>
          <w:sz w:val="24"/>
          <w:szCs w:val="24"/>
        </w:rPr>
        <w:t xml:space="preserve"> годы), 1.3.</w:t>
      </w:r>
      <w:r w:rsidR="00066DAE" w:rsidRPr="0064145D">
        <w:rPr>
          <w:rFonts w:ascii="Times New Roman" w:hAnsi="Times New Roman" w:cs="Times New Roman"/>
          <w:sz w:val="24"/>
          <w:szCs w:val="24"/>
        </w:rPr>
        <w:t>7</w:t>
      </w:r>
      <w:r w:rsidRPr="0064145D">
        <w:rPr>
          <w:rFonts w:ascii="Times New Roman" w:hAnsi="Times New Roman" w:cs="Times New Roman"/>
          <w:sz w:val="24"/>
          <w:szCs w:val="24"/>
        </w:rPr>
        <w:t xml:space="preserve"> (2023 год), </w:t>
      </w:r>
      <w:r w:rsidR="007948DF" w:rsidRPr="0064145D">
        <w:rPr>
          <w:rFonts w:ascii="Times New Roman" w:hAnsi="Times New Roman" w:cs="Times New Roman"/>
          <w:sz w:val="24"/>
          <w:szCs w:val="24"/>
        </w:rPr>
        <w:t>1.3.</w:t>
      </w:r>
      <w:r w:rsidR="00066DAE" w:rsidRPr="0064145D">
        <w:rPr>
          <w:rFonts w:ascii="Times New Roman" w:hAnsi="Times New Roman" w:cs="Times New Roman"/>
          <w:sz w:val="24"/>
          <w:szCs w:val="24"/>
        </w:rPr>
        <w:t>8</w:t>
      </w:r>
      <w:r w:rsidR="007948DF" w:rsidRPr="0064145D">
        <w:rPr>
          <w:rFonts w:ascii="Times New Roman" w:hAnsi="Times New Roman" w:cs="Times New Roman"/>
          <w:sz w:val="24"/>
          <w:szCs w:val="24"/>
        </w:rPr>
        <w:t xml:space="preserve"> (202</w:t>
      </w:r>
      <w:r w:rsidR="00066DAE" w:rsidRPr="0064145D">
        <w:rPr>
          <w:rFonts w:ascii="Times New Roman" w:hAnsi="Times New Roman" w:cs="Times New Roman"/>
          <w:sz w:val="24"/>
          <w:szCs w:val="24"/>
        </w:rPr>
        <w:t>3</w:t>
      </w:r>
      <w:r w:rsidR="007948DF" w:rsidRPr="0064145D">
        <w:rPr>
          <w:rFonts w:ascii="Times New Roman" w:hAnsi="Times New Roman" w:cs="Times New Roman"/>
          <w:sz w:val="24"/>
          <w:szCs w:val="24"/>
        </w:rPr>
        <w:t xml:space="preserve"> – 202</w:t>
      </w:r>
      <w:r w:rsidR="00066DAE" w:rsidRPr="0064145D">
        <w:rPr>
          <w:rFonts w:ascii="Times New Roman" w:hAnsi="Times New Roman" w:cs="Times New Roman"/>
          <w:sz w:val="24"/>
          <w:szCs w:val="24"/>
        </w:rPr>
        <w:t>4</w:t>
      </w:r>
      <w:r w:rsidR="007948DF" w:rsidRPr="0064145D">
        <w:rPr>
          <w:rFonts w:ascii="Times New Roman" w:hAnsi="Times New Roman" w:cs="Times New Roman"/>
          <w:sz w:val="24"/>
          <w:szCs w:val="24"/>
        </w:rPr>
        <w:t xml:space="preserve"> годы), </w:t>
      </w:r>
      <w:r w:rsidRPr="0064145D">
        <w:rPr>
          <w:rFonts w:ascii="Times New Roman" w:hAnsi="Times New Roman" w:cs="Times New Roman"/>
          <w:sz w:val="24"/>
          <w:szCs w:val="24"/>
        </w:rPr>
        <w:t>1.3.</w:t>
      </w:r>
      <w:r w:rsidR="00066DAE" w:rsidRPr="0064145D">
        <w:rPr>
          <w:rFonts w:ascii="Times New Roman" w:hAnsi="Times New Roman" w:cs="Times New Roman"/>
          <w:sz w:val="24"/>
          <w:szCs w:val="24"/>
        </w:rPr>
        <w:t>9</w:t>
      </w:r>
      <w:r w:rsidRPr="0064145D">
        <w:rPr>
          <w:rFonts w:ascii="Times New Roman" w:hAnsi="Times New Roman" w:cs="Times New Roman"/>
          <w:sz w:val="24"/>
          <w:szCs w:val="24"/>
        </w:rPr>
        <w:t xml:space="preserve"> (2024 – 2025 годы), 1.3.1</w:t>
      </w:r>
      <w:r w:rsidR="00066DAE" w:rsidRPr="0064145D">
        <w:rPr>
          <w:rFonts w:ascii="Times New Roman" w:hAnsi="Times New Roman" w:cs="Times New Roman"/>
          <w:sz w:val="24"/>
          <w:szCs w:val="24"/>
        </w:rPr>
        <w:t>0</w:t>
      </w:r>
      <w:r w:rsidRPr="0064145D">
        <w:rPr>
          <w:rFonts w:ascii="Times New Roman" w:hAnsi="Times New Roman" w:cs="Times New Roman"/>
          <w:sz w:val="24"/>
          <w:szCs w:val="24"/>
        </w:rPr>
        <w:t xml:space="preserve"> (2023 год)</w:t>
      </w:r>
      <w:r w:rsidR="00066DAE" w:rsidRPr="0064145D">
        <w:rPr>
          <w:rFonts w:ascii="Times New Roman" w:hAnsi="Times New Roman" w:cs="Times New Roman"/>
          <w:sz w:val="24"/>
          <w:szCs w:val="24"/>
        </w:rPr>
        <w:t>, 1.3.13 (2023 год), 1.3.15 – 1.3.16 (2023 – 2024 годы) и</w:t>
      </w:r>
      <w:r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="00066DAE" w:rsidRPr="0064145D">
        <w:rPr>
          <w:rFonts w:ascii="Times New Roman" w:hAnsi="Times New Roman" w:cs="Times New Roman"/>
          <w:sz w:val="24"/>
          <w:szCs w:val="24"/>
        </w:rPr>
        <w:t>1.5.4 – 1.5.5</w:t>
      </w:r>
      <w:r w:rsidRPr="0064145D">
        <w:rPr>
          <w:rFonts w:ascii="Times New Roman" w:hAnsi="Times New Roman" w:cs="Times New Roman"/>
          <w:sz w:val="24"/>
          <w:szCs w:val="24"/>
        </w:rPr>
        <w:t xml:space="preserve"> (202</w:t>
      </w:r>
      <w:r w:rsidR="00066DAE" w:rsidRPr="0064145D">
        <w:rPr>
          <w:rFonts w:ascii="Times New Roman" w:hAnsi="Times New Roman" w:cs="Times New Roman"/>
          <w:sz w:val="24"/>
          <w:szCs w:val="24"/>
        </w:rPr>
        <w:t>3</w:t>
      </w:r>
      <w:r w:rsidRPr="0064145D">
        <w:rPr>
          <w:rFonts w:ascii="Times New Roman" w:hAnsi="Times New Roman" w:cs="Times New Roman"/>
          <w:sz w:val="24"/>
          <w:szCs w:val="24"/>
        </w:rPr>
        <w:t xml:space="preserve"> год) таблицы 9 подпрограммы 2, </w:t>
      </w:r>
      <w:r w:rsidR="00066DAE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в части проведения проектно-изыскательских работ включает следующие этапы: осуществление процедуры определения подрядчиков (исполнителей) работ в соответствии с Федеральным законом </w:t>
      </w:r>
      <w:r w:rsidR="006C5F1E" w:rsidRPr="0064145D">
        <w:rPr>
          <w:rFonts w:ascii="Times New Roman" w:hAnsi="Times New Roman" w:cs="Times New Roman"/>
          <w:sz w:val="24"/>
          <w:szCs w:val="24"/>
        </w:rPr>
        <w:t xml:space="preserve">№ </w:t>
      </w:r>
      <w:r w:rsidRPr="0064145D">
        <w:rPr>
          <w:rFonts w:ascii="Times New Roman" w:hAnsi="Times New Roman" w:cs="Times New Roman"/>
          <w:sz w:val="24"/>
          <w:szCs w:val="24"/>
        </w:rPr>
        <w:t xml:space="preserve">44-ФЗ, выполнение подрядчиками (исполнителями) работ по заключенным с ними государственным контрактам, прием и оплата заказчиком выполненных работ. Прием </w:t>
      </w:r>
      <w:r w:rsidR="006C5F1E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и оплата выполненных проектно-изыскательских работ осуществляется после их завершения </w:t>
      </w:r>
      <w:r w:rsidR="006C5F1E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и получения положительного заключения государственной экспертизы в отношении проектной документации». </w:t>
      </w:r>
    </w:p>
    <w:p w14:paraId="38509A7D" w14:textId="77777777" w:rsidR="00066DAE" w:rsidRPr="0064145D" w:rsidRDefault="001D0332" w:rsidP="00066DA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мероприятий, указанных в </w:t>
      </w:r>
      <w:hyperlink w:anchor="P4780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2.1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5109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2.</w:t>
        </w:r>
        <w:r w:rsidR="009A2093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066DAE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таблицы </w:t>
        </w:r>
        <w:r w:rsidR="008662BB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2, осуществляется КЭ</w:t>
      </w:r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ИО путем предоставления ГУП </w:t>
      </w:r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Водоканал </w:t>
      </w:r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Санкт-Петербурга»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субсидий </w:t>
      </w:r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осуществление капитальных вложений в объекты капитального строительства государственной собственности Санкт-Петербурга, находящиеся в хозяйственном ведении </w:t>
      </w:r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ГУП </w:t>
      </w:r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Водоканал </w:t>
      </w:r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Санкт-Петербурга»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</w:t>
      </w:r>
      <w:hyperlink w:anchor="P34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</w:t>
        </w:r>
      </w:hyperlink>
      <w:r w:rsidR="001257B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B9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066DA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81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66DA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принятого в соответствии с порядком, установленным </w:t>
      </w:r>
      <w:hyperlink r:id="rId45" w:history="1">
        <w:r w:rsidR="00066DAE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066DA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 719. </w:t>
      </w:r>
    </w:p>
    <w:p w14:paraId="07438B13" w14:textId="77777777" w:rsidR="001D0332" w:rsidRPr="0064145D" w:rsidRDefault="001D0332" w:rsidP="00066DA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Адресный перечень объектов капитального строительства по мероприятию, указанному </w:t>
      </w:r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4780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2.1 таблицы </w:t>
        </w:r>
        <w:r w:rsidR="008662BB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2, ежегодно утверждается правовым актом КЭ</w:t>
      </w:r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ИО</w:t>
      </w:r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порядке, установленном </w:t>
      </w:r>
      <w:hyperlink r:id="rId46" w:history="1">
        <w:r w:rsidR="00066DAE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066DA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 719.</w:t>
      </w:r>
    </w:p>
    <w:p w14:paraId="453B0D54" w14:textId="77777777" w:rsidR="00066DAE" w:rsidRPr="0064145D" w:rsidRDefault="00066DAE" w:rsidP="00066DA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Реализация мероприятий, указанных в </w:t>
      </w:r>
      <w:hyperlink r:id="rId47" w:history="1">
        <w:r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1.3.17 (2024 год), 2.9</w:t>
        </w:r>
      </w:hyperlink>
      <w:r w:rsidRPr="0064145D">
        <w:rPr>
          <w:rFonts w:ascii="Times New Roman" w:hAnsi="Times New Roman" w:cs="Times New Roman"/>
          <w:sz w:val="24"/>
          <w:szCs w:val="24"/>
        </w:rPr>
        <w:t xml:space="preserve"> (2023 год), 2.13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(2023 год) и </w:t>
      </w:r>
      <w:hyperlink r:id="rId48" w:history="1">
        <w:r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</w:hyperlink>
      <w:r w:rsidRPr="0064145D">
        <w:rPr>
          <w:rFonts w:ascii="Times New Roman" w:hAnsi="Times New Roman" w:cs="Times New Roman"/>
          <w:sz w:val="24"/>
          <w:szCs w:val="24"/>
        </w:rPr>
        <w:t xml:space="preserve">15 (2022 год) раздела 2 таблицы 9 подпрограммы 2, в части проведения строительно-монтажных работ включает следующие этапы: осуществление процедуры определения подрядчиков (исполнителей) работ в соответствии с законодательством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о контрактной системе в сфере закупок для государственных нужд, заключение договоров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с ресурсоснабжающими организациями, выполнение подрядчиками (исполнителями) работ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по заключенным с ними государственным контрактам (договорам), приемка и оплата заказчиком выполненных работ. Приемка и оплата выполненных строительно-монтажных работ осуществляется в соответствии с условиями заключенных контрактов. </w:t>
      </w:r>
    </w:p>
    <w:p w14:paraId="057B168D" w14:textId="77777777" w:rsidR="001D0332" w:rsidRPr="0064145D" w:rsidRDefault="00066DAE" w:rsidP="00066DA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еализация мероприятий, указанных в </w:t>
      </w:r>
      <w:hyperlink w:anchor="P5133" w:history="1">
        <w:r w:rsidR="001D0332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3.1</w:t>
        </w:r>
        <w:r w:rsidR="00E77D8B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1D0332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таблицы </w:t>
        </w:r>
        <w:r w:rsidR="008662BB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2, осуществляется в соответствии с инвестиционными программами организаций, осуществляющих горячее водоснабжение, холодное водоснабжение и(или) водоотведение </w:t>
      </w:r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централизованных систем (за исключением организаций, осуществляющих горячее водоснабжение с использованием открытых систем горячего водоснабжения), осуществляющих регулируемые виды деятельности в сфере водоснабжения и водоотведения, утверждаемыми в установленном порядке Комитетом по тарифам Санкт-Петербурга.</w:t>
      </w:r>
    </w:p>
    <w:p w14:paraId="5E1CDA31" w14:textId="77777777" w:rsidR="001D0332" w:rsidRPr="0064145D" w:rsidRDefault="001D033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реализации государственной программы Комитет по тарифам Санкт-Петербурга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ежегодно направляет на согласование </w:t>
      </w:r>
      <w:r w:rsidR="00337B9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в КЭиИО</w:t>
      </w:r>
      <w:r w:rsidR="001257B7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перечни инвестиционных проектов, включаемых в инвестиционные программы организаций, осуществляющих регулируемые виды деятельности в сфере водоснабжения и водоотведения.</w:t>
      </w:r>
    </w:p>
    <w:p w14:paraId="13EB61C5" w14:textId="77777777" w:rsidR="00590199" w:rsidRPr="0064145D" w:rsidRDefault="00590199" w:rsidP="00F32002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127F7C" w14:textId="77777777" w:rsidR="00590199" w:rsidRPr="0064145D" w:rsidRDefault="00590199" w:rsidP="00F32002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9.4.2. Механизм реализации мероприятий подпрограммы 2,</w:t>
      </w:r>
    </w:p>
    <w:p w14:paraId="08B18560" w14:textId="77777777" w:rsidR="00590199" w:rsidRPr="0064145D" w:rsidRDefault="00590199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 с процессной частью</w:t>
      </w:r>
    </w:p>
    <w:p w14:paraId="1D5678BD" w14:textId="77777777" w:rsidR="00590199" w:rsidRPr="0064145D" w:rsidRDefault="00590199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629B5E" w14:textId="77777777" w:rsidR="00590199" w:rsidRPr="0064145D" w:rsidRDefault="00590199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мероприятий, указанных в </w:t>
      </w:r>
      <w:hyperlink w:anchor="P3979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4169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18 таблицы </w:t>
        </w:r>
        <w:r w:rsidR="008662BB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="00337B9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2, осуществляется путем заключения </w:t>
      </w:r>
      <w:r w:rsidR="005201F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договоров водоотведения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(контрактов, договоров) между санкт-петербургскими государственными казенными учреждениями, подведомственными администрациям районов Санкт-Петербурга, и ГУП </w:t>
      </w:r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Водоканал Санкт-Петербурга</w:t>
      </w:r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662B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действующего законодательства.</w:t>
      </w:r>
    </w:p>
    <w:p w14:paraId="76EF1B2B" w14:textId="77777777" w:rsidR="008662BB" w:rsidRPr="0064145D" w:rsidRDefault="009A2093" w:rsidP="00F3200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5226"/>
      <w:bookmarkEnd w:id="3"/>
      <w:r w:rsidRPr="00641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Финансирование мероприятий по возмещению затрат ГУП «Водоканал Санкт-Петербурга» на мероприятия по сохранению фонтанов, являющихся объектам культурного наследия, указанных в пункте 19 таблицы 9-1 подпрограммы 2, осуществляется КЭиИО в соответствии </w:t>
      </w:r>
      <w:r w:rsidRPr="00641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с положениями </w:t>
      </w:r>
      <w:hyperlink r:id="rId49" w:anchor="8OK0LL" w:history="1">
        <w:r w:rsidRPr="0064145D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статьи 78 Бюджетного кодекса Российской Федерации</w:t>
        </w:r>
      </w:hyperlink>
      <w:r w:rsidRPr="00641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hyperlink r:id="rId50" w:anchor="6520IM" w:history="1">
        <w:r w:rsidRPr="0064145D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 xml:space="preserve">статьи 2 Закона </w:t>
        </w:r>
        <w:r w:rsidRPr="0064145D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br/>
          <w:t>Санкт-Петербурга от 17.10.2007 № 523-103 «О финансировании расходов на обеспечение благоустройства на территории Санкт-Петербурга в части, касающейся устройств наружного освещения и подсветки, а также фонтанов и фонтанных комплексов»</w:t>
        </w:r>
      </w:hyperlink>
      <w:r w:rsidRPr="00641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путем предоставления субсиди</w:t>
      </w:r>
      <w:r w:rsidR="00567B57" w:rsidRPr="00641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 </w:t>
      </w:r>
      <w:r w:rsidRPr="00641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202</w:t>
      </w:r>
      <w:r w:rsidR="00567B57" w:rsidRPr="00641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3 - 2026</w:t>
      </w:r>
      <w:r w:rsidRPr="00641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</w:t>
      </w:r>
      <w:r w:rsidR="00567B57" w:rsidRPr="00641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ы</w:t>
      </w:r>
      <w:r w:rsidRPr="00641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основании правового акта Правительства Санкт-Петербурга. КЭиИО обеспечивает разработку постановлений Правительства Санкт-Петербурга, регулирующих предоставление субсидий в соответствии с </w:t>
      </w:r>
      <w:hyperlink r:id="rId51" w:anchor="7D20K3" w:history="1">
        <w:r w:rsidRPr="0064145D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Бюджетным кодексом Российской Федерации</w:t>
        </w:r>
      </w:hyperlink>
      <w:r w:rsidRPr="00641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организует предоставление субсиди</w:t>
      </w:r>
      <w:r w:rsidR="00567B57" w:rsidRPr="00641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Pr="00641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202</w:t>
      </w:r>
      <w:r w:rsidR="00567B57" w:rsidRPr="00641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Pr="00641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году в соответствии с утвержденными нормативными правовыми актами.</w:t>
      </w:r>
    </w:p>
    <w:p w14:paraId="4DF23F66" w14:textId="77777777" w:rsidR="001D0332" w:rsidRPr="0064145D" w:rsidRDefault="001D0332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70874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Подпрограмма 3</w:t>
      </w:r>
    </w:p>
    <w:p w14:paraId="617712C8" w14:textId="77777777" w:rsidR="001D0332" w:rsidRPr="0064145D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70874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.1. Паспорт подпрограммы 3</w:t>
      </w:r>
    </w:p>
    <w:p w14:paraId="30185D9F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1"/>
        <w:gridCol w:w="7225"/>
      </w:tblGrid>
      <w:tr w:rsidR="00F63F9B" w:rsidRPr="0064145D" w14:paraId="4C3B89EA" w14:textId="77777777" w:rsidTr="00337B9B">
        <w:trPr>
          <w:trHeight w:val="763"/>
        </w:trPr>
        <w:tc>
          <w:tcPr>
            <w:tcW w:w="510" w:type="dxa"/>
          </w:tcPr>
          <w:p w14:paraId="31CC63DF" w14:textId="77777777" w:rsidR="001D0332" w:rsidRPr="0064145D" w:rsidRDefault="001D0332" w:rsidP="00F3200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092023F4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Соисполнители </w:t>
            </w:r>
            <w:r w:rsidR="00337B9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7225" w:type="dxa"/>
          </w:tcPr>
          <w:p w14:paraId="310FF520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3F9B" w:rsidRPr="0064145D" w14:paraId="32008F44" w14:textId="77777777" w:rsidTr="00970874">
        <w:tc>
          <w:tcPr>
            <w:tcW w:w="510" w:type="dxa"/>
          </w:tcPr>
          <w:p w14:paraId="2326C62D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218D82F8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7225" w:type="dxa"/>
          </w:tcPr>
          <w:p w14:paraId="4CE616AB" w14:textId="77777777" w:rsidR="001D0332" w:rsidRPr="0064145D" w:rsidRDefault="00D25B7C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«</w:t>
            </w:r>
            <w:proofErr w:type="spellStart"/>
            <w:r w:rsidR="00D869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Россети</w:t>
            </w:r>
            <w:proofErr w:type="spellEnd"/>
            <w:r w:rsidR="00D8693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Ленэнерго»</w:t>
            </w:r>
          </w:p>
        </w:tc>
      </w:tr>
      <w:tr w:rsidR="00F63F9B" w:rsidRPr="0064145D" w14:paraId="505A0F4E" w14:textId="77777777" w:rsidTr="00970874">
        <w:tc>
          <w:tcPr>
            <w:tcW w:w="510" w:type="dxa"/>
          </w:tcPr>
          <w:p w14:paraId="5A84E1D1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36D7FF05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подпрограммы 3</w:t>
            </w:r>
          </w:p>
        </w:tc>
        <w:tc>
          <w:tcPr>
            <w:tcW w:w="7225" w:type="dxa"/>
          </w:tcPr>
          <w:p w14:paraId="175F3278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систем электроснабжения Санкт-Петербурга в соответствии с потребностями жилищного, общественно-делового </w:t>
            </w:r>
            <w:r w:rsidR="00D25B7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промышленного строительства Санкт-Петербурга для реализации Генерального плана Санкт-Петербурга.</w:t>
            </w:r>
          </w:p>
          <w:p w14:paraId="3A1FDC4B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надежности и качества снабжения потребителей </w:t>
            </w:r>
            <w:r w:rsidR="00D25B7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Санкт-Петербурга электрической энергией.</w:t>
            </w:r>
          </w:p>
          <w:p w14:paraId="7352F3A6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 инженерно-технического обеспечения, включая реконструкцию электрических сетей</w:t>
            </w:r>
          </w:p>
        </w:tc>
      </w:tr>
      <w:tr w:rsidR="00F63F9B" w:rsidRPr="0064145D" w14:paraId="1816120E" w14:textId="77777777" w:rsidTr="00970874">
        <w:tc>
          <w:tcPr>
            <w:tcW w:w="510" w:type="dxa"/>
          </w:tcPr>
          <w:p w14:paraId="2A0A01AC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14:paraId="5CEEF142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 3</w:t>
            </w:r>
          </w:p>
        </w:tc>
        <w:tc>
          <w:tcPr>
            <w:tcW w:w="7225" w:type="dxa"/>
          </w:tcPr>
          <w:p w14:paraId="55AA5FA5" w14:textId="77777777" w:rsidR="00E82316" w:rsidRPr="0064145D" w:rsidRDefault="00E82316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Обеспечение надежного функционирования объектов электроэнергетики, расположенных на территории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  <w:t>Санкт-Петербурга, координация перспективных планов развития субъектов электроэнергетики с документами стратегического планирования Санкт-Петербурга.</w:t>
            </w:r>
          </w:p>
          <w:p w14:paraId="042421A6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пропускной способности городской распределительной сети.</w:t>
            </w:r>
          </w:p>
          <w:p w14:paraId="792B9593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новейших технологий в функционирование электросетевой отрасли Санкт-Петербурга</w:t>
            </w:r>
          </w:p>
        </w:tc>
      </w:tr>
      <w:tr w:rsidR="00F63F9B" w:rsidRPr="0064145D" w14:paraId="591D3894" w14:textId="77777777" w:rsidTr="00970874">
        <w:tc>
          <w:tcPr>
            <w:tcW w:w="510" w:type="dxa"/>
          </w:tcPr>
          <w:p w14:paraId="21BF5B0F" w14:textId="77777777" w:rsidR="00D25B7C" w:rsidRPr="0064145D" w:rsidRDefault="00D25B7C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1" w:type="dxa"/>
          </w:tcPr>
          <w:p w14:paraId="45151C3A" w14:textId="77777777" w:rsidR="00D25B7C" w:rsidRPr="0064145D" w:rsidRDefault="00D25B7C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</w:rPr>
              <w:t xml:space="preserve">Региональные проекты, реализуемые </w:t>
            </w:r>
            <w:r w:rsidRPr="0064145D">
              <w:rPr>
                <w:rFonts w:ascii="Times New Roman" w:hAnsi="Times New Roman" w:cs="Times New Roman"/>
                <w:color w:val="000000" w:themeColor="text1"/>
              </w:rPr>
              <w:br/>
              <w:t xml:space="preserve">в рамках подпрограммы </w:t>
            </w:r>
            <w:r w:rsidR="00337B9B" w:rsidRPr="0064145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225" w:type="dxa"/>
          </w:tcPr>
          <w:p w14:paraId="55E8A560" w14:textId="77777777" w:rsidR="00D25B7C" w:rsidRPr="0064145D" w:rsidRDefault="00D25B7C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3F9B" w:rsidRPr="0064145D" w14:paraId="0FC755BB" w14:textId="77777777" w:rsidTr="0097087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51106466" w14:textId="77777777" w:rsidR="00D25B7C" w:rsidRPr="0064145D" w:rsidRDefault="00D25B7C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bottom w:val="nil"/>
            </w:tcBorders>
          </w:tcPr>
          <w:p w14:paraId="7CE886B3" w14:textId="77777777" w:rsidR="00D25B7C" w:rsidRPr="0064145D" w:rsidRDefault="00D25B7C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</w:rPr>
              <w:t>Общий объем финансирования подпрограммы</w:t>
            </w:r>
            <w:r w:rsidR="00337B9B" w:rsidRPr="0064145D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  <w:r w:rsidR="00337B9B" w:rsidRPr="0064145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</w:rPr>
              <w:t xml:space="preserve">по источникам финансирования с указанием объема финансирования, предусмотренного </w:t>
            </w:r>
            <w:r w:rsidRPr="0064145D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реализацию региональных проектов, </w:t>
            </w:r>
            <w:r w:rsidRPr="0064145D">
              <w:rPr>
                <w:rFonts w:ascii="Times New Roman" w:hAnsi="Times New Roman" w:cs="Times New Roman"/>
                <w:color w:val="000000" w:themeColor="text1"/>
              </w:rPr>
              <w:br/>
              <w:t>в том числе по годам реализации</w:t>
            </w:r>
          </w:p>
        </w:tc>
        <w:tc>
          <w:tcPr>
            <w:tcW w:w="7225" w:type="dxa"/>
            <w:tcBorders>
              <w:bottom w:val="nil"/>
            </w:tcBorders>
          </w:tcPr>
          <w:p w14:paraId="7F848592" w14:textId="211BA1F0" w:rsidR="00D25B7C" w:rsidRPr="0064145D" w:rsidRDefault="00D25B7C" w:rsidP="00F320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3 </w:t>
            </w:r>
            <w:r w:rsidR="00D145D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1257B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25111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  <w:r w:rsidR="008A105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086 831,2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1A053EAF" w14:textId="1A1BDE19" w:rsidR="00D25B7C" w:rsidRPr="0064145D" w:rsidRDefault="00D25B7C" w:rsidP="00F320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23C9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60F8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D145D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111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29 2</w:t>
            </w:r>
            <w:r w:rsidR="008A105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25111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991,3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564270CD" w14:textId="74E11CB9" w:rsidR="00D25B7C" w:rsidRPr="0064145D" w:rsidRDefault="00D25B7C" w:rsidP="00F320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23C9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60F8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D145D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105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28 951 172,6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4DEE4F46" w14:textId="77777777" w:rsidR="00D25B7C" w:rsidRPr="0064145D" w:rsidRDefault="00D25B7C" w:rsidP="00F320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60F8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D145D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0B56A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7A4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30 523 345,9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4A64125C" w14:textId="77777777" w:rsidR="00D25B7C" w:rsidRPr="0064145D" w:rsidRDefault="00D25B7C" w:rsidP="00F320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60F8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D145D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111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33 137 020,7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7C213CC5" w14:textId="77777777" w:rsidR="00D25B7C" w:rsidRPr="0064145D" w:rsidRDefault="00D25B7C" w:rsidP="00F320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60F8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D145D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7A4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33 955 049,4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22253A3E" w14:textId="77777777" w:rsidR="00D25B7C" w:rsidRPr="0064145D" w:rsidRDefault="00D25B7C" w:rsidP="00F320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60F8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D145D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7A4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35 313 251,3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09382CED" w14:textId="77777777" w:rsidR="00251118" w:rsidRPr="0064145D" w:rsidRDefault="00251118" w:rsidP="00251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бюджета Санкт-Петербурга – 203 699,6 тыс. руб.,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том числе по годам реализации:</w:t>
            </w:r>
          </w:p>
          <w:p w14:paraId="4B202FC0" w14:textId="77777777" w:rsidR="00251118" w:rsidRPr="0064145D" w:rsidRDefault="00251118" w:rsidP="00251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0,0 тыс. руб.;</w:t>
            </w:r>
          </w:p>
          <w:p w14:paraId="2CD4C6AC" w14:textId="77777777" w:rsidR="00251118" w:rsidRPr="0064145D" w:rsidRDefault="00251118" w:rsidP="00251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– 0,0 тыс. руб.;</w:t>
            </w:r>
          </w:p>
          <w:p w14:paraId="79D679DD" w14:textId="77777777" w:rsidR="00251118" w:rsidRPr="0064145D" w:rsidRDefault="00251118" w:rsidP="00251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 – 0,0 тыс. руб.;</w:t>
            </w:r>
          </w:p>
          <w:p w14:paraId="340E1B22" w14:textId="77777777" w:rsidR="00251118" w:rsidRPr="0064145D" w:rsidRDefault="00251118" w:rsidP="00251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 – 203 699,6 тыс. руб.;</w:t>
            </w:r>
          </w:p>
          <w:p w14:paraId="1C33A6F8" w14:textId="77777777" w:rsidR="00251118" w:rsidRPr="0064145D" w:rsidRDefault="00251118" w:rsidP="00251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г. – 0,0 тыс. руб.;</w:t>
            </w:r>
          </w:p>
          <w:p w14:paraId="049933BE" w14:textId="77777777" w:rsidR="00251118" w:rsidRPr="0064145D" w:rsidRDefault="00251118" w:rsidP="00251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г. – 0,0 тыс. руб.,</w:t>
            </w:r>
          </w:p>
          <w:p w14:paraId="0462A39E" w14:textId="06C2A854" w:rsidR="00251118" w:rsidRPr="0064145D" w:rsidRDefault="00251118" w:rsidP="00251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федерального бюджета – </w:t>
            </w:r>
            <w:r w:rsidR="008A105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124 200,0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572BA296" w14:textId="17979C40" w:rsidR="00251118" w:rsidRPr="0064145D" w:rsidRDefault="00251118" w:rsidP="00251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12</w:t>
            </w:r>
            <w:r w:rsidR="008A105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200,0 тыс. руб.;</w:t>
            </w:r>
          </w:p>
          <w:p w14:paraId="40094B8E" w14:textId="5283F515" w:rsidR="00251118" w:rsidRPr="0064145D" w:rsidRDefault="00251118" w:rsidP="00251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–</w:t>
            </w:r>
            <w:r w:rsidR="008A105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8A105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3FA4521D" w14:textId="77777777" w:rsidR="00251118" w:rsidRPr="0064145D" w:rsidRDefault="00251118" w:rsidP="00251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 – 0,0 тыс. руб.;</w:t>
            </w:r>
          </w:p>
          <w:p w14:paraId="1DEEFFF9" w14:textId="77777777" w:rsidR="00251118" w:rsidRPr="0064145D" w:rsidRDefault="00251118" w:rsidP="00251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 – 0,0 тыс. руб.;</w:t>
            </w:r>
          </w:p>
          <w:p w14:paraId="74DEBA56" w14:textId="77777777" w:rsidR="00251118" w:rsidRPr="0064145D" w:rsidRDefault="00251118" w:rsidP="00251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г. – 0,0 тыс. руб.;</w:t>
            </w:r>
          </w:p>
          <w:p w14:paraId="1F9F6F01" w14:textId="77777777" w:rsidR="00251118" w:rsidRPr="0064145D" w:rsidRDefault="00251118" w:rsidP="00251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г. – 0,0 тыс. руб.,</w:t>
            </w:r>
          </w:p>
          <w:p w14:paraId="42723348" w14:textId="77777777" w:rsidR="00D25B7C" w:rsidRPr="0064145D" w:rsidRDefault="00E23C9C" w:rsidP="00F320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внебюджетных источников – </w:t>
            </w:r>
            <w:r w:rsidR="00CF7A4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190 758 931,</w:t>
            </w:r>
            <w:r w:rsidR="00567B5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тыс.</w:t>
            </w:r>
            <w:r w:rsidR="00D25B7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руб., в том числе по годам реализации:</w:t>
            </w:r>
          </w:p>
          <w:p w14:paraId="32263AA8" w14:textId="77777777" w:rsidR="00CF7A41" w:rsidRPr="0064145D" w:rsidRDefault="00CF7A41" w:rsidP="00CF7A4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29 082 791,3 тыс. руб.;</w:t>
            </w:r>
          </w:p>
          <w:p w14:paraId="7FA50F47" w14:textId="77777777" w:rsidR="00CF7A41" w:rsidRPr="0064145D" w:rsidRDefault="00CF7A41" w:rsidP="00CF7A4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– 28 951 172,6 тыс. руб.;</w:t>
            </w:r>
          </w:p>
          <w:p w14:paraId="7A48053C" w14:textId="77777777" w:rsidR="00CF7A41" w:rsidRPr="0064145D" w:rsidRDefault="00CF7A41" w:rsidP="00CF7A4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 – 30 523 345,9 тыс. руб.;</w:t>
            </w:r>
          </w:p>
          <w:p w14:paraId="37FDC51C" w14:textId="77777777" w:rsidR="00CF7A41" w:rsidRPr="0064145D" w:rsidRDefault="00CF7A41" w:rsidP="00CF7A4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 – 32 933 321,1 тыс. руб.;</w:t>
            </w:r>
          </w:p>
          <w:p w14:paraId="1D7F95D2" w14:textId="77777777" w:rsidR="00CF7A41" w:rsidRPr="0064145D" w:rsidRDefault="00CF7A41" w:rsidP="00CF7A4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г. – 33 955 049,4 тыс. руб.;</w:t>
            </w:r>
          </w:p>
          <w:p w14:paraId="42A35A2D" w14:textId="77777777" w:rsidR="00D25B7C" w:rsidRPr="0064145D" w:rsidRDefault="00CF7A41" w:rsidP="00CF7A4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г. – 35 313 251,3 тыс. руб.</w:t>
            </w:r>
          </w:p>
        </w:tc>
      </w:tr>
      <w:tr w:rsidR="00F63F9B" w:rsidRPr="0064145D" w14:paraId="6BC46CCB" w14:textId="77777777" w:rsidTr="002F246A">
        <w:tc>
          <w:tcPr>
            <w:tcW w:w="510" w:type="dxa"/>
          </w:tcPr>
          <w:p w14:paraId="6D309131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14:paraId="7B3EEFB8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 3</w:t>
            </w:r>
          </w:p>
        </w:tc>
        <w:tc>
          <w:tcPr>
            <w:tcW w:w="7225" w:type="dxa"/>
            <w:shd w:val="clear" w:color="auto" w:fill="auto"/>
          </w:tcPr>
          <w:p w14:paraId="387F6DD7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потерь в электрических сетях - не более </w:t>
            </w:r>
            <w:r w:rsidR="007845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1257B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</w:p>
          <w:p w14:paraId="0BA59EA9" w14:textId="77777777" w:rsidR="00567B57" w:rsidRPr="0064145D" w:rsidRDefault="00567B57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введенных в эксплуатацию объектов зарядной инфраструктуры для быстрой зарядки электрического автомобильного транспорта – 106 единиц (суммарно 23-24 годы)</w:t>
            </w:r>
          </w:p>
        </w:tc>
      </w:tr>
    </w:tbl>
    <w:p w14:paraId="698E98D0" w14:textId="77777777" w:rsidR="008D7419" w:rsidRPr="0064145D" w:rsidRDefault="008D7419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94126" w14:textId="77777777" w:rsidR="001D0332" w:rsidRPr="0064145D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B68C4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.2. Характеристика текущего состояния сферы реализации</w:t>
      </w:r>
    </w:p>
    <w:p w14:paraId="129523A0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 3</w:t>
      </w:r>
    </w:p>
    <w:p w14:paraId="7E847C46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A090C0" w14:textId="77777777" w:rsidR="00F90D00" w:rsidRPr="0064145D" w:rsidRDefault="00F90D00" w:rsidP="00AE1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Электроснабжение потребителей, расположенных на территории Санкт</w:t>
      </w:r>
      <w:r w:rsidRPr="0064145D">
        <w:rPr>
          <w:rFonts w:ascii="Times New Roman" w:hAnsi="Times New Roman" w:cs="Times New Roman"/>
          <w:sz w:val="24"/>
          <w:szCs w:val="24"/>
        </w:rPr>
        <w:noBreakHyphen/>
        <w:t>Петербурга, осуществляется энергетической системой (далее – энергосистема) Санкт</w:t>
      </w:r>
      <w:r w:rsidRPr="0064145D">
        <w:rPr>
          <w:rFonts w:ascii="Times New Roman" w:hAnsi="Times New Roman" w:cs="Times New Roman"/>
          <w:sz w:val="24"/>
          <w:szCs w:val="24"/>
        </w:rPr>
        <w:noBreakHyphen/>
        <w:t>Петербурга и Ленинградской области, которая является единым технологическим объектом, включающим совокупность объектов по производству электрической энергии, объектов электросетевого хозяйства и энергопринимающих устройств потребителей, связанных общностью технологического режима работы.</w:t>
      </w:r>
    </w:p>
    <w:p w14:paraId="19DDF164" w14:textId="77777777" w:rsidR="00F90D00" w:rsidRPr="0064145D" w:rsidRDefault="00F90D00" w:rsidP="00AE1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lastRenderedPageBreak/>
        <w:t>Энергосистема Санкт-Петербурга и Ленинградской области является частью объединенной энергосистемы Северо-Запада, в которую также входят энергосистемы Республики Карелии и Республики Коми, Архангельской, Калининградской, Мурманской, Новгородской и Псковской областей.</w:t>
      </w:r>
    </w:p>
    <w:p w14:paraId="7282426C" w14:textId="77777777" w:rsidR="00F90D00" w:rsidRPr="0064145D" w:rsidRDefault="00F90D00" w:rsidP="00AE1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Оперативно-диспетчерское управление объектами электроэнергетики, расположенными на территории Санкт-Петербурга, осуществляет филиал АО «Системный оператор Единой энергетической системы» (далее – АО «СО ЕЭС») – региональное диспетчерское управление энергосистемы Санкт-Петербурга и Ленинградской области (далее – Ленинградское РДУ).</w:t>
      </w:r>
    </w:p>
    <w:p w14:paraId="0A3B12D0" w14:textId="77777777" w:rsidR="000A4DCE" w:rsidRPr="0064145D" w:rsidRDefault="000A4DCE" w:rsidP="00AE1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Передача и распределение электрической энергии на территории Санкт-Петербурга осуществляется 12 сетевыми организациями, крупнейшими из которых являются </w:t>
      </w:r>
      <w:r w:rsidRPr="0064145D">
        <w:rPr>
          <w:rFonts w:ascii="Times New Roman" w:hAnsi="Times New Roman" w:cs="Times New Roman"/>
          <w:sz w:val="24"/>
          <w:szCs w:val="24"/>
        </w:rPr>
        <w:br/>
        <w:t>ПАО 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ФСК ЕЭС»</w:t>
      </w:r>
      <w:r w:rsidR="00AE18B8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 xml:space="preserve">(филиал Магистральные электрические сети Северо-Запада) </w:t>
      </w:r>
      <w:r w:rsidR="00944D81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и ПАО </w:t>
      </w:r>
      <w:r w:rsidR="009169FF" w:rsidRPr="006414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169FF" w:rsidRPr="0064145D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9169FF" w:rsidRPr="0064145D">
        <w:rPr>
          <w:rFonts w:ascii="Times New Roman" w:hAnsi="Times New Roman" w:cs="Times New Roman"/>
          <w:sz w:val="24"/>
          <w:szCs w:val="24"/>
        </w:rPr>
        <w:t xml:space="preserve"> Ленэнерго»</w:t>
      </w:r>
      <w:r w:rsidRPr="0064145D">
        <w:rPr>
          <w:rFonts w:ascii="Times New Roman" w:hAnsi="Times New Roman" w:cs="Times New Roman"/>
          <w:sz w:val="24"/>
          <w:szCs w:val="24"/>
        </w:rPr>
        <w:t>.</w:t>
      </w:r>
    </w:p>
    <w:p w14:paraId="174D667E" w14:textId="77777777" w:rsidR="007845D5" w:rsidRPr="0064145D" w:rsidRDefault="007845D5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Электроэнергетическая система Санкт-Петербурга включает в себя</w:t>
      </w:r>
      <w:r w:rsidR="006C5F1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системы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F61BAB4" w14:textId="5E57E329" w:rsidR="00567B57" w:rsidRPr="0064145D" w:rsidRDefault="00567B57" w:rsidP="00AE1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Санкт-Петербурга в обслуживании ПАО «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Россети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Ленэнерго» функционирует 11 </w:t>
      </w:r>
      <w:r w:rsidR="004E72FA">
        <w:rPr>
          <w:rFonts w:ascii="Times New Roman" w:hAnsi="Times New Roman" w:cs="Times New Roman"/>
          <w:color w:val="000000" w:themeColor="text1"/>
          <w:sz w:val="24"/>
          <w:szCs w:val="24"/>
        </w:rPr>
        <w:t>364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трансформаторная подстанция всех классов напряжения, протяженность электрических сетей всех классов напряжения составляет 33 </w:t>
      </w:r>
      <w:r w:rsidR="004E72FA">
        <w:rPr>
          <w:rFonts w:ascii="Times New Roman" w:hAnsi="Times New Roman" w:cs="Times New Roman"/>
          <w:color w:val="000000" w:themeColor="text1"/>
          <w:sz w:val="24"/>
          <w:szCs w:val="24"/>
        </w:rPr>
        <w:t>853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км.</w:t>
      </w:r>
    </w:p>
    <w:p w14:paraId="33445772" w14:textId="77777777" w:rsidR="00BA1C72" w:rsidRPr="0064145D" w:rsidRDefault="00BA1C72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Вокруг Санкт-Петербурга создана полукольцевая электрическая сеть напряжением 330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включающая в себя ПС 330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Северная, ПС 330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Парнас, </w:t>
      </w:r>
    </w:p>
    <w:p w14:paraId="5FDB71E6" w14:textId="77777777" w:rsidR="00BA1C72" w:rsidRPr="0064145D" w:rsidRDefault="00BA1C72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 330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Восточная (расположена на территории Ленинградской области), ПС 330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Южная, ПС 330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Пулковская и ПС 330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Западная.</w:t>
      </w:r>
    </w:p>
    <w:p w14:paraId="00AD7B52" w14:textId="3F6BF26C" w:rsidR="00BA1C72" w:rsidRPr="0064145D" w:rsidRDefault="00BA1C72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в Санкт-Петербурге создано «малое» кольцо из подстанций 330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которое входят ПС 330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Северная, ПС 330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Парнас, ПС 330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Восточная, ПС 330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Волхов-Северная, </w:t>
      </w:r>
      <w:r w:rsidR="004E72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 330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Завод Ильич, ПС 330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Василеостровская и ПС 330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Северная.</w:t>
      </w:r>
      <w:bookmarkStart w:id="4" w:name="_GoBack"/>
      <w:bookmarkEnd w:id="4"/>
    </w:p>
    <w:p w14:paraId="1A60A872" w14:textId="04E9749D" w:rsidR="00BA1C72" w:rsidRPr="004E72FA" w:rsidRDefault="004E72FA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2FA">
        <w:rPr>
          <w:rFonts w:ascii="Times New Roman" w:hAnsi="Times New Roman" w:cs="Times New Roman"/>
          <w:sz w:val="24"/>
          <w:szCs w:val="24"/>
        </w:rPr>
        <w:t xml:space="preserve">Электроснабжение Санкт-Петербурга осуществляется от восьми подстанций 220 </w:t>
      </w:r>
      <w:proofErr w:type="spellStart"/>
      <w:r w:rsidRPr="004E72F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E72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 w:rsidRPr="004E72FA">
        <w:rPr>
          <w:rFonts w:ascii="Times New Roman" w:hAnsi="Times New Roman" w:cs="Times New Roman"/>
          <w:sz w:val="24"/>
          <w:szCs w:val="24"/>
        </w:rPr>
        <w:t xml:space="preserve">ПС 220 </w:t>
      </w:r>
      <w:proofErr w:type="spellStart"/>
      <w:r w:rsidRPr="004E72F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E72FA">
        <w:rPr>
          <w:rFonts w:ascii="Times New Roman" w:hAnsi="Times New Roman" w:cs="Times New Roman"/>
          <w:sz w:val="24"/>
          <w:szCs w:val="24"/>
        </w:rPr>
        <w:t xml:space="preserve"> Чесменская, ПС 220 </w:t>
      </w:r>
      <w:proofErr w:type="spellStart"/>
      <w:r w:rsidRPr="004E72F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2FA">
        <w:rPr>
          <w:rFonts w:ascii="Times New Roman" w:hAnsi="Times New Roman" w:cs="Times New Roman"/>
          <w:sz w:val="24"/>
          <w:szCs w:val="24"/>
        </w:rPr>
        <w:t>Колпинская</w:t>
      </w:r>
      <w:proofErr w:type="spellEnd"/>
      <w:r w:rsidRPr="004E72FA">
        <w:rPr>
          <w:rFonts w:ascii="Times New Roman" w:hAnsi="Times New Roman" w:cs="Times New Roman"/>
          <w:sz w:val="24"/>
          <w:szCs w:val="24"/>
        </w:rPr>
        <w:t xml:space="preserve">, ПС 220 </w:t>
      </w:r>
      <w:proofErr w:type="spellStart"/>
      <w:r w:rsidRPr="004E72F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E72FA">
        <w:rPr>
          <w:rFonts w:ascii="Times New Roman" w:hAnsi="Times New Roman" w:cs="Times New Roman"/>
          <w:sz w:val="24"/>
          <w:szCs w:val="24"/>
        </w:rPr>
        <w:t xml:space="preserve"> Полупроводники, ПС 220 </w:t>
      </w:r>
      <w:proofErr w:type="spellStart"/>
      <w:r w:rsidRPr="004E72F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E72FA">
        <w:rPr>
          <w:rFonts w:ascii="Times New Roman" w:hAnsi="Times New Roman" w:cs="Times New Roman"/>
          <w:sz w:val="24"/>
          <w:szCs w:val="24"/>
        </w:rPr>
        <w:t xml:space="preserve"> Приморская, ПС 220 </w:t>
      </w:r>
      <w:proofErr w:type="spellStart"/>
      <w:r w:rsidRPr="004E72F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E72FA">
        <w:rPr>
          <w:rFonts w:ascii="Times New Roman" w:hAnsi="Times New Roman" w:cs="Times New Roman"/>
          <w:sz w:val="24"/>
          <w:szCs w:val="24"/>
        </w:rPr>
        <w:t xml:space="preserve"> Парголово, ПС 220 </w:t>
      </w:r>
      <w:proofErr w:type="spellStart"/>
      <w:r w:rsidRPr="004E72F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E72FA">
        <w:rPr>
          <w:rFonts w:ascii="Times New Roman" w:hAnsi="Times New Roman" w:cs="Times New Roman"/>
          <w:sz w:val="24"/>
          <w:szCs w:val="24"/>
        </w:rPr>
        <w:t xml:space="preserve"> Проспект Испытателей, ПС 220 </w:t>
      </w:r>
      <w:proofErr w:type="spellStart"/>
      <w:r w:rsidRPr="004E72F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E72FA">
        <w:rPr>
          <w:rFonts w:ascii="Times New Roman" w:hAnsi="Times New Roman" w:cs="Times New Roman"/>
          <w:sz w:val="24"/>
          <w:szCs w:val="24"/>
        </w:rPr>
        <w:t xml:space="preserve"> Славянка, </w:t>
      </w:r>
      <w:r>
        <w:rPr>
          <w:rFonts w:ascii="Times New Roman" w:hAnsi="Times New Roman" w:cs="Times New Roman"/>
          <w:sz w:val="24"/>
          <w:szCs w:val="24"/>
        </w:rPr>
        <w:br/>
      </w:r>
      <w:r w:rsidRPr="004E72FA">
        <w:rPr>
          <w:rFonts w:ascii="Times New Roman" w:hAnsi="Times New Roman" w:cs="Times New Roman"/>
          <w:sz w:val="24"/>
          <w:szCs w:val="24"/>
        </w:rPr>
        <w:t xml:space="preserve">ПС 220 </w:t>
      </w:r>
      <w:proofErr w:type="spellStart"/>
      <w:r w:rsidRPr="004E72F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2FA">
        <w:rPr>
          <w:rFonts w:ascii="Times New Roman" w:hAnsi="Times New Roman" w:cs="Times New Roman"/>
          <w:sz w:val="24"/>
          <w:szCs w:val="24"/>
        </w:rPr>
        <w:t>Купчинская</w:t>
      </w:r>
      <w:proofErr w:type="spellEnd"/>
      <w:r w:rsidRPr="004E72FA">
        <w:rPr>
          <w:rFonts w:ascii="Times New Roman" w:hAnsi="Times New Roman" w:cs="Times New Roman"/>
          <w:sz w:val="24"/>
          <w:szCs w:val="24"/>
        </w:rPr>
        <w:t xml:space="preserve"> и ЭС-1 Центральной ТЭЦ, на которых установлены восемь автотрансформаторов 220/110 </w:t>
      </w:r>
      <w:proofErr w:type="spellStart"/>
      <w:r w:rsidRPr="004E72F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E72FA">
        <w:rPr>
          <w:rFonts w:ascii="Times New Roman" w:hAnsi="Times New Roman" w:cs="Times New Roman"/>
          <w:sz w:val="24"/>
          <w:szCs w:val="24"/>
        </w:rPr>
        <w:t xml:space="preserve"> суммарной мощностью 1 300 МВА</w:t>
      </w:r>
      <w:r w:rsidR="00BA1C72" w:rsidRPr="004E72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2AE4FA" w14:textId="77777777" w:rsidR="00BA1C72" w:rsidRPr="0064145D" w:rsidRDefault="00BA1C72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распределительной сетью на территории Санкт-Петербурга является электрическая сеть напряжением 110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кВ.</w:t>
      </w:r>
      <w:proofErr w:type="spellEnd"/>
    </w:p>
    <w:p w14:paraId="4D9EF557" w14:textId="77777777" w:rsidR="00BA1C72" w:rsidRPr="0064145D" w:rsidRDefault="00BA1C72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Электрические сети 110 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Санкт-Петербурге эксплуатируются в основном </w:t>
      </w:r>
      <w:r w:rsidR="000F1A2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ПАО «</w:t>
      </w:r>
      <w:proofErr w:type="spellStart"/>
      <w:r w:rsidR="00DC30A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Россети</w:t>
      </w:r>
      <w:proofErr w:type="spellEnd"/>
      <w:r w:rsidR="00DC30A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Ленэнерго».</w:t>
      </w:r>
    </w:p>
    <w:p w14:paraId="6636FABC" w14:textId="77777777" w:rsidR="007845D5" w:rsidRPr="0064145D" w:rsidRDefault="007845D5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задачей развития электроэнергетики Санкт-Петербурга является обеспечение достижения целей социально-экономического развития Санкт-Петербурга, установленных </w:t>
      </w:r>
      <w:hyperlink r:id="rId52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Стратегией</w:t>
        </w:r>
      </w:hyperlink>
      <w:r w:rsidR="00DB78E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2035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63DE4A6" w14:textId="77777777" w:rsidR="007845D5" w:rsidRPr="0064145D" w:rsidRDefault="007845D5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устойчивый рост экономики и улучшение качества жизни жителей Санкт-Петербурга;</w:t>
      </w:r>
    </w:p>
    <w:p w14:paraId="6F7992C9" w14:textId="77777777" w:rsidR="007845D5" w:rsidRPr="0064145D" w:rsidRDefault="007845D5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конкурентоспособности Санкт-Петербурга на основе национальных приоритетов развития.</w:t>
      </w:r>
    </w:p>
    <w:p w14:paraId="26012B19" w14:textId="77777777" w:rsidR="007845D5" w:rsidRPr="0064145D" w:rsidRDefault="007845D5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Для решения поставленной задачи необходимо выполнение следующих условий:</w:t>
      </w:r>
    </w:p>
    <w:p w14:paraId="15DF1E26" w14:textId="77777777" w:rsidR="007845D5" w:rsidRPr="0064145D" w:rsidRDefault="000F1A2E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нормативного уровня </w:t>
      </w:r>
      <w:r w:rsidR="007845D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надежности электроснабжения существующих потребителей электроэнергии и возможность присоединения к электрической сети </w:t>
      </w:r>
      <w:r w:rsidR="00D869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845D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 новых потребителей;</w:t>
      </w:r>
    </w:p>
    <w:p w14:paraId="2B9456E5" w14:textId="77777777" w:rsidR="007845D5" w:rsidRPr="0064145D" w:rsidRDefault="007845D5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Санкт-Петербурге должно быть обеспечено согласованное развитие электрической сети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техническим перевооружением и расширением действующих ТЭЦ, проводимым на базе ввода в эксплуатацию высокоэффективного электрогенерирующего оборудования в составе парогазовых, паротурбинных и газотурбинных установок и демонтажа морально устаревшего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физически изношенного энергетического оборудования среднего и низкого давления при модернизации турбогенераторов высокого давления.</w:t>
      </w:r>
    </w:p>
    <w:p w14:paraId="74D666C8" w14:textId="77777777" w:rsidR="007845D5" w:rsidRPr="0064145D" w:rsidRDefault="007845D5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направлениями развития объектов электроэнергетики Санкт-Петербурга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долгосрочной перспективе являются разработка и внедрение интеллектуальных электрических сетей, объединяющих на технологическом уровне электрические сети, потребителей </w:t>
      </w:r>
      <w:r w:rsidR="00944D8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производителей электроэнергии в единую автоматизированную систему, позволяющую </w:t>
      </w:r>
      <w:r w:rsidR="00944D8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реальном времени отслеживать и контролировать режимы работы всех участников процесса выработки, передачи и потребления электрической энергии.</w:t>
      </w:r>
    </w:p>
    <w:p w14:paraId="6031ED75" w14:textId="77777777" w:rsidR="007845D5" w:rsidRPr="0064145D" w:rsidRDefault="007845D5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3 реализуется посредством инвестиционных программ сетевых организаций. Объем и содержание мероприятий подпрограммы 3, включаемых </w:t>
      </w:r>
      <w:r w:rsidR="00AE18B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инвестиционные программы, определяются в соответствии со схемой и программой перспективного развития электроэнергетики Санкт-Петербурга на пятилетний период (далее - схема и программа), </w:t>
      </w:r>
      <w:r w:rsidR="00DB78E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которые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ежегодно разрабатыва</w:t>
      </w:r>
      <w:r w:rsidR="00DB78E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ются</w:t>
      </w:r>
      <w:r w:rsidR="00F15AA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КЭиИО и утвержда</w:t>
      </w:r>
      <w:r w:rsidR="00DB78E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ются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Губернатором Санкт-Петербурга.</w:t>
      </w:r>
    </w:p>
    <w:p w14:paraId="766F836F" w14:textId="77777777" w:rsidR="00DC30A2" w:rsidRPr="0064145D" w:rsidRDefault="00DC30A2" w:rsidP="00AE1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действует схема и программа перспективного развития электроэнергетики Санкт-Петербурга на 202</w:t>
      </w:r>
      <w:r w:rsidR="00AE18B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AE18B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годы, утвержденная постановлением Губернатора Санкт-Петербурга от 2</w:t>
      </w:r>
      <w:r w:rsidR="00AE18B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.04.202</w:t>
      </w:r>
      <w:r w:rsidR="00AE18B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AE18B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-пг</w:t>
      </w:r>
      <w:r w:rsidR="006C5F1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</w:t>
      </w:r>
      <w:r w:rsidR="00AE18B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е –</w:t>
      </w:r>
      <w:r w:rsidR="006C5F1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схемы и программы)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соответствует стратегическому документу развития электросетевого комплекса Российской Федерации; схеме и программе развития Единой энергетической системы России </w:t>
      </w:r>
      <w:r w:rsidR="00AE18B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2021-2027 годы, утвержденной </w:t>
      </w:r>
      <w:r w:rsidR="006C5F1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риказом Министерства энергетики Российской Федерации</w:t>
      </w:r>
      <w:r w:rsidR="00AE18B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от 26.02.2021 № 88.</w:t>
      </w:r>
    </w:p>
    <w:p w14:paraId="2F1222AD" w14:textId="77777777" w:rsidR="007845D5" w:rsidRPr="0064145D" w:rsidRDefault="007845D5" w:rsidP="00AE18B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Схема и программа определяют основные направления строительства, реконструкции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модернизации электрогенерирующей и электросетевой инфраструктуры Санкт-Петербурга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учетом прогноза спроса на электрическую энергию и мощность. Реализация схемы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программы направлена на обеспечение стабильности и надежности функционирования электроэнергетического комплекса Санкт-Петербурга, формирование основы для осуществления программ жилищного строительства и развития промышленного комплекса Санкт-Петербурга, достижение заданных Стратегией</w:t>
      </w:r>
      <w:r w:rsidR="00DB78E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2035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C9094F" w14:textId="77777777" w:rsidR="00B8168A" w:rsidRPr="0064145D" w:rsidRDefault="00B8168A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76F9F5" w14:textId="77777777" w:rsidR="001D0332" w:rsidRPr="0064145D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B68C4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168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Перечень мероприятий подпрограммы 3 </w:t>
      </w:r>
      <w:bookmarkStart w:id="5" w:name="P5356"/>
      <w:bookmarkEnd w:id="5"/>
    </w:p>
    <w:p w14:paraId="2B60192D" w14:textId="77777777" w:rsidR="001D0332" w:rsidRPr="0064145D" w:rsidRDefault="001D0332" w:rsidP="00F320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D0332" w:rsidRPr="0064145D" w:rsidSect="00F746A3">
          <w:headerReference w:type="default" r:id="rId53"/>
          <w:pgSz w:w="11905" w:h="16838"/>
          <w:pgMar w:top="1134" w:right="851" w:bottom="1134" w:left="1134" w:header="397" w:footer="0" w:gutter="0"/>
          <w:cols w:space="720"/>
          <w:docGrid w:linePitch="299"/>
        </w:sectPr>
      </w:pPr>
    </w:p>
    <w:tbl>
      <w:tblPr>
        <w:tblStyle w:val="a3"/>
        <w:tblpPr w:leftFromText="180" w:rightFromText="180" w:vertAnchor="page" w:horzAnchor="margin" w:tblpX="-289" w:tblpY="2141"/>
        <w:tblW w:w="15163" w:type="dxa"/>
        <w:tblLayout w:type="fixed"/>
        <w:tblLook w:val="04A0" w:firstRow="1" w:lastRow="0" w:firstColumn="1" w:lastColumn="0" w:noHBand="0" w:noVBand="1"/>
      </w:tblPr>
      <w:tblGrid>
        <w:gridCol w:w="506"/>
        <w:gridCol w:w="1472"/>
        <w:gridCol w:w="1414"/>
        <w:gridCol w:w="567"/>
        <w:gridCol w:w="566"/>
        <w:gridCol w:w="709"/>
        <w:gridCol w:w="998"/>
        <w:gridCol w:w="849"/>
        <w:gridCol w:w="992"/>
        <w:gridCol w:w="992"/>
        <w:gridCol w:w="992"/>
        <w:gridCol w:w="992"/>
        <w:gridCol w:w="993"/>
        <w:gridCol w:w="987"/>
        <w:gridCol w:w="1139"/>
        <w:gridCol w:w="995"/>
      </w:tblGrid>
      <w:tr w:rsidR="00567B57" w:rsidRPr="0064145D" w14:paraId="6303469C" w14:textId="77777777" w:rsidTr="00AA7C27">
        <w:trPr>
          <w:trHeight w:val="1406"/>
        </w:trPr>
        <w:tc>
          <w:tcPr>
            <w:tcW w:w="506" w:type="dxa"/>
            <w:vMerge w:val="restart"/>
            <w:noWrap/>
            <w:hideMark/>
          </w:tcPr>
          <w:p w14:paraId="20B29FDA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lastRenderedPageBreak/>
              <w:t>№ п</w:t>
            </w: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/</w:t>
            </w: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</w:t>
            </w:r>
          </w:p>
        </w:tc>
        <w:tc>
          <w:tcPr>
            <w:tcW w:w="1472" w:type="dxa"/>
            <w:vMerge w:val="restart"/>
            <w:hideMark/>
          </w:tcPr>
          <w:p w14:paraId="7FAB3320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414" w:type="dxa"/>
            <w:vMerge w:val="restart"/>
            <w:hideMark/>
          </w:tcPr>
          <w:p w14:paraId="65D55705" w14:textId="77777777" w:rsidR="00567B57" w:rsidRPr="0064145D" w:rsidRDefault="00567B57" w:rsidP="00567B5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Исполнитель, участник</w:t>
            </w:r>
          </w:p>
        </w:tc>
        <w:tc>
          <w:tcPr>
            <w:tcW w:w="567" w:type="dxa"/>
            <w:vMerge w:val="restart"/>
            <w:hideMark/>
          </w:tcPr>
          <w:p w14:paraId="44785985" w14:textId="77777777" w:rsidR="00567B57" w:rsidRPr="0064145D" w:rsidRDefault="00567B57" w:rsidP="00567B5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Мощ-ность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объек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-та</w:t>
            </w:r>
          </w:p>
        </w:tc>
        <w:tc>
          <w:tcPr>
            <w:tcW w:w="566" w:type="dxa"/>
            <w:vMerge w:val="restart"/>
            <w:hideMark/>
          </w:tcPr>
          <w:p w14:paraId="580F2313" w14:textId="77777777" w:rsidR="00567B57" w:rsidRPr="0064145D" w:rsidRDefault="00567B57" w:rsidP="00567B5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Вид работ</w:t>
            </w:r>
          </w:p>
        </w:tc>
        <w:tc>
          <w:tcPr>
            <w:tcW w:w="709" w:type="dxa"/>
            <w:vMerge w:val="restart"/>
            <w:hideMark/>
          </w:tcPr>
          <w:p w14:paraId="57C16EFC" w14:textId="77777777" w:rsidR="00567B57" w:rsidRPr="0064145D" w:rsidRDefault="00567B57" w:rsidP="00567B5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Срок 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выполне-ния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работ</w:t>
            </w:r>
          </w:p>
        </w:tc>
        <w:tc>
          <w:tcPr>
            <w:tcW w:w="998" w:type="dxa"/>
            <w:vMerge w:val="restart"/>
            <w:hideMark/>
          </w:tcPr>
          <w:p w14:paraId="32CBA6A5" w14:textId="77777777" w:rsidR="00567B57" w:rsidRPr="0064145D" w:rsidRDefault="00567B57" w:rsidP="00567B5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Сметная стоимость работ (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предполагае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-мая (предельная) стоимость работ)</w:t>
            </w:r>
          </w:p>
        </w:tc>
        <w:tc>
          <w:tcPr>
            <w:tcW w:w="849" w:type="dxa"/>
            <w:vMerge w:val="restart"/>
            <w:hideMark/>
          </w:tcPr>
          <w:p w14:paraId="49C4CD66" w14:textId="77777777" w:rsidR="00567B57" w:rsidRPr="0064145D" w:rsidRDefault="00567B57" w:rsidP="00567B5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Источник 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финанси-рования</w:t>
            </w:r>
            <w:proofErr w:type="spellEnd"/>
          </w:p>
        </w:tc>
        <w:tc>
          <w:tcPr>
            <w:tcW w:w="5948" w:type="dxa"/>
            <w:gridSpan w:val="6"/>
            <w:hideMark/>
          </w:tcPr>
          <w:p w14:paraId="1E08AA82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1139" w:type="dxa"/>
            <w:vMerge w:val="restart"/>
            <w:hideMark/>
          </w:tcPr>
          <w:p w14:paraId="4D81F8A5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995" w:type="dxa"/>
            <w:vMerge w:val="restart"/>
            <w:hideMark/>
          </w:tcPr>
          <w:p w14:paraId="0E2CAD5B" w14:textId="77777777" w:rsidR="00567B57" w:rsidRPr="0064145D" w:rsidRDefault="00567B57" w:rsidP="00567B5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567B57" w:rsidRPr="0064145D" w14:paraId="62BE1A8D" w14:textId="77777777" w:rsidTr="00567B57">
        <w:trPr>
          <w:trHeight w:val="415"/>
        </w:trPr>
        <w:tc>
          <w:tcPr>
            <w:tcW w:w="506" w:type="dxa"/>
            <w:vMerge/>
            <w:hideMark/>
          </w:tcPr>
          <w:p w14:paraId="0FB8C49D" w14:textId="77777777" w:rsidR="00567B57" w:rsidRPr="0064145D" w:rsidRDefault="00567B57" w:rsidP="00567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72" w:type="dxa"/>
            <w:vMerge/>
            <w:hideMark/>
          </w:tcPr>
          <w:p w14:paraId="3E5B6AC4" w14:textId="77777777" w:rsidR="00567B57" w:rsidRPr="0064145D" w:rsidRDefault="00567B57" w:rsidP="00567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14" w:type="dxa"/>
            <w:vMerge/>
            <w:hideMark/>
          </w:tcPr>
          <w:p w14:paraId="541BAFBA" w14:textId="77777777" w:rsidR="00567B57" w:rsidRPr="0064145D" w:rsidRDefault="00567B57" w:rsidP="00567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45315A32" w14:textId="77777777" w:rsidR="00567B57" w:rsidRPr="0064145D" w:rsidRDefault="00567B57" w:rsidP="00567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6" w:type="dxa"/>
            <w:vMerge/>
            <w:hideMark/>
          </w:tcPr>
          <w:p w14:paraId="115E1206" w14:textId="77777777" w:rsidR="00567B57" w:rsidRPr="0064145D" w:rsidRDefault="00567B57" w:rsidP="00567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60E62C32" w14:textId="77777777" w:rsidR="00567B57" w:rsidRPr="0064145D" w:rsidRDefault="00567B57" w:rsidP="00567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8" w:type="dxa"/>
            <w:vMerge/>
            <w:hideMark/>
          </w:tcPr>
          <w:p w14:paraId="793A66F5" w14:textId="77777777" w:rsidR="00567B57" w:rsidRPr="0064145D" w:rsidRDefault="00567B57" w:rsidP="00567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49" w:type="dxa"/>
            <w:vMerge/>
            <w:hideMark/>
          </w:tcPr>
          <w:p w14:paraId="508CBB51" w14:textId="77777777" w:rsidR="00567B57" w:rsidRPr="0064145D" w:rsidRDefault="00567B57" w:rsidP="00567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41FAE512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2023 г.</w:t>
            </w:r>
          </w:p>
        </w:tc>
        <w:tc>
          <w:tcPr>
            <w:tcW w:w="992" w:type="dxa"/>
            <w:hideMark/>
          </w:tcPr>
          <w:p w14:paraId="5132CACA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2024  г.</w:t>
            </w:r>
          </w:p>
        </w:tc>
        <w:tc>
          <w:tcPr>
            <w:tcW w:w="992" w:type="dxa"/>
            <w:hideMark/>
          </w:tcPr>
          <w:p w14:paraId="249A8CC3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2025 г.</w:t>
            </w:r>
          </w:p>
        </w:tc>
        <w:tc>
          <w:tcPr>
            <w:tcW w:w="992" w:type="dxa"/>
            <w:hideMark/>
          </w:tcPr>
          <w:p w14:paraId="5816E576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2026 г.</w:t>
            </w:r>
          </w:p>
        </w:tc>
        <w:tc>
          <w:tcPr>
            <w:tcW w:w="993" w:type="dxa"/>
            <w:hideMark/>
          </w:tcPr>
          <w:p w14:paraId="016DCACB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2027 г.</w:t>
            </w:r>
          </w:p>
        </w:tc>
        <w:tc>
          <w:tcPr>
            <w:tcW w:w="987" w:type="dxa"/>
            <w:hideMark/>
          </w:tcPr>
          <w:p w14:paraId="6C0988F0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2028  г.</w:t>
            </w:r>
          </w:p>
        </w:tc>
        <w:tc>
          <w:tcPr>
            <w:tcW w:w="1139" w:type="dxa"/>
            <w:vMerge/>
            <w:hideMark/>
          </w:tcPr>
          <w:p w14:paraId="44D74C0F" w14:textId="77777777" w:rsidR="00567B57" w:rsidRPr="0064145D" w:rsidRDefault="00567B57" w:rsidP="00567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5" w:type="dxa"/>
            <w:vMerge/>
            <w:hideMark/>
          </w:tcPr>
          <w:p w14:paraId="128DBDFC" w14:textId="77777777" w:rsidR="00567B57" w:rsidRPr="0064145D" w:rsidRDefault="00567B57" w:rsidP="00567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67B57" w:rsidRPr="0064145D" w14:paraId="35950E63" w14:textId="77777777" w:rsidTr="00567B57">
        <w:trPr>
          <w:trHeight w:val="109"/>
        </w:trPr>
        <w:tc>
          <w:tcPr>
            <w:tcW w:w="506" w:type="dxa"/>
            <w:noWrap/>
            <w:hideMark/>
          </w:tcPr>
          <w:p w14:paraId="320D814B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72" w:type="dxa"/>
            <w:hideMark/>
          </w:tcPr>
          <w:p w14:paraId="4B25ED91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414" w:type="dxa"/>
            <w:hideMark/>
          </w:tcPr>
          <w:p w14:paraId="0917ACEB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7" w:type="dxa"/>
            <w:hideMark/>
          </w:tcPr>
          <w:p w14:paraId="6C5173A8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0BCEEE65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709" w:type="dxa"/>
            <w:hideMark/>
          </w:tcPr>
          <w:p w14:paraId="1C9C3DA2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98" w:type="dxa"/>
            <w:noWrap/>
            <w:hideMark/>
          </w:tcPr>
          <w:p w14:paraId="30F53862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849" w:type="dxa"/>
            <w:noWrap/>
            <w:hideMark/>
          </w:tcPr>
          <w:p w14:paraId="4A80DAD9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hideMark/>
          </w:tcPr>
          <w:p w14:paraId="4C58891A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7B909537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74B958F6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14:paraId="0596CA7C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04E2A6EE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987" w:type="dxa"/>
            <w:hideMark/>
          </w:tcPr>
          <w:p w14:paraId="062AAE90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1139" w:type="dxa"/>
            <w:noWrap/>
            <w:hideMark/>
          </w:tcPr>
          <w:p w14:paraId="2E778356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995" w:type="dxa"/>
            <w:hideMark/>
          </w:tcPr>
          <w:p w14:paraId="39F6367C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</w:tr>
      <w:tr w:rsidR="00567B57" w:rsidRPr="0064145D" w14:paraId="59371816" w14:textId="77777777" w:rsidTr="00567B57">
        <w:trPr>
          <w:trHeight w:val="211"/>
        </w:trPr>
        <w:tc>
          <w:tcPr>
            <w:tcW w:w="6232" w:type="dxa"/>
            <w:gridSpan w:val="7"/>
            <w:noWrap/>
            <w:vAlign w:val="center"/>
          </w:tcPr>
          <w:p w14:paraId="3255AF8D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ПРОЧИЕ РАСХОДЫ РАЗВИТИЯ</w:t>
            </w:r>
          </w:p>
        </w:tc>
        <w:tc>
          <w:tcPr>
            <w:tcW w:w="8931" w:type="dxa"/>
            <w:gridSpan w:val="9"/>
            <w:vAlign w:val="center"/>
          </w:tcPr>
          <w:p w14:paraId="1C3C87EC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567B57" w:rsidRPr="0064145D" w14:paraId="571C865E" w14:textId="77777777" w:rsidTr="00567B57">
        <w:trPr>
          <w:trHeight w:val="315"/>
        </w:trPr>
        <w:tc>
          <w:tcPr>
            <w:tcW w:w="506" w:type="dxa"/>
            <w:noWrap/>
          </w:tcPr>
          <w:p w14:paraId="31A3FC67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72" w:type="dxa"/>
            <w:vAlign w:val="center"/>
          </w:tcPr>
          <w:p w14:paraId="7B16D148" w14:textId="77777777" w:rsidR="00567B57" w:rsidRPr="0064145D" w:rsidRDefault="00567B57" w:rsidP="00567B5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Реализация инвестиционных программ субъектов электроэнергетики</w:t>
            </w:r>
          </w:p>
        </w:tc>
        <w:tc>
          <w:tcPr>
            <w:tcW w:w="1414" w:type="dxa"/>
            <w:vAlign w:val="center"/>
          </w:tcPr>
          <w:p w14:paraId="3567BD81" w14:textId="77777777" w:rsidR="00567B57" w:rsidRPr="0064145D" w:rsidRDefault="00567B57" w:rsidP="00AA7C27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Субъекты электроэнергетики, осуществляющие деятельность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 xml:space="preserve">на территории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567" w:type="dxa"/>
          </w:tcPr>
          <w:p w14:paraId="67DDCB90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14:paraId="42D73B03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5FFCAEA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8" w:type="dxa"/>
            <w:noWrap/>
          </w:tcPr>
          <w:p w14:paraId="51185144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49" w:type="dxa"/>
            <w:noWrap/>
            <w:vAlign w:val="center"/>
          </w:tcPr>
          <w:p w14:paraId="2CF28AE0" w14:textId="77777777" w:rsidR="00567B57" w:rsidRPr="0064145D" w:rsidRDefault="00567B57" w:rsidP="00567B5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Внебюд-жетные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средства</w:t>
            </w:r>
          </w:p>
        </w:tc>
        <w:tc>
          <w:tcPr>
            <w:tcW w:w="992" w:type="dxa"/>
            <w:vAlign w:val="center"/>
          </w:tcPr>
          <w:p w14:paraId="6FC67FCD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29 082 791,3  </w:t>
            </w:r>
          </w:p>
        </w:tc>
        <w:tc>
          <w:tcPr>
            <w:tcW w:w="992" w:type="dxa"/>
            <w:vAlign w:val="center"/>
          </w:tcPr>
          <w:p w14:paraId="2D21BFCE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28 951 172,6  </w:t>
            </w:r>
          </w:p>
        </w:tc>
        <w:tc>
          <w:tcPr>
            <w:tcW w:w="992" w:type="dxa"/>
            <w:noWrap/>
            <w:vAlign w:val="center"/>
          </w:tcPr>
          <w:p w14:paraId="02C7FDB5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30 523 345,9  </w:t>
            </w:r>
          </w:p>
        </w:tc>
        <w:tc>
          <w:tcPr>
            <w:tcW w:w="992" w:type="dxa"/>
            <w:vAlign w:val="center"/>
          </w:tcPr>
          <w:p w14:paraId="4D5CC140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32 933 321,1  </w:t>
            </w:r>
          </w:p>
        </w:tc>
        <w:tc>
          <w:tcPr>
            <w:tcW w:w="993" w:type="dxa"/>
            <w:noWrap/>
            <w:vAlign w:val="center"/>
          </w:tcPr>
          <w:p w14:paraId="7A6E8C71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33 955 049,4  </w:t>
            </w:r>
          </w:p>
        </w:tc>
        <w:tc>
          <w:tcPr>
            <w:tcW w:w="987" w:type="dxa"/>
            <w:vAlign w:val="center"/>
          </w:tcPr>
          <w:p w14:paraId="7E0EB3DF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35 313 251,3  </w:t>
            </w:r>
          </w:p>
        </w:tc>
        <w:tc>
          <w:tcPr>
            <w:tcW w:w="1139" w:type="dxa"/>
            <w:noWrap/>
            <w:vAlign w:val="center"/>
          </w:tcPr>
          <w:p w14:paraId="151776B6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190 758 931,6  </w:t>
            </w:r>
          </w:p>
        </w:tc>
        <w:tc>
          <w:tcPr>
            <w:tcW w:w="995" w:type="dxa"/>
          </w:tcPr>
          <w:p w14:paraId="4031F1F8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ЦП 2.3</w:t>
            </w:r>
          </w:p>
        </w:tc>
      </w:tr>
      <w:tr w:rsidR="00567B57" w:rsidRPr="0064145D" w14:paraId="5961B678" w14:textId="77777777" w:rsidTr="00567B57">
        <w:trPr>
          <w:trHeight w:val="315"/>
        </w:trPr>
        <w:tc>
          <w:tcPr>
            <w:tcW w:w="6232" w:type="dxa"/>
            <w:gridSpan w:val="7"/>
            <w:noWrap/>
          </w:tcPr>
          <w:p w14:paraId="7C5BA4BA" w14:textId="77777777" w:rsidR="00567B57" w:rsidRPr="0064145D" w:rsidRDefault="00567B57" w:rsidP="00567B5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ru-RU"/>
              </w:rPr>
              <w:t>ИТОГО прочие расходы развития</w:t>
            </w:r>
          </w:p>
          <w:p w14:paraId="62CB78F1" w14:textId="77777777" w:rsidR="00567B57" w:rsidRPr="0064145D" w:rsidRDefault="00567B57" w:rsidP="00567B5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</w:tcPr>
          <w:p w14:paraId="32EB9BAE" w14:textId="77777777" w:rsidR="00567B57" w:rsidRPr="0064145D" w:rsidRDefault="00567B57" w:rsidP="00567B5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3C02BCB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29 082 791,3  </w:t>
            </w:r>
          </w:p>
        </w:tc>
        <w:tc>
          <w:tcPr>
            <w:tcW w:w="992" w:type="dxa"/>
            <w:vAlign w:val="center"/>
          </w:tcPr>
          <w:p w14:paraId="4E5CCC75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28 951 172,6  </w:t>
            </w:r>
          </w:p>
        </w:tc>
        <w:tc>
          <w:tcPr>
            <w:tcW w:w="992" w:type="dxa"/>
            <w:noWrap/>
            <w:vAlign w:val="center"/>
          </w:tcPr>
          <w:p w14:paraId="591C89CE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30 523 345,9  </w:t>
            </w:r>
          </w:p>
        </w:tc>
        <w:tc>
          <w:tcPr>
            <w:tcW w:w="992" w:type="dxa"/>
            <w:vAlign w:val="center"/>
          </w:tcPr>
          <w:p w14:paraId="36DF93DB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32 933 321,1  </w:t>
            </w:r>
          </w:p>
        </w:tc>
        <w:tc>
          <w:tcPr>
            <w:tcW w:w="993" w:type="dxa"/>
            <w:noWrap/>
            <w:vAlign w:val="center"/>
          </w:tcPr>
          <w:p w14:paraId="3A38013D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33 955 049,4  </w:t>
            </w:r>
          </w:p>
        </w:tc>
        <w:tc>
          <w:tcPr>
            <w:tcW w:w="987" w:type="dxa"/>
            <w:vAlign w:val="center"/>
          </w:tcPr>
          <w:p w14:paraId="11946258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35 313 251,3  </w:t>
            </w:r>
          </w:p>
        </w:tc>
        <w:tc>
          <w:tcPr>
            <w:tcW w:w="1139" w:type="dxa"/>
            <w:noWrap/>
            <w:vAlign w:val="center"/>
          </w:tcPr>
          <w:p w14:paraId="048D9400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190 758 931,6  </w:t>
            </w:r>
          </w:p>
        </w:tc>
        <w:tc>
          <w:tcPr>
            <w:tcW w:w="995" w:type="dxa"/>
            <w:vAlign w:val="center"/>
          </w:tcPr>
          <w:p w14:paraId="46738929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67B57" w:rsidRPr="0064145D" w14:paraId="37FAAC26" w14:textId="77777777" w:rsidTr="00567B57">
        <w:trPr>
          <w:trHeight w:val="315"/>
        </w:trPr>
        <w:tc>
          <w:tcPr>
            <w:tcW w:w="6232" w:type="dxa"/>
            <w:gridSpan w:val="7"/>
            <w:noWrap/>
          </w:tcPr>
          <w:p w14:paraId="14A20BDD" w14:textId="77777777" w:rsidR="00567B57" w:rsidRPr="0064145D" w:rsidRDefault="00567B57" w:rsidP="00567B57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4"/>
                <w:szCs w:val="14"/>
                <w:lang w:eastAsia="ru-RU"/>
              </w:rPr>
              <w:t> </w:t>
            </w:r>
            <w:r w:rsidRPr="0064145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4"/>
                <w:szCs w:val="14"/>
                <w:lang w:eastAsia="ru-RU"/>
              </w:rPr>
              <w:t>ВСЕГО проектная часть подпрограммы 3</w:t>
            </w:r>
          </w:p>
        </w:tc>
        <w:tc>
          <w:tcPr>
            <w:tcW w:w="849" w:type="dxa"/>
          </w:tcPr>
          <w:p w14:paraId="27ADD0D6" w14:textId="77777777" w:rsidR="00567B57" w:rsidRPr="0064145D" w:rsidRDefault="00567B57" w:rsidP="00567B57">
            <w:pPr>
              <w:ind w:left="-57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2317A62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29 082 791,3  </w:t>
            </w:r>
          </w:p>
        </w:tc>
        <w:tc>
          <w:tcPr>
            <w:tcW w:w="992" w:type="dxa"/>
            <w:vAlign w:val="center"/>
          </w:tcPr>
          <w:p w14:paraId="4F30D6DF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28 951 172,6  </w:t>
            </w:r>
          </w:p>
        </w:tc>
        <w:tc>
          <w:tcPr>
            <w:tcW w:w="992" w:type="dxa"/>
            <w:noWrap/>
            <w:vAlign w:val="center"/>
          </w:tcPr>
          <w:p w14:paraId="1FAFF79D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30 523 345,9  </w:t>
            </w:r>
          </w:p>
        </w:tc>
        <w:tc>
          <w:tcPr>
            <w:tcW w:w="992" w:type="dxa"/>
            <w:vAlign w:val="center"/>
          </w:tcPr>
          <w:p w14:paraId="3CBB0A44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32 933 321,1  </w:t>
            </w:r>
          </w:p>
        </w:tc>
        <w:tc>
          <w:tcPr>
            <w:tcW w:w="993" w:type="dxa"/>
            <w:noWrap/>
            <w:vAlign w:val="center"/>
          </w:tcPr>
          <w:p w14:paraId="6E85B070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33 955 049,4  </w:t>
            </w:r>
          </w:p>
        </w:tc>
        <w:tc>
          <w:tcPr>
            <w:tcW w:w="987" w:type="dxa"/>
            <w:vAlign w:val="center"/>
          </w:tcPr>
          <w:p w14:paraId="19CE9B72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35 313 251,3  </w:t>
            </w:r>
          </w:p>
        </w:tc>
        <w:tc>
          <w:tcPr>
            <w:tcW w:w="1139" w:type="dxa"/>
            <w:noWrap/>
            <w:vAlign w:val="center"/>
          </w:tcPr>
          <w:p w14:paraId="262E277A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190 758 931,6  </w:t>
            </w:r>
          </w:p>
        </w:tc>
        <w:tc>
          <w:tcPr>
            <w:tcW w:w="995" w:type="dxa"/>
          </w:tcPr>
          <w:p w14:paraId="53AD3C99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</w:tbl>
    <w:p w14:paraId="26AAFD3B" w14:textId="77777777" w:rsidR="001D0332" w:rsidRPr="0064145D" w:rsidRDefault="006F0AEA" w:rsidP="00F32002">
      <w:pPr>
        <w:pStyle w:val="a9"/>
        <w:tabs>
          <w:tab w:val="left" w:pos="1786"/>
        </w:tabs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ПРОЕКТНАЯ ЧАСТЬ</w:t>
      </w:r>
    </w:p>
    <w:p w14:paraId="08C18898" w14:textId="77777777" w:rsidR="00DB78EC" w:rsidRPr="0064145D" w:rsidRDefault="00DB78EC" w:rsidP="00F32002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11</w:t>
      </w:r>
    </w:p>
    <w:p w14:paraId="03A1DFA0" w14:textId="77777777" w:rsidR="00567B57" w:rsidRPr="0064145D" w:rsidRDefault="00567B57" w:rsidP="00567B57">
      <w:pPr>
        <w:pStyle w:val="a9"/>
        <w:spacing w:after="0" w:line="240" w:lineRule="auto"/>
        <w:ind w:left="-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CBDA3" w14:textId="77777777" w:rsidR="00567B57" w:rsidRPr="0064145D" w:rsidRDefault="001015E9" w:rsidP="00567B57">
      <w:pPr>
        <w:pStyle w:val="a9"/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67B57"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ПРОЦЕССНАЯ ЧАСТЬ</w:t>
      </w:r>
    </w:p>
    <w:p w14:paraId="27D3FF1E" w14:textId="77777777" w:rsidR="00567B57" w:rsidRPr="0064145D" w:rsidRDefault="00567B57" w:rsidP="00567B5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11-1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418"/>
        <w:gridCol w:w="1134"/>
        <w:gridCol w:w="1134"/>
        <w:gridCol w:w="1134"/>
        <w:gridCol w:w="1134"/>
        <w:gridCol w:w="1134"/>
        <w:gridCol w:w="992"/>
        <w:gridCol w:w="850"/>
        <w:gridCol w:w="993"/>
        <w:gridCol w:w="1559"/>
      </w:tblGrid>
      <w:tr w:rsidR="00567B57" w:rsidRPr="0064145D" w14:paraId="242BAFAD" w14:textId="77777777" w:rsidTr="00AA7C27">
        <w:trPr>
          <w:trHeight w:val="862"/>
        </w:trPr>
        <w:tc>
          <w:tcPr>
            <w:tcW w:w="426" w:type="dxa"/>
            <w:vMerge w:val="restart"/>
            <w:hideMark/>
          </w:tcPr>
          <w:p w14:paraId="0AEEE0C4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№ п/п</w:t>
            </w:r>
          </w:p>
        </w:tc>
        <w:tc>
          <w:tcPr>
            <w:tcW w:w="3544" w:type="dxa"/>
            <w:vMerge w:val="restart"/>
            <w:hideMark/>
          </w:tcPr>
          <w:p w14:paraId="093181E5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4B50D4A1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76FA054B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70AA0228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4521B8BC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hideMark/>
          </w:tcPr>
          <w:p w14:paraId="39B8D60B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02F8445C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0963212B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3AFC1463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73A6F969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Исполнитель, участник</w:t>
            </w:r>
          </w:p>
        </w:tc>
        <w:tc>
          <w:tcPr>
            <w:tcW w:w="1134" w:type="dxa"/>
            <w:vMerge w:val="restart"/>
            <w:hideMark/>
          </w:tcPr>
          <w:p w14:paraId="67BB31CB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1372344E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1F4D5BF8" w14:textId="77777777" w:rsidR="00567B57" w:rsidRPr="0064145D" w:rsidRDefault="00567B57" w:rsidP="00AA2CC3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Источник финансирования</w:t>
            </w:r>
          </w:p>
        </w:tc>
        <w:tc>
          <w:tcPr>
            <w:tcW w:w="6378" w:type="dxa"/>
            <w:gridSpan w:val="6"/>
            <w:hideMark/>
          </w:tcPr>
          <w:p w14:paraId="75CE0571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7BB3C3C5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3A6A695B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993" w:type="dxa"/>
            <w:vMerge w:val="restart"/>
            <w:hideMark/>
          </w:tcPr>
          <w:p w14:paraId="1F58AD97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2808320E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5D74FF67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6C76F4B9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2A974309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ИТОГО</w:t>
            </w:r>
          </w:p>
        </w:tc>
        <w:tc>
          <w:tcPr>
            <w:tcW w:w="1559" w:type="dxa"/>
            <w:vMerge w:val="restart"/>
            <w:hideMark/>
          </w:tcPr>
          <w:p w14:paraId="07F3846B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 xml:space="preserve">Наименование целевого показателя, индикатора, </w:t>
            </w:r>
            <w:r w:rsidR="00AA7C27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br/>
            </w: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на достижение которых оказывает влияние реализация мероприятия</w:t>
            </w:r>
          </w:p>
        </w:tc>
      </w:tr>
      <w:tr w:rsidR="00567B57" w:rsidRPr="0064145D" w14:paraId="78276E79" w14:textId="77777777" w:rsidTr="00AA7C27">
        <w:trPr>
          <w:trHeight w:val="415"/>
        </w:trPr>
        <w:tc>
          <w:tcPr>
            <w:tcW w:w="426" w:type="dxa"/>
            <w:vMerge/>
            <w:hideMark/>
          </w:tcPr>
          <w:p w14:paraId="3AFF392B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3544" w:type="dxa"/>
            <w:vMerge/>
            <w:hideMark/>
          </w:tcPr>
          <w:p w14:paraId="6C40FEBC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14796384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0FEB841D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134" w:type="dxa"/>
            <w:hideMark/>
          </w:tcPr>
          <w:p w14:paraId="5938191C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2023 г.</w:t>
            </w:r>
          </w:p>
        </w:tc>
        <w:tc>
          <w:tcPr>
            <w:tcW w:w="1134" w:type="dxa"/>
            <w:hideMark/>
          </w:tcPr>
          <w:p w14:paraId="58283970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2024 г.</w:t>
            </w:r>
          </w:p>
        </w:tc>
        <w:tc>
          <w:tcPr>
            <w:tcW w:w="1134" w:type="dxa"/>
            <w:hideMark/>
          </w:tcPr>
          <w:p w14:paraId="1A30579B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2025г.</w:t>
            </w:r>
          </w:p>
        </w:tc>
        <w:tc>
          <w:tcPr>
            <w:tcW w:w="1134" w:type="dxa"/>
            <w:hideMark/>
          </w:tcPr>
          <w:p w14:paraId="4B9D8796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2026 г.</w:t>
            </w:r>
          </w:p>
        </w:tc>
        <w:tc>
          <w:tcPr>
            <w:tcW w:w="992" w:type="dxa"/>
            <w:hideMark/>
          </w:tcPr>
          <w:p w14:paraId="75675AC2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2027 г.</w:t>
            </w:r>
          </w:p>
        </w:tc>
        <w:tc>
          <w:tcPr>
            <w:tcW w:w="850" w:type="dxa"/>
            <w:hideMark/>
          </w:tcPr>
          <w:p w14:paraId="1911B971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2028 г.</w:t>
            </w:r>
          </w:p>
        </w:tc>
        <w:tc>
          <w:tcPr>
            <w:tcW w:w="993" w:type="dxa"/>
            <w:vMerge/>
            <w:hideMark/>
          </w:tcPr>
          <w:p w14:paraId="5803EC5B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14:paraId="298F43C4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567B57" w:rsidRPr="0064145D" w14:paraId="7350AEE0" w14:textId="77777777" w:rsidTr="00AA7C27">
        <w:trPr>
          <w:trHeight w:val="315"/>
        </w:trPr>
        <w:tc>
          <w:tcPr>
            <w:tcW w:w="426" w:type="dxa"/>
            <w:hideMark/>
          </w:tcPr>
          <w:p w14:paraId="1BC6019C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3544" w:type="dxa"/>
            <w:hideMark/>
          </w:tcPr>
          <w:p w14:paraId="163875A5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</w:t>
            </w:r>
          </w:p>
        </w:tc>
        <w:tc>
          <w:tcPr>
            <w:tcW w:w="1418" w:type="dxa"/>
            <w:hideMark/>
          </w:tcPr>
          <w:p w14:paraId="0F0608B8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14:paraId="75894326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14:paraId="2DE1ED82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14:paraId="4F6172DC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6</w:t>
            </w:r>
          </w:p>
        </w:tc>
        <w:tc>
          <w:tcPr>
            <w:tcW w:w="1134" w:type="dxa"/>
            <w:hideMark/>
          </w:tcPr>
          <w:p w14:paraId="68804B92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14:paraId="1CDFFE3A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14:paraId="5828B6E8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9</w:t>
            </w:r>
          </w:p>
        </w:tc>
        <w:tc>
          <w:tcPr>
            <w:tcW w:w="850" w:type="dxa"/>
            <w:hideMark/>
          </w:tcPr>
          <w:p w14:paraId="2CFDD932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10</w:t>
            </w:r>
          </w:p>
        </w:tc>
        <w:tc>
          <w:tcPr>
            <w:tcW w:w="993" w:type="dxa"/>
            <w:hideMark/>
          </w:tcPr>
          <w:p w14:paraId="218210C2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11</w:t>
            </w:r>
          </w:p>
        </w:tc>
        <w:tc>
          <w:tcPr>
            <w:tcW w:w="1559" w:type="dxa"/>
            <w:hideMark/>
          </w:tcPr>
          <w:p w14:paraId="15C9A1CB" w14:textId="77777777" w:rsidR="00567B57" w:rsidRPr="0064145D" w:rsidRDefault="00567B5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12</w:t>
            </w:r>
          </w:p>
        </w:tc>
      </w:tr>
      <w:tr w:rsidR="008A1051" w:rsidRPr="0064145D" w14:paraId="521955A7" w14:textId="77777777" w:rsidTr="00AA7C27">
        <w:trPr>
          <w:trHeight w:val="315"/>
        </w:trPr>
        <w:tc>
          <w:tcPr>
            <w:tcW w:w="426" w:type="dxa"/>
            <w:vAlign w:val="center"/>
          </w:tcPr>
          <w:p w14:paraId="7951C82C" w14:textId="77777777" w:rsidR="008A1051" w:rsidRPr="0064145D" w:rsidRDefault="008A1051" w:rsidP="008A1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544" w:type="dxa"/>
          </w:tcPr>
          <w:p w14:paraId="5179497A" w14:textId="77777777" w:rsidR="008A1051" w:rsidRPr="0064145D" w:rsidRDefault="008A1051" w:rsidP="008A105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Субсидии юридическим лицам и индивидуальным предпринимателям, осуществившим строительство объектов зарядной инфраструктуры </w:t>
            </w:r>
          </w:p>
          <w:p w14:paraId="3504B326" w14:textId="77777777" w:rsidR="008A1051" w:rsidRPr="0064145D" w:rsidRDefault="008A1051" w:rsidP="008A105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для быстрой зарядки электрического автомобильного транспорта, на компенсацию части затрат на закупку оборудования данных объектов</w:t>
            </w:r>
          </w:p>
        </w:tc>
        <w:tc>
          <w:tcPr>
            <w:tcW w:w="1418" w:type="dxa"/>
          </w:tcPr>
          <w:p w14:paraId="10598CE1" w14:textId="77777777" w:rsidR="008A1051" w:rsidRPr="0064145D" w:rsidRDefault="008A1051" w:rsidP="008A1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1134" w:type="dxa"/>
          </w:tcPr>
          <w:p w14:paraId="567E3F92" w14:textId="77777777" w:rsidR="008A1051" w:rsidRPr="0064145D" w:rsidRDefault="008A1051" w:rsidP="008A105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</w:tcPr>
          <w:p w14:paraId="4459A7D8" w14:textId="77777777" w:rsidR="008A1051" w:rsidRPr="0064145D" w:rsidRDefault="008A1051" w:rsidP="008A105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83 700,0  </w:t>
            </w:r>
          </w:p>
        </w:tc>
        <w:tc>
          <w:tcPr>
            <w:tcW w:w="1134" w:type="dxa"/>
          </w:tcPr>
          <w:p w14:paraId="3E88E136" w14:textId="184DDC70" w:rsidR="008A1051" w:rsidRPr="0064145D" w:rsidRDefault="008A1051" w:rsidP="008A105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2434A2FF" w14:textId="77777777" w:rsidR="008A1051" w:rsidRPr="0064145D" w:rsidRDefault="008A1051" w:rsidP="008A105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  </w:t>
            </w:r>
          </w:p>
        </w:tc>
        <w:tc>
          <w:tcPr>
            <w:tcW w:w="1134" w:type="dxa"/>
          </w:tcPr>
          <w:p w14:paraId="125DC3F7" w14:textId="77777777" w:rsidR="008A1051" w:rsidRPr="0064145D" w:rsidRDefault="008A1051" w:rsidP="008A1051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32339E78" w14:textId="77777777" w:rsidR="008A1051" w:rsidRPr="0064145D" w:rsidRDefault="008A1051" w:rsidP="008A1051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1531CDE" w14:textId="77777777" w:rsidR="008A1051" w:rsidRPr="0064145D" w:rsidRDefault="008A1051" w:rsidP="008A1051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6C8717C2" w14:textId="7B9E1CE6" w:rsidR="008A1051" w:rsidRPr="0064145D" w:rsidRDefault="008A1051" w:rsidP="008A105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83 700,0  </w:t>
            </w:r>
          </w:p>
        </w:tc>
        <w:tc>
          <w:tcPr>
            <w:tcW w:w="1559" w:type="dxa"/>
          </w:tcPr>
          <w:p w14:paraId="15A766A4" w14:textId="77777777" w:rsidR="008A1051" w:rsidRPr="0064145D" w:rsidRDefault="008A1051" w:rsidP="008A10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 3.1</w:t>
            </w:r>
          </w:p>
        </w:tc>
      </w:tr>
      <w:tr w:rsidR="008A1051" w:rsidRPr="0064145D" w14:paraId="246CA100" w14:textId="77777777" w:rsidTr="00AA7C27">
        <w:trPr>
          <w:trHeight w:val="315"/>
        </w:trPr>
        <w:tc>
          <w:tcPr>
            <w:tcW w:w="426" w:type="dxa"/>
            <w:vAlign w:val="center"/>
          </w:tcPr>
          <w:p w14:paraId="30F7CAB9" w14:textId="77777777" w:rsidR="008A1051" w:rsidRPr="0064145D" w:rsidRDefault="008A1051" w:rsidP="008A1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3544" w:type="dxa"/>
          </w:tcPr>
          <w:p w14:paraId="2D28F9FE" w14:textId="77777777" w:rsidR="008A1051" w:rsidRPr="0064145D" w:rsidRDefault="008A1051" w:rsidP="008A105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Субсидии юридическим лицам и индивидуальным предпринимателям, осуществившим строительство объектов зарядной инфраструктуры </w:t>
            </w:r>
          </w:p>
          <w:p w14:paraId="180B5680" w14:textId="77777777" w:rsidR="008A1051" w:rsidRPr="0064145D" w:rsidRDefault="008A1051" w:rsidP="008A105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для быстрой зарядки электрического автомобильного транспорта, на компенсацию части затрат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 xml:space="preserve">на технологическое присоединение данных объектов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к электрическим сетям</w:t>
            </w:r>
          </w:p>
        </w:tc>
        <w:tc>
          <w:tcPr>
            <w:tcW w:w="1418" w:type="dxa"/>
          </w:tcPr>
          <w:p w14:paraId="06021C15" w14:textId="77777777" w:rsidR="008A1051" w:rsidRPr="0064145D" w:rsidRDefault="008A1051" w:rsidP="008A1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1134" w:type="dxa"/>
          </w:tcPr>
          <w:p w14:paraId="19FC1238" w14:textId="77777777" w:rsidR="008A1051" w:rsidRPr="0064145D" w:rsidRDefault="008A1051" w:rsidP="008A1051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</w:tcPr>
          <w:p w14:paraId="7653B7D8" w14:textId="7AFCE262" w:rsidR="008A1051" w:rsidRPr="0064145D" w:rsidRDefault="008A1051" w:rsidP="008A105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40 500,0  </w:t>
            </w:r>
          </w:p>
        </w:tc>
        <w:tc>
          <w:tcPr>
            <w:tcW w:w="1134" w:type="dxa"/>
          </w:tcPr>
          <w:p w14:paraId="04C0E0F1" w14:textId="096E688E" w:rsidR="008A1051" w:rsidRPr="0064145D" w:rsidRDefault="008A1051" w:rsidP="008A105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7682409C" w14:textId="77777777" w:rsidR="008A1051" w:rsidRPr="0064145D" w:rsidRDefault="008A1051" w:rsidP="008A1051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7DF59050" w14:textId="77777777" w:rsidR="008A1051" w:rsidRPr="0064145D" w:rsidRDefault="008A1051" w:rsidP="008A1051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50AE3FC7" w14:textId="77777777" w:rsidR="008A1051" w:rsidRPr="0064145D" w:rsidRDefault="008A1051" w:rsidP="008A1051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7D192BA" w14:textId="77777777" w:rsidR="008A1051" w:rsidRPr="0064145D" w:rsidRDefault="008A1051" w:rsidP="008A1051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4DF6D6D1" w14:textId="35D9501A" w:rsidR="008A1051" w:rsidRPr="0064145D" w:rsidRDefault="008A1051" w:rsidP="008A105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40 500,0  </w:t>
            </w:r>
          </w:p>
        </w:tc>
        <w:tc>
          <w:tcPr>
            <w:tcW w:w="1559" w:type="dxa"/>
          </w:tcPr>
          <w:p w14:paraId="119BE353" w14:textId="77777777" w:rsidR="008A1051" w:rsidRPr="0064145D" w:rsidRDefault="008A1051" w:rsidP="008A1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 3.1</w:t>
            </w:r>
          </w:p>
        </w:tc>
      </w:tr>
      <w:tr w:rsidR="00AA7C27" w:rsidRPr="0064145D" w14:paraId="6B8586A9" w14:textId="77777777" w:rsidTr="00AA2CC3">
        <w:trPr>
          <w:trHeight w:val="315"/>
        </w:trPr>
        <w:tc>
          <w:tcPr>
            <w:tcW w:w="426" w:type="dxa"/>
            <w:hideMark/>
          </w:tcPr>
          <w:p w14:paraId="7669392A" w14:textId="77777777" w:rsidR="00AA7C27" w:rsidRPr="0064145D" w:rsidRDefault="00AA7C2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lastRenderedPageBreak/>
              <w:t>1</w:t>
            </w:r>
          </w:p>
        </w:tc>
        <w:tc>
          <w:tcPr>
            <w:tcW w:w="3544" w:type="dxa"/>
            <w:hideMark/>
          </w:tcPr>
          <w:p w14:paraId="3DC2FAFE" w14:textId="77777777" w:rsidR="00AA7C27" w:rsidRPr="0064145D" w:rsidRDefault="00AA7C2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</w:t>
            </w:r>
          </w:p>
        </w:tc>
        <w:tc>
          <w:tcPr>
            <w:tcW w:w="1418" w:type="dxa"/>
            <w:hideMark/>
          </w:tcPr>
          <w:p w14:paraId="7C23AA20" w14:textId="77777777" w:rsidR="00AA7C27" w:rsidRPr="0064145D" w:rsidRDefault="00AA7C2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14:paraId="7F42953E" w14:textId="77777777" w:rsidR="00AA7C27" w:rsidRPr="0064145D" w:rsidRDefault="00AA7C2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14:paraId="38646309" w14:textId="77777777" w:rsidR="00AA7C27" w:rsidRPr="0064145D" w:rsidRDefault="00AA7C2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14:paraId="7E381F51" w14:textId="77777777" w:rsidR="00AA7C27" w:rsidRPr="0064145D" w:rsidRDefault="00AA7C2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6</w:t>
            </w:r>
          </w:p>
        </w:tc>
        <w:tc>
          <w:tcPr>
            <w:tcW w:w="1134" w:type="dxa"/>
            <w:hideMark/>
          </w:tcPr>
          <w:p w14:paraId="4A165877" w14:textId="77777777" w:rsidR="00AA7C27" w:rsidRPr="0064145D" w:rsidRDefault="00AA7C2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14:paraId="564CB8C0" w14:textId="77777777" w:rsidR="00AA7C27" w:rsidRPr="0064145D" w:rsidRDefault="00AA7C2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14:paraId="585890B0" w14:textId="77777777" w:rsidR="00AA7C27" w:rsidRPr="0064145D" w:rsidRDefault="00AA7C2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9</w:t>
            </w:r>
          </w:p>
        </w:tc>
        <w:tc>
          <w:tcPr>
            <w:tcW w:w="850" w:type="dxa"/>
            <w:hideMark/>
          </w:tcPr>
          <w:p w14:paraId="58B3A234" w14:textId="77777777" w:rsidR="00AA7C27" w:rsidRPr="0064145D" w:rsidRDefault="00AA7C2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10</w:t>
            </w:r>
          </w:p>
        </w:tc>
        <w:tc>
          <w:tcPr>
            <w:tcW w:w="993" w:type="dxa"/>
            <w:hideMark/>
          </w:tcPr>
          <w:p w14:paraId="7E627ECD" w14:textId="77777777" w:rsidR="00AA7C27" w:rsidRPr="0064145D" w:rsidRDefault="00AA7C2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11</w:t>
            </w:r>
          </w:p>
        </w:tc>
        <w:tc>
          <w:tcPr>
            <w:tcW w:w="1559" w:type="dxa"/>
            <w:hideMark/>
          </w:tcPr>
          <w:p w14:paraId="23A77D7A" w14:textId="77777777" w:rsidR="00AA7C27" w:rsidRPr="0064145D" w:rsidRDefault="00AA7C27" w:rsidP="00AA2C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12</w:t>
            </w:r>
          </w:p>
        </w:tc>
      </w:tr>
      <w:tr w:rsidR="00110758" w:rsidRPr="0064145D" w14:paraId="1745DBA3" w14:textId="77777777" w:rsidTr="00AA7C27">
        <w:trPr>
          <w:trHeight w:val="315"/>
        </w:trPr>
        <w:tc>
          <w:tcPr>
            <w:tcW w:w="426" w:type="dxa"/>
            <w:vAlign w:val="center"/>
          </w:tcPr>
          <w:p w14:paraId="7C8BFD53" w14:textId="77777777" w:rsidR="00110758" w:rsidRPr="0064145D" w:rsidRDefault="00110758" w:rsidP="0011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3544" w:type="dxa"/>
          </w:tcPr>
          <w:p w14:paraId="218243C7" w14:textId="77777777" w:rsidR="00110758" w:rsidRPr="0064145D" w:rsidRDefault="00110758" w:rsidP="0011075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Субсидии юридическим лицам и индивидуальным предпринимателям, осуществившим строительство объектов зарядной инфраструктуры </w:t>
            </w:r>
          </w:p>
          <w:p w14:paraId="1D6EEF0E" w14:textId="77777777" w:rsidR="00110758" w:rsidRPr="0064145D" w:rsidRDefault="00110758" w:rsidP="0011075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для быстрой зарядки электрического автомобильного транспорта, на компенсацию части затрат на закупку оборудования данных объектов</w:t>
            </w:r>
          </w:p>
        </w:tc>
        <w:tc>
          <w:tcPr>
            <w:tcW w:w="1418" w:type="dxa"/>
          </w:tcPr>
          <w:p w14:paraId="43D5A3AF" w14:textId="77777777" w:rsidR="00110758" w:rsidRPr="0064145D" w:rsidRDefault="00110758" w:rsidP="0011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1134" w:type="dxa"/>
          </w:tcPr>
          <w:p w14:paraId="75F541DE" w14:textId="77777777" w:rsidR="00110758" w:rsidRPr="0064145D" w:rsidRDefault="00110758" w:rsidP="00110758">
            <w:pPr>
              <w:ind w:right="-111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5CECE4EC" w14:textId="77777777" w:rsidR="00110758" w:rsidRPr="0064145D" w:rsidRDefault="00110758" w:rsidP="0011075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1134" w:type="dxa"/>
          </w:tcPr>
          <w:p w14:paraId="07171492" w14:textId="77777777" w:rsidR="00110758" w:rsidRPr="0064145D" w:rsidRDefault="00110758" w:rsidP="00110758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B7CC88F" w14:textId="77777777" w:rsidR="00110758" w:rsidRPr="0064145D" w:rsidRDefault="00110758" w:rsidP="00110758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D26CD2C" w14:textId="77777777" w:rsidR="00110758" w:rsidRPr="0064145D" w:rsidRDefault="00110758" w:rsidP="00110758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7499E5CD" w14:textId="77777777" w:rsidR="00110758" w:rsidRPr="0064145D" w:rsidRDefault="00110758" w:rsidP="0011075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69 210,6  </w:t>
            </w:r>
          </w:p>
        </w:tc>
        <w:tc>
          <w:tcPr>
            <w:tcW w:w="992" w:type="dxa"/>
          </w:tcPr>
          <w:p w14:paraId="4F11DAFD" w14:textId="77777777" w:rsidR="00110758" w:rsidRPr="0064145D" w:rsidRDefault="00110758" w:rsidP="00110758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7B0AFCF0" w14:textId="77777777" w:rsidR="00110758" w:rsidRPr="0064145D" w:rsidRDefault="00110758" w:rsidP="00110758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6F968C01" w14:textId="77777777" w:rsidR="00110758" w:rsidRPr="0064145D" w:rsidRDefault="00110758" w:rsidP="0011075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69 210,6  </w:t>
            </w:r>
          </w:p>
        </w:tc>
        <w:tc>
          <w:tcPr>
            <w:tcW w:w="1559" w:type="dxa"/>
          </w:tcPr>
          <w:p w14:paraId="7D85F646" w14:textId="77777777" w:rsidR="00110758" w:rsidRPr="0064145D" w:rsidRDefault="00A6445F" w:rsidP="001107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 3.1</w:t>
            </w:r>
          </w:p>
        </w:tc>
      </w:tr>
      <w:tr w:rsidR="00110758" w:rsidRPr="0064145D" w14:paraId="06730053" w14:textId="77777777" w:rsidTr="00AA7C27">
        <w:trPr>
          <w:trHeight w:val="1098"/>
        </w:trPr>
        <w:tc>
          <w:tcPr>
            <w:tcW w:w="426" w:type="dxa"/>
            <w:vAlign w:val="center"/>
          </w:tcPr>
          <w:p w14:paraId="6E07A799" w14:textId="77777777" w:rsidR="00110758" w:rsidRPr="0064145D" w:rsidRDefault="00110758" w:rsidP="0011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3544" w:type="dxa"/>
          </w:tcPr>
          <w:p w14:paraId="36B578F1" w14:textId="77777777" w:rsidR="00110758" w:rsidRPr="0064145D" w:rsidRDefault="00110758" w:rsidP="0011075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Субсидии юридическим лицам и индивидуальным предпринимателям, осуществившим строительство объектов зарядной инфраструктуры </w:t>
            </w:r>
          </w:p>
          <w:p w14:paraId="6AED7FCD" w14:textId="77777777" w:rsidR="00110758" w:rsidRPr="0064145D" w:rsidRDefault="00110758" w:rsidP="0011075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для быстрой зарядки электрического автомобильного транспорта, на компенсацию части затрат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 xml:space="preserve">на технологическое присоединение данных объектов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к электрическим сетям</w:t>
            </w:r>
          </w:p>
        </w:tc>
        <w:tc>
          <w:tcPr>
            <w:tcW w:w="1418" w:type="dxa"/>
          </w:tcPr>
          <w:p w14:paraId="344CDBE7" w14:textId="77777777" w:rsidR="00110758" w:rsidRPr="0064145D" w:rsidRDefault="00110758" w:rsidP="0011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1134" w:type="dxa"/>
          </w:tcPr>
          <w:p w14:paraId="039CED49" w14:textId="77777777" w:rsidR="00110758" w:rsidRPr="0064145D" w:rsidRDefault="00110758" w:rsidP="00110758">
            <w:pPr>
              <w:ind w:right="-111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3647BE1F" w14:textId="77777777" w:rsidR="00110758" w:rsidRPr="0064145D" w:rsidRDefault="00110758" w:rsidP="0011075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1134" w:type="dxa"/>
          </w:tcPr>
          <w:p w14:paraId="7955725E" w14:textId="77777777" w:rsidR="00110758" w:rsidRPr="0064145D" w:rsidRDefault="00110758" w:rsidP="00110758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5E116872" w14:textId="77777777" w:rsidR="00110758" w:rsidRPr="0064145D" w:rsidRDefault="00110758" w:rsidP="00110758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5CE0D79F" w14:textId="77777777" w:rsidR="00110758" w:rsidRPr="0064145D" w:rsidRDefault="00110758" w:rsidP="00110758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38BCD26B" w14:textId="77777777" w:rsidR="00110758" w:rsidRPr="0064145D" w:rsidRDefault="00110758" w:rsidP="0011075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134 489,0  </w:t>
            </w:r>
          </w:p>
        </w:tc>
        <w:tc>
          <w:tcPr>
            <w:tcW w:w="992" w:type="dxa"/>
          </w:tcPr>
          <w:p w14:paraId="3EE11CAD" w14:textId="77777777" w:rsidR="00110758" w:rsidRPr="0064145D" w:rsidRDefault="00110758" w:rsidP="00110758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D15EF77" w14:textId="77777777" w:rsidR="00110758" w:rsidRPr="0064145D" w:rsidRDefault="00110758" w:rsidP="00110758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2D90812C" w14:textId="77777777" w:rsidR="00110758" w:rsidRPr="0064145D" w:rsidRDefault="00110758" w:rsidP="0011075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134 489,0  </w:t>
            </w:r>
          </w:p>
        </w:tc>
        <w:tc>
          <w:tcPr>
            <w:tcW w:w="1559" w:type="dxa"/>
          </w:tcPr>
          <w:p w14:paraId="1BB83FC4" w14:textId="77777777" w:rsidR="00110758" w:rsidRPr="0064145D" w:rsidRDefault="00A6445F" w:rsidP="001107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 3.1</w:t>
            </w:r>
          </w:p>
        </w:tc>
      </w:tr>
      <w:tr w:rsidR="00567B57" w:rsidRPr="0064145D" w14:paraId="70DBFA8C" w14:textId="77777777" w:rsidTr="00AA7C27">
        <w:trPr>
          <w:trHeight w:val="315"/>
        </w:trPr>
        <w:tc>
          <w:tcPr>
            <w:tcW w:w="6522" w:type="dxa"/>
            <w:gridSpan w:val="4"/>
          </w:tcPr>
          <w:p w14:paraId="04E01386" w14:textId="77777777" w:rsidR="00567B57" w:rsidRPr="0064145D" w:rsidRDefault="00567B57" w:rsidP="00567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ВСЕГО процессная часть подпрограммы 3</w:t>
            </w:r>
          </w:p>
          <w:p w14:paraId="2359A4F8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134" w:type="dxa"/>
          </w:tcPr>
          <w:p w14:paraId="411A74CB" w14:textId="65C605EB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  <w:r w:rsidR="008A1051" w:rsidRPr="006414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 w:rsidRPr="006414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200,0  </w:t>
            </w:r>
          </w:p>
        </w:tc>
        <w:tc>
          <w:tcPr>
            <w:tcW w:w="1134" w:type="dxa"/>
          </w:tcPr>
          <w:p w14:paraId="2EFF5A27" w14:textId="53D53996" w:rsidR="00567B57" w:rsidRPr="0064145D" w:rsidRDefault="008A1051" w:rsidP="00567B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="00567B57" w:rsidRPr="006414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</w:tcPr>
          <w:p w14:paraId="15324BCF" w14:textId="77777777" w:rsidR="00567B57" w:rsidRPr="0064145D" w:rsidRDefault="00AA7C27" w:rsidP="00567B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="00567B57" w:rsidRPr="006414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</w:tcPr>
          <w:p w14:paraId="4592FC2C" w14:textId="77777777" w:rsidR="00567B57" w:rsidRPr="0064145D" w:rsidRDefault="00567B57" w:rsidP="00567B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203 699,6  </w:t>
            </w:r>
          </w:p>
        </w:tc>
        <w:tc>
          <w:tcPr>
            <w:tcW w:w="992" w:type="dxa"/>
          </w:tcPr>
          <w:p w14:paraId="32E0F1C3" w14:textId="77777777" w:rsidR="00567B57" w:rsidRPr="0064145D" w:rsidRDefault="00AA7C27" w:rsidP="00567B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7AA78E24" w14:textId="77777777" w:rsidR="00567B57" w:rsidRPr="0064145D" w:rsidRDefault="00AA7C27" w:rsidP="00567B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09050626" w14:textId="39181672" w:rsidR="00567B57" w:rsidRPr="0064145D" w:rsidRDefault="008A1051" w:rsidP="00567B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327 899,6</w:t>
            </w:r>
            <w:r w:rsidR="00567B57" w:rsidRPr="006414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559" w:type="dxa"/>
          </w:tcPr>
          <w:p w14:paraId="20C99814" w14:textId="77777777" w:rsidR="00567B57" w:rsidRPr="0064145D" w:rsidRDefault="00567B57" w:rsidP="00567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</w:tbl>
    <w:p w14:paraId="4227D168" w14:textId="77777777" w:rsidR="005A2CA9" w:rsidRPr="0064145D" w:rsidRDefault="005A2CA9" w:rsidP="00F32002">
      <w:pPr>
        <w:tabs>
          <w:tab w:val="center" w:pos="7426"/>
        </w:tabs>
        <w:rPr>
          <w:rFonts w:ascii="Times New Roman" w:hAnsi="Times New Roman" w:cs="Times New Roman"/>
          <w:color w:val="000000" w:themeColor="text1"/>
          <w:sz w:val="24"/>
          <w:szCs w:val="24"/>
        </w:rPr>
        <w:sectPr w:rsidR="005A2CA9" w:rsidRPr="0064145D" w:rsidSect="00F746A3">
          <w:headerReference w:type="default" r:id="rId54"/>
          <w:pgSz w:w="16838" w:h="11905" w:orient="landscape"/>
          <w:pgMar w:top="1134" w:right="851" w:bottom="1134" w:left="1134" w:header="397" w:footer="0" w:gutter="0"/>
          <w:cols w:space="720"/>
          <w:docGrid w:linePitch="299"/>
        </w:sectPr>
      </w:pPr>
    </w:p>
    <w:p w14:paraId="0C996910" w14:textId="77777777" w:rsidR="001D0332" w:rsidRPr="0064145D" w:rsidRDefault="00D82A8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232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D03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Механизм реализации мероприятий подпрограммы 3</w:t>
      </w:r>
    </w:p>
    <w:p w14:paraId="74603BF6" w14:textId="77777777" w:rsidR="00AA7C27" w:rsidRPr="0064145D" w:rsidRDefault="00AA7C27" w:rsidP="00AA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10.4.1. Механизм реализации мероприятий подпрограммы 3,</w:t>
      </w:r>
      <w:r w:rsidRPr="0064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E95291" w14:textId="77777777" w:rsidR="00AA7C27" w:rsidRPr="0064145D" w:rsidRDefault="00AA7C27" w:rsidP="00AA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связанных с проектной частью</w:t>
      </w:r>
      <w:r w:rsidRPr="0064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114470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B6CA2" w14:textId="77777777" w:rsidR="001D0332" w:rsidRPr="0064145D" w:rsidRDefault="001D0332" w:rsidP="00AA7C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мероприятия, указанного в </w:t>
      </w:r>
      <w:hyperlink w:anchor="P5356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таблицы 1</w:t>
        </w:r>
        <w:r w:rsidR="006F0AEA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3, осуществляется в соответствии с инвестиционными программами субъектов электроэнергетики, осуществляющими регулируемые виды деятельности на территории Санкт-Петербурга.</w:t>
      </w:r>
    </w:p>
    <w:p w14:paraId="5B034490" w14:textId="77777777" w:rsidR="001D0332" w:rsidRPr="0064145D" w:rsidRDefault="001D0332" w:rsidP="00AA7C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В целях реализации государственной программы Комитет по тарифам Санкт-Петербурга ежегодно направляет на согласование КЭ</w:t>
      </w:r>
      <w:r w:rsidR="00D82A8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ИО проекты инвестиционных программ субъектов электроэнергетики в части, касающейся перечня мероприятий, предусмотренных к реализации.</w:t>
      </w:r>
    </w:p>
    <w:p w14:paraId="276A2D9E" w14:textId="77777777" w:rsidR="00AA7C27" w:rsidRPr="0064145D" w:rsidRDefault="00AA7C27" w:rsidP="00AA7C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F64D00E" w14:textId="77777777" w:rsidR="00AA7C27" w:rsidRPr="0064145D" w:rsidRDefault="00AA7C27" w:rsidP="00AA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10.4.2. Механизм реализации мероприятий подпрограммы 3,</w:t>
      </w:r>
      <w:r w:rsidRPr="0064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8E71C4" w14:textId="77777777" w:rsidR="00AA7C27" w:rsidRPr="0064145D" w:rsidRDefault="00AA7C27" w:rsidP="00AA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связанных с процессной частью</w:t>
      </w:r>
      <w:r w:rsidRPr="0064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AF4D62" w14:textId="77777777" w:rsidR="00AA7C27" w:rsidRPr="0064145D" w:rsidRDefault="00AA7C27" w:rsidP="00AA7C27">
      <w:pPr>
        <w:spacing w:after="0" w:line="240" w:lineRule="auto"/>
        <w:ind w:firstLine="540"/>
        <w:jc w:val="both"/>
      </w:pPr>
    </w:p>
    <w:p w14:paraId="783898FE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Реализация мероприятий, указанных в </w:t>
      </w:r>
      <w:hyperlink r:id="rId55" w:history="1">
        <w:r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64145D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6" w:history="1">
        <w:r w:rsidRPr="006414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 таблицы 11-1</w:t>
        </w:r>
      </w:hyperlink>
      <w:r w:rsidRPr="0064145D">
        <w:rPr>
          <w:rFonts w:ascii="Times New Roman" w:hAnsi="Times New Roman" w:cs="Times New Roman"/>
          <w:sz w:val="24"/>
          <w:szCs w:val="24"/>
        </w:rPr>
        <w:t xml:space="preserve"> подпрограммы 3, осуществляется путем предоставления субсидий юридическим лицам и индивидуальным предпринимателям за счет средств, предоставленных бюджету Санкт-Петербурга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из федерального бюджета на основании соглашения о предоставлении иного межбюджетного трансферта, имеющего целевое назначение, из федерального бюджета бюджету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Санкт-Петербурга на предоставление субсидий юридическим лицам и индивидуальным предпринимателям, осуществившим строительство объектов зарядной инфраструктуры для быстрой зарядки электрического автомобильного транспорта, на компенсацию части затрат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по строительству данных объектов. </w:t>
      </w:r>
    </w:p>
    <w:p w14:paraId="2E5233CC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Субсидии предоставляются в порядке, установленном Правительством Санкт-Петербурга. </w:t>
      </w:r>
    </w:p>
    <w:p w14:paraId="2299E5C3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103CB7" w14:textId="77777777" w:rsidR="001D0332" w:rsidRPr="0064145D" w:rsidRDefault="001D0332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5411"/>
      <w:bookmarkEnd w:id="6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82A8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Подпрограмма 4</w:t>
      </w:r>
    </w:p>
    <w:p w14:paraId="5AF5E7E9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CEAEA9" w14:textId="77777777" w:rsidR="001D0332" w:rsidRPr="0064145D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82A8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.1. Паспорт подпрограммы 4</w:t>
      </w:r>
    </w:p>
    <w:p w14:paraId="620F5B24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1"/>
        <w:gridCol w:w="7367"/>
      </w:tblGrid>
      <w:tr w:rsidR="00F63F9B" w:rsidRPr="0064145D" w14:paraId="1991221B" w14:textId="77777777" w:rsidTr="00D82A82">
        <w:tc>
          <w:tcPr>
            <w:tcW w:w="510" w:type="dxa"/>
          </w:tcPr>
          <w:p w14:paraId="02285471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603C16CA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Соисполнители </w:t>
            </w:r>
            <w:r w:rsidR="00DB78E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 программы</w:t>
            </w:r>
          </w:p>
          <w:p w14:paraId="7C4335DF" w14:textId="77777777" w:rsidR="00295C45" w:rsidRPr="0064145D" w:rsidRDefault="00295C45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7" w:type="dxa"/>
          </w:tcPr>
          <w:p w14:paraId="3976B1D6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3F9B" w:rsidRPr="0064145D" w14:paraId="0F10C4E8" w14:textId="77777777" w:rsidTr="00D82A82">
        <w:tc>
          <w:tcPr>
            <w:tcW w:w="510" w:type="dxa"/>
            <w:tcBorders>
              <w:bottom w:val="single" w:sz="4" w:space="0" w:color="auto"/>
            </w:tcBorders>
          </w:tcPr>
          <w:p w14:paraId="6FD62499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0546E3AB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 4</w:t>
            </w:r>
          </w:p>
          <w:p w14:paraId="0B98C1C2" w14:textId="77777777" w:rsidR="00295C45" w:rsidRPr="0064145D" w:rsidRDefault="00295C45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7" w:type="dxa"/>
            <w:tcBorders>
              <w:bottom w:val="single" w:sz="4" w:space="0" w:color="auto"/>
            </w:tcBorders>
          </w:tcPr>
          <w:p w14:paraId="7E4DF083" w14:textId="77777777" w:rsidR="001D033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«ПетербургГаз»</w:t>
            </w:r>
          </w:p>
        </w:tc>
      </w:tr>
      <w:tr w:rsidR="00F63F9B" w:rsidRPr="0064145D" w14:paraId="3F67E9A4" w14:textId="77777777" w:rsidTr="00D82A82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115EC0BD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7B14DEEF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подпрограммы 4</w:t>
            </w:r>
          </w:p>
        </w:tc>
        <w:tc>
          <w:tcPr>
            <w:tcW w:w="7367" w:type="dxa"/>
            <w:tcBorders>
              <w:top w:val="single" w:sz="4" w:space="0" w:color="auto"/>
              <w:bottom w:val="single" w:sz="4" w:space="0" w:color="auto"/>
            </w:tcBorders>
          </w:tcPr>
          <w:p w14:paraId="6AB97394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систем газоснабжения в соответствии с потребностями жилищного, общественно-делового и промышленного строительства Санкт-Петербурга в соответствии с Генеральным планом </w:t>
            </w:r>
            <w:r w:rsidR="00D82A8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Санкт-Петербурга.</w:t>
            </w:r>
          </w:p>
          <w:p w14:paraId="6793DF3D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надежности и качества производимых для потребителей Санкт-Петербурга услуг газоснабжения.</w:t>
            </w:r>
          </w:p>
          <w:p w14:paraId="2EE80545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рынка газомоторного топлива в Санкт-Петербурге</w:t>
            </w:r>
          </w:p>
          <w:p w14:paraId="161F074E" w14:textId="77777777" w:rsidR="00295C45" w:rsidRPr="0064145D" w:rsidRDefault="00295C45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3F9B" w:rsidRPr="0064145D" w14:paraId="797C2C8E" w14:textId="77777777" w:rsidTr="00D82A82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107B1C29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5DF413BB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 4</w:t>
            </w:r>
          </w:p>
        </w:tc>
        <w:tc>
          <w:tcPr>
            <w:tcW w:w="7367" w:type="dxa"/>
            <w:tcBorders>
              <w:top w:val="single" w:sz="4" w:space="0" w:color="auto"/>
              <w:bottom w:val="single" w:sz="4" w:space="0" w:color="auto"/>
            </w:tcBorders>
          </w:tcPr>
          <w:p w14:paraId="77A5C7AB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Развитие, модернизация и реконструкция существующей газораспределительной системы.</w:t>
            </w:r>
          </w:p>
          <w:p w14:paraId="2DE9EA0D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необходимых поставок природного газа потребителям Санкт-Петербурга от Г</w:t>
            </w:r>
            <w:r w:rsidR="00C55B89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</w:p>
          <w:p w14:paraId="01C4C32D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Расширение использования природного газа в качестве моторного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топлива. Развитие газозаправочной инфраструктуры</w:t>
            </w:r>
          </w:p>
          <w:p w14:paraId="74804FA4" w14:textId="77777777" w:rsidR="00295C45" w:rsidRPr="0064145D" w:rsidRDefault="00295C45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3F9B" w:rsidRPr="0064145D" w14:paraId="1F28B51F" w14:textId="77777777" w:rsidTr="00D82A82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BC63C99" w14:textId="77777777" w:rsidR="00D82A82" w:rsidRPr="0064145D" w:rsidRDefault="00D82A8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6F0F7A8B" w14:textId="77777777" w:rsidR="00D82A82" w:rsidRPr="0064145D" w:rsidRDefault="00D82A82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Региональные проекты, реализуемые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 xml:space="preserve">в рамках подпрограммы </w:t>
            </w:r>
            <w:r w:rsidR="00DB78EC"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7367" w:type="dxa"/>
            <w:tcBorders>
              <w:top w:val="single" w:sz="4" w:space="0" w:color="auto"/>
              <w:bottom w:val="single" w:sz="4" w:space="0" w:color="auto"/>
            </w:tcBorders>
          </w:tcPr>
          <w:p w14:paraId="3FDD12D8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3F9B" w:rsidRPr="0064145D" w14:paraId="2C044C34" w14:textId="77777777" w:rsidTr="00D82A82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7B93921" w14:textId="77777777" w:rsidR="00D82A82" w:rsidRPr="0064145D" w:rsidRDefault="00D82A8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17D1A326" w14:textId="77777777" w:rsidR="00D82A82" w:rsidRPr="0064145D" w:rsidRDefault="00D82A82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Общий объем финансирования подпрограммы </w:t>
            </w:r>
            <w:r w:rsidR="00DB78EC"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4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 источникам финансирования с указанием объема финансирования, предусмотренного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 xml:space="preserve">на реализацию региональных проектов,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>в том числе по годам реализации</w:t>
            </w:r>
          </w:p>
        </w:tc>
        <w:tc>
          <w:tcPr>
            <w:tcW w:w="7367" w:type="dxa"/>
            <w:tcBorders>
              <w:top w:val="single" w:sz="4" w:space="0" w:color="auto"/>
              <w:bottom w:val="single" w:sz="4" w:space="0" w:color="auto"/>
            </w:tcBorders>
          </w:tcPr>
          <w:p w14:paraId="606C9B88" w14:textId="00A8BDA0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</w:t>
            </w:r>
            <w:r w:rsidR="0013304F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ъем финансирования подпрограммы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45D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746A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29 </w:t>
            </w:r>
            <w:r w:rsidR="0099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46 851,9</w:t>
            </w:r>
            <w:r w:rsidR="0013304F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 по годам реализации:</w:t>
            </w:r>
          </w:p>
          <w:p w14:paraId="4197891F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11CF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4 667 146,8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6D74467F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4 668 045,1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20C166FB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4 253 673,0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369873F1" w14:textId="514D5DC3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4 969 234,5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11A4A657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5 286 704,3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748E1D83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5 602 048,2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0B0F167D" w14:textId="197F08C5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бюджета Санкт-Петербурга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9 223 707,9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</w:t>
            </w:r>
            <w:r w:rsidR="00DB78E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 реализации:</w:t>
            </w:r>
          </w:p>
          <w:p w14:paraId="5CDE8277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11CF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1 715 753,8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5F3FECE4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11CF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965 629,1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326FC29E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1 065 751,0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0489EE6F" w14:textId="662F2838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1 628 315,5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3A8CD34B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1 827 806,3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4792BC36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2 020 452,2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634B46E5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федерального бюджета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152 280,0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59EBB2E1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11CF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70 200,0</w:t>
            </w:r>
            <w:r w:rsidR="00861F4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14:paraId="423A4CF6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11CF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42 120,0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51A7506F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87D1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39 960,0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1AC58EB7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87D18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2800B489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3E1AAC22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11CF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руб.,</w:t>
            </w:r>
          </w:p>
          <w:p w14:paraId="204A6F51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внебюджетных источников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20 070 864,0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годам реализации:</w:t>
            </w:r>
          </w:p>
          <w:p w14:paraId="629D3D88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622C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2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2 881 193,0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454E72B5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622C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33DE1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3 660 296,0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6D935D99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AA55B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3 147 962,0</w:t>
            </w:r>
            <w:r w:rsidR="00AA55B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14:paraId="497A9A3D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F3D9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AA55B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3 340 919,0</w:t>
            </w:r>
            <w:r w:rsidR="00AA55B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14:paraId="7F7BE01C" w14:textId="77777777" w:rsidR="00D82A82" w:rsidRPr="0064145D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AA55B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3 458 898,0</w:t>
            </w:r>
            <w:r w:rsidR="00AA55B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14:paraId="4E519D17" w14:textId="77777777" w:rsidR="00D82A82" w:rsidRPr="0064145D" w:rsidRDefault="00D82A82" w:rsidP="007277F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E5E5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0B56A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3 581 596,0</w:t>
            </w:r>
            <w:r w:rsidR="00AA55B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756F1E" w:rsidRPr="0064145D" w14:paraId="75FC2F85" w14:textId="77777777" w:rsidTr="002F246A">
        <w:tc>
          <w:tcPr>
            <w:tcW w:w="510" w:type="dxa"/>
          </w:tcPr>
          <w:p w14:paraId="3BEC405B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14:paraId="716DB840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 4</w:t>
            </w:r>
          </w:p>
        </w:tc>
        <w:tc>
          <w:tcPr>
            <w:tcW w:w="7367" w:type="dxa"/>
            <w:shd w:val="clear" w:color="auto" w:fill="auto"/>
          </w:tcPr>
          <w:p w14:paraId="19425D3F" w14:textId="77777777" w:rsidR="0080667C" w:rsidRPr="0064145D" w:rsidRDefault="0080667C" w:rsidP="00F32002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удельного количества технологических нарушений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газораспределительных сетях с 1,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ед./100 км в год в 20</w:t>
            </w:r>
            <w:r w:rsidR="002F0FC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до 1,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ед./100 км в год в 202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67B5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</w:p>
          <w:p w14:paraId="2200063E" w14:textId="77777777" w:rsidR="00295C45" w:rsidRPr="0064145D" w:rsidRDefault="00567B57" w:rsidP="00F32002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введенных в эксплуатацию объектов заправки транспортных средств природным газом (АГНКС, 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криоАЗС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МАЗС, модули по заправке компримированным природным газом </w:t>
            </w:r>
            <w:r w:rsidR="00AA7C2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сжиженным природным газом) – 10 единиц за период </w:t>
            </w:r>
            <w:r w:rsidR="00AA7C2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2023-2028 годов</w:t>
            </w:r>
          </w:p>
        </w:tc>
      </w:tr>
    </w:tbl>
    <w:p w14:paraId="66B7E797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14:paraId="383C89D0" w14:textId="77777777" w:rsidR="00AA7C27" w:rsidRPr="0064145D" w:rsidRDefault="00AA7C27" w:rsidP="00F32002">
      <w:pPr>
        <w:pStyle w:val="ConsPlusNormal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14:paraId="057FB101" w14:textId="77777777" w:rsidR="00AA7C27" w:rsidRPr="0064145D" w:rsidRDefault="00AA7C27" w:rsidP="00F32002">
      <w:pPr>
        <w:pStyle w:val="ConsPlusNormal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14:paraId="0EB62EEF" w14:textId="77777777" w:rsidR="001D0332" w:rsidRPr="0064145D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6B45B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.2. Характеристика текущего состояния сферы реализации</w:t>
      </w:r>
    </w:p>
    <w:p w14:paraId="7E3349CF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 4 с указанием основных проблем и прогноз</w:t>
      </w:r>
    </w:p>
    <w:p w14:paraId="10A372E1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сферы реализации подпрограммы 4</w:t>
      </w:r>
    </w:p>
    <w:p w14:paraId="697ACBC5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14:paraId="26E840F3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Подпрограмма 4 разрабатывается с учетом </w:t>
      </w:r>
      <w:hyperlink r:id="rId57" w:history="1">
        <w:r w:rsidRPr="0064145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4145D">
        <w:rPr>
          <w:rFonts w:ascii="Times New Roman" w:hAnsi="Times New Roman" w:cs="Times New Roman"/>
          <w:sz w:val="24"/>
          <w:szCs w:val="24"/>
        </w:rPr>
        <w:t xml:space="preserve"> Губернатора Санкт-Петербурга от </w:t>
      </w:r>
      <w:r w:rsidR="00BA3D56" w:rsidRPr="0064145D">
        <w:rPr>
          <w:rFonts w:ascii="Times New Roman" w:hAnsi="Times New Roman" w:cs="Times New Roman"/>
          <w:sz w:val="24"/>
          <w:szCs w:val="24"/>
        </w:rPr>
        <w:t>09</w:t>
      </w:r>
      <w:r w:rsidRPr="0064145D">
        <w:rPr>
          <w:rFonts w:ascii="Times New Roman" w:hAnsi="Times New Roman" w:cs="Times New Roman"/>
          <w:sz w:val="24"/>
          <w:szCs w:val="24"/>
        </w:rPr>
        <w:t>.</w:t>
      </w:r>
      <w:r w:rsidR="00BA3D56" w:rsidRPr="0064145D">
        <w:rPr>
          <w:rFonts w:ascii="Times New Roman" w:hAnsi="Times New Roman" w:cs="Times New Roman"/>
          <w:sz w:val="24"/>
          <w:szCs w:val="24"/>
        </w:rPr>
        <w:t>12</w:t>
      </w:r>
      <w:r w:rsidRPr="0064145D">
        <w:rPr>
          <w:rFonts w:ascii="Times New Roman" w:hAnsi="Times New Roman" w:cs="Times New Roman"/>
          <w:sz w:val="24"/>
          <w:szCs w:val="24"/>
        </w:rPr>
        <w:t>.202</w:t>
      </w:r>
      <w:r w:rsidR="00BA3D56" w:rsidRPr="0064145D">
        <w:rPr>
          <w:rFonts w:ascii="Times New Roman" w:hAnsi="Times New Roman" w:cs="Times New Roman"/>
          <w:sz w:val="24"/>
          <w:szCs w:val="24"/>
        </w:rPr>
        <w:t>2</w:t>
      </w:r>
      <w:r w:rsidRPr="0064145D">
        <w:rPr>
          <w:rFonts w:ascii="Times New Roman" w:hAnsi="Times New Roman" w:cs="Times New Roman"/>
          <w:sz w:val="24"/>
          <w:szCs w:val="24"/>
        </w:rPr>
        <w:t xml:space="preserve"> №</w:t>
      </w:r>
      <w:r w:rsidR="00BA3D56" w:rsidRPr="0064145D">
        <w:rPr>
          <w:rFonts w:ascii="Times New Roman" w:hAnsi="Times New Roman" w:cs="Times New Roman"/>
          <w:sz w:val="24"/>
          <w:szCs w:val="24"/>
        </w:rPr>
        <w:t xml:space="preserve"> 90</w:t>
      </w:r>
      <w:r w:rsidRPr="0064145D">
        <w:rPr>
          <w:rFonts w:ascii="Times New Roman" w:hAnsi="Times New Roman" w:cs="Times New Roman"/>
          <w:sz w:val="24"/>
          <w:szCs w:val="24"/>
        </w:rPr>
        <w:t>-пг «Об утверждении региональной программы «Газификация жилищно-коммунального хозяйства, промышленных и иных организаций на 2022-20</w:t>
      </w:r>
      <w:r w:rsidR="00BA3D56" w:rsidRPr="0064145D">
        <w:rPr>
          <w:rFonts w:ascii="Times New Roman" w:hAnsi="Times New Roman" w:cs="Times New Roman"/>
          <w:sz w:val="24"/>
          <w:szCs w:val="24"/>
        </w:rPr>
        <w:t>31</w:t>
      </w:r>
      <w:r w:rsidRPr="0064145D">
        <w:rPr>
          <w:rFonts w:ascii="Times New Roman" w:hAnsi="Times New Roman" w:cs="Times New Roman"/>
          <w:sz w:val="24"/>
          <w:szCs w:val="24"/>
        </w:rPr>
        <w:t xml:space="preserve"> годы». </w:t>
      </w:r>
    </w:p>
    <w:p w14:paraId="371071D6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Природный газ. </w:t>
      </w:r>
    </w:p>
    <w:p w14:paraId="0CEBE421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Газораспределительная система Санкт-Петербурга представляет собой имущественный производственный комплекс, состоящий из организационно и экономически взаимосвязанных объектов, предназначенных для транспортировки и подачи природного газа потребителям, расположенным на территории Санкт-Петербурга. </w:t>
      </w:r>
    </w:p>
    <w:p w14:paraId="509B811B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Подача и распределение природного газа по Санкт-Петербургу осуществляется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по многоступенчатой системе газопроводов высокого, среднего и низкого давления. </w:t>
      </w:r>
    </w:p>
    <w:p w14:paraId="78B4CEB5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Транспортировка и подача природного газа в Санкт-Петербург осуществляется по системе магистральных газопроводов через 14 ГРС высокого давления по многоступенчатой системе распределительных газопроводов высокого, среднего и низкого давления. </w:t>
      </w:r>
    </w:p>
    <w:p w14:paraId="4B6AF728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Газопроводы высокого давления обеспечивают подачу газа через ГРП высокого давления промышленным предприятиям, ТЭЦ, районным котельным, бытовым потребителям. </w:t>
      </w:r>
    </w:p>
    <w:p w14:paraId="619887AE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Городские газопроводы среднего давления служат для подачи газа многочисленным промышленным объектам, предприятиям и учреждениям городского хозяйства, отопительным котельным и т.д. </w:t>
      </w:r>
    </w:p>
    <w:p w14:paraId="339A095C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Система газопроводов низкого давления обеспечивает поставку природного газа коммунально-бытовым потребителям давлением до 0,005 МПа. </w:t>
      </w:r>
    </w:p>
    <w:p w14:paraId="3765DE85" w14:textId="3E9DD0F8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Суммарная протяженность газопроводов, входящих в газораспределительную систему Санкт-Петербурга, на 01.01.2023 составляет более </w:t>
      </w:r>
      <w:r w:rsidR="005328D2">
        <w:rPr>
          <w:rFonts w:ascii="Times New Roman" w:hAnsi="Times New Roman" w:cs="Times New Roman"/>
          <w:sz w:val="24"/>
          <w:szCs w:val="24"/>
        </w:rPr>
        <w:t>8,304</w:t>
      </w:r>
      <w:r w:rsidRPr="0064145D">
        <w:rPr>
          <w:rFonts w:ascii="Times New Roman" w:hAnsi="Times New Roman" w:cs="Times New Roman"/>
          <w:sz w:val="24"/>
          <w:szCs w:val="24"/>
        </w:rPr>
        <w:t xml:space="preserve"> тыс. км. В общей протяженности сетей газораспределения подземные газопроводы составляют 80 процентов, надземные газопроводы - 20 процентов. </w:t>
      </w:r>
    </w:p>
    <w:p w14:paraId="5A1674D3" w14:textId="78A6DF61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 2020 году суммарная протяженность газопроводов составляла 8</w:t>
      </w:r>
      <w:r w:rsidR="005328D2">
        <w:rPr>
          <w:rFonts w:ascii="Times New Roman" w:hAnsi="Times New Roman" w:cs="Times New Roman"/>
          <w:sz w:val="24"/>
          <w:szCs w:val="24"/>
        </w:rPr>
        <w:t>,</w:t>
      </w:r>
      <w:r w:rsidRPr="0064145D">
        <w:rPr>
          <w:rFonts w:ascii="Times New Roman" w:hAnsi="Times New Roman" w:cs="Times New Roman"/>
          <w:sz w:val="24"/>
          <w:szCs w:val="24"/>
        </w:rPr>
        <w:t>179</w:t>
      </w:r>
      <w:r w:rsidR="005328D2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 xml:space="preserve">тыс. км. В течение трех лет построено 47,35 км газовых сетей. </w:t>
      </w:r>
    </w:p>
    <w:p w14:paraId="2A8C9AB2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F17628C" w14:textId="77777777" w:rsidR="00AA7C27" w:rsidRPr="0064145D" w:rsidRDefault="00AA7C27" w:rsidP="00AA7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45D">
        <w:rPr>
          <w:rFonts w:ascii="Times New Roman" w:hAnsi="Times New Roman" w:cs="Times New Roman"/>
          <w:b/>
          <w:sz w:val="24"/>
          <w:szCs w:val="24"/>
        </w:rPr>
        <w:t xml:space="preserve">Таблица 12 </w:t>
      </w:r>
    </w:p>
    <w:p w14:paraId="6F2C846D" w14:textId="77777777" w:rsidR="00AA7C27" w:rsidRPr="0064145D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45D">
        <w:rPr>
          <w:rFonts w:ascii="Times New Roman" w:hAnsi="Times New Roman" w:cs="Times New Roman"/>
          <w:b/>
          <w:sz w:val="24"/>
          <w:szCs w:val="24"/>
        </w:rPr>
        <w:t xml:space="preserve">Показатели системы газоснабжения Санкт-Петербурга по сетям </w:t>
      </w:r>
    </w:p>
    <w:p w14:paraId="19E13546" w14:textId="77777777" w:rsidR="00AA7C27" w:rsidRPr="0064145D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45D">
        <w:rPr>
          <w:rFonts w:ascii="Times New Roman" w:hAnsi="Times New Roman" w:cs="Times New Roman"/>
          <w:b/>
          <w:sz w:val="24"/>
          <w:szCs w:val="24"/>
        </w:rPr>
        <w:t xml:space="preserve">газораспределения и оборудованию, находящемуся </w:t>
      </w:r>
    </w:p>
    <w:p w14:paraId="6FC572A7" w14:textId="77777777" w:rsidR="00AA7C27" w:rsidRPr="0064145D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45D">
        <w:rPr>
          <w:rFonts w:ascii="Times New Roman" w:hAnsi="Times New Roman" w:cs="Times New Roman"/>
          <w:b/>
          <w:sz w:val="24"/>
          <w:szCs w:val="24"/>
        </w:rPr>
        <w:t xml:space="preserve">в собственности и в арендованном имущественном </w:t>
      </w:r>
    </w:p>
    <w:p w14:paraId="04CC61AA" w14:textId="77777777" w:rsidR="00AA7C27" w:rsidRPr="0064145D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45D">
        <w:rPr>
          <w:rFonts w:ascii="Times New Roman" w:hAnsi="Times New Roman" w:cs="Times New Roman"/>
          <w:b/>
          <w:sz w:val="24"/>
          <w:szCs w:val="24"/>
        </w:rPr>
        <w:t xml:space="preserve">комплексе ООО «ПетербургГаз» </w:t>
      </w:r>
    </w:p>
    <w:p w14:paraId="2FCB66F0" w14:textId="77777777" w:rsidR="00AA7C27" w:rsidRPr="0064145D" w:rsidRDefault="00AA7C27" w:rsidP="00AA7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99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4390"/>
        <w:gridCol w:w="1615"/>
        <w:gridCol w:w="993"/>
        <w:gridCol w:w="1129"/>
        <w:gridCol w:w="1281"/>
      </w:tblGrid>
      <w:tr w:rsidR="00AA7C27" w:rsidRPr="0064145D" w14:paraId="7DE5DEBD" w14:textId="77777777" w:rsidTr="00AA7C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8D729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30ECC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B65D9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Единица измерения </w:t>
            </w:r>
          </w:p>
        </w:tc>
        <w:tc>
          <w:tcPr>
            <w:tcW w:w="3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F2972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Значение индикатора &lt;**&gt; </w:t>
            </w:r>
          </w:p>
        </w:tc>
      </w:tr>
      <w:tr w:rsidR="00AA7C27" w:rsidRPr="0064145D" w14:paraId="47CA9427" w14:textId="77777777" w:rsidTr="00AA7C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F012D" w14:textId="77777777" w:rsidR="00AA7C27" w:rsidRPr="0064145D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D19C0" w14:textId="77777777" w:rsidR="00AA7C27" w:rsidRPr="0064145D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1C513" w14:textId="77777777" w:rsidR="00AA7C27" w:rsidRPr="0064145D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23A14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2020 г.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AD262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2021 г.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5A729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2022 г. </w:t>
            </w:r>
          </w:p>
        </w:tc>
      </w:tr>
      <w:tr w:rsidR="00AA7C27" w:rsidRPr="0064145D" w14:paraId="504E93F9" w14:textId="77777777" w:rsidTr="00AA7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28837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07CFA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731E1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13AEA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4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DE2FF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5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A2F1F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6 </w:t>
            </w:r>
          </w:p>
        </w:tc>
      </w:tr>
      <w:tr w:rsidR="00AA7C27" w:rsidRPr="0064145D" w14:paraId="4841C15B" w14:textId="77777777" w:rsidTr="00AA7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F9DE2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8CC8E" w14:textId="77777777" w:rsidR="00AA7C27" w:rsidRPr="0064145D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Общая протяженность сетей газораспределения, в том числе &lt;*&gt;: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C3B54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км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CD3E4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7041,70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9AB85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7079,31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5D10E" w14:textId="4581585B" w:rsidR="00AA7C27" w:rsidRPr="0064145D" w:rsidRDefault="005328D2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7151,46</w:t>
            </w:r>
            <w:r w:rsidR="00AA7C27" w:rsidRPr="0064145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A7C27" w:rsidRPr="0064145D" w14:paraId="65F61638" w14:textId="77777777" w:rsidTr="00AA7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38D89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99391" w14:textId="77777777" w:rsidR="00AA7C27" w:rsidRPr="0064145D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Сети газораспределения, находящиеся в собственности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EF081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км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D3BA3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681,49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5AD97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714,26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1375F" w14:textId="4230F995" w:rsidR="00AA7C27" w:rsidRPr="0064145D" w:rsidRDefault="005328D2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747,42</w:t>
            </w:r>
            <w:r w:rsidR="00AA7C27" w:rsidRPr="0064145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A7C27" w:rsidRPr="0064145D" w14:paraId="4C7547F1" w14:textId="77777777" w:rsidTr="00AA7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F52F6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E816E" w14:textId="77777777" w:rsidR="00AA7C27" w:rsidRPr="0064145D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Сети газораспределения арендованные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83F89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км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A5E28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6360,21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B1A3D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6365,05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AA414" w14:textId="22EEA000" w:rsidR="00AA7C27" w:rsidRPr="0064145D" w:rsidRDefault="00AA7C27" w:rsidP="0053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>6404,0</w:t>
            </w:r>
            <w:r w:rsidR="005328D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A7C27" w:rsidRPr="0064145D" w14:paraId="4E5E6BC3" w14:textId="77777777" w:rsidTr="00AA7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5B6A0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BFC4E" w14:textId="77777777" w:rsidR="00AA7C27" w:rsidRPr="0064145D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Количество ГРП, ГРУ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B108E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ед.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6F7B8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606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A2969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606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35345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605 </w:t>
            </w:r>
          </w:p>
        </w:tc>
      </w:tr>
    </w:tbl>
    <w:p w14:paraId="1758EEAF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9C9770E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-------------------------------- </w:t>
      </w:r>
    </w:p>
    <w:p w14:paraId="50E938DD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&lt;*&gt; Газовые сети ООО «ПетербургГаз» и арендованный имущественный комплекс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Санкт-Петербурга (без учета сетей, находящихся в эксплуатации по договорам с третьими лицами). </w:t>
      </w:r>
    </w:p>
    <w:p w14:paraId="1E375BE4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&lt;**&gt; Значения индикаторов показаны по состоянию на конец отчетного года. </w:t>
      </w:r>
    </w:p>
    <w:p w14:paraId="4CCCF8FE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E7906D5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lastRenderedPageBreak/>
        <w:t xml:space="preserve">Природный газ является основным видом топлива для энергетики Санкт-Петербурга, его объем в топливном балансе Санкт-Петербурга составляет 99 процентов. </w:t>
      </w:r>
    </w:p>
    <w:p w14:paraId="3407FC0F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За последние 10 лет все основные энергоисточники Санкт-Петербурга переведены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на природный газ, который является самым экологически чистым видом топлива. Ежегодно обеспечиваются поставки природного газа по Санкт-Петербургу в объеме от 10,5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до 11,7 млрд куб. м. </w:t>
      </w:r>
    </w:p>
    <w:p w14:paraId="315DADD5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Ресурсоснабжающими организациями, осуществляющими поставку природного газа потребителям Санкт-Петербурга, являются ООО «Газпром межрегионгаз Санкт-Петербург», ПАО «НК "Роснефть», ПАО «НОВАТЭК». </w:t>
      </w:r>
    </w:p>
    <w:p w14:paraId="71E28ACF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Газораспределительными организациями, осуществляющими транспортировку природного газа потребителям Санкт-Петербурга, являются ООО «ПетербургГаз», АО «Газпром газораспределение Ленинградская область». </w:t>
      </w:r>
    </w:p>
    <w:p w14:paraId="1AF41D83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Общее количество ГРП, ГРУ, входящих в газораспределительную систему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Санкт-Петербурга, по состоянию на 01.01.2023 составляет 605 единиц. </w:t>
      </w:r>
    </w:p>
    <w:p w14:paraId="221CFD3D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При выполнении запланированных мероприятий подпрограммы 4 будут выполнены работы по реконструкции и новому строительству более 83,03 км газопроводов высокого, среднего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и низкого давления, проведены работы на технологическом оборудовании на сетях газораспределения и газоснабжения, а именно: </w:t>
      </w:r>
    </w:p>
    <w:p w14:paraId="4D2BCE0C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реконструкция 1 ГРП и 3 ГРПШ со сверхнормативным сроком службы; </w:t>
      </w:r>
    </w:p>
    <w:p w14:paraId="248C87BD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строительство 3 ГРПШ и 1 ГРП с комплексом подводящих газопроводов; </w:t>
      </w:r>
    </w:p>
    <w:p w14:paraId="3E402E49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оснащение 90 ГРП системой безопасности; </w:t>
      </w:r>
    </w:p>
    <w:p w14:paraId="3F3C6B14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оснащение 78 ГРП АСДК, что позволит обеспечивать измерение, контроль и передачу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на диспетчерский пункт ООО </w:t>
      </w:r>
      <w:r w:rsidR="006A05A2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ПетербургГаз</w:t>
      </w:r>
      <w:r w:rsidR="006A05A2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в режиме реального времени основных параметров функционирования ГРП, повысить качество предоставления услуг населению, прогнозировать и предотвращать аварии, учитывать состояние газового оборудования; </w:t>
      </w:r>
    </w:p>
    <w:p w14:paraId="0BE4BFD3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оснащение 23 ГРП системой электроснабжения, что позволит подавать необходимое напряжение на объект для освещения при выполнении работ, тем самым увеличивая качество выполнения, а также для обеспечения работы системы АСДК; </w:t>
      </w:r>
    </w:p>
    <w:p w14:paraId="619FC828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реконструкция и техническое перевооружение 73 установок защиты газопроводов, что позволит обеспечить надежность газоснабжения потребителей путем проведения мониторинга защищенности газораспределительных сетей в процессе их эксплуатации. </w:t>
      </w:r>
    </w:p>
    <w:p w14:paraId="49CEA3D0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76F3104" w14:textId="77777777" w:rsidR="00AA7C27" w:rsidRPr="0064145D" w:rsidRDefault="00AA7C27" w:rsidP="00AA7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45D">
        <w:rPr>
          <w:rFonts w:ascii="Times New Roman" w:hAnsi="Times New Roman" w:cs="Times New Roman"/>
          <w:b/>
          <w:sz w:val="24"/>
          <w:szCs w:val="24"/>
        </w:rPr>
        <w:t xml:space="preserve">Таблица 13 </w:t>
      </w:r>
    </w:p>
    <w:p w14:paraId="1FB820C0" w14:textId="77777777" w:rsidR="00AA7C27" w:rsidRPr="0064145D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45D">
        <w:rPr>
          <w:rFonts w:ascii="Times New Roman" w:hAnsi="Times New Roman" w:cs="Times New Roman"/>
          <w:b/>
          <w:sz w:val="24"/>
          <w:szCs w:val="24"/>
        </w:rPr>
        <w:t xml:space="preserve">Показатели системы газоснабжения Санкт-Петербурга по сетям </w:t>
      </w:r>
    </w:p>
    <w:p w14:paraId="75CD255C" w14:textId="77777777" w:rsidR="00AA7C27" w:rsidRPr="0064145D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45D">
        <w:rPr>
          <w:rFonts w:ascii="Times New Roman" w:hAnsi="Times New Roman" w:cs="Times New Roman"/>
          <w:b/>
          <w:sz w:val="24"/>
          <w:szCs w:val="24"/>
        </w:rPr>
        <w:t xml:space="preserve">газораспределения и оборудованию, находящемуся </w:t>
      </w:r>
    </w:p>
    <w:p w14:paraId="5A1F42CA" w14:textId="77777777" w:rsidR="00AA7C27" w:rsidRPr="0064145D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45D">
        <w:rPr>
          <w:rFonts w:ascii="Times New Roman" w:hAnsi="Times New Roman" w:cs="Times New Roman"/>
          <w:b/>
          <w:sz w:val="24"/>
          <w:szCs w:val="24"/>
        </w:rPr>
        <w:t xml:space="preserve">в собственности и в арендованном имущественном </w:t>
      </w:r>
    </w:p>
    <w:p w14:paraId="7C522FB2" w14:textId="77777777" w:rsidR="00AA7C27" w:rsidRPr="0064145D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45D">
        <w:rPr>
          <w:rFonts w:ascii="Times New Roman" w:hAnsi="Times New Roman" w:cs="Times New Roman"/>
          <w:b/>
          <w:sz w:val="24"/>
          <w:szCs w:val="24"/>
        </w:rPr>
        <w:t xml:space="preserve">комплексе ООО «ПетербургГаз» </w:t>
      </w:r>
    </w:p>
    <w:p w14:paraId="77FCCA94" w14:textId="77777777" w:rsidR="00AA7C27" w:rsidRPr="0064145D" w:rsidRDefault="00AA7C27" w:rsidP="00AA7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1019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799"/>
        <w:gridCol w:w="1134"/>
        <w:gridCol w:w="851"/>
        <w:gridCol w:w="990"/>
        <w:gridCol w:w="994"/>
      </w:tblGrid>
      <w:tr w:rsidR="00AA7C27" w:rsidRPr="0064145D" w14:paraId="57D1FC17" w14:textId="77777777" w:rsidTr="00AA2C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486FA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№ п/п </w:t>
            </w:r>
          </w:p>
        </w:tc>
        <w:tc>
          <w:tcPr>
            <w:tcW w:w="5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AFE5C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Наименование индикатора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CEB95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69D01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Значение индикатора &lt;**&gt; </w:t>
            </w:r>
          </w:p>
        </w:tc>
      </w:tr>
      <w:tr w:rsidR="00AA7C27" w:rsidRPr="0064145D" w14:paraId="7D4DA4FF" w14:textId="77777777" w:rsidTr="00AA2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D832" w14:textId="77777777" w:rsidR="00AA7C27" w:rsidRPr="0064145D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2C7D6" w14:textId="77777777" w:rsidR="00AA7C27" w:rsidRPr="0064145D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93621" w14:textId="77777777" w:rsidR="00AA7C27" w:rsidRPr="0064145D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E8493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2020 г.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0ED84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2021 г.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4D35E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2022 г. </w:t>
            </w:r>
          </w:p>
        </w:tc>
      </w:tr>
      <w:tr w:rsidR="00AA7C27" w:rsidRPr="0064145D" w14:paraId="17AF20E4" w14:textId="77777777" w:rsidTr="00AA2C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FC18D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1 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0FBE4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C201C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3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8BA8D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5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967C0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DF0E5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45D">
              <w:rPr>
                <w:rFonts w:ascii="Times New Roman" w:hAnsi="Times New Roman" w:cs="Times New Roman"/>
                <w:b/>
                <w:szCs w:val="24"/>
              </w:rPr>
              <w:t xml:space="preserve">6 </w:t>
            </w:r>
          </w:p>
        </w:tc>
      </w:tr>
      <w:tr w:rsidR="00AA7C27" w:rsidRPr="0064145D" w14:paraId="6926C409" w14:textId="77777777" w:rsidTr="00AA2C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D77F0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F015F" w14:textId="77777777" w:rsidR="00AA7C27" w:rsidRPr="0064145D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Общая протяженность газовых сетей &lt;*&gt;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454A2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км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F8A64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>7041,70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CF95D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>7079,31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75939" w14:textId="254FBF8B" w:rsidR="00AA7C27" w:rsidRPr="0064145D" w:rsidRDefault="005328D2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7151,46</w:t>
            </w:r>
          </w:p>
        </w:tc>
      </w:tr>
      <w:tr w:rsidR="00AA7C27" w:rsidRPr="0064145D" w14:paraId="1A389505" w14:textId="77777777" w:rsidTr="00AA2C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B6F6E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E807C" w14:textId="77777777" w:rsidR="00AA7C27" w:rsidRPr="0064145D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Протяженность реконструируемых газопроводов и вновь построенных газопроводов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417B8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км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EE5A7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>17,7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D2297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4DC6A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>24,65</w:t>
            </w:r>
          </w:p>
        </w:tc>
      </w:tr>
      <w:tr w:rsidR="00AA7C27" w:rsidRPr="0064145D" w14:paraId="4AD5CDF3" w14:textId="77777777" w:rsidTr="00AA2C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99160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AB7F5" w14:textId="77777777" w:rsidR="00AA7C27" w:rsidRPr="0064145D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Износ основных фондов системы газоснабжения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03907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814F" w14:textId="77777777" w:rsidR="00AA7C27" w:rsidRPr="0064145D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>23,3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57D47" w14:textId="77777777" w:rsidR="00AA7C27" w:rsidRPr="0064145D" w:rsidRDefault="00AA7C27" w:rsidP="00AA2C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>23,4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3F4DE" w14:textId="77777777" w:rsidR="00AA7C27" w:rsidRPr="0064145D" w:rsidRDefault="00AA7C27" w:rsidP="00AA2C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145D">
              <w:rPr>
                <w:rFonts w:ascii="Times New Roman" w:hAnsi="Times New Roman" w:cs="Times New Roman"/>
                <w:szCs w:val="24"/>
              </w:rPr>
              <w:t>24,7</w:t>
            </w:r>
          </w:p>
        </w:tc>
      </w:tr>
    </w:tbl>
    <w:p w14:paraId="074AD34D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C98D34A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-------------------------------- </w:t>
      </w:r>
    </w:p>
    <w:p w14:paraId="6DEE9F10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&lt;*&gt; Газовые сети ООО «ПетербургГаз» и арендованный имущественный комплекс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Санкт-Петербурга (без учета сетей, находящихся в эксплуатации по договорам с третьими лицами). </w:t>
      </w:r>
    </w:p>
    <w:p w14:paraId="76591934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&lt;**&gt; Значения индикаторов показаны по состоянию на конец отчетного года. </w:t>
      </w:r>
    </w:p>
    <w:p w14:paraId="5328CB69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F106E28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lastRenderedPageBreak/>
        <w:t xml:space="preserve">В целях повышения надежности услуг газоснабжения для потребителей Санкт-Петербурга и своевременной модернизации газораспределительной системы Санкт-Петербурга за счет средств бюджета Санкт-Петербурга и внебюджетных источников осуществляются мероприятия по реконструкции ГРП и системы газопроводов высокого, среднего и низкого давления. </w:t>
      </w:r>
    </w:p>
    <w:p w14:paraId="145EEDC5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Реконструкция объектов газораспределительной системы Санкт-Петербурга за счет внебюджетных источников финансирования осуществляется в рамках инвестиционных программ газораспределительной организации Санкт-Петербурга - ООО «ПетербургГаз». </w:t>
      </w:r>
    </w:p>
    <w:p w14:paraId="18D44E00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Газораспределительная система Санкт-Петербурга является объектом повышенной опасности. Нарушения в работе газотранспортной системы могут повлечь за собой необратимые последствия. </w:t>
      </w:r>
    </w:p>
    <w:p w14:paraId="23C108A7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Полностью амортизированные газопроводы являются наиболее вероятными источниками возникновения технологических нарушений. Указанная проблема характерна в особенности для центральных районов Санкт-Петербурга, в которых: </w:t>
      </w:r>
    </w:p>
    <w:p w14:paraId="3F75C06A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наибольшее количество полностью амортизированных газопроводов; </w:t>
      </w:r>
    </w:p>
    <w:p w14:paraId="236382DE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стесненные условия (отсутствие зон) для перекладки и увеличения диаметров газопроводов, а также нового строительства; </w:t>
      </w:r>
    </w:p>
    <w:p w14:paraId="3BA048C1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высокая концентрация объектов, предполагающих строительство локальных источников тепла, увеличивающая тем самым нагрузку на газораспределительные сети СУГ. </w:t>
      </w:r>
    </w:p>
    <w:p w14:paraId="0F13E03E" w14:textId="77777777" w:rsidR="00AA7C27" w:rsidRPr="0064145D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По состоянию на 01.01.2023 газифицировано сжиженным газом 50 многоквартирных домов (2108 квартиры) от резервуарных установок, а также 453 многоквартирных дома (1539 квартир) от индивидуальных баллонных установок. </w:t>
      </w:r>
    </w:p>
    <w:p w14:paraId="088E72FC" w14:textId="77777777" w:rsidR="008D7419" w:rsidRPr="0064145D" w:rsidRDefault="008D7419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Региональной </w:t>
      </w:r>
      <w:hyperlink r:id="rId58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программой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«Газификация жилищно-коммунального хозяйства, промышленных и иных организаций на 2021-2025 годы», утвержденной постановлением Губернатора Санкт-Петербурга от 20.05.2021 № 39-пг, предусмотрено дальнейшее развитие газораспределительной системы Санкт-Петербурга в целях обеспечения возможности подключения жилых домов к газотранспортной системе для дальнейшего снижения объемов потребления СУГ исполнителями коммунальных услуг и населением на территории </w:t>
      </w:r>
      <w:r w:rsidR="00944D8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Санкт-Петербурга.</w:t>
      </w:r>
    </w:p>
    <w:p w14:paraId="5BDDD376" w14:textId="77777777" w:rsidR="008D7419" w:rsidRPr="0064145D" w:rsidRDefault="008D7419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СУГ на территории Санкт-Петербурга реализуется из групповых резервуарных установок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50-литровых и малолитражных баллонах населению, проживающему в многоквартирных домах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жилых (частных) домах, по розничным ценам, которые установлены Комитетом по тарифам Санкт-Петербурга.</w:t>
      </w:r>
    </w:p>
    <w:p w14:paraId="68062C42" w14:textId="77777777" w:rsidR="008D7419" w:rsidRPr="0064145D" w:rsidRDefault="008D7419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возмещения организации недополученных доходов, возникших в связи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реализацией СУГ населению для бытовых нужд на территории Санкт-Петербурга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установленным Комитетом по тарифам Санкт-Петербурга розничным ценам, из бюджета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Санкт-Петербурга предоставляются субсидии.</w:t>
      </w:r>
    </w:p>
    <w:p w14:paraId="4FDCCA60" w14:textId="77777777" w:rsidR="008D7419" w:rsidRPr="0064145D" w:rsidRDefault="008D7419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- получатель субсидий ежегодно определяется по результатам открытого конкурса.</w:t>
      </w:r>
    </w:p>
    <w:p w14:paraId="644C9C04" w14:textId="77777777" w:rsidR="00DF1AC5" w:rsidRPr="0064145D" w:rsidRDefault="00DF1AC5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45D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мероприятий по развитию рынка газомоторного топлива в Санкт-Петербурге осуществляется в целях обеспечения исполнения перечня поручений Президента Российской Федерации от 11.06.2013 № Пр-1298 «По итогам совещания об использовании природного газа </w:t>
      </w:r>
      <w:r w:rsidRPr="006414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качестве моторного топлива», </w:t>
      </w:r>
      <w:hyperlink r:id="rId59" w:history="1">
        <w:r w:rsidRPr="0064145D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распоряжения</w:t>
        </w:r>
      </w:hyperlink>
      <w:r w:rsidRPr="0064145D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</w:t>
      </w:r>
      <w:r w:rsidRPr="006414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13.05.2013 № 767-р, </w:t>
      </w:r>
      <w:hyperlink r:id="rId60" w:history="1">
        <w:r w:rsidRPr="0064145D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распоряжения</w:t>
        </w:r>
      </w:hyperlink>
      <w:r w:rsidRPr="0064145D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Санкт-Петербурга от 25.08.2014 № 52-рп «О Программе внедрения газомоторного топлива в автотранспортном комплексе </w:t>
      </w:r>
      <w:r w:rsidRPr="006414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Санкт-Петербурга на 2014-2023 годы», Договора о сотрудничестве между Санкт-Петербургом </w:t>
      </w:r>
      <w:r w:rsidRPr="0064145D">
        <w:rPr>
          <w:rFonts w:ascii="Times New Roman" w:hAnsi="Times New Roman" w:cs="Times New Roman"/>
          <w:color w:val="000000"/>
          <w:sz w:val="24"/>
          <w:szCs w:val="24"/>
        </w:rPr>
        <w:br/>
        <w:t>и публичным акционерным обществом «Газпром» в 2022-2024 годах от 08.02.2022, Соглашения о сотрудничестве между Санкт-Петербургом, открытым акционерным обществом «Газпром»</w:t>
      </w:r>
      <w:r w:rsidRPr="0064145D">
        <w:rPr>
          <w:rFonts w:ascii="Times New Roman" w:hAnsi="Times New Roman" w:cs="Times New Roman"/>
          <w:color w:val="000000"/>
          <w:sz w:val="24"/>
          <w:szCs w:val="24"/>
        </w:rPr>
        <w:br/>
        <w:t>и обществом с ограниченной ответственностью «Газпром газомоторное топливо» о расширении использования природного газа в качестве моторного топлива от 21.06.2013.</w:t>
      </w:r>
    </w:p>
    <w:p w14:paraId="6A0A28CE" w14:textId="77777777" w:rsidR="00AA7C27" w:rsidRPr="0064145D" w:rsidRDefault="00AA7C27" w:rsidP="00AA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По состоянию на 01.01.2023 на территории Санкт-Петербурга действуют 18 объектов заправки транспортных средств природным газом, в том числе:</w:t>
      </w:r>
    </w:p>
    <w:p w14:paraId="22CC617F" w14:textId="77777777" w:rsidR="00AA7C27" w:rsidRPr="0064145D" w:rsidRDefault="00AA7C27" w:rsidP="00AA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lastRenderedPageBreak/>
        <w:t>14 автомобильных газонаполнительных компрессорных станций (далее - АГНКС), в том числе: 13 АГНКС - оператор ООО «Газпром газомоторное топливо», 1 АГНКС - ООО «БЕТОН»;</w:t>
      </w:r>
    </w:p>
    <w:p w14:paraId="15C505E1" w14:textId="77777777" w:rsidR="00AA7C27" w:rsidRPr="0064145D" w:rsidRDefault="00AA7C27" w:rsidP="00AA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2 передвижных автомобильных газовых заправщика (ПАГЗ) ООО «Газпром газомоторное топливо» (по заправке компримированным природным газом);</w:t>
      </w:r>
    </w:p>
    <w:p w14:paraId="427F39D1" w14:textId="77777777" w:rsidR="00AA7C27" w:rsidRPr="0064145D" w:rsidRDefault="00AA7C27" w:rsidP="00AA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2 криогенных газозаправочных станции, из них 1 - ПАО «НОВАТЭК», 1 – АО 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Криогаз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>» (по заправке сжиженным природным газом).</w:t>
      </w:r>
    </w:p>
    <w:p w14:paraId="25D9DFCB" w14:textId="77777777" w:rsidR="00AA7C27" w:rsidRPr="0064145D" w:rsidRDefault="00AA7C27" w:rsidP="00AA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 2023 году планируется строительство и ввод в эксплуатацию 1 АГНКС на территории</w:t>
      </w:r>
      <w:r w:rsidRPr="0064145D"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326B328F" w14:textId="77777777" w:rsidR="001D0332" w:rsidRPr="0064145D" w:rsidRDefault="001D033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F5A2F" w14:textId="77777777" w:rsidR="001D0332" w:rsidRPr="0064145D" w:rsidRDefault="001D0332" w:rsidP="00F320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B3ACCC" w14:textId="77777777" w:rsidR="001D0332" w:rsidRPr="0064145D" w:rsidRDefault="001D0332" w:rsidP="00F320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D0332" w:rsidRPr="0064145D" w:rsidSect="00F746A3">
          <w:headerReference w:type="default" r:id="rId61"/>
          <w:pgSz w:w="11905" w:h="16838"/>
          <w:pgMar w:top="1134" w:right="851" w:bottom="1134" w:left="1134" w:header="397" w:footer="0" w:gutter="0"/>
          <w:cols w:space="720"/>
          <w:docGrid w:linePitch="299"/>
        </w:sectPr>
      </w:pPr>
    </w:p>
    <w:p w14:paraId="34F8BAEB" w14:textId="77777777" w:rsidR="00033698" w:rsidRPr="0064145D" w:rsidRDefault="00033698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11.3. Перечень мероприятий подпрограммы 4 </w:t>
      </w:r>
    </w:p>
    <w:p w14:paraId="452794AD" w14:textId="77777777" w:rsidR="00033698" w:rsidRPr="0064145D" w:rsidRDefault="00033698" w:rsidP="00F32002">
      <w:pPr>
        <w:pStyle w:val="ConsPlusNormal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7F7962" w14:textId="77777777" w:rsidR="001D0332" w:rsidRPr="0064145D" w:rsidRDefault="00FD4A33" w:rsidP="00F3200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P5637"/>
      <w:bookmarkEnd w:id="7"/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ПРОЕКТНАЯ ЧАСТЬ</w:t>
      </w:r>
    </w:p>
    <w:p w14:paraId="2760517C" w14:textId="77777777" w:rsidR="00033698" w:rsidRPr="0064145D" w:rsidRDefault="00033698" w:rsidP="00F32002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14</w:t>
      </w:r>
    </w:p>
    <w:tbl>
      <w:tblPr>
        <w:tblStyle w:val="a3"/>
        <w:tblW w:w="154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6"/>
        <w:gridCol w:w="1760"/>
        <w:gridCol w:w="706"/>
        <w:gridCol w:w="706"/>
        <w:gridCol w:w="708"/>
        <w:gridCol w:w="709"/>
        <w:gridCol w:w="1003"/>
        <w:gridCol w:w="7"/>
        <w:gridCol w:w="979"/>
        <w:gridCol w:w="993"/>
        <w:gridCol w:w="992"/>
        <w:gridCol w:w="992"/>
        <w:gridCol w:w="992"/>
        <w:gridCol w:w="993"/>
        <w:gridCol w:w="1133"/>
        <w:gridCol w:w="992"/>
        <w:gridCol w:w="1269"/>
        <w:gridCol w:w="16"/>
      </w:tblGrid>
      <w:tr w:rsidR="00B10793" w:rsidRPr="0064145D" w14:paraId="4883EF1D" w14:textId="77777777" w:rsidTr="0099534E">
        <w:trPr>
          <w:gridAfter w:val="1"/>
          <w:wAfter w:w="16" w:type="dxa"/>
          <w:trHeight w:val="1599"/>
        </w:trPr>
        <w:tc>
          <w:tcPr>
            <w:tcW w:w="506" w:type="dxa"/>
            <w:vMerge w:val="restart"/>
            <w:noWrap/>
            <w:hideMark/>
          </w:tcPr>
          <w:p w14:paraId="3522D452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№ п</w:t>
            </w: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/</w:t>
            </w: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</w:t>
            </w:r>
          </w:p>
        </w:tc>
        <w:tc>
          <w:tcPr>
            <w:tcW w:w="1760" w:type="dxa"/>
            <w:vMerge w:val="restart"/>
            <w:hideMark/>
          </w:tcPr>
          <w:p w14:paraId="14381234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hideMark/>
          </w:tcPr>
          <w:p w14:paraId="461F0226" w14:textId="77777777" w:rsidR="00B10793" w:rsidRPr="0064145D" w:rsidRDefault="00B10793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Испол-нитель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, участник</w:t>
            </w:r>
          </w:p>
        </w:tc>
        <w:tc>
          <w:tcPr>
            <w:tcW w:w="706" w:type="dxa"/>
            <w:vMerge w:val="restart"/>
            <w:hideMark/>
          </w:tcPr>
          <w:p w14:paraId="2EA23A8E" w14:textId="77777777" w:rsidR="00B10793" w:rsidRPr="0064145D" w:rsidRDefault="00B10793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Мощнос-ть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объекта</w:t>
            </w:r>
          </w:p>
        </w:tc>
        <w:tc>
          <w:tcPr>
            <w:tcW w:w="708" w:type="dxa"/>
            <w:vMerge w:val="restart"/>
            <w:hideMark/>
          </w:tcPr>
          <w:p w14:paraId="20AD2FC1" w14:textId="77777777" w:rsidR="00B10793" w:rsidRPr="0064145D" w:rsidRDefault="00B10793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Вид работ</w:t>
            </w:r>
          </w:p>
        </w:tc>
        <w:tc>
          <w:tcPr>
            <w:tcW w:w="709" w:type="dxa"/>
            <w:vMerge w:val="restart"/>
            <w:hideMark/>
          </w:tcPr>
          <w:p w14:paraId="2F0DD49C" w14:textId="77777777" w:rsidR="00B10793" w:rsidRPr="0064145D" w:rsidRDefault="00B10793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Срок 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выполне-ния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работ</w:t>
            </w:r>
          </w:p>
        </w:tc>
        <w:tc>
          <w:tcPr>
            <w:tcW w:w="1003" w:type="dxa"/>
            <w:vMerge w:val="restart"/>
            <w:hideMark/>
          </w:tcPr>
          <w:p w14:paraId="40A221D0" w14:textId="77777777" w:rsidR="00B10793" w:rsidRPr="0064145D" w:rsidRDefault="00B10793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Сметная стоимость работ (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предпола-гаемая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(предельная) стоимость работ)</w:t>
            </w:r>
          </w:p>
        </w:tc>
        <w:tc>
          <w:tcPr>
            <w:tcW w:w="986" w:type="dxa"/>
            <w:gridSpan w:val="2"/>
            <w:vMerge w:val="restart"/>
            <w:hideMark/>
          </w:tcPr>
          <w:p w14:paraId="26F80ACC" w14:textId="77777777" w:rsidR="00B10793" w:rsidRPr="0064145D" w:rsidRDefault="00B10793" w:rsidP="00F3200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Источник 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финанси-рования</w:t>
            </w:r>
            <w:proofErr w:type="spellEnd"/>
          </w:p>
        </w:tc>
        <w:tc>
          <w:tcPr>
            <w:tcW w:w="6095" w:type="dxa"/>
            <w:gridSpan w:val="6"/>
            <w:hideMark/>
          </w:tcPr>
          <w:p w14:paraId="14C2EC9C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hideMark/>
          </w:tcPr>
          <w:p w14:paraId="14FBCE81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1269" w:type="dxa"/>
            <w:vMerge w:val="restart"/>
            <w:hideMark/>
          </w:tcPr>
          <w:p w14:paraId="1B2DD653" w14:textId="77777777" w:rsidR="00B10793" w:rsidRPr="0064145D" w:rsidRDefault="00B10793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Наименование целевого показателя, индикатора, </w:t>
            </w: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B10793" w:rsidRPr="0064145D" w14:paraId="678AA409" w14:textId="77777777" w:rsidTr="0099534E">
        <w:trPr>
          <w:gridAfter w:val="1"/>
          <w:wAfter w:w="16" w:type="dxa"/>
          <w:trHeight w:val="60"/>
        </w:trPr>
        <w:tc>
          <w:tcPr>
            <w:tcW w:w="506" w:type="dxa"/>
            <w:vMerge/>
            <w:hideMark/>
          </w:tcPr>
          <w:p w14:paraId="087917E3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760" w:type="dxa"/>
            <w:vMerge/>
            <w:hideMark/>
          </w:tcPr>
          <w:p w14:paraId="2896059B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6" w:type="dxa"/>
            <w:vMerge/>
            <w:hideMark/>
          </w:tcPr>
          <w:p w14:paraId="1E61D03F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6" w:type="dxa"/>
            <w:vMerge/>
            <w:hideMark/>
          </w:tcPr>
          <w:p w14:paraId="297EB88F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7D7B1E36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7742FCC4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03" w:type="dxa"/>
            <w:vMerge/>
            <w:hideMark/>
          </w:tcPr>
          <w:p w14:paraId="5FE7F4D8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gridSpan w:val="2"/>
            <w:vMerge/>
            <w:hideMark/>
          </w:tcPr>
          <w:p w14:paraId="60A8F63B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hideMark/>
          </w:tcPr>
          <w:p w14:paraId="4CFB27A0" w14:textId="77777777" w:rsidR="00B10793" w:rsidRPr="0064145D" w:rsidRDefault="00B10793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2023 г.</w:t>
            </w:r>
          </w:p>
        </w:tc>
        <w:tc>
          <w:tcPr>
            <w:tcW w:w="992" w:type="dxa"/>
            <w:hideMark/>
          </w:tcPr>
          <w:p w14:paraId="5A2BF812" w14:textId="77777777" w:rsidR="00B10793" w:rsidRPr="0064145D" w:rsidRDefault="00B10793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2024 г.</w:t>
            </w:r>
          </w:p>
        </w:tc>
        <w:tc>
          <w:tcPr>
            <w:tcW w:w="992" w:type="dxa"/>
            <w:hideMark/>
          </w:tcPr>
          <w:p w14:paraId="63D8A74C" w14:textId="77777777" w:rsidR="00B10793" w:rsidRPr="0064145D" w:rsidRDefault="00B10793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2025г.</w:t>
            </w:r>
          </w:p>
        </w:tc>
        <w:tc>
          <w:tcPr>
            <w:tcW w:w="992" w:type="dxa"/>
            <w:hideMark/>
          </w:tcPr>
          <w:p w14:paraId="099709DF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2026 г.</w:t>
            </w:r>
          </w:p>
        </w:tc>
        <w:tc>
          <w:tcPr>
            <w:tcW w:w="993" w:type="dxa"/>
            <w:hideMark/>
          </w:tcPr>
          <w:p w14:paraId="02625BC6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2027 г.</w:t>
            </w:r>
          </w:p>
        </w:tc>
        <w:tc>
          <w:tcPr>
            <w:tcW w:w="1133" w:type="dxa"/>
            <w:hideMark/>
          </w:tcPr>
          <w:p w14:paraId="12677168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2028 г.</w:t>
            </w:r>
          </w:p>
        </w:tc>
        <w:tc>
          <w:tcPr>
            <w:tcW w:w="992" w:type="dxa"/>
            <w:vMerge/>
            <w:hideMark/>
          </w:tcPr>
          <w:p w14:paraId="25765849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69" w:type="dxa"/>
            <w:vMerge/>
            <w:hideMark/>
          </w:tcPr>
          <w:p w14:paraId="4825A729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B10793" w:rsidRPr="0064145D" w14:paraId="74852B31" w14:textId="77777777" w:rsidTr="0099534E">
        <w:trPr>
          <w:gridAfter w:val="1"/>
          <w:wAfter w:w="16" w:type="dxa"/>
          <w:trHeight w:val="45"/>
        </w:trPr>
        <w:tc>
          <w:tcPr>
            <w:tcW w:w="506" w:type="dxa"/>
            <w:noWrap/>
            <w:vAlign w:val="center"/>
            <w:hideMark/>
          </w:tcPr>
          <w:p w14:paraId="4CC3ECCC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60" w:type="dxa"/>
            <w:vAlign w:val="center"/>
            <w:hideMark/>
          </w:tcPr>
          <w:p w14:paraId="13602DCC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706" w:type="dxa"/>
            <w:vAlign w:val="center"/>
            <w:hideMark/>
          </w:tcPr>
          <w:p w14:paraId="6BC99CDC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706" w:type="dxa"/>
            <w:vAlign w:val="center"/>
            <w:hideMark/>
          </w:tcPr>
          <w:p w14:paraId="30939524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14:paraId="28CD4B3D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14:paraId="66CC2FBC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003" w:type="dxa"/>
            <w:noWrap/>
            <w:vAlign w:val="center"/>
            <w:hideMark/>
          </w:tcPr>
          <w:p w14:paraId="42503190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86" w:type="dxa"/>
            <w:gridSpan w:val="2"/>
            <w:noWrap/>
            <w:vAlign w:val="center"/>
            <w:hideMark/>
          </w:tcPr>
          <w:p w14:paraId="198A3B3B" w14:textId="77777777" w:rsidR="00B10793" w:rsidRPr="0064145D" w:rsidRDefault="009B3106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14:paraId="670EF8B5" w14:textId="77777777" w:rsidR="00B10793" w:rsidRPr="0064145D" w:rsidRDefault="009B3106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44683363" w14:textId="77777777" w:rsidR="00B10793" w:rsidRPr="0064145D" w:rsidRDefault="009B3106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6C882B90" w14:textId="77777777" w:rsidR="00B10793" w:rsidRPr="0064145D" w:rsidRDefault="009B3106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14:paraId="3EFC21E8" w14:textId="77777777" w:rsidR="00B10793" w:rsidRPr="0064145D" w:rsidRDefault="009B3106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vAlign w:val="center"/>
            <w:hideMark/>
          </w:tcPr>
          <w:p w14:paraId="69AD9F04" w14:textId="77777777" w:rsidR="00B10793" w:rsidRPr="0064145D" w:rsidRDefault="009B3106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133" w:type="dxa"/>
            <w:vAlign w:val="center"/>
            <w:hideMark/>
          </w:tcPr>
          <w:p w14:paraId="44BA3F35" w14:textId="77777777" w:rsidR="00B10793" w:rsidRPr="0064145D" w:rsidRDefault="009B3106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14:paraId="3817BD87" w14:textId="77777777" w:rsidR="00B10793" w:rsidRPr="0064145D" w:rsidRDefault="009B3106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269" w:type="dxa"/>
            <w:vAlign w:val="center"/>
            <w:hideMark/>
          </w:tcPr>
          <w:p w14:paraId="01CEC5C1" w14:textId="77777777" w:rsidR="00B10793" w:rsidRPr="0064145D" w:rsidRDefault="009B3106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</w:tr>
      <w:tr w:rsidR="00B10793" w:rsidRPr="0064145D" w14:paraId="57227D62" w14:textId="77777777" w:rsidTr="009B3106">
        <w:trPr>
          <w:trHeight w:val="45"/>
        </w:trPr>
        <w:tc>
          <w:tcPr>
            <w:tcW w:w="15456" w:type="dxa"/>
            <w:gridSpan w:val="18"/>
            <w:noWrap/>
          </w:tcPr>
          <w:p w14:paraId="33D6EBD8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ПРОЧИЕ РАСХОДЫ РАЗВИТИЯ </w:t>
            </w:r>
          </w:p>
        </w:tc>
      </w:tr>
      <w:tr w:rsidR="00B10793" w:rsidRPr="0064145D" w14:paraId="4763E622" w14:textId="77777777" w:rsidTr="0099534E">
        <w:trPr>
          <w:gridAfter w:val="1"/>
          <w:wAfter w:w="16" w:type="dxa"/>
          <w:trHeight w:val="161"/>
        </w:trPr>
        <w:tc>
          <w:tcPr>
            <w:tcW w:w="2266" w:type="dxa"/>
            <w:gridSpan w:val="2"/>
            <w:noWrap/>
            <w:hideMark/>
          </w:tcPr>
          <w:p w14:paraId="6130F01E" w14:textId="77777777" w:rsidR="00B10793" w:rsidRPr="0064145D" w:rsidRDefault="00B10793" w:rsidP="007277F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  <w:t xml:space="preserve">1. РАЗДЕЛ 1 </w:t>
            </w:r>
          </w:p>
          <w:p w14:paraId="2D788EBC" w14:textId="77777777" w:rsidR="00B10793" w:rsidRPr="0064145D" w:rsidRDefault="00B10793" w:rsidP="007277F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</w:pPr>
          </w:p>
          <w:p w14:paraId="050881FD" w14:textId="77777777" w:rsidR="00B10793" w:rsidRPr="0064145D" w:rsidRDefault="00B10793" w:rsidP="007277F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06" w:type="dxa"/>
            <w:hideMark/>
          </w:tcPr>
          <w:p w14:paraId="326F8986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dxa"/>
            <w:hideMark/>
          </w:tcPr>
          <w:p w14:paraId="7BFB9F82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7F234984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7C84092" w14:textId="77777777" w:rsidR="00B10793" w:rsidRPr="0064145D" w:rsidRDefault="00B10793" w:rsidP="006A05A2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3" w:type="dxa"/>
            <w:noWrap/>
            <w:hideMark/>
          </w:tcPr>
          <w:p w14:paraId="2861DF02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noWrap/>
            <w:hideMark/>
          </w:tcPr>
          <w:p w14:paraId="4DB50B85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</w:tcPr>
          <w:p w14:paraId="3587C535" w14:textId="77777777" w:rsidR="00B10793" w:rsidRPr="0064145D" w:rsidRDefault="00B10793" w:rsidP="0099534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1 527 268,0</w:t>
            </w:r>
          </w:p>
        </w:tc>
        <w:tc>
          <w:tcPr>
            <w:tcW w:w="992" w:type="dxa"/>
          </w:tcPr>
          <w:p w14:paraId="34A55E91" w14:textId="77777777" w:rsidR="00B10793" w:rsidRPr="0064145D" w:rsidRDefault="00B10793" w:rsidP="0099534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820 827,9</w:t>
            </w:r>
          </w:p>
        </w:tc>
        <w:tc>
          <w:tcPr>
            <w:tcW w:w="992" w:type="dxa"/>
          </w:tcPr>
          <w:p w14:paraId="4729B21F" w14:textId="77777777" w:rsidR="00B10793" w:rsidRPr="0064145D" w:rsidRDefault="00B10793" w:rsidP="0099534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917 445,2</w:t>
            </w:r>
          </w:p>
        </w:tc>
        <w:tc>
          <w:tcPr>
            <w:tcW w:w="992" w:type="dxa"/>
          </w:tcPr>
          <w:p w14:paraId="25A33A1D" w14:textId="504594E5" w:rsidR="00B10793" w:rsidRPr="0064145D" w:rsidRDefault="0099534E" w:rsidP="0099534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1 522 879,1</w:t>
            </w:r>
          </w:p>
        </w:tc>
        <w:tc>
          <w:tcPr>
            <w:tcW w:w="993" w:type="dxa"/>
          </w:tcPr>
          <w:p w14:paraId="01F91EC4" w14:textId="77777777" w:rsidR="00B10793" w:rsidRPr="0064145D" w:rsidRDefault="00B10793" w:rsidP="0099534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1 719 030,8</w:t>
            </w:r>
          </w:p>
        </w:tc>
        <w:tc>
          <w:tcPr>
            <w:tcW w:w="1133" w:type="dxa"/>
          </w:tcPr>
          <w:p w14:paraId="4D1DE978" w14:textId="77777777" w:rsidR="00B10793" w:rsidRPr="0064145D" w:rsidRDefault="00B10793" w:rsidP="0099534E">
            <w:pPr>
              <w:jc w:val="right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1 908 204,1</w:t>
            </w:r>
          </w:p>
        </w:tc>
        <w:tc>
          <w:tcPr>
            <w:tcW w:w="992" w:type="dxa"/>
            <w:noWrap/>
          </w:tcPr>
          <w:p w14:paraId="0F927724" w14:textId="535FA2E8" w:rsidR="00B10793" w:rsidRPr="0064145D" w:rsidRDefault="0099534E" w:rsidP="0099534E">
            <w:pPr>
              <w:jc w:val="right"/>
              <w:rPr>
                <w:rFonts w:ascii="Times New Roman" w:hAnsi="Times New Roman" w:cs="Times New Roman"/>
                <w:bCs/>
                <w:iCs/>
                <w:color w:val="0D0D0D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  <w:sz w:val="14"/>
                <w:szCs w:val="14"/>
              </w:rPr>
              <w:t>8 415 655,1</w:t>
            </w:r>
          </w:p>
        </w:tc>
        <w:tc>
          <w:tcPr>
            <w:tcW w:w="1269" w:type="dxa"/>
            <w:hideMark/>
          </w:tcPr>
          <w:p w14:paraId="00F162B2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B10793" w:rsidRPr="0064145D" w14:paraId="40D0A801" w14:textId="77777777" w:rsidTr="0099534E">
        <w:trPr>
          <w:gridAfter w:val="1"/>
          <w:wAfter w:w="16" w:type="dxa"/>
          <w:trHeight w:val="523"/>
        </w:trPr>
        <w:tc>
          <w:tcPr>
            <w:tcW w:w="506" w:type="dxa"/>
            <w:noWrap/>
            <w:hideMark/>
          </w:tcPr>
          <w:p w14:paraId="5E808B48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760" w:type="dxa"/>
            <w:hideMark/>
          </w:tcPr>
          <w:p w14:paraId="046C21CD" w14:textId="77777777" w:rsidR="00B10793" w:rsidRPr="0064145D" w:rsidRDefault="00B10793" w:rsidP="009B3106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Проектирование строительства и(или) реконструкции объектов газоснабжения</w:t>
            </w:r>
          </w:p>
        </w:tc>
        <w:tc>
          <w:tcPr>
            <w:tcW w:w="706" w:type="dxa"/>
            <w:noWrap/>
            <w:hideMark/>
          </w:tcPr>
          <w:p w14:paraId="43596461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6" w:type="dxa"/>
            <w:noWrap/>
            <w:hideMark/>
          </w:tcPr>
          <w:p w14:paraId="576CABD6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708" w:type="dxa"/>
            <w:noWrap/>
            <w:hideMark/>
          </w:tcPr>
          <w:p w14:paraId="7F091F55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ПИР</w:t>
            </w:r>
          </w:p>
        </w:tc>
        <w:tc>
          <w:tcPr>
            <w:tcW w:w="709" w:type="dxa"/>
            <w:noWrap/>
            <w:hideMark/>
          </w:tcPr>
          <w:p w14:paraId="1C0403FB" w14:textId="77777777" w:rsidR="00B10793" w:rsidRPr="0064145D" w:rsidRDefault="00B10793" w:rsidP="006A05A2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2017-2026</w:t>
            </w:r>
          </w:p>
        </w:tc>
        <w:tc>
          <w:tcPr>
            <w:tcW w:w="1003" w:type="dxa"/>
            <w:noWrap/>
            <w:hideMark/>
          </w:tcPr>
          <w:p w14:paraId="611970A6" w14:textId="77777777" w:rsidR="00B10793" w:rsidRPr="0064145D" w:rsidRDefault="00B10793" w:rsidP="007277F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986" w:type="dxa"/>
            <w:gridSpan w:val="2"/>
            <w:noWrap/>
            <w:hideMark/>
          </w:tcPr>
          <w:p w14:paraId="2803808D" w14:textId="77777777" w:rsidR="00B10793" w:rsidRPr="0064145D" w:rsidRDefault="00B10793" w:rsidP="009B310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29675872" w14:textId="77777777" w:rsidR="00B10793" w:rsidRPr="0064145D" w:rsidRDefault="00B10793" w:rsidP="009B3106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7CB8E23B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40 568,8  </w:t>
            </w:r>
          </w:p>
        </w:tc>
        <w:tc>
          <w:tcPr>
            <w:tcW w:w="992" w:type="dxa"/>
            <w:noWrap/>
          </w:tcPr>
          <w:p w14:paraId="5BCBE2F3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38 676,3  </w:t>
            </w:r>
          </w:p>
        </w:tc>
        <w:tc>
          <w:tcPr>
            <w:tcW w:w="992" w:type="dxa"/>
            <w:noWrap/>
          </w:tcPr>
          <w:p w14:paraId="37CE654F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59 951,7  </w:t>
            </w:r>
          </w:p>
        </w:tc>
        <w:tc>
          <w:tcPr>
            <w:tcW w:w="992" w:type="dxa"/>
            <w:noWrap/>
          </w:tcPr>
          <w:p w14:paraId="04116A29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62 349,8  </w:t>
            </w:r>
          </w:p>
        </w:tc>
        <w:tc>
          <w:tcPr>
            <w:tcW w:w="993" w:type="dxa"/>
            <w:noWrap/>
          </w:tcPr>
          <w:p w14:paraId="2B224DEF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64 843,8  </w:t>
            </w:r>
          </w:p>
        </w:tc>
        <w:tc>
          <w:tcPr>
            <w:tcW w:w="1133" w:type="dxa"/>
            <w:noWrap/>
          </w:tcPr>
          <w:p w14:paraId="5E1495A6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67 437,5  </w:t>
            </w:r>
          </w:p>
        </w:tc>
        <w:tc>
          <w:tcPr>
            <w:tcW w:w="992" w:type="dxa"/>
            <w:noWrap/>
          </w:tcPr>
          <w:p w14:paraId="56BDFA9D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333 827,9</w:t>
            </w:r>
          </w:p>
        </w:tc>
        <w:tc>
          <w:tcPr>
            <w:tcW w:w="1269" w:type="dxa"/>
            <w:noWrap/>
            <w:hideMark/>
          </w:tcPr>
          <w:p w14:paraId="514435CC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ЦП 1</w:t>
            </w:r>
          </w:p>
        </w:tc>
      </w:tr>
      <w:tr w:rsidR="00B10793" w:rsidRPr="0064145D" w14:paraId="15268895" w14:textId="77777777" w:rsidTr="0099534E">
        <w:trPr>
          <w:gridAfter w:val="1"/>
          <w:wAfter w:w="16" w:type="dxa"/>
          <w:trHeight w:val="433"/>
        </w:trPr>
        <w:tc>
          <w:tcPr>
            <w:tcW w:w="506" w:type="dxa"/>
            <w:noWrap/>
            <w:hideMark/>
          </w:tcPr>
          <w:p w14:paraId="1FCA007D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760" w:type="dxa"/>
            <w:hideMark/>
          </w:tcPr>
          <w:p w14:paraId="238171E3" w14:textId="77777777" w:rsidR="00B10793" w:rsidRPr="0064145D" w:rsidRDefault="00B10793" w:rsidP="009B3106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Реконструкция объектов </w:t>
            </w:r>
            <w:proofErr w:type="spellStart"/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газораспределитель-ных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сетей</w:t>
            </w:r>
          </w:p>
        </w:tc>
        <w:tc>
          <w:tcPr>
            <w:tcW w:w="706" w:type="dxa"/>
            <w:noWrap/>
            <w:hideMark/>
          </w:tcPr>
          <w:p w14:paraId="37FAC6F7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6" w:type="dxa"/>
            <w:noWrap/>
            <w:hideMark/>
          </w:tcPr>
          <w:p w14:paraId="2AAFBFBC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708" w:type="dxa"/>
            <w:noWrap/>
            <w:hideMark/>
          </w:tcPr>
          <w:p w14:paraId="335B4625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709" w:type="dxa"/>
            <w:noWrap/>
            <w:hideMark/>
          </w:tcPr>
          <w:p w14:paraId="4F9ED1C8" w14:textId="77777777" w:rsidR="00B10793" w:rsidRPr="0064145D" w:rsidRDefault="00B10793" w:rsidP="006A05A2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2020-2027</w:t>
            </w:r>
          </w:p>
        </w:tc>
        <w:tc>
          <w:tcPr>
            <w:tcW w:w="1003" w:type="dxa"/>
            <w:noWrap/>
            <w:hideMark/>
          </w:tcPr>
          <w:p w14:paraId="1AE2C56B" w14:textId="77777777" w:rsidR="00B10793" w:rsidRPr="0064145D" w:rsidRDefault="00B10793" w:rsidP="007277F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986" w:type="dxa"/>
            <w:gridSpan w:val="2"/>
            <w:noWrap/>
            <w:hideMark/>
          </w:tcPr>
          <w:p w14:paraId="08BC5298" w14:textId="77777777" w:rsidR="00B10793" w:rsidRPr="0064145D" w:rsidRDefault="00B10793" w:rsidP="009B310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3BB957F4" w14:textId="77777777" w:rsidR="00B10793" w:rsidRPr="0064145D" w:rsidRDefault="00B10793" w:rsidP="009B3106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506FF119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1 346 886,2  </w:t>
            </w:r>
          </w:p>
        </w:tc>
        <w:tc>
          <w:tcPr>
            <w:tcW w:w="992" w:type="dxa"/>
            <w:noWrap/>
          </w:tcPr>
          <w:p w14:paraId="71813488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588 837,7  </w:t>
            </w:r>
          </w:p>
        </w:tc>
        <w:tc>
          <w:tcPr>
            <w:tcW w:w="992" w:type="dxa"/>
            <w:noWrap/>
          </w:tcPr>
          <w:p w14:paraId="04C92731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857 493,5  </w:t>
            </w:r>
          </w:p>
        </w:tc>
        <w:tc>
          <w:tcPr>
            <w:tcW w:w="992" w:type="dxa"/>
            <w:noWrap/>
          </w:tcPr>
          <w:p w14:paraId="33F137ED" w14:textId="0E037324" w:rsidR="00B10793" w:rsidRPr="0064145D" w:rsidRDefault="0099534E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922 850,3</w:t>
            </w:r>
            <w:r w:rsidR="00B10793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47FB509F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1 213 026,0  </w:t>
            </w:r>
          </w:p>
        </w:tc>
        <w:tc>
          <w:tcPr>
            <w:tcW w:w="1133" w:type="dxa"/>
            <w:noWrap/>
          </w:tcPr>
          <w:p w14:paraId="0F50AF38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699 834,4  </w:t>
            </w:r>
          </w:p>
        </w:tc>
        <w:tc>
          <w:tcPr>
            <w:tcW w:w="992" w:type="dxa"/>
            <w:noWrap/>
          </w:tcPr>
          <w:p w14:paraId="255EA773" w14:textId="29CEF1C1" w:rsidR="00B10793" w:rsidRPr="0064145D" w:rsidRDefault="0099534E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5 628 928,1</w:t>
            </w:r>
          </w:p>
        </w:tc>
        <w:tc>
          <w:tcPr>
            <w:tcW w:w="1269" w:type="dxa"/>
            <w:noWrap/>
            <w:hideMark/>
          </w:tcPr>
          <w:p w14:paraId="3B4AB1C8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ЦП 1,</w:t>
            </w:r>
          </w:p>
          <w:p w14:paraId="3B9318AD" w14:textId="77777777" w:rsidR="00B10793" w:rsidRPr="0064145D" w:rsidRDefault="00B10793" w:rsidP="00A644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И </w:t>
            </w:r>
            <w:r w:rsidR="00A6445F"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</w:t>
            </w: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.1</w:t>
            </w:r>
          </w:p>
        </w:tc>
      </w:tr>
      <w:tr w:rsidR="00B10793" w:rsidRPr="0064145D" w14:paraId="4D9B69AC" w14:textId="77777777" w:rsidTr="0099534E">
        <w:trPr>
          <w:gridAfter w:val="1"/>
          <w:wAfter w:w="16" w:type="dxa"/>
          <w:trHeight w:val="1633"/>
        </w:trPr>
        <w:tc>
          <w:tcPr>
            <w:tcW w:w="506" w:type="dxa"/>
            <w:noWrap/>
            <w:hideMark/>
          </w:tcPr>
          <w:p w14:paraId="0252668B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760" w:type="dxa"/>
            <w:hideMark/>
          </w:tcPr>
          <w:p w14:paraId="2E348EA1" w14:textId="77777777" w:rsidR="00B10793" w:rsidRPr="0064145D" w:rsidRDefault="00B10793" w:rsidP="009B3106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Строительство газопроводов для газификации садоводческих и дачных некоммерческих объединений граждан, расположенных </w:t>
            </w:r>
            <w:r w:rsidR="009B3106"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на территории </w:t>
            </w:r>
            <w:r w:rsidR="009B3106"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Санкт-Петербурга</w:t>
            </w:r>
          </w:p>
        </w:tc>
        <w:tc>
          <w:tcPr>
            <w:tcW w:w="706" w:type="dxa"/>
            <w:noWrap/>
            <w:hideMark/>
          </w:tcPr>
          <w:p w14:paraId="31508FCE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6" w:type="dxa"/>
            <w:noWrap/>
            <w:hideMark/>
          </w:tcPr>
          <w:p w14:paraId="7AA9B018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708" w:type="dxa"/>
            <w:noWrap/>
            <w:hideMark/>
          </w:tcPr>
          <w:p w14:paraId="5AD575E3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709" w:type="dxa"/>
            <w:noWrap/>
            <w:hideMark/>
          </w:tcPr>
          <w:p w14:paraId="4A187854" w14:textId="77777777" w:rsidR="00B10793" w:rsidRPr="0064145D" w:rsidRDefault="00B10793" w:rsidP="006A05A2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2025-2027</w:t>
            </w:r>
          </w:p>
        </w:tc>
        <w:tc>
          <w:tcPr>
            <w:tcW w:w="1003" w:type="dxa"/>
            <w:noWrap/>
            <w:hideMark/>
          </w:tcPr>
          <w:p w14:paraId="27CD19D1" w14:textId="77777777" w:rsidR="00B10793" w:rsidRPr="0064145D" w:rsidRDefault="00B10793" w:rsidP="007277F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986" w:type="dxa"/>
            <w:gridSpan w:val="2"/>
            <w:noWrap/>
            <w:hideMark/>
          </w:tcPr>
          <w:p w14:paraId="02641E9A" w14:textId="77777777" w:rsidR="00B10793" w:rsidRPr="0064145D" w:rsidRDefault="00B10793" w:rsidP="009B310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55F6ABD9" w14:textId="77777777" w:rsidR="00B10793" w:rsidRPr="0064145D" w:rsidRDefault="00B10793" w:rsidP="009B3106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732B7C9F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135 053,6  </w:t>
            </w:r>
          </w:p>
        </w:tc>
        <w:tc>
          <w:tcPr>
            <w:tcW w:w="992" w:type="dxa"/>
            <w:noWrap/>
          </w:tcPr>
          <w:p w14:paraId="6658D9F8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193 313,9  </w:t>
            </w:r>
          </w:p>
        </w:tc>
        <w:tc>
          <w:tcPr>
            <w:tcW w:w="992" w:type="dxa"/>
            <w:noWrap/>
          </w:tcPr>
          <w:p w14:paraId="79AEE2D2" w14:textId="77777777" w:rsidR="00B10793" w:rsidRPr="0064145D" w:rsidRDefault="00F1478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B10793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14:paraId="4540896D" w14:textId="500CB8E5" w:rsidR="00B10793" w:rsidRPr="0064145D" w:rsidRDefault="0099534E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B10793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7 796,3  </w:t>
            </w:r>
          </w:p>
        </w:tc>
        <w:tc>
          <w:tcPr>
            <w:tcW w:w="993" w:type="dxa"/>
            <w:noWrap/>
          </w:tcPr>
          <w:p w14:paraId="57E4ED3E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187 796,3  </w:t>
            </w:r>
          </w:p>
        </w:tc>
        <w:tc>
          <w:tcPr>
            <w:tcW w:w="1133" w:type="dxa"/>
            <w:noWrap/>
          </w:tcPr>
          <w:p w14:paraId="046E4AC7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888 689,1  </w:t>
            </w:r>
          </w:p>
        </w:tc>
        <w:tc>
          <w:tcPr>
            <w:tcW w:w="992" w:type="dxa"/>
            <w:noWrap/>
          </w:tcPr>
          <w:p w14:paraId="1637734F" w14:textId="3A105699" w:rsidR="00B10793" w:rsidRPr="0064145D" w:rsidRDefault="0099534E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1 532 649,2</w:t>
            </w:r>
          </w:p>
        </w:tc>
        <w:tc>
          <w:tcPr>
            <w:tcW w:w="1269" w:type="dxa"/>
            <w:noWrap/>
            <w:hideMark/>
          </w:tcPr>
          <w:p w14:paraId="684F6E52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ЦП 1,</w:t>
            </w:r>
          </w:p>
          <w:p w14:paraId="4A482AB6" w14:textId="77777777" w:rsidR="00B10793" w:rsidRPr="0064145D" w:rsidRDefault="00B10793" w:rsidP="00A644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 xml:space="preserve">И </w:t>
            </w:r>
            <w:r w:rsidR="00A6445F" w:rsidRPr="0064145D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4</w:t>
            </w:r>
            <w:r w:rsidRPr="0064145D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.1</w:t>
            </w:r>
          </w:p>
        </w:tc>
      </w:tr>
      <w:tr w:rsidR="00B10793" w:rsidRPr="0064145D" w14:paraId="08FAB091" w14:textId="77777777" w:rsidTr="0099534E">
        <w:trPr>
          <w:gridAfter w:val="1"/>
          <w:wAfter w:w="16" w:type="dxa"/>
          <w:trHeight w:val="412"/>
        </w:trPr>
        <w:tc>
          <w:tcPr>
            <w:tcW w:w="506" w:type="dxa"/>
            <w:noWrap/>
            <w:hideMark/>
          </w:tcPr>
          <w:p w14:paraId="5E31D85B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760" w:type="dxa"/>
            <w:hideMark/>
          </w:tcPr>
          <w:p w14:paraId="3945F1FA" w14:textId="77777777" w:rsidR="00B10793" w:rsidRPr="0064145D" w:rsidRDefault="00B10793" w:rsidP="009B3106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Строительство объектов газораспределительных сетей</w:t>
            </w:r>
          </w:p>
        </w:tc>
        <w:tc>
          <w:tcPr>
            <w:tcW w:w="706" w:type="dxa"/>
            <w:noWrap/>
            <w:hideMark/>
          </w:tcPr>
          <w:p w14:paraId="4B60D245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КЭиИО</w:t>
            </w:r>
          </w:p>
        </w:tc>
        <w:tc>
          <w:tcPr>
            <w:tcW w:w="706" w:type="dxa"/>
            <w:noWrap/>
            <w:hideMark/>
          </w:tcPr>
          <w:p w14:paraId="5C6F81B9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708" w:type="dxa"/>
            <w:noWrap/>
            <w:hideMark/>
          </w:tcPr>
          <w:p w14:paraId="3CD07C2F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709" w:type="dxa"/>
            <w:noWrap/>
            <w:hideMark/>
          </w:tcPr>
          <w:p w14:paraId="2538F915" w14:textId="77777777" w:rsidR="00B10793" w:rsidRPr="0064145D" w:rsidRDefault="00B10793" w:rsidP="006A05A2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2020-2027</w:t>
            </w:r>
          </w:p>
        </w:tc>
        <w:tc>
          <w:tcPr>
            <w:tcW w:w="1003" w:type="dxa"/>
            <w:noWrap/>
            <w:hideMark/>
          </w:tcPr>
          <w:p w14:paraId="15B86496" w14:textId="77777777" w:rsidR="00B10793" w:rsidRPr="0064145D" w:rsidRDefault="00B10793" w:rsidP="007277F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986" w:type="dxa"/>
            <w:gridSpan w:val="2"/>
            <w:noWrap/>
            <w:hideMark/>
          </w:tcPr>
          <w:p w14:paraId="5DF78CAE" w14:textId="77777777" w:rsidR="00B10793" w:rsidRPr="0064145D" w:rsidRDefault="00B10793" w:rsidP="009B310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7CDCE645" w14:textId="77777777" w:rsidR="00B10793" w:rsidRPr="0064145D" w:rsidRDefault="00B10793" w:rsidP="009B3106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14:paraId="417AD6F5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4 759,4  </w:t>
            </w:r>
          </w:p>
        </w:tc>
        <w:tc>
          <w:tcPr>
            <w:tcW w:w="992" w:type="dxa"/>
            <w:noWrap/>
          </w:tcPr>
          <w:p w14:paraId="20955271" w14:textId="77777777" w:rsidR="00B10793" w:rsidRPr="0064145D" w:rsidRDefault="00F1478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B10793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14:paraId="1B887FEF" w14:textId="77777777" w:rsidR="00B10793" w:rsidRPr="0064145D" w:rsidRDefault="00F1478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5EA0C738" w14:textId="57BDB0C9" w:rsidR="00B10793" w:rsidRPr="0064145D" w:rsidRDefault="0099534E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409 882,7</w:t>
            </w:r>
            <w:r w:rsidR="00B10793"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59078F8D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253 364,7  </w:t>
            </w:r>
          </w:p>
        </w:tc>
        <w:tc>
          <w:tcPr>
            <w:tcW w:w="1133" w:type="dxa"/>
            <w:noWrap/>
          </w:tcPr>
          <w:p w14:paraId="121AF6C2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252 243,1  </w:t>
            </w:r>
          </w:p>
        </w:tc>
        <w:tc>
          <w:tcPr>
            <w:tcW w:w="992" w:type="dxa"/>
            <w:noWrap/>
          </w:tcPr>
          <w:p w14:paraId="2F791E7C" w14:textId="3E529C2D" w:rsidR="00B10793" w:rsidRPr="0064145D" w:rsidRDefault="0099534E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920 249,9</w:t>
            </w:r>
          </w:p>
        </w:tc>
        <w:tc>
          <w:tcPr>
            <w:tcW w:w="1269" w:type="dxa"/>
            <w:noWrap/>
            <w:hideMark/>
          </w:tcPr>
          <w:p w14:paraId="549342C1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ЦП 1,</w:t>
            </w:r>
          </w:p>
          <w:p w14:paraId="3074B96F" w14:textId="77777777" w:rsidR="00B10793" w:rsidRPr="0064145D" w:rsidRDefault="00B10793" w:rsidP="00A644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 xml:space="preserve">И </w:t>
            </w:r>
            <w:r w:rsidR="00A6445F" w:rsidRPr="0064145D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4</w:t>
            </w:r>
            <w:r w:rsidRPr="0064145D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.1</w:t>
            </w:r>
          </w:p>
        </w:tc>
      </w:tr>
      <w:tr w:rsidR="00B10793" w:rsidRPr="0064145D" w14:paraId="24804F95" w14:textId="77777777" w:rsidTr="0099534E">
        <w:trPr>
          <w:gridAfter w:val="1"/>
          <w:wAfter w:w="16" w:type="dxa"/>
          <w:trHeight w:val="275"/>
        </w:trPr>
        <w:tc>
          <w:tcPr>
            <w:tcW w:w="2266" w:type="dxa"/>
            <w:gridSpan w:val="2"/>
            <w:noWrap/>
            <w:hideMark/>
          </w:tcPr>
          <w:p w14:paraId="14546AF8" w14:textId="77777777" w:rsidR="00B10793" w:rsidRPr="0064145D" w:rsidRDefault="00B10793" w:rsidP="009B3106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color w:val="000000" w:themeColor="text1"/>
                <w:sz w:val="14"/>
                <w:szCs w:val="14"/>
                <w:lang w:eastAsia="ru-RU"/>
              </w:rPr>
              <w:t xml:space="preserve">2. </w:t>
            </w:r>
            <w:r w:rsidRPr="0064145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4"/>
                <w:szCs w:val="14"/>
                <w:lang w:eastAsia="ru-RU"/>
              </w:rPr>
              <w:t>РАЗДЕЛ 2</w:t>
            </w:r>
          </w:p>
        </w:tc>
        <w:tc>
          <w:tcPr>
            <w:tcW w:w="706" w:type="dxa"/>
            <w:noWrap/>
            <w:hideMark/>
          </w:tcPr>
          <w:p w14:paraId="059859BB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dxa"/>
            <w:noWrap/>
            <w:hideMark/>
          </w:tcPr>
          <w:p w14:paraId="40B6FFCC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7801D09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8E6B9A3" w14:textId="77777777" w:rsidR="00B10793" w:rsidRPr="0064145D" w:rsidRDefault="00B10793" w:rsidP="006A05A2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3" w:type="dxa"/>
            <w:noWrap/>
            <w:hideMark/>
          </w:tcPr>
          <w:p w14:paraId="666C741C" w14:textId="77777777" w:rsidR="00B10793" w:rsidRPr="0064145D" w:rsidRDefault="00B10793" w:rsidP="007277F5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noWrap/>
            <w:hideMark/>
          </w:tcPr>
          <w:p w14:paraId="69AF4477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iCs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14:paraId="03E27176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2 881 193,0  </w:t>
            </w:r>
          </w:p>
        </w:tc>
        <w:tc>
          <w:tcPr>
            <w:tcW w:w="992" w:type="dxa"/>
            <w:noWrap/>
          </w:tcPr>
          <w:p w14:paraId="21276262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3 660 296,0  </w:t>
            </w:r>
          </w:p>
        </w:tc>
        <w:tc>
          <w:tcPr>
            <w:tcW w:w="992" w:type="dxa"/>
            <w:noWrap/>
          </w:tcPr>
          <w:p w14:paraId="7EF60B03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3 147 962,0  </w:t>
            </w:r>
          </w:p>
        </w:tc>
        <w:tc>
          <w:tcPr>
            <w:tcW w:w="992" w:type="dxa"/>
            <w:noWrap/>
          </w:tcPr>
          <w:p w14:paraId="401161E2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3 340 919,0  </w:t>
            </w:r>
          </w:p>
        </w:tc>
        <w:tc>
          <w:tcPr>
            <w:tcW w:w="993" w:type="dxa"/>
            <w:noWrap/>
          </w:tcPr>
          <w:p w14:paraId="75E4F53D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3 458 898,0  </w:t>
            </w:r>
          </w:p>
        </w:tc>
        <w:tc>
          <w:tcPr>
            <w:tcW w:w="1133" w:type="dxa"/>
            <w:noWrap/>
          </w:tcPr>
          <w:p w14:paraId="6BA112B4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3 581 596,0  </w:t>
            </w:r>
          </w:p>
        </w:tc>
        <w:tc>
          <w:tcPr>
            <w:tcW w:w="992" w:type="dxa"/>
            <w:noWrap/>
          </w:tcPr>
          <w:p w14:paraId="1D5772D0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20 070 864,0</w:t>
            </w:r>
          </w:p>
        </w:tc>
        <w:tc>
          <w:tcPr>
            <w:tcW w:w="1269" w:type="dxa"/>
            <w:noWrap/>
            <w:hideMark/>
          </w:tcPr>
          <w:p w14:paraId="3EDC4CEF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B10793" w:rsidRPr="0064145D" w14:paraId="3E4AD749" w14:textId="77777777" w:rsidTr="0099534E">
        <w:trPr>
          <w:gridAfter w:val="1"/>
          <w:wAfter w:w="16" w:type="dxa"/>
          <w:trHeight w:val="2115"/>
        </w:trPr>
        <w:tc>
          <w:tcPr>
            <w:tcW w:w="506" w:type="dxa"/>
            <w:noWrap/>
            <w:hideMark/>
          </w:tcPr>
          <w:p w14:paraId="6979CA0A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1760" w:type="dxa"/>
            <w:hideMark/>
          </w:tcPr>
          <w:p w14:paraId="0048C358" w14:textId="77777777" w:rsidR="00B10793" w:rsidRPr="0064145D" w:rsidRDefault="00B10793" w:rsidP="007277F5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Реализация инвестиционных программ газораспределительных организаций, осуществляющих деятельность </w:t>
            </w: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br/>
              <w:t xml:space="preserve">на территории </w:t>
            </w:r>
            <w:r w:rsidR="006A05A2"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Санкт-Петербурга</w:t>
            </w:r>
          </w:p>
        </w:tc>
        <w:tc>
          <w:tcPr>
            <w:tcW w:w="706" w:type="dxa"/>
            <w:hideMark/>
          </w:tcPr>
          <w:p w14:paraId="2812EAE6" w14:textId="5155EDC6" w:rsidR="00B10793" w:rsidRDefault="00B10793" w:rsidP="007277F5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Организации, оказывающие услуги по транспортировке газа по газораспределительным сетям</w:t>
            </w:r>
          </w:p>
          <w:p w14:paraId="688F9F5E" w14:textId="77777777" w:rsidR="0099534E" w:rsidRDefault="0099534E" w:rsidP="007277F5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  <w:p w14:paraId="027AB50E" w14:textId="023E38BA" w:rsidR="0099534E" w:rsidRPr="0064145D" w:rsidRDefault="0099534E" w:rsidP="007277F5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06" w:type="dxa"/>
            <w:noWrap/>
            <w:hideMark/>
          </w:tcPr>
          <w:p w14:paraId="38808266" w14:textId="77777777" w:rsidR="00B10793" w:rsidRPr="0064145D" w:rsidRDefault="00B10793" w:rsidP="007277F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lastRenderedPageBreak/>
              <w:t> -</w:t>
            </w:r>
          </w:p>
        </w:tc>
        <w:tc>
          <w:tcPr>
            <w:tcW w:w="708" w:type="dxa"/>
            <w:noWrap/>
            <w:hideMark/>
          </w:tcPr>
          <w:p w14:paraId="351760A1" w14:textId="77777777" w:rsidR="00B10793" w:rsidRPr="0064145D" w:rsidRDefault="00B10793" w:rsidP="007277F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709" w:type="dxa"/>
            <w:noWrap/>
            <w:hideMark/>
          </w:tcPr>
          <w:p w14:paraId="5CE2D561" w14:textId="77777777" w:rsidR="00B10793" w:rsidRPr="0064145D" w:rsidRDefault="00B10793" w:rsidP="006A05A2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03" w:type="dxa"/>
            <w:noWrap/>
            <w:hideMark/>
          </w:tcPr>
          <w:p w14:paraId="0520E2BA" w14:textId="77777777" w:rsidR="00B10793" w:rsidRPr="0064145D" w:rsidRDefault="00B10793" w:rsidP="007277F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986" w:type="dxa"/>
            <w:gridSpan w:val="2"/>
            <w:hideMark/>
          </w:tcPr>
          <w:p w14:paraId="59A6B00B" w14:textId="77777777" w:rsidR="00B10793" w:rsidRPr="0064145D" w:rsidRDefault="00B10793" w:rsidP="007277F5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Внебюджет</w:t>
            </w:r>
            <w:r w:rsidR="006A05A2"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-</w:t>
            </w: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ные</w:t>
            </w:r>
            <w:proofErr w:type="spellEnd"/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средства</w:t>
            </w:r>
          </w:p>
        </w:tc>
        <w:tc>
          <w:tcPr>
            <w:tcW w:w="993" w:type="dxa"/>
            <w:noWrap/>
          </w:tcPr>
          <w:p w14:paraId="6ABC71DB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2 881 193,0  </w:t>
            </w:r>
          </w:p>
        </w:tc>
        <w:tc>
          <w:tcPr>
            <w:tcW w:w="992" w:type="dxa"/>
            <w:noWrap/>
          </w:tcPr>
          <w:p w14:paraId="5A68D2EC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3 660 296,0  </w:t>
            </w:r>
          </w:p>
        </w:tc>
        <w:tc>
          <w:tcPr>
            <w:tcW w:w="992" w:type="dxa"/>
            <w:noWrap/>
          </w:tcPr>
          <w:p w14:paraId="027084F3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3 147 962,0  </w:t>
            </w:r>
          </w:p>
        </w:tc>
        <w:tc>
          <w:tcPr>
            <w:tcW w:w="992" w:type="dxa"/>
            <w:noWrap/>
          </w:tcPr>
          <w:p w14:paraId="31A91041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3 340 919,0  </w:t>
            </w:r>
          </w:p>
        </w:tc>
        <w:tc>
          <w:tcPr>
            <w:tcW w:w="993" w:type="dxa"/>
            <w:noWrap/>
          </w:tcPr>
          <w:p w14:paraId="3DE16D60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3 458 898,0  </w:t>
            </w:r>
          </w:p>
        </w:tc>
        <w:tc>
          <w:tcPr>
            <w:tcW w:w="1133" w:type="dxa"/>
            <w:noWrap/>
          </w:tcPr>
          <w:p w14:paraId="0C2DCB9A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3 581 596,0  </w:t>
            </w:r>
          </w:p>
        </w:tc>
        <w:tc>
          <w:tcPr>
            <w:tcW w:w="992" w:type="dxa"/>
            <w:noWrap/>
          </w:tcPr>
          <w:p w14:paraId="53E8909C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20 070 864,0</w:t>
            </w:r>
          </w:p>
        </w:tc>
        <w:tc>
          <w:tcPr>
            <w:tcW w:w="1269" w:type="dxa"/>
            <w:noWrap/>
            <w:hideMark/>
          </w:tcPr>
          <w:p w14:paraId="1C009D52" w14:textId="77777777" w:rsidR="00B10793" w:rsidRPr="0064145D" w:rsidRDefault="00B10793" w:rsidP="007277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ЦП 1,</w:t>
            </w:r>
          </w:p>
          <w:p w14:paraId="5EA014CD" w14:textId="77777777" w:rsidR="00B10793" w:rsidRPr="0064145D" w:rsidRDefault="00B10793" w:rsidP="00A644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 xml:space="preserve">И </w:t>
            </w:r>
            <w:r w:rsidR="00A6445F" w:rsidRPr="0064145D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4</w:t>
            </w:r>
            <w:r w:rsidRPr="0064145D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.1</w:t>
            </w:r>
          </w:p>
        </w:tc>
      </w:tr>
      <w:tr w:rsidR="009B3106" w:rsidRPr="0064145D" w14:paraId="2DF7C026" w14:textId="77777777" w:rsidTr="0099534E">
        <w:trPr>
          <w:gridAfter w:val="1"/>
          <w:wAfter w:w="16" w:type="dxa"/>
          <w:trHeight w:val="45"/>
        </w:trPr>
        <w:tc>
          <w:tcPr>
            <w:tcW w:w="506" w:type="dxa"/>
            <w:noWrap/>
            <w:vAlign w:val="center"/>
            <w:hideMark/>
          </w:tcPr>
          <w:p w14:paraId="5831EB0D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60" w:type="dxa"/>
            <w:vAlign w:val="center"/>
            <w:hideMark/>
          </w:tcPr>
          <w:p w14:paraId="0E134245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706" w:type="dxa"/>
            <w:vAlign w:val="center"/>
            <w:hideMark/>
          </w:tcPr>
          <w:p w14:paraId="13E1FDCD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706" w:type="dxa"/>
            <w:vAlign w:val="center"/>
            <w:hideMark/>
          </w:tcPr>
          <w:p w14:paraId="5FD265CE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14:paraId="259882DA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14:paraId="66E0B810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003" w:type="dxa"/>
            <w:noWrap/>
            <w:vAlign w:val="center"/>
            <w:hideMark/>
          </w:tcPr>
          <w:p w14:paraId="560239F8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86" w:type="dxa"/>
            <w:gridSpan w:val="2"/>
            <w:noWrap/>
            <w:vAlign w:val="center"/>
            <w:hideMark/>
          </w:tcPr>
          <w:p w14:paraId="2E76B81C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14:paraId="1B81DBEC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5FDEA6BA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7BAF1E09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14:paraId="082031C4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vAlign w:val="center"/>
            <w:hideMark/>
          </w:tcPr>
          <w:p w14:paraId="5621CE4B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133" w:type="dxa"/>
            <w:vAlign w:val="center"/>
            <w:hideMark/>
          </w:tcPr>
          <w:p w14:paraId="69F405E2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14:paraId="5192ABDB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269" w:type="dxa"/>
            <w:vAlign w:val="center"/>
            <w:hideMark/>
          </w:tcPr>
          <w:p w14:paraId="02D7DAF6" w14:textId="77777777" w:rsidR="009B3106" w:rsidRPr="0064145D" w:rsidRDefault="009B3106" w:rsidP="0006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</w:tr>
      <w:tr w:rsidR="0099534E" w:rsidRPr="0064145D" w14:paraId="4BF4B43A" w14:textId="77777777" w:rsidTr="0099534E">
        <w:trPr>
          <w:gridAfter w:val="1"/>
          <w:wAfter w:w="16" w:type="dxa"/>
          <w:trHeight w:val="450"/>
        </w:trPr>
        <w:tc>
          <w:tcPr>
            <w:tcW w:w="6105" w:type="dxa"/>
            <w:gridSpan w:val="8"/>
            <w:noWrap/>
            <w:hideMark/>
          </w:tcPr>
          <w:p w14:paraId="14932ECD" w14:textId="77777777" w:rsidR="0099534E" w:rsidRPr="0064145D" w:rsidRDefault="0099534E" w:rsidP="0099534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ru-RU"/>
              </w:rPr>
              <w:t>ИТОГО прочие расходы развития</w:t>
            </w:r>
          </w:p>
          <w:p w14:paraId="6D773367" w14:textId="77777777" w:rsidR="0099534E" w:rsidRPr="0064145D" w:rsidRDefault="0099534E" w:rsidP="0099534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</w:tcPr>
          <w:p w14:paraId="10FBFAD2" w14:textId="77777777" w:rsidR="0099534E" w:rsidRPr="0064145D" w:rsidRDefault="0099534E" w:rsidP="0099534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</w:p>
          <w:p w14:paraId="2DD1FC45" w14:textId="77777777" w:rsidR="0099534E" w:rsidRPr="0064145D" w:rsidRDefault="0099534E" w:rsidP="0099534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6BC79C76" w14:textId="77777777" w:rsidR="0099534E" w:rsidRPr="0064145D" w:rsidRDefault="0099534E" w:rsidP="0099534E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4 408 461,0  </w:t>
            </w:r>
          </w:p>
        </w:tc>
        <w:tc>
          <w:tcPr>
            <w:tcW w:w="992" w:type="dxa"/>
            <w:noWrap/>
          </w:tcPr>
          <w:p w14:paraId="63CA39F3" w14:textId="77777777" w:rsidR="0099534E" w:rsidRPr="0064145D" w:rsidRDefault="0099534E" w:rsidP="0099534E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4 481 123,9  </w:t>
            </w:r>
          </w:p>
        </w:tc>
        <w:tc>
          <w:tcPr>
            <w:tcW w:w="992" w:type="dxa"/>
            <w:noWrap/>
          </w:tcPr>
          <w:p w14:paraId="601E0C72" w14:textId="77777777" w:rsidR="0099534E" w:rsidRPr="0064145D" w:rsidRDefault="0099534E" w:rsidP="0099534E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4 065 407,2  </w:t>
            </w:r>
          </w:p>
        </w:tc>
        <w:tc>
          <w:tcPr>
            <w:tcW w:w="992" w:type="dxa"/>
            <w:noWrap/>
          </w:tcPr>
          <w:p w14:paraId="7BD06433" w14:textId="5F488426" w:rsidR="0099534E" w:rsidRPr="0064145D" w:rsidRDefault="0099534E" w:rsidP="0099534E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117 928,8</w:t>
            </w: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04A10339" w14:textId="0C0F1342" w:rsidR="0099534E" w:rsidRPr="0064145D" w:rsidRDefault="0099534E" w:rsidP="0099534E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5 177 928,8  </w:t>
            </w:r>
          </w:p>
        </w:tc>
        <w:tc>
          <w:tcPr>
            <w:tcW w:w="1133" w:type="dxa"/>
            <w:noWrap/>
          </w:tcPr>
          <w:p w14:paraId="30055D93" w14:textId="10C84EC4" w:rsidR="0099534E" w:rsidRPr="0064145D" w:rsidRDefault="0099534E" w:rsidP="0099534E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5 489 800,1  </w:t>
            </w:r>
          </w:p>
        </w:tc>
        <w:tc>
          <w:tcPr>
            <w:tcW w:w="992" w:type="dxa"/>
            <w:noWrap/>
          </w:tcPr>
          <w:p w14:paraId="58E3AF43" w14:textId="7B359304" w:rsidR="0099534E" w:rsidRPr="0064145D" w:rsidRDefault="0099534E" w:rsidP="0099534E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>28 486 519,1</w:t>
            </w: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  </w:t>
            </w:r>
          </w:p>
        </w:tc>
        <w:tc>
          <w:tcPr>
            <w:tcW w:w="1269" w:type="dxa"/>
            <w:noWrap/>
            <w:hideMark/>
          </w:tcPr>
          <w:p w14:paraId="31C77588" w14:textId="77777777" w:rsidR="0099534E" w:rsidRPr="0064145D" w:rsidRDefault="0099534E" w:rsidP="0099534E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B10793" w:rsidRPr="0064145D" w14:paraId="76D3C299" w14:textId="77777777" w:rsidTr="0099534E">
        <w:trPr>
          <w:gridAfter w:val="1"/>
          <w:wAfter w:w="16" w:type="dxa"/>
          <w:trHeight w:val="450"/>
        </w:trPr>
        <w:tc>
          <w:tcPr>
            <w:tcW w:w="6105" w:type="dxa"/>
            <w:gridSpan w:val="8"/>
            <w:noWrap/>
          </w:tcPr>
          <w:p w14:paraId="05B2FC66" w14:textId="77777777" w:rsidR="00B10793" w:rsidRPr="0064145D" w:rsidRDefault="00B10793" w:rsidP="007277F5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4"/>
                <w:szCs w:val="14"/>
                <w:lang w:eastAsia="ru-RU"/>
              </w:rPr>
              <w:t> </w:t>
            </w:r>
            <w:r w:rsidRPr="0064145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4"/>
                <w:szCs w:val="14"/>
                <w:lang w:eastAsia="ru-RU"/>
              </w:rPr>
              <w:t>ВСЕГО проектная часть подпрограммы 4</w:t>
            </w:r>
          </w:p>
        </w:tc>
        <w:tc>
          <w:tcPr>
            <w:tcW w:w="979" w:type="dxa"/>
          </w:tcPr>
          <w:p w14:paraId="3E899B0A" w14:textId="77777777" w:rsidR="00B10793" w:rsidRPr="0064145D" w:rsidRDefault="00B10793" w:rsidP="00B10793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noWrap/>
          </w:tcPr>
          <w:p w14:paraId="400D9B23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4 408 461,0  </w:t>
            </w:r>
          </w:p>
        </w:tc>
        <w:tc>
          <w:tcPr>
            <w:tcW w:w="992" w:type="dxa"/>
            <w:noWrap/>
          </w:tcPr>
          <w:p w14:paraId="650552A6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4 481 123,9  </w:t>
            </w:r>
          </w:p>
        </w:tc>
        <w:tc>
          <w:tcPr>
            <w:tcW w:w="992" w:type="dxa"/>
            <w:noWrap/>
          </w:tcPr>
          <w:p w14:paraId="18408858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4 065 407,2  </w:t>
            </w:r>
          </w:p>
        </w:tc>
        <w:tc>
          <w:tcPr>
            <w:tcW w:w="992" w:type="dxa"/>
            <w:noWrap/>
          </w:tcPr>
          <w:p w14:paraId="7EBB49DE" w14:textId="1530BE3A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  <w:r w:rsidR="009953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117 928,8</w:t>
            </w: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14:paraId="720DC8CD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5 177 928,8  </w:t>
            </w:r>
          </w:p>
        </w:tc>
        <w:tc>
          <w:tcPr>
            <w:tcW w:w="1133" w:type="dxa"/>
            <w:noWrap/>
          </w:tcPr>
          <w:p w14:paraId="15DD43C1" w14:textId="77777777" w:rsidR="00B10793" w:rsidRPr="0064145D" w:rsidRDefault="00B10793" w:rsidP="007277F5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5 489 800,1  </w:t>
            </w:r>
          </w:p>
        </w:tc>
        <w:tc>
          <w:tcPr>
            <w:tcW w:w="992" w:type="dxa"/>
            <w:noWrap/>
          </w:tcPr>
          <w:p w14:paraId="647D1083" w14:textId="2BD7AD36" w:rsidR="00B10793" w:rsidRPr="0064145D" w:rsidRDefault="0099534E" w:rsidP="007277F5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>28 486 519,1</w:t>
            </w:r>
            <w:r w:rsidR="00B10793"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  </w:t>
            </w:r>
          </w:p>
        </w:tc>
        <w:tc>
          <w:tcPr>
            <w:tcW w:w="1269" w:type="dxa"/>
            <w:noWrap/>
          </w:tcPr>
          <w:p w14:paraId="2CEF63C8" w14:textId="77777777" w:rsidR="00B10793" w:rsidRPr="0064145D" w:rsidRDefault="00B10793" w:rsidP="007277F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</w:pPr>
          </w:p>
        </w:tc>
      </w:tr>
    </w:tbl>
    <w:p w14:paraId="34DD6AB5" w14:textId="77777777" w:rsidR="000C669F" w:rsidRPr="0064145D" w:rsidRDefault="000C669F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5376CD" w14:textId="77777777" w:rsidR="003D54B0" w:rsidRPr="0064145D" w:rsidRDefault="003D54B0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01502A" w14:textId="77777777" w:rsidR="001D0332" w:rsidRPr="0064145D" w:rsidRDefault="00E25FA2" w:rsidP="00F32002">
      <w:pPr>
        <w:pStyle w:val="a9"/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ПРОЦЕССНАЯ ЧАСТЬ</w:t>
      </w:r>
    </w:p>
    <w:p w14:paraId="2B6D5637" w14:textId="77777777" w:rsidR="00E25FA2" w:rsidRPr="0064145D" w:rsidRDefault="00033698" w:rsidP="00F3200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14-1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985"/>
        <w:gridCol w:w="1134"/>
        <w:gridCol w:w="992"/>
        <w:gridCol w:w="1134"/>
        <w:gridCol w:w="992"/>
        <w:gridCol w:w="992"/>
        <w:gridCol w:w="993"/>
        <w:gridCol w:w="992"/>
        <w:gridCol w:w="992"/>
        <w:gridCol w:w="1276"/>
      </w:tblGrid>
      <w:tr w:rsidR="00F63F9B" w:rsidRPr="0064145D" w14:paraId="3606B0C8" w14:textId="77777777" w:rsidTr="005667B8">
        <w:trPr>
          <w:trHeight w:val="862"/>
        </w:trPr>
        <w:tc>
          <w:tcPr>
            <w:tcW w:w="426" w:type="dxa"/>
            <w:vMerge w:val="restart"/>
            <w:hideMark/>
          </w:tcPr>
          <w:p w14:paraId="1C9158AB" w14:textId="77777777" w:rsidR="00E25FA2" w:rsidRPr="0064145D" w:rsidRDefault="00684F2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№</w:t>
            </w:r>
            <w:r w:rsidR="00E25FA2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 xml:space="preserve"> п/п</w:t>
            </w:r>
          </w:p>
        </w:tc>
        <w:tc>
          <w:tcPr>
            <w:tcW w:w="3544" w:type="dxa"/>
            <w:vMerge w:val="restart"/>
            <w:hideMark/>
          </w:tcPr>
          <w:p w14:paraId="0F03660D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106EB09B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0179E069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3BA2D52A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70D88EDD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hideMark/>
          </w:tcPr>
          <w:p w14:paraId="3EED9B16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3C637CED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4FBC5315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06CC354F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6325C1A8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Исполнитель, участник</w:t>
            </w:r>
          </w:p>
        </w:tc>
        <w:tc>
          <w:tcPr>
            <w:tcW w:w="1134" w:type="dxa"/>
            <w:vMerge w:val="restart"/>
            <w:hideMark/>
          </w:tcPr>
          <w:p w14:paraId="3A833F72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5825C417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3BE091BA" w14:textId="77777777" w:rsidR="00E25FA2" w:rsidRPr="0064145D" w:rsidRDefault="00E25FA2" w:rsidP="00F32002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hideMark/>
          </w:tcPr>
          <w:p w14:paraId="31437193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0368E88D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6AAE1C06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hideMark/>
          </w:tcPr>
          <w:p w14:paraId="3475F1DD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2BCC8367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5FD9D145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423E2F84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66B1A08F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ИТОГО</w:t>
            </w:r>
          </w:p>
        </w:tc>
        <w:tc>
          <w:tcPr>
            <w:tcW w:w="1276" w:type="dxa"/>
            <w:vMerge w:val="restart"/>
            <w:hideMark/>
          </w:tcPr>
          <w:p w14:paraId="47698456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7277F5" w:rsidRPr="0064145D" w14:paraId="053A5976" w14:textId="77777777" w:rsidTr="00B11926">
        <w:trPr>
          <w:trHeight w:val="415"/>
        </w:trPr>
        <w:tc>
          <w:tcPr>
            <w:tcW w:w="426" w:type="dxa"/>
            <w:vMerge/>
            <w:hideMark/>
          </w:tcPr>
          <w:p w14:paraId="39B8C4D2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3544" w:type="dxa"/>
            <w:vMerge/>
            <w:hideMark/>
          </w:tcPr>
          <w:p w14:paraId="00636FCE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985" w:type="dxa"/>
            <w:vMerge/>
            <w:hideMark/>
          </w:tcPr>
          <w:p w14:paraId="01C4D834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77A6F65D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992" w:type="dxa"/>
            <w:hideMark/>
          </w:tcPr>
          <w:p w14:paraId="5B465432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2023 г.</w:t>
            </w:r>
          </w:p>
        </w:tc>
        <w:tc>
          <w:tcPr>
            <w:tcW w:w="1134" w:type="dxa"/>
            <w:hideMark/>
          </w:tcPr>
          <w:p w14:paraId="3418D6E9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2024 г.</w:t>
            </w:r>
          </w:p>
        </w:tc>
        <w:tc>
          <w:tcPr>
            <w:tcW w:w="992" w:type="dxa"/>
            <w:hideMark/>
          </w:tcPr>
          <w:p w14:paraId="37F96CD5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2025г.</w:t>
            </w:r>
          </w:p>
        </w:tc>
        <w:tc>
          <w:tcPr>
            <w:tcW w:w="992" w:type="dxa"/>
            <w:hideMark/>
          </w:tcPr>
          <w:p w14:paraId="76D0E617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2026 г.</w:t>
            </w:r>
          </w:p>
        </w:tc>
        <w:tc>
          <w:tcPr>
            <w:tcW w:w="993" w:type="dxa"/>
            <w:hideMark/>
          </w:tcPr>
          <w:p w14:paraId="471801D5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2027 г.</w:t>
            </w:r>
          </w:p>
        </w:tc>
        <w:tc>
          <w:tcPr>
            <w:tcW w:w="992" w:type="dxa"/>
            <w:hideMark/>
          </w:tcPr>
          <w:p w14:paraId="7F0B1D6B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2028 г.</w:t>
            </w:r>
          </w:p>
        </w:tc>
        <w:tc>
          <w:tcPr>
            <w:tcW w:w="992" w:type="dxa"/>
            <w:vMerge/>
            <w:hideMark/>
          </w:tcPr>
          <w:p w14:paraId="6874984A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5C0349FD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F63F9B" w:rsidRPr="0064145D" w14:paraId="16838876" w14:textId="77777777" w:rsidTr="00B11926">
        <w:trPr>
          <w:trHeight w:val="315"/>
        </w:trPr>
        <w:tc>
          <w:tcPr>
            <w:tcW w:w="426" w:type="dxa"/>
            <w:hideMark/>
          </w:tcPr>
          <w:p w14:paraId="2A86C295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3544" w:type="dxa"/>
            <w:hideMark/>
          </w:tcPr>
          <w:p w14:paraId="0EE3A93F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</w:t>
            </w:r>
          </w:p>
        </w:tc>
        <w:tc>
          <w:tcPr>
            <w:tcW w:w="1985" w:type="dxa"/>
            <w:hideMark/>
          </w:tcPr>
          <w:p w14:paraId="4EE08491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14:paraId="164A8EBD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14:paraId="455296E4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14:paraId="0C738571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6</w:t>
            </w:r>
          </w:p>
        </w:tc>
        <w:tc>
          <w:tcPr>
            <w:tcW w:w="992" w:type="dxa"/>
            <w:hideMark/>
          </w:tcPr>
          <w:p w14:paraId="46D30702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992" w:type="dxa"/>
            <w:hideMark/>
          </w:tcPr>
          <w:p w14:paraId="28C0B218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14:paraId="037CF872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14:paraId="6C53E9F4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14:paraId="6A432CD9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11</w:t>
            </w:r>
          </w:p>
        </w:tc>
        <w:tc>
          <w:tcPr>
            <w:tcW w:w="1276" w:type="dxa"/>
            <w:hideMark/>
          </w:tcPr>
          <w:p w14:paraId="2E1C80BC" w14:textId="77777777" w:rsidR="00E25FA2" w:rsidRPr="0064145D" w:rsidRDefault="00E25FA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12</w:t>
            </w:r>
          </w:p>
        </w:tc>
      </w:tr>
      <w:tr w:rsidR="007277F5" w:rsidRPr="0064145D" w14:paraId="7AFA2673" w14:textId="77777777" w:rsidTr="00C14517">
        <w:trPr>
          <w:trHeight w:val="315"/>
        </w:trPr>
        <w:tc>
          <w:tcPr>
            <w:tcW w:w="426" w:type="dxa"/>
            <w:vAlign w:val="center"/>
          </w:tcPr>
          <w:p w14:paraId="4F16DA61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544" w:type="dxa"/>
          </w:tcPr>
          <w:p w14:paraId="3AC487F7" w14:textId="77777777" w:rsidR="007277F5" w:rsidRPr="0064145D" w:rsidRDefault="007277F5" w:rsidP="007277F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Предоставление субсидии на возмещение недополученных доходов организациям, осуществляющим реализацию сжиженного газа населению на территории Санкт-Петербурга</w:t>
            </w:r>
          </w:p>
        </w:tc>
        <w:tc>
          <w:tcPr>
            <w:tcW w:w="1985" w:type="dxa"/>
          </w:tcPr>
          <w:p w14:paraId="20A0E892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1134" w:type="dxa"/>
          </w:tcPr>
          <w:p w14:paraId="5806FAB6" w14:textId="77777777" w:rsidR="007277F5" w:rsidRPr="0064145D" w:rsidRDefault="007277F5" w:rsidP="007277F5">
            <w:pPr>
              <w:ind w:left="-114" w:right="-111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1ECCF182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</w:tcPr>
          <w:p w14:paraId="3759D674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78 685,8  </w:t>
            </w:r>
          </w:p>
        </w:tc>
        <w:tc>
          <w:tcPr>
            <w:tcW w:w="1134" w:type="dxa"/>
          </w:tcPr>
          <w:p w14:paraId="0C84EBE6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78 921,2  </w:t>
            </w:r>
          </w:p>
        </w:tc>
        <w:tc>
          <w:tcPr>
            <w:tcW w:w="992" w:type="dxa"/>
          </w:tcPr>
          <w:p w14:paraId="625A7C2B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80 265,8  </w:t>
            </w:r>
          </w:p>
        </w:tc>
        <w:tc>
          <w:tcPr>
            <w:tcW w:w="992" w:type="dxa"/>
          </w:tcPr>
          <w:p w14:paraId="445A5E81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83 476,4  </w:t>
            </w:r>
          </w:p>
        </w:tc>
        <w:tc>
          <w:tcPr>
            <w:tcW w:w="993" w:type="dxa"/>
          </w:tcPr>
          <w:p w14:paraId="59E84F62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86 815,5  </w:t>
            </w:r>
          </w:p>
        </w:tc>
        <w:tc>
          <w:tcPr>
            <w:tcW w:w="992" w:type="dxa"/>
          </w:tcPr>
          <w:p w14:paraId="403A383F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90 288,1  </w:t>
            </w:r>
          </w:p>
        </w:tc>
        <w:tc>
          <w:tcPr>
            <w:tcW w:w="992" w:type="dxa"/>
          </w:tcPr>
          <w:p w14:paraId="148C93F8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498 452,8  </w:t>
            </w:r>
          </w:p>
        </w:tc>
        <w:tc>
          <w:tcPr>
            <w:tcW w:w="1276" w:type="dxa"/>
          </w:tcPr>
          <w:p w14:paraId="701544B7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7277F5" w:rsidRPr="0064145D" w14:paraId="159C54F6" w14:textId="77777777" w:rsidTr="00C14517">
        <w:trPr>
          <w:trHeight w:val="315"/>
        </w:trPr>
        <w:tc>
          <w:tcPr>
            <w:tcW w:w="426" w:type="dxa"/>
            <w:vAlign w:val="center"/>
          </w:tcPr>
          <w:p w14:paraId="69A20149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3544" w:type="dxa"/>
          </w:tcPr>
          <w:p w14:paraId="071842F0" w14:textId="77777777" w:rsidR="007277F5" w:rsidRPr="0064145D" w:rsidRDefault="007277F5" w:rsidP="007277F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Предоставление субсидий юридическим лицам и индивидуальным предпринимателям, осуществившим строительство объектов заправки транспортных средств природным газом, на компенсацию части затрат по строительству данных объектов</w:t>
            </w:r>
          </w:p>
        </w:tc>
        <w:tc>
          <w:tcPr>
            <w:tcW w:w="1985" w:type="dxa"/>
          </w:tcPr>
          <w:p w14:paraId="48CC9680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1134" w:type="dxa"/>
          </w:tcPr>
          <w:p w14:paraId="6BB697DF" w14:textId="77777777" w:rsidR="007277F5" w:rsidRPr="0064145D" w:rsidRDefault="007277F5" w:rsidP="007277F5">
            <w:pPr>
              <w:ind w:left="-114" w:right="-111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56ED2B04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</w:tcPr>
          <w:p w14:paraId="63980C99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109 800,0  </w:t>
            </w:r>
          </w:p>
        </w:tc>
        <w:tc>
          <w:tcPr>
            <w:tcW w:w="1134" w:type="dxa"/>
          </w:tcPr>
          <w:p w14:paraId="5B2822BF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65 880,0  </w:t>
            </w:r>
          </w:p>
        </w:tc>
        <w:tc>
          <w:tcPr>
            <w:tcW w:w="992" w:type="dxa"/>
          </w:tcPr>
          <w:p w14:paraId="2DC9D912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68 040,0  </w:t>
            </w:r>
          </w:p>
        </w:tc>
        <w:tc>
          <w:tcPr>
            <w:tcW w:w="992" w:type="dxa"/>
          </w:tcPr>
          <w:p w14:paraId="33995FA8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21 960,0  </w:t>
            </w:r>
          </w:p>
        </w:tc>
        <w:tc>
          <w:tcPr>
            <w:tcW w:w="993" w:type="dxa"/>
          </w:tcPr>
          <w:p w14:paraId="1DF77AE3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21 960,0  </w:t>
            </w:r>
          </w:p>
        </w:tc>
        <w:tc>
          <w:tcPr>
            <w:tcW w:w="992" w:type="dxa"/>
          </w:tcPr>
          <w:p w14:paraId="3A321B8D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21 960,0  </w:t>
            </w:r>
          </w:p>
        </w:tc>
        <w:tc>
          <w:tcPr>
            <w:tcW w:w="992" w:type="dxa"/>
          </w:tcPr>
          <w:p w14:paraId="2F57B5D5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309 600,0  </w:t>
            </w:r>
          </w:p>
        </w:tc>
        <w:tc>
          <w:tcPr>
            <w:tcW w:w="1276" w:type="dxa"/>
          </w:tcPr>
          <w:p w14:paraId="52E77C67" w14:textId="77777777" w:rsidR="007277F5" w:rsidRPr="0064145D" w:rsidRDefault="007277F5" w:rsidP="00A644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 xml:space="preserve">И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4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.3</w:t>
            </w:r>
          </w:p>
        </w:tc>
      </w:tr>
      <w:tr w:rsidR="007277F5" w:rsidRPr="0064145D" w14:paraId="56141BDC" w14:textId="77777777" w:rsidTr="00C14517">
        <w:trPr>
          <w:trHeight w:val="315"/>
        </w:trPr>
        <w:tc>
          <w:tcPr>
            <w:tcW w:w="426" w:type="dxa"/>
            <w:vAlign w:val="center"/>
          </w:tcPr>
          <w:p w14:paraId="2974172B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3544" w:type="dxa"/>
          </w:tcPr>
          <w:p w14:paraId="65A99021" w14:textId="77777777" w:rsidR="007277F5" w:rsidRPr="0064145D" w:rsidRDefault="007277F5" w:rsidP="007277F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Предоставление субсидий юридическим лицам и индивидуальным предпринимателям, осуществившим строительство объектов заправки транспортных средств природным газом, на компенсацию части затрат по строительству данных объектов</w:t>
            </w:r>
          </w:p>
        </w:tc>
        <w:tc>
          <w:tcPr>
            <w:tcW w:w="1985" w:type="dxa"/>
          </w:tcPr>
          <w:p w14:paraId="350B3514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1134" w:type="dxa"/>
          </w:tcPr>
          <w:p w14:paraId="0A001A1C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Федеральный бюджет</w:t>
            </w:r>
          </w:p>
        </w:tc>
        <w:tc>
          <w:tcPr>
            <w:tcW w:w="992" w:type="dxa"/>
          </w:tcPr>
          <w:p w14:paraId="40F64F7B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70 200,0  </w:t>
            </w:r>
          </w:p>
        </w:tc>
        <w:tc>
          <w:tcPr>
            <w:tcW w:w="1134" w:type="dxa"/>
          </w:tcPr>
          <w:p w14:paraId="4453FB13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42 120,0  </w:t>
            </w:r>
          </w:p>
        </w:tc>
        <w:tc>
          <w:tcPr>
            <w:tcW w:w="992" w:type="dxa"/>
          </w:tcPr>
          <w:p w14:paraId="64D3D620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39 960,0  </w:t>
            </w:r>
          </w:p>
        </w:tc>
        <w:tc>
          <w:tcPr>
            <w:tcW w:w="992" w:type="dxa"/>
          </w:tcPr>
          <w:p w14:paraId="2DCA7BBE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14:paraId="4BF9F400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F1284E2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480A6A0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152 280,0  </w:t>
            </w:r>
          </w:p>
        </w:tc>
        <w:tc>
          <w:tcPr>
            <w:tcW w:w="1276" w:type="dxa"/>
          </w:tcPr>
          <w:p w14:paraId="2684F768" w14:textId="77777777" w:rsidR="007277F5" w:rsidRPr="0064145D" w:rsidRDefault="007277F5" w:rsidP="00A644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 xml:space="preserve">И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4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.3</w:t>
            </w:r>
          </w:p>
        </w:tc>
      </w:tr>
      <w:tr w:rsidR="007277F5" w:rsidRPr="0064145D" w14:paraId="01F9201C" w14:textId="77777777" w:rsidTr="00C14517">
        <w:trPr>
          <w:trHeight w:val="315"/>
        </w:trPr>
        <w:tc>
          <w:tcPr>
            <w:tcW w:w="7089" w:type="dxa"/>
            <w:gridSpan w:val="4"/>
          </w:tcPr>
          <w:p w14:paraId="5C7DA0E9" w14:textId="77777777" w:rsidR="007277F5" w:rsidRPr="0064145D" w:rsidRDefault="007277F5" w:rsidP="007277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ВСЕГО процессная часть подпрограммы 4</w:t>
            </w:r>
          </w:p>
          <w:p w14:paraId="5A92EA40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992" w:type="dxa"/>
          </w:tcPr>
          <w:p w14:paraId="513190C3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258 685,8  </w:t>
            </w:r>
          </w:p>
        </w:tc>
        <w:tc>
          <w:tcPr>
            <w:tcW w:w="1134" w:type="dxa"/>
          </w:tcPr>
          <w:p w14:paraId="758B57D0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186 921,2  </w:t>
            </w:r>
          </w:p>
        </w:tc>
        <w:tc>
          <w:tcPr>
            <w:tcW w:w="992" w:type="dxa"/>
          </w:tcPr>
          <w:p w14:paraId="7DB4B1A2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188 265,8  </w:t>
            </w:r>
          </w:p>
        </w:tc>
        <w:tc>
          <w:tcPr>
            <w:tcW w:w="992" w:type="dxa"/>
          </w:tcPr>
          <w:p w14:paraId="180F836C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105 436,4  </w:t>
            </w:r>
          </w:p>
        </w:tc>
        <w:tc>
          <w:tcPr>
            <w:tcW w:w="993" w:type="dxa"/>
          </w:tcPr>
          <w:p w14:paraId="26318B8C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108 775,5  </w:t>
            </w:r>
          </w:p>
        </w:tc>
        <w:tc>
          <w:tcPr>
            <w:tcW w:w="992" w:type="dxa"/>
          </w:tcPr>
          <w:p w14:paraId="55C32E02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112 248,1  </w:t>
            </w:r>
          </w:p>
        </w:tc>
        <w:tc>
          <w:tcPr>
            <w:tcW w:w="992" w:type="dxa"/>
          </w:tcPr>
          <w:p w14:paraId="3BC8ECC0" w14:textId="77777777" w:rsidR="007277F5" w:rsidRPr="0064145D" w:rsidRDefault="007277F5" w:rsidP="007277F5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960 332,8  </w:t>
            </w:r>
          </w:p>
        </w:tc>
        <w:tc>
          <w:tcPr>
            <w:tcW w:w="1276" w:type="dxa"/>
          </w:tcPr>
          <w:p w14:paraId="262F5C6A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</w:tbl>
    <w:p w14:paraId="4D517E3B" w14:textId="77777777" w:rsidR="00E25FA2" w:rsidRPr="0064145D" w:rsidRDefault="00E25FA2" w:rsidP="00F32002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25FA2" w:rsidRPr="0064145D" w:rsidSect="00F746A3">
          <w:headerReference w:type="default" r:id="rId62"/>
          <w:pgSz w:w="16838" w:h="11905" w:orient="landscape"/>
          <w:pgMar w:top="1134" w:right="851" w:bottom="1134" w:left="1134" w:header="340" w:footer="0" w:gutter="0"/>
          <w:cols w:space="720"/>
          <w:docGrid w:linePitch="299"/>
        </w:sectPr>
      </w:pPr>
    </w:p>
    <w:p w14:paraId="4A646FC8" w14:textId="77777777" w:rsidR="001D0332" w:rsidRPr="0064145D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C645B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232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Механизм реализации мероприятий подпрограммы 4</w:t>
      </w:r>
    </w:p>
    <w:p w14:paraId="0A212E0A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FFC11" w14:textId="77777777" w:rsidR="001D0332" w:rsidRPr="0064145D" w:rsidRDefault="001D0332" w:rsidP="00F32002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F4E3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4E0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4E0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Механизм реализации мероприятий подпрограммы 4,</w:t>
      </w:r>
    </w:p>
    <w:p w14:paraId="52A5E820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связанных с </w:t>
      </w:r>
      <w:r w:rsidR="00B14E0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проектной частью</w:t>
      </w:r>
    </w:p>
    <w:p w14:paraId="41C6E632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9EC73" w14:textId="77777777" w:rsidR="00D25EB5" w:rsidRPr="0064145D" w:rsidRDefault="001D0332" w:rsidP="00D25E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мероприятий, указанных в </w:t>
      </w:r>
      <w:hyperlink w:anchor="P5711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1.1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5711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1.</w:t>
        </w:r>
        <w:r w:rsidR="00EB242E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таблицы </w:t>
        </w:r>
        <w:r w:rsidR="00FC2A68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14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4, осуществляется КЭ</w:t>
      </w:r>
      <w:r w:rsidR="00EF4E3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ИО</w:t>
      </w:r>
      <w:r w:rsidR="0078578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69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закупок в соответствии с Федеральным законом № 44-ФЗ </w:t>
      </w:r>
      <w:r w:rsidR="0028181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решения о бюджетных инвестициях в объекты государственной собственности </w:t>
      </w:r>
      <w:r w:rsidR="0003369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</w:t>
      </w:r>
      <w:r w:rsidR="0003369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578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69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содержащегося в </w:t>
      </w:r>
      <w:hyperlink w:anchor="P30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</w:t>
        </w:r>
        <w:r w:rsidR="00033698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е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</w:t>
        </w:r>
      </w:hyperlink>
      <w:r w:rsidR="0078578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83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EB783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25EB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принятого в соответствии с порядком, установленным </w:t>
      </w:r>
      <w:hyperlink r:id="rId63" w:history="1">
        <w:r w:rsidR="00D25EB5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D25EB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 719. </w:t>
      </w:r>
    </w:p>
    <w:p w14:paraId="0E70BAEB" w14:textId="77777777" w:rsidR="00D25EB5" w:rsidRPr="0064145D" w:rsidRDefault="001D0332" w:rsidP="00D25EB5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Адресный перечень объектов по мероприятиям, указанным в </w:t>
      </w:r>
      <w:hyperlink w:anchor="P5711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1.1</w:t>
        </w:r>
      </w:hyperlink>
      <w:r w:rsidR="0028181F" w:rsidRPr="0064145D">
        <w:rPr>
          <w:color w:val="000000" w:themeColor="text1"/>
        </w:rPr>
        <w:t xml:space="preserve"> -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5711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1.</w:t>
        </w:r>
        <w:r w:rsidR="00EB242E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hyperlink w:anchor="P5711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таблицы </w:t>
        </w:r>
        <w:r w:rsidR="00FC2A68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14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4, </w:t>
      </w:r>
      <w:r w:rsidR="00D25EB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утверждаются правовыми актами КЭиИО </w:t>
      </w:r>
      <w:r w:rsidR="00D25EB5" w:rsidRPr="0064145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в </w:t>
      </w:r>
      <w:r w:rsidR="00D25EB5" w:rsidRPr="0064145D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соответствии с порядком, утвержденным </w:t>
      </w:r>
      <w:hyperlink r:id="rId64" w:history="1">
        <w:r w:rsidR="00D25EB5" w:rsidRPr="0064145D">
          <w:rPr>
            <w:rFonts w:ascii="Times New Roman" w:hAnsi="Times New Roman" w:cs="Times New Roman"/>
            <w:spacing w:val="-2"/>
            <w:sz w:val="24"/>
            <w:szCs w:val="24"/>
          </w:rPr>
          <w:t>постановлением</w:t>
        </w:r>
      </w:hyperlink>
      <w:r w:rsidR="00D25EB5" w:rsidRPr="0064145D">
        <w:rPr>
          <w:rFonts w:ascii="Times New Roman" w:hAnsi="Times New Roman" w:cs="Times New Roman"/>
          <w:spacing w:val="-2"/>
          <w:sz w:val="24"/>
          <w:szCs w:val="24"/>
        </w:rPr>
        <w:t xml:space="preserve"> № 719.</w:t>
      </w:r>
    </w:p>
    <w:p w14:paraId="15BF7342" w14:textId="77777777" w:rsidR="001D0332" w:rsidRPr="0064145D" w:rsidRDefault="001D0332" w:rsidP="00F320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мероприятий, указанных в </w:t>
      </w:r>
      <w:hyperlink w:anchor="P5711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2.1 таблицы </w:t>
        </w:r>
        <w:r w:rsidR="00FC2A68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14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4, осуществляется в соответствии с инвестиционными программами организаций, оказывающих услуги по транспортировке газа по газораспределительным сетям, подлежащими утверждению Комитетом по тарифам Санкт-Петербурга в установленном порядке.</w:t>
      </w:r>
    </w:p>
    <w:p w14:paraId="6CB5730E" w14:textId="77777777" w:rsidR="001D0332" w:rsidRPr="0064145D" w:rsidRDefault="001D0332" w:rsidP="00F320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реализации государственной программы Комитет по тарифам Санкт-Петербурга ежегодно направляет на согласование </w:t>
      </w:r>
      <w:r w:rsidR="00EB783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в КЭиИО</w:t>
      </w:r>
      <w:r w:rsidR="0078578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перечни инвестиционных проектов, включаемых в инвестиционные программы организаций, оказывающих услуги по транспортировке газа </w:t>
      </w:r>
      <w:r w:rsidR="00684F2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 газораспределительным сетям.</w:t>
      </w:r>
    </w:p>
    <w:p w14:paraId="080BD640" w14:textId="77777777" w:rsidR="001D0332" w:rsidRPr="0064145D" w:rsidRDefault="001D0332" w:rsidP="00F32002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2719F6" w14:textId="77777777" w:rsidR="00B14E00" w:rsidRPr="0064145D" w:rsidRDefault="00B14E00" w:rsidP="00F32002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11.4.2. Механизм реализации мероприятий подпрограммы 4,</w:t>
      </w:r>
    </w:p>
    <w:p w14:paraId="7C1BBB7E" w14:textId="77777777" w:rsidR="00B14E00" w:rsidRPr="0064145D" w:rsidRDefault="00B14E00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 с процессной частью</w:t>
      </w:r>
    </w:p>
    <w:p w14:paraId="4EF4DBC4" w14:textId="77777777" w:rsidR="00B14E00" w:rsidRPr="0064145D" w:rsidRDefault="00B14E00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9FC5F2" w14:textId="77777777" w:rsidR="00B14E00" w:rsidRPr="0064145D" w:rsidRDefault="00B14E00" w:rsidP="00F320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мероприятия, указанного в </w:t>
      </w:r>
      <w:hyperlink w:anchor="P5637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1 таблицы </w:t>
        </w:r>
        <w:r w:rsidR="00FC2A68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14</w:t>
        </w:r>
      </w:hyperlink>
      <w:r w:rsidR="00EB783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4, осуществляется </w:t>
      </w:r>
      <w:r w:rsidR="00EB783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ежегодно утверждаемым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Правительством Санкт-Петербурга </w:t>
      </w:r>
      <w:r w:rsidR="00EB783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правовым актом, регулирующим порядок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в очередном финансовом году за счет средств бюджета Санкт-Петербурга субсидий организациям в целях возмещения недополученных доходов в связи с реализацией СУГ населению Санкт-Петербурга, проживающему в жилых помещениях независимо от вида жилищного фонда, расположенных на территории Санкт-Петербурга, по ценам, установленным Комитетом по тарифам </w:t>
      </w:r>
      <w:r w:rsidR="00E7418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Санкт-Петербурга.</w:t>
      </w:r>
    </w:p>
    <w:p w14:paraId="6679A349" w14:textId="77777777" w:rsidR="00973F88" w:rsidRPr="0064145D" w:rsidRDefault="00973F88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мероприятия, указанного в </w:t>
      </w:r>
      <w:hyperlink w:anchor="P3298" w:history="1">
        <w:r w:rsidRPr="0064145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2 таблицы 14</w:t>
        </w:r>
      </w:hyperlink>
      <w:r w:rsidR="00EB7830" w:rsidRPr="0064145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-1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4, осуществляется КЭиИО путем предоставления в очередном финансовом году субсидий юридическим лицам и индивидуальным предпринимателям, осуществившим строительство объектов заправки транспортных средств компримированным (сжатым) природным газом </w:t>
      </w:r>
      <w:r w:rsidR="000F047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Санкт-Петербурга, введенных в эксплуатацию в течение года, в котором планируется предоставление субсидии, на компенсацию части затрат по строительству данных объектов.</w:t>
      </w:r>
    </w:p>
    <w:p w14:paraId="637A2792" w14:textId="77777777" w:rsidR="00EB7830" w:rsidRPr="0064145D" w:rsidRDefault="00EB7830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предоставляются в порядке, установленном Правительством Санкт-Петербурга.</w:t>
      </w:r>
    </w:p>
    <w:p w14:paraId="604CF623" w14:textId="77777777" w:rsidR="00B14E00" w:rsidRPr="0064145D" w:rsidRDefault="00B14E00" w:rsidP="00F320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мероприятия, указанного в </w:t>
      </w:r>
      <w:hyperlink w:anchor="P5686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3 таблицы </w:t>
        </w:r>
        <w:r w:rsidR="001F125F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14</w:t>
        </w:r>
      </w:hyperlink>
      <w:r w:rsidR="00EB783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4, осуществляется путем предоставления субсидий юридическим лицам и индивидуальным предпринимателям на основании соглашения о предоставлении иного межбюджетного трансферта, имеющего целевое назначение, из федерального бюджета бюджету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Санкт-Петербурга на предоставление субсидий юридическим лицам и индивидуальным предпринимателям, осуществившим строительство объектов заправки транспортных средств компримированным (сжатым) природным газом, на компенсацию части затрат </w:t>
      </w:r>
      <w:r w:rsidR="000F047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строительству данных объектов. Субсидии предоставляются в порядке, установленном Правительством Санкт-Петербурга.</w:t>
      </w:r>
    </w:p>
    <w:p w14:paraId="038B7E5A" w14:textId="77777777" w:rsidR="00B14E00" w:rsidRPr="0064145D" w:rsidRDefault="00B14E00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7AE9D0" w14:textId="77777777" w:rsidR="000240DB" w:rsidRPr="0064145D" w:rsidRDefault="000240DB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87CFF" w14:textId="77777777" w:rsidR="001D0332" w:rsidRPr="0064145D" w:rsidRDefault="001D0332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5902"/>
      <w:bookmarkEnd w:id="8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EF4E3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Подпрограмма 5</w:t>
      </w:r>
    </w:p>
    <w:p w14:paraId="12901177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FAB901" w14:textId="77777777" w:rsidR="001D0332" w:rsidRPr="0064145D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F4E3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.1. Паспорт подпрограммы 5</w:t>
      </w:r>
    </w:p>
    <w:p w14:paraId="1C982CBD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1"/>
        <w:gridCol w:w="7083"/>
      </w:tblGrid>
      <w:tr w:rsidR="00F63F9B" w:rsidRPr="0064145D" w14:paraId="69809974" w14:textId="77777777" w:rsidTr="00A674E1">
        <w:trPr>
          <w:trHeight w:val="629"/>
        </w:trPr>
        <w:tc>
          <w:tcPr>
            <w:tcW w:w="510" w:type="dxa"/>
          </w:tcPr>
          <w:p w14:paraId="14F90C2E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3154F90F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Соисполнители </w:t>
            </w:r>
            <w:r w:rsidR="00EB7830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7083" w:type="dxa"/>
          </w:tcPr>
          <w:p w14:paraId="23E37EB5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</w:t>
            </w:r>
          </w:p>
        </w:tc>
      </w:tr>
      <w:tr w:rsidR="00F63F9B" w:rsidRPr="0064145D" w14:paraId="60BAAAF9" w14:textId="77777777" w:rsidTr="00A674E1">
        <w:trPr>
          <w:trHeight w:val="304"/>
        </w:trPr>
        <w:tc>
          <w:tcPr>
            <w:tcW w:w="510" w:type="dxa"/>
          </w:tcPr>
          <w:p w14:paraId="058BDDB9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61C5A8DE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 5</w:t>
            </w:r>
          </w:p>
        </w:tc>
        <w:tc>
          <w:tcPr>
            <w:tcW w:w="7083" w:type="dxa"/>
          </w:tcPr>
          <w:p w14:paraId="76EC425C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3F9B" w:rsidRPr="0064145D" w14:paraId="036CFC13" w14:textId="77777777" w:rsidTr="001015E9">
        <w:tc>
          <w:tcPr>
            <w:tcW w:w="510" w:type="dxa"/>
          </w:tcPr>
          <w:p w14:paraId="743DED7E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06CCEF37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подпрограммы 5</w:t>
            </w:r>
          </w:p>
        </w:tc>
        <w:tc>
          <w:tcPr>
            <w:tcW w:w="7083" w:type="dxa"/>
          </w:tcPr>
          <w:p w14:paraId="7F01CEF1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систем коммунальной инфраструктуры </w:t>
            </w:r>
            <w:r w:rsidR="00851E3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потребностями жилищного, общественно-делового и промышленного строительства Санкт-Петербурга</w:t>
            </w:r>
          </w:p>
        </w:tc>
      </w:tr>
      <w:tr w:rsidR="00F63F9B" w:rsidRPr="0064145D" w14:paraId="65947D0D" w14:textId="77777777" w:rsidTr="001015E9">
        <w:tc>
          <w:tcPr>
            <w:tcW w:w="510" w:type="dxa"/>
          </w:tcPr>
          <w:p w14:paraId="070F1695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14:paraId="68E21603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 5</w:t>
            </w:r>
          </w:p>
        </w:tc>
        <w:tc>
          <w:tcPr>
            <w:tcW w:w="7083" w:type="dxa"/>
          </w:tcPr>
          <w:p w14:paraId="447360A8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Инженерное обеспечение зон технико-внедренческого типа </w:t>
            </w:r>
            <w:r w:rsidR="00851E3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новых промышленных зон.</w:t>
            </w:r>
          </w:p>
          <w:p w14:paraId="194FF8A2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строительства и реконструкции систем инженерной инфраструктуры, в том числе сетей и сооружений для теплоснабжения, водоснабжения и водоотведения осваиваемых </w:t>
            </w:r>
            <w:r w:rsidR="006532E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преобразуемых территорий в целях обеспечения доступности услуг потребителям.</w:t>
            </w:r>
          </w:p>
          <w:p w14:paraId="2C020C09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необходимой инфраструктурой земельных участков, предоставляемых семьям, имеющим трех и более детей, для индивидуального жилищного строительства</w:t>
            </w:r>
          </w:p>
        </w:tc>
      </w:tr>
      <w:tr w:rsidR="00F63F9B" w:rsidRPr="0064145D" w14:paraId="2846A8A2" w14:textId="77777777" w:rsidTr="001015E9">
        <w:tc>
          <w:tcPr>
            <w:tcW w:w="510" w:type="dxa"/>
          </w:tcPr>
          <w:p w14:paraId="0C8E3604" w14:textId="77777777" w:rsidR="00EF4E30" w:rsidRPr="0064145D" w:rsidRDefault="00EF4E30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6BAE635" w14:textId="77777777" w:rsidR="00EF4E30" w:rsidRPr="0064145D" w:rsidRDefault="00EF4E30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Региональные проекты, реализуемые </w:t>
            </w:r>
            <w:r w:rsidR="00A674E1"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 рамках подпрограммы </w:t>
            </w:r>
            <w:r w:rsidR="00EB7830"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7083" w:type="dxa"/>
          </w:tcPr>
          <w:p w14:paraId="0B1E6649" w14:textId="77777777" w:rsidR="00EF4E30" w:rsidRPr="0064145D" w:rsidRDefault="00EF4E30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3F9B" w:rsidRPr="0064145D" w14:paraId="2C5F0409" w14:textId="77777777" w:rsidTr="001015E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39C0057A" w14:textId="77777777" w:rsidR="00EF4E30" w:rsidRPr="0064145D" w:rsidRDefault="00EF4E30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bottom w:val="nil"/>
            </w:tcBorders>
          </w:tcPr>
          <w:p w14:paraId="169EDCC2" w14:textId="77777777" w:rsidR="00EF4E30" w:rsidRPr="0064145D" w:rsidRDefault="00EF4E30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Общий объем финансирования подпрограммы </w:t>
            </w:r>
            <w:r w:rsidR="00EB7830"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5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 источникам финансирования с указанием объема финансирования, предусмотренного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 xml:space="preserve">на реализацию региональных проектов,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>в том числе по годам реализации</w:t>
            </w:r>
          </w:p>
        </w:tc>
        <w:tc>
          <w:tcPr>
            <w:tcW w:w="7083" w:type="dxa"/>
            <w:tcBorders>
              <w:bottom w:val="nil"/>
            </w:tcBorders>
          </w:tcPr>
          <w:p w14:paraId="6787C43C" w14:textId="77777777" w:rsidR="00EF4E30" w:rsidRPr="0064145D" w:rsidRDefault="00EF4E30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5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242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1079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156 870,5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5E800FC1" w14:textId="77777777" w:rsidR="00EF4E30" w:rsidRPr="0064145D" w:rsidRDefault="00EF4E30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715E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079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117 288,9</w:t>
            </w:r>
            <w:r w:rsidR="000C669F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14:paraId="71E956C5" w14:textId="77777777" w:rsidR="00EF4E30" w:rsidRPr="0064145D" w:rsidRDefault="00EF4E30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715E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079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9 044,5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1FB2C6D8" w14:textId="77777777" w:rsidR="00EF4E30" w:rsidRPr="0064145D" w:rsidRDefault="00EF4E30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1079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288308F0" w14:textId="77777777" w:rsidR="00EF4E30" w:rsidRPr="0064145D" w:rsidRDefault="00EF4E30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079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9 782,5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45FAA911" w14:textId="77777777" w:rsidR="00EF4E30" w:rsidRPr="0064145D" w:rsidRDefault="00EF4E30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079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10 173,8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3C34CEC3" w14:textId="77777777" w:rsidR="00EF4E30" w:rsidRPr="0064145D" w:rsidRDefault="00EF4E30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55B7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1079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580,8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50ECE3A8" w14:textId="77777777" w:rsidR="00EF4E30" w:rsidRPr="0064145D" w:rsidRDefault="00EF4E30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бюджета Санкт-Петербурга </w:t>
            </w:r>
            <w:r w:rsidR="009715E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0793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156 870,5</w:t>
            </w:r>
            <w:r w:rsidR="000C669F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</w:t>
            </w:r>
            <w:r w:rsidR="00FB309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 реализации:</w:t>
            </w:r>
          </w:p>
          <w:p w14:paraId="2AE6958D" w14:textId="77777777" w:rsidR="00B10793" w:rsidRPr="0064145D" w:rsidRDefault="00B10793" w:rsidP="00B1079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117 288,9 тыс. руб.;</w:t>
            </w:r>
          </w:p>
          <w:p w14:paraId="6B03FCD0" w14:textId="77777777" w:rsidR="00B10793" w:rsidRPr="0064145D" w:rsidRDefault="00B10793" w:rsidP="00B1079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– 9 044,5 тыс. руб.;</w:t>
            </w:r>
          </w:p>
          <w:p w14:paraId="1306B96B" w14:textId="77777777" w:rsidR="00B10793" w:rsidRPr="0064145D" w:rsidRDefault="00B10793" w:rsidP="00B1079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 – 0,0 тыс. руб.;</w:t>
            </w:r>
          </w:p>
          <w:p w14:paraId="0403E91C" w14:textId="77777777" w:rsidR="00B10793" w:rsidRPr="0064145D" w:rsidRDefault="00B10793" w:rsidP="00B1079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 – 9 782,5 тыс. руб.;</w:t>
            </w:r>
          </w:p>
          <w:p w14:paraId="2512833B" w14:textId="77777777" w:rsidR="00B10793" w:rsidRPr="0064145D" w:rsidRDefault="00B10793" w:rsidP="00B1079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г. – 10 173,8 тыс. руб.;</w:t>
            </w:r>
          </w:p>
          <w:p w14:paraId="524140C7" w14:textId="77777777" w:rsidR="00EF4E30" w:rsidRPr="0064145D" w:rsidRDefault="00B10793" w:rsidP="00B1079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г. – 10 580,8 тыс. руб.</w:t>
            </w:r>
          </w:p>
        </w:tc>
      </w:tr>
      <w:tr w:rsidR="00F63F9B" w:rsidRPr="0064145D" w14:paraId="1281232C" w14:textId="77777777" w:rsidTr="001015E9">
        <w:tc>
          <w:tcPr>
            <w:tcW w:w="510" w:type="dxa"/>
          </w:tcPr>
          <w:p w14:paraId="542A9CC4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14:paraId="01CD00B2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7083" w:type="dxa"/>
          </w:tcPr>
          <w:p w14:paraId="30A058F3" w14:textId="77777777" w:rsidR="001D0332" w:rsidRPr="0064145D" w:rsidRDefault="00D93C41" w:rsidP="00D93C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технологического присоединения объектов капитального строительства к сетям энергоснабжения – </w:t>
            </w:r>
            <w:r w:rsidRPr="0064145D">
              <w:rPr>
                <w:rFonts w:ascii="Times New Roman" w:hAnsi="Times New Roman" w:cs="Times New Roman"/>
                <w:sz w:val="24"/>
                <w:szCs w:val="24"/>
              </w:rPr>
              <w:t xml:space="preserve">88 единиц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период 2023-2028 годов</w:t>
            </w:r>
          </w:p>
        </w:tc>
      </w:tr>
    </w:tbl>
    <w:p w14:paraId="7F2EFEA3" w14:textId="77777777" w:rsidR="001D0332" w:rsidRPr="0064145D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EF4E3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.2. Характеристика текущего состояния сферы реализации</w:t>
      </w:r>
    </w:p>
    <w:p w14:paraId="48EBA122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 5 с указанием основных проблем и прогноз</w:t>
      </w:r>
    </w:p>
    <w:p w14:paraId="1291812D" w14:textId="77777777" w:rsidR="001D0332" w:rsidRPr="0064145D" w:rsidRDefault="009715E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 </w:t>
      </w:r>
      <w:r w:rsidR="00A674E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</w:p>
    <w:p w14:paraId="73155D6E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AE4D1C" w14:textId="77777777" w:rsidR="001D0332" w:rsidRPr="0064145D" w:rsidRDefault="001D0332" w:rsidP="00F320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5 включает мероприятия, предусматривающие обеспечение комплексного подхода к развитию систем инженерного обеспечения территорий Санкт-Петербурга </w:t>
      </w:r>
      <w:r w:rsidR="00EF4E3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потребностями жилищного, общественно-делового и промышленного строительства Санкт-Петербурга с сохранением принципов централизованного обеспечения коммунальными услугами.</w:t>
      </w:r>
    </w:p>
    <w:p w14:paraId="5AD0E04B" w14:textId="77777777" w:rsidR="00DA51E2" w:rsidRPr="0064145D" w:rsidRDefault="00DA51E2" w:rsidP="00F320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 мероприятий подпрограммы 5 является КС.</w:t>
      </w:r>
    </w:p>
    <w:p w14:paraId="1A399522" w14:textId="77777777" w:rsidR="00DA51E2" w:rsidRPr="0064145D" w:rsidRDefault="00DA51E2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Адресной инвестиционной программы осуществляются мероприятия по подключению (технологическому присоединению) объектов строительства к системам водоснабжения, водоотведения, теплоснабжения и электрическим сетям, включая обеспечение готовности внутриплощадочных, внутридомовых сетей и оборудования подключаемых объектов. </w:t>
      </w:r>
      <w:r w:rsidR="00B163E4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</w:t>
      </w:r>
      <w:r w:rsidR="00B163E4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обеспечения бюджетными ассигнованиями договоров энергообеспечения объектов социальной инфраструктуры для выполнения обязательств по подготовке централизованных систем водоотведения, водоснабжения и теплоснабжения к подключению (технологическому присоединению) объектов капитального строительства </w:t>
      </w:r>
      <w:r w:rsidR="006A05A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ресур</w:t>
      </w:r>
      <w:r w:rsidR="00B163E4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-снабжающими организациями для ввода объектов в эксплуатацию в запланированные сроки. </w:t>
      </w:r>
    </w:p>
    <w:p w14:paraId="2E1B04CE" w14:textId="77777777" w:rsidR="00DA51E2" w:rsidRPr="0064145D" w:rsidRDefault="00B163E4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</w:t>
      </w:r>
      <w:r w:rsidR="00DA51E2" w:rsidRPr="0064145D">
        <w:rPr>
          <w:rFonts w:ascii="Times New Roman" w:hAnsi="Times New Roman" w:cs="Times New Roman"/>
          <w:sz w:val="24"/>
          <w:szCs w:val="24"/>
        </w:rPr>
        <w:t xml:space="preserve"> цел</w:t>
      </w:r>
      <w:r w:rsidRPr="0064145D">
        <w:rPr>
          <w:rFonts w:ascii="Times New Roman" w:hAnsi="Times New Roman" w:cs="Times New Roman"/>
          <w:sz w:val="24"/>
          <w:szCs w:val="24"/>
        </w:rPr>
        <w:t xml:space="preserve">ях </w:t>
      </w:r>
      <w:r w:rsidR="00DA51E2" w:rsidRPr="0064145D">
        <w:rPr>
          <w:rFonts w:ascii="Times New Roman" w:hAnsi="Times New Roman" w:cs="Times New Roman"/>
          <w:sz w:val="24"/>
          <w:szCs w:val="24"/>
        </w:rPr>
        <w:t xml:space="preserve">финансирования/софинансирования строительства сетей (объектов) энергоснабжения для технологического присоединения объектов капитального строительства/реконструкции к сетям энергоснабжения по расшифровываемой строке «Строительство сетей (объектов) энергоснабжения для технологического присоединения объектов капитального строительства к сетям энергоснабжения» осуществлялись следующие мероприятия: </w:t>
      </w:r>
    </w:p>
    <w:p w14:paraId="5D94294D" w14:textId="77777777" w:rsidR="00DA51E2" w:rsidRPr="0064145D" w:rsidRDefault="00DA51E2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2020 году включено 19 объектов: </w:t>
      </w:r>
    </w:p>
    <w:p w14:paraId="18016058" w14:textId="77777777" w:rsidR="00DA51E2" w:rsidRPr="0064145D" w:rsidRDefault="00DA51E2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sz w:val="24"/>
          <w:szCs w:val="24"/>
        </w:rPr>
        <w:t xml:space="preserve"> - Технологическое присоединение к системе теплоснабжения ГУП «ТЭК</w:t>
      </w:r>
      <w:r w:rsidR="00B163E4" w:rsidRPr="0064145D">
        <w:rPr>
          <w:rFonts w:ascii="Times New Roman" w:hAnsi="Times New Roman" w:cs="Times New Roman"/>
          <w:sz w:val="24"/>
          <w:szCs w:val="24"/>
        </w:rPr>
        <w:t xml:space="preserve"> СПб</w:t>
      </w:r>
      <w:r w:rsidRPr="0064145D">
        <w:rPr>
          <w:rFonts w:ascii="Times New Roman" w:hAnsi="Times New Roman" w:cs="Times New Roman"/>
          <w:sz w:val="24"/>
          <w:szCs w:val="24"/>
        </w:rPr>
        <w:t xml:space="preserve">», </w:t>
      </w:r>
      <w:r w:rsidRPr="0064145D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Петербургтеплоэнерго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>»;</w:t>
      </w:r>
    </w:p>
    <w:p w14:paraId="07D9BCA1" w14:textId="77777777" w:rsidR="00DA51E2" w:rsidRPr="0064145D" w:rsidRDefault="00DA51E2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</w:t>
      </w:r>
      <w:r w:rsidRPr="0064145D">
        <w:rPr>
          <w:rFonts w:ascii="Times New Roman" w:hAnsi="Times New Roman" w:cs="Times New Roman"/>
          <w:sz w:val="24"/>
          <w:szCs w:val="24"/>
        </w:rPr>
        <w:t xml:space="preserve">- Технологическое присоединение к постоянным/временным электрическим сетям </w:t>
      </w:r>
      <w:r w:rsidRPr="0064145D">
        <w:rPr>
          <w:rFonts w:ascii="Times New Roman" w:hAnsi="Times New Roman" w:cs="Times New Roman"/>
          <w:sz w:val="24"/>
          <w:szCs w:val="24"/>
        </w:rPr>
        <w:br/>
        <w:t>ПАО 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Ленэнерго»;</w:t>
      </w:r>
    </w:p>
    <w:p w14:paraId="472629DB" w14:textId="77777777" w:rsidR="00DA51E2" w:rsidRPr="0064145D" w:rsidRDefault="00DA51E2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4145D">
        <w:rPr>
          <w:rFonts w:ascii="Times New Roman" w:hAnsi="Times New Roman" w:cs="Times New Roman"/>
          <w:sz w:val="24"/>
          <w:szCs w:val="24"/>
        </w:rPr>
        <w:t xml:space="preserve"> - Технологическое подключение (технологическое присоединение) к централизованным системам холодного водоснабжения и водоотведения объекта ГУП «</w:t>
      </w:r>
      <w:r w:rsidR="00B163E4" w:rsidRPr="0064145D">
        <w:rPr>
          <w:rFonts w:ascii="Times New Roman" w:hAnsi="Times New Roman" w:cs="Times New Roman"/>
          <w:sz w:val="24"/>
          <w:szCs w:val="24"/>
        </w:rPr>
        <w:t xml:space="preserve">«Водоканал </w:t>
      </w:r>
      <w:r w:rsidR="006532E4" w:rsidRPr="0064145D">
        <w:rPr>
          <w:rFonts w:ascii="Times New Roman" w:hAnsi="Times New Roman" w:cs="Times New Roman"/>
          <w:sz w:val="24"/>
          <w:szCs w:val="24"/>
        </w:rPr>
        <w:br/>
      </w:r>
      <w:r w:rsidR="00B163E4" w:rsidRPr="0064145D">
        <w:rPr>
          <w:rFonts w:ascii="Times New Roman" w:hAnsi="Times New Roman" w:cs="Times New Roman"/>
          <w:sz w:val="24"/>
          <w:szCs w:val="24"/>
        </w:rPr>
        <w:t>Санкт-Петербурга»</w:t>
      </w:r>
      <w:r w:rsidRPr="0064145D">
        <w:rPr>
          <w:rFonts w:ascii="Times New Roman" w:hAnsi="Times New Roman" w:cs="Times New Roman"/>
          <w:sz w:val="24"/>
          <w:szCs w:val="24"/>
        </w:rPr>
        <w:t>».</w:t>
      </w:r>
    </w:p>
    <w:p w14:paraId="1E208755" w14:textId="77777777" w:rsidR="00DA51E2" w:rsidRPr="0064145D" w:rsidRDefault="00DA51E2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По 9 объектам получены разрешения на ввод объекта в эксплуатацию, в том числе </w:t>
      </w:r>
      <w:r w:rsidRPr="0064145D">
        <w:rPr>
          <w:rFonts w:ascii="Times New Roman" w:hAnsi="Times New Roman" w:cs="Times New Roman"/>
          <w:sz w:val="24"/>
          <w:szCs w:val="24"/>
        </w:rPr>
        <w:br/>
        <w:t>1 дошкольное образовательное учреждение, 4 общеобразовательные  школы, 2 объекта здравоохранения, 2 объекта спорта.</w:t>
      </w:r>
    </w:p>
    <w:p w14:paraId="60F49A60" w14:textId="77777777" w:rsidR="00DA51E2" w:rsidRPr="0064145D" w:rsidRDefault="00DA51E2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 2021 году включено 14 объектов для проведения взаиморасчетов, в том числе:</w:t>
      </w:r>
    </w:p>
    <w:p w14:paraId="22D32E31" w14:textId="77777777" w:rsidR="00DA51E2" w:rsidRPr="0064145D" w:rsidRDefault="00DA51E2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1 - Технологическое присоединение к системе теплоснабжения ГУП «ТЭК</w:t>
      </w:r>
      <w:r w:rsidR="00B163E4" w:rsidRPr="0064145D">
        <w:rPr>
          <w:rFonts w:ascii="Times New Roman" w:hAnsi="Times New Roman" w:cs="Times New Roman"/>
          <w:sz w:val="24"/>
          <w:szCs w:val="24"/>
        </w:rPr>
        <w:t xml:space="preserve"> СПб</w:t>
      </w:r>
      <w:r w:rsidRPr="0064145D">
        <w:rPr>
          <w:rFonts w:ascii="Times New Roman" w:hAnsi="Times New Roman" w:cs="Times New Roman"/>
          <w:sz w:val="24"/>
          <w:szCs w:val="24"/>
        </w:rPr>
        <w:t>»;</w:t>
      </w:r>
    </w:p>
    <w:p w14:paraId="1A9FD50F" w14:textId="77777777" w:rsidR="00DA51E2" w:rsidRPr="0064145D" w:rsidRDefault="00DA51E2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10 - Технологическое присоединение к постоянным/временным электрическим сетям </w:t>
      </w:r>
      <w:r w:rsidRPr="0064145D">
        <w:rPr>
          <w:rFonts w:ascii="Times New Roman" w:hAnsi="Times New Roman" w:cs="Times New Roman"/>
          <w:sz w:val="24"/>
          <w:szCs w:val="24"/>
        </w:rPr>
        <w:br/>
        <w:t>ПАО 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Ленэнерго»;</w:t>
      </w:r>
    </w:p>
    <w:p w14:paraId="00BD7054" w14:textId="77777777" w:rsidR="00DA51E2" w:rsidRPr="0064145D" w:rsidRDefault="00DA51E2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3 - Технологическое подключение (технологическое присоединение) к централизованным системам холодного водоснабжения и водоотведения объекта ГУП «</w:t>
      </w:r>
      <w:r w:rsidR="00B163E4" w:rsidRPr="0064145D">
        <w:rPr>
          <w:rFonts w:ascii="Times New Roman" w:hAnsi="Times New Roman" w:cs="Times New Roman"/>
          <w:sz w:val="24"/>
          <w:szCs w:val="24"/>
        </w:rPr>
        <w:t xml:space="preserve">«Водоканал </w:t>
      </w:r>
      <w:r w:rsidR="00D41770" w:rsidRPr="0064145D">
        <w:rPr>
          <w:rFonts w:ascii="Times New Roman" w:hAnsi="Times New Roman" w:cs="Times New Roman"/>
          <w:sz w:val="24"/>
          <w:szCs w:val="24"/>
        </w:rPr>
        <w:br/>
      </w:r>
      <w:r w:rsidR="00B163E4" w:rsidRPr="0064145D">
        <w:rPr>
          <w:rFonts w:ascii="Times New Roman" w:hAnsi="Times New Roman" w:cs="Times New Roman"/>
          <w:sz w:val="24"/>
          <w:szCs w:val="24"/>
        </w:rPr>
        <w:t>Санкт-Петербурга»</w:t>
      </w:r>
      <w:r w:rsidRPr="0064145D">
        <w:rPr>
          <w:rFonts w:ascii="Times New Roman" w:hAnsi="Times New Roman" w:cs="Times New Roman"/>
          <w:sz w:val="24"/>
          <w:szCs w:val="24"/>
        </w:rPr>
        <w:t>».</w:t>
      </w:r>
    </w:p>
    <w:p w14:paraId="7E8AEBC0" w14:textId="77777777" w:rsidR="00DA51E2" w:rsidRPr="0064145D" w:rsidRDefault="00DA51E2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По 8 объектам получены разрешения на ввод объекта в эксплуатацию, в том числе:  </w:t>
      </w:r>
    </w:p>
    <w:p w14:paraId="32832F85" w14:textId="77777777" w:rsidR="00DA51E2" w:rsidRPr="0064145D" w:rsidRDefault="00DA51E2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2 дошкольных образовательных учреждений, 2 общеобразовательные школы, 2 объекта здравоохранения, 2 объекта коммунального хозяйства.</w:t>
      </w:r>
    </w:p>
    <w:p w14:paraId="6DC2CF9D" w14:textId="77777777" w:rsidR="00DA51E2" w:rsidRPr="0064145D" w:rsidRDefault="00DA51E2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По расшифровываемой строке «Строительство, реконструкция, приспособление для современного использования объектов капитального строительства в части, касающейся создания инженерных сетей» в 2023 году планируется строительство (разработка) сетей теплоснабжения и реконструкции ЦТП для строительства здания по адресу: Санкт-Петербург, </w:t>
      </w:r>
      <w:r w:rsidR="00D41770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г</w:t>
      </w:r>
      <w:r w:rsidR="00B163E4" w:rsidRPr="0064145D">
        <w:rPr>
          <w:rFonts w:ascii="Times New Roman" w:hAnsi="Times New Roman" w:cs="Times New Roman"/>
          <w:sz w:val="24"/>
          <w:szCs w:val="24"/>
        </w:rPr>
        <w:t>.</w:t>
      </w:r>
      <w:r w:rsidRPr="0064145D">
        <w:rPr>
          <w:rFonts w:ascii="Times New Roman" w:hAnsi="Times New Roman" w:cs="Times New Roman"/>
          <w:sz w:val="24"/>
          <w:szCs w:val="24"/>
        </w:rPr>
        <w:t xml:space="preserve"> Сестрорецк, Приморское шоссе, д</w:t>
      </w:r>
      <w:r w:rsidR="00B163E4" w:rsidRPr="0064145D">
        <w:rPr>
          <w:rFonts w:ascii="Times New Roman" w:hAnsi="Times New Roman" w:cs="Times New Roman"/>
          <w:sz w:val="24"/>
          <w:szCs w:val="24"/>
        </w:rPr>
        <w:t>.</w:t>
      </w:r>
      <w:r w:rsidRPr="0064145D">
        <w:rPr>
          <w:rFonts w:ascii="Times New Roman" w:hAnsi="Times New Roman" w:cs="Times New Roman"/>
          <w:sz w:val="24"/>
          <w:szCs w:val="24"/>
        </w:rPr>
        <w:t xml:space="preserve"> 356, включая корректировку проектной документации </w:t>
      </w:r>
      <w:r w:rsidRPr="0064145D">
        <w:rPr>
          <w:rFonts w:ascii="Times New Roman" w:hAnsi="Times New Roman" w:cs="Times New Roman"/>
          <w:sz w:val="24"/>
          <w:szCs w:val="24"/>
        </w:rPr>
        <w:lastRenderedPageBreak/>
        <w:t>стадии РД необходимо для  прокладки нового участка теплотрассы от источника теплоснабжения до центрального теплового пункта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подключения здания спального корпуса </w:t>
      </w:r>
      <w:r w:rsidR="00D4177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образовательного учреждения школы-интерната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«Олимпийский </w:t>
      </w:r>
      <w:r w:rsidR="00D4177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езерв» </w:t>
      </w:r>
      <w:r w:rsidR="00D4177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Курортном районе Санкт-Петербурга. </w:t>
      </w:r>
    </w:p>
    <w:p w14:paraId="65A3B31E" w14:textId="77777777" w:rsidR="00DA51E2" w:rsidRPr="0064145D" w:rsidRDefault="00DA51E2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1B741E" w14:textId="77777777" w:rsidR="001D0332" w:rsidRPr="0064145D" w:rsidRDefault="001D033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428428" w14:textId="77777777" w:rsidR="001D0332" w:rsidRPr="0064145D" w:rsidRDefault="001D0332" w:rsidP="00F320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D0332" w:rsidRPr="0064145D" w:rsidSect="00F746A3">
          <w:headerReference w:type="default" r:id="rId65"/>
          <w:pgSz w:w="11905" w:h="16838"/>
          <w:pgMar w:top="1134" w:right="851" w:bottom="1134" w:left="1134" w:header="397" w:footer="0" w:gutter="0"/>
          <w:cols w:space="720"/>
          <w:docGrid w:linePitch="299"/>
        </w:sectPr>
      </w:pPr>
    </w:p>
    <w:p w14:paraId="5ED4C387" w14:textId="77777777" w:rsidR="00EB7830" w:rsidRPr="0064145D" w:rsidRDefault="00EB7830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12.3. Перечень мероприятий подпрограммы 5</w:t>
      </w:r>
    </w:p>
    <w:p w14:paraId="235DF972" w14:textId="77777777" w:rsidR="00EB7830" w:rsidRPr="0064145D" w:rsidRDefault="00EB7830" w:rsidP="00F320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14:paraId="6737575D" w14:textId="77777777" w:rsidR="00B14E00" w:rsidRPr="0064145D" w:rsidRDefault="00F87546" w:rsidP="00F3200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ПРОЕКТНАЯ ЧАСТЬ</w:t>
      </w:r>
    </w:p>
    <w:p w14:paraId="511F7987" w14:textId="77777777" w:rsidR="00B14E00" w:rsidRPr="0064145D" w:rsidRDefault="00EB7830" w:rsidP="00F32002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15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6"/>
        <w:gridCol w:w="2046"/>
        <w:gridCol w:w="990"/>
        <w:gridCol w:w="566"/>
        <w:gridCol w:w="566"/>
        <w:gridCol w:w="709"/>
        <w:gridCol w:w="999"/>
        <w:gridCol w:w="995"/>
        <w:gridCol w:w="992"/>
        <w:gridCol w:w="992"/>
        <w:gridCol w:w="992"/>
        <w:gridCol w:w="992"/>
        <w:gridCol w:w="993"/>
        <w:gridCol w:w="1134"/>
        <w:gridCol w:w="992"/>
        <w:gridCol w:w="988"/>
      </w:tblGrid>
      <w:tr w:rsidR="00B10793" w:rsidRPr="0064145D" w14:paraId="2804E02F" w14:textId="77777777" w:rsidTr="00B10793">
        <w:trPr>
          <w:trHeight w:val="816"/>
        </w:trPr>
        <w:tc>
          <w:tcPr>
            <w:tcW w:w="506" w:type="dxa"/>
            <w:vMerge w:val="restart"/>
            <w:noWrap/>
            <w:hideMark/>
          </w:tcPr>
          <w:p w14:paraId="3F861BB7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№ п</w:t>
            </w: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/</w:t>
            </w: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</w:t>
            </w:r>
          </w:p>
        </w:tc>
        <w:tc>
          <w:tcPr>
            <w:tcW w:w="2046" w:type="dxa"/>
            <w:vMerge w:val="restart"/>
            <w:hideMark/>
          </w:tcPr>
          <w:p w14:paraId="16E215FF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Наименование мероприятия </w:t>
            </w:r>
          </w:p>
        </w:tc>
        <w:tc>
          <w:tcPr>
            <w:tcW w:w="990" w:type="dxa"/>
            <w:vMerge w:val="restart"/>
            <w:hideMark/>
          </w:tcPr>
          <w:p w14:paraId="7A729B4B" w14:textId="77777777" w:rsidR="00B10793" w:rsidRPr="0064145D" w:rsidRDefault="00B10793" w:rsidP="00F3200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Исполнитель, участник</w:t>
            </w:r>
          </w:p>
        </w:tc>
        <w:tc>
          <w:tcPr>
            <w:tcW w:w="566" w:type="dxa"/>
            <w:vMerge w:val="restart"/>
            <w:hideMark/>
          </w:tcPr>
          <w:p w14:paraId="19BC8D46" w14:textId="77777777" w:rsidR="00B10793" w:rsidRPr="0064145D" w:rsidRDefault="00B10793" w:rsidP="00F3200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3"/>
                <w:szCs w:val="13"/>
              </w:rPr>
            </w:pP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3"/>
                <w:szCs w:val="13"/>
              </w:rPr>
              <w:t>Мощнос-ть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3"/>
                <w:szCs w:val="13"/>
              </w:rPr>
              <w:t xml:space="preserve"> объекта</w:t>
            </w:r>
          </w:p>
        </w:tc>
        <w:tc>
          <w:tcPr>
            <w:tcW w:w="566" w:type="dxa"/>
            <w:vMerge w:val="restart"/>
            <w:hideMark/>
          </w:tcPr>
          <w:p w14:paraId="7184882C" w14:textId="77777777" w:rsidR="00B10793" w:rsidRPr="0064145D" w:rsidRDefault="00B10793" w:rsidP="00F3200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3"/>
                <w:szCs w:val="13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3"/>
                <w:szCs w:val="13"/>
              </w:rPr>
              <w:t>Вид работ</w:t>
            </w:r>
          </w:p>
        </w:tc>
        <w:tc>
          <w:tcPr>
            <w:tcW w:w="709" w:type="dxa"/>
            <w:vMerge w:val="restart"/>
            <w:hideMark/>
          </w:tcPr>
          <w:p w14:paraId="046906B6" w14:textId="77777777" w:rsidR="00B10793" w:rsidRPr="0064145D" w:rsidRDefault="00B10793" w:rsidP="00F3200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3"/>
                <w:szCs w:val="13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3"/>
                <w:szCs w:val="13"/>
              </w:rPr>
              <w:t>Срок выполнения работ</w:t>
            </w:r>
          </w:p>
        </w:tc>
        <w:tc>
          <w:tcPr>
            <w:tcW w:w="999" w:type="dxa"/>
            <w:vMerge w:val="restart"/>
            <w:hideMark/>
          </w:tcPr>
          <w:p w14:paraId="4C331802" w14:textId="77777777" w:rsidR="00B10793" w:rsidRPr="0064145D" w:rsidRDefault="00B10793" w:rsidP="00F3200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3"/>
                <w:szCs w:val="13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3"/>
                <w:szCs w:val="13"/>
              </w:rPr>
              <w:t>Сметная стоимость работ (предполагаемая (предельная) стоимость работ)</w:t>
            </w:r>
          </w:p>
        </w:tc>
        <w:tc>
          <w:tcPr>
            <w:tcW w:w="995" w:type="dxa"/>
            <w:vMerge w:val="restart"/>
            <w:hideMark/>
          </w:tcPr>
          <w:p w14:paraId="5F2CDECA" w14:textId="77777777" w:rsidR="00B10793" w:rsidRPr="0064145D" w:rsidRDefault="00B10793" w:rsidP="00F3200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 xml:space="preserve">Источник 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финансиро-вания</w:t>
            </w:r>
            <w:proofErr w:type="spellEnd"/>
          </w:p>
        </w:tc>
        <w:tc>
          <w:tcPr>
            <w:tcW w:w="6095" w:type="dxa"/>
            <w:gridSpan w:val="6"/>
            <w:hideMark/>
          </w:tcPr>
          <w:p w14:paraId="576BD1F5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hideMark/>
          </w:tcPr>
          <w:p w14:paraId="5E629764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988" w:type="dxa"/>
            <w:vMerge w:val="restart"/>
            <w:hideMark/>
          </w:tcPr>
          <w:p w14:paraId="0756CD0B" w14:textId="77777777" w:rsidR="00B10793" w:rsidRPr="0064145D" w:rsidRDefault="00B10793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B10793" w:rsidRPr="0064145D" w14:paraId="215F1F0B" w14:textId="77777777" w:rsidTr="00B10793">
        <w:trPr>
          <w:trHeight w:val="415"/>
        </w:trPr>
        <w:tc>
          <w:tcPr>
            <w:tcW w:w="506" w:type="dxa"/>
            <w:vMerge/>
            <w:hideMark/>
          </w:tcPr>
          <w:p w14:paraId="5E1945F6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46" w:type="dxa"/>
            <w:vMerge/>
            <w:hideMark/>
          </w:tcPr>
          <w:p w14:paraId="0A9DD4DF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vMerge/>
            <w:hideMark/>
          </w:tcPr>
          <w:p w14:paraId="63FC3511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6" w:type="dxa"/>
            <w:vMerge/>
            <w:hideMark/>
          </w:tcPr>
          <w:p w14:paraId="5D8CC702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6" w:type="dxa"/>
            <w:vMerge/>
            <w:hideMark/>
          </w:tcPr>
          <w:p w14:paraId="7CBB7EE6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40004254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9" w:type="dxa"/>
            <w:vMerge/>
            <w:hideMark/>
          </w:tcPr>
          <w:p w14:paraId="64FD6542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5" w:type="dxa"/>
            <w:vMerge/>
            <w:hideMark/>
          </w:tcPr>
          <w:p w14:paraId="68227F86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0E831CC3" w14:textId="77777777" w:rsidR="00B10793" w:rsidRPr="0064145D" w:rsidRDefault="00B10793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2023 г.</w:t>
            </w:r>
          </w:p>
        </w:tc>
        <w:tc>
          <w:tcPr>
            <w:tcW w:w="992" w:type="dxa"/>
            <w:hideMark/>
          </w:tcPr>
          <w:p w14:paraId="56F31997" w14:textId="77777777" w:rsidR="00B10793" w:rsidRPr="0064145D" w:rsidRDefault="00B10793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2024 г.</w:t>
            </w:r>
          </w:p>
        </w:tc>
        <w:tc>
          <w:tcPr>
            <w:tcW w:w="992" w:type="dxa"/>
            <w:hideMark/>
          </w:tcPr>
          <w:p w14:paraId="47298AE6" w14:textId="77777777" w:rsidR="00B10793" w:rsidRPr="0064145D" w:rsidRDefault="00B10793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2025 г.</w:t>
            </w:r>
          </w:p>
        </w:tc>
        <w:tc>
          <w:tcPr>
            <w:tcW w:w="992" w:type="dxa"/>
            <w:hideMark/>
          </w:tcPr>
          <w:p w14:paraId="1FC2799D" w14:textId="77777777" w:rsidR="00B10793" w:rsidRPr="0064145D" w:rsidRDefault="00B10793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2026 г.</w:t>
            </w:r>
          </w:p>
        </w:tc>
        <w:tc>
          <w:tcPr>
            <w:tcW w:w="993" w:type="dxa"/>
            <w:hideMark/>
          </w:tcPr>
          <w:p w14:paraId="02C050A2" w14:textId="77777777" w:rsidR="00B10793" w:rsidRPr="0064145D" w:rsidRDefault="00B10793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2027 г.</w:t>
            </w:r>
          </w:p>
        </w:tc>
        <w:tc>
          <w:tcPr>
            <w:tcW w:w="1134" w:type="dxa"/>
            <w:hideMark/>
          </w:tcPr>
          <w:p w14:paraId="26E20D1A" w14:textId="77777777" w:rsidR="00B10793" w:rsidRPr="0064145D" w:rsidRDefault="00B10793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2028 г.</w:t>
            </w:r>
          </w:p>
        </w:tc>
        <w:tc>
          <w:tcPr>
            <w:tcW w:w="992" w:type="dxa"/>
            <w:vMerge/>
            <w:hideMark/>
          </w:tcPr>
          <w:p w14:paraId="491D6568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88" w:type="dxa"/>
            <w:vMerge/>
            <w:hideMark/>
          </w:tcPr>
          <w:p w14:paraId="07C811CA" w14:textId="77777777" w:rsidR="00B10793" w:rsidRPr="0064145D" w:rsidRDefault="00B10793" w:rsidP="00F320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B10793" w:rsidRPr="0064145D" w14:paraId="562D8A24" w14:textId="77777777" w:rsidTr="00B10793">
        <w:trPr>
          <w:trHeight w:val="71"/>
        </w:trPr>
        <w:tc>
          <w:tcPr>
            <w:tcW w:w="506" w:type="dxa"/>
            <w:noWrap/>
            <w:hideMark/>
          </w:tcPr>
          <w:p w14:paraId="5936A65C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046" w:type="dxa"/>
            <w:hideMark/>
          </w:tcPr>
          <w:p w14:paraId="20990E8F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0" w:type="dxa"/>
            <w:hideMark/>
          </w:tcPr>
          <w:p w14:paraId="2AD05672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6" w:type="dxa"/>
            <w:hideMark/>
          </w:tcPr>
          <w:p w14:paraId="15912CBB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D6DC930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709" w:type="dxa"/>
            <w:hideMark/>
          </w:tcPr>
          <w:p w14:paraId="77CC2CAC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99" w:type="dxa"/>
            <w:noWrap/>
            <w:hideMark/>
          </w:tcPr>
          <w:p w14:paraId="6EDAB499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5" w:type="dxa"/>
            <w:noWrap/>
            <w:hideMark/>
          </w:tcPr>
          <w:p w14:paraId="574F43FF" w14:textId="77777777" w:rsidR="00B10793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hideMark/>
          </w:tcPr>
          <w:p w14:paraId="16F07591" w14:textId="77777777" w:rsidR="00B10793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21DAECAE" w14:textId="77777777" w:rsidR="00B10793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66B6A11B" w14:textId="77777777" w:rsidR="00B10793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14:paraId="074F771B" w14:textId="77777777" w:rsidR="00B10793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0E9908AD" w14:textId="77777777" w:rsidR="00B10793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134" w:type="dxa"/>
            <w:hideMark/>
          </w:tcPr>
          <w:p w14:paraId="1FEE7B5D" w14:textId="77777777" w:rsidR="00B10793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1AFF6033" w14:textId="77777777" w:rsidR="00B10793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988" w:type="dxa"/>
            <w:hideMark/>
          </w:tcPr>
          <w:p w14:paraId="521A4DF5" w14:textId="77777777" w:rsidR="00B10793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</w:tr>
      <w:tr w:rsidR="00B10793" w:rsidRPr="0064145D" w14:paraId="679BE707" w14:textId="77777777" w:rsidTr="00B10793">
        <w:trPr>
          <w:trHeight w:val="130"/>
        </w:trPr>
        <w:tc>
          <w:tcPr>
            <w:tcW w:w="15452" w:type="dxa"/>
            <w:gridSpan w:val="16"/>
            <w:noWrap/>
          </w:tcPr>
          <w:p w14:paraId="2C1974A0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ПРОЧИЕ РАСХОДЫ РАЗВИТИЯ</w:t>
            </w:r>
          </w:p>
        </w:tc>
      </w:tr>
      <w:tr w:rsidR="00B10793" w:rsidRPr="0064145D" w14:paraId="564D5D0D" w14:textId="77777777" w:rsidTr="00B10793">
        <w:trPr>
          <w:trHeight w:val="315"/>
        </w:trPr>
        <w:tc>
          <w:tcPr>
            <w:tcW w:w="506" w:type="dxa"/>
            <w:noWrap/>
          </w:tcPr>
          <w:p w14:paraId="62FAEDA1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046" w:type="dxa"/>
          </w:tcPr>
          <w:p w14:paraId="4F7B1D84" w14:textId="77777777" w:rsidR="00B10793" w:rsidRPr="0064145D" w:rsidRDefault="00B10793" w:rsidP="00B1079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(разработка) сетей теплоснабжения и реконструкция ЦТП для строительства здания по адресу: Санкт-Петербург,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г. Сестрорецк, Приморское шоссе, д. 356, литера А </w:t>
            </w:r>
            <w:r w:rsidRPr="006414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(г. Сестрорецк, Приморское шоссе, д. 356), включая корректировку проектной документации стадии РД </w:t>
            </w:r>
          </w:p>
          <w:p w14:paraId="41283D99" w14:textId="77777777" w:rsidR="00B10793" w:rsidRPr="0064145D" w:rsidRDefault="00B10793" w:rsidP="00F3200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3FCFFEF5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КС</w:t>
            </w:r>
          </w:p>
        </w:tc>
        <w:tc>
          <w:tcPr>
            <w:tcW w:w="566" w:type="dxa"/>
          </w:tcPr>
          <w:p w14:paraId="2974D7D2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14:paraId="02884C77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14:paraId="41EA150C" w14:textId="023ACF39" w:rsidR="00B10793" w:rsidRPr="0064145D" w:rsidRDefault="00C14517" w:rsidP="00D118B9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202</w:t>
            </w:r>
            <w:r w:rsidR="00D118B9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-2023</w:t>
            </w:r>
          </w:p>
        </w:tc>
        <w:tc>
          <w:tcPr>
            <w:tcW w:w="999" w:type="dxa"/>
            <w:noWrap/>
          </w:tcPr>
          <w:p w14:paraId="4C364075" w14:textId="77777777" w:rsidR="00B10793" w:rsidRPr="0064145D" w:rsidRDefault="00B10793" w:rsidP="00C145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5" w:type="dxa"/>
            <w:noWrap/>
          </w:tcPr>
          <w:p w14:paraId="5853A3D7" w14:textId="77777777" w:rsidR="00B10793" w:rsidRPr="0064145D" w:rsidRDefault="00B10793" w:rsidP="00B1079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1BC1590E" w14:textId="77777777" w:rsidR="00B10793" w:rsidRPr="0064145D" w:rsidRDefault="00B10793" w:rsidP="00B1079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</w:tcPr>
          <w:p w14:paraId="638241C7" w14:textId="77777777" w:rsidR="00B10793" w:rsidRPr="0064145D" w:rsidRDefault="00C14517" w:rsidP="00F32002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109 188,9</w:t>
            </w:r>
          </w:p>
        </w:tc>
        <w:tc>
          <w:tcPr>
            <w:tcW w:w="992" w:type="dxa"/>
          </w:tcPr>
          <w:p w14:paraId="17226B61" w14:textId="77777777" w:rsidR="00B10793" w:rsidRPr="0064145D" w:rsidRDefault="00C14517" w:rsidP="00F32002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1E7E13ED" w14:textId="77777777" w:rsidR="00B10793" w:rsidRPr="0064145D" w:rsidRDefault="00B10793" w:rsidP="00F32002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65CF1A9A" w14:textId="77777777" w:rsidR="00B10793" w:rsidRPr="0064145D" w:rsidRDefault="00B10793" w:rsidP="00F32002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553C65ED" w14:textId="77777777" w:rsidR="00B10793" w:rsidRPr="0064145D" w:rsidRDefault="00B10793" w:rsidP="00F32002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091F2917" w14:textId="77777777" w:rsidR="00B10793" w:rsidRPr="0064145D" w:rsidRDefault="00B10793" w:rsidP="00F32002">
            <w:pPr>
              <w:jc w:val="right"/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0B7811BA" w14:textId="77777777" w:rsidR="00B10793" w:rsidRPr="0064145D" w:rsidRDefault="00C14517" w:rsidP="00F32002">
            <w:pPr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109 188,9</w:t>
            </w:r>
          </w:p>
        </w:tc>
        <w:tc>
          <w:tcPr>
            <w:tcW w:w="988" w:type="dxa"/>
          </w:tcPr>
          <w:p w14:paraId="184CD328" w14:textId="77777777" w:rsidR="00B10793" w:rsidRPr="0064145D" w:rsidRDefault="00B10793" w:rsidP="00A644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ЦП 1, И </w:t>
            </w:r>
            <w:r w:rsidR="00A6445F"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.1</w:t>
            </w:r>
          </w:p>
        </w:tc>
      </w:tr>
      <w:tr w:rsidR="00C14517" w:rsidRPr="0064145D" w14:paraId="75DE075E" w14:textId="77777777" w:rsidTr="00B10793">
        <w:trPr>
          <w:trHeight w:val="170"/>
        </w:trPr>
        <w:tc>
          <w:tcPr>
            <w:tcW w:w="6382" w:type="dxa"/>
            <w:gridSpan w:val="7"/>
            <w:noWrap/>
          </w:tcPr>
          <w:p w14:paraId="70F7AC6A" w14:textId="77777777" w:rsidR="00C14517" w:rsidRPr="0064145D" w:rsidRDefault="00C14517" w:rsidP="00C145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995" w:type="dxa"/>
          </w:tcPr>
          <w:p w14:paraId="689E3F8A" w14:textId="77777777" w:rsidR="00C14517" w:rsidRPr="0064145D" w:rsidRDefault="00C14517" w:rsidP="00C145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F873AB" w14:textId="77777777" w:rsidR="00C14517" w:rsidRPr="0064145D" w:rsidRDefault="00C14517" w:rsidP="00C1451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109 188,9</w:t>
            </w:r>
          </w:p>
        </w:tc>
        <w:tc>
          <w:tcPr>
            <w:tcW w:w="992" w:type="dxa"/>
          </w:tcPr>
          <w:p w14:paraId="6B7A1520" w14:textId="77777777" w:rsidR="00C14517" w:rsidRPr="0064145D" w:rsidRDefault="00C14517" w:rsidP="00C1451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5895AB2" w14:textId="77777777" w:rsidR="00C14517" w:rsidRPr="0064145D" w:rsidRDefault="00C14517" w:rsidP="00C1451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169320F" w14:textId="77777777" w:rsidR="00C14517" w:rsidRPr="0064145D" w:rsidRDefault="00C14517" w:rsidP="00C14517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7BB249A7" w14:textId="77777777" w:rsidR="00C14517" w:rsidRPr="0064145D" w:rsidRDefault="00C14517" w:rsidP="00C14517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01C09491" w14:textId="77777777" w:rsidR="00C14517" w:rsidRPr="0064145D" w:rsidRDefault="00C14517" w:rsidP="00C14517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54102CC1" w14:textId="77777777" w:rsidR="00C14517" w:rsidRPr="0064145D" w:rsidRDefault="00C14517" w:rsidP="00C14517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109 188,9</w:t>
            </w:r>
          </w:p>
        </w:tc>
        <w:tc>
          <w:tcPr>
            <w:tcW w:w="988" w:type="dxa"/>
          </w:tcPr>
          <w:p w14:paraId="0B91DD28" w14:textId="77777777" w:rsidR="00C14517" w:rsidRPr="0064145D" w:rsidRDefault="00C14517" w:rsidP="00C145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14517" w:rsidRPr="0064145D" w14:paraId="7801B2E5" w14:textId="77777777" w:rsidTr="00B10793">
        <w:trPr>
          <w:trHeight w:val="170"/>
        </w:trPr>
        <w:tc>
          <w:tcPr>
            <w:tcW w:w="6382" w:type="dxa"/>
            <w:gridSpan w:val="7"/>
            <w:noWrap/>
          </w:tcPr>
          <w:p w14:paraId="61CD980F" w14:textId="77777777" w:rsidR="00C14517" w:rsidRPr="0064145D" w:rsidRDefault="00C14517" w:rsidP="00C145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ВСЕГО проектная часть подпрограммы 5</w:t>
            </w:r>
          </w:p>
        </w:tc>
        <w:tc>
          <w:tcPr>
            <w:tcW w:w="995" w:type="dxa"/>
          </w:tcPr>
          <w:p w14:paraId="274F5B7B" w14:textId="77777777" w:rsidR="00C14517" w:rsidRPr="0064145D" w:rsidRDefault="00C14517" w:rsidP="00C145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2A7543F8" w14:textId="77777777" w:rsidR="00C14517" w:rsidRPr="0064145D" w:rsidRDefault="00C14517" w:rsidP="00C1451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109 188,9</w:t>
            </w:r>
          </w:p>
        </w:tc>
        <w:tc>
          <w:tcPr>
            <w:tcW w:w="992" w:type="dxa"/>
          </w:tcPr>
          <w:p w14:paraId="6FBD431A" w14:textId="77777777" w:rsidR="00C14517" w:rsidRPr="0064145D" w:rsidRDefault="00C14517" w:rsidP="00C1451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4AC43D9F" w14:textId="77777777" w:rsidR="00C14517" w:rsidRPr="0064145D" w:rsidRDefault="00C14517" w:rsidP="00C1451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657CDC4B" w14:textId="77777777" w:rsidR="00C14517" w:rsidRPr="0064145D" w:rsidRDefault="00C14517" w:rsidP="00C14517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14:paraId="021C19CB" w14:textId="77777777" w:rsidR="00C14517" w:rsidRPr="0064145D" w:rsidRDefault="00C14517" w:rsidP="00C14517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0B162D7B" w14:textId="77777777" w:rsidR="00C14517" w:rsidRPr="0064145D" w:rsidRDefault="00C14517" w:rsidP="00C14517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14:paraId="6CDB8C05" w14:textId="77777777" w:rsidR="00C14517" w:rsidRPr="0064145D" w:rsidRDefault="00C14517" w:rsidP="00C14517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109 188,9</w:t>
            </w:r>
          </w:p>
        </w:tc>
        <w:tc>
          <w:tcPr>
            <w:tcW w:w="988" w:type="dxa"/>
          </w:tcPr>
          <w:p w14:paraId="3D977F76" w14:textId="77777777" w:rsidR="00C14517" w:rsidRPr="0064145D" w:rsidRDefault="00C14517" w:rsidP="00C145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</w:tbl>
    <w:p w14:paraId="74390402" w14:textId="77777777" w:rsidR="00B14E00" w:rsidRPr="0064145D" w:rsidRDefault="00B14E00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5BB4A4" w14:textId="77777777" w:rsidR="00F842C7" w:rsidRPr="0064145D" w:rsidRDefault="00F842C7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2DD16B" w14:textId="77777777" w:rsidR="00F842C7" w:rsidRPr="0064145D" w:rsidRDefault="00F842C7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C7C78A" w14:textId="77777777" w:rsidR="00F842C7" w:rsidRPr="0064145D" w:rsidRDefault="00F842C7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3EF8E2" w14:textId="77777777" w:rsidR="00AA55B7" w:rsidRPr="0064145D" w:rsidRDefault="00AA55B7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DEEAB0" w14:textId="77777777" w:rsidR="00AA55B7" w:rsidRPr="0064145D" w:rsidRDefault="00AA55B7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DE540E" w14:textId="77777777" w:rsidR="00B10793" w:rsidRPr="0064145D" w:rsidRDefault="00B10793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4B6910" w14:textId="77777777" w:rsidR="00B10793" w:rsidRPr="0064145D" w:rsidRDefault="00B10793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0A6BB2" w14:textId="77777777" w:rsidR="00B10793" w:rsidRPr="0064145D" w:rsidRDefault="00B10793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D2602F" w14:textId="77777777" w:rsidR="00B10793" w:rsidRPr="0064145D" w:rsidRDefault="00B10793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C0C0B8" w14:textId="77777777" w:rsidR="00AA55B7" w:rsidRPr="0064145D" w:rsidRDefault="00AA55B7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AE1DEC" w14:textId="77777777" w:rsidR="00AA55B7" w:rsidRPr="0064145D" w:rsidRDefault="00AA55B7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BEC0B8" w14:textId="77777777" w:rsidR="00AA55B7" w:rsidRPr="0064145D" w:rsidRDefault="00AA55B7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F458D1" w14:textId="77777777" w:rsidR="00AA55B7" w:rsidRPr="0064145D" w:rsidRDefault="00AA55B7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001B13" w14:textId="77777777" w:rsidR="00AA55B7" w:rsidRPr="0064145D" w:rsidRDefault="00AA55B7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1B76E0" w14:textId="77777777" w:rsidR="00F842C7" w:rsidRPr="0064145D" w:rsidRDefault="00F842C7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AC5A72" w14:textId="77777777" w:rsidR="00F842C7" w:rsidRPr="0064145D" w:rsidRDefault="00F842C7" w:rsidP="00F32002">
      <w:pPr>
        <w:pStyle w:val="ConsPlusNormal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16B6E8" w14:textId="77777777" w:rsidR="001D0332" w:rsidRPr="0064145D" w:rsidRDefault="00E25FA2" w:rsidP="00F320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ПРОЦЕССНАЯ ЧАСТЬ</w:t>
      </w:r>
    </w:p>
    <w:p w14:paraId="3573C6E9" w14:textId="77777777" w:rsidR="00E25FA2" w:rsidRPr="0064145D" w:rsidRDefault="00970D7A" w:rsidP="00F3200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15-1</w:t>
      </w: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5"/>
        <w:gridCol w:w="1134"/>
        <w:gridCol w:w="1134"/>
        <w:gridCol w:w="1134"/>
        <w:gridCol w:w="992"/>
        <w:gridCol w:w="850"/>
        <w:gridCol w:w="993"/>
        <w:gridCol w:w="992"/>
        <w:gridCol w:w="992"/>
        <w:gridCol w:w="1276"/>
      </w:tblGrid>
      <w:tr w:rsidR="00F63F9B" w:rsidRPr="0064145D" w14:paraId="39120BC2" w14:textId="77777777" w:rsidTr="00970D7A">
        <w:trPr>
          <w:trHeight w:val="862"/>
        </w:trPr>
        <w:tc>
          <w:tcPr>
            <w:tcW w:w="567" w:type="dxa"/>
            <w:vMerge w:val="restart"/>
            <w:hideMark/>
          </w:tcPr>
          <w:p w14:paraId="35A2B050" w14:textId="77777777" w:rsidR="00421972" w:rsidRPr="0064145D" w:rsidRDefault="00684F2E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№</w:t>
            </w:r>
            <w:r w:rsidR="00421972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 xml:space="preserve"> п/п</w:t>
            </w:r>
          </w:p>
        </w:tc>
        <w:tc>
          <w:tcPr>
            <w:tcW w:w="3119" w:type="dxa"/>
            <w:vMerge w:val="restart"/>
            <w:hideMark/>
          </w:tcPr>
          <w:p w14:paraId="3D52B478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28E23D68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0A5A8225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4D3F843B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18C0AD84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hideMark/>
          </w:tcPr>
          <w:p w14:paraId="32CD71E0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0E967ED0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3E8B9C46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0CF6F170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78991E84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Исполнитель, участник</w:t>
            </w:r>
          </w:p>
        </w:tc>
        <w:tc>
          <w:tcPr>
            <w:tcW w:w="1134" w:type="dxa"/>
            <w:vMerge w:val="restart"/>
            <w:hideMark/>
          </w:tcPr>
          <w:p w14:paraId="25349D13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6E7AA3C3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71E96314" w14:textId="77777777" w:rsidR="00421972" w:rsidRPr="0064145D" w:rsidRDefault="00421972" w:rsidP="00F3200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hideMark/>
          </w:tcPr>
          <w:p w14:paraId="218ADE31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677AD53D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6E538463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hideMark/>
          </w:tcPr>
          <w:p w14:paraId="150AB424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56AD8B63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5AC94BA6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776814B7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6EEFA285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ИТОГО</w:t>
            </w:r>
          </w:p>
        </w:tc>
        <w:tc>
          <w:tcPr>
            <w:tcW w:w="1276" w:type="dxa"/>
            <w:vMerge w:val="restart"/>
            <w:hideMark/>
          </w:tcPr>
          <w:p w14:paraId="7A3AB3D6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7277F5" w:rsidRPr="0064145D" w14:paraId="5EB80357" w14:textId="77777777" w:rsidTr="00970D7A">
        <w:trPr>
          <w:trHeight w:val="415"/>
        </w:trPr>
        <w:tc>
          <w:tcPr>
            <w:tcW w:w="567" w:type="dxa"/>
            <w:vMerge/>
            <w:hideMark/>
          </w:tcPr>
          <w:p w14:paraId="0459E46D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3119" w:type="dxa"/>
            <w:vMerge/>
            <w:hideMark/>
          </w:tcPr>
          <w:p w14:paraId="079CE000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985" w:type="dxa"/>
            <w:vMerge/>
            <w:hideMark/>
          </w:tcPr>
          <w:p w14:paraId="284A0E88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3C1C4987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134" w:type="dxa"/>
            <w:hideMark/>
          </w:tcPr>
          <w:p w14:paraId="243D9CE2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2023 г.</w:t>
            </w:r>
          </w:p>
        </w:tc>
        <w:tc>
          <w:tcPr>
            <w:tcW w:w="1134" w:type="dxa"/>
            <w:hideMark/>
          </w:tcPr>
          <w:p w14:paraId="6AB83F99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2024 г.</w:t>
            </w:r>
          </w:p>
        </w:tc>
        <w:tc>
          <w:tcPr>
            <w:tcW w:w="992" w:type="dxa"/>
            <w:hideMark/>
          </w:tcPr>
          <w:p w14:paraId="396CC4F2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2025 г.</w:t>
            </w:r>
          </w:p>
        </w:tc>
        <w:tc>
          <w:tcPr>
            <w:tcW w:w="850" w:type="dxa"/>
            <w:hideMark/>
          </w:tcPr>
          <w:p w14:paraId="1CCC5521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2026 г.</w:t>
            </w:r>
          </w:p>
        </w:tc>
        <w:tc>
          <w:tcPr>
            <w:tcW w:w="993" w:type="dxa"/>
            <w:hideMark/>
          </w:tcPr>
          <w:p w14:paraId="65EA84F7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2027 г.</w:t>
            </w:r>
          </w:p>
        </w:tc>
        <w:tc>
          <w:tcPr>
            <w:tcW w:w="992" w:type="dxa"/>
            <w:hideMark/>
          </w:tcPr>
          <w:p w14:paraId="70FBD77C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2028 г.</w:t>
            </w:r>
          </w:p>
        </w:tc>
        <w:tc>
          <w:tcPr>
            <w:tcW w:w="992" w:type="dxa"/>
            <w:vMerge/>
            <w:hideMark/>
          </w:tcPr>
          <w:p w14:paraId="0886B57F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32ED8FF2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F63F9B" w:rsidRPr="0064145D" w14:paraId="250F8F17" w14:textId="77777777" w:rsidTr="00970D7A">
        <w:trPr>
          <w:trHeight w:val="315"/>
        </w:trPr>
        <w:tc>
          <w:tcPr>
            <w:tcW w:w="567" w:type="dxa"/>
            <w:hideMark/>
          </w:tcPr>
          <w:p w14:paraId="546504EF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3119" w:type="dxa"/>
            <w:hideMark/>
          </w:tcPr>
          <w:p w14:paraId="427B26FB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</w:t>
            </w:r>
          </w:p>
        </w:tc>
        <w:tc>
          <w:tcPr>
            <w:tcW w:w="1985" w:type="dxa"/>
            <w:hideMark/>
          </w:tcPr>
          <w:p w14:paraId="09934314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14:paraId="71810C36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14:paraId="7EBE6B6D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14:paraId="6A2C1F85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6</w:t>
            </w:r>
          </w:p>
        </w:tc>
        <w:tc>
          <w:tcPr>
            <w:tcW w:w="992" w:type="dxa"/>
            <w:hideMark/>
          </w:tcPr>
          <w:p w14:paraId="39C212F3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850" w:type="dxa"/>
            <w:hideMark/>
          </w:tcPr>
          <w:p w14:paraId="655DC1C0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14:paraId="58DEDBE8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14:paraId="78A74877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14:paraId="449400BB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11</w:t>
            </w:r>
          </w:p>
        </w:tc>
        <w:tc>
          <w:tcPr>
            <w:tcW w:w="1276" w:type="dxa"/>
            <w:hideMark/>
          </w:tcPr>
          <w:p w14:paraId="7CECD761" w14:textId="77777777" w:rsidR="00421972" w:rsidRPr="0064145D" w:rsidRDefault="00421972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12</w:t>
            </w:r>
          </w:p>
        </w:tc>
      </w:tr>
      <w:tr w:rsidR="00097654" w:rsidRPr="0064145D" w14:paraId="2A154EF5" w14:textId="77777777" w:rsidTr="00097654">
        <w:trPr>
          <w:trHeight w:val="835"/>
        </w:trPr>
        <w:tc>
          <w:tcPr>
            <w:tcW w:w="567" w:type="dxa"/>
          </w:tcPr>
          <w:p w14:paraId="60F119BB" w14:textId="77777777" w:rsidR="00097654" w:rsidRPr="0064145D" w:rsidRDefault="00097654" w:rsidP="00097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119" w:type="dxa"/>
          </w:tcPr>
          <w:p w14:paraId="1C74F380" w14:textId="77777777" w:rsidR="00097654" w:rsidRPr="0064145D" w:rsidRDefault="00097654" w:rsidP="000976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Разработка градостроительной, предпроектной, нормативно-технической и правовой документации и исследовательские работы систем коммунальной инфраструктуры</w:t>
            </w:r>
          </w:p>
        </w:tc>
        <w:tc>
          <w:tcPr>
            <w:tcW w:w="1985" w:type="dxa"/>
          </w:tcPr>
          <w:p w14:paraId="4DAE43CD" w14:textId="77777777" w:rsidR="00097654" w:rsidRPr="0064145D" w:rsidRDefault="00097654" w:rsidP="00097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1134" w:type="dxa"/>
          </w:tcPr>
          <w:p w14:paraId="316BE232" w14:textId="77777777" w:rsidR="00097654" w:rsidRPr="0064145D" w:rsidRDefault="00097654" w:rsidP="00C14517">
            <w:pPr>
              <w:ind w:right="-111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12D16006" w14:textId="77777777" w:rsidR="00097654" w:rsidRPr="0064145D" w:rsidRDefault="00097654" w:rsidP="00C1451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1134" w:type="dxa"/>
          </w:tcPr>
          <w:p w14:paraId="055D8114" w14:textId="77777777" w:rsidR="00097654" w:rsidRPr="0064145D" w:rsidRDefault="00097654" w:rsidP="00097654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8 100,0  </w:t>
            </w:r>
          </w:p>
        </w:tc>
        <w:tc>
          <w:tcPr>
            <w:tcW w:w="1134" w:type="dxa"/>
          </w:tcPr>
          <w:p w14:paraId="6F2D86E6" w14:textId="77777777" w:rsidR="00097654" w:rsidRPr="0064145D" w:rsidRDefault="00097654" w:rsidP="0009765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9 044,5  </w:t>
            </w:r>
          </w:p>
        </w:tc>
        <w:tc>
          <w:tcPr>
            <w:tcW w:w="992" w:type="dxa"/>
          </w:tcPr>
          <w:p w14:paraId="409D0CF5" w14:textId="77777777" w:rsidR="00097654" w:rsidRPr="0064145D" w:rsidRDefault="00097654" w:rsidP="0009765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406DFF4" w14:textId="77777777" w:rsidR="00097654" w:rsidRPr="0064145D" w:rsidRDefault="00097654" w:rsidP="0009765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9 782,5  </w:t>
            </w:r>
          </w:p>
        </w:tc>
        <w:tc>
          <w:tcPr>
            <w:tcW w:w="993" w:type="dxa"/>
          </w:tcPr>
          <w:p w14:paraId="76CA8262" w14:textId="77777777" w:rsidR="00097654" w:rsidRPr="0064145D" w:rsidRDefault="00097654" w:rsidP="0009765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10 173,8  </w:t>
            </w:r>
          </w:p>
        </w:tc>
        <w:tc>
          <w:tcPr>
            <w:tcW w:w="992" w:type="dxa"/>
          </w:tcPr>
          <w:p w14:paraId="51F8D546" w14:textId="77777777" w:rsidR="00097654" w:rsidRPr="0064145D" w:rsidRDefault="00097654" w:rsidP="0009765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10 580,8  </w:t>
            </w:r>
          </w:p>
        </w:tc>
        <w:tc>
          <w:tcPr>
            <w:tcW w:w="992" w:type="dxa"/>
          </w:tcPr>
          <w:p w14:paraId="521AB904" w14:textId="77777777" w:rsidR="00097654" w:rsidRPr="0064145D" w:rsidRDefault="00097654" w:rsidP="0009765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47 681,6  </w:t>
            </w:r>
          </w:p>
        </w:tc>
        <w:tc>
          <w:tcPr>
            <w:tcW w:w="1276" w:type="dxa"/>
          </w:tcPr>
          <w:p w14:paraId="6638BF71" w14:textId="77777777" w:rsidR="00097654" w:rsidRPr="0064145D" w:rsidRDefault="00097654" w:rsidP="000976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1</w:t>
            </w:r>
          </w:p>
        </w:tc>
      </w:tr>
      <w:tr w:rsidR="00097654" w:rsidRPr="0064145D" w14:paraId="105D2D2C" w14:textId="77777777" w:rsidTr="00097654">
        <w:trPr>
          <w:trHeight w:val="315"/>
        </w:trPr>
        <w:tc>
          <w:tcPr>
            <w:tcW w:w="6805" w:type="dxa"/>
            <w:gridSpan w:val="4"/>
          </w:tcPr>
          <w:p w14:paraId="0E82DEFB" w14:textId="77777777" w:rsidR="00097654" w:rsidRPr="0064145D" w:rsidRDefault="00097654" w:rsidP="0009765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ВСЕГО процессная часть подпрограммы 5</w:t>
            </w:r>
          </w:p>
          <w:p w14:paraId="4DB0EBB8" w14:textId="77777777" w:rsidR="00097654" w:rsidRPr="0064145D" w:rsidRDefault="00097654" w:rsidP="000976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134" w:type="dxa"/>
          </w:tcPr>
          <w:p w14:paraId="174FD5F3" w14:textId="77777777" w:rsidR="00097654" w:rsidRPr="0064145D" w:rsidRDefault="00097654" w:rsidP="000976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8 100,0  </w:t>
            </w:r>
          </w:p>
        </w:tc>
        <w:tc>
          <w:tcPr>
            <w:tcW w:w="1134" w:type="dxa"/>
          </w:tcPr>
          <w:p w14:paraId="6CCF9887" w14:textId="77777777" w:rsidR="00097654" w:rsidRPr="0064145D" w:rsidRDefault="00097654" w:rsidP="000976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9 044,5  </w:t>
            </w:r>
          </w:p>
        </w:tc>
        <w:tc>
          <w:tcPr>
            <w:tcW w:w="992" w:type="dxa"/>
          </w:tcPr>
          <w:p w14:paraId="731B574B" w14:textId="77777777" w:rsidR="00097654" w:rsidRPr="0064145D" w:rsidRDefault="00097654" w:rsidP="000976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7AF0D9F2" w14:textId="77777777" w:rsidR="00097654" w:rsidRPr="0064145D" w:rsidRDefault="00097654" w:rsidP="000976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9 782,5  </w:t>
            </w:r>
          </w:p>
        </w:tc>
        <w:tc>
          <w:tcPr>
            <w:tcW w:w="993" w:type="dxa"/>
          </w:tcPr>
          <w:p w14:paraId="04E602F1" w14:textId="77777777" w:rsidR="00097654" w:rsidRPr="0064145D" w:rsidRDefault="00097654" w:rsidP="000976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10 173,8  </w:t>
            </w:r>
          </w:p>
        </w:tc>
        <w:tc>
          <w:tcPr>
            <w:tcW w:w="992" w:type="dxa"/>
          </w:tcPr>
          <w:p w14:paraId="070B8BEE" w14:textId="77777777" w:rsidR="00097654" w:rsidRPr="0064145D" w:rsidRDefault="00097654" w:rsidP="000976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10 580,8  </w:t>
            </w:r>
          </w:p>
        </w:tc>
        <w:tc>
          <w:tcPr>
            <w:tcW w:w="992" w:type="dxa"/>
          </w:tcPr>
          <w:p w14:paraId="6103DBA9" w14:textId="77777777" w:rsidR="00097654" w:rsidRPr="0064145D" w:rsidRDefault="00097654" w:rsidP="000976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47 681,6  </w:t>
            </w:r>
          </w:p>
        </w:tc>
        <w:tc>
          <w:tcPr>
            <w:tcW w:w="1276" w:type="dxa"/>
          </w:tcPr>
          <w:p w14:paraId="6C0ED70E" w14:textId="77777777" w:rsidR="00097654" w:rsidRPr="0064145D" w:rsidRDefault="00097654" w:rsidP="000976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</w:tbl>
    <w:p w14:paraId="619AB8D7" w14:textId="77777777" w:rsidR="00E25FA2" w:rsidRPr="0064145D" w:rsidRDefault="00E25FA2" w:rsidP="00F32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B1F15E" w14:textId="77777777" w:rsidR="00E25FA2" w:rsidRPr="0064145D" w:rsidRDefault="00E25FA2" w:rsidP="00F32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25FA2" w:rsidRPr="0064145D" w:rsidSect="00B26A4B">
          <w:headerReference w:type="default" r:id="rId66"/>
          <w:pgSz w:w="16838" w:h="11905" w:orient="landscape"/>
          <w:pgMar w:top="709" w:right="851" w:bottom="1134" w:left="1134" w:header="283" w:footer="0" w:gutter="0"/>
          <w:cols w:space="720"/>
          <w:docGrid w:linePitch="299"/>
        </w:sectPr>
      </w:pPr>
    </w:p>
    <w:p w14:paraId="50854DC8" w14:textId="77777777" w:rsidR="001D0332" w:rsidRPr="0064145D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F87546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4E0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Механизм реализации мероприятий подпрограммы 5</w:t>
      </w:r>
    </w:p>
    <w:p w14:paraId="2505D90F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64E166" w14:textId="77777777" w:rsidR="001D0332" w:rsidRPr="0064145D" w:rsidRDefault="001D0332" w:rsidP="00F3200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F87546"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14E00"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14E00"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Механизм реализации мероприятий подпрограммы 5, </w:t>
      </w:r>
      <w:r w:rsidR="00970D7A"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связанных с </w:t>
      </w:r>
      <w:r w:rsidR="00B14E00"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проектной частью</w:t>
      </w:r>
    </w:p>
    <w:p w14:paraId="7527F4CC" w14:textId="77777777" w:rsidR="00B14E00" w:rsidRPr="0064145D" w:rsidRDefault="00B14E00" w:rsidP="00F3200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E721EF" w14:textId="77777777" w:rsidR="00D25EB5" w:rsidRPr="0064145D" w:rsidRDefault="001D0332" w:rsidP="00D25E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мероприяти</w:t>
      </w:r>
      <w:r w:rsidR="00D25EB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, указанн</w:t>
      </w:r>
      <w:r w:rsidR="00D25EB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w:anchor="P6092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</w:t>
        </w:r>
        <w:r w:rsidR="00D25EB5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е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AA55B7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970E32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hyperlink w:anchor="P6104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таблицы </w:t>
        </w:r>
      </w:hyperlink>
      <w:r w:rsidR="00970E3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5, осуществляется КС </w:t>
      </w:r>
      <w:r w:rsidR="00970D7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закупок в соответствии с Федеральным законом № 44-ФЗ </w:t>
      </w:r>
      <w:r w:rsidR="006B77B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решения о бюджетных инвестициях в объекты государственной собственности </w:t>
      </w:r>
      <w:r w:rsidR="00970D7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</w:t>
      </w:r>
      <w:r w:rsidR="00970D7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77B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D7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содержащегося в </w:t>
      </w:r>
      <w:hyperlink w:anchor="P30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</w:t>
        </w:r>
        <w:r w:rsidR="00970D7A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е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</w:t>
        </w:r>
      </w:hyperlink>
      <w:r w:rsidR="006B77B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D7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970D7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25EB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принятого </w:t>
      </w:r>
      <w:r w:rsidR="00D25EB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соответствии с порядком, установленным </w:t>
      </w:r>
      <w:hyperlink r:id="rId67" w:history="1">
        <w:r w:rsidR="00D25EB5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D25EB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 719. </w:t>
      </w:r>
    </w:p>
    <w:p w14:paraId="760D8FFC" w14:textId="77777777" w:rsidR="00B14E00" w:rsidRPr="0064145D" w:rsidRDefault="00B14E00" w:rsidP="00F32002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99F4D" w14:textId="77777777" w:rsidR="00B14E00" w:rsidRPr="0064145D" w:rsidRDefault="00B14E00" w:rsidP="00F3200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12.4.2. Механизм реализации мероприятий подпрограммы 5, </w:t>
      </w:r>
      <w:r w:rsidR="00970D7A"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связанных с процессной частью</w:t>
      </w:r>
    </w:p>
    <w:p w14:paraId="6640FE0C" w14:textId="77777777" w:rsidR="00B14E00" w:rsidRPr="0064145D" w:rsidRDefault="00B14E00" w:rsidP="00F3200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665F1196" w14:textId="77777777" w:rsidR="00B14E00" w:rsidRPr="0064145D" w:rsidRDefault="00B14E00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мероприятий, указанных в </w:t>
      </w:r>
      <w:hyperlink w:anchor="P6017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1 таблицы </w:t>
        </w:r>
        <w:r w:rsidR="00970E32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15</w:t>
        </w:r>
      </w:hyperlink>
      <w:r w:rsidR="00970D7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5, осуществляется исполнителем мероприятия путем закупки товаров, работ, услуг </w:t>
      </w:r>
      <w:r w:rsidR="000C1F4B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нужд Санкт-Петербурга в соответствии с Федеральным законом</w:t>
      </w:r>
      <w:r w:rsidR="00970D7A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329D21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8C2DB91" w14:textId="77777777" w:rsidR="001D0332" w:rsidRPr="0064145D" w:rsidRDefault="001D0332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6143"/>
      <w:bookmarkEnd w:id="9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87546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Подпрограмма 6</w:t>
      </w:r>
    </w:p>
    <w:p w14:paraId="666E4F0C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0DB657D" w14:textId="77777777" w:rsidR="001D0332" w:rsidRPr="0064145D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87546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.1. Паспорт подпрограммы</w:t>
      </w:r>
    </w:p>
    <w:p w14:paraId="6BD135FD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1"/>
        <w:gridCol w:w="7367"/>
      </w:tblGrid>
      <w:tr w:rsidR="00F63F9B" w:rsidRPr="0064145D" w14:paraId="116243C5" w14:textId="77777777" w:rsidTr="007C65D6">
        <w:tc>
          <w:tcPr>
            <w:tcW w:w="510" w:type="dxa"/>
          </w:tcPr>
          <w:p w14:paraId="541112FC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2E1232ED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Соисполнители </w:t>
            </w:r>
            <w:r w:rsidR="004D0AB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государственной программы </w:t>
            </w:r>
          </w:p>
        </w:tc>
        <w:tc>
          <w:tcPr>
            <w:tcW w:w="7367" w:type="dxa"/>
          </w:tcPr>
          <w:p w14:paraId="0B387EB9" w14:textId="77777777" w:rsidR="001D0332" w:rsidRPr="0064145D" w:rsidRDefault="000A5C6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3F9B" w:rsidRPr="0064145D" w14:paraId="5083FFC7" w14:textId="77777777" w:rsidTr="004D0AB6">
        <w:trPr>
          <w:trHeight w:val="371"/>
        </w:trPr>
        <w:tc>
          <w:tcPr>
            <w:tcW w:w="510" w:type="dxa"/>
          </w:tcPr>
          <w:p w14:paraId="01CE97C4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6DA0DA58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 6</w:t>
            </w:r>
          </w:p>
        </w:tc>
        <w:tc>
          <w:tcPr>
            <w:tcW w:w="7367" w:type="dxa"/>
          </w:tcPr>
          <w:p w14:paraId="4EE55F40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3F9B" w:rsidRPr="0064145D" w14:paraId="66ECF6CA" w14:textId="77777777" w:rsidTr="007C65D6">
        <w:tc>
          <w:tcPr>
            <w:tcW w:w="510" w:type="dxa"/>
          </w:tcPr>
          <w:p w14:paraId="72F853DA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3BB5B4E0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подпрограммы 6</w:t>
            </w:r>
          </w:p>
        </w:tc>
        <w:tc>
          <w:tcPr>
            <w:tcW w:w="7367" w:type="dxa"/>
          </w:tcPr>
          <w:p w14:paraId="44E8D7C2" w14:textId="77777777" w:rsidR="000A5C62" w:rsidRPr="0064145D" w:rsidRDefault="000A5C62" w:rsidP="00F3200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комфортности и безопасности городской среды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Санкт-Петербурга путем обеспечения надежности и развития наружного освещения улиц и магистралей Санкт-Петербурга, внутриквартальных территорий.</w:t>
            </w:r>
          </w:p>
          <w:p w14:paraId="33A9F3E9" w14:textId="77777777" w:rsidR="000A5C62" w:rsidRPr="0064145D" w:rsidRDefault="000A5C62" w:rsidP="00F3200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Улучшение архитектурно-художественной световой среды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Санкт-Петербурга</w:t>
            </w:r>
            <w:r w:rsidR="007845D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9FF0198" w14:textId="77777777" w:rsidR="001D0332" w:rsidRPr="0064145D" w:rsidRDefault="000A5C62" w:rsidP="00F320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энергетической эффективности системы наружн</w:t>
            </w:r>
            <w:r w:rsidR="00684F2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освещения Санкт-Петербурга</w:t>
            </w:r>
          </w:p>
        </w:tc>
      </w:tr>
      <w:tr w:rsidR="00F63F9B" w:rsidRPr="0064145D" w14:paraId="165238BB" w14:textId="77777777" w:rsidTr="007C65D6">
        <w:tc>
          <w:tcPr>
            <w:tcW w:w="510" w:type="dxa"/>
          </w:tcPr>
          <w:p w14:paraId="2BC483AB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14:paraId="2CFBFA42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 6</w:t>
            </w:r>
          </w:p>
        </w:tc>
        <w:tc>
          <w:tcPr>
            <w:tcW w:w="7367" w:type="dxa"/>
          </w:tcPr>
          <w:p w14:paraId="59BC8639" w14:textId="77777777" w:rsidR="000A5C62" w:rsidRPr="0064145D" w:rsidRDefault="00E82316" w:rsidP="00F32002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высокого уровня горения установок наружного освещения и архитектурной подсветки</w:t>
            </w:r>
            <w:r w:rsidR="000A5C6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0762727" w14:textId="77777777" w:rsidR="000A5C62" w:rsidRPr="0064145D" w:rsidRDefault="00E82316" w:rsidP="00F32002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и модернизация системы наружного освещения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архитектурой подсветки</w:t>
            </w:r>
            <w:r w:rsidR="000A5C6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FC8D2F8" w14:textId="77777777" w:rsidR="001D0332" w:rsidRPr="0064145D" w:rsidRDefault="000A5C62" w:rsidP="00F32002">
            <w:pPr>
              <w:pStyle w:val="ConsPlusNormal"/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среднего потребления электроэнергии установками наружного освещения и архитектурной подсветки на один светильник</w:t>
            </w:r>
          </w:p>
        </w:tc>
      </w:tr>
      <w:tr w:rsidR="00F63F9B" w:rsidRPr="0064145D" w14:paraId="4078C223" w14:textId="77777777" w:rsidTr="007C65D6">
        <w:tc>
          <w:tcPr>
            <w:tcW w:w="510" w:type="dxa"/>
          </w:tcPr>
          <w:p w14:paraId="6B572018" w14:textId="77777777" w:rsidR="00F87546" w:rsidRPr="0064145D" w:rsidRDefault="00F87546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8772179" w14:textId="77777777" w:rsidR="00F87546" w:rsidRPr="0064145D" w:rsidRDefault="00F87546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Региональные проекты, реализуемые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 xml:space="preserve">в рамках подпрограммы </w:t>
            </w:r>
            <w:r w:rsidR="00970D7A"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7367" w:type="dxa"/>
          </w:tcPr>
          <w:p w14:paraId="5D4BD009" w14:textId="77777777" w:rsidR="00F87546" w:rsidRPr="0064145D" w:rsidRDefault="00F87546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3F9B" w:rsidRPr="0064145D" w14:paraId="3FA0EE78" w14:textId="77777777" w:rsidTr="007C65D6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73BC7C86" w14:textId="77777777" w:rsidR="00F87546" w:rsidRPr="0064145D" w:rsidRDefault="00F87546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bottom w:val="nil"/>
            </w:tcBorders>
          </w:tcPr>
          <w:p w14:paraId="21020948" w14:textId="77777777" w:rsidR="00F87546" w:rsidRPr="0064145D" w:rsidRDefault="00F87546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Общий объем финансирования подпрограммы </w:t>
            </w:r>
            <w:r w:rsidR="00970D7A"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6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 источникам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финансирования с указанием объема финансирования, предусмотренного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 xml:space="preserve">на реализацию региональных проектов,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>в том числе по годам реализации</w:t>
            </w:r>
          </w:p>
        </w:tc>
        <w:tc>
          <w:tcPr>
            <w:tcW w:w="7367" w:type="dxa"/>
            <w:tcBorders>
              <w:bottom w:val="nil"/>
            </w:tcBorders>
          </w:tcPr>
          <w:p w14:paraId="662AD882" w14:textId="77777777" w:rsidR="00F87546" w:rsidRPr="0064145D" w:rsidRDefault="00F87546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Общий объем финансирования подпрограммы 6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004D90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238D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313C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61 697 157,0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14C0ECC3" w14:textId="77777777" w:rsidR="00F87546" w:rsidRPr="0064145D" w:rsidRDefault="00F87546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535F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211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9 392 841,3</w:t>
            </w:r>
            <w:r w:rsidR="006B77B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14:paraId="4847C025" w14:textId="77777777" w:rsidR="00F87546" w:rsidRPr="0064145D" w:rsidRDefault="00F87546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535F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211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9 006 478,6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03A313FA" w14:textId="77777777" w:rsidR="00F87546" w:rsidRPr="0064145D" w:rsidRDefault="00F87546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211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10 233 564,6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22420AB4" w14:textId="77777777" w:rsidR="00F87546" w:rsidRPr="0064145D" w:rsidRDefault="00F87546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211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10 039 261,8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5AA16DA9" w14:textId="77777777" w:rsidR="00F87546" w:rsidRPr="0064145D" w:rsidRDefault="00F87546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211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10 684 216,2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7DF8D72A" w14:textId="77777777" w:rsidR="00F87546" w:rsidRPr="0064145D" w:rsidRDefault="00F87546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211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12 340 794,5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4E63603E" w14:textId="77777777" w:rsidR="00F87546" w:rsidRPr="0064145D" w:rsidRDefault="00F87546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бюджета Санкт-Петербурга </w:t>
            </w:r>
            <w:r w:rsidR="0081535F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AA7384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211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61 697 157,0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</w:t>
            </w:r>
            <w:r w:rsidR="000240DB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 реализации:</w:t>
            </w:r>
          </w:p>
          <w:p w14:paraId="556FF946" w14:textId="77777777" w:rsidR="000C211C" w:rsidRPr="0064145D" w:rsidRDefault="000C211C" w:rsidP="000C21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9 392 841,3 тыс. руб.;</w:t>
            </w:r>
          </w:p>
          <w:p w14:paraId="43BAC899" w14:textId="77777777" w:rsidR="000C211C" w:rsidRPr="0064145D" w:rsidRDefault="000C211C" w:rsidP="000C21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– 9 006 478,6 тыс. руб.;</w:t>
            </w:r>
          </w:p>
          <w:p w14:paraId="6FAE6B13" w14:textId="77777777" w:rsidR="000C211C" w:rsidRPr="0064145D" w:rsidRDefault="000C211C" w:rsidP="000C21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 – 10 233 564,6 тыс. руб.;</w:t>
            </w:r>
          </w:p>
          <w:p w14:paraId="114E9B69" w14:textId="77777777" w:rsidR="000C211C" w:rsidRPr="0064145D" w:rsidRDefault="000C211C" w:rsidP="000C21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 – 10 039 261,8 тыс. руб.;</w:t>
            </w:r>
          </w:p>
          <w:p w14:paraId="0FACC704" w14:textId="77777777" w:rsidR="000C211C" w:rsidRPr="0064145D" w:rsidRDefault="000C211C" w:rsidP="000C21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г. – 10 684 216,2 тыс. руб.;</w:t>
            </w:r>
          </w:p>
          <w:p w14:paraId="725B9CF2" w14:textId="77777777" w:rsidR="00F87546" w:rsidRPr="0064145D" w:rsidRDefault="000C211C" w:rsidP="000C21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г. – 12 340 794,5 тыс. руб.</w:t>
            </w:r>
          </w:p>
        </w:tc>
      </w:tr>
      <w:tr w:rsidR="00780B61" w:rsidRPr="0064145D" w14:paraId="01D69AB0" w14:textId="77777777" w:rsidTr="007C65D6">
        <w:tc>
          <w:tcPr>
            <w:tcW w:w="510" w:type="dxa"/>
          </w:tcPr>
          <w:p w14:paraId="1BE9437E" w14:textId="77777777" w:rsidR="00780B61" w:rsidRPr="0064145D" w:rsidRDefault="00780B61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1" w:type="dxa"/>
          </w:tcPr>
          <w:p w14:paraId="5ECF00B4" w14:textId="77777777" w:rsidR="00780B61" w:rsidRPr="0064145D" w:rsidRDefault="00780B61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7367" w:type="dxa"/>
          </w:tcPr>
          <w:p w14:paraId="465AE19E" w14:textId="77777777" w:rsidR="00D93C41" w:rsidRPr="0064145D" w:rsidRDefault="00D93C41" w:rsidP="00D93C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 xml:space="preserve">Процент горения светильников наружного освещения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br/>
              <w:t>и архитектурной подсветки в 2022-2028 годы - не ниже 97 процентов.</w:t>
            </w:r>
          </w:p>
          <w:p w14:paraId="278E3747" w14:textId="77777777" w:rsidR="00D93C41" w:rsidRPr="0064145D" w:rsidRDefault="00D93C41" w:rsidP="00D93C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 xml:space="preserve">Доля освещенных частей улиц, проездов, набережных в общей протяженности улиц, проездов, набережных на конец 2027 года -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br/>
              <w:t>99,8 процента</w:t>
            </w:r>
          </w:p>
          <w:p w14:paraId="15EB6035" w14:textId="77777777" w:rsidR="00780B61" w:rsidRPr="0064145D" w:rsidRDefault="00D93C41" w:rsidP="00D93C41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 xml:space="preserve">Среднее потребление электроэнергии на один светильник наружного освещения и архитектурной подсветки на конец 2028 года -  </w:t>
            </w:r>
            <w:r w:rsidRPr="0064145D">
              <w:rPr>
                <w:rFonts w:ascii="Times New Roman" w:hAnsi="Times New Roman" w:cs="Times New Roman"/>
                <w:sz w:val="24"/>
                <w:szCs w:val="22"/>
              </w:rPr>
              <w:t xml:space="preserve">не более 460 кВт-ч </w:t>
            </w:r>
          </w:p>
        </w:tc>
      </w:tr>
    </w:tbl>
    <w:p w14:paraId="20F905B7" w14:textId="77777777" w:rsidR="001D0332" w:rsidRPr="0064145D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87546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.2. Характеристика текущего состояния сферы подпрограммы 6</w:t>
      </w:r>
    </w:p>
    <w:p w14:paraId="0C5D04AB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основных проблем и прогноз ее развития</w:t>
      </w:r>
    </w:p>
    <w:p w14:paraId="6788CDAA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Содержание и развитие наружного освещения Санкт-Петербурга осуществляется </w:t>
      </w:r>
      <w:r w:rsidRPr="0064145D">
        <w:rPr>
          <w:rFonts w:ascii="Times New Roman" w:hAnsi="Times New Roman" w:cs="Times New Roman"/>
          <w:sz w:val="24"/>
          <w:szCs w:val="24"/>
        </w:rPr>
        <w:br/>
        <w:t>в соответствии с государственной программой, а также следующими нормативными документами:</w:t>
      </w:r>
    </w:p>
    <w:p w14:paraId="0646DFC8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14:paraId="6803BA25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23.03.2019 № 510-р.</w:t>
      </w:r>
    </w:p>
    <w:p w14:paraId="72090A03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За период с 2020 по 2022 год ГБУ 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Ленсвет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» обеспечен процент горения светильников наружного освещения и архитектурной подсветки свыше 97 процентов путем реализации мероприятий в рамках эксплуатации системы наружного освещения, а также мероприятий </w:t>
      </w:r>
      <w:r w:rsidRPr="0064145D">
        <w:rPr>
          <w:rFonts w:ascii="Times New Roman" w:hAnsi="Times New Roman" w:cs="Times New Roman"/>
          <w:sz w:val="24"/>
          <w:szCs w:val="24"/>
        </w:rPr>
        <w:br/>
        <w:t>по реконструкции и капитальному ремонту установок наружного освещения. В 2022 году процент горения составил 97,6 процента.</w:t>
      </w:r>
    </w:p>
    <w:p w14:paraId="5FD1F67F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23.03.2019 № 510-р утверждена методика формирования индекса качества городской среды. В соответствии с данной методикой доля освещенных частей улиц, проездов, набережных в общей протяженности улиц, проездов, набережных является одним из индикаторов расчета индекса качества городской среды региона, поскольку хорошо организованное освещение снижает угрозы, связанные с криминалом, способствует продлению времени социальной и коммерческой активности в городе.</w:t>
      </w:r>
    </w:p>
    <w:p w14:paraId="14EA4513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Доля освещенных частей улиц, проездов, набережных в общей протяженности улиц, проездов, набережных в Санкт-Петербурге в 2022 году составила 99,5 процента, что достигается путем мероприятий по строительству объектов наружного освещения Санкт-Петербурга.</w:t>
      </w:r>
    </w:p>
    <w:p w14:paraId="7A68A2B2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Среднее потребление электроэнергии на один светильник наружного освещения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и архитектурной подсветки за период с 2020 по 2022 уменьшается по причине замены натриевых светильников на светодиодные. В 2022 году среднее потребление электроэнергии на один светильник наружного освещения и архитектурной подсветки меньше, чем в 2020 году, </w:t>
      </w:r>
      <w:r w:rsidRPr="0064145D">
        <w:rPr>
          <w:rFonts w:ascii="Times New Roman" w:hAnsi="Times New Roman" w:cs="Times New Roman"/>
          <w:sz w:val="24"/>
          <w:szCs w:val="24"/>
        </w:rPr>
        <w:br/>
        <w:t>на 14,1 процента и составило 572,4 кВт-ч.</w:t>
      </w:r>
    </w:p>
    <w:p w14:paraId="1B367ABB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 рамках Адресной инвестиционной программы за 2022 год было установлено 3 632 опоры, 5 042 светильника, проложено 123,8 км кабельных линий и 48,7 км воздушной линии, освещено 128 детских и спортивных площадок (более 900 светильников).</w:t>
      </w:r>
    </w:p>
    <w:p w14:paraId="140F1959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lastRenderedPageBreak/>
        <w:t xml:space="preserve">В 2022 году выполнены работы по устройству освещения на 57 детских и спортивных площадках (установлено 65 светильника), на 42 пешеходных переходах (установлено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68 светильников). По письмам и обращениям граждан и организаций выполнены работы </w:t>
      </w:r>
      <w:r w:rsidRPr="0064145D">
        <w:rPr>
          <w:rFonts w:ascii="Times New Roman" w:hAnsi="Times New Roman" w:cs="Times New Roman"/>
          <w:sz w:val="24"/>
          <w:szCs w:val="24"/>
        </w:rPr>
        <w:br/>
        <w:t>по устройству освещения на 113 объектах (установлено 367 светильников).</w:t>
      </w:r>
    </w:p>
    <w:p w14:paraId="224C34C4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По состоянию на 01.01.2023 освещение Санкт-Петербурга осуществляется 388 214 светильниками наружного освещения и архитектурной подсветки. В обслуживании </w:t>
      </w:r>
      <w:r w:rsidRPr="0064145D">
        <w:rPr>
          <w:rFonts w:ascii="Times New Roman" w:hAnsi="Times New Roman" w:cs="Times New Roman"/>
          <w:sz w:val="24"/>
          <w:szCs w:val="24"/>
        </w:rPr>
        <w:br/>
        <w:t>ГБУ 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Ленсвет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» находится 181 733 опоры наружного освещения, 11 157 км воздушных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и кабельных сетей, 2 962 пункта питания. Общее количество объектов наружного освещения </w:t>
      </w:r>
      <w:r w:rsidRPr="0064145D">
        <w:rPr>
          <w:rFonts w:ascii="Times New Roman" w:hAnsi="Times New Roman" w:cs="Times New Roman"/>
          <w:sz w:val="24"/>
          <w:szCs w:val="24"/>
        </w:rPr>
        <w:br/>
        <w:t>и архитектурной подсветки Санкт-Петербурга составляет 4 902, в том числе 596 объектов архитектурной подсветки.</w:t>
      </w:r>
    </w:p>
    <w:p w14:paraId="6090F6FA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На период 2023-2025 годов запланирована замена натриевых светильников </w:t>
      </w:r>
      <w:r w:rsidRPr="0064145D">
        <w:rPr>
          <w:rFonts w:ascii="Times New Roman" w:hAnsi="Times New Roman" w:cs="Times New Roman"/>
          <w:sz w:val="24"/>
          <w:szCs w:val="24"/>
        </w:rPr>
        <w:br/>
        <w:t>на светодиодные, замена неизолированного провода на самонесущий изолированный провод, модернизация автоматизированной системы управления наружным освещением.</w:t>
      </w:r>
    </w:p>
    <w:p w14:paraId="345FC25E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 период 2023-2028 годов планируется обеспечение процента горения светильников наружного освещения и архитектурной подсветки не менее 97 процентов.</w:t>
      </w:r>
    </w:p>
    <w:p w14:paraId="58B0590D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К 2028 году планируется снизить среднее потребление электроэнергии на один светильник наружного освещения и архитектурной подсветки до </w:t>
      </w:r>
      <w:r w:rsidR="006A05A2" w:rsidRPr="0064145D">
        <w:rPr>
          <w:rFonts w:ascii="Times New Roman" w:hAnsi="Times New Roman" w:cs="Times New Roman"/>
          <w:sz w:val="24"/>
          <w:szCs w:val="24"/>
        </w:rPr>
        <w:t>460</w:t>
      </w:r>
      <w:r w:rsidRPr="0064145D">
        <w:rPr>
          <w:rFonts w:ascii="Times New Roman" w:hAnsi="Times New Roman" w:cs="Times New Roman"/>
          <w:sz w:val="24"/>
          <w:szCs w:val="24"/>
        </w:rPr>
        <w:t xml:space="preserve"> кВт</w:t>
      </w:r>
      <w:r w:rsidR="006A05A2" w:rsidRPr="0064145D">
        <w:rPr>
          <w:rFonts w:ascii="Times New Roman" w:hAnsi="Times New Roman" w:cs="Times New Roman"/>
          <w:sz w:val="24"/>
          <w:szCs w:val="24"/>
        </w:rPr>
        <w:t>-</w:t>
      </w:r>
      <w:r w:rsidRPr="0064145D">
        <w:rPr>
          <w:rFonts w:ascii="Times New Roman" w:hAnsi="Times New Roman" w:cs="Times New Roman"/>
          <w:sz w:val="24"/>
          <w:szCs w:val="24"/>
        </w:rPr>
        <w:t>ч.</w:t>
      </w:r>
    </w:p>
    <w:p w14:paraId="00553DD0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Достижение целевых показателей и индикаторов государственной программы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в 2023-2025 годах планируется посредством реализации мероприятий в рамках программы замены натриевых светильников на светодиодные, программы замены неизолированного провода на самонесущий изолированный провод на объектах наружного освещения </w:t>
      </w:r>
      <w:r w:rsidRPr="0064145D">
        <w:rPr>
          <w:rFonts w:ascii="Times New Roman" w:hAnsi="Times New Roman" w:cs="Times New Roman"/>
          <w:sz w:val="24"/>
          <w:szCs w:val="24"/>
        </w:rPr>
        <w:br/>
        <w:t>Санкт-Петербурга, программы устройства и модернизации автоматических систем управления наружным освещением Санкт-Петербурга.</w:t>
      </w:r>
    </w:p>
    <w:p w14:paraId="6131123A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Реконструкция объектов наружного освещения в 2023-2028 годах в рамках Адресной инвестиционной программы позволит обеспечить нормативную освещенность городских улиц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и магистралей, улучшить внешний вид и снизить расходы на текущее содержание наружного освещения. Реконструкция наружного освещения парков и садов проводится в целях создания комфортных условий для отдыха и занятий спортом в парках, садах и скверах и снижения потребления электрической энергии и мощности за счет внедрения энергосберегающего </w:t>
      </w:r>
      <w:r w:rsidRPr="0064145D">
        <w:rPr>
          <w:rFonts w:ascii="Times New Roman" w:hAnsi="Times New Roman" w:cs="Times New Roman"/>
          <w:sz w:val="24"/>
          <w:szCs w:val="24"/>
        </w:rPr>
        <w:br/>
        <w:t>и энергетически эффективного оборудования.</w:t>
      </w:r>
    </w:p>
    <w:p w14:paraId="329527B8" w14:textId="77777777" w:rsidR="00361913" w:rsidRPr="0064145D" w:rsidRDefault="00361913" w:rsidP="00361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Мероприятия по развитию наружного освещения улиц и магистралей Санкт-Петербурга, внутриквартальных территорий позволят обеспечить 99,8 процента освещенных частей улиц, проездов, набережных в общей протяженности улиц, проездов, набережных к 2028 году.</w:t>
      </w:r>
    </w:p>
    <w:p w14:paraId="1F218E3E" w14:textId="77777777" w:rsidR="00A84113" w:rsidRPr="0064145D" w:rsidRDefault="00A84113" w:rsidP="00F32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84113" w:rsidRPr="0064145D" w:rsidSect="00B26A4B">
          <w:headerReference w:type="default" r:id="rId68"/>
          <w:pgSz w:w="11905" w:h="16838"/>
          <w:pgMar w:top="1134" w:right="851" w:bottom="1134" w:left="1134" w:header="397" w:footer="0" w:gutter="0"/>
          <w:cols w:space="720"/>
          <w:docGrid w:linePitch="299"/>
        </w:sectPr>
      </w:pPr>
    </w:p>
    <w:p w14:paraId="655AB68A" w14:textId="77777777" w:rsidR="00A84113" w:rsidRPr="0064145D" w:rsidRDefault="00A84113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13.3. Перечень мероприятий подпрограммы 6 </w:t>
      </w:r>
    </w:p>
    <w:p w14:paraId="6419BA0D" w14:textId="77777777" w:rsidR="00A84113" w:rsidRPr="0064145D" w:rsidRDefault="00A84113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037078" w14:textId="77777777" w:rsidR="00A84113" w:rsidRPr="0064145D" w:rsidRDefault="00A84113" w:rsidP="00F320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P6245"/>
      <w:bookmarkEnd w:id="10"/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ПРОЕКТНАЯ ЧАСТЬ</w:t>
      </w:r>
    </w:p>
    <w:p w14:paraId="00FE8D14" w14:textId="77777777" w:rsidR="00A84113" w:rsidRPr="0064145D" w:rsidRDefault="00A84113" w:rsidP="00F32002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16</w:t>
      </w: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473"/>
        <w:gridCol w:w="992"/>
        <w:gridCol w:w="566"/>
        <w:gridCol w:w="566"/>
        <w:gridCol w:w="709"/>
        <w:gridCol w:w="992"/>
        <w:gridCol w:w="989"/>
        <w:gridCol w:w="998"/>
        <w:gridCol w:w="992"/>
        <w:gridCol w:w="992"/>
        <w:gridCol w:w="992"/>
        <w:gridCol w:w="993"/>
        <w:gridCol w:w="1134"/>
        <w:gridCol w:w="992"/>
        <w:gridCol w:w="992"/>
      </w:tblGrid>
      <w:tr w:rsidR="000B651D" w:rsidRPr="0064145D" w14:paraId="293FB8B5" w14:textId="77777777" w:rsidTr="00C14517">
        <w:trPr>
          <w:trHeight w:val="1412"/>
          <w:jc w:val="center"/>
        </w:trPr>
        <w:tc>
          <w:tcPr>
            <w:tcW w:w="507" w:type="dxa"/>
            <w:vMerge w:val="restart"/>
            <w:noWrap/>
            <w:hideMark/>
          </w:tcPr>
          <w:p w14:paraId="4076F7CE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№ п</w:t>
            </w: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/</w:t>
            </w: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</w:t>
            </w:r>
          </w:p>
        </w:tc>
        <w:tc>
          <w:tcPr>
            <w:tcW w:w="1473" w:type="dxa"/>
            <w:vMerge w:val="restart"/>
            <w:hideMark/>
          </w:tcPr>
          <w:p w14:paraId="2F0D74E0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Наименование мероприятия </w:t>
            </w:r>
          </w:p>
        </w:tc>
        <w:tc>
          <w:tcPr>
            <w:tcW w:w="992" w:type="dxa"/>
            <w:vMerge w:val="restart"/>
            <w:hideMark/>
          </w:tcPr>
          <w:p w14:paraId="32498EEA" w14:textId="77777777" w:rsidR="000B651D" w:rsidRPr="0064145D" w:rsidRDefault="000B651D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Исполнитель, участник</w:t>
            </w:r>
          </w:p>
        </w:tc>
        <w:tc>
          <w:tcPr>
            <w:tcW w:w="566" w:type="dxa"/>
            <w:vMerge w:val="restart"/>
            <w:hideMark/>
          </w:tcPr>
          <w:p w14:paraId="4AFC832B" w14:textId="77777777" w:rsidR="000B651D" w:rsidRPr="0064145D" w:rsidRDefault="000B651D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Мощ-ность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объек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-та</w:t>
            </w:r>
          </w:p>
        </w:tc>
        <w:tc>
          <w:tcPr>
            <w:tcW w:w="566" w:type="dxa"/>
            <w:vMerge w:val="restart"/>
            <w:hideMark/>
          </w:tcPr>
          <w:p w14:paraId="5440F27E" w14:textId="77777777" w:rsidR="000B651D" w:rsidRPr="0064145D" w:rsidRDefault="000B651D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Вид работ</w:t>
            </w:r>
          </w:p>
        </w:tc>
        <w:tc>
          <w:tcPr>
            <w:tcW w:w="709" w:type="dxa"/>
            <w:vMerge w:val="restart"/>
            <w:hideMark/>
          </w:tcPr>
          <w:p w14:paraId="5AA3BEDD" w14:textId="77777777" w:rsidR="000B651D" w:rsidRPr="0064145D" w:rsidRDefault="000B651D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Срок 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выпол</w:t>
            </w:r>
            <w:proofErr w:type="spellEnd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-нения работ</w:t>
            </w:r>
          </w:p>
        </w:tc>
        <w:tc>
          <w:tcPr>
            <w:tcW w:w="992" w:type="dxa"/>
            <w:vMerge w:val="restart"/>
            <w:hideMark/>
          </w:tcPr>
          <w:p w14:paraId="56DDFE20" w14:textId="77777777" w:rsidR="000B651D" w:rsidRPr="0064145D" w:rsidRDefault="000B651D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Сметная стоимость работ (предполагаемая (предельная) стоимость работ)</w:t>
            </w:r>
          </w:p>
        </w:tc>
        <w:tc>
          <w:tcPr>
            <w:tcW w:w="989" w:type="dxa"/>
            <w:vMerge w:val="restart"/>
            <w:hideMark/>
          </w:tcPr>
          <w:p w14:paraId="1D6AE34D" w14:textId="77777777" w:rsidR="000B651D" w:rsidRPr="0064145D" w:rsidRDefault="000B651D" w:rsidP="00F32002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Источник </w:t>
            </w:r>
            <w:proofErr w:type="spellStart"/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финанси-рования</w:t>
            </w:r>
            <w:proofErr w:type="spellEnd"/>
          </w:p>
        </w:tc>
        <w:tc>
          <w:tcPr>
            <w:tcW w:w="6101" w:type="dxa"/>
            <w:gridSpan w:val="6"/>
            <w:hideMark/>
          </w:tcPr>
          <w:p w14:paraId="289EB400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hideMark/>
          </w:tcPr>
          <w:p w14:paraId="6B6C3239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vMerge w:val="restart"/>
            <w:hideMark/>
          </w:tcPr>
          <w:p w14:paraId="30CFA6D3" w14:textId="77777777" w:rsidR="000B651D" w:rsidRPr="0064145D" w:rsidRDefault="000B651D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0B651D" w:rsidRPr="0064145D" w14:paraId="4A129AA0" w14:textId="77777777" w:rsidTr="00C14517">
        <w:trPr>
          <w:trHeight w:val="415"/>
          <w:jc w:val="center"/>
        </w:trPr>
        <w:tc>
          <w:tcPr>
            <w:tcW w:w="507" w:type="dxa"/>
            <w:vMerge/>
            <w:hideMark/>
          </w:tcPr>
          <w:p w14:paraId="0C9DB93F" w14:textId="77777777" w:rsidR="000B651D" w:rsidRPr="0064145D" w:rsidRDefault="000B651D" w:rsidP="007277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73" w:type="dxa"/>
            <w:vMerge/>
            <w:hideMark/>
          </w:tcPr>
          <w:p w14:paraId="19D84FED" w14:textId="77777777" w:rsidR="000B651D" w:rsidRPr="0064145D" w:rsidRDefault="000B651D" w:rsidP="007277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A7EE6C1" w14:textId="77777777" w:rsidR="000B651D" w:rsidRPr="0064145D" w:rsidRDefault="000B651D" w:rsidP="007277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6" w:type="dxa"/>
            <w:vMerge/>
            <w:hideMark/>
          </w:tcPr>
          <w:p w14:paraId="116741AC" w14:textId="77777777" w:rsidR="000B651D" w:rsidRPr="0064145D" w:rsidRDefault="000B651D" w:rsidP="007277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6" w:type="dxa"/>
            <w:vMerge/>
            <w:hideMark/>
          </w:tcPr>
          <w:p w14:paraId="414F28DE" w14:textId="77777777" w:rsidR="000B651D" w:rsidRPr="0064145D" w:rsidRDefault="000B651D" w:rsidP="007277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14DFAE22" w14:textId="77777777" w:rsidR="000B651D" w:rsidRPr="0064145D" w:rsidRDefault="000B651D" w:rsidP="007277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4280DE4" w14:textId="77777777" w:rsidR="000B651D" w:rsidRPr="0064145D" w:rsidRDefault="000B651D" w:rsidP="007277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89" w:type="dxa"/>
            <w:vMerge/>
            <w:hideMark/>
          </w:tcPr>
          <w:p w14:paraId="6FA9BEDD" w14:textId="77777777" w:rsidR="000B651D" w:rsidRPr="0064145D" w:rsidRDefault="000B651D" w:rsidP="007277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8" w:type="dxa"/>
            <w:hideMark/>
          </w:tcPr>
          <w:p w14:paraId="5E0C18B9" w14:textId="77777777" w:rsidR="000B651D" w:rsidRPr="0064145D" w:rsidRDefault="000B651D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2023 г.</w:t>
            </w:r>
          </w:p>
        </w:tc>
        <w:tc>
          <w:tcPr>
            <w:tcW w:w="992" w:type="dxa"/>
            <w:hideMark/>
          </w:tcPr>
          <w:p w14:paraId="111D558A" w14:textId="77777777" w:rsidR="000B651D" w:rsidRPr="0064145D" w:rsidRDefault="000B651D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2024 г.</w:t>
            </w:r>
          </w:p>
        </w:tc>
        <w:tc>
          <w:tcPr>
            <w:tcW w:w="992" w:type="dxa"/>
            <w:hideMark/>
          </w:tcPr>
          <w:p w14:paraId="2D674AED" w14:textId="77777777" w:rsidR="000B651D" w:rsidRPr="0064145D" w:rsidRDefault="000B651D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2025 г.</w:t>
            </w:r>
          </w:p>
        </w:tc>
        <w:tc>
          <w:tcPr>
            <w:tcW w:w="992" w:type="dxa"/>
            <w:hideMark/>
          </w:tcPr>
          <w:p w14:paraId="6EB23DFC" w14:textId="77777777" w:rsidR="000B651D" w:rsidRPr="0064145D" w:rsidRDefault="000B651D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2026 г.</w:t>
            </w:r>
          </w:p>
        </w:tc>
        <w:tc>
          <w:tcPr>
            <w:tcW w:w="993" w:type="dxa"/>
            <w:hideMark/>
          </w:tcPr>
          <w:p w14:paraId="4700EF39" w14:textId="77777777" w:rsidR="000B651D" w:rsidRPr="0064145D" w:rsidRDefault="000B651D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2027 г.</w:t>
            </w:r>
          </w:p>
        </w:tc>
        <w:tc>
          <w:tcPr>
            <w:tcW w:w="1134" w:type="dxa"/>
            <w:hideMark/>
          </w:tcPr>
          <w:p w14:paraId="09E62F28" w14:textId="77777777" w:rsidR="000B651D" w:rsidRPr="0064145D" w:rsidRDefault="000B651D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2028 г.</w:t>
            </w:r>
          </w:p>
        </w:tc>
        <w:tc>
          <w:tcPr>
            <w:tcW w:w="992" w:type="dxa"/>
            <w:vMerge/>
            <w:hideMark/>
          </w:tcPr>
          <w:p w14:paraId="5EABD604" w14:textId="77777777" w:rsidR="000B651D" w:rsidRPr="0064145D" w:rsidRDefault="000B651D" w:rsidP="007277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13E320C" w14:textId="77777777" w:rsidR="000B651D" w:rsidRPr="0064145D" w:rsidRDefault="000B651D" w:rsidP="007277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0B651D" w:rsidRPr="0064145D" w14:paraId="4C77119B" w14:textId="77777777" w:rsidTr="00C14517">
        <w:trPr>
          <w:trHeight w:val="144"/>
          <w:jc w:val="center"/>
        </w:trPr>
        <w:tc>
          <w:tcPr>
            <w:tcW w:w="507" w:type="dxa"/>
            <w:noWrap/>
            <w:hideMark/>
          </w:tcPr>
          <w:p w14:paraId="46C2C2AB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73" w:type="dxa"/>
            <w:hideMark/>
          </w:tcPr>
          <w:p w14:paraId="38B2F78F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hideMark/>
          </w:tcPr>
          <w:p w14:paraId="44CFEFD5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6" w:type="dxa"/>
            <w:hideMark/>
          </w:tcPr>
          <w:p w14:paraId="783091C5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7A553922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709" w:type="dxa"/>
            <w:hideMark/>
          </w:tcPr>
          <w:p w14:paraId="327DD63F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0910355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89" w:type="dxa"/>
            <w:noWrap/>
            <w:hideMark/>
          </w:tcPr>
          <w:p w14:paraId="7639A28D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8" w:type="dxa"/>
            <w:hideMark/>
          </w:tcPr>
          <w:p w14:paraId="1C1DF0CA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43AB28B5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84591DB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14:paraId="3FF939D4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572C477E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134" w:type="dxa"/>
            <w:hideMark/>
          </w:tcPr>
          <w:p w14:paraId="58BF7F91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458DD2DD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992" w:type="dxa"/>
            <w:hideMark/>
          </w:tcPr>
          <w:p w14:paraId="6CDF456B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</w:tr>
      <w:tr w:rsidR="00B10793" w:rsidRPr="0064145D" w14:paraId="73B60EE3" w14:textId="77777777" w:rsidTr="00C14517">
        <w:trPr>
          <w:trHeight w:val="281"/>
          <w:jc w:val="center"/>
        </w:trPr>
        <w:tc>
          <w:tcPr>
            <w:tcW w:w="14879" w:type="dxa"/>
            <w:gridSpan w:val="16"/>
            <w:noWrap/>
          </w:tcPr>
          <w:p w14:paraId="0EEB4B57" w14:textId="77777777" w:rsidR="00B10793" w:rsidRPr="0064145D" w:rsidRDefault="00B10793" w:rsidP="00F320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ПРОЧИЕ РАСХОДЫ РАЗВИТИЯ </w:t>
            </w:r>
          </w:p>
        </w:tc>
      </w:tr>
      <w:tr w:rsidR="000B651D" w:rsidRPr="0064145D" w14:paraId="763915AD" w14:textId="77777777" w:rsidTr="00C14517">
        <w:trPr>
          <w:trHeight w:val="281"/>
          <w:jc w:val="center"/>
        </w:trPr>
        <w:tc>
          <w:tcPr>
            <w:tcW w:w="507" w:type="dxa"/>
            <w:noWrap/>
          </w:tcPr>
          <w:p w14:paraId="2A6602D7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73" w:type="dxa"/>
          </w:tcPr>
          <w:p w14:paraId="2687CCFF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Проектирование строительства и(или) реконструкции объектов наружного освещения</w:t>
            </w:r>
          </w:p>
        </w:tc>
        <w:tc>
          <w:tcPr>
            <w:tcW w:w="992" w:type="dxa"/>
          </w:tcPr>
          <w:p w14:paraId="42D012C7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6" w:type="dxa"/>
          </w:tcPr>
          <w:p w14:paraId="436D225A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14:paraId="4CCBAA2A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709" w:type="dxa"/>
          </w:tcPr>
          <w:p w14:paraId="3C4BF46F" w14:textId="77777777" w:rsidR="000B651D" w:rsidRPr="0064145D" w:rsidRDefault="000B651D" w:rsidP="00C14517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2014-202</w:t>
            </w:r>
            <w:r w:rsidR="00C14517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noWrap/>
          </w:tcPr>
          <w:p w14:paraId="48ED24BC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14:paraId="4CA7150A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40DF0B2E" w14:textId="77777777" w:rsidR="000B651D" w:rsidRPr="0064145D" w:rsidRDefault="000B651D" w:rsidP="0057750C">
            <w:pPr>
              <w:tabs>
                <w:tab w:val="left" w:pos="701"/>
              </w:tabs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989" w:type="dxa"/>
            <w:noWrap/>
          </w:tcPr>
          <w:p w14:paraId="47BCC8CA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306FC87F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8" w:type="dxa"/>
          </w:tcPr>
          <w:p w14:paraId="4B6B852E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386 375,9  </w:t>
            </w:r>
          </w:p>
        </w:tc>
        <w:tc>
          <w:tcPr>
            <w:tcW w:w="992" w:type="dxa"/>
          </w:tcPr>
          <w:p w14:paraId="76E115C4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577 393,3  </w:t>
            </w:r>
          </w:p>
        </w:tc>
        <w:tc>
          <w:tcPr>
            <w:tcW w:w="992" w:type="dxa"/>
            <w:noWrap/>
          </w:tcPr>
          <w:p w14:paraId="340CFB29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533 499,5  </w:t>
            </w:r>
          </w:p>
        </w:tc>
        <w:tc>
          <w:tcPr>
            <w:tcW w:w="992" w:type="dxa"/>
          </w:tcPr>
          <w:p w14:paraId="710C3094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554 839,5  </w:t>
            </w:r>
          </w:p>
        </w:tc>
        <w:tc>
          <w:tcPr>
            <w:tcW w:w="993" w:type="dxa"/>
            <w:noWrap/>
          </w:tcPr>
          <w:p w14:paraId="7BB0920D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477 033,1  </w:t>
            </w:r>
          </w:p>
        </w:tc>
        <w:tc>
          <w:tcPr>
            <w:tcW w:w="1134" w:type="dxa"/>
          </w:tcPr>
          <w:p w14:paraId="3FDFF954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600 114,4  </w:t>
            </w:r>
          </w:p>
        </w:tc>
        <w:tc>
          <w:tcPr>
            <w:tcW w:w="992" w:type="dxa"/>
            <w:noWrap/>
          </w:tcPr>
          <w:p w14:paraId="0E6CE80E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3 129 255,7  </w:t>
            </w:r>
          </w:p>
        </w:tc>
        <w:tc>
          <w:tcPr>
            <w:tcW w:w="992" w:type="dxa"/>
          </w:tcPr>
          <w:p w14:paraId="030F2114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ЦП 1</w:t>
            </w:r>
          </w:p>
          <w:p w14:paraId="7674B462" w14:textId="77777777" w:rsidR="000B651D" w:rsidRPr="0064145D" w:rsidRDefault="000B651D" w:rsidP="00A644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И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.1,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.2</w:t>
            </w:r>
          </w:p>
        </w:tc>
      </w:tr>
      <w:tr w:rsidR="000B651D" w:rsidRPr="0064145D" w14:paraId="62241227" w14:textId="77777777" w:rsidTr="00C14517">
        <w:trPr>
          <w:trHeight w:val="281"/>
          <w:jc w:val="center"/>
        </w:trPr>
        <w:tc>
          <w:tcPr>
            <w:tcW w:w="507" w:type="dxa"/>
            <w:noWrap/>
          </w:tcPr>
          <w:p w14:paraId="07018B5B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473" w:type="dxa"/>
          </w:tcPr>
          <w:p w14:paraId="614BDF20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Реконструкция объектов наружного освещения кварталов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92" w:type="dxa"/>
          </w:tcPr>
          <w:p w14:paraId="36BBA9E3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6" w:type="dxa"/>
          </w:tcPr>
          <w:p w14:paraId="58714C72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14:paraId="0D8E893C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709" w:type="dxa"/>
          </w:tcPr>
          <w:p w14:paraId="303371C7" w14:textId="77777777" w:rsidR="000B651D" w:rsidRPr="0064145D" w:rsidRDefault="000B651D" w:rsidP="00C14517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2020-202</w:t>
            </w:r>
            <w:r w:rsidR="00C14517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noWrap/>
          </w:tcPr>
          <w:p w14:paraId="40A0B4DD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14:paraId="70474664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79646ECC" w14:textId="77777777" w:rsidR="000B651D" w:rsidRPr="0064145D" w:rsidRDefault="000B651D" w:rsidP="0057750C">
            <w:pPr>
              <w:tabs>
                <w:tab w:val="left" w:pos="701"/>
              </w:tabs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989" w:type="dxa"/>
            <w:noWrap/>
          </w:tcPr>
          <w:p w14:paraId="1CFB8DB6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79782D7F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8" w:type="dxa"/>
          </w:tcPr>
          <w:p w14:paraId="12764BB0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761 493,8  </w:t>
            </w:r>
          </w:p>
        </w:tc>
        <w:tc>
          <w:tcPr>
            <w:tcW w:w="992" w:type="dxa"/>
          </w:tcPr>
          <w:p w14:paraId="5F425DCD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539 515,3  </w:t>
            </w:r>
          </w:p>
        </w:tc>
        <w:tc>
          <w:tcPr>
            <w:tcW w:w="992" w:type="dxa"/>
            <w:noWrap/>
          </w:tcPr>
          <w:p w14:paraId="10156A86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1 835 411,4  </w:t>
            </w:r>
          </w:p>
        </w:tc>
        <w:tc>
          <w:tcPr>
            <w:tcW w:w="992" w:type="dxa"/>
          </w:tcPr>
          <w:p w14:paraId="20A4637C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918 390,1  </w:t>
            </w:r>
          </w:p>
        </w:tc>
        <w:tc>
          <w:tcPr>
            <w:tcW w:w="993" w:type="dxa"/>
            <w:noWrap/>
          </w:tcPr>
          <w:p w14:paraId="5D89467D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894 229,1  </w:t>
            </w:r>
          </w:p>
        </w:tc>
        <w:tc>
          <w:tcPr>
            <w:tcW w:w="1134" w:type="dxa"/>
          </w:tcPr>
          <w:p w14:paraId="76621D52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1 340 229,1  </w:t>
            </w:r>
          </w:p>
        </w:tc>
        <w:tc>
          <w:tcPr>
            <w:tcW w:w="992" w:type="dxa"/>
            <w:noWrap/>
          </w:tcPr>
          <w:p w14:paraId="2D0BD2EB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6 289 268,8  </w:t>
            </w:r>
          </w:p>
        </w:tc>
        <w:tc>
          <w:tcPr>
            <w:tcW w:w="992" w:type="dxa"/>
          </w:tcPr>
          <w:p w14:paraId="39A74C3A" w14:textId="77777777" w:rsidR="000B651D" w:rsidRPr="0064145D" w:rsidRDefault="000B651D" w:rsidP="00A644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И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.1,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.2</w:t>
            </w:r>
          </w:p>
        </w:tc>
      </w:tr>
      <w:tr w:rsidR="000B651D" w:rsidRPr="0064145D" w14:paraId="6E961530" w14:textId="77777777" w:rsidTr="00C14517">
        <w:trPr>
          <w:trHeight w:val="281"/>
          <w:jc w:val="center"/>
        </w:trPr>
        <w:tc>
          <w:tcPr>
            <w:tcW w:w="507" w:type="dxa"/>
            <w:noWrap/>
          </w:tcPr>
          <w:p w14:paraId="1CD94E24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473" w:type="dxa"/>
          </w:tcPr>
          <w:p w14:paraId="57978B1A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Строительство объектов наружного освещения кварталов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92" w:type="dxa"/>
          </w:tcPr>
          <w:p w14:paraId="6BC03DFB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6" w:type="dxa"/>
          </w:tcPr>
          <w:p w14:paraId="4916C8B5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14:paraId="0A1EB1C8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14:paraId="5696F9F5" w14:textId="77777777" w:rsidR="000B651D" w:rsidRPr="0064145D" w:rsidRDefault="000B651D" w:rsidP="00C14517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2019-202</w:t>
            </w:r>
            <w:r w:rsidR="00C14517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noWrap/>
          </w:tcPr>
          <w:p w14:paraId="78FFFD99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14:paraId="0FB0CF5F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0D101B80" w14:textId="77777777" w:rsidR="000B651D" w:rsidRPr="0064145D" w:rsidRDefault="000B651D" w:rsidP="0057750C">
            <w:pPr>
              <w:tabs>
                <w:tab w:val="left" w:pos="701"/>
              </w:tabs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989" w:type="dxa"/>
            <w:noWrap/>
          </w:tcPr>
          <w:p w14:paraId="3DFBA284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79967173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8" w:type="dxa"/>
          </w:tcPr>
          <w:p w14:paraId="1B8B3E44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281 150,2  </w:t>
            </w:r>
          </w:p>
        </w:tc>
        <w:tc>
          <w:tcPr>
            <w:tcW w:w="992" w:type="dxa"/>
          </w:tcPr>
          <w:p w14:paraId="47E08959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319 461,4  </w:t>
            </w:r>
          </w:p>
        </w:tc>
        <w:tc>
          <w:tcPr>
            <w:tcW w:w="992" w:type="dxa"/>
            <w:noWrap/>
          </w:tcPr>
          <w:p w14:paraId="0C020296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249 964,6  </w:t>
            </w:r>
          </w:p>
        </w:tc>
        <w:tc>
          <w:tcPr>
            <w:tcW w:w="992" w:type="dxa"/>
          </w:tcPr>
          <w:p w14:paraId="4429F382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352 099,9  </w:t>
            </w:r>
          </w:p>
        </w:tc>
        <w:tc>
          <w:tcPr>
            <w:tcW w:w="993" w:type="dxa"/>
            <w:noWrap/>
          </w:tcPr>
          <w:p w14:paraId="186F92DA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444 967,0  </w:t>
            </w:r>
          </w:p>
        </w:tc>
        <w:tc>
          <w:tcPr>
            <w:tcW w:w="1134" w:type="dxa"/>
          </w:tcPr>
          <w:p w14:paraId="0B6179C2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579 878,0  </w:t>
            </w:r>
          </w:p>
        </w:tc>
        <w:tc>
          <w:tcPr>
            <w:tcW w:w="992" w:type="dxa"/>
            <w:noWrap/>
          </w:tcPr>
          <w:p w14:paraId="3588C2AC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2 227 521,1  </w:t>
            </w:r>
          </w:p>
        </w:tc>
        <w:tc>
          <w:tcPr>
            <w:tcW w:w="992" w:type="dxa"/>
          </w:tcPr>
          <w:p w14:paraId="5AA106FE" w14:textId="77777777" w:rsidR="000B651D" w:rsidRPr="0064145D" w:rsidRDefault="000B651D" w:rsidP="00A644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И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.1,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.2</w:t>
            </w:r>
          </w:p>
        </w:tc>
      </w:tr>
      <w:tr w:rsidR="000B651D" w:rsidRPr="0064145D" w14:paraId="12C4AA67" w14:textId="77777777" w:rsidTr="00C14517">
        <w:trPr>
          <w:trHeight w:val="281"/>
          <w:jc w:val="center"/>
        </w:trPr>
        <w:tc>
          <w:tcPr>
            <w:tcW w:w="507" w:type="dxa"/>
            <w:noWrap/>
          </w:tcPr>
          <w:p w14:paraId="0EB7C741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473" w:type="dxa"/>
          </w:tcPr>
          <w:p w14:paraId="3B63C2FC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Реконструкция электрических сетей (объектов) </w:t>
            </w:r>
            <w:r w:rsidR="006A05A2"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 устройств наружного освещения магистралей</w:t>
            </w:r>
          </w:p>
        </w:tc>
        <w:tc>
          <w:tcPr>
            <w:tcW w:w="992" w:type="dxa"/>
          </w:tcPr>
          <w:p w14:paraId="7D3C0420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6" w:type="dxa"/>
          </w:tcPr>
          <w:p w14:paraId="027743E1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14:paraId="3473B2C8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709" w:type="dxa"/>
          </w:tcPr>
          <w:p w14:paraId="559E644B" w14:textId="77777777" w:rsidR="000B651D" w:rsidRPr="0064145D" w:rsidRDefault="000B651D" w:rsidP="00C14517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201</w:t>
            </w:r>
            <w:r w:rsidR="00C14517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7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-202</w:t>
            </w:r>
            <w:r w:rsidR="00C14517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8</w:t>
            </w:r>
          </w:p>
          <w:p w14:paraId="387A8696" w14:textId="77777777" w:rsidR="000B651D" w:rsidRPr="0064145D" w:rsidRDefault="000B651D" w:rsidP="00C14517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noWrap/>
          </w:tcPr>
          <w:p w14:paraId="4F89ED33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14:paraId="795DAD04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19C37D73" w14:textId="77777777" w:rsidR="000B651D" w:rsidRPr="0064145D" w:rsidRDefault="000B651D" w:rsidP="0057750C">
            <w:pPr>
              <w:tabs>
                <w:tab w:val="left" w:pos="701"/>
              </w:tabs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989" w:type="dxa"/>
            <w:noWrap/>
          </w:tcPr>
          <w:p w14:paraId="7BB05627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36E60AE8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8" w:type="dxa"/>
          </w:tcPr>
          <w:p w14:paraId="323D401F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220 959,6  </w:t>
            </w:r>
          </w:p>
        </w:tc>
        <w:tc>
          <w:tcPr>
            <w:tcW w:w="992" w:type="dxa"/>
          </w:tcPr>
          <w:p w14:paraId="72D1B6EE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334 682,7  </w:t>
            </w:r>
          </w:p>
        </w:tc>
        <w:tc>
          <w:tcPr>
            <w:tcW w:w="992" w:type="dxa"/>
            <w:noWrap/>
          </w:tcPr>
          <w:p w14:paraId="7263C836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369 553,6  </w:t>
            </w:r>
          </w:p>
        </w:tc>
        <w:tc>
          <w:tcPr>
            <w:tcW w:w="992" w:type="dxa"/>
          </w:tcPr>
          <w:p w14:paraId="7904B447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406 509,0  </w:t>
            </w:r>
          </w:p>
        </w:tc>
        <w:tc>
          <w:tcPr>
            <w:tcW w:w="993" w:type="dxa"/>
            <w:noWrap/>
          </w:tcPr>
          <w:p w14:paraId="448500F4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440 460,7  </w:t>
            </w:r>
          </w:p>
        </w:tc>
        <w:tc>
          <w:tcPr>
            <w:tcW w:w="1134" w:type="dxa"/>
          </w:tcPr>
          <w:p w14:paraId="3D825F8A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491 875,8  </w:t>
            </w:r>
          </w:p>
        </w:tc>
        <w:tc>
          <w:tcPr>
            <w:tcW w:w="992" w:type="dxa"/>
            <w:noWrap/>
          </w:tcPr>
          <w:p w14:paraId="4D98153D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2 264 041,4  </w:t>
            </w:r>
          </w:p>
        </w:tc>
        <w:tc>
          <w:tcPr>
            <w:tcW w:w="992" w:type="dxa"/>
          </w:tcPr>
          <w:p w14:paraId="5E739269" w14:textId="77777777" w:rsidR="000B651D" w:rsidRPr="0064145D" w:rsidRDefault="000B651D" w:rsidP="00A644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И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.1,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.2</w:t>
            </w:r>
          </w:p>
        </w:tc>
      </w:tr>
      <w:tr w:rsidR="000B651D" w:rsidRPr="0064145D" w14:paraId="3AE1F9F2" w14:textId="77777777" w:rsidTr="00C14517">
        <w:trPr>
          <w:trHeight w:val="281"/>
          <w:jc w:val="center"/>
        </w:trPr>
        <w:tc>
          <w:tcPr>
            <w:tcW w:w="507" w:type="dxa"/>
            <w:noWrap/>
          </w:tcPr>
          <w:p w14:paraId="1DC9E63F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473" w:type="dxa"/>
          </w:tcPr>
          <w:p w14:paraId="6592B489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Строительство электрических сетей (объектов) </w:t>
            </w:r>
            <w:r w:rsidR="006A05A2"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 устройств наружного освещения магистралей</w:t>
            </w:r>
          </w:p>
        </w:tc>
        <w:tc>
          <w:tcPr>
            <w:tcW w:w="992" w:type="dxa"/>
          </w:tcPr>
          <w:p w14:paraId="4824C7B5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6" w:type="dxa"/>
          </w:tcPr>
          <w:p w14:paraId="460E3FB9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14:paraId="2BAF754C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14:paraId="0533BD54" w14:textId="77777777" w:rsidR="000B651D" w:rsidRPr="0064145D" w:rsidRDefault="000B651D" w:rsidP="00C14517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2021-202</w:t>
            </w:r>
            <w:r w:rsidR="00C14517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noWrap/>
          </w:tcPr>
          <w:p w14:paraId="2CF2F564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14:paraId="7FBCC7CE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084A18CF" w14:textId="77777777" w:rsidR="000B651D" w:rsidRPr="0064145D" w:rsidRDefault="000B651D" w:rsidP="0057750C">
            <w:pPr>
              <w:tabs>
                <w:tab w:val="left" w:pos="701"/>
              </w:tabs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989" w:type="dxa"/>
            <w:noWrap/>
          </w:tcPr>
          <w:p w14:paraId="1DA67120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154EADBF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8" w:type="dxa"/>
          </w:tcPr>
          <w:p w14:paraId="066C390E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370 346,2  </w:t>
            </w:r>
          </w:p>
        </w:tc>
        <w:tc>
          <w:tcPr>
            <w:tcW w:w="992" w:type="dxa"/>
          </w:tcPr>
          <w:p w14:paraId="00D57833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46 111,9  </w:t>
            </w:r>
          </w:p>
        </w:tc>
        <w:tc>
          <w:tcPr>
            <w:tcW w:w="992" w:type="dxa"/>
            <w:noWrap/>
          </w:tcPr>
          <w:p w14:paraId="1870F327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32 377,8  </w:t>
            </w:r>
          </w:p>
        </w:tc>
        <w:tc>
          <w:tcPr>
            <w:tcW w:w="992" w:type="dxa"/>
          </w:tcPr>
          <w:p w14:paraId="402CE29B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75 000,0  </w:t>
            </w:r>
          </w:p>
        </w:tc>
        <w:tc>
          <w:tcPr>
            <w:tcW w:w="993" w:type="dxa"/>
            <w:noWrap/>
          </w:tcPr>
          <w:p w14:paraId="14FE2592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89 218,0  </w:t>
            </w:r>
          </w:p>
        </w:tc>
        <w:tc>
          <w:tcPr>
            <w:tcW w:w="1134" w:type="dxa"/>
          </w:tcPr>
          <w:p w14:paraId="74F41852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93 096,0  </w:t>
            </w:r>
          </w:p>
        </w:tc>
        <w:tc>
          <w:tcPr>
            <w:tcW w:w="992" w:type="dxa"/>
            <w:noWrap/>
          </w:tcPr>
          <w:p w14:paraId="5355EA2A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706 149,9  </w:t>
            </w:r>
          </w:p>
        </w:tc>
        <w:tc>
          <w:tcPr>
            <w:tcW w:w="992" w:type="dxa"/>
          </w:tcPr>
          <w:p w14:paraId="22052826" w14:textId="77777777" w:rsidR="000B651D" w:rsidRPr="0064145D" w:rsidRDefault="000B651D" w:rsidP="00A644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И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.1,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.2</w:t>
            </w:r>
          </w:p>
        </w:tc>
      </w:tr>
      <w:tr w:rsidR="000B651D" w:rsidRPr="0064145D" w14:paraId="0105FFC3" w14:textId="77777777" w:rsidTr="00C14517">
        <w:trPr>
          <w:trHeight w:val="281"/>
          <w:jc w:val="center"/>
        </w:trPr>
        <w:tc>
          <w:tcPr>
            <w:tcW w:w="507" w:type="dxa"/>
            <w:noWrap/>
          </w:tcPr>
          <w:p w14:paraId="0A3E7EFA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473" w:type="dxa"/>
          </w:tcPr>
          <w:p w14:paraId="1A99E9EE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Реконструкция электрических сетей (объектов)</w:t>
            </w:r>
            <w:r w:rsidR="006A05A2"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 устройств наружного освещения улиц</w:t>
            </w:r>
          </w:p>
          <w:p w14:paraId="1DB01047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066D2BD8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2537ABDA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6" w:type="dxa"/>
          </w:tcPr>
          <w:p w14:paraId="63C88E61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14:paraId="200B0452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709" w:type="dxa"/>
          </w:tcPr>
          <w:p w14:paraId="61B17289" w14:textId="77777777" w:rsidR="000B651D" w:rsidRPr="0064145D" w:rsidRDefault="000B651D" w:rsidP="00C14517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2020-202</w:t>
            </w:r>
            <w:r w:rsidR="00C14517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noWrap/>
          </w:tcPr>
          <w:p w14:paraId="6F83ED2D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14:paraId="332EB768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223EE587" w14:textId="77777777" w:rsidR="000B651D" w:rsidRPr="0064145D" w:rsidRDefault="000B651D" w:rsidP="0057750C">
            <w:pPr>
              <w:tabs>
                <w:tab w:val="left" w:pos="701"/>
              </w:tabs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989" w:type="dxa"/>
            <w:noWrap/>
          </w:tcPr>
          <w:p w14:paraId="61F8303A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095F0627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8" w:type="dxa"/>
          </w:tcPr>
          <w:p w14:paraId="1D7BBAEC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816 102,2  </w:t>
            </w:r>
          </w:p>
        </w:tc>
        <w:tc>
          <w:tcPr>
            <w:tcW w:w="992" w:type="dxa"/>
          </w:tcPr>
          <w:p w14:paraId="2EBE9E6B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534 603,3  </w:t>
            </w:r>
          </w:p>
        </w:tc>
        <w:tc>
          <w:tcPr>
            <w:tcW w:w="992" w:type="dxa"/>
            <w:noWrap/>
          </w:tcPr>
          <w:p w14:paraId="61D02890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553 785,0  </w:t>
            </w:r>
          </w:p>
        </w:tc>
        <w:tc>
          <w:tcPr>
            <w:tcW w:w="992" w:type="dxa"/>
          </w:tcPr>
          <w:p w14:paraId="09B11746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609 163,5  </w:t>
            </w:r>
          </w:p>
        </w:tc>
        <w:tc>
          <w:tcPr>
            <w:tcW w:w="993" w:type="dxa"/>
            <w:noWrap/>
          </w:tcPr>
          <w:p w14:paraId="69D68EAD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570 079,9  </w:t>
            </w:r>
          </w:p>
        </w:tc>
        <w:tc>
          <w:tcPr>
            <w:tcW w:w="1134" w:type="dxa"/>
          </w:tcPr>
          <w:p w14:paraId="672C702A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737 087,8  </w:t>
            </w:r>
          </w:p>
        </w:tc>
        <w:tc>
          <w:tcPr>
            <w:tcW w:w="992" w:type="dxa"/>
            <w:noWrap/>
          </w:tcPr>
          <w:p w14:paraId="2ED7FBFC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3 820 821,7  </w:t>
            </w:r>
          </w:p>
        </w:tc>
        <w:tc>
          <w:tcPr>
            <w:tcW w:w="992" w:type="dxa"/>
          </w:tcPr>
          <w:p w14:paraId="2EEACEA3" w14:textId="77777777" w:rsidR="000B651D" w:rsidRPr="0064145D" w:rsidRDefault="000B651D" w:rsidP="00A644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И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.1,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.2</w:t>
            </w:r>
          </w:p>
        </w:tc>
      </w:tr>
      <w:tr w:rsidR="000B651D" w:rsidRPr="0064145D" w14:paraId="6C9B381A" w14:textId="77777777" w:rsidTr="00C14517">
        <w:trPr>
          <w:trHeight w:val="144"/>
          <w:jc w:val="center"/>
        </w:trPr>
        <w:tc>
          <w:tcPr>
            <w:tcW w:w="507" w:type="dxa"/>
            <w:noWrap/>
            <w:hideMark/>
          </w:tcPr>
          <w:p w14:paraId="5E318653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lastRenderedPageBreak/>
              <w:t>1</w:t>
            </w:r>
          </w:p>
        </w:tc>
        <w:tc>
          <w:tcPr>
            <w:tcW w:w="1473" w:type="dxa"/>
            <w:hideMark/>
          </w:tcPr>
          <w:p w14:paraId="2CFAF79F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hideMark/>
          </w:tcPr>
          <w:p w14:paraId="32FA490F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6" w:type="dxa"/>
            <w:hideMark/>
          </w:tcPr>
          <w:p w14:paraId="46D18410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6" w:type="dxa"/>
            <w:noWrap/>
            <w:hideMark/>
          </w:tcPr>
          <w:p w14:paraId="6EC43BD1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709" w:type="dxa"/>
            <w:hideMark/>
          </w:tcPr>
          <w:p w14:paraId="7937B13D" w14:textId="77777777" w:rsidR="000B651D" w:rsidRPr="0064145D" w:rsidRDefault="000B651D" w:rsidP="00C145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8977C26" w14:textId="77777777" w:rsidR="000B651D" w:rsidRPr="0064145D" w:rsidRDefault="000B651D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89" w:type="dxa"/>
            <w:noWrap/>
            <w:hideMark/>
          </w:tcPr>
          <w:p w14:paraId="1682BBE9" w14:textId="77777777" w:rsidR="000B651D" w:rsidRPr="0064145D" w:rsidRDefault="00D25EB5" w:rsidP="00B10793">
            <w:pPr>
              <w:ind w:left="-31" w:firstLine="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8" w:type="dxa"/>
            <w:hideMark/>
          </w:tcPr>
          <w:p w14:paraId="306FA805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468DA181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4279BBF6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992" w:type="dxa"/>
            <w:hideMark/>
          </w:tcPr>
          <w:p w14:paraId="532CADFF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741C0379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134" w:type="dxa"/>
            <w:hideMark/>
          </w:tcPr>
          <w:p w14:paraId="71BE321D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289577CD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992" w:type="dxa"/>
            <w:hideMark/>
          </w:tcPr>
          <w:p w14:paraId="0921B14B" w14:textId="77777777" w:rsidR="000B651D" w:rsidRPr="0064145D" w:rsidRDefault="00D25EB5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</w:tr>
      <w:tr w:rsidR="000B651D" w:rsidRPr="0064145D" w14:paraId="0603C749" w14:textId="77777777" w:rsidTr="00C14517">
        <w:trPr>
          <w:trHeight w:val="281"/>
          <w:jc w:val="center"/>
        </w:trPr>
        <w:tc>
          <w:tcPr>
            <w:tcW w:w="507" w:type="dxa"/>
            <w:noWrap/>
          </w:tcPr>
          <w:p w14:paraId="19C41D95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473" w:type="dxa"/>
          </w:tcPr>
          <w:p w14:paraId="13AF9268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Строительство электрических сетей (объектов)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и устройств наружного освещения улиц</w:t>
            </w:r>
          </w:p>
        </w:tc>
        <w:tc>
          <w:tcPr>
            <w:tcW w:w="992" w:type="dxa"/>
          </w:tcPr>
          <w:p w14:paraId="519058E0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6" w:type="dxa"/>
          </w:tcPr>
          <w:p w14:paraId="29AE72F3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14:paraId="247CAB7F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14:paraId="5DCBEB18" w14:textId="77777777" w:rsidR="000B651D" w:rsidRPr="0064145D" w:rsidRDefault="000B651D" w:rsidP="00A6445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2020-202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noWrap/>
          </w:tcPr>
          <w:p w14:paraId="7306EE41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14:paraId="6BEF1B16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4EEF1559" w14:textId="77777777" w:rsidR="000B651D" w:rsidRPr="0064145D" w:rsidRDefault="000B651D" w:rsidP="0057750C">
            <w:pPr>
              <w:tabs>
                <w:tab w:val="left" w:pos="701"/>
              </w:tabs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989" w:type="dxa"/>
            <w:noWrap/>
          </w:tcPr>
          <w:p w14:paraId="4512E900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01816D89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8" w:type="dxa"/>
          </w:tcPr>
          <w:p w14:paraId="5D53CDA6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274 698,5  </w:t>
            </w:r>
          </w:p>
        </w:tc>
        <w:tc>
          <w:tcPr>
            <w:tcW w:w="992" w:type="dxa"/>
          </w:tcPr>
          <w:p w14:paraId="730551F0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39 656,3  </w:t>
            </w:r>
          </w:p>
        </w:tc>
        <w:tc>
          <w:tcPr>
            <w:tcW w:w="992" w:type="dxa"/>
            <w:noWrap/>
          </w:tcPr>
          <w:p w14:paraId="2E255A6D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7 416,8  </w:t>
            </w:r>
          </w:p>
        </w:tc>
        <w:tc>
          <w:tcPr>
            <w:tcW w:w="992" w:type="dxa"/>
          </w:tcPr>
          <w:p w14:paraId="6A0AD359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207 820,9  </w:t>
            </w:r>
          </w:p>
        </w:tc>
        <w:tc>
          <w:tcPr>
            <w:tcW w:w="993" w:type="dxa"/>
            <w:noWrap/>
          </w:tcPr>
          <w:p w14:paraId="3C5AEFAC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304 932,0  </w:t>
            </w:r>
          </w:p>
        </w:tc>
        <w:tc>
          <w:tcPr>
            <w:tcW w:w="1134" w:type="dxa"/>
          </w:tcPr>
          <w:p w14:paraId="07A97A5F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544 476,0  </w:t>
            </w:r>
          </w:p>
        </w:tc>
        <w:tc>
          <w:tcPr>
            <w:tcW w:w="992" w:type="dxa"/>
            <w:noWrap/>
          </w:tcPr>
          <w:p w14:paraId="0BC83CAC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1 379 000,5  </w:t>
            </w:r>
          </w:p>
        </w:tc>
        <w:tc>
          <w:tcPr>
            <w:tcW w:w="992" w:type="dxa"/>
          </w:tcPr>
          <w:p w14:paraId="1BCC41C4" w14:textId="77777777" w:rsidR="000B651D" w:rsidRPr="0064145D" w:rsidRDefault="000B651D" w:rsidP="00A644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И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.1,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.2</w:t>
            </w:r>
          </w:p>
        </w:tc>
      </w:tr>
      <w:tr w:rsidR="000B651D" w:rsidRPr="0064145D" w14:paraId="54717293" w14:textId="77777777" w:rsidTr="00C14517">
        <w:trPr>
          <w:trHeight w:val="281"/>
          <w:jc w:val="center"/>
        </w:trPr>
        <w:tc>
          <w:tcPr>
            <w:tcW w:w="507" w:type="dxa"/>
            <w:noWrap/>
          </w:tcPr>
          <w:p w14:paraId="5A00EF25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473" w:type="dxa"/>
          </w:tcPr>
          <w:p w14:paraId="70E33E0C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Реконструкция наружного освещения парков, садов и скверов Санкт-Петербурга</w:t>
            </w:r>
          </w:p>
        </w:tc>
        <w:tc>
          <w:tcPr>
            <w:tcW w:w="992" w:type="dxa"/>
          </w:tcPr>
          <w:p w14:paraId="58D049DE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6" w:type="dxa"/>
          </w:tcPr>
          <w:p w14:paraId="49AEBF10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14:paraId="4FE4947D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СМР</w:t>
            </w:r>
          </w:p>
        </w:tc>
        <w:tc>
          <w:tcPr>
            <w:tcW w:w="709" w:type="dxa"/>
          </w:tcPr>
          <w:p w14:paraId="0F216AC9" w14:textId="77777777" w:rsidR="000B651D" w:rsidRPr="0064145D" w:rsidRDefault="000B651D" w:rsidP="00A6445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2019-202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noWrap/>
          </w:tcPr>
          <w:p w14:paraId="100A5FAA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14:paraId="7904AA89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430F494C" w14:textId="77777777" w:rsidR="000B651D" w:rsidRPr="0064145D" w:rsidRDefault="000B651D" w:rsidP="0057750C">
            <w:pPr>
              <w:tabs>
                <w:tab w:val="left" w:pos="701"/>
              </w:tabs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989" w:type="dxa"/>
            <w:noWrap/>
          </w:tcPr>
          <w:p w14:paraId="3C7BC871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73C57D1A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8" w:type="dxa"/>
          </w:tcPr>
          <w:p w14:paraId="7A5D376B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93 280,9  </w:t>
            </w:r>
          </w:p>
        </w:tc>
        <w:tc>
          <w:tcPr>
            <w:tcW w:w="992" w:type="dxa"/>
          </w:tcPr>
          <w:p w14:paraId="6523F024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250 230,4  </w:t>
            </w:r>
          </w:p>
        </w:tc>
        <w:tc>
          <w:tcPr>
            <w:tcW w:w="992" w:type="dxa"/>
            <w:noWrap/>
          </w:tcPr>
          <w:p w14:paraId="2EC0810D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279 083,7  </w:t>
            </w:r>
          </w:p>
        </w:tc>
        <w:tc>
          <w:tcPr>
            <w:tcW w:w="992" w:type="dxa"/>
          </w:tcPr>
          <w:p w14:paraId="2A239FBF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306 992,1  </w:t>
            </w:r>
          </w:p>
        </w:tc>
        <w:tc>
          <w:tcPr>
            <w:tcW w:w="993" w:type="dxa"/>
            <w:noWrap/>
          </w:tcPr>
          <w:p w14:paraId="33B43BED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337 691,3  </w:t>
            </w:r>
          </w:p>
        </w:tc>
        <w:tc>
          <w:tcPr>
            <w:tcW w:w="1134" w:type="dxa"/>
          </w:tcPr>
          <w:p w14:paraId="246BCF43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371 460,4  </w:t>
            </w:r>
          </w:p>
        </w:tc>
        <w:tc>
          <w:tcPr>
            <w:tcW w:w="992" w:type="dxa"/>
            <w:noWrap/>
          </w:tcPr>
          <w:p w14:paraId="56FB00D9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1 638 738,8  </w:t>
            </w:r>
          </w:p>
        </w:tc>
        <w:tc>
          <w:tcPr>
            <w:tcW w:w="992" w:type="dxa"/>
          </w:tcPr>
          <w:p w14:paraId="765C77EB" w14:textId="77777777" w:rsidR="000B651D" w:rsidRPr="0064145D" w:rsidRDefault="000B651D" w:rsidP="00A644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И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.1,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.2</w:t>
            </w:r>
          </w:p>
        </w:tc>
      </w:tr>
      <w:tr w:rsidR="000B651D" w:rsidRPr="0064145D" w14:paraId="41E629D5" w14:textId="77777777" w:rsidTr="00C14517">
        <w:trPr>
          <w:trHeight w:val="281"/>
          <w:jc w:val="center"/>
        </w:trPr>
        <w:tc>
          <w:tcPr>
            <w:tcW w:w="507" w:type="dxa"/>
            <w:noWrap/>
          </w:tcPr>
          <w:p w14:paraId="1F454327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473" w:type="dxa"/>
          </w:tcPr>
          <w:p w14:paraId="3F2DE92A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Строительство наружного освещения парков, садов и скверов Санкт-Петербурга</w:t>
            </w:r>
          </w:p>
        </w:tc>
        <w:tc>
          <w:tcPr>
            <w:tcW w:w="992" w:type="dxa"/>
          </w:tcPr>
          <w:p w14:paraId="5F56BA5C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6" w:type="dxa"/>
          </w:tcPr>
          <w:p w14:paraId="1D384DEA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14:paraId="1411D277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14:paraId="0AC3EB83" w14:textId="77777777" w:rsidR="000B651D" w:rsidRPr="0064145D" w:rsidRDefault="000B651D" w:rsidP="00A6445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202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-202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noWrap/>
          </w:tcPr>
          <w:p w14:paraId="192EB09F" w14:textId="77777777" w:rsidR="000B651D" w:rsidRPr="0064145D" w:rsidRDefault="000B651D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14:paraId="2F3A87CC" w14:textId="77777777" w:rsidR="000B651D" w:rsidRPr="0064145D" w:rsidRDefault="000B651D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73787440" w14:textId="77777777" w:rsidR="000B651D" w:rsidRPr="0064145D" w:rsidRDefault="000B651D" w:rsidP="0057750C">
            <w:pPr>
              <w:tabs>
                <w:tab w:val="left" w:pos="701"/>
              </w:tabs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989" w:type="dxa"/>
            <w:noWrap/>
          </w:tcPr>
          <w:p w14:paraId="6F109E9A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6BA174C0" w14:textId="77777777" w:rsidR="000B651D" w:rsidRPr="0064145D" w:rsidRDefault="000B651D" w:rsidP="00B10793">
            <w:pPr>
              <w:ind w:left="-31" w:firstLine="6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8" w:type="dxa"/>
          </w:tcPr>
          <w:p w14:paraId="2C08DEDD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419 980,1  </w:t>
            </w:r>
          </w:p>
        </w:tc>
        <w:tc>
          <w:tcPr>
            <w:tcW w:w="992" w:type="dxa"/>
          </w:tcPr>
          <w:p w14:paraId="6B5A9A86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315 446,4  </w:t>
            </w:r>
          </w:p>
        </w:tc>
        <w:tc>
          <w:tcPr>
            <w:tcW w:w="992" w:type="dxa"/>
            <w:noWrap/>
          </w:tcPr>
          <w:p w14:paraId="0DE70982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46 638,1  </w:t>
            </w:r>
          </w:p>
        </w:tc>
        <w:tc>
          <w:tcPr>
            <w:tcW w:w="992" w:type="dxa"/>
          </w:tcPr>
          <w:p w14:paraId="73647965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211 661,0  </w:t>
            </w:r>
          </w:p>
        </w:tc>
        <w:tc>
          <w:tcPr>
            <w:tcW w:w="993" w:type="dxa"/>
            <w:noWrap/>
          </w:tcPr>
          <w:p w14:paraId="7092083B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283 583,0  </w:t>
            </w:r>
          </w:p>
        </w:tc>
        <w:tc>
          <w:tcPr>
            <w:tcW w:w="1134" w:type="dxa"/>
          </w:tcPr>
          <w:p w14:paraId="2D52B90B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466 874,0  </w:t>
            </w:r>
          </w:p>
        </w:tc>
        <w:tc>
          <w:tcPr>
            <w:tcW w:w="992" w:type="dxa"/>
            <w:noWrap/>
          </w:tcPr>
          <w:p w14:paraId="5991AD57" w14:textId="77777777" w:rsidR="000B651D" w:rsidRPr="0064145D" w:rsidRDefault="000B651D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1 744 182,6  </w:t>
            </w:r>
          </w:p>
        </w:tc>
        <w:tc>
          <w:tcPr>
            <w:tcW w:w="992" w:type="dxa"/>
          </w:tcPr>
          <w:p w14:paraId="44B3D459" w14:textId="77777777" w:rsidR="000B651D" w:rsidRPr="0064145D" w:rsidRDefault="000B651D" w:rsidP="00A644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И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.1,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6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.2</w:t>
            </w:r>
          </w:p>
        </w:tc>
      </w:tr>
      <w:tr w:rsidR="00B10793" w:rsidRPr="0064145D" w14:paraId="6C667617" w14:textId="77777777" w:rsidTr="00C14517">
        <w:trPr>
          <w:trHeight w:val="183"/>
          <w:jc w:val="center"/>
        </w:trPr>
        <w:tc>
          <w:tcPr>
            <w:tcW w:w="6794" w:type="dxa"/>
            <w:gridSpan w:val="8"/>
            <w:noWrap/>
          </w:tcPr>
          <w:p w14:paraId="35DF9F81" w14:textId="77777777" w:rsidR="00B10793" w:rsidRPr="0064145D" w:rsidRDefault="00B10793" w:rsidP="00B10793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ИТОГО прочие расходы развития </w:t>
            </w:r>
          </w:p>
          <w:p w14:paraId="5EF6EA82" w14:textId="77777777" w:rsidR="00B10793" w:rsidRPr="0064145D" w:rsidRDefault="00B10793" w:rsidP="00B10793">
            <w:pPr>
              <w:ind w:left="-31" w:firstLine="6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8" w:type="dxa"/>
          </w:tcPr>
          <w:p w14:paraId="418F647A" w14:textId="77777777" w:rsidR="00B10793" w:rsidRPr="0064145D" w:rsidRDefault="00B10793" w:rsidP="00B10793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3 624 387,4  </w:t>
            </w:r>
          </w:p>
        </w:tc>
        <w:tc>
          <w:tcPr>
            <w:tcW w:w="992" w:type="dxa"/>
          </w:tcPr>
          <w:p w14:paraId="350E81B3" w14:textId="77777777" w:rsidR="00B10793" w:rsidRPr="0064145D" w:rsidRDefault="00B10793" w:rsidP="00B10793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2 957 101,0  </w:t>
            </w:r>
          </w:p>
        </w:tc>
        <w:tc>
          <w:tcPr>
            <w:tcW w:w="992" w:type="dxa"/>
            <w:noWrap/>
          </w:tcPr>
          <w:p w14:paraId="089280A7" w14:textId="77777777" w:rsidR="00B10793" w:rsidRPr="0064145D" w:rsidRDefault="00B10793" w:rsidP="00B10793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3 907 730,5  </w:t>
            </w:r>
          </w:p>
        </w:tc>
        <w:tc>
          <w:tcPr>
            <w:tcW w:w="992" w:type="dxa"/>
          </w:tcPr>
          <w:p w14:paraId="775E4B39" w14:textId="77777777" w:rsidR="00B10793" w:rsidRPr="0064145D" w:rsidRDefault="00B10793" w:rsidP="00B10793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3 642 476,0  </w:t>
            </w:r>
          </w:p>
        </w:tc>
        <w:tc>
          <w:tcPr>
            <w:tcW w:w="993" w:type="dxa"/>
            <w:noWrap/>
          </w:tcPr>
          <w:p w14:paraId="7778D1A0" w14:textId="77777777" w:rsidR="00B10793" w:rsidRPr="0064145D" w:rsidRDefault="00B10793" w:rsidP="00B10793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3 842 194,1  </w:t>
            </w:r>
          </w:p>
        </w:tc>
        <w:tc>
          <w:tcPr>
            <w:tcW w:w="1134" w:type="dxa"/>
          </w:tcPr>
          <w:p w14:paraId="710ED425" w14:textId="77777777" w:rsidR="00B10793" w:rsidRPr="0064145D" w:rsidRDefault="00B10793" w:rsidP="00B10793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5 225 091,5  </w:t>
            </w:r>
          </w:p>
        </w:tc>
        <w:tc>
          <w:tcPr>
            <w:tcW w:w="992" w:type="dxa"/>
            <w:noWrap/>
          </w:tcPr>
          <w:p w14:paraId="60ED745E" w14:textId="77777777" w:rsidR="00B10793" w:rsidRPr="0064145D" w:rsidRDefault="00B10793" w:rsidP="00B10793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23 198 980,5  </w:t>
            </w:r>
          </w:p>
        </w:tc>
        <w:tc>
          <w:tcPr>
            <w:tcW w:w="992" w:type="dxa"/>
          </w:tcPr>
          <w:p w14:paraId="10962DC4" w14:textId="77777777" w:rsidR="00B10793" w:rsidRPr="0064145D" w:rsidRDefault="00B10793" w:rsidP="00B107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B10793" w:rsidRPr="0064145D" w14:paraId="3816474B" w14:textId="77777777" w:rsidTr="00C14517">
        <w:trPr>
          <w:trHeight w:val="281"/>
          <w:jc w:val="center"/>
        </w:trPr>
        <w:tc>
          <w:tcPr>
            <w:tcW w:w="6794" w:type="dxa"/>
            <w:gridSpan w:val="8"/>
            <w:noWrap/>
          </w:tcPr>
          <w:p w14:paraId="31CD51E8" w14:textId="77777777" w:rsidR="00B10793" w:rsidRPr="0064145D" w:rsidRDefault="00B10793" w:rsidP="00B10793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4145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ВСЕГО проектная часть подпрограммы 6 </w:t>
            </w:r>
          </w:p>
          <w:p w14:paraId="2CCC0D5F" w14:textId="77777777" w:rsidR="00B10793" w:rsidRPr="0064145D" w:rsidRDefault="00B10793" w:rsidP="00B10793">
            <w:pPr>
              <w:ind w:left="-31" w:firstLine="6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8" w:type="dxa"/>
          </w:tcPr>
          <w:p w14:paraId="2B29B20E" w14:textId="77777777" w:rsidR="00B10793" w:rsidRPr="0064145D" w:rsidRDefault="00B10793" w:rsidP="00B10793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3 624 387,4  </w:t>
            </w:r>
          </w:p>
        </w:tc>
        <w:tc>
          <w:tcPr>
            <w:tcW w:w="992" w:type="dxa"/>
          </w:tcPr>
          <w:p w14:paraId="79A093EE" w14:textId="77777777" w:rsidR="00B10793" w:rsidRPr="0064145D" w:rsidRDefault="00B10793" w:rsidP="00B10793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2 957 101,0  </w:t>
            </w:r>
          </w:p>
        </w:tc>
        <w:tc>
          <w:tcPr>
            <w:tcW w:w="992" w:type="dxa"/>
            <w:noWrap/>
          </w:tcPr>
          <w:p w14:paraId="2058114A" w14:textId="77777777" w:rsidR="00B10793" w:rsidRPr="0064145D" w:rsidRDefault="00B10793" w:rsidP="00B10793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3 907 730,5  </w:t>
            </w:r>
          </w:p>
        </w:tc>
        <w:tc>
          <w:tcPr>
            <w:tcW w:w="992" w:type="dxa"/>
          </w:tcPr>
          <w:p w14:paraId="6D9C1939" w14:textId="77777777" w:rsidR="00B10793" w:rsidRPr="0064145D" w:rsidRDefault="00B10793" w:rsidP="00B10793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3 642 476,0  </w:t>
            </w:r>
          </w:p>
        </w:tc>
        <w:tc>
          <w:tcPr>
            <w:tcW w:w="993" w:type="dxa"/>
            <w:noWrap/>
          </w:tcPr>
          <w:p w14:paraId="18809BA4" w14:textId="77777777" w:rsidR="00B10793" w:rsidRPr="0064145D" w:rsidRDefault="00B10793" w:rsidP="00B10793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3 842 194,1  </w:t>
            </w:r>
          </w:p>
        </w:tc>
        <w:tc>
          <w:tcPr>
            <w:tcW w:w="1134" w:type="dxa"/>
          </w:tcPr>
          <w:p w14:paraId="18DFA6D7" w14:textId="77777777" w:rsidR="00B10793" w:rsidRPr="0064145D" w:rsidRDefault="00B10793" w:rsidP="00B10793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5 225 091,5  </w:t>
            </w:r>
          </w:p>
        </w:tc>
        <w:tc>
          <w:tcPr>
            <w:tcW w:w="992" w:type="dxa"/>
            <w:noWrap/>
          </w:tcPr>
          <w:p w14:paraId="57104BCA" w14:textId="77777777" w:rsidR="00B10793" w:rsidRPr="0064145D" w:rsidRDefault="00B10793" w:rsidP="00B10793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23 198 980,5  </w:t>
            </w:r>
          </w:p>
        </w:tc>
        <w:tc>
          <w:tcPr>
            <w:tcW w:w="992" w:type="dxa"/>
          </w:tcPr>
          <w:p w14:paraId="27385B60" w14:textId="77777777" w:rsidR="00B10793" w:rsidRPr="0064145D" w:rsidRDefault="00B10793" w:rsidP="00B107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</w:tbl>
    <w:p w14:paraId="49B9E4C8" w14:textId="77777777" w:rsidR="00A674E1" w:rsidRPr="0064145D" w:rsidRDefault="00A674E1" w:rsidP="00F32002">
      <w:pPr>
        <w:pStyle w:val="ConsPlusNormal"/>
        <w:ind w:left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8AB301" w14:textId="77777777" w:rsidR="00FB309B" w:rsidRPr="0064145D" w:rsidRDefault="00345728" w:rsidP="00F32002">
      <w:pPr>
        <w:pStyle w:val="ConsPlusNormal"/>
        <w:ind w:left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16-1</w:t>
      </w:r>
    </w:p>
    <w:p w14:paraId="13023237" w14:textId="77777777" w:rsidR="001D0332" w:rsidRPr="0064145D" w:rsidRDefault="003D43ED" w:rsidP="00F32002">
      <w:pPr>
        <w:pStyle w:val="ConsPlusNormal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882BE6"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РОЦЕССНАЯ ЧАСТЬ</w:t>
      </w:r>
    </w:p>
    <w:p w14:paraId="564D1D67" w14:textId="77777777" w:rsidR="00DE3F40" w:rsidRPr="0064145D" w:rsidRDefault="00DE3F40" w:rsidP="00F32002">
      <w:pPr>
        <w:pStyle w:val="ConsPlusNormal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418"/>
        <w:gridCol w:w="1134"/>
        <w:gridCol w:w="1134"/>
        <w:gridCol w:w="1134"/>
        <w:gridCol w:w="1134"/>
        <w:gridCol w:w="992"/>
        <w:gridCol w:w="992"/>
        <w:gridCol w:w="993"/>
        <w:gridCol w:w="992"/>
        <w:gridCol w:w="1417"/>
      </w:tblGrid>
      <w:tr w:rsidR="00F63F9B" w:rsidRPr="0064145D" w14:paraId="4348F350" w14:textId="77777777" w:rsidTr="00ED4D0F">
        <w:trPr>
          <w:trHeight w:val="862"/>
        </w:trPr>
        <w:tc>
          <w:tcPr>
            <w:tcW w:w="426" w:type="dxa"/>
            <w:vMerge w:val="restart"/>
            <w:hideMark/>
          </w:tcPr>
          <w:p w14:paraId="676DE5D0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N п/п</w:t>
            </w:r>
          </w:p>
        </w:tc>
        <w:tc>
          <w:tcPr>
            <w:tcW w:w="3260" w:type="dxa"/>
            <w:vMerge w:val="restart"/>
            <w:hideMark/>
          </w:tcPr>
          <w:p w14:paraId="7E163DE4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36515228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68C9ABF5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1BD6D7A2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1C1B1E79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hideMark/>
          </w:tcPr>
          <w:p w14:paraId="576CB969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0111C67E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21F87EFB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552C274B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19EC51DC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Исполнитель, участник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A0D2C68" w14:textId="77777777" w:rsidR="008E4FDA" w:rsidRPr="0064145D" w:rsidRDefault="008E4FDA" w:rsidP="00F32002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Источник финансирования</w:t>
            </w:r>
          </w:p>
        </w:tc>
        <w:tc>
          <w:tcPr>
            <w:tcW w:w="6379" w:type="dxa"/>
            <w:gridSpan w:val="6"/>
            <w:hideMark/>
          </w:tcPr>
          <w:p w14:paraId="066D5033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2AAA73C5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68280BBB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hideMark/>
          </w:tcPr>
          <w:p w14:paraId="6356E37E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17623B75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2E8FB373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59E4023E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1B36D898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ИТОГО</w:t>
            </w:r>
          </w:p>
        </w:tc>
        <w:tc>
          <w:tcPr>
            <w:tcW w:w="1417" w:type="dxa"/>
            <w:vMerge w:val="restart"/>
            <w:hideMark/>
          </w:tcPr>
          <w:p w14:paraId="2220116B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7277F5" w:rsidRPr="0064145D" w14:paraId="4E719CD0" w14:textId="77777777" w:rsidTr="00C92CF1">
        <w:trPr>
          <w:trHeight w:val="415"/>
        </w:trPr>
        <w:tc>
          <w:tcPr>
            <w:tcW w:w="426" w:type="dxa"/>
            <w:vMerge/>
            <w:hideMark/>
          </w:tcPr>
          <w:p w14:paraId="60AB1BCD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3260" w:type="dxa"/>
            <w:vMerge/>
            <w:hideMark/>
          </w:tcPr>
          <w:p w14:paraId="1F567C37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53E7FD4E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05ED8370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134" w:type="dxa"/>
            <w:hideMark/>
          </w:tcPr>
          <w:p w14:paraId="03D81AF6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2023 г.</w:t>
            </w:r>
          </w:p>
        </w:tc>
        <w:tc>
          <w:tcPr>
            <w:tcW w:w="1134" w:type="dxa"/>
            <w:hideMark/>
          </w:tcPr>
          <w:p w14:paraId="148EF67C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2024 г.</w:t>
            </w:r>
          </w:p>
        </w:tc>
        <w:tc>
          <w:tcPr>
            <w:tcW w:w="1134" w:type="dxa"/>
            <w:hideMark/>
          </w:tcPr>
          <w:p w14:paraId="4B929F7B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2025 г.</w:t>
            </w:r>
          </w:p>
        </w:tc>
        <w:tc>
          <w:tcPr>
            <w:tcW w:w="992" w:type="dxa"/>
            <w:hideMark/>
          </w:tcPr>
          <w:p w14:paraId="52FD0082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2026 г.</w:t>
            </w:r>
          </w:p>
        </w:tc>
        <w:tc>
          <w:tcPr>
            <w:tcW w:w="992" w:type="dxa"/>
            <w:hideMark/>
          </w:tcPr>
          <w:p w14:paraId="4F09585D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2027 г.</w:t>
            </w:r>
          </w:p>
        </w:tc>
        <w:tc>
          <w:tcPr>
            <w:tcW w:w="993" w:type="dxa"/>
            <w:hideMark/>
          </w:tcPr>
          <w:p w14:paraId="348FB929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2028 г.</w:t>
            </w:r>
          </w:p>
        </w:tc>
        <w:tc>
          <w:tcPr>
            <w:tcW w:w="992" w:type="dxa"/>
            <w:vMerge/>
            <w:hideMark/>
          </w:tcPr>
          <w:p w14:paraId="08BF176A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25F1F5DB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F63F9B" w:rsidRPr="0064145D" w14:paraId="0A82A533" w14:textId="77777777" w:rsidTr="00C92CF1">
        <w:trPr>
          <w:trHeight w:val="315"/>
        </w:trPr>
        <w:tc>
          <w:tcPr>
            <w:tcW w:w="426" w:type="dxa"/>
            <w:hideMark/>
          </w:tcPr>
          <w:p w14:paraId="7799B1A0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3260" w:type="dxa"/>
            <w:hideMark/>
          </w:tcPr>
          <w:p w14:paraId="5E402DB3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</w:t>
            </w:r>
          </w:p>
        </w:tc>
        <w:tc>
          <w:tcPr>
            <w:tcW w:w="1418" w:type="dxa"/>
            <w:hideMark/>
          </w:tcPr>
          <w:p w14:paraId="5F261F7E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14:paraId="5492FB17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14:paraId="25B784CA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14:paraId="0C6DEE49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6</w:t>
            </w:r>
          </w:p>
        </w:tc>
        <w:tc>
          <w:tcPr>
            <w:tcW w:w="1134" w:type="dxa"/>
            <w:hideMark/>
          </w:tcPr>
          <w:p w14:paraId="705B2322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992" w:type="dxa"/>
            <w:hideMark/>
          </w:tcPr>
          <w:p w14:paraId="735FCD87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14:paraId="3D5CAFC0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9</w:t>
            </w:r>
          </w:p>
        </w:tc>
        <w:tc>
          <w:tcPr>
            <w:tcW w:w="993" w:type="dxa"/>
            <w:hideMark/>
          </w:tcPr>
          <w:p w14:paraId="27CF2E65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14:paraId="5233A3C5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11</w:t>
            </w:r>
          </w:p>
        </w:tc>
        <w:tc>
          <w:tcPr>
            <w:tcW w:w="1417" w:type="dxa"/>
            <w:hideMark/>
          </w:tcPr>
          <w:p w14:paraId="221E968F" w14:textId="77777777" w:rsidR="008E4FDA" w:rsidRPr="0064145D" w:rsidRDefault="008E4FDA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12</w:t>
            </w:r>
          </w:p>
        </w:tc>
      </w:tr>
      <w:tr w:rsidR="0057750C" w:rsidRPr="0064145D" w14:paraId="4A5F655E" w14:textId="77777777" w:rsidTr="0057750C">
        <w:trPr>
          <w:trHeight w:val="315"/>
        </w:trPr>
        <w:tc>
          <w:tcPr>
            <w:tcW w:w="426" w:type="dxa"/>
          </w:tcPr>
          <w:p w14:paraId="51084050" w14:textId="77777777" w:rsidR="0057750C" w:rsidRPr="0064145D" w:rsidRDefault="0057750C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3260" w:type="dxa"/>
            <w:vAlign w:val="center"/>
          </w:tcPr>
          <w:p w14:paraId="44980C09" w14:textId="77777777" w:rsidR="0057750C" w:rsidRPr="0064145D" w:rsidRDefault="0057750C" w:rsidP="0057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Предоставление субсидии ГБУ «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Ленсвет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»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на финансирование государственного задания</w:t>
            </w:r>
          </w:p>
        </w:tc>
        <w:tc>
          <w:tcPr>
            <w:tcW w:w="1418" w:type="dxa"/>
            <w:vAlign w:val="center"/>
          </w:tcPr>
          <w:p w14:paraId="1812A058" w14:textId="77777777" w:rsidR="0057750C" w:rsidRPr="0064145D" w:rsidRDefault="0057750C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1134" w:type="dxa"/>
            <w:vAlign w:val="center"/>
          </w:tcPr>
          <w:p w14:paraId="1D9E191A" w14:textId="77777777" w:rsidR="0057750C" w:rsidRPr="0064145D" w:rsidRDefault="0057750C" w:rsidP="00D25EB5">
            <w:pPr>
              <w:ind w:left="29" w:right="-111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5535B8B6" w14:textId="77777777" w:rsidR="0057750C" w:rsidRPr="0064145D" w:rsidRDefault="0057750C" w:rsidP="00D25EB5">
            <w:pPr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1134" w:type="dxa"/>
          </w:tcPr>
          <w:p w14:paraId="08FBF5C9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4 347 977,5  </w:t>
            </w:r>
          </w:p>
        </w:tc>
        <w:tc>
          <w:tcPr>
            <w:tcW w:w="1134" w:type="dxa"/>
          </w:tcPr>
          <w:p w14:paraId="4510E76D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4 485 412,4  </w:t>
            </w:r>
          </w:p>
        </w:tc>
        <w:tc>
          <w:tcPr>
            <w:tcW w:w="1134" w:type="dxa"/>
          </w:tcPr>
          <w:p w14:paraId="348B1E69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4 561 613,0  </w:t>
            </w:r>
          </w:p>
        </w:tc>
        <w:tc>
          <w:tcPr>
            <w:tcW w:w="992" w:type="dxa"/>
          </w:tcPr>
          <w:p w14:paraId="581A6581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4 561 995,9  </w:t>
            </w:r>
          </w:p>
        </w:tc>
        <w:tc>
          <w:tcPr>
            <w:tcW w:w="992" w:type="dxa"/>
          </w:tcPr>
          <w:p w14:paraId="07B4EB05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4 933 840,6  </w:t>
            </w:r>
          </w:p>
        </w:tc>
        <w:tc>
          <w:tcPr>
            <w:tcW w:w="993" w:type="dxa"/>
          </w:tcPr>
          <w:p w14:paraId="42A8DA89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5 131 194,2  </w:t>
            </w:r>
          </w:p>
        </w:tc>
        <w:tc>
          <w:tcPr>
            <w:tcW w:w="992" w:type="dxa"/>
          </w:tcPr>
          <w:p w14:paraId="62D48AB1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28 022 033,6  </w:t>
            </w:r>
          </w:p>
        </w:tc>
        <w:tc>
          <w:tcPr>
            <w:tcW w:w="1417" w:type="dxa"/>
          </w:tcPr>
          <w:p w14:paraId="0ED988BD" w14:textId="77777777" w:rsidR="0057750C" w:rsidRPr="0064145D" w:rsidRDefault="0057750C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ЦП 3</w:t>
            </w:r>
          </w:p>
        </w:tc>
      </w:tr>
      <w:tr w:rsidR="0057750C" w:rsidRPr="0064145D" w14:paraId="509EC69F" w14:textId="77777777" w:rsidTr="0057750C">
        <w:trPr>
          <w:trHeight w:val="315"/>
        </w:trPr>
        <w:tc>
          <w:tcPr>
            <w:tcW w:w="426" w:type="dxa"/>
          </w:tcPr>
          <w:p w14:paraId="48C0B585" w14:textId="77777777" w:rsidR="0057750C" w:rsidRPr="0064145D" w:rsidRDefault="0057750C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2</w:t>
            </w:r>
          </w:p>
        </w:tc>
        <w:tc>
          <w:tcPr>
            <w:tcW w:w="3260" w:type="dxa"/>
            <w:vAlign w:val="center"/>
          </w:tcPr>
          <w:p w14:paraId="24007826" w14:textId="77777777" w:rsidR="0057750C" w:rsidRPr="0064145D" w:rsidRDefault="0057750C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Предоставление субсидии ГБУ «</w:t>
            </w:r>
            <w:proofErr w:type="spellStart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Ленсвет</w:t>
            </w:r>
            <w:proofErr w:type="spellEnd"/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» на иные цели</w:t>
            </w:r>
          </w:p>
        </w:tc>
        <w:tc>
          <w:tcPr>
            <w:tcW w:w="1418" w:type="dxa"/>
            <w:vAlign w:val="center"/>
          </w:tcPr>
          <w:p w14:paraId="410E128F" w14:textId="77777777" w:rsidR="0057750C" w:rsidRPr="0064145D" w:rsidRDefault="0057750C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1134" w:type="dxa"/>
            <w:vAlign w:val="center"/>
          </w:tcPr>
          <w:p w14:paraId="53EAE019" w14:textId="77777777" w:rsidR="0057750C" w:rsidRPr="0064145D" w:rsidRDefault="0057750C" w:rsidP="00D25EB5">
            <w:pPr>
              <w:ind w:left="29" w:right="-111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74A40B5A" w14:textId="77777777" w:rsidR="0057750C" w:rsidRPr="0064145D" w:rsidRDefault="0057750C" w:rsidP="00D25EB5">
            <w:pPr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1134" w:type="dxa"/>
          </w:tcPr>
          <w:p w14:paraId="54546797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1 420 476,4  </w:t>
            </w:r>
          </w:p>
        </w:tc>
        <w:tc>
          <w:tcPr>
            <w:tcW w:w="1134" w:type="dxa"/>
          </w:tcPr>
          <w:p w14:paraId="4516FB46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1 563 965,2  </w:t>
            </w:r>
          </w:p>
        </w:tc>
        <w:tc>
          <w:tcPr>
            <w:tcW w:w="1134" w:type="dxa"/>
          </w:tcPr>
          <w:p w14:paraId="1DB28A18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1 764 221,1  </w:t>
            </w:r>
          </w:p>
        </w:tc>
        <w:tc>
          <w:tcPr>
            <w:tcW w:w="992" w:type="dxa"/>
          </w:tcPr>
          <w:p w14:paraId="65687024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1 834 789,9  </w:t>
            </w:r>
          </w:p>
        </w:tc>
        <w:tc>
          <w:tcPr>
            <w:tcW w:w="992" w:type="dxa"/>
          </w:tcPr>
          <w:p w14:paraId="72A30278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1 908 181,5  </w:t>
            </w:r>
          </w:p>
        </w:tc>
        <w:tc>
          <w:tcPr>
            <w:tcW w:w="993" w:type="dxa"/>
          </w:tcPr>
          <w:p w14:paraId="72A2BD49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1 984 508,8  </w:t>
            </w:r>
          </w:p>
        </w:tc>
        <w:tc>
          <w:tcPr>
            <w:tcW w:w="992" w:type="dxa"/>
          </w:tcPr>
          <w:p w14:paraId="684497EC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 xml:space="preserve">10 476 142,9  </w:t>
            </w:r>
          </w:p>
        </w:tc>
        <w:tc>
          <w:tcPr>
            <w:tcW w:w="1417" w:type="dxa"/>
          </w:tcPr>
          <w:p w14:paraId="2A85230F" w14:textId="77777777" w:rsidR="0057750C" w:rsidRPr="0064145D" w:rsidRDefault="0057750C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ЦП 3</w:t>
            </w:r>
          </w:p>
        </w:tc>
      </w:tr>
      <w:tr w:rsidR="0057750C" w:rsidRPr="0064145D" w14:paraId="74CDB8F8" w14:textId="77777777" w:rsidTr="0057750C">
        <w:trPr>
          <w:trHeight w:val="315"/>
        </w:trPr>
        <w:tc>
          <w:tcPr>
            <w:tcW w:w="6238" w:type="dxa"/>
            <w:gridSpan w:val="4"/>
          </w:tcPr>
          <w:p w14:paraId="7636A93C" w14:textId="77777777" w:rsidR="0057750C" w:rsidRPr="0064145D" w:rsidRDefault="0057750C" w:rsidP="005775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ВСЕГО процессная часть подпрограммы 6</w:t>
            </w:r>
          </w:p>
          <w:p w14:paraId="2A075D15" w14:textId="77777777" w:rsidR="0057750C" w:rsidRPr="0064145D" w:rsidRDefault="0057750C" w:rsidP="005775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134" w:type="dxa"/>
          </w:tcPr>
          <w:p w14:paraId="778AB2E3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5 768 453,9  </w:t>
            </w:r>
          </w:p>
        </w:tc>
        <w:tc>
          <w:tcPr>
            <w:tcW w:w="1134" w:type="dxa"/>
          </w:tcPr>
          <w:p w14:paraId="1EFD9A84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6 049 377,6  </w:t>
            </w:r>
          </w:p>
        </w:tc>
        <w:tc>
          <w:tcPr>
            <w:tcW w:w="1134" w:type="dxa"/>
          </w:tcPr>
          <w:p w14:paraId="021D6ABC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6 325 834,1  </w:t>
            </w:r>
          </w:p>
        </w:tc>
        <w:tc>
          <w:tcPr>
            <w:tcW w:w="992" w:type="dxa"/>
          </w:tcPr>
          <w:p w14:paraId="3D946B4A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6 396 785,8  </w:t>
            </w:r>
          </w:p>
        </w:tc>
        <w:tc>
          <w:tcPr>
            <w:tcW w:w="992" w:type="dxa"/>
          </w:tcPr>
          <w:p w14:paraId="01E4CA2F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6 842 022,1  </w:t>
            </w:r>
          </w:p>
        </w:tc>
        <w:tc>
          <w:tcPr>
            <w:tcW w:w="993" w:type="dxa"/>
          </w:tcPr>
          <w:p w14:paraId="412D1E74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7 115 703,0  </w:t>
            </w:r>
          </w:p>
        </w:tc>
        <w:tc>
          <w:tcPr>
            <w:tcW w:w="992" w:type="dxa"/>
          </w:tcPr>
          <w:p w14:paraId="7AF61684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D0D0D"/>
                <w:sz w:val="14"/>
                <w:szCs w:val="14"/>
              </w:rPr>
              <w:t xml:space="preserve">38 498 176,5  </w:t>
            </w:r>
          </w:p>
        </w:tc>
        <w:tc>
          <w:tcPr>
            <w:tcW w:w="1417" w:type="dxa"/>
          </w:tcPr>
          <w:p w14:paraId="4DCAB6A5" w14:textId="77777777" w:rsidR="0057750C" w:rsidRPr="0064145D" w:rsidRDefault="0057750C" w:rsidP="005775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</w:tbl>
    <w:p w14:paraId="133E0AEA" w14:textId="77777777" w:rsidR="00E25FA2" w:rsidRPr="0064145D" w:rsidRDefault="00E25FA2" w:rsidP="00F32002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35808F" w14:textId="77777777" w:rsidR="00E25FA2" w:rsidRPr="0064145D" w:rsidRDefault="00E25FA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91C7B6" w14:textId="77777777" w:rsidR="00E25FA2" w:rsidRPr="0064145D" w:rsidRDefault="00E25FA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A7822E" w14:textId="77777777" w:rsidR="001D0332" w:rsidRPr="0064145D" w:rsidRDefault="001D0332" w:rsidP="00F320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D0332" w:rsidRPr="0064145D" w:rsidSect="00B26A4B">
          <w:headerReference w:type="default" r:id="rId69"/>
          <w:pgSz w:w="16838" w:h="11905" w:orient="landscape"/>
          <w:pgMar w:top="1134" w:right="851" w:bottom="1134" w:left="1418" w:header="397" w:footer="0" w:gutter="0"/>
          <w:cols w:space="720"/>
          <w:docGrid w:linePitch="299"/>
        </w:sectPr>
      </w:pPr>
    </w:p>
    <w:p w14:paraId="593A22A9" w14:textId="77777777" w:rsidR="001D0332" w:rsidRPr="0064145D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C92CF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4E00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Механизм реализации мероприятий подпрограммы 6</w:t>
      </w:r>
    </w:p>
    <w:p w14:paraId="2650824A" w14:textId="77777777" w:rsidR="001D0332" w:rsidRPr="0064145D" w:rsidRDefault="001D0332" w:rsidP="00F320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A32300" w14:textId="77777777" w:rsidR="001D0332" w:rsidRPr="0064145D" w:rsidRDefault="001D0332" w:rsidP="00F32002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2CF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9C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9C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Механизм реализации мероприятий подпрограммы 6,</w:t>
      </w:r>
    </w:p>
    <w:p w14:paraId="0282BA34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связанных с </w:t>
      </w:r>
      <w:r w:rsidR="000629C8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проектной частью</w:t>
      </w:r>
    </w:p>
    <w:p w14:paraId="6C2E1276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873434" w14:textId="77777777" w:rsidR="00D25EB5" w:rsidRPr="0064145D" w:rsidRDefault="001D0332" w:rsidP="00D25E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мероприятий, указанных в </w:t>
      </w:r>
      <w:hyperlink w:anchor="P6447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6447" w:history="1">
        <w:r w:rsidR="0028181F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hyperlink w:anchor="P6447" w:history="1">
        <w:r w:rsidR="0028181F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таблицы </w:t>
        </w:r>
        <w:r w:rsidR="00374C73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6, осуществляется КЭ</w:t>
      </w:r>
      <w:r w:rsidR="00374C73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ИО</w:t>
      </w:r>
      <w:r w:rsidR="006B77B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52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закупки товаров, работ, услуг для обеспечения нужд </w:t>
      </w:r>
      <w:r w:rsidR="00D4252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Санкт-Петербурга в соответствии с Федеральным законом № 44-ФЗ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решения </w:t>
      </w:r>
      <w:r w:rsidR="0028181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бюджетных инвестициях в объекты государственной собственности </w:t>
      </w:r>
      <w:r w:rsidR="0028181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</w:t>
      </w:r>
      <w:r w:rsidR="00D4252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77B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52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содержащемся в </w:t>
      </w:r>
      <w:hyperlink w:anchor="P30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</w:t>
        </w:r>
        <w:r w:rsidR="00D4252D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е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</w:t>
        </w:r>
      </w:hyperlink>
      <w:r w:rsidR="006B77BE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52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D4252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25EB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принятого </w:t>
      </w:r>
      <w:r w:rsidR="00D25EB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соответствии с порядком, установленным </w:t>
      </w:r>
      <w:hyperlink r:id="rId70" w:history="1">
        <w:r w:rsidR="00D25EB5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D25EB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 719. </w:t>
      </w:r>
    </w:p>
    <w:p w14:paraId="63EA78B1" w14:textId="77777777" w:rsidR="00D25EB5" w:rsidRPr="0064145D" w:rsidRDefault="001D0332" w:rsidP="00D25EB5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Адресные перечни по мероприятиям, указанным в </w:t>
      </w:r>
      <w:hyperlink w:anchor="P6447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пунктах </w:t>
        </w:r>
        <w:r w:rsidR="008018CD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6447" w:history="1">
        <w:r w:rsidR="0028181F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таблицы </w:t>
        </w:r>
        <w:r w:rsidR="009F50AC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6, </w:t>
      </w:r>
      <w:r w:rsidR="00D25EB5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утверждаются правовыми актами КЭиИО </w:t>
      </w:r>
      <w:r w:rsidR="00D25EB5" w:rsidRPr="0064145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в </w:t>
      </w:r>
      <w:r w:rsidR="00D25EB5" w:rsidRPr="0064145D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соответствии с порядком, утвержденным </w:t>
      </w:r>
      <w:hyperlink r:id="rId71" w:history="1">
        <w:r w:rsidR="00D25EB5" w:rsidRPr="0064145D">
          <w:rPr>
            <w:rFonts w:ascii="Times New Roman" w:hAnsi="Times New Roman" w:cs="Times New Roman"/>
            <w:spacing w:val="-2"/>
            <w:sz w:val="24"/>
            <w:szCs w:val="24"/>
          </w:rPr>
          <w:t>постановлением</w:t>
        </w:r>
      </w:hyperlink>
      <w:r w:rsidR="00D25EB5" w:rsidRPr="0064145D">
        <w:rPr>
          <w:rFonts w:ascii="Times New Roman" w:hAnsi="Times New Roman" w:cs="Times New Roman"/>
          <w:spacing w:val="-2"/>
          <w:sz w:val="24"/>
          <w:szCs w:val="24"/>
        </w:rPr>
        <w:t xml:space="preserve"> № 719.</w:t>
      </w:r>
    </w:p>
    <w:p w14:paraId="35251B48" w14:textId="77777777" w:rsidR="000629C8" w:rsidRPr="0064145D" w:rsidRDefault="000629C8" w:rsidP="00F32002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13.4.2. Механизм реализации мероприятий подпрограммы 6,</w:t>
      </w:r>
    </w:p>
    <w:p w14:paraId="6B947218" w14:textId="77777777" w:rsidR="000629C8" w:rsidRPr="0064145D" w:rsidRDefault="000629C8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 с процессной частью</w:t>
      </w:r>
    </w:p>
    <w:p w14:paraId="38E9F3DC" w14:textId="77777777" w:rsidR="000629C8" w:rsidRPr="0064145D" w:rsidRDefault="000629C8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3D238E" w14:textId="77777777" w:rsidR="00157D66" w:rsidRPr="0064145D" w:rsidRDefault="009F50AC" w:rsidP="00F320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мероприяти</w:t>
      </w:r>
      <w:r w:rsidR="00ED4D0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, указанн</w:t>
      </w:r>
      <w:r w:rsidR="00ED4D0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w:anchor="Par6277" w:tooltip="12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</w:t>
        </w:r>
        <w:r w:rsidR="00ED4D0F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е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28181F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hyperlink>
      <w:hyperlink w:anchor="Par6288" w:tooltip="13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таблицы 16</w:t>
        </w:r>
      </w:hyperlink>
      <w:r w:rsidR="00D4252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6, осуществляется путем предоставления субсидии ГБУ «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Ленсвет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на финансирование государственного задания в соответствии с </w:t>
      </w:r>
      <w:hyperlink r:id="rId72" w:tooltip="Постановление Правительства Санкт-Петербурга от 20.01.2011 N 63 (ред. от 15.03.2019) &quot;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&quot;{Консульта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Санкт-Петербурга от 20.01.2011 № 63 «О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заданий»</w:t>
      </w:r>
      <w:r w:rsidR="00ED4D0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постановлением Правительства Санкт-Петербурга от 29.12.2016 </w:t>
      </w:r>
      <w:r w:rsidR="008D1BF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D4D0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№ 1271 «О порядке предоставления субсидий из бюджета Санкт-Петербурга государственным бюджетным и автономным учреждениям Санкт-Петербурга»</w:t>
      </w:r>
      <w:r w:rsidR="00157D66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89AFE3" w14:textId="77777777" w:rsidR="009F50AC" w:rsidRPr="0064145D" w:rsidRDefault="00157D66" w:rsidP="00F320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мероприяти</w:t>
      </w:r>
      <w:r w:rsidR="00ED4D0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, указанн</w:t>
      </w:r>
      <w:r w:rsidR="00ED4D0F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ar6277" w:tooltip="12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</w:t>
        </w:r>
        <w:r w:rsidR="00ED4D0F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е</w:t>
        </w:r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</w:t>
        </w:r>
      </w:hyperlink>
      <w:hyperlink w:anchor="Par6288" w:tooltip="13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таблицы 16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-1 подпрограммы 6, осуществляется путем предоставления субсидии ГБУ «</w:t>
      </w:r>
      <w:proofErr w:type="spellStart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Ленсвет</w:t>
      </w:r>
      <w:proofErr w:type="spellEnd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 на финансирование на иные цели в соответствии</w:t>
      </w:r>
      <w:r w:rsidR="009F50A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3" w:tooltip="Постановление Правительства Санкт-Петербурга от 29.12.2016 N 1271 (ред. от 17.08.2017) &quot;О порядке предоставления субсидий из бюджета Санкт-Петербурга государственным бюджетным и автономным учреждениям Санкт-Петербурга&quot; (с изм. и доп., вступающими в силу с 01.0" w:history="1">
        <w:r w:rsidR="009F50AC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9F50A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Санкт-Петербурга </w:t>
      </w:r>
      <w:r w:rsidR="00D4252D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F50AC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от 29.12.2016 № 1271 «О порядке предоставления субсидий из бюджета Санкт-Петербурга государственным бюджетным и автономным учреждениям Санкт-Петербурга».</w:t>
      </w:r>
    </w:p>
    <w:p w14:paraId="032D853E" w14:textId="77777777" w:rsidR="001D0332" w:rsidRPr="0064145D" w:rsidRDefault="001D0332" w:rsidP="00F3200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6651"/>
      <w:bookmarkEnd w:id="11"/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2CF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Подпрограмма 7</w:t>
      </w:r>
    </w:p>
    <w:p w14:paraId="045D439D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79856" w14:textId="77777777" w:rsidR="001D0332" w:rsidRPr="0064145D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2CF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.1. Паспорт подпрограммы 7</w:t>
      </w:r>
    </w:p>
    <w:p w14:paraId="1D9BCB7D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1"/>
        <w:gridCol w:w="7367"/>
      </w:tblGrid>
      <w:tr w:rsidR="00F63F9B" w:rsidRPr="0064145D" w14:paraId="7FA7803B" w14:textId="77777777" w:rsidTr="00B26A4B">
        <w:tc>
          <w:tcPr>
            <w:tcW w:w="510" w:type="dxa"/>
          </w:tcPr>
          <w:p w14:paraId="7CDA4417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5C731CD1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</w:t>
            </w:r>
            <w:r w:rsidR="00D4252D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тели государственной программы</w:t>
            </w:r>
          </w:p>
        </w:tc>
        <w:tc>
          <w:tcPr>
            <w:tcW w:w="7367" w:type="dxa"/>
          </w:tcPr>
          <w:p w14:paraId="47255E82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3F9B" w:rsidRPr="0064145D" w14:paraId="74D414ED" w14:textId="77777777" w:rsidTr="00B26A4B">
        <w:tc>
          <w:tcPr>
            <w:tcW w:w="510" w:type="dxa"/>
          </w:tcPr>
          <w:p w14:paraId="57EF63EC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15D944C1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 7</w:t>
            </w:r>
          </w:p>
        </w:tc>
        <w:tc>
          <w:tcPr>
            <w:tcW w:w="7367" w:type="dxa"/>
          </w:tcPr>
          <w:p w14:paraId="4B2F68CB" w14:textId="77777777" w:rsidR="001D0332" w:rsidRPr="0064145D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3F9B" w:rsidRPr="0064145D" w14:paraId="6A3D3251" w14:textId="77777777" w:rsidTr="00B26A4B">
        <w:tc>
          <w:tcPr>
            <w:tcW w:w="510" w:type="dxa"/>
          </w:tcPr>
          <w:p w14:paraId="0733B87E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66397EEE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 7</w:t>
            </w:r>
          </w:p>
        </w:tc>
        <w:tc>
          <w:tcPr>
            <w:tcW w:w="7367" w:type="dxa"/>
          </w:tcPr>
          <w:p w14:paraId="46C76367" w14:textId="77777777" w:rsidR="001D0332" w:rsidRPr="0064145D" w:rsidRDefault="00AB5420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основных направлений в области энергосбережения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повышения энергетической эффективности путем проведения пропаганды, просвещения и стимулирования реализации мероприятий по энергосбережению и повышению энергоэффективности, а также содействие развитию систем коммунальной инфраструктуры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внедрением соответствующих мероприятий</w:t>
            </w:r>
          </w:p>
        </w:tc>
      </w:tr>
      <w:tr w:rsidR="00F63F9B" w:rsidRPr="0064145D" w14:paraId="5D3D31D5" w14:textId="77777777" w:rsidTr="00B26A4B">
        <w:tc>
          <w:tcPr>
            <w:tcW w:w="510" w:type="dxa"/>
          </w:tcPr>
          <w:p w14:paraId="48C04DB4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14:paraId="1471CB09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 7</w:t>
            </w:r>
          </w:p>
        </w:tc>
        <w:tc>
          <w:tcPr>
            <w:tcW w:w="7367" w:type="dxa"/>
          </w:tcPr>
          <w:p w14:paraId="6C86C72C" w14:textId="77777777" w:rsidR="00AB5420" w:rsidRPr="0064145D" w:rsidRDefault="00AB5420" w:rsidP="00F3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Стимулирование разработки и реализации проектов в области энергосбережения и повышения энергетической эффективности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Санкт-Петербурге, содействие в осуществлении инвестиционной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в области энергосбережения и повышения энергетической эффективности.</w:t>
            </w:r>
          </w:p>
          <w:p w14:paraId="0993D7F3" w14:textId="77777777" w:rsidR="00AB5420" w:rsidRPr="0064145D" w:rsidRDefault="00AB5420" w:rsidP="00F3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эффективной системы пропаганды и обучения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области энергосбережения и повышения энергетической эффективности.</w:t>
            </w:r>
          </w:p>
          <w:p w14:paraId="07D04D96" w14:textId="77777777" w:rsidR="001D0332" w:rsidRPr="0064145D" w:rsidRDefault="00AB5420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полноты и доступности информации о ходе проведения мероприятий по энергосбережению и повышению энергетической эффективности на территории Санкт-Петербурга для всех заинтересованных лиц и организаций</w:t>
            </w:r>
          </w:p>
        </w:tc>
      </w:tr>
      <w:tr w:rsidR="00F63F9B" w:rsidRPr="0064145D" w14:paraId="3608E3AC" w14:textId="77777777" w:rsidTr="00B26A4B">
        <w:tc>
          <w:tcPr>
            <w:tcW w:w="510" w:type="dxa"/>
          </w:tcPr>
          <w:p w14:paraId="0FAD9704" w14:textId="77777777" w:rsidR="00C92CF1" w:rsidRPr="0064145D" w:rsidRDefault="00C92CF1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1" w:type="dxa"/>
          </w:tcPr>
          <w:p w14:paraId="118737BE" w14:textId="77777777" w:rsidR="00C92CF1" w:rsidRPr="0064145D" w:rsidRDefault="00C92CF1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Региональные проекты, реализуемые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 xml:space="preserve">в рамках подпрограммы </w:t>
            </w:r>
            <w:r w:rsidR="00D4252D"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7367" w:type="dxa"/>
          </w:tcPr>
          <w:p w14:paraId="0B722BD9" w14:textId="77777777" w:rsidR="00C92CF1" w:rsidRPr="0064145D" w:rsidRDefault="007B3BEC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3F9B" w:rsidRPr="0064145D" w14:paraId="052D9632" w14:textId="77777777" w:rsidTr="00B26A4B">
        <w:tc>
          <w:tcPr>
            <w:tcW w:w="510" w:type="dxa"/>
          </w:tcPr>
          <w:p w14:paraId="0E130E09" w14:textId="77777777" w:rsidR="00C92CF1" w:rsidRPr="0064145D" w:rsidRDefault="00C92CF1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C0E2CDD" w14:textId="77777777" w:rsidR="00C92CF1" w:rsidRPr="0064145D" w:rsidRDefault="00C92CF1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>Общий объем финансирования подпрограммы</w:t>
            </w:r>
            <w:r w:rsidR="00D4252D"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 источникам финансирования с указанием объема финансирования, предусмотренного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 xml:space="preserve">на реализацию региональных проектов,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>в том числе по годам реализации</w:t>
            </w:r>
          </w:p>
        </w:tc>
        <w:tc>
          <w:tcPr>
            <w:tcW w:w="7367" w:type="dxa"/>
          </w:tcPr>
          <w:p w14:paraId="16DBD99A" w14:textId="77777777" w:rsidR="00C92CF1" w:rsidRPr="0064145D" w:rsidRDefault="00C92CF1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7 </w:t>
            </w:r>
            <w:r w:rsidR="003D43ED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2F2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750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2 358 358,6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0B37AF15" w14:textId="77777777" w:rsidR="00C92CF1" w:rsidRPr="0064145D" w:rsidRDefault="00C92CF1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535F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D448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50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351 706,4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72446CB4" w14:textId="77777777" w:rsidR="00C92CF1" w:rsidRPr="0064145D" w:rsidRDefault="00C92CF1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535F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D448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57750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368 834,3</w:t>
            </w:r>
            <w:r w:rsidR="006B77B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14:paraId="460B1872" w14:textId="77777777" w:rsidR="00C92CF1" w:rsidRPr="0064145D" w:rsidRDefault="00C92CF1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D448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50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385 689,8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32B5AC59" w14:textId="77777777" w:rsidR="00C92CF1" w:rsidRPr="0064145D" w:rsidRDefault="00C92CF1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D448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50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401 117,4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7EA1B17D" w14:textId="77777777" w:rsidR="00C92CF1" w:rsidRPr="0064145D" w:rsidRDefault="00C92CF1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D448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50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417 162,1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1C22FC7A" w14:textId="77777777" w:rsidR="00C92CF1" w:rsidRPr="0064145D" w:rsidRDefault="00C92CF1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277F5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3D448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50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433 848,6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053C95BD" w14:textId="77777777" w:rsidR="00C92CF1" w:rsidRPr="0064145D" w:rsidRDefault="00C92CF1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бюджета Санкт-Петербурга </w:t>
            </w:r>
            <w:r w:rsidR="0081535F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05712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50C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2 358 358,6</w:t>
            </w:r>
            <w:r w:rsidR="006B77BE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</w:t>
            </w:r>
            <w:r w:rsidR="003D448A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 реализации:</w:t>
            </w:r>
          </w:p>
          <w:p w14:paraId="004916BB" w14:textId="77777777" w:rsidR="0057750C" w:rsidRPr="0064145D" w:rsidRDefault="0057750C" w:rsidP="005775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351 706,4 тыс. руб.;</w:t>
            </w:r>
          </w:p>
          <w:p w14:paraId="0EF9B7B6" w14:textId="77777777" w:rsidR="0057750C" w:rsidRPr="0064145D" w:rsidRDefault="0057750C" w:rsidP="005775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– 368 834,3 тыс. руб.;</w:t>
            </w:r>
          </w:p>
          <w:p w14:paraId="1D09884E" w14:textId="77777777" w:rsidR="0057750C" w:rsidRPr="0064145D" w:rsidRDefault="0057750C" w:rsidP="005775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 – 385 689,8 тыс. руб.;</w:t>
            </w:r>
          </w:p>
          <w:p w14:paraId="11BEC940" w14:textId="77777777" w:rsidR="0057750C" w:rsidRPr="0064145D" w:rsidRDefault="0057750C" w:rsidP="005775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 – 401 117,4 тыс. руб.;</w:t>
            </w:r>
          </w:p>
          <w:p w14:paraId="5F3B48AE" w14:textId="77777777" w:rsidR="0057750C" w:rsidRPr="0064145D" w:rsidRDefault="0057750C" w:rsidP="005775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г. – 417 162,1 тыс. руб.;</w:t>
            </w:r>
          </w:p>
          <w:p w14:paraId="00603067" w14:textId="77777777" w:rsidR="00C92CF1" w:rsidRPr="0064145D" w:rsidRDefault="0057750C" w:rsidP="005775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г. – 433 848,6 тыс. руб.</w:t>
            </w:r>
          </w:p>
        </w:tc>
      </w:tr>
      <w:tr w:rsidR="00756F1E" w:rsidRPr="0064145D" w14:paraId="5BC5D174" w14:textId="77777777" w:rsidTr="00B26A4B">
        <w:tc>
          <w:tcPr>
            <w:tcW w:w="510" w:type="dxa"/>
          </w:tcPr>
          <w:p w14:paraId="40E7A72D" w14:textId="77777777" w:rsidR="001D0332" w:rsidRPr="0064145D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14:paraId="1205353D" w14:textId="77777777" w:rsidR="001D0332" w:rsidRPr="0064145D" w:rsidRDefault="001D0332" w:rsidP="00F320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 7</w:t>
            </w:r>
          </w:p>
        </w:tc>
        <w:tc>
          <w:tcPr>
            <w:tcW w:w="7367" w:type="dxa"/>
          </w:tcPr>
          <w:p w14:paraId="6CD82838" w14:textId="77777777" w:rsidR="00AB5420" w:rsidRPr="0064145D" w:rsidRDefault="00AB5420" w:rsidP="00F3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использования топливно-энергетических ресурсов.</w:t>
            </w:r>
          </w:p>
          <w:p w14:paraId="3B8BDBFD" w14:textId="77777777" w:rsidR="00AB5420" w:rsidRPr="0064145D" w:rsidRDefault="00ED4D0F" w:rsidP="00F3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 w:rsidR="00AB5420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уровня информированности населения </w:t>
            </w:r>
            <w:r w:rsidR="00AB5420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 энергосбережении и повышении энергетической эффективности.</w:t>
            </w:r>
          </w:p>
          <w:p w14:paraId="7F834542" w14:textId="77777777" w:rsidR="00AB5420" w:rsidRPr="0064145D" w:rsidRDefault="00AB5420" w:rsidP="00F3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инвестиций для реализации мероприятий </w:t>
            </w: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области энергосбережения и повышения энергетической эффективности.</w:t>
            </w:r>
          </w:p>
          <w:p w14:paraId="6A04F8B3" w14:textId="77777777" w:rsidR="001D0332" w:rsidRPr="0064145D" w:rsidRDefault="00AB5420" w:rsidP="00F320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энергоэффективных технологий. Снижение нагрузки бюджета на оплату энергетических ресурсов, потребляемых государственным</w:t>
            </w:r>
            <w:r w:rsidR="004D0AB6" w:rsidRPr="00641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учреждениями Санкт-Петербурга</w:t>
            </w:r>
          </w:p>
        </w:tc>
      </w:tr>
    </w:tbl>
    <w:p w14:paraId="4F013498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4B82CE" w14:textId="77777777" w:rsidR="001D0332" w:rsidRPr="0064145D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2CF1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.2. Характеристика текущего состояния сферы реализации</w:t>
      </w:r>
    </w:p>
    <w:p w14:paraId="77E625FF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 7 с указанием основных проблем и прогноз</w:t>
      </w:r>
    </w:p>
    <w:p w14:paraId="534CAFEE" w14:textId="77777777" w:rsidR="001D0332" w:rsidRPr="0064145D" w:rsidRDefault="001D0332" w:rsidP="00F320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сферы реализации подпрограммы 7</w:t>
      </w:r>
    </w:p>
    <w:p w14:paraId="400626E3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0E9BBF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соответствии с Комплексным планом мероприятий по повышению энергетической эффективности экономики Российской Федерации, утвержденным распоряжением Правительства Российской Федерации от 19.04.2018 № 703-р, предусмотрено снижение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к 2030 году энергоемкости валового внутреннего продукта Российской Федерации за счет </w:t>
      </w:r>
      <w:r w:rsidRPr="0064145D">
        <w:rPr>
          <w:rFonts w:ascii="Times New Roman" w:hAnsi="Times New Roman" w:cs="Times New Roman"/>
          <w:sz w:val="24"/>
          <w:szCs w:val="24"/>
        </w:rPr>
        <w:lastRenderedPageBreak/>
        <w:t>технологического фактора на 23 процента к уровню 2016 года.</w:t>
      </w:r>
    </w:p>
    <w:p w14:paraId="1679BA97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Меры государственной политики Санкт-Петербурга в области энергосбережения направлены на создание стимулов и условий для повышения энергетической эффективности основных сфер социально-экономического развития города и снижение энергоемкости валового регионального продукта.</w:t>
      </w:r>
    </w:p>
    <w:p w14:paraId="56F80247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Подпрограмма 7 направлена на формирование эффективной системы управления энергосбережением и повышением энергетической эффективности на территории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Санкт-Петербурга, пропаганду и обучение в области энергосбережения и повышения энергетической эффективности, а также на мониторинг реализации государственной политики 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в области энергосбережения, стимулирование практической реализации энергосберегающих мероприятий, масштабирование практики заключения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договоров (контрактов) и иных форм государственно-частного партнерства, совершенствование нормативно-правовой базы Санкт-Петербурга  в области энергосбережения.</w:t>
      </w:r>
    </w:p>
    <w:p w14:paraId="037C4C51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целях определения потенциала энергосбережения и повышения энергетической эффективности систем коммунальной инфраструктуры и энергетики Санкт-Петербурга сформирован фактический внутриотраслевой баланс коммунальных и энергетических ресурсов систем коммунальной </w:t>
      </w:r>
      <w:r w:rsidR="0057750C" w:rsidRPr="0064145D">
        <w:rPr>
          <w:rFonts w:ascii="Times New Roman" w:hAnsi="Times New Roman" w:cs="Times New Roman"/>
          <w:sz w:val="24"/>
          <w:szCs w:val="24"/>
        </w:rPr>
        <w:t>инфраструктуры и</w:t>
      </w:r>
      <w:r w:rsidRPr="0064145D">
        <w:rPr>
          <w:rFonts w:ascii="Times New Roman" w:hAnsi="Times New Roman" w:cs="Times New Roman"/>
          <w:sz w:val="24"/>
          <w:szCs w:val="24"/>
        </w:rPr>
        <w:t xml:space="preserve"> энергетики Санкт-Петербурга за период с 2012 по 2017 годы с прогнозом до 2030 года (далее - внутриотраслевой баланс).</w:t>
      </w:r>
    </w:p>
    <w:p w14:paraId="52886FD4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На основании внутриотраслевого баланса определены технически возможный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 и экономически целесообразный потенциалы энергосбережения систем коммунальной инфраструктуры и энергетики Санкт-Петербурга в размере 4,8 и 2,8 млрд руб. в год соответственно.</w:t>
      </w:r>
    </w:p>
    <w:p w14:paraId="5736FEE4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Для получения интегрального статистического инструмента, отражающего количественные характеристики добычи, производства и использования </w:t>
      </w:r>
      <w:r w:rsidR="006A05A2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топливно-энергетических ресурсов с учетом изменений запасов энергетических ресурсов, потерь, в соответствии с приказом Министерства энергетики Российской Федерации </w:t>
      </w:r>
      <w:r w:rsidR="006A05A2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от 29.10.2021 № 1169 </w:t>
      </w:r>
      <w:r w:rsidR="0057750C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Об утверждении Порядка составления топливно-энергетических балансов субъектов Российской Федерации, муниципальных образований</w:t>
      </w:r>
      <w:r w:rsidR="0057750C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КЭиИО ежегодно формирует топливно-энергетический баланс</w:t>
      </w:r>
      <w:r w:rsidR="0057750C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Санкт-Петербурга.</w:t>
      </w:r>
    </w:p>
    <w:p w14:paraId="73DD59BA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Основным первичным энергоносителем в Санкт-Петербурге является природный газ –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71,6 процента от общего объема потребления.</w:t>
      </w:r>
    </w:p>
    <w:p w14:paraId="0DC819CD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 структуре конечного потребления топливно-энергетических ресурсов</w:t>
      </w:r>
      <w:r w:rsidR="0057750C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в Санкт-Петербурге наибольший объем потребления приходится на население – 32,3 процента, транспорт и связь – 31,1 процент, промышленность </w:t>
      </w:r>
      <w:r w:rsidR="006A05A2" w:rsidRPr="0064145D">
        <w:rPr>
          <w:rFonts w:ascii="Times New Roman" w:hAnsi="Times New Roman" w:cs="Times New Roman"/>
          <w:sz w:val="24"/>
          <w:szCs w:val="24"/>
        </w:rPr>
        <w:t>–</w:t>
      </w:r>
      <w:r w:rsidRPr="0064145D">
        <w:rPr>
          <w:rFonts w:ascii="Times New Roman" w:hAnsi="Times New Roman" w:cs="Times New Roman"/>
          <w:sz w:val="24"/>
          <w:szCs w:val="24"/>
        </w:rPr>
        <w:t xml:space="preserve"> 21,0 процент, сферу услуг </w:t>
      </w:r>
      <w:r w:rsidR="006A05A2" w:rsidRPr="0064145D">
        <w:rPr>
          <w:rFonts w:ascii="Times New Roman" w:hAnsi="Times New Roman" w:cs="Times New Roman"/>
          <w:sz w:val="24"/>
          <w:szCs w:val="24"/>
        </w:rPr>
        <w:t>–</w:t>
      </w:r>
      <w:r w:rsidRPr="0064145D">
        <w:rPr>
          <w:rFonts w:ascii="Times New Roman" w:hAnsi="Times New Roman" w:cs="Times New Roman"/>
          <w:sz w:val="24"/>
          <w:szCs w:val="24"/>
        </w:rPr>
        <w:t xml:space="preserve"> 14,3 процента, прочие сферы </w:t>
      </w:r>
      <w:r w:rsidR="006A05A2" w:rsidRPr="0064145D">
        <w:rPr>
          <w:rFonts w:ascii="Times New Roman" w:hAnsi="Times New Roman" w:cs="Times New Roman"/>
          <w:sz w:val="24"/>
          <w:szCs w:val="24"/>
        </w:rPr>
        <w:t>–</w:t>
      </w:r>
      <w:r w:rsidRPr="0064145D">
        <w:rPr>
          <w:rFonts w:ascii="Times New Roman" w:hAnsi="Times New Roman" w:cs="Times New Roman"/>
          <w:sz w:val="24"/>
          <w:szCs w:val="24"/>
        </w:rPr>
        <w:t xml:space="preserve"> менее 2 процентов.</w:t>
      </w:r>
    </w:p>
    <w:p w14:paraId="5092903C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 учетом структуры конечного потребления топливно-энергетических ресурсов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в Санкт-Петербурге необходимо обратить особое внимание на повышение энергетической эффективности в отраслях, потребляющих основные объемы энергетических ресурсов: население, транспорт, промышленное производство, сфера услуг, а также бюджетный сектор, при реализации государственных программ Санкт-Петербурга в соответствующих сферах.</w:t>
      </w:r>
    </w:p>
    <w:p w14:paraId="21B42192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Для оценки эффективного использования энергоносителей в Санкт-Петербурге применяется основной индикатор </w:t>
      </w:r>
      <w:r w:rsidR="006A05A2" w:rsidRPr="0064145D">
        <w:rPr>
          <w:rFonts w:ascii="Times New Roman" w:hAnsi="Times New Roman" w:cs="Times New Roman"/>
          <w:sz w:val="24"/>
          <w:szCs w:val="24"/>
        </w:rPr>
        <w:t>–</w:t>
      </w:r>
      <w:r w:rsidRPr="0064145D">
        <w:rPr>
          <w:rFonts w:ascii="Times New Roman" w:hAnsi="Times New Roman" w:cs="Times New Roman"/>
          <w:sz w:val="24"/>
          <w:szCs w:val="24"/>
        </w:rPr>
        <w:t xml:space="preserve"> энергоемкость валового регионального </w:t>
      </w:r>
      <w:r w:rsidR="006A05A2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продукта </w:t>
      </w:r>
      <w:r w:rsidR="006A05A2" w:rsidRPr="0064145D">
        <w:rPr>
          <w:rFonts w:ascii="Times New Roman" w:hAnsi="Times New Roman" w:cs="Times New Roman"/>
          <w:sz w:val="24"/>
          <w:szCs w:val="24"/>
        </w:rPr>
        <w:t>–</w:t>
      </w:r>
      <w:r w:rsidRPr="0064145D">
        <w:rPr>
          <w:rFonts w:ascii="Times New Roman" w:hAnsi="Times New Roman" w:cs="Times New Roman"/>
          <w:sz w:val="24"/>
          <w:szCs w:val="24"/>
        </w:rPr>
        <w:t xml:space="preserve"> отношение объемов потребляемых первичных энергоносителей к объему валового регионального продукта.</w:t>
      </w:r>
    </w:p>
    <w:p w14:paraId="1678945D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Санкт-Петербург по показателю энергоемкости валового регионального продукта занимает одну из ведущих позиций в рейтинге субъектов Российской Федерации. Это обусловлено спецификой структуры экономики региона, а также деятельностью Правительства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Санкт-Петербурга по реализации государственной политики в области энергосбережения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эффективности.</w:t>
      </w:r>
    </w:p>
    <w:p w14:paraId="2AE081B6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Применение энергосберегающих технологий, оборудования и материалов, проведение входного контроля и испытаний материалов позволяет предприятиям повысить конкурентоспособность выпускаемой продукции или предоставляемых ими услуг в условиях </w:t>
      </w:r>
      <w:r w:rsidRPr="0064145D">
        <w:rPr>
          <w:rFonts w:ascii="Times New Roman" w:hAnsi="Times New Roman" w:cs="Times New Roman"/>
          <w:sz w:val="24"/>
          <w:szCs w:val="24"/>
        </w:rPr>
        <w:lastRenderedPageBreak/>
        <w:t>рыночной экономики.</w:t>
      </w:r>
    </w:p>
    <w:p w14:paraId="01DCF95D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постановления Правительства Российской Федерации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от 07.10.2019 № 1289 </w:t>
      </w:r>
      <w:r w:rsidR="0057750C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 xml:space="preserve">О требованиях к снижению государственными (муниципальными) учреждениями в сопоставимых условиях суммарного объема потребляемых ими дизельного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и иного топлива, мазута, природного газа, тепловой энергии, электрической энергии, угля,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а также объема потребляемой ими воды</w:t>
      </w:r>
      <w:r w:rsidR="0057750C" w:rsidRPr="0064145D">
        <w:rPr>
          <w:rFonts w:ascii="Times New Roman" w:hAnsi="Times New Roman" w:cs="Times New Roman"/>
          <w:sz w:val="24"/>
          <w:szCs w:val="24"/>
        </w:rPr>
        <w:t xml:space="preserve">» </w:t>
      </w:r>
      <w:r w:rsidRPr="0064145D">
        <w:rPr>
          <w:rFonts w:ascii="Times New Roman" w:hAnsi="Times New Roman" w:cs="Times New Roman"/>
          <w:sz w:val="24"/>
          <w:szCs w:val="24"/>
        </w:rPr>
        <w:t xml:space="preserve">в отношении мероприятий утвержденных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в установленном порядке программ</w:t>
      </w:r>
      <w:r w:rsidR="0057750C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в области энергосбережения и повышения энергетической эффективности государственных учреждений, направленных на достижение установленного целевого уровня снижения потребления топливно-энергетических ресурсов и воды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и не обеспеченных бюджетным финансированием, государственные учреждения обязаны осуществить действия, направленные на заключение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договора (контракта),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14:paraId="15571AE3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целях экономии топливно-энергетических ресурсов и воды необходимо считать приоритетным привлечение внебюджетного финансирования в форме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договоров (контрактов), направленных на выполнение работ</w:t>
      </w:r>
      <w:r w:rsidR="0057750C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по модернизации систем освещения и отопления зданий государственных учреждений Санкт-Петербурга.</w:t>
      </w:r>
    </w:p>
    <w:p w14:paraId="49AF2F7D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 целях реализации мероприятий по энергосбережению и повышению энергетической эффективности ГБУ "Центр энергосбережения" обеспечивает координацию и методологическое сопровождение государственных учреждений Санкт-Петербурга и государственных унитарных предприятий Санкт-Петербурга</w:t>
      </w:r>
      <w:r w:rsidR="0057750C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 xml:space="preserve">в заключении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договоров (контрактов), а также осуществляет мониторинг реализации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договоров (контрактов) на территории Санкт-Петербурга на основании представляемых исполнительными органами государственной власти Санкт-Петербурга отчетов об этапах исполнения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договоров (контрактов) в подведомственных организациях.</w:t>
      </w:r>
    </w:p>
    <w:p w14:paraId="60BDA1A7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При реализации государственными учреждениями Санкт-Петербурга</w:t>
      </w:r>
      <w:r w:rsidR="0057750C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 xml:space="preserve">и государственными унитарными предприятиями Санкт-Петербурга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договоров (контрактов) лимиты потребления топливно-энергетических ресурсов и воды для таких организаций фиксируются в натуральном выражении на уровне базового года, определенного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договорах (контрактах), и сохраняются на период действия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договоров (контрактов). Основанием фиксации лимитов являются реестр и протокол согласования лимитов потребления топливно-энергетических ресурсов и воды</w:t>
      </w:r>
      <w:r w:rsidR="0057750C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по главным распорядителям и получателям средств бюджета Санкт-Петербурга, согласованные КЭиИО.</w:t>
      </w:r>
    </w:p>
    <w:p w14:paraId="65EF7C4D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целях перехода на закрытую систему теплоснабжения (горячего водоснабжения) для нужд горячего водоснабжения и внедрения на объектах государственных учреждений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Санкт-Петербурга наилучших доступных технологий по энергосбережению при реконструкции и капитальном ремонте внутренних инженерных систем зданий, находящихся в оперативном управлении государственных учреждений Санкт-Петербурга, осуществляется установка автоматизированных индивидуал</w:t>
      </w:r>
      <w:r w:rsidR="0057750C" w:rsidRPr="0064145D">
        <w:rPr>
          <w:rFonts w:ascii="Times New Roman" w:hAnsi="Times New Roman" w:cs="Times New Roman"/>
          <w:sz w:val="24"/>
          <w:szCs w:val="24"/>
        </w:rPr>
        <w:t>ьных тепловых пунктов (далее – А</w:t>
      </w:r>
      <w:r w:rsidRPr="0064145D">
        <w:rPr>
          <w:rFonts w:ascii="Times New Roman" w:hAnsi="Times New Roman" w:cs="Times New Roman"/>
          <w:sz w:val="24"/>
          <w:szCs w:val="24"/>
        </w:rPr>
        <w:t>ИТП)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с регулированием температуры теплоносителя внутренней системы теплоснабжения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в зависимости от температуры наружного воздуха.</w:t>
      </w:r>
    </w:p>
    <w:p w14:paraId="2F8080BF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Экономия денежных средств, образовавшаяся в результате реализации мероприятий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по установке АИТП, направляется главными распорядителями бюджетных средств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Санкт-Петербурга на те же цели на объектах подведомственных государственных учреждений.</w:t>
      </w:r>
    </w:p>
    <w:p w14:paraId="6FD7F301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 целях обеспечения развития систем коммунальной инфраструктуры</w:t>
      </w:r>
      <w:r w:rsidRPr="0064145D">
        <w:rPr>
          <w:rFonts w:ascii="Times New Roman" w:hAnsi="Times New Roman" w:cs="Times New Roman"/>
          <w:sz w:val="24"/>
          <w:szCs w:val="24"/>
        </w:rPr>
        <w:br/>
        <w:t xml:space="preserve">с внедрением мероприятий по энергосбережению, повышению энергетической эффективности, а также внедрения в Санкт-Петербурге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механизма в бюджетной сфере:</w:t>
      </w:r>
    </w:p>
    <w:p w14:paraId="4A92627A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разработаны методические рекомендации по порядку проведения конкурсных процедур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договора (контракта) и шаблон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договора (контракта) по оптимизации потребления тепловой и(или) электрической энергии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на объектах бюджетной сферы Санкт-Петербурга;</w:t>
      </w:r>
    </w:p>
    <w:p w14:paraId="6CD8B88F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обеспечено проведение обучающих семинаров для сотрудников исполнительных органов государственной власти Санкт-Петербурга и государственных учреждений Санкт-Петербурга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lastRenderedPageBreak/>
        <w:t xml:space="preserve">по вопросам, связанным с разъяснением особенностей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договоров (контрактов), практическими действиями по подготовке и реализации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14:paraId="512D48C6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администрациях районов Санкт-Петербурга назначены ответственные сотрудники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за взаимодействие при подготовке и реализации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контрактов на объектах бюджетной сферы Санкт-Петербурга;</w:t>
      </w:r>
    </w:p>
    <w:p w14:paraId="514DB376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формируются рекомендации по проведению мероприятий по энергосбережению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и повышению энергетической эффективности и целесообразности заключения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контрактов на основании представленной информации о системе электроснабжения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и теплоснабжения объектов государственных учреждений</w:t>
      </w:r>
      <w:r w:rsidR="0057750C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Санкт-Петербурга;</w:t>
      </w:r>
    </w:p>
    <w:p w14:paraId="2CEAA669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обеспечивается мониторинг заключения и исполнения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контрактов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на объектах государственных учреждений Санкт-Петербурга.</w:t>
      </w:r>
    </w:p>
    <w:p w14:paraId="40FEDD3E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Важнейшей составляющей информационной деятельности является мониторинг, оперативное получение объективных данных о ходе выполнения запланированных энергосберегающих мероприятий в целях координации, управления и организации эффективного контроля за их осуществлением, распространения опыта, а также выявления возможных барьеров и путей их устранения.</w:t>
      </w:r>
    </w:p>
    <w:p w14:paraId="0C7A57DD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в подпрограмме 7 приведена </w:t>
      </w:r>
      <w:hyperlink w:anchor="P7436">
        <w:r w:rsidRPr="0064145D">
          <w:rPr>
            <w:rFonts w:ascii="Times New Roman" w:hAnsi="Times New Roman" w:cs="Times New Roman"/>
            <w:sz w:val="24"/>
            <w:szCs w:val="24"/>
          </w:rPr>
          <w:t>таблица</w:t>
        </w:r>
      </w:hyperlink>
      <w:r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="0057750C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 xml:space="preserve">Справочная информация о перечне целевых показателей и мероприятий в области энергосбережения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эффективности, реализуемых</w:t>
      </w:r>
      <w:r w:rsidR="0057750C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 xml:space="preserve">в рамках программ и проектов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по различным направлениям экономической де</w:t>
      </w:r>
      <w:r w:rsidR="0057750C" w:rsidRPr="0064145D">
        <w:rPr>
          <w:rFonts w:ascii="Times New Roman" w:hAnsi="Times New Roman" w:cs="Times New Roman"/>
          <w:sz w:val="24"/>
          <w:szCs w:val="24"/>
        </w:rPr>
        <w:t>ятельности, сформированных ГБУ «</w:t>
      </w:r>
      <w:r w:rsidRPr="0064145D">
        <w:rPr>
          <w:rFonts w:ascii="Times New Roman" w:hAnsi="Times New Roman" w:cs="Times New Roman"/>
          <w:sz w:val="24"/>
          <w:szCs w:val="24"/>
        </w:rPr>
        <w:t>Центр энергосбережения</w:t>
      </w:r>
      <w:r w:rsidR="0057750C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на основании данных исполнительных органов государственной власти Санкт-Петербурга, организаций инженерно-энергетического комплекса и других организаций </w:t>
      </w:r>
      <w:r w:rsidRPr="0064145D">
        <w:rPr>
          <w:rFonts w:ascii="Times New Roman" w:hAnsi="Times New Roman" w:cs="Times New Roman"/>
          <w:sz w:val="24"/>
          <w:szCs w:val="24"/>
        </w:rPr>
        <w:br/>
        <w:t>Санкт-Петербурга</w:t>
      </w:r>
      <w:r w:rsidR="0057750C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>.</w:t>
      </w:r>
    </w:p>
    <w:p w14:paraId="4C895F93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 целях повышения надежности, долговечности и энергоэффективности инженерных сетей Санкт-Петербурга на базе ГБУ </w:t>
      </w:r>
      <w:r w:rsidR="0057750C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Центр энергосбережения</w:t>
      </w:r>
      <w:r w:rsidR="0057750C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функционирует независимая испытательная лаборатория.</w:t>
      </w:r>
    </w:p>
    <w:p w14:paraId="4D245D46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Независимая испытательная лаборатория имеет аккредитацию в Федеральной службе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по аккредитации на возможность обеспечивать проверку на соответствие требованиям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30 ГОСТов.</w:t>
      </w:r>
    </w:p>
    <w:p w14:paraId="071B1C3A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При формировании эффективной системы пропаганды и обучения в области энергосбережения и повышения энергетической эффективности:</w:t>
      </w:r>
    </w:p>
    <w:p w14:paraId="36168FB9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на сайте и в официальных аккаунтах ГБУ «Центр энергосбережения»</w:t>
      </w:r>
      <w:r w:rsidR="0057750C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в социальных сетях размещаются информационные материалы и методические рекомендации по вопросам реализации мероприятий в области энергосбережения;</w:t>
      </w:r>
    </w:p>
    <w:p w14:paraId="1A947DF5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проводятся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>-выставочные мероприятия для учащихся и преподавателей школ Санкт-Петербурга, включая медиапрезентации, командные игры, просветительские уроки, семинары, технические туры на предприятия</w:t>
      </w:r>
      <w:r w:rsidR="0057750C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Санкт-Петербурга;</w:t>
      </w:r>
    </w:p>
    <w:p w14:paraId="4DB0D9FF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оказываются информационно-консультационные услуги в области энергосбережения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 для специалистов</w:t>
      </w:r>
      <w:r w:rsidR="0057750C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и руководителей исполнительных органов государственной власти</w:t>
      </w:r>
      <w:r w:rsidR="0057750C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>Санкт-Петербурга;</w:t>
      </w:r>
    </w:p>
    <w:p w14:paraId="14A7FC1B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ежегодно проводится Всероссийский фестиваль энергосбережения и экологии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ВместеЯрче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>;</w:t>
      </w:r>
    </w:p>
    <w:p w14:paraId="0B7F63F0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проводится ежегодное Всероссийское совещание региональных центров энергосбережения;</w:t>
      </w:r>
    </w:p>
    <w:p w14:paraId="3129B6A5" w14:textId="77777777" w:rsidR="000A6D04" w:rsidRPr="0064145D" w:rsidRDefault="000A6D04" w:rsidP="000A6D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ежегодно проводится Конкурс реализованных проектов в области энергосбережения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>и повышения энергоэффективности в целях выявления</w:t>
      </w:r>
      <w:r w:rsidR="0057750C" w:rsidRPr="0064145D">
        <w:rPr>
          <w:rFonts w:ascii="Times New Roman" w:hAnsi="Times New Roman" w:cs="Times New Roman"/>
          <w:sz w:val="24"/>
          <w:szCs w:val="24"/>
        </w:rPr>
        <w:t xml:space="preserve"> </w:t>
      </w:r>
      <w:r w:rsidRPr="0064145D">
        <w:rPr>
          <w:rFonts w:ascii="Times New Roman" w:hAnsi="Times New Roman" w:cs="Times New Roman"/>
          <w:sz w:val="24"/>
          <w:szCs w:val="24"/>
        </w:rPr>
        <w:t xml:space="preserve">и содействия к внедрению технологических решений, наилучшим образом использующих потенциал энергосбережения, </w:t>
      </w:r>
      <w:r w:rsidR="0057750C" w:rsidRPr="0064145D">
        <w:rPr>
          <w:rFonts w:ascii="Times New Roman" w:hAnsi="Times New Roman" w:cs="Times New Roman"/>
          <w:sz w:val="24"/>
          <w:szCs w:val="24"/>
        </w:rPr>
        <w:br/>
      </w:r>
      <w:r w:rsidRPr="0064145D">
        <w:rPr>
          <w:rFonts w:ascii="Times New Roman" w:hAnsi="Times New Roman" w:cs="Times New Roman"/>
          <w:sz w:val="24"/>
          <w:szCs w:val="24"/>
        </w:rPr>
        <w:t xml:space="preserve">а также формирования базы успешных кейсов в сфере энергосбережения; ежегодно издается детская газета </w:t>
      </w:r>
      <w:r w:rsidR="0057750C" w:rsidRPr="006414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Энергосберегайка</w:t>
      </w:r>
      <w:proofErr w:type="spellEnd"/>
      <w:r w:rsidR="0057750C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для учащихся общеобразовательных школ Санкт-Петербурга;</w:t>
      </w:r>
    </w:p>
    <w:p w14:paraId="2850A438" w14:textId="77777777" w:rsidR="001D0332" w:rsidRPr="0064145D" w:rsidRDefault="000A6D04" w:rsidP="00910FE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D0332" w:rsidRPr="0064145D" w:rsidSect="00B26A4B">
          <w:headerReference w:type="default" r:id="rId74"/>
          <w:pgSz w:w="11905" w:h="16838"/>
          <w:pgMar w:top="1134" w:right="851" w:bottom="1134" w:left="1134" w:header="397" w:footer="0" w:gutter="0"/>
          <w:cols w:space="720"/>
          <w:docGrid w:linePitch="299"/>
        </w:sectPr>
      </w:pPr>
      <w:r w:rsidRPr="0064145D">
        <w:rPr>
          <w:rFonts w:ascii="Times New Roman" w:hAnsi="Times New Roman" w:cs="Times New Roman"/>
          <w:sz w:val="24"/>
          <w:szCs w:val="24"/>
        </w:rPr>
        <w:t xml:space="preserve">выпускается тематический журнал </w:t>
      </w:r>
      <w:r w:rsidR="0057750C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Энергоэффективный Петербург</w:t>
      </w:r>
      <w:r w:rsidR="0057750C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в целях информирования жителей Санкт-Петербурга о проектах, связанных</w:t>
      </w:r>
      <w:r w:rsidRPr="0064145D">
        <w:rPr>
          <w:rFonts w:ascii="Times New Roman" w:hAnsi="Times New Roman" w:cs="Times New Roman"/>
          <w:sz w:val="24"/>
          <w:szCs w:val="24"/>
        </w:rPr>
        <w:br/>
        <w:t>с энергосбережением и повышением энергоэффективности в различных отраслях экономики Санкт-Петербурга.</w:t>
      </w:r>
    </w:p>
    <w:p w14:paraId="38B8CEBD" w14:textId="77777777" w:rsidR="00D4252D" w:rsidRPr="0064145D" w:rsidRDefault="00D4252D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14.3. Перечень мероприятий подпрограммы 7 </w:t>
      </w:r>
    </w:p>
    <w:p w14:paraId="24DFECB2" w14:textId="77777777" w:rsidR="00D4252D" w:rsidRPr="0064145D" w:rsidRDefault="00D4252D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883FCE" w14:textId="77777777" w:rsidR="007B3BEC" w:rsidRPr="0064145D" w:rsidRDefault="007B3BEC" w:rsidP="00F320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2" w:name="P6766"/>
      <w:bookmarkEnd w:id="12"/>
      <w:r w:rsidRPr="00641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ПРОЦЕССНАЯ ЧАСТЬ</w:t>
      </w:r>
    </w:p>
    <w:p w14:paraId="2F04A531" w14:textId="77777777" w:rsidR="00D4252D" w:rsidRPr="0064145D" w:rsidRDefault="00D4252D" w:rsidP="00F32002">
      <w:pPr>
        <w:pStyle w:val="ConsPlusNormal"/>
        <w:jc w:val="right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Таблица 17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418"/>
        <w:gridCol w:w="1134"/>
        <w:gridCol w:w="1134"/>
        <w:gridCol w:w="1134"/>
        <w:gridCol w:w="1134"/>
        <w:gridCol w:w="992"/>
        <w:gridCol w:w="992"/>
        <w:gridCol w:w="993"/>
        <w:gridCol w:w="992"/>
        <w:gridCol w:w="1417"/>
      </w:tblGrid>
      <w:tr w:rsidR="00F63F9B" w:rsidRPr="0064145D" w14:paraId="172EB404" w14:textId="77777777" w:rsidTr="001354B3">
        <w:trPr>
          <w:trHeight w:val="862"/>
        </w:trPr>
        <w:tc>
          <w:tcPr>
            <w:tcW w:w="426" w:type="dxa"/>
            <w:vMerge w:val="restart"/>
            <w:hideMark/>
          </w:tcPr>
          <w:p w14:paraId="60421D18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N п/п</w:t>
            </w:r>
          </w:p>
        </w:tc>
        <w:tc>
          <w:tcPr>
            <w:tcW w:w="3260" w:type="dxa"/>
            <w:vMerge w:val="restart"/>
            <w:hideMark/>
          </w:tcPr>
          <w:p w14:paraId="636308D1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695637BA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2BA4D9CD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6E445148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4DEF1FC1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hideMark/>
          </w:tcPr>
          <w:p w14:paraId="69A21ED4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0B85A48E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21068087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117D8394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172D71A7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Исполнитель, участник</w:t>
            </w:r>
          </w:p>
        </w:tc>
        <w:tc>
          <w:tcPr>
            <w:tcW w:w="1134" w:type="dxa"/>
            <w:vMerge w:val="restart"/>
            <w:hideMark/>
          </w:tcPr>
          <w:p w14:paraId="456DBF93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1E5B552D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30DF72F8" w14:textId="77777777" w:rsidR="007B3BEC" w:rsidRPr="0064145D" w:rsidRDefault="007B3BEC" w:rsidP="00F3200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Источник финансирования</w:t>
            </w:r>
          </w:p>
        </w:tc>
        <w:tc>
          <w:tcPr>
            <w:tcW w:w="6379" w:type="dxa"/>
            <w:gridSpan w:val="6"/>
            <w:hideMark/>
          </w:tcPr>
          <w:p w14:paraId="074A62D9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4BBECEA3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720A18B5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hideMark/>
          </w:tcPr>
          <w:p w14:paraId="0862BB43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4EB6B535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5252911D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4495DDBA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  <w:p w14:paraId="4467FA64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ИТОГО</w:t>
            </w:r>
          </w:p>
        </w:tc>
        <w:tc>
          <w:tcPr>
            <w:tcW w:w="1417" w:type="dxa"/>
            <w:vMerge w:val="restart"/>
            <w:hideMark/>
          </w:tcPr>
          <w:p w14:paraId="63FDB5A7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 xml:space="preserve">Наименование целевого показателя, индикатора, </w:t>
            </w:r>
            <w:r w:rsidR="00832374"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br/>
            </w: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на достижение которых оказывает влияние реализация мероприятия</w:t>
            </w:r>
          </w:p>
        </w:tc>
      </w:tr>
      <w:tr w:rsidR="007277F5" w:rsidRPr="0064145D" w14:paraId="3494A40D" w14:textId="77777777" w:rsidTr="001354B3">
        <w:trPr>
          <w:trHeight w:val="415"/>
        </w:trPr>
        <w:tc>
          <w:tcPr>
            <w:tcW w:w="426" w:type="dxa"/>
            <w:vMerge/>
            <w:hideMark/>
          </w:tcPr>
          <w:p w14:paraId="75BCC9F4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3260" w:type="dxa"/>
            <w:vMerge/>
            <w:hideMark/>
          </w:tcPr>
          <w:p w14:paraId="669C80F0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14:paraId="1D0B553A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56D143F9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134" w:type="dxa"/>
            <w:hideMark/>
          </w:tcPr>
          <w:p w14:paraId="3529803F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2023 г.</w:t>
            </w:r>
          </w:p>
        </w:tc>
        <w:tc>
          <w:tcPr>
            <w:tcW w:w="1134" w:type="dxa"/>
            <w:hideMark/>
          </w:tcPr>
          <w:p w14:paraId="1429D418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2024 г.</w:t>
            </w:r>
          </w:p>
        </w:tc>
        <w:tc>
          <w:tcPr>
            <w:tcW w:w="1134" w:type="dxa"/>
            <w:hideMark/>
          </w:tcPr>
          <w:p w14:paraId="23BA6314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2025 г.</w:t>
            </w:r>
          </w:p>
        </w:tc>
        <w:tc>
          <w:tcPr>
            <w:tcW w:w="992" w:type="dxa"/>
            <w:hideMark/>
          </w:tcPr>
          <w:p w14:paraId="4077BF3F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2026 г.</w:t>
            </w:r>
          </w:p>
        </w:tc>
        <w:tc>
          <w:tcPr>
            <w:tcW w:w="992" w:type="dxa"/>
            <w:hideMark/>
          </w:tcPr>
          <w:p w14:paraId="4CF0AA94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2027 г.</w:t>
            </w:r>
          </w:p>
        </w:tc>
        <w:tc>
          <w:tcPr>
            <w:tcW w:w="993" w:type="dxa"/>
            <w:hideMark/>
          </w:tcPr>
          <w:p w14:paraId="47CCCFAC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2028 г.</w:t>
            </w:r>
          </w:p>
        </w:tc>
        <w:tc>
          <w:tcPr>
            <w:tcW w:w="992" w:type="dxa"/>
            <w:vMerge/>
            <w:hideMark/>
          </w:tcPr>
          <w:p w14:paraId="1747E682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3C62C7B8" w14:textId="77777777" w:rsidR="007277F5" w:rsidRPr="0064145D" w:rsidRDefault="007277F5" w:rsidP="007277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F63F9B" w:rsidRPr="0064145D" w14:paraId="393E7F05" w14:textId="77777777" w:rsidTr="001354B3">
        <w:trPr>
          <w:trHeight w:val="315"/>
        </w:trPr>
        <w:tc>
          <w:tcPr>
            <w:tcW w:w="426" w:type="dxa"/>
            <w:hideMark/>
          </w:tcPr>
          <w:p w14:paraId="45666821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3260" w:type="dxa"/>
            <w:hideMark/>
          </w:tcPr>
          <w:p w14:paraId="04B598ED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2</w:t>
            </w:r>
          </w:p>
        </w:tc>
        <w:tc>
          <w:tcPr>
            <w:tcW w:w="1418" w:type="dxa"/>
            <w:hideMark/>
          </w:tcPr>
          <w:p w14:paraId="45B874E5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14:paraId="506942E4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14:paraId="71380C87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14:paraId="0E457FDF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6</w:t>
            </w:r>
          </w:p>
        </w:tc>
        <w:tc>
          <w:tcPr>
            <w:tcW w:w="1134" w:type="dxa"/>
            <w:hideMark/>
          </w:tcPr>
          <w:p w14:paraId="1B4745FC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992" w:type="dxa"/>
            <w:hideMark/>
          </w:tcPr>
          <w:p w14:paraId="1854A253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14:paraId="01E41276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9</w:t>
            </w:r>
          </w:p>
        </w:tc>
        <w:tc>
          <w:tcPr>
            <w:tcW w:w="993" w:type="dxa"/>
            <w:hideMark/>
          </w:tcPr>
          <w:p w14:paraId="25A4F736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14:paraId="44AC8AE4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11</w:t>
            </w:r>
          </w:p>
        </w:tc>
        <w:tc>
          <w:tcPr>
            <w:tcW w:w="1417" w:type="dxa"/>
            <w:hideMark/>
          </w:tcPr>
          <w:p w14:paraId="2A59271E" w14:textId="77777777" w:rsidR="007B3BEC" w:rsidRPr="0064145D" w:rsidRDefault="007B3BEC" w:rsidP="00F320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  <w:t>12</w:t>
            </w:r>
          </w:p>
        </w:tc>
      </w:tr>
      <w:tr w:rsidR="0057750C" w:rsidRPr="0064145D" w14:paraId="573D6D95" w14:textId="77777777" w:rsidTr="0057750C">
        <w:trPr>
          <w:trHeight w:val="485"/>
        </w:trPr>
        <w:tc>
          <w:tcPr>
            <w:tcW w:w="426" w:type="dxa"/>
            <w:vAlign w:val="center"/>
          </w:tcPr>
          <w:p w14:paraId="2D9BA37B" w14:textId="77777777" w:rsidR="0057750C" w:rsidRPr="0064145D" w:rsidRDefault="0057750C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260" w:type="dxa"/>
            <w:vAlign w:val="center"/>
          </w:tcPr>
          <w:p w14:paraId="46DB7628" w14:textId="77777777" w:rsidR="0057750C" w:rsidRPr="0064145D" w:rsidRDefault="0057750C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Предоставление субсидии ГБУ «Центр энергосбережения» на финансирование государственного задания</w:t>
            </w:r>
          </w:p>
        </w:tc>
        <w:tc>
          <w:tcPr>
            <w:tcW w:w="1418" w:type="dxa"/>
          </w:tcPr>
          <w:p w14:paraId="6C50B984" w14:textId="77777777" w:rsidR="0057750C" w:rsidRPr="0064145D" w:rsidRDefault="0057750C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1134" w:type="dxa"/>
          </w:tcPr>
          <w:p w14:paraId="6FE9E6C0" w14:textId="77777777" w:rsidR="0057750C" w:rsidRPr="0064145D" w:rsidRDefault="0057750C" w:rsidP="006A05A2">
            <w:pPr>
              <w:ind w:right="-111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7B463FDE" w14:textId="77777777" w:rsidR="0057750C" w:rsidRPr="0064145D" w:rsidRDefault="0057750C" w:rsidP="006A05A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1134" w:type="dxa"/>
          </w:tcPr>
          <w:p w14:paraId="510D2C0C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77 341,3  </w:t>
            </w:r>
          </w:p>
        </w:tc>
        <w:tc>
          <w:tcPr>
            <w:tcW w:w="1134" w:type="dxa"/>
          </w:tcPr>
          <w:p w14:paraId="015FA0B4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81 107,8  </w:t>
            </w:r>
          </w:p>
        </w:tc>
        <w:tc>
          <w:tcPr>
            <w:tcW w:w="1134" w:type="dxa"/>
          </w:tcPr>
          <w:p w14:paraId="4CA4D2C9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84 814,4  </w:t>
            </w:r>
          </w:p>
        </w:tc>
        <w:tc>
          <w:tcPr>
            <w:tcW w:w="992" w:type="dxa"/>
          </w:tcPr>
          <w:p w14:paraId="6A37481A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88 207,0  </w:t>
            </w:r>
          </w:p>
        </w:tc>
        <w:tc>
          <w:tcPr>
            <w:tcW w:w="992" w:type="dxa"/>
          </w:tcPr>
          <w:p w14:paraId="65D60601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91 735,3  </w:t>
            </w:r>
          </w:p>
        </w:tc>
        <w:tc>
          <w:tcPr>
            <w:tcW w:w="993" w:type="dxa"/>
          </w:tcPr>
          <w:p w14:paraId="5EB1382B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95 404,7  </w:t>
            </w:r>
          </w:p>
        </w:tc>
        <w:tc>
          <w:tcPr>
            <w:tcW w:w="992" w:type="dxa"/>
          </w:tcPr>
          <w:p w14:paraId="4FC4A15D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518 610,5  </w:t>
            </w:r>
          </w:p>
        </w:tc>
        <w:tc>
          <w:tcPr>
            <w:tcW w:w="1417" w:type="dxa"/>
          </w:tcPr>
          <w:p w14:paraId="456F3B29" w14:textId="77777777" w:rsidR="0057750C" w:rsidRPr="0064145D" w:rsidRDefault="0057750C" w:rsidP="00A644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  <w:lang w:val="en-US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 xml:space="preserve">ЦП 6, И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7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 xml:space="preserve">.1,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7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.2,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7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 xml:space="preserve">.3, </w:t>
            </w:r>
            <w:r w:rsidR="00A6445F"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7</w:t>
            </w: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.4</w:t>
            </w:r>
          </w:p>
        </w:tc>
      </w:tr>
      <w:tr w:rsidR="0057750C" w:rsidRPr="0064145D" w14:paraId="52022CC1" w14:textId="77777777" w:rsidTr="0057750C">
        <w:trPr>
          <w:trHeight w:val="315"/>
        </w:trPr>
        <w:tc>
          <w:tcPr>
            <w:tcW w:w="426" w:type="dxa"/>
          </w:tcPr>
          <w:p w14:paraId="6AA1D73A" w14:textId="77777777" w:rsidR="0057750C" w:rsidRPr="0064145D" w:rsidRDefault="0057750C" w:rsidP="005775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  <w:t>2</w:t>
            </w:r>
          </w:p>
        </w:tc>
        <w:tc>
          <w:tcPr>
            <w:tcW w:w="3260" w:type="dxa"/>
            <w:vAlign w:val="center"/>
          </w:tcPr>
          <w:p w14:paraId="5DCAADB3" w14:textId="77777777" w:rsidR="0057750C" w:rsidRPr="0064145D" w:rsidRDefault="0057750C" w:rsidP="005775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Содержание Санкт-Петербургского государственного казенного учреждения «Управление заказчика по строительству и капитальному ремонту объектов инженерно-энергетического комплекса»</w:t>
            </w:r>
          </w:p>
        </w:tc>
        <w:tc>
          <w:tcPr>
            <w:tcW w:w="1418" w:type="dxa"/>
          </w:tcPr>
          <w:p w14:paraId="43769FDE" w14:textId="77777777" w:rsidR="0057750C" w:rsidRPr="0064145D" w:rsidRDefault="0057750C" w:rsidP="0057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1134" w:type="dxa"/>
          </w:tcPr>
          <w:p w14:paraId="38DFDA72" w14:textId="77777777" w:rsidR="0057750C" w:rsidRPr="0064145D" w:rsidRDefault="0057750C" w:rsidP="006A05A2">
            <w:pPr>
              <w:ind w:right="-111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Бюджет</w:t>
            </w:r>
          </w:p>
          <w:p w14:paraId="7ECC163C" w14:textId="77777777" w:rsidR="0057750C" w:rsidRPr="0064145D" w:rsidRDefault="0057750C" w:rsidP="006A05A2"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1134" w:type="dxa"/>
          </w:tcPr>
          <w:p w14:paraId="767DFF4B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274 365,1  </w:t>
            </w:r>
          </w:p>
        </w:tc>
        <w:tc>
          <w:tcPr>
            <w:tcW w:w="1134" w:type="dxa"/>
          </w:tcPr>
          <w:p w14:paraId="5AB7D80E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287 726,5  </w:t>
            </w:r>
          </w:p>
        </w:tc>
        <w:tc>
          <w:tcPr>
            <w:tcW w:w="1134" w:type="dxa"/>
          </w:tcPr>
          <w:p w14:paraId="59E87C02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300 875,4  </w:t>
            </w:r>
          </w:p>
        </w:tc>
        <w:tc>
          <w:tcPr>
            <w:tcW w:w="992" w:type="dxa"/>
          </w:tcPr>
          <w:p w14:paraId="46EA3A48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312 910,4  </w:t>
            </w:r>
          </w:p>
        </w:tc>
        <w:tc>
          <w:tcPr>
            <w:tcW w:w="992" w:type="dxa"/>
          </w:tcPr>
          <w:p w14:paraId="22CAC907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325 426,8  </w:t>
            </w:r>
          </w:p>
        </w:tc>
        <w:tc>
          <w:tcPr>
            <w:tcW w:w="993" w:type="dxa"/>
          </w:tcPr>
          <w:p w14:paraId="588EE875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338 443,9  </w:t>
            </w:r>
          </w:p>
        </w:tc>
        <w:tc>
          <w:tcPr>
            <w:tcW w:w="992" w:type="dxa"/>
          </w:tcPr>
          <w:p w14:paraId="7D78C550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sz w:val="14"/>
                <w:szCs w:val="14"/>
              </w:rPr>
              <w:t xml:space="preserve">1 839 748,1  </w:t>
            </w:r>
          </w:p>
        </w:tc>
        <w:tc>
          <w:tcPr>
            <w:tcW w:w="1417" w:type="dxa"/>
          </w:tcPr>
          <w:p w14:paraId="1D369516" w14:textId="77777777" w:rsidR="0057750C" w:rsidRPr="0064145D" w:rsidRDefault="0057750C" w:rsidP="005775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641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ЦП 1</w:t>
            </w:r>
          </w:p>
        </w:tc>
      </w:tr>
      <w:tr w:rsidR="0057750C" w:rsidRPr="0064145D" w14:paraId="5B6E7425" w14:textId="77777777" w:rsidTr="0057750C">
        <w:trPr>
          <w:trHeight w:val="315"/>
        </w:trPr>
        <w:tc>
          <w:tcPr>
            <w:tcW w:w="6238" w:type="dxa"/>
            <w:gridSpan w:val="4"/>
          </w:tcPr>
          <w:p w14:paraId="387BD80F" w14:textId="77777777" w:rsidR="0057750C" w:rsidRPr="0064145D" w:rsidRDefault="0057750C" w:rsidP="005775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ВСЕГО процессная часть подпрограммы 7</w:t>
            </w:r>
          </w:p>
          <w:p w14:paraId="021C792A" w14:textId="77777777" w:rsidR="0057750C" w:rsidRPr="0064145D" w:rsidRDefault="0057750C" w:rsidP="005775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134" w:type="dxa"/>
          </w:tcPr>
          <w:p w14:paraId="1960FF33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351 706,4  </w:t>
            </w:r>
          </w:p>
        </w:tc>
        <w:tc>
          <w:tcPr>
            <w:tcW w:w="1134" w:type="dxa"/>
          </w:tcPr>
          <w:p w14:paraId="392B112F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368 834,3  </w:t>
            </w:r>
          </w:p>
        </w:tc>
        <w:tc>
          <w:tcPr>
            <w:tcW w:w="1134" w:type="dxa"/>
          </w:tcPr>
          <w:p w14:paraId="443F17C2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385 689,8  </w:t>
            </w:r>
          </w:p>
        </w:tc>
        <w:tc>
          <w:tcPr>
            <w:tcW w:w="992" w:type="dxa"/>
          </w:tcPr>
          <w:p w14:paraId="437F4598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401 117,4  </w:t>
            </w:r>
          </w:p>
        </w:tc>
        <w:tc>
          <w:tcPr>
            <w:tcW w:w="992" w:type="dxa"/>
          </w:tcPr>
          <w:p w14:paraId="049DA313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417 162,1  </w:t>
            </w:r>
          </w:p>
        </w:tc>
        <w:tc>
          <w:tcPr>
            <w:tcW w:w="993" w:type="dxa"/>
          </w:tcPr>
          <w:p w14:paraId="2E85D4FD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433 848,6  </w:t>
            </w:r>
          </w:p>
        </w:tc>
        <w:tc>
          <w:tcPr>
            <w:tcW w:w="992" w:type="dxa"/>
          </w:tcPr>
          <w:p w14:paraId="5F48B384" w14:textId="77777777" w:rsidR="0057750C" w:rsidRPr="0064145D" w:rsidRDefault="0057750C" w:rsidP="0057750C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4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2 358 358,6  </w:t>
            </w:r>
          </w:p>
        </w:tc>
        <w:tc>
          <w:tcPr>
            <w:tcW w:w="1417" w:type="dxa"/>
            <w:vAlign w:val="center"/>
          </w:tcPr>
          <w:p w14:paraId="031BC558" w14:textId="77777777" w:rsidR="0057750C" w:rsidRPr="0064145D" w:rsidRDefault="0057750C" w:rsidP="0057750C">
            <w:pPr>
              <w:jc w:val="right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</w:tbl>
    <w:p w14:paraId="376A8B9B" w14:textId="77777777" w:rsidR="007B3BEC" w:rsidRPr="0064145D" w:rsidRDefault="007B3BEC" w:rsidP="00F32002">
      <w:pPr>
        <w:tabs>
          <w:tab w:val="left" w:pos="23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7A93D3" w14:textId="77777777" w:rsidR="001D0332" w:rsidRPr="0064145D" w:rsidRDefault="007B3BEC" w:rsidP="00F32002">
      <w:pPr>
        <w:tabs>
          <w:tab w:val="left" w:pos="2356"/>
        </w:tabs>
        <w:rPr>
          <w:rFonts w:ascii="Times New Roman" w:hAnsi="Times New Roman" w:cs="Times New Roman"/>
          <w:color w:val="000000" w:themeColor="text1"/>
          <w:sz w:val="24"/>
          <w:szCs w:val="24"/>
        </w:rPr>
        <w:sectPr w:rsidR="001D0332" w:rsidRPr="0064145D" w:rsidSect="00B26A4B">
          <w:headerReference w:type="default" r:id="rId75"/>
          <w:pgSz w:w="16838" w:h="11905" w:orient="landscape"/>
          <w:pgMar w:top="1134" w:right="851" w:bottom="1134" w:left="1134" w:header="397" w:footer="0" w:gutter="0"/>
          <w:cols w:space="720"/>
          <w:docGrid w:linePitch="299"/>
        </w:sect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285C950" w14:textId="77777777" w:rsidR="001D0332" w:rsidRPr="0064145D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4B1D5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2872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 Механизм реализации мероприятий подпрограммы 7</w:t>
      </w:r>
    </w:p>
    <w:p w14:paraId="5188DCBA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889D2C" w14:textId="77777777" w:rsidR="001D0332" w:rsidRPr="0064145D" w:rsidRDefault="001D0332" w:rsidP="00F320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мероприятия, указанного в </w:t>
      </w:r>
      <w:hyperlink w:anchor="P6766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1 таблицы </w:t>
        </w:r>
        <w:r w:rsidR="000E0301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17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7, осуществляется путем предоставления субсидии ГБУ </w:t>
      </w:r>
      <w:r w:rsidR="004B1D5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Центр энергосбережения</w:t>
      </w:r>
      <w:r w:rsidR="004B1D5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B1D5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финансирование государственного задания в соответствии с </w:t>
      </w:r>
      <w:hyperlink r:id="rId76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Санкт-Петербурга от 20.01.2011 </w:t>
      </w:r>
      <w:r w:rsidR="004B1D5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63 </w:t>
      </w:r>
      <w:r w:rsidR="004B1D5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</w:t>
      </w:r>
      <w:r w:rsidR="004B1D5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32374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постановлением Правительства Санкт-Петербурга </w:t>
      </w:r>
      <w:r w:rsidR="00832374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29.12.2016 № 1271 «О порядке предоставления субсидий из бюджета Санкт-Петербурга государственным бюджетным и автономным учреждениям Санкт-Петербурга»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024D0B" w14:textId="77777777" w:rsidR="001D0332" w:rsidRPr="0064145D" w:rsidRDefault="001D0332" w:rsidP="00F3200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Мероприятие, указанное в </w:t>
      </w:r>
      <w:hyperlink w:anchor="P6766" w:history="1">
        <w:r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2 таблицы </w:t>
        </w:r>
        <w:r w:rsidR="000E0301" w:rsidRPr="00641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17</w:t>
        </w:r>
      </w:hyperlink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7, осуществляется за счет расходов на финансовое обеспечение выполнения функций Санкт-Петербургского государственного казенного учреждения </w:t>
      </w:r>
      <w:r w:rsidR="004B1D5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заказчика по строительству </w:t>
      </w:r>
      <w:r w:rsidR="004B1D5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и капитальному ремонту объектов инженерно-энергетического комплекса</w:t>
      </w:r>
      <w:r w:rsidR="004B1D5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связанных </w:t>
      </w:r>
      <w:r w:rsidR="004B1D5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формированием, размещением и исполнением государственного заказа Санкт-Петербурга </w:t>
      </w:r>
      <w:r w:rsidR="004B1D59"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t>по проектированию, строительству, реконструкции и капитальному ремонту объектов инженерно-энергетического комплекса.</w:t>
      </w:r>
    </w:p>
    <w:p w14:paraId="11527158" w14:textId="77777777" w:rsidR="001D0332" w:rsidRPr="0064145D" w:rsidRDefault="001D0332" w:rsidP="00F3200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D30859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Принятые сокращения: </w:t>
      </w:r>
    </w:p>
    <w:p w14:paraId="14F40DD5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АГНКС - автомобильные газонаполнительные компрессорные станции </w:t>
      </w:r>
    </w:p>
    <w:p w14:paraId="71C37380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АО «Газпром газораспределение Ленинградская область» - акционерное общество «Газпром газораспределение Ленинградская область» </w:t>
      </w:r>
    </w:p>
    <w:p w14:paraId="7232EE82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АО «ГСР ТЭЦ» - акционерное общество «ГСР ТЭЦ» </w:t>
      </w:r>
    </w:p>
    <w:p w14:paraId="26F4D88E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АО «Самаранефтегаз» - акционерное общество «Самаранефтегаз» </w:t>
      </w:r>
    </w:p>
    <w:p w14:paraId="1A2485A6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АО «Теплосеть Санкт-Петербурга» - акционерное общество «Теплосеть Санкт-Петербурга» </w:t>
      </w:r>
    </w:p>
    <w:p w14:paraId="0627DE6A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АО «Юго-Западная ТЭЦ» - акционерное общество «Юго-Западная ТЭЦ» </w:t>
      </w:r>
    </w:p>
    <w:p w14:paraId="428C4952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АПАВ - анионные поверхностно-активные вещества </w:t>
      </w:r>
    </w:p>
    <w:p w14:paraId="1AE5AD34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АСДК - амортизированная система дистанционного управления </w:t>
      </w:r>
    </w:p>
    <w:p w14:paraId="78325245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б/с - буровая скважина </w:t>
      </w:r>
    </w:p>
    <w:p w14:paraId="3D8B0B9D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ВВС - Волковская водопроводная станция </w:t>
      </w:r>
    </w:p>
    <w:p w14:paraId="1A496B44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ВНС - водопроводная насосная станция </w:t>
      </w:r>
    </w:p>
    <w:p w14:paraId="0DA4D265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ВОС - водопроводные очистные сооружения </w:t>
      </w:r>
    </w:p>
    <w:p w14:paraId="07281322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ВС - водопроводная станция </w:t>
      </w:r>
    </w:p>
    <w:p w14:paraId="2772B9CC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Ленсвет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>» - Санкт-Петербургское государственное бюджетное учреждение 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Ленсвет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74E94A8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ГБУ «Центр энергосбережения» - Санкт-Петербургское государственное бюджетное учреждение «Центр энергосбережения» </w:t>
      </w:r>
    </w:p>
    <w:p w14:paraId="1CA9F129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ГВС - Главная водопроводная станция </w:t>
      </w:r>
    </w:p>
    <w:p w14:paraId="3E957CC0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государственная программа - государственная программа Санкт-Петербурга «Комплексное развитие систем коммунальной инфраструктуры, энергетики и энергосбережения Санкт-Петербурга»</w:t>
      </w:r>
    </w:p>
    <w:p w14:paraId="07DF96D6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ГРП - газорегуляторный пункт </w:t>
      </w:r>
    </w:p>
    <w:p w14:paraId="27AA555A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ГРПШ - газорегуляторный пункт шкафной </w:t>
      </w:r>
    </w:p>
    <w:p w14:paraId="4C992DB8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ГРУ - газорегуляторные установки </w:t>
      </w:r>
    </w:p>
    <w:p w14:paraId="2B7BC562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ГС - газораспределительная станция </w:t>
      </w:r>
    </w:p>
    <w:p w14:paraId="46501CC3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ГУП «Водоканал Санкт-Петербурга" - государственное унитарное предприятие "Водоканал Санкт-Петербурга" </w:t>
      </w:r>
    </w:p>
    <w:p w14:paraId="0A6C4EB8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ГУП «Горэлектротранс» - Санкт-Петербургское государственное унитарное предприятие городского электрического транспорта </w:t>
      </w:r>
    </w:p>
    <w:p w14:paraId="78148F34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ГУП 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Ленсвет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>» - Санкт-Петербургское государственное унитарное предприятие "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Ленсвет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47C6BE18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ГУП «ТЭК СПб» - государственное унитарное предприятие "Топливно-энергетический комплекс Санкт-Петербурга" </w:t>
      </w:r>
    </w:p>
    <w:p w14:paraId="2E777078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lastRenderedPageBreak/>
        <w:t xml:space="preserve">ИТП - индивидуальный тепловой пункт </w:t>
      </w:r>
    </w:p>
    <w:p w14:paraId="37226597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КИО - Комитет имущественных отношений Санкт-Петербурга </w:t>
      </w:r>
    </w:p>
    <w:p w14:paraId="3DA01BF6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КНС - канализационная насосная станция </w:t>
      </w:r>
    </w:p>
    <w:p w14:paraId="425D787F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КОС - канализационные очистные сооружения </w:t>
      </w:r>
    </w:p>
    <w:p w14:paraId="16E46898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криоАЗС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- криогенная автозаправочная станция </w:t>
      </w:r>
    </w:p>
    <w:p w14:paraId="538D5B7F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КС - Комитет по строительству </w:t>
      </w:r>
    </w:p>
    <w:p w14:paraId="70FBED87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КЭиИО - Комитет по энергетике и инженерному обеспечению </w:t>
      </w:r>
    </w:p>
    <w:p w14:paraId="0BD43E72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КЭЧ - квартирно-эксплуатационная часть </w:t>
      </w:r>
    </w:p>
    <w:p w14:paraId="686C4C31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Ленинградский РДУ - филиал ОАО «СО ЕЭС» «Региональное диспетчерское управление энергосистемами Санкт-Петербурга и Ленинградской области» </w:t>
      </w:r>
    </w:p>
    <w:p w14:paraId="1DB3D728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. - машинное отделение </w:t>
      </w:r>
    </w:p>
    <w:p w14:paraId="1751EDD4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МАЗС - многотопливная автомобильная заправочная станция, обеспечивающая возможность заправки компримированным природным газом </w:t>
      </w:r>
    </w:p>
    <w:p w14:paraId="3D1D9EC1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НВОС - негативное воздействие на окружающую среду </w:t>
      </w:r>
    </w:p>
    <w:p w14:paraId="3460298E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НС - насосная станция </w:t>
      </w:r>
    </w:p>
    <w:p w14:paraId="68270573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НТО 3 «Новоселки» - нестационарный торговый объект 3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Новоселки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8F6F4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ОАО «НПО ЦКТИ» - открытое акционерное общество «Научно-производственное объединение по исследованию и проектированию энергетического оборудования имени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И.И.Ползунова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EF6B0E1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ООО - общество с ограниченной ответственностью </w:t>
      </w:r>
    </w:p>
    <w:p w14:paraId="18EC7119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ООО «Газпром межрегионгаз Санкт-Петербург» - общество с ограниченной ответственностью «Газпром межрегионгаз Санкт-Петербург» </w:t>
      </w:r>
    </w:p>
    <w:p w14:paraId="41BB78E4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ООО «Газпром газомоторное топливо» - общество с ограниченной ответственностью «Газпром газомоторное топливо» </w:t>
      </w:r>
    </w:p>
    <w:p w14:paraId="50198E21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ООО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ГКО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- общество с ограниченной ответственностью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 xml:space="preserve">Генерирующая компания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Обуховоэнерго</w:t>
      </w:r>
      <w:proofErr w:type="spellEnd"/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E76E1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ООО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ПетербургГаз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- общество с ограниченной ответственностью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ПетербургГаз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38F59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ООО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Петербургтеплоэнерго</w:t>
      </w:r>
      <w:proofErr w:type="spellEnd"/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- общество с ограниченной ответственностью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Петербургтеплоэнерго</w:t>
      </w:r>
      <w:proofErr w:type="spellEnd"/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F1BAE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ООО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Теплоэнерго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- общество с ограниченной ответственностью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Теплоэнерго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5AD97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ОСПС - очистные сооружения поверхностного стока </w:t>
      </w:r>
    </w:p>
    <w:p w14:paraId="4C21495B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ПАГЗ - передвижной автомобильный газовый заправщик </w:t>
      </w:r>
    </w:p>
    <w:p w14:paraId="3407F72F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ПАО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НК "Роснефть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- публичное акционерное общество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НК "Роснефть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</w:p>
    <w:p w14:paraId="30A298B9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ПАО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НОВАТЭК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- публичное акционерное общество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НОВАТЭК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9B218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ПАО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Ленэнерго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- публичное акционерное общество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Ленэнерго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22819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ПАО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ФСК ЕЭС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- публичное акционерное общество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Федеральная сетевая компания Единой энергетической системы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</w:p>
    <w:p w14:paraId="5F8917B4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ПАО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>ТГК-1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- публичное акционерное общество </w:t>
      </w:r>
      <w:r w:rsidR="00D25EB5" w:rsidRPr="0064145D">
        <w:rPr>
          <w:rFonts w:ascii="Times New Roman" w:hAnsi="Times New Roman" w:cs="Times New Roman"/>
          <w:sz w:val="24"/>
          <w:szCs w:val="24"/>
        </w:rPr>
        <w:t>«</w:t>
      </w:r>
      <w:r w:rsidRPr="0064145D">
        <w:rPr>
          <w:rFonts w:ascii="Times New Roman" w:hAnsi="Times New Roman" w:cs="Times New Roman"/>
          <w:sz w:val="24"/>
          <w:szCs w:val="24"/>
        </w:rPr>
        <w:t xml:space="preserve">Территориальная генерирующая компания </w:t>
      </w:r>
      <w:r w:rsidR="00D25EB5" w:rsidRPr="0064145D">
        <w:rPr>
          <w:rFonts w:ascii="Times New Roman" w:hAnsi="Times New Roman" w:cs="Times New Roman"/>
          <w:sz w:val="24"/>
          <w:szCs w:val="24"/>
        </w:rPr>
        <w:t>№</w:t>
      </w:r>
      <w:r w:rsidRPr="0064145D">
        <w:rPr>
          <w:rFonts w:ascii="Times New Roman" w:hAnsi="Times New Roman" w:cs="Times New Roman"/>
          <w:sz w:val="24"/>
          <w:szCs w:val="24"/>
        </w:rPr>
        <w:t xml:space="preserve"> 1</w:t>
      </w:r>
      <w:r w:rsidR="00D25EB5" w:rsidRPr="0064145D">
        <w:rPr>
          <w:rFonts w:ascii="Times New Roman" w:hAnsi="Times New Roman" w:cs="Times New Roman"/>
          <w:sz w:val="24"/>
          <w:szCs w:val="24"/>
        </w:rPr>
        <w:t>»</w:t>
      </w:r>
      <w:r w:rsidRPr="00641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F3F51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ПВНС -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повысительная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водопроводная насосная станция </w:t>
      </w:r>
    </w:p>
    <w:p w14:paraId="460CC19E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ПИР - проектно-изыскательские работы </w:t>
      </w:r>
    </w:p>
    <w:p w14:paraId="726CB744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ПНС -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повысительная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насосная станция </w:t>
      </w:r>
    </w:p>
    <w:p w14:paraId="4FBFA8FC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ПС - электрическая подстанция </w:t>
      </w:r>
    </w:p>
    <w:p w14:paraId="06C29A00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р/с - распределительная сеть </w:t>
      </w:r>
    </w:p>
    <w:p w14:paraId="729AAC4B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РЧВ - резервуар чистой воды </w:t>
      </w:r>
    </w:p>
    <w:p w14:paraId="32D09F3A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СВ - сточные воды </w:t>
      </w:r>
    </w:p>
    <w:p w14:paraId="08792FCB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СВС - Северная водопроводная станция </w:t>
      </w:r>
    </w:p>
    <w:p w14:paraId="0EDC75C6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СМР - строительно-монтажные работы </w:t>
      </w:r>
    </w:p>
    <w:p w14:paraId="3A9ED7A4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СПЧ - Северо-Приморская часть </w:t>
      </w:r>
    </w:p>
    <w:p w14:paraId="37A92153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СтрФз</w:t>
      </w:r>
      <w:proofErr w:type="spellEnd"/>
      <w:r w:rsidRPr="0064145D">
        <w:rPr>
          <w:rFonts w:ascii="Times New Roman" w:hAnsi="Times New Roman" w:cs="Times New Roman"/>
          <w:sz w:val="24"/>
          <w:szCs w:val="24"/>
        </w:rPr>
        <w:t xml:space="preserve"> - Стрельна, Финский залив </w:t>
      </w:r>
    </w:p>
    <w:p w14:paraId="74861AA9" w14:textId="77777777" w:rsidR="003121BE" w:rsidRDefault="003121BE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D37EE4" w14:textId="77777777" w:rsidR="003121BE" w:rsidRDefault="003121BE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7035E8" w14:textId="57B9AA9F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lastRenderedPageBreak/>
        <w:t xml:space="preserve">СУГ - сжиженный углеводородный газ </w:t>
      </w:r>
    </w:p>
    <w:p w14:paraId="61D0ED6E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ТКК - тоннельный канализационный коллектор </w:t>
      </w:r>
    </w:p>
    <w:p w14:paraId="27318162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т/с - тепловая сеть </w:t>
      </w:r>
    </w:p>
    <w:p w14:paraId="313D6013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ТЭЦ - теплоэлектроцентраль </w:t>
      </w:r>
    </w:p>
    <w:p w14:paraId="1A9B79B8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ЦП - целевые показатели </w:t>
      </w:r>
    </w:p>
    <w:p w14:paraId="59993FE4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ЦТП - центральный тепловой пункт </w:t>
      </w:r>
    </w:p>
    <w:p w14:paraId="6734E292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ШГРП - шкафные газовые регуляторные пункты </w:t>
      </w:r>
    </w:p>
    <w:p w14:paraId="72E4E596" w14:textId="77777777" w:rsidR="007277F5" w:rsidRPr="0064145D" w:rsidRDefault="007277F5" w:rsidP="0072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ЮВС - Южная водопроводная станция </w:t>
      </w:r>
    </w:p>
    <w:p w14:paraId="52489092" w14:textId="77777777" w:rsidR="00D2395E" w:rsidRPr="0064145D" w:rsidRDefault="00D2395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45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4DF0C3A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4E915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EA691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8DDA5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BDC07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4F7A0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C6B00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1A97B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F9C4A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B9D18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6963B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E40A8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34419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84F78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D8703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13E75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5C31B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AA9EA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55E4F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FD08A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04827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CCA1F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2EBD0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D819F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2A2BB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99DF9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E4295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D21E6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A513D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B8573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B6306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29348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8EA2D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CA2F4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445FB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D71C6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Вице-губернатор </w:t>
      </w:r>
      <w:r w:rsidRPr="0064145D">
        <w:rPr>
          <w:rFonts w:ascii="Times New Roman" w:hAnsi="Times New Roman" w:cs="Times New Roman"/>
          <w:sz w:val="24"/>
          <w:szCs w:val="24"/>
        </w:rPr>
        <w:br/>
        <w:t>Санкт-Петербурга</w:t>
      </w:r>
      <w:r w:rsidRPr="0064145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64145D">
        <w:rPr>
          <w:rFonts w:ascii="Times New Roman" w:hAnsi="Times New Roman" w:cs="Times New Roman"/>
          <w:sz w:val="24"/>
          <w:szCs w:val="24"/>
        </w:rPr>
        <w:tab/>
      </w:r>
      <w:r w:rsidRPr="0064145D">
        <w:rPr>
          <w:rFonts w:ascii="Times New Roman" w:hAnsi="Times New Roman" w:cs="Times New Roman"/>
          <w:sz w:val="24"/>
          <w:szCs w:val="24"/>
        </w:rPr>
        <w:tab/>
      </w:r>
      <w:r w:rsidRPr="0064145D">
        <w:rPr>
          <w:rFonts w:ascii="Times New Roman" w:hAnsi="Times New Roman" w:cs="Times New Roman"/>
          <w:sz w:val="24"/>
          <w:szCs w:val="24"/>
        </w:rPr>
        <w:tab/>
      </w:r>
      <w:r w:rsidRPr="0064145D">
        <w:rPr>
          <w:rFonts w:ascii="Times New Roman" w:hAnsi="Times New Roman" w:cs="Times New Roman"/>
          <w:sz w:val="24"/>
          <w:szCs w:val="24"/>
        </w:rPr>
        <w:tab/>
      </w:r>
      <w:r w:rsidRPr="0064145D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С.Г.Дрегваль</w:t>
      </w:r>
      <w:proofErr w:type="spellEnd"/>
    </w:p>
    <w:p w14:paraId="49E26643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9EE10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E8780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0E901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6D47AB58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Комитета по энергетике </w:t>
      </w:r>
    </w:p>
    <w:p w14:paraId="718542F4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и инженерному обеспечению                                               </w:t>
      </w:r>
      <w:r w:rsidRPr="0064145D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С.Д.Протасов</w:t>
      </w:r>
      <w:proofErr w:type="spellEnd"/>
    </w:p>
    <w:p w14:paraId="206691BD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1C652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1F647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1EE5D" w14:textId="77777777" w:rsidR="00D2395E" w:rsidRPr="0064145D" w:rsidRDefault="00D2395E" w:rsidP="00D2395E">
      <w:pPr>
        <w:spacing w:after="0" w:line="240" w:lineRule="auto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64145D">
        <w:rPr>
          <w:rFonts w:ascii="Times New Roman" w:hAnsi="Times New Roman" w:cs="Times New Roman"/>
          <w:bCs/>
          <w:sz w:val="24"/>
          <w:szCs w:val="24"/>
        </w:rPr>
        <w:t>Начальник</w:t>
      </w:r>
    </w:p>
    <w:p w14:paraId="42024744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Юридического отдела </w:t>
      </w:r>
    </w:p>
    <w:p w14:paraId="6C74E19A" w14:textId="77777777" w:rsidR="00D2395E" w:rsidRPr="0064145D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 xml:space="preserve">Комитета по энергетике </w:t>
      </w:r>
    </w:p>
    <w:p w14:paraId="5AFFD258" w14:textId="77777777" w:rsidR="00D2395E" w:rsidRPr="00D2395E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45D">
        <w:rPr>
          <w:rFonts w:ascii="Times New Roman" w:hAnsi="Times New Roman" w:cs="Times New Roman"/>
          <w:sz w:val="24"/>
          <w:szCs w:val="24"/>
        </w:rPr>
        <w:t>и инженерному обеспечению</w:t>
      </w:r>
      <w:r w:rsidRPr="0064145D">
        <w:rPr>
          <w:rFonts w:ascii="Times New Roman" w:hAnsi="Times New Roman" w:cs="Times New Roman"/>
          <w:sz w:val="24"/>
          <w:szCs w:val="24"/>
        </w:rPr>
        <w:tab/>
      </w:r>
      <w:r w:rsidRPr="0064145D">
        <w:rPr>
          <w:rFonts w:ascii="Times New Roman" w:hAnsi="Times New Roman" w:cs="Times New Roman"/>
          <w:sz w:val="24"/>
          <w:szCs w:val="24"/>
        </w:rPr>
        <w:tab/>
      </w:r>
      <w:r w:rsidRPr="0064145D">
        <w:rPr>
          <w:rFonts w:ascii="Times New Roman" w:hAnsi="Times New Roman" w:cs="Times New Roman"/>
          <w:sz w:val="24"/>
          <w:szCs w:val="24"/>
        </w:rPr>
        <w:tab/>
      </w:r>
      <w:r w:rsidRPr="0064145D">
        <w:rPr>
          <w:rFonts w:ascii="Times New Roman" w:hAnsi="Times New Roman" w:cs="Times New Roman"/>
          <w:sz w:val="24"/>
          <w:szCs w:val="24"/>
        </w:rPr>
        <w:tab/>
      </w:r>
      <w:r w:rsidRPr="0064145D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spellStart"/>
      <w:r w:rsidRPr="0064145D">
        <w:rPr>
          <w:rFonts w:ascii="Times New Roman" w:hAnsi="Times New Roman" w:cs="Times New Roman"/>
          <w:sz w:val="24"/>
          <w:szCs w:val="24"/>
        </w:rPr>
        <w:t>К.С.Соколов</w:t>
      </w:r>
      <w:proofErr w:type="spellEnd"/>
    </w:p>
    <w:p w14:paraId="23356E7C" w14:textId="77777777" w:rsidR="001D0332" w:rsidRPr="00D2395E" w:rsidRDefault="001D0332" w:rsidP="007277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0332" w:rsidRPr="00D2395E" w:rsidSect="00B26A4B">
      <w:headerReference w:type="default" r:id="rId77"/>
      <w:pgSz w:w="11905" w:h="16838"/>
      <w:pgMar w:top="1134" w:right="851" w:bottom="1134" w:left="1134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AB54" w14:textId="77777777" w:rsidR="002B07D2" w:rsidRDefault="002B07D2" w:rsidP="00916523">
      <w:pPr>
        <w:spacing w:after="0" w:line="240" w:lineRule="auto"/>
      </w:pPr>
      <w:r>
        <w:separator/>
      </w:r>
    </w:p>
  </w:endnote>
  <w:endnote w:type="continuationSeparator" w:id="0">
    <w:p w14:paraId="4522095B" w14:textId="77777777" w:rsidR="002B07D2" w:rsidRDefault="002B07D2" w:rsidP="0091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8AC1B" w14:textId="77777777" w:rsidR="002B07D2" w:rsidRDefault="002B07D2" w:rsidP="00916523">
      <w:pPr>
        <w:spacing w:after="0" w:line="240" w:lineRule="auto"/>
      </w:pPr>
      <w:r>
        <w:separator/>
      </w:r>
    </w:p>
  </w:footnote>
  <w:footnote w:type="continuationSeparator" w:id="0">
    <w:p w14:paraId="66693468" w14:textId="77777777" w:rsidR="002B07D2" w:rsidRDefault="002B07D2" w:rsidP="0091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873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B881FE" w14:textId="7B5E70C6" w:rsidR="00C14517" w:rsidRPr="00FE5FC7" w:rsidRDefault="00C14517" w:rsidP="00E05AD1">
        <w:pPr>
          <w:pStyle w:val="a5"/>
          <w:jc w:val="center"/>
          <w:rPr>
            <w:rFonts w:ascii="Times New Roman" w:hAnsi="Times New Roman" w:cs="Times New Roman"/>
          </w:rPr>
        </w:pPr>
        <w:r w:rsidRPr="00FE5FC7">
          <w:rPr>
            <w:rFonts w:ascii="Times New Roman" w:hAnsi="Times New Roman" w:cs="Times New Roman"/>
          </w:rPr>
          <w:fldChar w:fldCharType="begin"/>
        </w:r>
        <w:r w:rsidRPr="00FE5FC7">
          <w:rPr>
            <w:rFonts w:ascii="Times New Roman" w:hAnsi="Times New Roman" w:cs="Times New Roman"/>
          </w:rPr>
          <w:instrText>PAGE   \* MERGEFORMAT</w:instrText>
        </w:r>
        <w:r w:rsidRPr="00FE5FC7">
          <w:rPr>
            <w:rFonts w:ascii="Times New Roman" w:hAnsi="Times New Roman" w:cs="Times New Roman"/>
          </w:rPr>
          <w:fldChar w:fldCharType="separate"/>
        </w:r>
        <w:r w:rsidR="004E72FA">
          <w:rPr>
            <w:rFonts w:ascii="Times New Roman" w:hAnsi="Times New Roman" w:cs="Times New Roman"/>
            <w:noProof/>
          </w:rPr>
          <w:t>14</w:t>
        </w:r>
        <w:r w:rsidRPr="00FE5FC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724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28ECE7F" w14:textId="7CCD9BE8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61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95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EF4649" w14:textId="13CDC560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67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05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418F52A" w14:textId="25EB0BAB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68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023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64D3226" w14:textId="4C6ED195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73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181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65F83BF" w14:textId="7FB6EAF0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75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092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62CCC13" w14:textId="7D92E0EA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78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487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353693C" w14:textId="11821504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80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256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2B407ED" w14:textId="59D24F7F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85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871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F0EA314" w14:textId="6DE7BDBF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86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43011" w14:textId="51B59401" w:rsidR="00C14517" w:rsidRPr="00FB151C" w:rsidRDefault="00C14517" w:rsidP="00E05AD1">
    <w:pPr>
      <w:pStyle w:val="a5"/>
      <w:jc w:val="center"/>
      <w:rPr>
        <w:rFonts w:ascii="Times New Roman" w:hAnsi="Times New Roman" w:cs="Times New Roman"/>
        <w:sz w:val="24"/>
      </w:rPr>
    </w:pPr>
    <w:r w:rsidRPr="00FB151C">
      <w:rPr>
        <w:rFonts w:ascii="Times New Roman" w:hAnsi="Times New Roman" w:cs="Times New Roman"/>
        <w:sz w:val="24"/>
      </w:rPr>
      <w:fldChar w:fldCharType="begin"/>
    </w:r>
    <w:r w:rsidRPr="00FB151C">
      <w:rPr>
        <w:rFonts w:ascii="Times New Roman" w:hAnsi="Times New Roman" w:cs="Times New Roman"/>
        <w:sz w:val="24"/>
      </w:rPr>
      <w:instrText>PAGE   \* MERGEFORMAT</w:instrText>
    </w:r>
    <w:r w:rsidRPr="00FB151C">
      <w:rPr>
        <w:rFonts w:ascii="Times New Roman" w:hAnsi="Times New Roman" w:cs="Times New Roman"/>
        <w:sz w:val="24"/>
      </w:rPr>
      <w:fldChar w:fldCharType="separate"/>
    </w:r>
    <w:r w:rsidR="004E72FA">
      <w:rPr>
        <w:rFonts w:ascii="Times New Roman" w:hAnsi="Times New Roman" w:cs="Times New Roman"/>
        <w:noProof/>
        <w:sz w:val="24"/>
      </w:rPr>
      <w:t>90</w:t>
    </w:r>
    <w:r w:rsidRPr="00FB151C">
      <w:rPr>
        <w:rFonts w:ascii="Times New Roman" w:hAnsi="Times New Roman" w:cs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773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A37724B" w14:textId="68A3B70F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27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425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6327A18" w14:textId="54BDF9FB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29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849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382CFC3" w14:textId="0C2FA6AA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30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172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78A1C1C" w14:textId="3BC77C66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31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487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A3769E6" w14:textId="5AA2F635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34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522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35954E4" w14:textId="33DEF37F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44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975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9D6AD62" w14:textId="45748472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54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523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03AAE94" w14:textId="55226299" w:rsidR="00C14517" w:rsidRPr="00FB151C" w:rsidRDefault="00C14517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4E72FA">
          <w:rPr>
            <w:rFonts w:ascii="Times New Roman" w:hAnsi="Times New Roman" w:cs="Times New Roman"/>
            <w:noProof/>
            <w:sz w:val="24"/>
          </w:rPr>
          <w:t>59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152"/>
    <w:multiLevelType w:val="multilevel"/>
    <w:tmpl w:val="FC90A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0D341F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0A737E"/>
    <w:multiLevelType w:val="hybridMultilevel"/>
    <w:tmpl w:val="F9BE8054"/>
    <w:lvl w:ilvl="0" w:tplc="F222CB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F9D3328"/>
    <w:multiLevelType w:val="multilevel"/>
    <w:tmpl w:val="62049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36926F2"/>
    <w:multiLevelType w:val="multilevel"/>
    <w:tmpl w:val="D6422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7D84147"/>
    <w:multiLevelType w:val="multilevel"/>
    <w:tmpl w:val="3FE8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046EBC"/>
    <w:multiLevelType w:val="hybridMultilevel"/>
    <w:tmpl w:val="DA40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E2E65"/>
    <w:multiLevelType w:val="hybridMultilevel"/>
    <w:tmpl w:val="B53C4188"/>
    <w:lvl w:ilvl="0" w:tplc="42901B3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73E157E4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C31D49"/>
    <w:multiLevelType w:val="hybridMultilevel"/>
    <w:tmpl w:val="6FEC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19e9e1e-8e5b-4840-983b-be13c4047a87"/>
  </w:docVars>
  <w:rsids>
    <w:rsidRoot w:val="001D0332"/>
    <w:rsid w:val="000001F3"/>
    <w:rsid w:val="00001982"/>
    <w:rsid w:val="00002A55"/>
    <w:rsid w:val="00003B0D"/>
    <w:rsid w:val="00004D90"/>
    <w:rsid w:val="00006C01"/>
    <w:rsid w:val="00010E0C"/>
    <w:rsid w:val="00012BDE"/>
    <w:rsid w:val="0001386F"/>
    <w:rsid w:val="00015532"/>
    <w:rsid w:val="00016548"/>
    <w:rsid w:val="00016D87"/>
    <w:rsid w:val="00020948"/>
    <w:rsid w:val="000212F4"/>
    <w:rsid w:val="00022330"/>
    <w:rsid w:val="00022840"/>
    <w:rsid w:val="00022F8F"/>
    <w:rsid w:val="000240DB"/>
    <w:rsid w:val="00024EED"/>
    <w:rsid w:val="00025D9A"/>
    <w:rsid w:val="00030B98"/>
    <w:rsid w:val="00031C25"/>
    <w:rsid w:val="00032D10"/>
    <w:rsid w:val="00033698"/>
    <w:rsid w:val="0003499F"/>
    <w:rsid w:val="00034C71"/>
    <w:rsid w:val="0003619D"/>
    <w:rsid w:val="00037DB8"/>
    <w:rsid w:val="00046CD6"/>
    <w:rsid w:val="00047F15"/>
    <w:rsid w:val="0005058E"/>
    <w:rsid w:val="000552A0"/>
    <w:rsid w:val="0006024B"/>
    <w:rsid w:val="00061522"/>
    <w:rsid w:val="000629C8"/>
    <w:rsid w:val="000639E5"/>
    <w:rsid w:val="00064E99"/>
    <w:rsid w:val="0006686C"/>
    <w:rsid w:val="0006686D"/>
    <w:rsid w:val="00066D39"/>
    <w:rsid w:val="00066DAE"/>
    <w:rsid w:val="00067D56"/>
    <w:rsid w:val="00071B31"/>
    <w:rsid w:val="00077EFC"/>
    <w:rsid w:val="000814DD"/>
    <w:rsid w:val="000823D4"/>
    <w:rsid w:val="00083014"/>
    <w:rsid w:val="000835B9"/>
    <w:rsid w:val="000837F5"/>
    <w:rsid w:val="00084793"/>
    <w:rsid w:val="00092426"/>
    <w:rsid w:val="000974B0"/>
    <w:rsid w:val="00097654"/>
    <w:rsid w:val="000A13C5"/>
    <w:rsid w:val="000A3EC4"/>
    <w:rsid w:val="000A4DCE"/>
    <w:rsid w:val="000A5C62"/>
    <w:rsid w:val="000A6D04"/>
    <w:rsid w:val="000B2248"/>
    <w:rsid w:val="000B444C"/>
    <w:rsid w:val="000B56A3"/>
    <w:rsid w:val="000B5F66"/>
    <w:rsid w:val="000B651D"/>
    <w:rsid w:val="000B6765"/>
    <w:rsid w:val="000C1EDE"/>
    <w:rsid w:val="000C1F4B"/>
    <w:rsid w:val="000C211C"/>
    <w:rsid w:val="000C4318"/>
    <w:rsid w:val="000C669F"/>
    <w:rsid w:val="000D285E"/>
    <w:rsid w:val="000E0301"/>
    <w:rsid w:val="000E2085"/>
    <w:rsid w:val="000E2F23"/>
    <w:rsid w:val="000E3336"/>
    <w:rsid w:val="000E3F4E"/>
    <w:rsid w:val="000F047F"/>
    <w:rsid w:val="000F1A2E"/>
    <w:rsid w:val="001015E9"/>
    <w:rsid w:val="00101CFF"/>
    <w:rsid w:val="00103453"/>
    <w:rsid w:val="00110758"/>
    <w:rsid w:val="00114E1D"/>
    <w:rsid w:val="00114FF9"/>
    <w:rsid w:val="0012210C"/>
    <w:rsid w:val="001230E5"/>
    <w:rsid w:val="001257B7"/>
    <w:rsid w:val="00125894"/>
    <w:rsid w:val="00127124"/>
    <w:rsid w:val="00127177"/>
    <w:rsid w:val="001302F8"/>
    <w:rsid w:val="00130322"/>
    <w:rsid w:val="0013304F"/>
    <w:rsid w:val="00133C4C"/>
    <w:rsid w:val="0013424E"/>
    <w:rsid w:val="001354B3"/>
    <w:rsid w:val="00137A1D"/>
    <w:rsid w:val="001424DF"/>
    <w:rsid w:val="00144AF1"/>
    <w:rsid w:val="00145424"/>
    <w:rsid w:val="00151684"/>
    <w:rsid w:val="00156D05"/>
    <w:rsid w:val="00157D66"/>
    <w:rsid w:val="00161749"/>
    <w:rsid w:val="00163D8D"/>
    <w:rsid w:val="00164307"/>
    <w:rsid w:val="00164334"/>
    <w:rsid w:val="00164A9D"/>
    <w:rsid w:val="00164F5A"/>
    <w:rsid w:val="00170758"/>
    <w:rsid w:val="00170CEE"/>
    <w:rsid w:val="00173BB4"/>
    <w:rsid w:val="00174C62"/>
    <w:rsid w:val="001769CE"/>
    <w:rsid w:val="00176ADB"/>
    <w:rsid w:val="00181EFD"/>
    <w:rsid w:val="0018238D"/>
    <w:rsid w:val="001830E6"/>
    <w:rsid w:val="00183C07"/>
    <w:rsid w:val="00192C14"/>
    <w:rsid w:val="00192E30"/>
    <w:rsid w:val="00196044"/>
    <w:rsid w:val="0019676A"/>
    <w:rsid w:val="00197145"/>
    <w:rsid w:val="001A1CDE"/>
    <w:rsid w:val="001A2214"/>
    <w:rsid w:val="001A2E96"/>
    <w:rsid w:val="001A786D"/>
    <w:rsid w:val="001B0725"/>
    <w:rsid w:val="001C0945"/>
    <w:rsid w:val="001C2180"/>
    <w:rsid w:val="001C3E44"/>
    <w:rsid w:val="001C6421"/>
    <w:rsid w:val="001C7312"/>
    <w:rsid w:val="001D0332"/>
    <w:rsid w:val="001D1F37"/>
    <w:rsid w:val="001D2CED"/>
    <w:rsid w:val="001D2EA0"/>
    <w:rsid w:val="001E299A"/>
    <w:rsid w:val="001E4D1F"/>
    <w:rsid w:val="001E5D07"/>
    <w:rsid w:val="001E680C"/>
    <w:rsid w:val="001F125F"/>
    <w:rsid w:val="001F2877"/>
    <w:rsid w:val="001F2AC8"/>
    <w:rsid w:val="001F2FBE"/>
    <w:rsid w:val="00200383"/>
    <w:rsid w:val="00210281"/>
    <w:rsid w:val="00214986"/>
    <w:rsid w:val="0021645F"/>
    <w:rsid w:val="00221025"/>
    <w:rsid w:val="002213EC"/>
    <w:rsid w:val="0022175B"/>
    <w:rsid w:val="00225C60"/>
    <w:rsid w:val="0023171A"/>
    <w:rsid w:val="00233F88"/>
    <w:rsid w:val="00234FE4"/>
    <w:rsid w:val="00237833"/>
    <w:rsid w:val="00240DFD"/>
    <w:rsid w:val="002428F6"/>
    <w:rsid w:val="00242AB6"/>
    <w:rsid w:val="0024370B"/>
    <w:rsid w:val="00243F68"/>
    <w:rsid w:val="002444BB"/>
    <w:rsid w:val="00244C7C"/>
    <w:rsid w:val="00245921"/>
    <w:rsid w:val="00251118"/>
    <w:rsid w:val="00252338"/>
    <w:rsid w:val="002547F6"/>
    <w:rsid w:val="00255FBF"/>
    <w:rsid w:val="002566A7"/>
    <w:rsid w:val="00257DF9"/>
    <w:rsid w:val="00260C1A"/>
    <w:rsid w:val="00260FD3"/>
    <w:rsid w:val="00261113"/>
    <w:rsid w:val="00261A56"/>
    <w:rsid w:val="0026595F"/>
    <w:rsid w:val="002736DC"/>
    <w:rsid w:val="0027569C"/>
    <w:rsid w:val="002764D9"/>
    <w:rsid w:val="0028181F"/>
    <w:rsid w:val="002819C9"/>
    <w:rsid w:val="00285923"/>
    <w:rsid w:val="00291901"/>
    <w:rsid w:val="0029217D"/>
    <w:rsid w:val="00293AF3"/>
    <w:rsid w:val="00295C45"/>
    <w:rsid w:val="002972B2"/>
    <w:rsid w:val="002A0D2A"/>
    <w:rsid w:val="002A5FF7"/>
    <w:rsid w:val="002A6846"/>
    <w:rsid w:val="002B06C3"/>
    <w:rsid w:val="002B07D2"/>
    <w:rsid w:val="002C03E8"/>
    <w:rsid w:val="002C0981"/>
    <w:rsid w:val="002C0E46"/>
    <w:rsid w:val="002C348B"/>
    <w:rsid w:val="002C79BE"/>
    <w:rsid w:val="002D075A"/>
    <w:rsid w:val="002D09B8"/>
    <w:rsid w:val="002D1A04"/>
    <w:rsid w:val="002D1E32"/>
    <w:rsid w:val="002D77B8"/>
    <w:rsid w:val="002E0E38"/>
    <w:rsid w:val="002E44A4"/>
    <w:rsid w:val="002E44E1"/>
    <w:rsid w:val="002E4BAD"/>
    <w:rsid w:val="002E63B1"/>
    <w:rsid w:val="002E78E4"/>
    <w:rsid w:val="002F0145"/>
    <w:rsid w:val="002F0DE6"/>
    <w:rsid w:val="002F0FCA"/>
    <w:rsid w:val="002F1754"/>
    <w:rsid w:val="002F1A3E"/>
    <w:rsid w:val="002F246A"/>
    <w:rsid w:val="002F3921"/>
    <w:rsid w:val="002F5C3E"/>
    <w:rsid w:val="00302D0E"/>
    <w:rsid w:val="00305712"/>
    <w:rsid w:val="00306B27"/>
    <w:rsid w:val="003075A6"/>
    <w:rsid w:val="00310C06"/>
    <w:rsid w:val="00310E90"/>
    <w:rsid w:val="00311316"/>
    <w:rsid w:val="00311CF3"/>
    <w:rsid w:val="003121BE"/>
    <w:rsid w:val="00312B99"/>
    <w:rsid w:val="003136C5"/>
    <w:rsid w:val="00315756"/>
    <w:rsid w:val="00315930"/>
    <w:rsid w:val="003179B6"/>
    <w:rsid w:val="00317E7D"/>
    <w:rsid w:val="00320978"/>
    <w:rsid w:val="00320C66"/>
    <w:rsid w:val="0032166C"/>
    <w:rsid w:val="00323312"/>
    <w:rsid w:val="00324792"/>
    <w:rsid w:val="00330031"/>
    <w:rsid w:val="0033463E"/>
    <w:rsid w:val="00337B9B"/>
    <w:rsid w:val="00341BD9"/>
    <w:rsid w:val="00341EE8"/>
    <w:rsid w:val="0034220E"/>
    <w:rsid w:val="0034280D"/>
    <w:rsid w:val="00342872"/>
    <w:rsid w:val="0034301F"/>
    <w:rsid w:val="00343A56"/>
    <w:rsid w:val="003453F4"/>
    <w:rsid w:val="00345728"/>
    <w:rsid w:val="0034773D"/>
    <w:rsid w:val="00347D08"/>
    <w:rsid w:val="00350597"/>
    <w:rsid w:val="00351A67"/>
    <w:rsid w:val="00356C3F"/>
    <w:rsid w:val="00356C98"/>
    <w:rsid w:val="00356EFD"/>
    <w:rsid w:val="00361913"/>
    <w:rsid w:val="003622C6"/>
    <w:rsid w:val="003638AF"/>
    <w:rsid w:val="00364EDA"/>
    <w:rsid w:val="00374C73"/>
    <w:rsid w:val="00375B6D"/>
    <w:rsid w:val="00375E7A"/>
    <w:rsid w:val="00383EE6"/>
    <w:rsid w:val="00390C6A"/>
    <w:rsid w:val="0039521E"/>
    <w:rsid w:val="003952B9"/>
    <w:rsid w:val="0039738D"/>
    <w:rsid w:val="003A5DCC"/>
    <w:rsid w:val="003B05E7"/>
    <w:rsid w:val="003B26BB"/>
    <w:rsid w:val="003B609E"/>
    <w:rsid w:val="003C0BA9"/>
    <w:rsid w:val="003C0D1D"/>
    <w:rsid w:val="003C3FE3"/>
    <w:rsid w:val="003C5D4E"/>
    <w:rsid w:val="003C5DFB"/>
    <w:rsid w:val="003C6054"/>
    <w:rsid w:val="003D37C4"/>
    <w:rsid w:val="003D3DF8"/>
    <w:rsid w:val="003D43ED"/>
    <w:rsid w:val="003D4478"/>
    <w:rsid w:val="003D448A"/>
    <w:rsid w:val="003D4C37"/>
    <w:rsid w:val="003D54B0"/>
    <w:rsid w:val="003D635F"/>
    <w:rsid w:val="003D6E3A"/>
    <w:rsid w:val="003E1398"/>
    <w:rsid w:val="003E1DA1"/>
    <w:rsid w:val="003E3D4D"/>
    <w:rsid w:val="003E750F"/>
    <w:rsid w:val="003F154D"/>
    <w:rsid w:val="003F412F"/>
    <w:rsid w:val="003F6FF7"/>
    <w:rsid w:val="003F7CBC"/>
    <w:rsid w:val="004006F1"/>
    <w:rsid w:val="00404B01"/>
    <w:rsid w:val="0040603F"/>
    <w:rsid w:val="00407003"/>
    <w:rsid w:val="00411C01"/>
    <w:rsid w:val="00411D07"/>
    <w:rsid w:val="00411DB6"/>
    <w:rsid w:val="00412784"/>
    <w:rsid w:val="004156D9"/>
    <w:rsid w:val="00421972"/>
    <w:rsid w:val="0042651B"/>
    <w:rsid w:val="00426AD3"/>
    <w:rsid w:val="00440653"/>
    <w:rsid w:val="00441779"/>
    <w:rsid w:val="00443DA1"/>
    <w:rsid w:val="0045271B"/>
    <w:rsid w:val="00460F64"/>
    <w:rsid w:val="0046158E"/>
    <w:rsid w:val="00462610"/>
    <w:rsid w:val="00462A8F"/>
    <w:rsid w:val="00462F25"/>
    <w:rsid w:val="00463925"/>
    <w:rsid w:val="00465BB2"/>
    <w:rsid w:val="00470268"/>
    <w:rsid w:val="004767EA"/>
    <w:rsid w:val="00480332"/>
    <w:rsid w:val="00485CDE"/>
    <w:rsid w:val="004869CB"/>
    <w:rsid w:val="00492ACA"/>
    <w:rsid w:val="00496BB0"/>
    <w:rsid w:val="004970D7"/>
    <w:rsid w:val="0049795E"/>
    <w:rsid w:val="004A11A1"/>
    <w:rsid w:val="004A3DBC"/>
    <w:rsid w:val="004B1B35"/>
    <w:rsid w:val="004B1D59"/>
    <w:rsid w:val="004C149D"/>
    <w:rsid w:val="004C3D20"/>
    <w:rsid w:val="004C5C1B"/>
    <w:rsid w:val="004C6DE9"/>
    <w:rsid w:val="004D0AB6"/>
    <w:rsid w:val="004D291B"/>
    <w:rsid w:val="004D3297"/>
    <w:rsid w:val="004D460A"/>
    <w:rsid w:val="004D4BB0"/>
    <w:rsid w:val="004D541B"/>
    <w:rsid w:val="004E3D10"/>
    <w:rsid w:val="004E3E66"/>
    <w:rsid w:val="004E421C"/>
    <w:rsid w:val="004E55C9"/>
    <w:rsid w:val="004E72FA"/>
    <w:rsid w:val="004F1DDF"/>
    <w:rsid w:val="004F7BF5"/>
    <w:rsid w:val="0050228C"/>
    <w:rsid w:val="00503311"/>
    <w:rsid w:val="00503D5D"/>
    <w:rsid w:val="00505810"/>
    <w:rsid w:val="005072C7"/>
    <w:rsid w:val="005073AC"/>
    <w:rsid w:val="0051198E"/>
    <w:rsid w:val="0051389E"/>
    <w:rsid w:val="00514518"/>
    <w:rsid w:val="0051609C"/>
    <w:rsid w:val="0051659B"/>
    <w:rsid w:val="005201F1"/>
    <w:rsid w:val="00520766"/>
    <w:rsid w:val="005207D1"/>
    <w:rsid w:val="00520DDD"/>
    <w:rsid w:val="00522867"/>
    <w:rsid w:val="0052329D"/>
    <w:rsid w:val="005266BF"/>
    <w:rsid w:val="005328D2"/>
    <w:rsid w:val="00532BE3"/>
    <w:rsid w:val="00536AEE"/>
    <w:rsid w:val="00542D44"/>
    <w:rsid w:val="005445C2"/>
    <w:rsid w:val="005446BB"/>
    <w:rsid w:val="00544F43"/>
    <w:rsid w:val="005500B8"/>
    <w:rsid w:val="00550CD9"/>
    <w:rsid w:val="005519BD"/>
    <w:rsid w:val="00560759"/>
    <w:rsid w:val="005625A7"/>
    <w:rsid w:val="005652BC"/>
    <w:rsid w:val="005667B8"/>
    <w:rsid w:val="00567B57"/>
    <w:rsid w:val="00570B42"/>
    <w:rsid w:val="005753E2"/>
    <w:rsid w:val="0057750C"/>
    <w:rsid w:val="00581D3A"/>
    <w:rsid w:val="005833E5"/>
    <w:rsid w:val="00584601"/>
    <w:rsid w:val="00584903"/>
    <w:rsid w:val="005856E8"/>
    <w:rsid w:val="00590199"/>
    <w:rsid w:val="0059340B"/>
    <w:rsid w:val="00594A50"/>
    <w:rsid w:val="00594C77"/>
    <w:rsid w:val="005A1E70"/>
    <w:rsid w:val="005A21F6"/>
    <w:rsid w:val="005A2CA9"/>
    <w:rsid w:val="005A56AA"/>
    <w:rsid w:val="005A5BBD"/>
    <w:rsid w:val="005A66AE"/>
    <w:rsid w:val="005A67B0"/>
    <w:rsid w:val="005B1F90"/>
    <w:rsid w:val="005B7878"/>
    <w:rsid w:val="005D1B1F"/>
    <w:rsid w:val="005D28AA"/>
    <w:rsid w:val="005D556C"/>
    <w:rsid w:val="005E01FB"/>
    <w:rsid w:val="005E1B7F"/>
    <w:rsid w:val="005F3F0A"/>
    <w:rsid w:val="00600BF7"/>
    <w:rsid w:val="006038A0"/>
    <w:rsid w:val="0061111A"/>
    <w:rsid w:val="0061595B"/>
    <w:rsid w:val="0062436B"/>
    <w:rsid w:val="006257EF"/>
    <w:rsid w:val="006313CC"/>
    <w:rsid w:val="006337E5"/>
    <w:rsid w:val="00634DDF"/>
    <w:rsid w:val="00640AA5"/>
    <w:rsid w:val="0064145D"/>
    <w:rsid w:val="00642701"/>
    <w:rsid w:val="006464F7"/>
    <w:rsid w:val="006532E4"/>
    <w:rsid w:val="006550D5"/>
    <w:rsid w:val="006564B1"/>
    <w:rsid w:val="00660E30"/>
    <w:rsid w:val="00661FA6"/>
    <w:rsid w:val="006621AD"/>
    <w:rsid w:val="0066658F"/>
    <w:rsid w:val="00670950"/>
    <w:rsid w:val="0067241C"/>
    <w:rsid w:val="00675727"/>
    <w:rsid w:val="0067726F"/>
    <w:rsid w:val="00683F69"/>
    <w:rsid w:val="0068436D"/>
    <w:rsid w:val="00684F2E"/>
    <w:rsid w:val="00685026"/>
    <w:rsid w:val="006875B3"/>
    <w:rsid w:val="0069195D"/>
    <w:rsid w:val="0069276F"/>
    <w:rsid w:val="00693199"/>
    <w:rsid w:val="006933E7"/>
    <w:rsid w:val="0069399F"/>
    <w:rsid w:val="0069551F"/>
    <w:rsid w:val="00697F19"/>
    <w:rsid w:val="006A05A2"/>
    <w:rsid w:val="006A2371"/>
    <w:rsid w:val="006A3AA7"/>
    <w:rsid w:val="006B2DA6"/>
    <w:rsid w:val="006B45B1"/>
    <w:rsid w:val="006B5B8B"/>
    <w:rsid w:val="006B5D75"/>
    <w:rsid w:val="006B6401"/>
    <w:rsid w:val="006B77BE"/>
    <w:rsid w:val="006C4078"/>
    <w:rsid w:val="006C5F1E"/>
    <w:rsid w:val="006D61A1"/>
    <w:rsid w:val="006D6BE5"/>
    <w:rsid w:val="006E27AC"/>
    <w:rsid w:val="006E4759"/>
    <w:rsid w:val="006E63CB"/>
    <w:rsid w:val="006E757B"/>
    <w:rsid w:val="006E77D7"/>
    <w:rsid w:val="006F0AEA"/>
    <w:rsid w:val="006F148F"/>
    <w:rsid w:val="006F1EA3"/>
    <w:rsid w:val="006F2CEE"/>
    <w:rsid w:val="006F5539"/>
    <w:rsid w:val="007002F3"/>
    <w:rsid w:val="00702B5C"/>
    <w:rsid w:val="00702FE2"/>
    <w:rsid w:val="007034BC"/>
    <w:rsid w:val="00703E32"/>
    <w:rsid w:val="00706C55"/>
    <w:rsid w:val="00707E20"/>
    <w:rsid w:val="00710717"/>
    <w:rsid w:val="00710C7F"/>
    <w:rsid w:val="00710E87"/>
    <w:rsid w:val="00711A40"/>
    <w:rsid w:val="007151E3"/>
    <w:rsid w:val="00715F2E"/>
    <w:rsid w:val="007164F8"/>
    <w:rsid w:val="007165B5"/>
    <w:rsid w:val="00720129"/>
    <w:rsid w:val="007209FF"/>
    <w:rsid w:val="00721EA7"/>
    <w:rsid w:val="007277F5"/>
    <w:rsid w:val="0073047A"/>
    <w:rsid w:val="00733E66"/>
    <w:rsid w:val="0073771E"/>
    <w:rsid w:val="007378AE"/>
    <w:rsid w:val="0074076C"/>
    <w:rsid w:val="00741093"/>
    <w:rsid w:val="00743026"/>
    <w:rsid w:val="00745691"/>
    <w:rsid w:val="007468A6"/>
    <w:rsid w:val="00756F1E"/>
    <w:rsid w:val="00757887"/>
    <w:rsid w:val="007578A5"/>
    <w:rsid w:val="007617AC"/>
    <w:rsid w:val="0076468D"/>
    <w:rsid w:val="00765C1A"/>
    <w:rsid w:val="0077639C"/>
    <w:rsid w:val="00777006"/>
    <w:rsid w:val="00777539"/>
    <w:rsid w:val="00777596"/>
    <w:rsid w:val="00780883"/>
    <w:rsid w:val="00780B61"/>
    <w:rsid w:val="00781432"/>
    <w:rsid w:val="00781758"/>
    <w:rsid w:val="00783864"/>
    <w:rsid w:val="00783D99"/>
    <w:rsid w:val="007845D5"/>
    <w:rsid w:val="00785780"/>
    <w:rsid w:val="00787D18"/>
    <w:rsid w:val="00790404"/>
    <w:rsid w:val="0079138B"/>
    <w:rsid w:val="00793FFE"/>
    <w:rsid w:val="0079402E"/>
    <w:rsid w:val="00794612"/>
    <w:rsid w:val="007948DF"/>
    <w:rsid w:val="00794E4C"/>
    <w:rsid w:val="00796DE2"/>
    <w:rsid w:val="00797A56"/>
    <w:rsid w:val="007A161B"/>
    <w:rsid w:val="007A3E28"/>
    <w:rsid w:val="007A4023"/>
    <w:rsid w:val="007A57A1"/>
    <w:rsid w:val="007A7234"/>
    <w:rsid w:val="007B1604"/>
    <w:rsid w:val="007B3BEC"/>
    <w:rsid w:val="007C57ED"/>
    <w:rsid w:val="007C61DF"/>
    <w:rsid w:val="007C638A"/>
    <w:rsid w:val="007C65D6"/>
    <w:rsid w:val="007C7DEC"/>
    <w:rsid w:val="007D0EF2"/>
    <w:rsid w:val="007D40DD"/>
    <w:rsid w:val="007D493F"/>
    <w:rsid w:val="007D52EA"/>
    <w:rsid w:val="007E274E"/>
    <w:rsid w:val="007E49F5"/>
    <w:rsid w:val="007E541F"/>
    <w:rsid w:val="007E6617"/>
    <w:rsid w:val="007E7D99"/>
    <w:rsid w:val="007F1F02"/>
    <w:rsid w:val="00800985"/>
    <w:rsid w:val="008015C9"/>
    <w:rsid w:val="008018CD"/>
    <w:rsid w:val="0080282E"/>
    <w:rsid w:val="00802BE7"/>
    <w:rsid w:val="00803285"/>
    <w:rsid w:val="00805ECD"/>
    <w:rsid w:val="0080667C"/>
    <w:rsid w:val="00813BF8"/>
    <w:rsid w:val="00814309"/>
    <w:rsid w:val="0081489F"/>
    <w:rsid w:val="0081535F"/>
    <w:rsid w:val="00815D25"/>
    <w:rsid w:val="00820489"/>
    <w:rsid w:val="0082188F"/>
    <w:rsid w:val="008242FA"/>
    <w:rsid w:val="00824EA2"/>
    <w:rsid w:val="008255AA"/>
    <w:rsid w:val="008305AE"/>
    <w:rsid w:val="00832374"/>
    <w:rsid w:val="008325B6"/>
    <w:rsid w:val="00832C0A"/>
    <w:rsid w:val="0083562B"/>
    <w:rsid w:val="00835BD8"/>
    <w:rsid w:val="00840DD2"/>
    <w:rsid w:val="008417FD"/>
    <w:rsid w:val="00841E88"/>
    <w:rsid w:val="00842B6A"/>
    <w:rsid w:val="008444D0"/>
    <w:rsid w:val="00846049"/>
    <w:rsid w:val="00847DEA"/>
    <w:rsid w:val="00851E3A"/>
    <w:rsid w:val="008572DB"/>
    <w:rsid w:val="00857405"/>
    <w:rsid w:val="00861C42"/>
    <w:rsid w:val="00861F47"/>
    <w:rsid w:val="00862451"/>
    <w:rsid w:val="00862462"/>
    <w:rsid w:val="008662BB"/>
    <w:rsid w:val="00870D2B"/>
    <w:rsid w:val="00871CE4"/>
    <w:rsid w:val="00873843"/>
    <w:rsid w:val="00873F83"/>
    <w:rsid w:val="00875041"/>
    <w:rsid w:val="008751F1"/>
    <w:rsid w:val="00877B5E"/>
    <w:rsid w:val="00880A60"/>
    <w:rsid w:val="008824AF"/>
    <w:rsid w:val="008826A6"/>
    <w:rsid w:val="00882BE6"/>
    <w:rsid w:val="00887033"/>
    <w:rsid w:val="00887ADE"/>
    <w:rsid w:val="00887E99"/>
    <w:rsid w:val="00890344"/>
    <w:rsid w:val="00894662"/>
    <w:rsid w:val="00896832"/>
    <w:rsid w:val="00896AA4"/>
    <w:rsid w:val="008A1051"/>
    <w:rsid w:val="008A2300"/>
    <w:rsid w:val="008A2370"/>
    <w:rsid w:val="008A4064"/>
    <w:rsid w:val="008A4A13"/>
    <w:rsid w:val="008A638E"/>
    <w:rsid w:val="008A7E09"/>
    <w:rsid w:val="008B363B"/>
    <w:rsid w:val="008B75CF"/>
    <w:rsid w:val="008C39BF"/>
    <w:rsid w:val="008C3AB8"/>
    <w:rsid w:val="008C4CEF"/>
    <w:rsid w:val="008D12D0"/>
    <w:rsid w:val="008D1BF2"/>
    <w:rsid w:val="008D260C"/>
    <w:rsid w:val="008D45A3"/>
    <w:rsid w:val="008D5EBA"/>
    <w:rsid w:val="008D60C4"/>
    <w:rsid w:val="008D6235"/>
    <w:rsid w:val="008D7419"/>
    <w:rsid w:val="008E0558"/>
    <w:rsid w:val="008E1F7B"/>
    <w:rsid w:val="008E4819"/>
    <w:rsid w:val="008E4FDA"/>
    <w:rsid w:val="008F1A05"/>
    <w:rsid w:val="008F5A6F"/>
    <w:rsid w:val="008F6C8E"/>
    <w:rsid w:val="00900A31"/>
    <w:rsid w:val="009012EB"/>
    <w:rsid w:val="00902B03"/>
    <w:rsid w:val="0090500C"/>
    <w:rsid w:val="00910757"/>
    <w:rsid w:val="00910FEE"/>
    <w:rsid w:val="00916523"/>
    <w:rsid w:val="009169FF"/>
    <w:rsid w:val="00917A1A"/>
    <w:rsid w:val="00922A13"/>
    <w:rsid w:val="009267AB"/>
    <w:rsid w:val="00931906"/>
    <w:rsid w:val="00935398"/>
    <w:rsid w:val="00941DAA"/>
    <w:rsid w:val="00944D81"/>
    <w:rsid w:val="00946370"/>
    <w:rsid w:val="00956F68"/>
    <w:rsid w:val="00957218"/>
    <w:rsid w:val="00957533"/>
    <w:rsid w:val="00957F7D"/>
    <w:rsid w:val="009603D5"/>
    <w:rsid w:val="009604CA"/>
    <w:rsid w:val="00964E7E"/>
    <w:rsid w:val="0096534E"/>
    <w:rsid w:val="00970874"/>
    <w:rsid w:val="00970D7A"/>
    <w:rsid w:val="00970E32"/>
    <w:rsid w:val="00971410"/>
    <w:rsid w:val="009715E2"/>
    <w:rsid w:val="00971778"/>
    <w:rsid w:val="00972C16"/>
    <w:rsid w:val="00973505"/>
    <w:rsid w:val="00973F88"/>
    <w:rsid w:val="00973FDB"/>
    <w:rsid w:val="009757A3"/>
    <w:rsid w:val="0097764A"/>
    <w:rsid w:val="009805C9"/>
    <w:rsid w:val="00981356"/>
    <w:rsid w:val="00982783"/>
    <w:rsid w:val="00983F60"/>
    <w:rsid w:val="00985A3D"/>
    <w:rsid w:val="00985F36"/>
    <w:rsid w:val="00993B3E"/>
    <w:rsid w:val="0099452D"/>
    <w:rsid w:val="00994D11"/>
    <w:rsid w:val="0099534E"/>
    <w:rsid w:val="009A00F7"/>
    <w:rsid w:val="009A2093"/>
    <w:rsid w:val="009A325E"/>
    <w:rsid w:val="009A5DD7"/>
    <w:rsid w:val="009B0389"/>
    <w:rsid w:val="009B0C88"/>
    <w:rsid w:val="009B2C67"/>
    <w:rsid w:val="009B3106"/>
    <w:rsid w:val="009B3B4C"/>
    <w:rsid w:val="009B4BD5"/>
    <w:rsid w:val="009B67FA"/>
    <w:rsid w:val="009C073E"/>
    <w:rsid w:val="009C503B"/>
    <w:rsid w:val="009C62D2"/>
    <w:rsid w:val="009D7F54"/>
    <w:rsid w:val="009E06DF"/>
    <w:rsid w:val="009E2212"/>
    <w:rsid w:val="009E2A42"/>
    <w:rsid w:val="009E302D"/>
    <w:rsid w:val="009E3A9E"/>
    <w:rsid w:val="009E71FA"/>
    <w:rsid w:val="009F020B"/>
    <w:rsid w:val="009F2BE2"/>
    <w:rsid w:val="009F50AC"/>
    <w:rsid w:val="009F5AE5"/>
    <w:rsid w:val="009F7D2D"/>
    <w:rsid w:val="00A02BE8"/>
    <w:rsid w:val="00A03380"/>
    <w:rsid w:val="00A04C4D"/>
    <w:rsid w:val="00A06AC4"/>
    <w:rsid w:val="00A11461"/>
    <w:rsid w:val="00A12A69"/>
    <w:rsid w:val="00A155FC"/>
    <w:rsid w:val="00A1594B"/>
    <w:rsid w:val="00A16107"/>
    <w:rsid w:val="00A17D4C"/>
    <w:rsid w:val="00A22085"/>
    <w:rsid w:val="00A26B6B"/>
    <w:rsid w:val="00A2794C"/>
    <w:rsid w:val="00A30BB2"/>
    <w:rsid w:val="00A31377"/>
    <w:rsid w:val="00A412AE"/>
    <w:rsid w:val="00A416BF"/>
    <w:rsid w:val="00A4269E"/>
    <w:rsid w:val="00A43EDE"/>
    <w:rsid w:val="00A4561A"/>
    <w:rsid w:val="00A46AC9"/>
    <w:rsid w:val="00A513BC"/>
    <w:rsid w:val="00A52E90"/>
    <w:rsid w:val="00A64199"/>
    <w:rsid w:val="00A643A1"/>
    <w:rsid w:val="00A6445F"/>
    <w:rsid w:val="00A64E24"/>
    <w:rsid w:val="00A66CB1"/>
    <w:rsid w:val="00A66CF2"/>
    <w:rsid w:val="00A670AD"/>
    <w:rsid w:val="00A674E1"/>
    <w:rsid w:val="00A7049A"/>
    <w:rsid w:val="00A706BB"/>
    <w:rsid w:val="00A71C2D"/>
    <w:rsid w:val="00A744CE"/>
    <w:rsid w:val="00A74967"/>
    <w:rsid w:val="00A75F45"/>
    <w:rsid w:val="00A75F83"/>
    <w:rsid w:val="00A8033A"/>
    <w:rsid w:val="00A8154A"/>
    <w:rsid w:val="00A81F23"/>
    <w:rsid w:val="00A84113"/>
    <w:rsid w:val="00A84B24"/>
    <w:rsid w:val="00A85B69"/>
    <w:rsid w:val="00A8706D"/>
    <w:rsid w:val="00A924BB"/>
    <w:rsid w:val="00A956BA"/>
    <w:rsid w:val="00A972A3"/>
    <w:rsid w:val="00A97BBD"/>
    <w:rsid w:val="00AA116B"/>
    <w:rsid w:val="00AA2CC3"/>
    <w:rsid w:val="00AA55B7"/>
    <w:rsid w:val="00AA7384"/>
    <w:rsid w:val="00AA7C27"/>
    <w:rsid w:val="00AB52CB"/>
    <w:rsid w:val="00AB5420"/>
    <w:rsid w:val="00AB78C9"/>
    <w:rsid w:val="00AB7CFD"/>
    <w:rsid w:val="00AC39E6"/>
    <w:rsid w:val="00AD1111"/>
    <w:rsid w:val="00AD17CD"/>
    <w:rsid w:val="00AD22FE"/>
    <w:rsid w:val="00AD4DFF"/>
    <w:rsid w:val="00AD5EC6"/>
    <w:rsid w:val="00AD701B"/>
    <w:rsid w:val="00AD7956"/>
    <w:rsid w:val="00AE0A65"/>
    <w:rsid w:val="00AE0ACD"/>
    <w:rsid w:val="00AE18B8"/>
    <w:rsid w:val="00AE6C4F"/>
    <w:rsid w:val="00AF6109"/>
    <w:rsid w:val="00AF7B2E"/>
    <w:rsid w:val="00AF7E51"/>
    <w:rsid w:val="00B006B9"/>
    <w:rsid w:val="00B062B5"/>
    <w:rsid w:val="00B10793"/>
    <w:rsid w:val="00B11926"/>
    <w:rsid w:val="00B11EE1"/>
    <w:rsid w:val="00B14905"/>
    <w:rsid w:val="00B14E00"/>
    <w:rsid w:val="00B163E4"/>
    <w:rsid w:val="00B20966"/>
    <w:rsid w:val="00B212E6"/>
    <w:rsid w:val="00B21621"/>
    <w:rsid w:val="00B21C2B"/>
    <w:rsid w:val="00B22DFB"/>
    <w:rsid w:val="00B26A4B"/>
    <w:rsid w:val="00B27543"/>
    <w:rsid w:val="00B3082E"/>
    <w:rsid w:val="00B30D93"/>
    <w:rsid w:val="00B3112C"/>
    <w:rsid w:val="00B32283"/>
    <w:rsid w:val="00B32B6D"/>
    <w:rsid w:val="00B33C6C"/>
    <w:rsid w:val="00B349D5"/>
    <w:rsid w:val="00B34C48"/>
    <w:rsid w:val="00B35181"/>
    <w:rsid w:val="00B35D44"/>
    <w:rsid w:val="00B4178B"/>
    <w:rsid w:val="00B43D80"/>
    <w:rsid w:val="00B444E7"/>
    <w:rsid w:val="00B51222"/>
    <w:rsid w:val="00B57EB6"/>
    <w:rsid w:val="00B604CF"/>
    <w:rsid w:val="00B60C1B"/>
    <w:rsid w:val="00B61C6E"/>
    <w:rsid w:val="00B65B22"/>
    <w:rsid w:val="00B6684E"/>
    <w:rsid w:val="00B77F76"/>
    <w:rsid w:val="00B8168A"/>
    <w:rsid w:val="00B83CA7"/>
    <w:rsid w:val="00B84217"/>
    <w:rsid w:val="00B84883"/>
    <w:rsid w:val="00B866E7"/>
    <w:rsid w:val="00B90ED7"/>
    <w:rsid w:val="00B9773E"/>
    <w:rsid w:val="00BA1C72"/>
    <w:rsid w:val="00BA3C65"/>
    <w:rsid w:val="00BA3D56"/>
    <w:rsid w:val="00BA71B4"/>
    <w:rsid w:val="00BA73AA"/>
    <w:rsid w:val="00BA7DF8"/>
    <w:rsid w:val="00BB0FE4"/>
    <w:rsid w:val="00BB1A9A"/>
    <w:rsid w:val="00BB364E"/>
    <w:rsid w:val="00BB5C76"/>
    <w:rsid w:val="00BB6928"/>
    <w:rsid w:val="00BD0860"/>
    <w:rsid w:val="00BD2D49"/>
    <w:rsid w:val="00BD657D"/>
    <w:rsid w:val="00BD6A06"/>
    <w:rsid w:val="00BD76CB"/>
    <w:rsid w:val="00BE1522"/>
    <w:rsid w:val="00BE5E52"/>
    <w:rsid w:val="00BE5E5E"/>
    <w:rsid w:val="00BE6116"/>
    <w:rsid w:val="00BF287F"/>
    <w:rsid w:val="00BF39E4"/>
    <w:rsid w:val="00C01A82"/>
    <w:rsid w:val="00C0313E"/>
    <w:rsid w:val="00C061FD"/>
    <w:rsid w:val="00C116CF"/>
    <w:rsid w:val="00C123A9"/>
    <w:rsid w:val="00C14517"/>
    <w:rsid w:val="00C15C60"/>
    <w:rsid w:val="00C16E12"/>
    <w:rsid w:val="00C201C9"/>
    <w:rsid w:val="00C24CF0"/>
    <w:rsid w:val="00C250C1"/>
    <w:rsid w:val="00C25FDA"/>
    <w:rsid w:val="00C267F9"/>
    <w:rsid w:val="00C31988"/>
    <w:rsid w:val="00C3266D"/>
    <w:rsid w:val="00C33DE1"/>
    <w:rsid w:val="00C372DA"/>
    <w:rsid w:val="00C402F5"/>
    <w:rsid w:val="00C41025"/>
    <w:rsid w:val="00C42913"/>
    <w:rsid w:val="00C47B51"/>
    <w:rsid w:val="00C5187D"/>
    <w:rsid w:val="00C52C51"/>
    <w:rsid w:val="00C55110"/>
    <w:rsid w:val="00C55B89"/>
    <w:rsid w:val="00C56219"/>
    <w:rsid w:val="00C562BD"/>
    <w:rsid w:val="00C620A6"/>
    <w:rsid w:val="00C645BF"/>
    <w:rsid w:val="00C66BC3"/>
    <w:rsid w:val="00C678BC"/>
    <w:rsid w:val="00C7193C"/>
    <w:rsid w:val="00C733F0"/>
    <w:rsid w:val="00C74307"/>
    <w:rsid w:val="00C75D7F"/>
    <w:rsid w:val="00C77A87"/>
    <w:rsid w:val="00C80351"/>
    <w:rsid w:val="00C816BF"/>
    <w:rsid w:val="00C8206A"/>
    <w:rsid w:val="00C869F1"/>
    <w:rsid w:val="00C92CF1"/>
    <w:rsid w:val="00C9363B"/>
    <w:rsid w:val="00C956C7"/>
    <w:rsid w:val="00C95E98"/>
    <w:rsid w:val="00C97CD5"/>
    <w:rsid w:val="00CA0EF1"/>
    <w:rsid w:val="00CA29D1"/>
    <w:rsid w:val="00CA4B53"/>
    <w:rsid w:val="00CB1247"/>
    <w:rsid w:val="00CB1432"/>
    <w:rsid w:val="00CB34FB"/>
    <w:rsid w:val="00CB41BC"/>
    <w:rsid w:val="00CB5469"/>
    <w:rsid w:val="00CC2BD9"/>
    <w:rsid w:val="00CC2C4E"/>
    <w:rsid w:val="00CC3006"/>
    <w:rsid w:val="00CC3B39"/>
    <w:rsid w:val="00CC5CA9"/>
    <w:rsid w:val="00CC79F2"/>
    <w:rsid w:val="00CD30EA"/>
    <w:rsid w:val="00CD3C53"/>
    <w:rsid w:val="00CD3DB2"/>
    <w:rsid w:val="00CD5EF6"/>
    <w:rsid w:val="00CD6564"/>
    <w:rsid w:val="00CD6587"/>
    <w:rsid w:val="00CD709B"/>
    <w:rsid w:val="00CE1E9C"/>
    <w:rsid w:val="00CE2C67"/>
    <w:rsid w:val="00CE7D08"/>
    <w:rsid w:val="00CF3D9C"/>
    <w:rsid w:val="00CF4818"/>
    <w:rsid w:val="00CF659A"/>
    <w:rsid w:val="00CF7A41"/>
    <w:rsid w:val="00D00ED5"/>
    <w:rsid w:val="00D01C95"/>
    <w:rsid w:val="00D0519F"/>
    <w:rsid w:val="00D053E9"/>
    <w:rsid w:val="00D057E5"/>
    <w:rsid w:val="00D07ADC"/>
    <w:rsid w:val="00D1019A"/>
    <w:rsid w:val="00D10F9C"/>
    <w:rsid w:val="00D118B9"/>
    <w:rsid w:val="00D14080"/>
    <w:rsid w:val="00D14272"/>
    <w:rsid w:val="00D145D8"/>
    <w:rsid w:val="00D15E1F"/>
    <w:rsid w:val="00D16EF2"/>
    <w:rsid w:val="00D2395E"/>
    <w:rsid w:val="00D24DC1"/>
    <w:rsid w:val="00D25B7C"/>
    <w:rsid w:val="00D25EB5"/>
    <w:rsid w:val="00D30252"/>
    <w:rsid w:val="00D30542"/>
    <w:rsid w:val="00D32023"/>
    <w:rsid w:val="00D3230A"/>
    <w:rsid w:val="00D34C7B"/>
    <w:rsid w:val="00D379DE"/>
    <w:rsid w:val="00D40996"/>
    <w:rsid w:val="00D41770"/>
    <w:rsid w:val="00D424E8"/>
    <w:rsid w:val="00D4252D"/>
    <w:rsid w:val="00D42A0A"/>
    <w:rsid w:val="00D478E6"/>
    <w:rsid w:val="00D501D6"/>
    <w:rsid w:val="00D51BC2"/>
    <w:rsid w:val="00D52084"/>
    <w:rsid w:val="00D5378C"/>
    <w:rsid w:val="00D57727"/>
    <w:rsid w:val="00D63776"/>
    <w:rsid w:val="00D65756"/>
    <w:rsid w:val="00D702F9"/>
    <w:rsid w:val="00D7161C"/>
    <w:rsid w:val="00D81A76"/>
    <w:rsid w:val="00D82A82"/>
    <w:rsid w:val="00D86932"/>
    <w:rsid w:val="00D92585"/>
    <w:rsid w:val="00D93C41"/>
    <w:rsid w:val="00D94D0A"/>
    <w:rsid w:val="00D94DEF"/>
    <w:rsid w:val="00D953AA"/>
    <w:rsid w:val="00D977DC"/>
    <w:rsid w:val="00DA04E3"/>
    <w:rsid w:val="00DA2836"/>
    <w:rsid w:val="00DA3769"/>
    <w:rsid w:val="00DA3AD2"/>
    <w:rsid w:val="00DA477A"/>
    <w:rsid w:val="00DA51E2"/>
    <w:rsid w:val="00DB23BC"/>
    <w:rsid w:val="00DB246F"/>
    <w:rsid w:val="00DB2F40"/>
    <w:rsid w:val="00DB655E"/>
    <w:rsid w:val="00DB6E95"/>
    <w:rsid w:val="00DB78EC"/>
    <w:rsid w:val="00DC1CE1"/>
    <w:rsid w:val="00DC30A2"/>
    <w:rsid w:val="00DC31FE"/>
    <w:rsid w:val="00DD0A25"/>
    <w:rsid w:val="00DD102E"/>
    <w:rsid w:val="00DD7CD8"/>
    <w:rsid w:val="00DE093C"/>
    <w:rsid w:val="00DE0FD0"/>
    <w:rsid w:val="00DE1A6C"/>
    <w:rsid w:val="00DE1B43"/>
    <w:rsid w:val="00DE2320"/>
    <w:rsid w:val="00DE2A30"/>
    <w:rsid w:val="00DE2D37"/>
    <w:rsid w:val="00DE2D6B"/>
    <w:rsid w:val="00DE3F40"/>
    <w:rsid w:val="00DE5B88"/>
    <w:rsid w:val="00DE75A7"/>
    <w:rsid w:val="00DE7746"/>
    <w:rsid w:val="00DF1065"/>
    <w:rsid w:val="00DF1AC5"/>
    <w:rsid w:val="00DF533C"/>
    <w:rsid w:val="00DF68DB"/>
    <w:rsid w:val="00DF724A"/>
    <w:rsid w:val="00DF7966"/>
    <w:rsid w:val="00E00CD7"/>
    <w:rsid w:val="00E04053"/>
    <w:rsid w:val="00E0546A"/>
    <w:rsid w:val="00E05AD1"/>
    <w:rsid w:val="00E05C0B"/>
    <w:rsid w:val="00E0663A"/>
    <w:rsid w:val="00E06702"/>
    <w:rsid w:val="00E0689F"/>
    <w:rsid w:val="00E07149"/>
    <w:rsid w:val="00E1000A"/>
    <w:rsid w:val="00E12B95"/>
    <w:rsid w:val="00E14BEC"/>
    <w:rsid w:val="00E1549B"/>
    <w:rsid w:val="00E17AC2"/>
    <w:rsid w:val="00E206F0"/>
    <w:rsid w:val="00E214CA"/>
    <w:rsid w:val="00E22E20"/>
    <w:rsid w:val="00E23C9C"/>
    <w:rsid w:val="00E25FA2"/>
    <w:rsid w:val="00E27403"/>
    <w:rsid w:val="00E31D2F"/>
    <w:rsid w:val="00E31DF5"/>
    <w:rsid w:val="00E368C5"/>
    <w:rsid w:val="00E371DB"/>
    <w:rsid w:val="00E42B7A"/>
    <w:rsid w:val="00E433B7"/>
    <w:rsid w:val="00E4379D"/>
    <w:rsid w:val="00E438E5"/>
    <w:rsid w:val="00E4565D"/>
    <w:rsid w:val="00E4750D"/>
    <w:rsid w:val="00E47EF5"/>
    <w:rsid w:val="00E50F26"/>
    <w:rsid w:val="00E54DEA"/>
    <w:rsid w:val="00E56554"/>
    <w:rsid w:val="00E61343"/>
    <w:rsid w:val="00E615C5"/>
    <w:rsid w:val="00E61634"/>
    <w:rsid w:val="00E61684"/>
    <w:rsid w:val="00E654AC"/>
    <w:rsid w:val="00E7418F"/>
    <w:rsid w:val="00E75179"/>
    <w:rsid w:val="00E76BB6"/>
    <w:rsid w:val="00E77D8B"/>
    <w:rsid w:val="00E82316"/>
    <w:rsid w:val="00E83CDA"/>
    <w:rsid w:val="00E861D5"/>
    <w:rsid w:val="00E875CC"/>
    <w:rsid w:val="00E87D43"/>
    <w:rsid w:val="00E91708"/>
    <w:rsid w:val="00E9646D"/>
    <w:rsid w:val="00E969CC"/>
    <w:rsid w:val="00EA0E0F"/>
    <w:rsid w:val="00EA0F29"/>
    <w:rsid w:val="00EA184D"/>
    <w:rsid w:val="00EA1A34"/>
    <w:rsid w:val="00EA1BD6"/>
    <w:rsid w:val="00EA1F85"/>
    <w:rsid w:val="00EA3690"/>
    <w:rsid w:val="00EA4D32"/>
    <w:rsid w:val="00EA5711"/>
    <w:rsid w:val="00EB242E"/>
    <w:rsid w:val="00EB2C6B"/>
    <w:rsid w:val="00EB4F7D"/>
    <w:rsid w:val="00EB68C4"/>
    <w:rsid w:val="00EB7830"/>
    <w:rsid w:val="00EC1A20"/>
    <w:rsid w:val="00EC1A40"/>
    <w:rsid w:val="00EC3547"/>
    <w:rsid w:val="00EC5D19"/>
    <w:rsid w:val="00EC6392"/>
    <w:rsid w:val="00ED0342"/>
    <w:rsid w:val="00ED0904"/>
    <w:rsid w:val="00ED1D8C"/>
    <w:rsid w:val="00ED4D0F"/>
    <w:rsid w:val="00EE055D"/>
    <w:rsid w:val="00EE12D5"/>
    <w:rsid w:val="00EE7257"/>
    <w:rsid w:val="00EF4D5A"/>
    <w:rsid w:val="00EF4E30"/>
    <w:rsid w:val="00EF61D1"/>
    <w:rsid w:val="00EF69CE"/>
    <w:rsid w:val="00F10872"/>
    <w:rsid w:val="00F123A3"/>
    <w:rsid w:val="00F12ECF"/>
    <w:rsid w:val="00F14783"/>
    <w:rsid w:val="00F15AA9"/>
    <w:rsid w:val="00F20732"/>
    <w:rsid w:val="00F250D3"/>
    <w:rsid w:val="00F25830"/>
    <w:rsid w:val="00F27695"/>
    <w:rsid w:val="00F32002"/>
    <w:rsid w:val="00F41392"/>
    <w:rsid w:val="00F43A6E"/>
    <w:rsid w:val="00F4422D"/>
    <w:rsid w:val="00F448B4"/>
    <w:rsid w:val="00F4500B"/>
    <w:rsid w:val="00F454A2"/>
    <w:rsid w:val="00F471CB"/>
    <w:rsid w:val="00F474E2"/>
    <w:rsid w:val="00F51F40"/>
    <w:rsid w:val="00F569C9"/>
    <w:rsid w:val="00F60F8B"/>
    <w:rsid w:val="00F61474"/>
    <w:rsid w:val="00F6344A"/>
    <w:rsid w:val="00F63C7E"/>
    <w:rsid w:val="00F63F9B"/>
    <w:rsid w:val="00F73BA3"/>
    <w:rsid w:val="00F746A3"/>
    <w:rsid w:val="00F74B04"/>
    <w:rsid w:val="00F758F0"/>
    <w:rsid w:val="00F766B3"/>
    <w:rsid w:val="00F77982"/>
    <w:rsid w:val="00F81B4F"/>
    <w:rsid w:val="00F83733"/>
    <w:rsid w:val="00F842C7"/>
    <w:rsid w:val="00F86E50"/>
    <w:rsid w:val="00F87546"/>
    <w:rsid w:val="00F90406"/>
    <w:rsid w:val="00F90D00"/>
    <w:rsid w:val="00F91A41"/>
    <w:rsid w:val="00F938B6"/>
    <w:rsid w:val="00F9420D"/>
    <w:rsid w:val="00F9459A"/>
    <w:rsid w:val="00F94B6B"/>
    <w:rsid w:val="00F95A3C"/>
    <w:rsid w:val="00F9693A"/>
    <w:rsid w:val="00FA0BB3"/>
    <w:rsid w:val="00FA207C"/>
    <w:rsid w:val="00FA2464"/>
    <w:rsid w:val="00FA33B5"/>
    <w:rsid w:val="00FA358B"/>
    <w:rsid w:val="00FA3802"/>
    <w:rsid w:val="00FA4F8C"/>
    <w:rsid w:val="00FA5E59"/>
    <w:rsid w:val="00FA7968"/>
    <w:rsid w:val="00FB0466"/>
    <w:rsid w:val="00FB151C"/>
    <w:rsid w:val="00FB218E"/>
    <w:rsid w:val="00FB309B"/>
    <w:rsid w:val="00FB5E99"/>
    <w:rsid w:val="00FB633C"/>
    <w:rsid w:val="00FB657E"/>
    <w:rsid w:val="00FC2A68"/>
    <w:rsid w:val="00FC5121"/>
    <w:rsid w:val="00FD0BC6"/>
    <w:rsid w:val="00FD0ED8"/>
    <w:rsid w:val="00FD1010"/>
    <w:rsid w:val="00FD1A7C"/>
    <w:rsid w:val="00FD2EF4"/>
    <w:rsid w:val="00FD3BE1"/>
    <w:rsid w:val="00FD4A33"/>
    <w:rsid w:val="00FD6A3F"/>
    <w:rsid w:val="00FE39CE"/>
    <w:rsid w:val="00FE4871"/>
    <w:rsid w:val="00FE4B33"/>
    <w:rsid w:val="00FE5FC7"/>
    <w:rsid w:val="00FE6A13"/>
    <w:rsid w:val="00FF182A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277F3"/>
  <w15:docId w15:val="{8090235A-66AF-47C2-9405-DE6353DF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66"/>
  </w:style>
  <w:style w:type="paragraph" w:styleId="2">
    <w:name w:val="heading 2"/>
    <w:basedOn w:val="a"/>
    <w:link w:val="20"/>
    <w:uiPriority w:val="9"/>
    <w:qFormat/>
    <w:rsid w:val="00716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0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0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0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0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D0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0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03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тиль1"/>
    <w:basedOn w:val="a1"/>
    <w:uiPriority w:val="99"/>
    <w:rsid w:val="00F471CB"/>
    <w:pPr>
      <w:spacing w:after="0" w:line="240" w:lineRule="auto"/>
    </w:pPr>
    <w:tblPr>
      <w:tblBorders>
        <w:insideH w:val="single" w:sz="6" w:space="0" w:color="1F4E79" w:themeColor="accent1" w:themeShade="80"/>
      </w:tblBorders>
    </w:tblPr>
  </w:style>
  <w:style w:type="table" w:styleId="a3">
    <w:name w:val="Table Grid"/>
    <w:basedOn w:val="a1"/>
    <w:uiPriority w:val="39"/>
    <w:rsid w:val="00FA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11A1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91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523"/>
  </w:style>
  <w:style w:type="paragraph" w:styleId="a7">
    <w:name w:val="footer"/>
    <w:basedOn w:val="a"/>
    <w:link w:val="a8"/>
    <w:uiPriority w:val="99"/>
    <w:unhideWhenUsed/>
    <w:rsid w:val="0091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523"/>
  </w:style>
  <w:style w:type="paragraph" w:styleId="a9">
    <w:name w:val="List Paragraph"/>
    <w:basedOn w:val="a"/>
    <w:link w:val="aa"/>
    <w:uiPriority w:val="34"/>
    <w:qFormat/>
    <w:rsid w:val="00FD4A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5D4E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A13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A13C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A13C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13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A13C5"/>
    <w:rPr>
      <w:b/>
      <w:bCs/>
      <w:sz w:val="20"/>
      <w:szCs w:val="20"/>
    </w:rPr>
  </w:style>
  <w:style w:type="paragraph" w:customStyle="1" w:styleId="headertext">
    <w:name w:val="headertext"/>
    <w:basedOn w:val="a"/>
    <w:rsid w:val="007A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A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5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text-short">
    <w:name w:val="extendedtext-short"/>
    <w:basedOn w:val="a0"/>
    <w:rsid w:val="007165B5"/>
  </w:style>
  <w:style w:type="character" w:customStyle="1" w:styleId="aa">
    <w:name w:val="Абзац списка Знак"/>
    <w:basedOn w:val="a0"/>
    <w:link w:val="a9"/>
    <w:uiPriority w:val="34"/>
    <w:locked/>
    <w:rsid w:val="00D5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bonchenkova\Desktop\&#1055;&#1088;&#1080;&#1083;&#1086;&#1078;&#1077;&#1085;&#1080;&#1077;_28.01.2020.docx" TargetMode="External"/><Relationship Id="rId18" Type="http://schemas.openxmlformats.org/officeDocument/2006/relationships/hyperlink" Target="https://login.consultant.ru/link/?req=doc&amp;base=LAW&amp;n=400057&amp;date=30.01.2023" TargetMode="External"/><Relationship Id="rId26" Type="http://schemas.openxmlformats.org/officeDocument/2006/relationships/header" Target="header1.xml"/><Relationship Id="rId39" Type="http://schemas.openxmlformats.org/officeDocument/2006/relationships/hyperlink" Target="https://login.consultant.ru/link/?req=doc&amp;base=LAW&amp;n=422149&amp;date=31.01.2023" TargetMode="External"/><Relationship Id="rId21" Type="http://schemas.openxmlformats.org/officeDocument/2006/relationships/hyperlink" Target="https://login.consultant.ru/link/?req=doc&amp;base=LAW&amp;n=216629&amp;dst=100018&amp;field=134&amp;date=30.01.2023" TargetMode="External"/><Relationship Id="rId34" Type="http://schemas.openxmlformats.org/officeDocument/2006/relationships/hyperlink" Target="consultantplus://offline/ref=A9E8D05F09AB39C483C198AEC476D4ADBBDC9F2873D7A5A77A78194860TDJ6L" TargetMode="External"/><Relationship Id="rId42" Type="http://schemas.openxmlformats.org/officeDocument/2006/relationships/header" Target="header8.xml"/><Relationship Id="rId47" Type="http://schemas.openxmlformats.org/officeDocument/2006/relationships/hyperlink" Target="https://login.consultant.ru/link/?req=doc&amp;base=SPB&amp;n=267199&amp;dst=209319&amp;field=134&amp;date=31.01.2023" TargetMode="External"/><Relationship Id="rId50" Type="http://schemas.openxmlformats.org/officeDocument/2006/relationships/hyperlink" Target="https://docs.cntd.ru/document/8460512" TargetMode="External"/><Relationship Id="rId55" Type="http://schemas.openxmlformats.org/officeDocument/2006/relationships/hyperlink" Target="https://login.consultant.ru/link/?req=doc&amp;base=SPB&amp;n=267199&amp;dst=210430&amp;field=134&amp;date=31.01.2023" TargetMode="External"/><Relationship Id="rId63" Type="http://schemas.openxmlformats.org/officeDocument/2006/relationships/hyperlink" Target="consultantplus://offline/ref=A9E8D05F09AB39C483C198AEC476D4ADBBDC9F2873D7A5A77A78194860TDJ6L" TargetMode="External"/><Relationship Id="rId68" Type="http://schemas.openxmlformats.org/officeDocument/2006/relationships/header" Target="header15.xml"/><Relationship Id="rId76" Type="http://schemas.openxmlformats.org/officeDocument/2006/relationships/hyperlink" Target="consultantplus://offline/ref=3C49C20906DCDB39825383881D70E519264FBCF8B552944D669DF0CB14539DC06FAAC39F23227FBF6120F02B18JAyB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A9E8D05F09AB39C483C198AEC476D4ADBBDC9F2873D7A5A77A78194860TDJ6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bonchenkova\Desktop\&#1055;&#1088;&#1080;&#1083;&#1086;&#1078;&#1077;&#1085;&#1080;&#1077;_28.01.2020.docx" TargetMode="External"/><Relationship Id="rId29" Type="http://schemas.openxmlformats.org/officeDocument/2006/relationships/header" Target="header3.xml"/><Relationship Id="rId11" Type="http://schemas.openxmlformats.org/officeDocument/2006/relationships/hyperlink" Target="file:///C:\Users\bonchenkova\Desktop\&#1055;&#1088;&#1080;&#1083;&#1086;&#1078;&#1077;&#1085;&#1080;&#1077;_28.01.2020.docx" TargetMode="External"/><Relationship Id="rId24" Type="http://schemas.openxmlformats.org/officeDocument/2006/relationships/hyperlink" Target="https://login.consultant.ru/link/?req=doc&amp;base=LAW&amp;n=430333&amp;dst=100008&amp;field=134&amp;date=30.01.2023" TargetMode="External"/><Relationship Id="rId32" Type="http://schemas.openxmlformats.org/officeDocument/2006/relationships/header" Target="header6.xml"/><Relationship Id="rId37" Type="http://schemas.openxmlformats.org/officeDocument/2006/relationships/hyperlink" Target="consultantplus://offline/ref=A9E8D05F09AB39C483C198AEC476D4ADBBDC9F2873D7A5A77A78194860TDJ6L" TargetMode="External"/><Relationship Id="rId40" Type="http://schemas.openxmlformats.org/officeDocument/2006/relationships/hyperlink" Target="https://login.consultant.ru/link/?req=doc&amp;base=EXP&amp;n=738961&amp;date=31.01.2023" TargetMode="External"/><Relationship Id="rId45" Type="http://schemas.openxmlformats.org/officeDocument/2006/relationships/hyperlink" Target="consultantplus://offline/ref=A9E8D05F09AB39C483C198AEC476D4ADBBDC9F2873D7A5A77A78194860TDJ6L" TargetMode="External"/><Relationship Id="rId53" Type="http://schemas.openxmlformats.org/officeDocument/2006/relationships/header" Target="header9.xml"/><Relationship Id="rId58" Type="http://schemas.openxmlformats.org/officeDocument/2006/relationships/hyperlink" Target="consultantplus://offline/ref=3C49C20906DCDB39825383881D70E5192547BAF9B95E944D669DF0CB14539DC07DAA9B93222061BF6035A67A5DF701D94F0617589340E480JEyEI" TargetMode="External"/><Relationship Id="rId66" Type="http://schemas.openxmlformats.org/officeDocument/2006/relationships/header" Target="header14.xml"/><Relationship Id="rId74" Type="http://schemas.openxmlformats.org/officeDocument/2006/relationships/header" Target="header17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11.xml"/><Relationship Id="rId10" Type="http://schemas.openxmlformats.org/officeDocument/2006/relationships/hyperlink" Target="file:///C:\Users\bonchenkova\Desktop\&#1055;&#1088;&#1080;&#1083;&#1086;&#1078;&#1077;&#1085;&#1080;&#1077;_28.01.2020.docx" TargetMode="External"/><Relationship Id="rId19" Type="http://schemas.openxmlformats.org/officeDocument/2006/relationships/hyperlink" Target="https://login.consultant.ru/link/?req=doc&amp;base=LAW&amp;n=215668&amp;dst=100013&amp;field=134&amp;date=30.01.2023" TargetMode="External"/><Relationship Id="rId31" Type="http://schemas.openxmlformats.org/officeDocument/2006/relationships/header" Target="header5.xml"/><Relationship Id="rId44" Type="http://schemas.openxmlformats.org/officeDocument/2006/relationships/hyperlink" Target="consultantplus://offline/ref=A9E8D05F09AB39C483C198AEC476D4ADBBDC9F2873D7A5A77A78194860TDJ6L" TargetMode="External"/><Relationship Id="rId52" Type="http://schemas.openxmlformats.org/officeDocument/2006/relationships/hyperlink" Target="consultantplus://offline/ref=3C49C20906DCDB39825383881D70E5192546BBF9B95B944D669DF0CB14539DC07DAA9B93222061BF6235A67A5DF701D94F0617589340E480JEyEI" TargetMode="External"/><Relationship Id="rId60" Type="http://schemas.openxmlformats.org/officeDocument/2006/relationships/hyperlink" Target="consultantplus://offline/ref=3C49C20906DCDB39825383881D70E5192549B9FEB65D944D669DF0CB14539DC06FAAC39F23227FBF6120F02B18JAyBI" TargetMode="External"/><Relationship Id="rId65" Type="http://schemas.openxmlformats.org/officeDocument/2006/relationships/header" Target="header13.xml"/><Relationship Id="rId73" Type="http://schemas.openxmlformats.org/officeDocument/2006/relationships/hyperlink" Target="consultantplus://offline/ref=28C5A2A8D9FB8796C4A9D51CC94C3560CF7A0375C7765F5C29E5B77E9A0CE2138D2FB048F497CC0DCD258D9F13GBI2M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2AD64191A4BC2B085724CA761F71EEC7AEF45BD7CC3DF02B415A6D7EE42F8F00BC4B07780BDE6BA95F2C06D2CEEC9E743023308433CECCI8y7I" TargetMode="External"/><Relationship Id="rId14" Type="http://schemas.openxmlformats.org/officeDocument/2006/relationships/hyperlink" Target="file:///C:\Users\bonchenkova\Desktop\&#1055;&#1088;&#1080;&#1083;&#1086;&#1078;&#1077;&#1085;&#1080;&#1077;_28.01.2020.docx" TargetMode="External"/><Relationship Id="rId22" Type="http://schemas.openxmlformats.org/officeDocument/2006/relationships/hyperlink" Target="https://login.consultant.ru/link/?req=doc&amp;base=SPB&amp;n=267008&amp;dst=100014&amp;field=134&amp;date=30.01.2023" TargetMode="External"/><Relationship Id="rId27" Type="http://schemas.openxmlformats.org/officeDocument/2006/relationships/hyperlink" Target="consultantplus://offline/ref=6A2AD64191A4BC2B085724CA761F71EEC7AEF55ED1C93DF02B415A6D7EE42F8F12BC130B7909C268AA4A7A5797I9y2I" TargetMode="External"/><Relationship Id="rId30" Type="http://schemas.openxmlformats.org/officeDocument/2006/relationships/header" Target="header4.xml"/><Relationship Id="rId35" Type="http://schemas.openxmlformats.org/officeDocument/2006/relationships/hyperlink" Target="https://login.consultant.ru/link/?req=doc&amp;base=SPB&amp;n=267199&amp;dst=208822&amp;field=134&amp;date=30.01.2023" TargetMode="External"/><Relationship Id="rId43" Type="http://schemas.openxmlformats.org/officeDocument/2006/relationships/hyperlink" Target="consultantplus://offline/ref=A9E8D05F09AB39C483C198AEC476D4ADBBDC9F2873D7A5A77A78194860TDJ6L" TargetMode="External"/><Relationship Id="rId48" Type="http://schemas.openxmlformats.org/officeDocument/2006/relationships/hyperlink" Target="https://login.consultant.ru/link/?req=doc&amp;base=SPB&amp;n=267199&amp;dst=209336&amp;field=134&amp;date=31.01.2023" TargetMode="External"/><Relationship Id="rId56" Type="http://schemas.openxmlformats.org/officeDocument/2006/relationships/hyperlink" Target="https://login.consultant.ru/link/?req=doc&amp;base=SPB&amp;n=267199&amp;dst=210442&amp;field=134&amp;date=31.01.2023" TargetMode="External"/><Relationship Id="rId64" Type="http://schemas.openxmlformats.org/officeDocument/2006/relationships/hyperlink" Target="consultantplus://offline/ref=A9E8D05F09AB39C483C198AEC476D4ADBBDC9F2873D7A5A77A78194860TDJ6L" TargetMode="External"/><Relationship Id="rId69" Type="http://schemas.openxmlformats.org/officeDocument/2006/relationships/header" Target="header16.xml"/><Relationship Id="rId77" Type="http://schemas.openxmlformats.org/officeDocument/2006/relationships/header" Target="header19.xml"/><Relationship Id="rId8" Type="http://schemas.openxmlformats.org/officeDocument/2006/relationships/hyperlink" Target="consultantplus://offline/ref=6A2AD64191A4BC2B08573BDB631F71EEC6ADF659D3C63DF02B415A6D7EE42F8F12BC130B7909C268AA4A7A5797I9y2I" TargetMode="External"/><Relationship Id="rId51" Type="http://schemas.openxmlformats.org/officeDocument/2006/relationships/hyperlink" Target="https://docs.cntd.ru/document/901714433" TargetMode="External"/><Relationship Id="rId72" Type="http://schemas.openxmlformats.org/officeDocument/2006/relationships/hyperlink" Target="consultantplus://offline/ref=28C5A2A8D9FB8796C4A9D51CC94C3560CC730A77CB795F5C29E5B77E9A0CE2138D2FB048F497CC0DCD258D9F13GBI2M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bonchenkova\Desktop\&#1055;&#1088;&#1080;&#1083;&#1086;&#1078;&#1077;&#1085;&#1080;&#1077;_28.01.2020.docx" TargetMode="External"/><Relationship Id="rId17" Type="http://schemas.openxmlformats.org/officeDocument/2006/relationships/hyperlink" Target="https://login.consultant.ru/link/?req=doc&amp;base=LAW&amp;n=210967&amp;date=30.01.2023" TargetMode="External"/><Relationship Id="rId25" Type="http://schemas.openxmlformats.org/officeDocument/2006/relationships/hyperlink" Target="https://login.consultant.ru/link/?req=doc&amp;base=LAW&amp;n=392518&amp;date=30.01.2023" TargetMode="External"/><Relationship Id="rId33" Type="http://schemas.openxmlformats.org/officeDocument/2006/relationships/hyperlink" Target="consultantplus://offline/ref=A9E8D05F09AB39C483C198AEC476D4ADBBDC9F2873D7A5A77A78194860TDJ6L" TargetMode="External"/><Relationship Id="rId38" Type="http://schemas.openxmlformats.org/officeDocument/2006/relationships/hyperlink" Target="https://login.consultant.ru/link/?req=doc&amp;base=LAW&amp;n=354440&amp;date=30.01.2023" TargetMode="External"/><Relationship Id="rId46" Type="http://schemas.openxmlformats.org/officeDocument/2006/relationships/hyperlink" Target="consultantplus://offline/ref=A9E8D05F09AB39C483C198AEC476D4ADBBDC9F2873D7A5A77A78194860TDJ6L" TargetMode="External"/><Relationship Id="rId59" Type="http://schemas.openxmlformats.org/officeDocument/2006/relationships/hyperlink" Target="consultantplus://offline/ref=3C49C20906DCDB3982539C990870E519254ABAFFB853944D669DF0CB14539DC06FAAC39F23227FBF6120F02B18JAyBI" TargetMode="External"/><Relationship Id="rId67" Type="http://schemas.openxmlformats.org/officeDocument/2006/relationships/hyperlink" Target="consultantplus://offline/ref=A9E8D05F09AB39C483C198AEC476D4ADBBDC9F2873D7A5A77A78194860TDJ6L" TargetMode="External"/><Relationship Id="rId20" Type="http://schemas.openxmlformats.org/officeDocument/2006/relationships/hyperlink" Target="https://login.consultant.ru/link/?req=doc&amp;base=LAW&amp;n=389271&amp;dst=100013&amp;field=134&amp;date=30.01.2023" TargetMode="External"/><Relationship Id="rId41" Type="http://schemas.openxmlformats.org/officeDocument/2006/relationships/header" Target="header7.xml"/><Relationship Id="rId54" Type="http://schemas.openxmlformats.org/officeDocument/2006/relationships/header" Target="header10.xml"/><Relationship Id="rId62" Type="http://schemas.openxmlformats.org/officeDocument/2006/relationships/header" Target="header12.xml"/><Relationship Id="rId70" Type="http://schemas.openxmlformats.org/officeDocument/2006/relationships/hyperlink" Target="consultantplus://offline/ref=A9E8D05F09AB39C483C198AEC476D4ADBBDC9F2873D7A5A77A78194860TDJ6L" TargetMode="External"/><Relationship Id="rId75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bonchenkova\Desktop\&#1055;&#1088;&#1080;&#1083;&#1086;&#1078;&#1077;&#1085;&#1080;&#1077;_28.01.2020.docx" TargetMode="External"/><Relationship Id="rId23" Type="http://schemas.openxmlformats.org/officeDocument/2006/relationships/hyperlink" Target="https://login.consultant.ru/link/?req=doc&amp;base=LAW&amp;n=428211&amp;dst=100009&amp;field=134&amp;date=30.01.2023" TargetMode="External"/><Relationship Id="rId28" Type="http://schemas.openxmlformats.org/officeDocument/2006/relationships/header" Target="header2.xml"/><Relationship Id="rId36" Type="http://schemas.openxmlformats.org/officeDocument/2006/relationships/hyperlink" Target="https://login.consultant.ru/link/?req=doc&amp;base=SPB&amp;n=267199&amp;dst=207660&amp;field=134&amp;date=30.01.2023" TargetMode="External"/><Relationship Id="rId49" Type="http://schemas.openxmlformats.org/officeDocument/2006/relationships/hyperlink" Target="https://docs.cntd.ru/document/901714433" TargetMode="External"/><Relationship Id="rId57" Type="http://schemas.openxmlformats.org/officeDocument/2006/relationships/hyperlink" Target="https://login.consultant.ru/link/?req=doc&amp;base=SPB&amp;n=241739&amp;date=22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76E0-3F9A-4F28-9EF7-545EC342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90</Pages>
  <Words>31930</Words>
  <Characters>182005</Characters>
  <Application>Microsoft Office Word</Application>
  <DocSecurity>0</DocSecurity>
  <Lines>1516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Бонченкова Кристина Игоревна</dc:creator>
  <cp:keywords/>
  <dc:description/>
  <cp:lastModifiedBy>Бонченкова Кристина Игоревна</cp:lastModifiedBy>
  <cp:revision>52</cp:revision>
  <cp:lastPrinted>2023-02-01T08:10:00Z</cp:lastPrinted>
  <dcterms:created xsi:type="dcterms:W3CDTF">2023-01-31T06:42:00Z</dcterms:created>
  <dcterms:modified xsi:type="dcterms:W3CDTF">2023-02-15T11:46:00Z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019e9e1e-8e5b-4840-983b-be13c4047a87</vt:lpwstr>
  </property>
</Properties>
</file>