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43" w:rsidRPr="00870FE1" w:rsidRDefault="00D84F43" w:rsidP="00870FE1">
      <w:pPr>
        <w:shd w:val="clear" w:color="auto" w:fill="FFFFFF" w:themeFill="background1"/>
        <w:autoSpaceDE w:val="0"/>
        <w:autoSpaceDN w:val="0"/>
        <w:adjustRightInd w:val="0"/>
        <w:ind w:left="5245"/>
        <w:rPr>
          <w:rFonts w:eastAsia="Arial Unicode MS"/>
        </w:rPr>
      </w:pPr>
      <w:r w:rsidRPr="00870FE1">
        <w:rPr>
          <w:rFonts w:eastAsia="Arial Unicode MS"/>
        </w:rPr>
        <w:t xml:space="preserve">Приложение </w:t>
      </w:r>
    </w:p>
    <w:p w:rsidR="00D84F43" w:rsidRPr="00870FE1" w:rsidRDefault="00D84F43" w:rsidP="00870FE1">
      <w:pPr>
        <w:shd w:val="clear" w:color="auto" w:fill="FFFFFF" w:themeFill="background1"/>
        <w:autoSpaceDE w:val="0"/>
        <w:autoSpaceDN w:val="0"/>
        <w:adjustRightInd w:val="0"/>
        <w:ind w:left="5245"/>
        <w:rPr>
          <w:rFonts w:eastAsia="Arial Unicode MS"/>
        </w:rPr>
      </w:pPr>
      <w:r w:rsidRPr="00870FE1">
        <w:rPr>
          <w:rFonts w:eastAsia="Arial Unicode MS"/>
        </w:rPr>
        <w:t xml:space="preserve">к постановлению </w:t>
      </w:r>
      <w:r w:rsidR="00870FE1" w:rsidRPr="00870FE1">
        <w:rPr>
          <w:rFonts w:eastAsia="Arial Unicode MS"/>
        </w:rPr>
        <w:br/>
      </w:r>
      <w:r w:rsidRPr="00870FE1">
        <w:rPr>
          <w:rFonts w:eastAsia="Arial Unicode MS"/>
        </w:rPr>
        <w:t>Правительства Санкт-Петербурга</w:t>
      </w:r>
    </w:p>
    <w:p w:rsidR="00D84F43" w:rsidRPr="00870FE1" w:rsidRDefault="00D84F43" w:rsidP="00870FE1">
      <w:pPr>
        <w:shd w:val="clear" w:color="auto" w:fill="FFFFFF" w:themeFill="background1"/>
        <w:autoSpaceDE w:val="0"/>
        <w:autoSpaceDN w:val="0"/>
        <w:adjustRightInd w:val="0"/>
        <w:ind w:left="5245"/>
        <w:rPr>
          <w:rFonts w:eastAsia="Arial Unicode MS"/>
        </w:rPr>
      </w:pPr>
      <w:r w:rsidRPr="00870FE1">
        <w:rPr>
          <w:rFonts w:eastAsia="Arial Unicode MS"/>
        </w:rPr>
        <w:t>от _________</w:t>
      </w:r>
      <w:r w:rsidR="00870FE1" w:rsidRPr="00870FE1">
        <w:rPr>
          <w:rFonts w:eastAsia="Arial Unicode MS"/>
        </w:rPr>
        <w:t>_______</w:t>
      </w:r>
      <w:r w:rsidRPr="00870FE1">
        <w:rPr>
          <w:rFonts w:eastAsia="Arial Unicode MS"/>
        </w:rPr>
        <w:t xml:space="preserve"> №________</w:t>
      </w:r>
    </w:p>
    <w:p w:rsidR="00D84F43" w:rsidRDefault="00D84F43" w:rsidP="00D84F43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Arial Unicode MS"/>
        </w:rPr>
      </w:pPr>
    </w:p>
    <w:p w:rsidR="0083316E" w:rsidRDefault="0083316E" w:rsidP="00D84F43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Arial Unicode MS"/>
        </w:rPr>
      </w:pPr>
    </w:p>
    <w:p w:rsidR="0083316E" w:rsidRPr="00870FE1" w:rsidRDefault="0083316E" w:rsidP="00D84F43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Arial Unicode MS"/>
        </w:rPr>
      </w:pPr>
    </w:p>
    <w:p w:rsidR="00D84F43" w:rsidRPr="00870FE1" w:rsidRDefault="00D84F43" w:rsidP="000D3EBC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 w:rsidRPr="00870FE1">
        <w:rPr>
          <w:b/>
        </w:rPr>
        <w:t xml:space="preserve">ПОРЯДОК </w:t>
      </w:r>
    </w:p>
    <w:p w:rsidR="00D84F43" w:rsidRPr="00870FE1" w:rsidRDefault="00D84F43" w:rsidP="000D3EBC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 w:rsidRPr="00870FE1">
        <w:rPr>
          <w:b/>
        </w:rPr>
        <w:t>предоставления в 20</w:t>
      </w:r>
      <w:r w:rsidR="00D70B5D">
        <w:rPr>
          <w:b/>
        </w:rPr>
        <w:t>2</w:t>
      </w:r>
      <w:r w:rsidR="000C5A55">
        <w:rPr>
          <w:b/>
        </w:rPr>
        <w:t>3</w:t>
      </w:r>
      <w:r w:rsidRPr="00870FE1">
        <w:rPr>
          <w:b/>
        </w:rPr>
        <w:t xml:space="preserve"> году субсидий социально ориентированным некоммерческим организациям на </w:t>
      </w:r>
      <w:r w:rsidR="00A5783C" w:rsidRPr="00870FE1">
        <w:rPr>
          <w:b/>
        </w:rPr>
        <w:t>организацию и проведение</w:t>
      </w:r>
      <w:r w:rsidRPr="00870FE1">
        <w:rPr>
          <w:b/>
        </w:rPr>
        <w:t xml:space="preserve"> в Санкт-Петербург</w:t>
      </w:r>
      <w:r w:rsidR="00A5783C" w:rsidRPr="00870FE1">
        <w:rPr>
          <w:b/>
        </w:rPr>
        <w:t>е</w:t>
      </w:r>
      <w:r w:rsidRPr="00870FE1">
        <w:rPr>
          <w:b/>
        </w:rPr>
        <w:t xml:space="preserve"> </w:t>
      </w:r>
      <w:r w:rsidR="0083316E">
        <w:rPr>
          <w:b/>
        </w:rPr>
        <w:br/>
      </w:r>
      <w:proofErr w:type="spellStart"/>
      <w:r w:rsidRPr="00870FE1">
        <w:rPr>
          <w:b/>
        </w:rPr>
        <w:t>конгрессно</w:t>
      </w:r>
      <w:proofErr w:type="spellEnd"/>
      <w:r w:rsidRPr="00870FE1">
        <w:rPr>
          <w:b/>
        </w:rPr>
        <w:t>-выставочных мероприятий</w:t>
      </w:r>
    </w:p>
    <w:p w:rsidR="00D84F43" w:rsidRPr="00870FE1" w:rsidRDefault="00D84F43" w:rsidP="000D3EBC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</w:p>
    <w:p w:rsidR="00D84F43" w:rsidRPr="00870FE1" w:rsidRDefault="00D84F43" w:rsidP="000D3EBC">
      <w:pPr>
        <w:shd w:val="clear" w:color="auto" w:fill="FFFFFF" w:themeFill="background1"/>
        <w:autoSpaceDE w:val="0"/>
        <w:autoSpaceDN w:val="0"/>
        <w:adjustRightInd w:val="0"/>
        <w:jc w:val="center"/>
      </w:pPr>
      <w:r w:rsidRPr="00870FE1">
        <w:rPr>
          <w:b/>
        </w:rPr>
        <w:t>1.Общие положения</w:t>
      </w:r>
    </w:p>
    <w:p w:rsidR="00D84F43" w:rsidRPr="00870FE1" w:rsidRDefault="00D84F43" w:rsidP="00D84F43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</w:p>
    <w:p w:rsidR="00870FE1" w:rsidRPr="00F50802" w:rsidRDefault="00D84F43" w:rsidP="00253069">
      <w:pPr>
        <w:autoSpaceDE w:val="0"/>
        <w:autoSpaceDN w:val="0"/>
        <w:adjustRightInd w:val="0"/>
        <w:ind w:firstLine="567"/>
        <w:jc w:val="both"/>
      </w:pPr>
      <w:r w:rsidRPr="00870FE1">
        <w:t>1.1. Настоящий Порядок устанавливает правила предоставления в 20</w:t>
      </w:r>
      <w:r w:rsidR="00D70B5D">
        <w:t>2</w:t>
      </w:r>
      <w:r w:rsidR="000C5A55">
        <w:t>3</w:t>
      </w:r>
      <w:r w:rsidR="003E3800">
        <w:t xml:space="preserve"> </w:t>
      </w:r>
      <w:r w:rsidRPr="00870FE1">
        <w:t>году субсидий, предусмотренных Комитету по развитию туризма Санкт-Петербурга</w:t>
      </w:r>
      <w:r w:rsidR="00A5783C" w:rsidRPr="00870FE1">
        <w:t xml:space="preserve"> </w:t>
      </w:r>
      <w:r w:rsidRPr="00870FE1">
        <w:br/>
        <w:t xml:space="preserve">(далее - Комитет) </w:t>
      </w:r>
      <w:hyperlink r:id="rId7" w:history="1">
        <w:r w:rsidRPr="00870FE1">
          <w:t>статьей расходов</w:t>
        </w:r>
      </w:hyperlink>
      <w:r w:rsidRPr="00870FE1">
        <w:t xml:space="preserve"> «</w:t>
      </w:r>
      <w:r w:rsidR="00A5783C" w:rsidRPr="00870FE1">
        <w:t xml:space="preserve">Субсидии некоммерческим организациям </w:t>
      </w:r>
      <w:r w:rsidR="00A5783C" w:rsidRPr="00870FE1">
        <w:br/>
        <w:t xml:space="preserve">на </w:t>
      </w:r>
      <w:r w:rsidR="00E91896">
        <w:t xml:space="preserve">привлечение в Санкт-Петербург </w:t>
      </w:r>
      <w:proofErr w:type="spellStart"/>
      <w:r w:rsidR="00A5783C" w:rsidRPr="00870FE1">
        <w:t>конгрессно</w:t>
      </w:r>
      <w:proofErr w:type="spellEnd"/>
      <w:r w:rsidR="00A5783C" w:rsidRPr="00870FE1">
        <w:t>-выставочных мероприятий</w:t>
      </w:r>
      <w:r w:rsidRPr="00870FE1">
        <w:t xml:space="preserve">» </w:t>
      </w:r>
      <w:r w:rsidRPr="00FE5C76">
        <w:t>(код целевой с</w:t>
      </w:r>
      <w:r w:rsidR="000B29AB" w:rsidRPr="00FE5C76">
        <w:t xml:space="preserve">татьи </w:t>
      </w:r>
      <w:r w:rsidR="00A5783C" w:rsidRPr="00FE5C76">
        <w:t>182</w:t>
      </w:r>
      <w:r w:rsidR="00E82026">
        <w:t>00</w:t>
      </w:r>
      <w:r w:rsidR="00A5783C" w:rsidRPr="00FE5C76">
        <w:t>76150</w:t>
      </w:r>
      <w:r w:rsidR="000B29AB" w:rsidRPr="00FE5C76">
        <w:t xml:space="preserve">) </w:t>
      </w:r>
      <w:r w:rsidR="00253069">
        <w:t xml:space="preserve">в соответствии </w:t>
      </w:r>
      <w:r w:rsidR="00BF6E1E">
        <w:t>с</w:t>
      </w:r>
      <w:r w:rsidR="00DE118E">
        <w:t xml:space="preserve"> </w:t>
      </w:r>
      <w:r w:rsidR="00BF6E1E" w:rsidRPr="00BF6E1E">
        <w:t xml:space="preserve">Закон </w:t>
      </w:r>
      <w:r w:rsidR="00BF6E1E">
        <w:t>Санкт-Петербурга от 2</w:t>
      </w:r>
      <w:r w:rsidR="000C5A55">
        <w:t>9</w:t>
      </w:r>
      <w:r w:rsidR="00BF6E1E">
        <w:t>.11.202</w:t>
      </w:r>
      <w:r w:rsidR="000C5A55">
        <w:t>2</w:t>
      </w:r>
      <w:r w:rsidR="00BF6E1E">
        <w:t xml:space="preserve"> №</w:t>
      </w:r>
      <w:r w:rsidR="000C5A55">
        <w:t xml:space="preserve"> 666</w:t>
      </w:r>
      <w:r w:rsidR="00BF6E1E" w:rsidRPr="00BF6E1E">
        <w:t>-1</w:t>
      </w:r>
      <w:r w:rsidR="000C5A55">
        <w:t>04</w:t>
      </w:r>
      <w:r w:rsidR="00BF6E1E" w:rsidRPr="00BF6E1E">
        <w:t xml:space="preserve"> </w:t>
      </w:r>
      <w:r w:rsidR="00BF6E1E">
        <w:br/>
        <w:t>«</w:t>
      </w:r>
      <w:r w:rsidR="00BF6E1E" w:rsidRPr="00BF6E1E">
        <w:t>О бюджете Санкт-Петербурга на 202</w:t>
      </w:r>
      <w:r w:rsidR="000C5A55">
        <w:t>3</w:t>
      </w:r>
      <w:r w:rsidR="00BF6E1E" w:rsidRPr="00BF6E1E">
        <w:t xml:space="preserve"> год и на плановый период 202</w:t>
      </w:r>
      <w:r w:rsidR="000C5A55">
        <w:t>4</w:t>
      </w:r>
      <w:r w:rsidR="00BF6E1E" w:rsidRPr="00BF6E1E">
        <w:t xml:space="preserve"> и 202</w:t>
      </w:r>
      <w:r w:rsidR="000C5A55">
        <w:t>5</w:t>
      </w:r>
      <w:r w:rsidR="00BF6E1E" w:rsidRPr="00BF6E1E">
        <w:t xml:space="preserve"> годо</w:t>
      </w:r>
      <w:r w:rsidR="00BF6E1E">
        <w:t>в»</w:t>
      </w:r>
      <w:r w:rsidR="00627A3D">
        <w:t xml:space="preserve"> </w:t>
      </w:r>
      <w:r w:rsidR="00BF6E1E">
        <w:br/>
      </w:r>
      <w:r w:rsidR="00627A3D">
        <w:t xml:space="preserve">и подпрограммой 2 государственной программы Санкт-Петербурга «Развитие сферы туризма в Санкт-Петербурге», утвержденной постановлением Правительства </w:t>
      </w:r>
      <w:r w:rsidR="00256CE6">
        <w:br/>
      </w:r>
      <w:r w:rsidR="00627A3D">
        <w:t xml:space="preserve">Санкт-Петербурга от 14.11.2017 № 936 </w:t>
      </w:r>
      <w:r w:rsidRPr="00F50802">
        <w:t xml:space="preserve">(далее - субсидии). </w:t>
      </w:r>
    </w:p>
    <w:p w:rsidR="00D84F43" w:rsidRPr="00F50802" w:rsidRDefault="00D84F43" w:rsidP="00870FE1">
      <w:pPr>
        <w:autoSpaceDE w:val="0"/>
        <w:autoSpaceDN w:val="0"/>
        <w:adjustRightInd w:val="0"/>
        <w:ind w:firstLine="567"/>
        <w:jc w:val="both"/>
      </w:pPr>
      <w:r w:rsidRPr="00F50802">
        <w:t>1.2. В настоящем Порядке применяются следующие термины:</w:t>
      </w:r>
    </w:p>
    <w:p w:rsidR="00D84F43" w:rsidRPr="00F50802" w:rsidRDefault="00D84F43" w:rsidP="00870FE1">
      <w:pPr>
        <w:autoSpaceDE w:val="0"/>
        <w:autoSpaceDN w:val="0"/>
        <w:adjustRightInd w:val="0"/>
        <w:ind w:firstLine="567"/>
        <w:jc w:val="both"/>
      </w:pPr>
      <w:r w:rsidRPr="00F50802">
        <w:t xml:space="preserve">документы </w:t>
      </w:r>
      <w:r w:rsidR="0083316E" w:rsidRPr="00F50802">
        <w:t>–</w:t>
      </w:r>
      <w:r w:rsidRPr="00F50802">
        <w:t xml:space="preserve"> материалы и документы,</w:t>
      </w:r>
      <w:r w:rsidR="00627A3D">
        <w:t xml:space="preserve"> включающие в себя в том числе документы, подтверждающие фактически произведенные затраты,</w:t>
      </w:r>
      <w:r w:rsidRPr="00F50802">
        <w:t xml:space="preserve"> представляемые для участия </w:t>
      </w:r>
      <w:r w:rsidR="00627A3D">
        <w:br/>
      </w:r>
      <w:r w:rsidRPr="00F50802">
        <w:t>в конкурсном отборе на право получения в 20</w:t>
      </w:r>
      <w:r w:rsidR="005F2D07" w:rsidRPr="00F50802">
        <w:t>2</w:t>
      </w:r>
      <w:r w:rsidR="000C5A55">
        <w:t>3</w:t>
      </w:r>
      <w:r w:rsidRPr="00F50802">
        <w:t xml:space="preserve"> году субсидий</w:t>
      </w:r>
      <w:r w:rsidR="000B29AB" w:rsidRPr="00F50802">
        <w:t xml:space="preserve"> (далее – конкурсный отбор)</w:t>
      </w:r>
      <w:r w:rsidRPr="00F50802">
        <w:t xml:space="preserve">, перечень которых утвержден Комитетом, </w:t>
      </w:r>
      <w:r w:rsidR="00232C5F" w:rsidRPr="00F50802">
        <w:t xml:space="preserve">в том числе </w:t>
      </w:r>
      <w:r w:rsidR="00774A1C" w:rsidRPr="00F50802">
        <w:t>опись документов с указанием страниц, на которых находятся соответствующие материалы и документы, а также расчет размера субсидии</w:t>
      </w:r>
      <w:r w:rsidRPr="00F50802">
        <w:t>;</w:t>
      </w:r>
    </w:p>
    <w:p w:rsidR="005370A9" w:rsidRPr="00F50802" w:rsidRDefault="005370A9" w:rsidP="00870FE1">
      <w:pPr>
        <w:autoSpaceDE w:val="0"/>
        <w:autoSpaceDN w:val="0"/>
        <w:adjustRightInd w:val="0"/>
        <w:ind w:firstLine="567"/>
        <w:jc w:val="both"/>
      </w:pPr>
      <w:r w:rsidRPr="00F50802">
        <w:t>конкурсный отбор - конкурс, который проводится для определения получателя субсидии исходя из наилучших условий достижения результатов, в целях достижения которых предоставляется субсидия;</w:t>
      </w:r>
    </w:p>
    <w:p w:rsidR="00D84F43" w:rsidRPr="00F50802" w:rsidRDefault="00D84F43" w:rsidP="000B29A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F50802">
        <w:t xml:space="preserve">заявление </w:t>
      </w:r>
      <w:r w:rsidR="0083316E" w:rsidRPr="00F50802">
        <w:t>–</w:t>
      </w:r>
      <w:r w:rsidRPr="00F50802">
        <w:t xml:space="preserve"> заявление на участие в конкурсном отборе, представляемое претендентом на получение субсиди</w:t>
      </w:r>
      <w:r w:rsidR="003E7CBF" w:rsidRPr="00F50802">
        <w:t>и</w:t>
      </w:r>
      <w:r w:rsidRPr="00F50802">
        <w:t>, по форме, утверждаемой Комитетом;</w:t>
      </w:r>
    </w:p>
    <w:p w:rsidR="00D84F43" w:rsidRPr="00627A3D" w:rsidRDefault="00D84F43" w:rsidP="000B29A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F50802">
        <w:rPr>
          <w:rFonts w:eastAsiaTheme="minorHAnsi"/>
          <w:lang w:eastAsia="en-US"/>
        </w:rPr>
        <w:t>конгрессно</w:t>
      </w:r>
      <w:proofErr w:type="spellEnd"/>
      <w:r w:rsidRPr="00F50802">
        <w:rPr>
          <w:rFonts w:eastAsiaTheme="minorHAnsi"/>
          <w:lang w:eastAsia="en-US"/>
        </w:rPr>
        <w:t xml:space="preserve">-выставочные мероприятия </w:t>
      </w:r>
      <w:r w:rsidR="0083316E" w:rsidRPr="00F50802">
        <w:rPr>
          <w:rFonts w:eastAsiaTheme="minorHAnsi"/>
          <w:lang w:eastAsia="en-US"/>
        </w:rPr>
        <w:t>–</w:t>
      </w:r>
      <w:r w:rsidRPr="00F50802">
        <w:rPr>
          <w:rFonts w:eastAsiaTheme="minorHAnsi"/>
          <w:lang w:eastAsia="en-US"/>
        </w:rPr>
        <w:t xml:space="preserve"> организованные </w:t>
      </w:r>
      <w:r w:rsidR="00D119B4" w:rsidRPr="00F50802">
        <w:rPr>
          <w:rFonts w:eastAsiaTheme="minorHAnsi"/>
          <w:lang w:eastAsia="en-US"/>
        </w:rPr>
        <w:t>мероприятия</w:t>
      </w:r>
      <w:r w:rsidRPr="00F50802">
        <w:rPr>
          <w:rFonts w:eastAsiaTheme="minorHAnsi"/>
          <w:lang w:eastAsia="en-US"/>
        </w:rPr>
        <w:t xml:space="preserve"> представителей стран, отраслей, профессий или учреждений, организаций для обмена знаниями и опытом, поиска необходимых решений, проводимые</w:t>
      </w:r>
      <w:r w:rsidR="0062452D" w:rsidRPr="00F50802">
        <w:rPr>
          <w:rFonts w:eastAsiaTheme="minorHAnsi"/>
          <w:lang w:eastAsia="en-US"/>
        </w:rPr>
        <w:t xml:space="preserve"> претендентами </w:t>
      </w:r>
      <w:r w:rsidR="00F50802">
        <w:rPr>
          <w:rFonts w:eastAsiaTheme="minorHAnsi"/>
          <w:lang w:eastAsia="en-US"/>
        </w:rPr>
        <w:br/>
      </w:r>
      <w:r w:rsidR="0062452D" w:rsidRPr="00F50802">
        <w:rPr>
          <w:rFonts w:eastAsiaTheme="minorHAnsi"/>
          <w:lang w:eastAsia="en-US"/>
        </w:rPr>
        <w:t>на получение субсидий</w:t>
      </w:r>
      <w:r w:rsidRPr="00F50802">
        <w:rPr>
          <w:rFonts w:eastAsiaTheme="minorHAnsi"/>
          <w:lang w:eastAsia="en-US"/>
        </w:rPr>
        <w:t xml:space="preserve"> </w:t>
      </w:r>
      <w:r w:rsidR="000B29AB" w:rsidRPr="00F50802">
        <w:rPr>
          <w:rFonts w:eastAsiaTheme="minorHAnsi"/>
          <w:lang w:eastAsia="en-US"/>
        </w:rPr>
        <w:t xml:space="preserve">отдельно </w:t>
      </w:r>
      <w:r w:rsidRPr="00F50802">
        <w:rPr>
          <w:rFonts w:eastAsiaTheme="minorHAnsi"/>
          <w:lang w:eastAsia="en-US"/>
        </w:rPr>
        <w:t xml:space="preserve">или сопровождаемые </w:t>
      </w:r>
      <w:proofErr w:type="spellStart"/>
      <w:r w:rsidRPr="00F50802">
        <w:rPr>
          <w:rFonts w:eastAsiaTheme="minorHAnsi"/>
          <w:lang w:eastAsia="en-US"/>
        </w:rPr>
        <w:t>выставочно</w:t>
      </w:r>
      <w:proofErr w:type="spellEnd"/>
      <w:r w:rsidRPr="00F50802">
        <w:rPr>
          <w:rFonts w:eastAsiaTheme="minorHAnsi"/>
          <w:lang w:eastAsia="en-US"/>
        </w:rPr>
        <w:t>-ярмарочными мероприятиями (конгресс, съезд, форум, саммит, ассамблея, конференция, симпозиум</w:t>
      </w:r>
      <w:r w:rsidR="00D119B4" w:rsidRPr="00F50802">
        <w:rPr>
          <w:rFonts w:eastAsiaTheme="minorHAnsi"/>
          <w:lang w:eastAsia="en-US"/>
        </w:rPr>
        <w:t>, круглый стол</w:t>
      </w:r>
      <w:r w:rsidRPr="00F50802">
        <w:rPr>
          <w:rFonts w:eastAsiaTheme="minorHAnsi"/>
          <w:lang w:eastAsia="en-US"/>
        </w:rPr>
        <w:t>)</w:t>
      </w:r>
      <w:r w:rsidR="00A5783C" w:rsidRPr="00F50802">
        <w:rPr>
          <w:rFonts w:eastAsiaTheme="minorHAnsi"/>
          <w:lang w:eastAsia="en-US"/>
        </w:rPr>
        <w:t xml:space="preserve">, а также </w:t>
      </w:r>
      <w:proofErr w:type="spellStart"/>
      <w:r w:rsidR="00A5783C" w:rsidRPr="00F50802">
        <w:rPr>
          <w:rFonts w:eastAsiaTheme="minorHAnsi"/>
          <w:lang w:eastAsia="en-US"/>
        </w:rPr>
        <w:t>выставочно</w:t>
      </w:r>
      <w:proofErr w:type="spellEnd"/>
      <w:r w:rsidR="00A5783C" w:rsidRPr="00F50802">
        <w:rPr>
          <w:rFonts w:eastAsiaTheme="minorHAnsi"/>
          <w:lang w:eastAsia="en-US"/>
        </w:rPr>
        <w:t xml:space="preserve">-ярмарочные </w:t>
      </w:r>
      <w:r w:rsidR="00627A3D">
        <w:rPr>
          <w:rFonts w:eastAsiaTheme="minorHAnsi"/>
          <w:lang w:eastAsia="en-US"/>
        </w:rPr>
        <w:t xml:space="preserve">мероприятия, проводимые отдельно. Формат проведения указанных мероприятий должен соответствовать запретам </w:t>
      </w:r>
      <w:r w:rsidR="00627A3D">
        <w:rPr>
          <w:rFonts w:eastAsiaTheme="minorHAnsi"/>
          <w:lang w:eastAsia="en-US"/>
        </w:rPr>
        <w:br/>
        <w:t xml:space="preserve">и ограничениям, установленным в целях противодействия распространению новой </w:t>
      </w:r>
      <w:proofErr w:type="spellStart"/>
      <w:r w:rsidR="00627A3D">
        <w:rPr>
          <w:rFonts w:eastAsiaTheme="minorHAnsi"/>
          <w:lang w:eastAsia="en-US"/>
        </w:rPr>
        <w:t>коронавирусной</w:t>
      </w:r>
      <w:proofErr w:type="spellEnd"/>
      <w:r w:rsidR="00627A3D">
        <w:rPr>
          <w:rFonts w:eastAsiaTheme="minorHAnsi"/>
          <w:lang w:eastAsia="en-US"/>
        </w:rPr>
        <w:t xml:space="preserve"> инфекции (</w:t>
      </w:r>
      <w:r w:rsidR="00627A3D">
        <w:rPr>
          <w:rFonts w:eastAsiaTheme="minorHAnsi"/>
          <w:lang w:val="en-US" w:eastAsia="en-US"/>
        </w:rPr>
        <w:t>COVID</w:t>
      </w:r>
      <w:r w:rsidR="00627A3D" w:rsidRPr="00627A3D">
        <w:rPr>
          <w:rFonts w:eastAsiaTheme="minorHAnsi"/>
          <w:lang w:eastAsia="en-US"/>
        </w:rPr>
        <w:t>-19)</w:t>
      </w:r>
      <w:r w:rsidR="00627A3D">
        <w:rPr>
          <w:rFonts w:eastAsiaTheme="minorHAnsi"/>
          <w:lang w:eastAsia="en-US"/>
        </w:rPr>
        <w:t>.</w:t>
      </w:r>
    </w:p>
    <w:p w:rsidR="00D84F43" w:rsidRPr="00F50802" w:rsidRDefault="00D84F43" w:rsidP="00D84F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F50802">
        <w:t xml:space="preserve">конкурсная комиссия </w:t>
      </w:r>
      <w:r w:rsidR="0083316E" w:rsidRPr="00F50802">
        <w:t>–</w:t>
      </w:r>
      <w:r w:rsidRPr="00F50802">
        <w:t xml:space="preserve"> комиссия, созданная Комитетом в целях определения победителей конкурсного отбора, </w:t>
      </w:r>
      <w:r w:rsidRPr="00F50802">
        <w:rPr>
          <w:spacing w:val="-1"/>
        </w:rPr>
        <w:t>принятия решения, носящего рекомендательный характер, о предоставлении субсидий и размерах предоставляемой субсидии;</w:t>
      </w:r>
    </w:p>
    <w:p w:rsidR="00D84F43" w:rsidRDefault="00D84F43" w:rsidP="00D84F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F50802">
        <w:t xml:space="preserve">рабочая группа </w:t>
      </w:r>
      <w:r w:rsidR="0083316E" w:rsidRPr="00F50802">
        <w:t>–</w:t>
      </w:r>
      <w:r w:rsidRPr="00F50802">
        <w:t xml:space="preserve"> рабочая группа, созданная Комитетом в целях проведения проверки документов, представляемых в Комитет;</w:t>
      </w:r>
    </w:p>
    <w:p w:rsidR="00D84F43" w:rsidRPr="00F50802" w:rsidRDefault="00D84F43" w:rsidP="00603E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 xml:space="preserve">претенденты на получение субсидий </w:t>
      </w:r>
      <w:r w:rsidR="0083316E" w:rsidRPr="00F50802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F508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6E1E" w:rsidRPr="00BF6E1E">
        <w:rPr>
          <w:rFonts w:ascii="Times New Roman" w:hAnsi="Times New Roman" w:cs="Times New Roman"/>
          <w:sz w:val="24"/>
          <w:szCs w:val="24"/>
        </w:rPr>
        <w:t xml:space="preserve">социально ориентированные некоммерческие организации (за исключением государственных (муниципальных) учреждений), осуществляющие на территории Санкт-Петербурга в соответствии с учредительными документами виды деятельности, указанные в статье 3 Закона Санкт-Петербурга </w:t>
      </w:r>
      <w:r w:rsidR="00603E31">
        <w:rPr>
          <w:rFonts w:ascii="Times New Roman" w:hAnsi="Times New Roman" w:cs="Times New Roman"/>
          <w:sz w:val="24"/>
          <w:szCs w:val="24"/>
        </w:rPr>
        <w:br/>
      </w:r>
      <w:r w:rsidR="00BF6E1E" w:rsidRPr="00BF6E1E">
        <w:rPr>
          <w:rFonts w:ascii="Times New Roman" w:hAnsi="Times New Roman" w:cs="Times New Roman"/>
          <w:sz w:val="24"/>
          <w:szCs w:val="24"/>
        </w:rPr>
        <w:lastRenderedPageBreak/>
        <w:t>от 23.03.2011 № 153-41 «О поддержке социально ориентирован</w:t>
      </w:r>
      <w:r w:rsidR="00BF6E1E">
        <w:rPr>
          <w:rFonts w:ascii="Times New Roman" w:hAnsi="Times New Roman" w:cs="Times New Roman"/>
          <w:sz w:val="24"/>
          <w:szCs w:val="24"/>
        </w:rPr>
        <w:t xml:space="preserve">ных некоммерческих организаций </w:t>
      </w:r>
      <w:r w:rsidR="00BF6E1E" w:rsidRPr="00BF6E1E">
        <w:rPr>
          <w:rFonts w:ascii="Times New Roman" w:hAnsi="Times New Roman" w:cs="Times New Roman"/>
          <w:sz w:val="24"/>
          <w:szCs w:val="24"/>
        </w:rPr>
        <w:t>в Санкт-Петербурге», по основным направл</w:t>
      </w:r>
      <w:r w:rsidR="00603E31">
        <w:rPr>
          <w:rFonts w:ascii="Times New Roman" w:hAnsi="Times New Roman" w:cs="Times New Roman"/>
          <w:sz w:val="24"/>
          <w:szCs w:val="24"/>
        </w:rPr>
        <w:t>ениям в сфере развития туризма</w:t>
      </w:r>
      <w:r w:rsidR="00BF6E1E" w:rsidRPr="00BF6E1E">
        <w:rPr>
          <w:rFonts w:ascii="Times New Roman" w:hAnsi="Times New Roman" w:cs="Times New Roman"/>
          <w:sz w:val="24"/>
          <w:szCs w:val="24"/>
        </w:rPr>
        <w:t>, указанным в Законе Санкт-Петербурга от 26.12.2012 № 741-126 «О туристской д</w:t>
      </w:r>
      <w:r w:rsidR="00603E31">
        <w:rPr>
          <w:rFonts w:ascii="Times New Roman" w:hAnsi="Times New Roman" w:cs="Times New Roman"/>
          <w:sz w:val="24"/>
          <w:szCs w:val="24"/>
        </w:rPr>
        <w:t>еятельности в Санкт-Петербурге»,</w:t>
      </w:r>
      <w:r w:rsidR="00B64AF7">
        <w:rPr>
          <w:rFonts w:ascii="Times New Roman" w:hAnsi="Times New Roman" w:cs="Times New Roman"/>
          <w:sz w:val="24"/>
          <w:szCs w:val="24"/>
        </w:rPr>
        <w:t xml:space="preserve"> подавшие заявление и документы в Комитет для участия в конкурсном отборе</w:t>
      </w:r>
      <w:r w:rsidRPr="00F50802">
        <w:rPr>
          <w:rFonts w:ascii="Times New Roman" w:hAnsi="Times New Roman" w:cs="Times New Roman"/>
          <w:sz w:val="24"/>
          <w:szCs w:val="24"/>
        </w:rPr>
        <w:t>;</w:t>
      </w:r>
    </w:p>
    <w:p w:rsidR="00EA2D0B" w:rsidRPr="00F50802" w:rsidRDefault="00D84F43" w:rsidP="00D84F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F50802">
        <w:rPr>
          <w:spacing w:val="-1"/>
        </w:rPr>
        <w:t xml:space="preserve">получатели субсидий </w:t>
      </w:r>
      <w:r w:rsidR="0083316E" w:rsidRPr="00F50802">
        <w:rPr>
          <w:spacing w:val="-1"/>
        </w:rPr>
        <w:t>–</w:t>
      </w:r>
      <w:r w:rsidRPr="00F50802">
        <w:rPr>
          <w:spacing w:val="-1"/>
        </w:rPr>
        <w:t xml:space="preserve"> претенденты на получение субсидий, в отношении которых Комитетом принято решение о предоставлении субсидий</w:t>
      </w:r>
      <w:r w:rsidR="00EA2D0B" w:rsidRPr="00F50802">
        <w:rPr>
          <w:spacing w:val="-1"/>
        </w:rPr>
        <w:t>;</w:t>
      </w:r>
    </w:p>
    <w:p w:rsidR="0062048A" w:rsidRPr="00F50802" w:rsidRDefault="00EA2D0B" w:rsidP="0062048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F50802">
        <w:rPr>
          <w:spacing w:val="-1"/>
        </w:rPr>
        <w:t xml:space="preserve">результат предоставления субсидии – </w:t>
      </w:r>
      <w:r w:rsidR="00B54BCF" w:rsidRPr="00F50802">
        <w:rPr>
          <w:spacing w:val="-1"/>
        </w:rPr>
        <w:t xml:space="preserve">фактически подтвержденное </w:t>
      </w:r>
      <w:r w:rsidRPr="00F50802">
        <w:rPr>
          <w:spacing w:val="-1"/>
        </w:rPr>
        <w:t xml:space="preserve">проведение </w:t>
      </w:r>
      <w:proofErr w:type="spellStart"/>
      <w:r w:rsidRPr="00F50802">
        <w:rPr>
          <w:spacing w:val="-1"/>
        </w:rPr>
        <w:t>конгрессно</w:t>
      </w:r>
      <w:proofErr w:type="spellEnd"/>
      <w:r w:rsidRPr="00F50802">
        <w:rPr>
          <w:spacing w:val="-1"/>
        </w:rPr>
        <w:t>-выставочного мероприятия</w:t>
      </w:r>
      <w:r w:rsidR="00B64AF7">
        <w:rPr>
          <w:spacing w:val="-1"/>
        </w:rPr>
        <w:t xml:space="preserve"> на территории С</w:t>
      </w:r>
      <w:r w:rsidR="003E3800">
        <w:rPr>
          <w:spacing w:val="-1"/>
        </w:rPr>
        <w:t xml:space="preserve">анкт-Петербурга в период </w:t>
      </w:r>
      <w:r w:rsidR="003E3800">
        <w:rPr>
          <w:spacing w:val="-1"/>
        </w:rPr>
        <w:br/>
        <w:t>с 0</w:t>
      </w:r>
      <w:r w:rsidR="000C5A55">
        <w:rPr>
          <w:spacing w:val="-1"/>
        </w:rPr>
        <w:t>2</w:t>
      </w:r>
      <w:r w:rsidR="003E3800">
        <w:rPr>
          <w:spacing w:val="-1"/>
        </w:rPr>
        <w:t>.0</w:t>
      </w:r>
      <w:r w:rsidR="000C5A55">
        <w:rPr>
          <w:spacing w:val="-1"/>
        </w:rPr>
        <w:t>6</w:t>
      </w:r>
      <w:r w:rsidR="00B64AF7">
        <w:rPr>
          <w:spacing w:val="-1"/>
        </w:rPr>
        <w:t>.202</w:t>
      </w:r>
      <w:r w:rsidR="000C5A55">
        <w:rPr>
          <w:spacing w:val="-1"/>
        </w:rPr>
        <w:t>2</w:t>
      </w:r>
      <w:r w:rsidR="00B64AF7">
        <w:rPr>
          <w:spacing w:val="-1"/>
        </w:rPr>
        <w:t xml:space="preserve"> по </w:t>
      </w:r>
      <w:r w:rsidR="003E3800">
        <w:rPr>
          <w:spacing w:val="-1"/>
        </w:rPr>
        <w:t>01</w:t>
      </w:r>
      <w:r w:rsidR="00B64AF7">
        <w:rPr>
          <w:spacing w:val="-1"/>
        </w:rPr>
        <w:t>.</w:t>
      </w:r>
      <w:r w:rsidR="003E3800">
        <w:rPr>
          <w:spacing w:val="-1"/>
        </w:rPr>
        <w:t>0</w:t>
      </w:r>
      <w:r w:rsidR="000C5A55">
        <w:rPr>
          <w:spacing w:val="-1"/>
        </w:rPr>
        <w:t>9</w:t>
      </w:r>
      <w:r w:rsidR="00B64AF7">
        <w:rPr>
          <w:spacing w:val="-1"/>
        </w:rPr>
        <w:t>.202</w:t>
      </w:r>
      <w:r w:rsidR="000C5A55">
        <w:rPr>
          <w:spacing w:val="-1"/>
        </w:rPr>
        <w:t>3</w:t>
      </w:r>
      <w:r w:rsidR="00B64AF7">
        <w:rPr>
          <w:spacing w:val="-1"/>
        </w:rPr>
        <w:t>.</w:t>
      </w:r>
    </w:p>
    <w:p w:rsidR="00D84F43" w:rsidRPr="00F50802" w:rsidRDefault="00D84F43" w:rsidP="0062048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F50802">
        <w:t>1.3</w:t>
      </w:r>
      <w:r w:rsidRPr="000C5A55">
        <w:t>. Субсидии предоставляются на безвозмездной и безвозвратной основе получателям субсидий в целях возмещения затрат, возникших</w:t>
      </w:r>
      <w:r w:rsidR="000C5A55">
        <w:rPr>
          <w:color w:val="000000" w:themeColor="text1"/>
        </w:rPr>
        <w:t xml:space="preserve"> при проведении с 02</w:t>
      </w:r>
      <w:r w:rsidRPr="00F50802">
        <w:rPr>
          <w:color w:val="000000" w:themeColor="text1"/>
        </w:rPr>
        <w:t>.</w:t>
      </w:r>
      <w:r w:rsidR="00706AB0">
        <w:rPr>
          <w:color w:val="000000" w:themeColor="text1"/>
        </w:rPr>
        <w:t>0</w:t>
      </w:r>
      <w:r w:rsidR="000C5A55">
        <w:rPr>
          <w:color w:val="000000" w:themeColor="text1"/>
        </w:rPr>
        <w:t>6</w:t>
      </w:r>
      <w:r w:rsidRPr="00F50802">
        <w:rPr>
          <w:color w:val="000000" w:themeColor="text1"/>
        </w:rPr>
        <w:t>.20</w:t>
      </w:r>
      <w:r w:rsidR="00D119B4" w:rsidRPr="00F50802">
        <w:rPr>
          <w:color w:val="000000" w:themeColor="text1"/>
        </w:rPr>
        <w:t>2</w:t>
      </w:r>
      <w:r w:rsidR="000C5A55">
        <w:rPr>
          <w:color w:val="000000" w:themeColor="text1"/>
        </w:rPr>
        <w:t>2</w:t>
      </w:r>
      <w:r w:rsidRPr="00F50802">
        <w:rPr>
          <w:color w:val="000000" w:themeColor="text1"/>
        </w:rPr>
        <w:t xml:space="preserve"> по </w:t>
      </w:r>
      <w:r w:rsidR="00706AB0">
        <w:rPr>
          <w:color w:val="000000" w:themeColor="text1"/>
        </w:rPr>
        <w:t>01.0</w:t>
      </w:r>
      <w:r w:rsidR="000C5A55">
        <w:rPr>
          <w:color w:val="000000" w:themeColor="text1"/>
        </w:rPr>
        <w:t>9</w:t>
      </w:r>
      <w:r w:rsidRPr="00F50802">
        <w:rPr>
          <w:color w:val="000000" w:themeColor="text1"/>
        </w:rPr>
        <w:t>.20</w:t>
      </w:r>
      <w:r w:rsidR="00D119B4" w:rsidRPr="00F50802">
        <w:rPr>
          <w:color w:val="000000" w:themeColor="text1"/>
        </w:rPr>
        <w:t>2</w:t>
      </w:r>
      <w:r w:rsidR="000C5A55">
        <w:rPr>
          <w:color w:val="000000" w:themeColor="text1"/>
        </w:rPr>
        <w:t>3</w:t>
      </w:r>
      <w:r w:rsidRPr="00F50802">
        <w:rPr>
          <w:color w:val="000000" w:themeColor="text1"/>
        </w:rPr>
        <w:t xml:space="preserve"> </w:t>
      </w:r>
      <w:proofErr w:type="spellStart"/>
      <w:r w:rsidRPr="00F50802">
        <w:rPr>
          <w:color w:val="000000" w:themeColor="text1"/>
        </w:rPr>
        <w:t>конгрессно</w:t>
      </w:r>
      <w:proofErr w:type="spellEnd"/>
      <w:r w:rsidRPr="00F50802">
        <w:rPr>
          <w:color w:val="000000" w:themeColor="text1"/>
        </w:rPr>
        <w:t>-выставочных мероприятий в Санкт-</w:t>
      </w:r>
      <w:r w:rsidR="00F54D97" w:rsidRPr="00F50802">
        <w:t>Петербурге</w:t>
      </w:r>
      <w:r w:rsidR="00B64AF7">
        <w:t xml:space="preserve">, </w:t>
      </w:r>
      <w:r w:rsidR="000C5A55">
        <w:t xml:space="preserve">в соответствии с видами затрат, </w:t>
      </w:r>
      <w:r w:rsidR="00B64AF7">
        <w:t xml:space="preserve">перечень которых указан в приложении № 1 к настоящему Порядку </w:t>
      </w:r>
      <w:r w:rsidR="000C5A55">
        <w:br/>
      </w:r>
      <w:r w:rsidR="00B64AF7">
        <w:t>(далее – затраты).</w:t>
      </w:r>
      <w:r w:rsidRPr="00F50802">
        <w:t xml:space="preserve"> </w:t>
      </w:r>
    </w:p>
    <w:p w:rsidR="00D84F43" w:rsidRPr="00F50802" w:rsidRDefault="00D84F43" w:rsidP="00F54D9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0"/>
      </w:pPr>
      <w:r w:rsidRPr="00F50802">
        <w:t xml:space="preserve">1.4. Субсидии предоставляются </w:t>
      </w:r>
      <w:r w:rsidR="00F54D97" w:rsidRPr="00F50802">
        <w:t xml:space="preserve">по результатам проводимого Комитетом конкурсного отбора </w:t>
      </w:r>
      <w:r w:rsidR="00F5358A">
        <w:t>в пределах средств</w:t>
      </w:r>
      <w:r w:rsidRPr="00F50802">
        <w:t xml:space="preserve"> </w:t>
      </w:r>
      <w:r w:rsidR="00D04F43" w:rsidRPr="00F50802">
        <w:t xml:space="preserve">в соответствии </w:t>
      </w:r>
      <w:r w:rsidR="00FF2074" w:rsidRPr="00FF2074">
        <w:t>с Закон</w:t>
      </w:r>
      <w:r w:rsidR="00FF2074">
        <w:t>ом</w:t>
      </w:r>
      <w:r w:rsidR="00FF2074" w:rsidRPr="00FF2074">
        <w:t xml:space="preserve"> Санкт-Петербурга от 2</w:t>
      </w:r>
      <w:r w:rsidR="000C5A55">
        <w:t>9</w:t>
      </w:r>
      <w:r w:rsidR="00FF2074" w:rsidRPr="00FF2074">
        <w:t>.11.202</w:t>
      </w:r>
      <w:r w:rsidR="000C5A55">
        <w:t>2 № 666</w:t>
      </w:r>
      <w:r w:rsidR="00FF2074" w:rsidRPr="00FF2074">
        <w:t>-1</w:t>
      </w:r>
      <w:r w:rsidR="000C5A55">
        <w:t>04</w:t>
      </w:r>
      <w:r w:rsidR="00FF2074" w:rsidRPr="00FF2074">
        <w:t xml:space="preserve"> «О бюджете Санкт-Петербурга на 202</w:t>
      </w:r>
      <w:r w:rsidR="000C5A55">
        <w:t>3 год и на плановый период 2024</w:t>
      </w:r>
      <w:r w:rsidR="00FF2074" w:rsidRPr="00FF2074">
        <w:t xml:space="preserve"> и 202</w:t>
      </w:r>
      <w:r w:rsidR="000C5A55">
        <w:t>5</w:t>
      </w:r>
      <w:r w:rsidR="00FF2074" w:rsidRPr="00FF2074">
        <w:t xml:space="preserve"> годов» </w:t>
      </w:r>
      <w:r w:rsidRPr="00F50802">
        <w:t>по статье расходов, указанной в пункте 1.1 настоящего Порядка.</w:t>
      </w:r>
    </w:p>
    <w:p w:rsidR="00D84F43" w:rsidRPr="00F50802" w:rsidRDefault="00D84F43" w:rsidP="00995F2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0"/>
      </w:pPr>
      <w:r w:rsidRPr="00F50802">
        <w:t>1.5. Конкурсный отбор проводится в целях</w:t>
      </w:r>
      <w:r w:rsidR="00F54D97" w:rsidRPr="00F50802">
        <w:t xml:space="preserve"> принятия решений о предоставлении (</w:t>
      </w:r>
      <w:proofErr w:type="spellStart"/>
      <w:r w:rsidR="00F54D97" w:rsidRPr="00F50802">
        <w:t>непредоставлении</w:t>
      </w:r>
      <w:proofErr w:type="spellEnd"/>
      <w:r w:rsidR="00F54D97" w:rsidRPr="00F50802">
        <w:t>) в 20</w:t>
      </w:r>
      <w:r w:rsidR="00D119B4" w:rsidRPr="00F50802">
        <w:t>2</w:t>
      </w:r>
      <w:r w:rsidR="000C5A55">
        <w:t>3</w:t>
      </w:r>
      <w:r w:rsidR="00F54D97" w:rsidRPr="00F50802">
        <w:t xml:space="preserve"> году субсиди</w:t>
      </w:r>
      <w:r w:rsidR="00001FBA" w:rsidRPr="00F50802">
        <w:t>й</w:t>
      </w:r>
      <w:r w:rsidR="00F54D97" w:rsidRPr="00F50802">
        <w:t xml:space="preserve"> социально ориентированным некоммерческим организациям </w:t>
      </w:r>
      <w:r w:rsidR="00220D44" w:rsidRPr="00F50802">
        <w:t xml:space="preserve">(за исключением государственных (муниципальных) учреждений) </w:t>
      </w:r>
      <w:r w:rsidR="00870FE1" w:rsidRPr="00F50802">
        <w:br/>
      </w:r>
      <w:r w:rsidR="00F54D97" w:rsidRPr="00F50802">
        <w:t xml:space="preserve">на </w:t>
      </w:r>
      <w:r w:rsidR="00220D44" w:rsidRPr="00F50802">
        <w:t>организацию и проведение</w:t>
      </w:r>
      <w:r w:rsidR="00F54D97" w:rsidRPr="00F50802">
        <w:t xml:space="preserve"> в Санкт-Петербург</w:t>
      </w:r>
      <w:r w:rsidR="00220D44" w:rsidRPr="00F50802">
        <w:t>е</w:t>
      </w:r>
      <w:r w:rsidR="00F54D97" w:rsidRPr="00F50802">
        <w:t xml:space="preserve"> </w:t>
      </w:r>
      <w:proofErr w:type="spellStart"/>
      <w:r w:rsidR="00F54D97" w:rsidRPr="00F50802">
        <w:t>конгрессно</w:t>
      </w:r>
      <w:proofErr w:type="spellEnd"/>
      <w:r w:rsidR="00F54D97" w:rsidRPr="00F50802">
        <w:t>-выставочных мероприятий, размерах предоставляемой субсидии.</w:t>
      </w:r>
    </w:p>
    <w:p w:rsidR="00D84F43" w:rsidRPr="00F50802" w:rsidRDefault="00D84F43" w:rsidP="00D84F43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50802">
        <w:t xml:space="preserve">1.6. В целях принятия решений, указанных в пункте 1.5 настоящего Порядка, Комитетом создается конкурсная комиссия. </w:t>
      </w:r>
    </w:p>
    <w:p w:rsidR="00D84F43" w:rsidRPr="00F50802" w:rsidRDefault="00D84F43" w:rsidP="00D84F43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r w:rsidRPr="00F50802">
        <w:rPr>
          <w:spacing w:val="-12"/>
        </w:rPr>
        <w:t>Положение о конкурсной комиссии и состав конкурсной комиссии утвержд</w:t>
      </w:r>
      <w:r w:rsidR="00F5358A">
        <w:rPr>
          <w:spacing w:val="-12"/>
        </w:rPr>
        <w:t>аю</w:t>
      </w:r>
      <w:r w:rsidRPr="00F50802">
        <w:rPr>
          <w:spacing w:val="-12"/>
        </w:rPr>
        <w:t xml:space="preserve">тся Комитетом. </w:t>
      </w:r>
    </w:p>
    <w:p w:rsidR="00D84F43" w:rsidRPr="00F50802" w:rsidRDefault="00D84F43" w:rsidP="00D84F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F50802">
        <w:t xml:space="preserve">1.7. Критерии определения победителей конкурсных отборов установлены </w:t>
      </w:r>
      <w:r w:rsidRPr="00F50802">
        <w:br/>
        <w:t xml:space="preserve">в приложении № </w:t>
      </w:r>
      <w:r w:rsidR="00F54D97" w:rsidRPr="00F50802">
        <w:t>2</w:t>
      </w:r>
      <w:r w:rsidRPr="00F50802">
        <w:t xml:space="preserve"> к настоящему Порядку.</w:t>
      </w:r>
    </w:p>
    <w:p w:rsidR="00AC70EF" w:rsidRPr="00F50802" w:rsidRDefault="00AC70EF" w:rsidP="00D84F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</w:p>
    <w:p w:rsidR="00D84F43" w:rsidRPr="00F50802" w:rsidRDefault="00D84F43" w:rsidP="00DC168C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 w:rsidRPr="00F50802">
        <w:rPr>
          <w:b/>
        </w:rPr>
        <w:t>2. Условия предоставления субсидий</w:t>
      </w:r>
    </w:p>
    <w:p w:rsidR="00D84F43" w:rsidRPr="00F50802" w:rsidRDefault="00D84F43" w:rsidP="00D84F43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</w:rPr>
      </w:pPr>
    </w:p>
    <w:p w:rsidR="00D84F43" w:rsidRPr="00F50802" w:rsidRDefault="00D84F43" w:rsidP="00D84F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F50802">
        <w:t>2.1. Для получения субсидий и в целях заключения соглашения о предоставлении субсидий, указанного в пункте 7.5 настоящего Порядка, претенденты на получение субсидий представляют в</w:t>
      </w:r>
      <w:r w:rsidR="00F5358A">
        <w:t xml:space="preserve"> Комитет заявление и документы</w:t>
      </w:r>
      <w:r w:rsidRPr="00F50802">
        <w:t xml:space="preserve"> </w:t>
      </w:r>
      <w:r w:rsidR="00F54D97" w:rsidRPr="00F50802">
        <w:t xml:space="preserve">в соответствии </w:t>
      </w:r>
      <w:r w:rsidR="00F50802">
        <w:br/>
      </w:r>
      <w:r w:rsidR="00F54D97" w:rsidRPr="00F50802">
        <w:t>с перечнем</w:t>
      </w:r>
      <w:r w:rsidRPr="00F50802">
        <w:t xml:space="preserve"> документов, утверждаем</w:t>
      </w:r>
      <w:r w:rsidR="00F54D97" w:rsidRPr="00F50802">
        <w:t>ым</w:t>
      </w:r>
      <w:r w:rsidRPr="00F50802">
        <w:t xml:space="preserve"> Комитетом (далее </w:t>
      </w:r>
      <w:r w:rsidR="0083316E" w:rsidRPr="00F50802">
        <w:t>–</w:t>
      </w:r>
      <w:r w:rsidRPr="00F50802">
        <w:t xml:space="preserve"> Перечень документов).</w:t>
      </w:r>
    </w:p>
    <w:p w:rsidR="00D84F43" w:rsidRDefault="00D84F43" w:rsidP="00D84F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F50802">
        <w:t>2.2. Ус</w:t>
      </w:r>
      <w:r w:rsidR="00603E31">
        <w:t xml:space="preserve">ловиями предоставления субсидий, включая требования к претендентам </w:t>
      </w:r>
      <w:r w:rsidR="00603E31">
        <w:br/>
        <w:t xml:space="preserve">на получение субсидий, </w:t>
      </w:r>
      <w:r w:rsidRPr="00F50802">
        <w:t xml:space="preserve">являются: </w:t>
      </w:r>
    </w:p>
    <w:p w:rsidR="00603E31" w:rsidRPr="00F50802" w:rsidRDefault="00603E31" w:rsidP="00D84F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>2.2.1. Соответствие претендента на получение субсидий требованиям абзаца восьмого пункта 1.2 настоящего Порядка;</w:t>
      </w:r>
    </w:p>
    <w:p w:rsidR="00D84F43" w:rsidRPr="00F50802" w:rsidRDefault="00603E31" w:rsidP="00D84F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>2.2.2</w:t>
      </w:r>
      <w:r w:rsidR="00F5358A">
        <w:t>. Проведение на территории Санкт-Петербурга</w:t>
      </w:r>
      <w:r w:rsidR="00D84F43" w:rsidRPr="00F50802">
        <w:t xml:space="preserve"> </w:t>
      </w:r>
      <w:proofErr w:type="spellStart"/>
      <w:r w:rsidR="00D84F43" w:rsidRPr="00F50802">
        <w:t>конгрессно</w:t>
      </w:r>
      <w:proofErr w:type="spellEnd"/>
      <w:r w:rsidR="00D84F43" w:rsidRPr="00F50802">
        <w:t>-выставочных мероприятий</w:t>
      </w:r>
      <w:r w:rsidR="00F5358A">
        <w:t xml:space="preserve"> </w:t>
      </w:r>
      <w:r w:rsidR="00706AB0">
        <w:t>в период с 0</w:t>
      </w:r>
      <w:r w:rsidR="000C5A55">
        <w:t>2</w:t>
      </w:r>
      <w:r w:rsidR="00706AB0">
        <w:t>.0</w:t>
      </w:r>
      <w:r w:rsidR="000C5A55">
        <w:t>6</w:t>
      </w:r>
      <w:r w:rsidR="00870FE1" w:rsidRPr="00F50802">
        <w:t>.20</w:t>
      </w:r>
      <w:r w:rsidR="00D119B4" w:rsidRPr="00F50802">
        <w:t>2</w:t>
      </w:r>
      <w:r w:rsidR="000C5A55">
        <w:t>2</w:t>
      </w:r>
      <w:r w:rsidR="00870FE1" w:rsidRPr="00F50802">
        <w:t xml:space="preserve"> по </w:t>
      </w:r>
      <w:r w:rsidR="00706AB0">
        <w:t>01</w:t>
      </w:r>
      <w:r w:rsidR="00870FE1" w:rsidRPr="00F50802">
        <w:t>.</w:t>
      </w:r>
      <w:r w:rsidR="00706AB0">
        <w:t>0</w:t>
      </w:r>
      <w:r w:rsidR="000C5A55">
        <w:t>9</w:t>
      </w:r>
      <w:r w:rsidR="00870FE1" w:rsidRPr="00F50802">
        <w:t>.20</w:t>
      </w:r>
      <w:r w:rsidR="00D119B4" w:rsidRPr="00F50802">
        <w:t>2</w:t>
      </w:r>
      <w:r w:rsidR="000C5A55">
        <w:t>3</w:t>
      </w:r>
      <w:r w:rsidR="00D84F43" w:rsidRPr="00F50802">
        <w:t>.</w:t>
      </w:r>
    </w:p>
    <w:p w:rsidR="00D84F43" w:rsidRPr="00F50802" w:rsidRDefault="00603E31" w:rsidP="00D84F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>2.2.3</w:t>
      </w:r>
      <w:r w:rsidR="00D84F43" w:rsidRPr="00F50802">
        <w:t>. Документальное подтверждение затрат.</w:t>
      </w:r>
    </w:p>
    <w:p w:rsidR="00D84F43" w:rsidRPr="00F50802" w:rsidRDefault="00603E31" w:rsidP="00D84F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2.2.4</w:t>
      </w:r>
      <w:r w:rsidR="00D84F43" w:rsidRPr="00F50802">
        <w:t xml:space="preserve">. </w:t>
      </w:r>
      <w:r w:rsidR="00D84F43" w:rsidRPr="00F50802">
        <w:rPr>
          <w:rFonts w:eastAsiaTheme="minorHAnsi"/>
          <w:lang w:eastAsia="en-US"/>
        </w:rPr>
        <w:t xml:space="preserve">Наличие согласия </w:t>
      </w:r>
      <w:r w:rsidR="00FF2074">
        <w:rPr>
          <w:rFonts w:eastAsiaTheme="minorHAnsi"/>
          <w:lang w:eastAsia="en-US"/>
        </w:rPr>
        <w:t xml:space="preserve">претендента на получение субсидии на проведение </w:t>
      </w:r>
      <w:r w:rsidR="00FF2074">
        <w:rPr>
          <w:rFonts w:eastAsiaTheme="minorHAnsi"/>
          <w:lang w:eastAsia="en-US"/>
        </w:rPr>
        <w:br/>
        <w:t xml:space="preserve">в отношении них Комитетом проверок соблюдения получателем субсидии порядка </w:t>
      </w:r>
      <w:r w:rsidR="00256CE6">
        <w:rPr>
          <w:rFonts w:eastAsiaTheme="minorHAnsi"/>
          <w:lang w:eastAsia="en-US"/>
        </w:rPr>
        <w:br/>
      </w:r>
      <w:r w:rsidR="00FF2074">
        <w:rPr>
          <w:rFonts w:eastAsiaTheme="minorHAnsi"/>
          <w:lang w:eastAsia="en-US"/>
        </w:rPr>
        <w:t>и условий предоставления субсидий, а также на осуществление проведения проверок органами государственного финансового контроля в соответствии с Бюджетным кодексом Российской Федерации (далее – проверки).</w:t>
      </w:r>
    </w:p>
    <w:p w:rsidR="007A2BBA" w:rsidRPr="00F50802" w:rsidRDefault="00603E31" w:rsidP="007A2BB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2.2.5</w:t>
      </w:r>
      <w:r w:rsidR="00D84F43" w:rsidRPr="00F50802">
        <w:rPr>
          <w:rFonts w:eastAsiaTheme="minorHAnsi"/>
          <w:lang w:eastAsia="en-US"/>
        </w:rPr>
        <w:t xml:space="preserve">. </w:t>
      </w:r>
      <w:r w:rsidR="007A2BBA" w:rsidRPr="00F50802">
        <w:rPr>
          <w:rFonts w:eastAsiaTheme="minorHAnsi"/>
          <w:lang w:eastAsia="en-US"/>
        </w:rPr>
        <w:t xml:space="preserve">Требования, которым должны соответствовать претенденты на получение субсидий на </w:t>
      </w:r>
      <w:r w:rsidR="00F54D97" w:rsidRPr="00F50802">
        <w:rPr>
          <w:rFonts w:eastAsiaTheme="minorHAnsi"/>
          <w:lang w:eastAsia="en-US"/>
        </w:rPr>
        <w:t>1</w:t>
      </w:r>
      <w:r w:rsidR="007A2BBA" w:rsidRPr="00F50802">
        <w:rPr>
          <w:rFonts w:eastAsiaTheme="minorHAnsi"/>
          <w:lang w:eastAsia="en-US"/>
        </w:rPr>
        <w:t xml:space="preserve"> число месяца, предшествующего месяцу, в котором планируется заключение соглашения о предоставлении субсидий</w:t>
      </w:r>
      <w:r w:rsidR="003E5702" w:rsidRPr="00F50802">
        <w:rPr>
          <w:rFonts w:eastAsiaTheme="minorHAnsi"/>
          <w:lang w:eastAsia="en-US"/>
        </w:rPr>
        <w:t>, указанного в пункте 7.5 настоящего Порядка</w:t>
      </w:r>
      <w:r w:rsidR="007A2BBA" w:rsidRPr="00F50802">
        <w:rPr>
          <w:rFonts w:eastAsiaTheme="minorHAnsi"/>
          <w:lang w:eastAsia="en-US"/>
        </w:rPr>
        <w:t>:</w:t>
      </w:r>
    </w:p>
    <w:p w:rsidR="007A2BBA" w:rsidRPr="00374712" w:rsidRDefault="00603E31" w:rsidP="00374712">
      <w:pPr>
        <w:autoSpaceDE w:val="0"/>
        <w:autoSpaceDN w:val="0"/>
        <w:adjustRightInd w:val="0"/>
        <w:ind w:firstLine="53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lastRenderedPageBreak/>
        <w:t>2.2.5</w:t>
      </w:r>
      <w:r w:rsidR="007A2BBA" w:rsidRPr="00F50802">
        <w:rPr>
          <w:rFonts w:eastAsiaTheme="minorHAnsi"/>
          <w:lang w:eastAsia="en-US"/>
        </w:rPr>
        <w:t>.1. Отсутствие у претендента на получение субсиди</w:t>
      </w:r>
      <w:r w:rsidR="00AC4D10" w:rsidRPr="00F50802">
        <w:rPr>
          <w:rFonts w:eastAsiaTheme="minorHAnsi"/>
          <w:lang w:eastAsia="en-US"/>
        </w:rPr>
        <w:t>и</w:t>
      </w:r>
      <w:r w:rsidR="007A2BBA" w:rsidRPr="00F50802">
        <w:rPr>
          <w:rFonts w:eastAsiaTheme="minorHAnsi"/>
          <w:lang w:eastAsia="en-US"/>
        </w:rPr>
        <w:t xml:space="preserve"> неисполненной обязанности по уплате налогов, сборов, страховых взно</w:t>
      </w:r>
      <w:r w:rsidR="00374712">
        <w:rPr>
          <w:rFonts w:eastAsiaTheme="minorHAnsi"/>
          <w:lang w:eastAsia="en-US"/>
        </w:rPr>
        <w:t>сов, пеней, штрафов, процентов</w:t>
      </w:r>
      <w:r w:rsidR="00374712" w:rsidRPr="00374712">
        <w:rPr>
          <w:rFonts w:eastAsia="Calibri"/>
          <w:lang w:eastAsia="en-US"/>
        </w:rPr>
        <w:t xml:space="preserve">, </w:t>
      </w:r>
      <w:r w:rsidR="007A2BBA" w:rsidRPr="00374712">
        <w:rPr>
          <w:rFonts w:eastAsiaTheme="minorHAnsi"/>
          <w:lang w:eastAsia="en-US"/>
        </w:rPr>
        <w:t>подлежащих уплате в соответствии с законодательством Российской</w:t>
      </w:r>
      <w:r w:rsidR="00374712">
        <w:rPr>
          <w:rFonts w:eastAsiaTheme="minorHAnsi"/>
          <w:lang w:eastAsia="en-US"/>
        </w:rPr>
        <w:t xml:space="preserve"> Федерации </w:t>
      </w:r>
      <w:r w:rsidR="007A2BBA" w:rsidRPr="00F50802">
        <w:rPr>
          <w:rFonts w:eastAsiaTheme="minorHAnsi"/>
          <w:lang w:eastAsia="en-US"/>
        </w:rPr>
        <w:t>о налогах и сборах.</w:t>
      </w:r>
    </w:p>
    <w:p w:rsidR="00D84F43" w:rsidRPr="00F50802" w:rsidRDefault="00603E31" w:rsidP="007A2BB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2.2.5</w:t>
      </w:r>
      <w:r w:rsidR="007A2BBA" w:rsidRPr="00F50802">
        <w:rPr>
          <w:rFonts w:eastAsiaTheme="minorHAnsi"/>
          <w:lang w:eastAsia="en-US"/>
        </w:rPr>
        <w:t xml:space="preserve">.2. </w:t>
      </w:r>
      <w:r w:rsidR="00D84F43" w:rsidRPr="00F50802">
        <w:rPr>
          <w:rFonts w:eastAsiaTheme="minorHAnsi"/>
          <w:lang w:eastAsia="en-US"/>
        </w:rPr>
        <w:t>Отсутствие у претендента на получение субсиди</w:t>
      </w:r>
      <w:r w:rsidR="00AC4D10" w:rsidRPr="00F50802">
        <w:rPr>
          <w:rFonts w:eastAsiaTheme="minorHAnsi"/>
          <w:lang w:eastAsia="en-US"/>
        </w:rPr>
        <w:t>и</w:t>
      </w:r>
      <w:r w:rsidR="00D84F43" w:rsidRPr="00F50802">
        <w:rPr>
          <w:rFonts w:eastAsiaTheme="minorHAnsi"/>
          <w:lang w:eastAsia="en-US"/>
        </w:rPr>
        <w:t xml:space="preserve"> просроченной задолженности по возврату в бюджет Санкт-Петербурга субсидий, бюджетных инвестиций, предоставленных в том числе в соответствии с иными правовыми актами, и иной просроченной </w:t>
      </w:r>
      <w:r w:rsidR="003D70D4" w:rsidRPr="00F50802">
        <w:rPr>
          <w:rFonts w:eastAsiaTheme="minorHAnsi"/>
          <w:lang w:eastAsia="en-US"/>
        </w:rPr>
        <w:t xml:space="preserve">(неурегулированной) </w:t>
      </w:r>
      <w:r w:rsidR="00D84F43" w:rsidRPr="00F50802">
        <w:rPr>
          <w:rFonts w:eastAsiaTheme="minorHAnsi"/>
          <w:lang w:eastAsia="en-US"/>
        </w:rPr>
        <w:t xml:space="preserve">задолженности перед </w:t>
      </w:r>
      <w:r>
        <w:rPr>
          <w:rFonts w:eastAsiaTheme="minorHAnsi"/>
          <w:lang w:eastAsia="en-US"/>
        </w:rPr>
        <w:t>Санкт-Петербургом</w:t>
      </w:r>
      <w:r w:rsidR="00980F4C" w:rsidRPr="00F5080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="003D70D4" w:rsidRPr="00F50802">
        <w:rPr>
          <w:rFonts w:eastAsiaTheme="minorHAnsi"/>
          <w:lang w:eastAsia="en-US"/>
        </w:rPr>
        <w:t>(за исключением субсидий, предо</w:t>
      </w:r>
      <w:r w:rsidR="00F5358A">
        <w:rPr>
          <w:rFonts w:eastAsiaTheme="minorHAnsi"/>
          <w:lang w:eastAsia="en-US"/>
        </w:rPr>
        <w:t>ставляемых</w:t>
      </w:r>
      <w:r w:rsidR="003D70D4" w:rsidRPr="00F50802">
        <w:rPr>
          <w:rFonts w:eastAsiaTheme="minorHAnsi"/>
          <w:lang w:eastAsia="en-US"/>
        </w:rPr>
        <w:t xml:space="preserve"> в целях возмещения недополученных доходов, субсидий в целях финансового обеспечения или возмещения затрат, связанных </w:t>
      </w:r>
      <w:r w:rsidR="00F5358A">
        <w:rPr>
          <w:rFonts w:eastAsiaTheme="minorHAnsi"/>
          <w:lang w:eastAsia="en-US"/>
        </w:rPr>
        <w:br/>
      </w:r>
      <w:r w:rsidR="003D70D4" w:rsidRPr="00F50802">
        <w:rPr>
          <w:rFonts w:eastAsiaTheme="minorHAnsi"/>
          <w:lang w:eastAsia="en-US"/>
        </w:rPr>
        <w:t>с поставкой товаров (выполнением работ, оказанием услуг) получателями субсидий физическим лицам)</w:t>
      </w:r>
      <w:r w:rsidR="00D84F43" w:rsidRPr="00F50802">
        <w:rPr>
          <w:rFonts w:eastAsiaTheme="minorHAnsi"/>
          <w:lang w:eastAsia="en-US"/>
        </w:rPr>
        <w:t>.</w:t>
      </w:r>
    </w:p>
    <w:p w:rsidR="00D84F43" w:rsidRDefault="00D84F43" w:rsidP="00F535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>2.2.</w:t>
      </w:r>
      <w:r w:rsidR="00603E31">
        <w:rPr>
          <w:rFonts w:eastAsiaTheme="minorHAnsi"/>
          <w:lang w:eastAsia="en-US"/>
        </w:rPr>
        <w:t>5</w:t>
      </w:r>
      <w:r w:rsidR="007A2BBA" w:rsidRPr="00F50802">
        <w:rPr>
          <w:rFonts w:eastAsiaTheme="minorHAnsi"/>
          <w:lang w:eastAsia="en-US"/>
        </w:rPr>
        <w:t>.3</w:t>
      </w:r>
      <w:r w:rsidRPr="00F50802">
        <w:rPr>
          <w:rFonts w:eastAsiaTheme="minorHAnsi"/>
          <w:lang w:eastAsia="en-US"/>
        </w:rPr>
        <w:t>. Отсутствие проведения в отношении претендента на получение субсиди</w:t>
      </w:r>
      <w:r w:rsidR="00AC4D10" w:rsidRPr="00F50802">
        <w:rPr>
          <w:rFonts w:eastAsiaTheme="minorHAnsi"/>
          <w:lang w:eastAsia="en-US"/>
        </w:rPr>
        <w:t>и</w:t>
      </w:r>
      <w:r w:rsidRPr="00F50802">
        <w:rPr>
          <w:rFonts w:eastAsiaTheme="minorHAnsi"/>
          <w:lang w:eastAsia="en-US"/>
        </w:rPr>
        <w:t xml:space="preserve"> </w:t>
      </w:r>
      <w:r w:rsidR="003D70D4" w:rsidRPr="00F50802">
        <w:rPr>
          <w:rFonts w:eastAsiaTheme="minorHAnsi"/>
          <w:lang w:eastAsia="en-US"/>
        </w:rPr>
        <w:t>реорганизации (за исключением реорганизации в форме присоединения к юридическому лицу, являющемуся претендентом на получение субсидии, другого юридического лица), ликвидации, в отношении претендента на получение субсидии процедур не введена процедура банкротства, а также не приостановлена деятельность в порядке, предусмотренном законодательством Российской Федерации</w:t>
      </w:r>
      <w:r w:rsidR="007A2BBA" w:rsidRPr="00F50802">
        <w:rPr>
          <w:rFonts w:eastAsiaTheme="minorHAnsi"/>
          <w:lang w:eastAsia="en-US"/>
        </w:rPr>
        <w:t>.</w:t>
      </w:r>
    </w:p>
    <w:p w:rsidR="009A6706" w:rsidRPr="009A6706" w:rsidRDefault="009A6706" w:rsidP="009A6706">
      <w:pPr>
        <w:widowControl w:val="0"/>
        <w:autoSpaceDE w:val="0"/>
        <w:autoSpaceDN w:val="0"/>
        <w:ind w:firstLine="540"/>
        <w:jc w:val="both"/>
      </w:pPr>
      <w:r>
        <w:t xml:space="preserve">2.2.5.4. </w:t>
      </w:r>
      <w:r w:rsidRPr="009A6706">
        <w:t>Получатель субсидии не должен находиться в реестре недобросовестных поставщик</w:t>
      </w:r>
      <w:r>
        <w:t xml:space="preserve">ов (подрядчиков, исполнителей) </w:t>
      </w:r>
      <w:r w:rsidRPr="009A6706">
        <w:t xml:space="preserve">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</w:t>
      </w:r>
      <w:r>
        <w:br/>
      </w:r>
      <w:r w:rsidRPr="009A6706">
        <w:t>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980F4C" w:rsidRPr="00F50802" w:rsidRDefault="00603E31" w:rsidP="00980F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2.2.5</w:t>
      </w:r>
      <w:r w:rsidR="00980F4C" w:rsidRPr="00F50802">
        <w:rPr>
          <w:rFonts w:eastAsiaTheme="minorHAnsi"/>
          <w:lang w:eastAsia="en-US"/>
        </w:rPr>
        <w:t>.</w:t>
      </w:r>
      <w:r w:rsidR="009A6706">
        <w:rPr>
          <w:rFonts w:eastAsiaTheme="minorHAnsi"/>
          <w:lang w:eastAsia="en-US"/>
        </w:rPr>
        <w:t>5</w:t>
      </w:r>
      <w:r w:rsidR="00980F4C" w:rsidRPr="00F50802">
        <w:rPr>
          <w:rFonts w:eastAsiaTheme="minorHAnsi"/>
          <w:lang w:eastAsia="en-US"/>
        </w:rPr>
        <w:t xml:space="preserve">. Отсутствие в реестре дисквалифицированных лиц сведений </w:t>
      </w:r>
      <w:r w:rsidR="00980F4C" w:rsidRPr="00F50802">
        <w:rPr>
          <w:rFonts w:eastAsiaTheme="minorHAnsi"/>
          <w:lang w:eastAsia="en-US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:rsidR="00980F4C" w:rsidRDefault="00603E31" w:rsidP="00980F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2.2.5</w:t>
      </w:r>
      <w:r w:rsidR="00980F4C" w:rsidRPr="00F50802">
        <w:rPr>
          <w:rFonts w:eastAsiaTheme="minorHAnsi"/>
          <w:lang w:eastAsia="en-US"/>
        </w:rPr>
        <w:t>.</w:t>
      </w:r>
      <w:r w:rsidR="009A6706">
        <w:rPr>
          <w:rFonts w:eastAsiaTheme="minorHAnsi"/>
          <w:lang w:eastAsia="en-US"/>
        </w:rPr>
        <w:t>6</w:t>
      </w:r>
      <w:r w:rsidR="00980F4C" w:rsidRPr="00F50802">
        <w:rPr>
          <w:rFonts w:eastAsiaTheme="minorHAnsi"/>
          <w:lang w:eastAsia="en-US"/>
        </w:rPr>
        <w:t xml:space="preserve">. </w:t>
      </w:r>
      <w:r w:rsidR="003243B3" w:rsidRPr="003243B3">
        <w:rPr>
          <w:rFonts w:eastAsiaTheme="minorHAnsi"/>
          <w:lang w:eastAsia="en-US"/>
        </w:rPr>
        <w:t xml:space="preserve">Претендент на получение субсидии не должен являться иностранными юридическими лицами,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="003243B3" w:rsidRPr="003243B3">
          <w:rPr>
            <w:rStyle w:val="a8"/>
            <w:rFonts w:eastAsiaTheme="minorHAnsi"/>
            <w:lang w:eastAsia="en-US"/>
          </w:rPr>
          <w:t>перечень</w:t>
        </w:r>
      </w:hyperlink>
      <w:r w:rsidR="003243B3" w:rsidRPr="003243B3">
        <w:rPr>
          <w:rFonts w:eastAsiaTheme="minorHAnsi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980F4C" w:rsidRPr="00F50802">
        <w:rPr>
          <w:rFonts w:eastAsiaTheme="minorHAnsi"/>
          <w:lang w:eastAsia="en-US"/>
        </w:rPr>
        <w:t>.</w:t>
      </w:r>
    </w:p>
    <w:p w:rsidR="00F30938" w:rsidRPr="00F30938" w:rsidRDefault="00F30938" w:rsidP="00F3093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30938">
        <w:rPr>
          <w:rFonts w:eastAsia="Calibri"/>
          <w:lang w:eastAsia="en-US"/>
        </w:rPr>
        <w:t>2.2.5.</w:t>
      </w:r>
      <w:r w:rsidR="009A6706">
        <w:rPr>
          <w:rFonts w:eastAsia="Calibri"/>
          <w:lang w:eastAsia="en-US"/>
        </w:rPr>
        <w:t>7</w:t>
      </w:r>
      <w:r w:rsidRPr="00F30938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У</w:t>
      </w:r>
      <w:r w:rsidRPr="00F30938">
        <w:rPr>
          <w:rFonts w:eastAsia="Calibri"/>
          <w:lang w:eastAsia="en-US"/>
        </w:rPr>
        <w:t>частник отбора не должен находиться в перечне организаций и физических лиц, в отно</w:t>
      </w:r>
      <w:r>
        <w:rPr>
          <w:rFonts w:eastAsia="Calibri"/>
          <w:lang w:eastAsia="en-US"/>
        </w:rPr>
        <w:t xml:space="preserve">шении которых имеются сведения </w:t>
      </w:r>
      <w:r w:rsidRPr="00F30938">
        <w:rPr>
          <w:rFonts w:eastAsia="Calibri"/>
          <w:lang w:eastAsia="en-US"/>
        </w:rPr>
        <w:t>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80F4C" w:rsidRPr="00F50802" w:rsidRDefault="00603E31" w:rsidP="00980F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2.2.5</w:t>
      </w:r>
      <w:r w:rsidR="00980F4C" w:rsidRPr="00F50802">
        <w:rPr>
          <w:rFonts w:eastAsiaTheme="minorHAnsi"/>
          <w:lang w:eastAsia="en-US"/>
        </w:rPr>
        <w:t>.</w:t>
      </w:r>
      <w:r w:rsidR="009A6706">
        <w:rPr>
          <w:rFonts w:eastAsiaTheme="minorHAnsi"/>
          <w:lang w:eastAsia="en-US"/>
        </w:rPr>
        <w:t>8</w:t>
      </w:r>
      <w:r w:rsidR="00980F4C" w:rsidRPr="00F50802">
        <w:rPr>
          <w:rFonts w:eastAsiaTheme="minorHAnsi"/>
          <w:lang w:eastAsia="en-US"/>
        </w:rPr>
        <w:t>. Отсутствие у претендента на получение субсидии иных средств из бюджетов бюджетной системы Российской Федерации на финансовое обеспечение (возмещение) затрат.</w:t>
      </w: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>2.2.</w:t>
      </w:r>
      <w:r w:rsidR="00603E31">
        <w:rPr>
          <w:rFonts w:eastAsiaTheme="minorHAnsi"/>
          <w:lang w:eastAsia="en-US"/>
        </w:rPr>
        <w:t>6</w:t>
      </w:r>
      <w:r w:rsidRPr="00F50802">
        <w:rPr>
          <w:rFonts w:eastAsiaTheme="minorHAnsi"/>
          <w:lang w:eastAsia="en-US"/>
        </w:rPr>
        <w:t>. Отсутствие у претендента на получение субсиди</w:t>
      </w:r>
      <w:r w:rsidR="00AC4D10" w:rsidRPr="00F50802">
        <w:rPr>
          <w:rFonts w:eastAsiaTheme="minorHAnsi"/>
          <w:lang w:eastAsia="en-US"/>
        </w:rPr>
        <w:t>и</w:t>
      </w:r>
      <w:r w:rsidRPr="00F50802">
        <w:rPr>
          <w:rFonts w:eastAsiaTheme="minorHAnsi"/>
          <w:lang w:eastAsia="en-US"/>
        </w:rPr>
        <w:t xml:space="preserve">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</w:t>
      </w:r>
      <w:r w:rsidRPr="00F50802">
        <w:rPr>
          <w:rFonts w:eastAsiaTheme="minorHAnsi"/>
          <w:spacing w:val="-4"/>
          <w:lang w:eastAsia="en-US"/>
        </w:rPr>
        <w:t>которых предоставляются средства из бюджета бюджетной системы Российской Федерации</w:t>
      </w:r>
      <w:r w:rsidRPr="00F50802">
        <w:rPr>
          <w:rFonts w:eastAsiaTheme="minorHAnsi"/>
          <w:lang w:eastAsia="en-US"/>
        </w:rPr>
        <w:t xml:space="preserve"> при использовании денежных средств, предоставляемых из бюджета Санкт-Петербурга</w:t>
      </w:r>
      <w:r w:rsidR="003E5702" w:rsidRPr="00F50802">
        <w:rPr>
          <w:rFonts w:eastAsiaTheme="minorHAnsi"/>
          <w:lang w:eastAsia="en-US"/>
        </w:rPr>
        <w:t>,</w:t>
      </w:r>
      <w:r w:rsidRPr="00F50802">
        <w:rPr>
          <w:rFonts w:eastAsiaTheme="minorHAnsi"/>
          <w:lang w:eastAsia="en-US"/>
        </w:rPr>
        <w:t xml:space="preserve"> </w:t>
      </w:r>
      <w:r w:rsidR="008836D2" w:rsidRPr="00F50802">
        <w:rPr>
          <w:rFonts w:eastAsiaTheme="minorHAnsi"/>
          <w:lang w:eastAsia="en-US"/>
        </w:rPr>
        <w:br/>
      </w:r>
      <w:r w:rsidRPr="00F50802">
        <w:rPr>
          <w:rFonts w:eastAsiaTheme="minorHAnsi"/>
          <w:lang w:eastAsia="en-US"/>
        </w:rPr>
        <w:t xml:space="preserve">за период не менее одного календарного года, предшествующего году получения субсидий, по которым не исполнены требования о возврате средств бюджета Санкт-Петербурга </w:t>
      </w:r>
      <w:r w:rsidR="008836D2" w:rsidRPr="00F50802">
        <w:rPr>
          <w:rFonts w:eastAsiaTheme="minorHAnsi"/>
          <w:lang w:eastAsia="en-US"/>
        </w:rPr>
        <w:br/>
      </w:r>
      <w:r w:rsidRPr="00F50802">
        <w:rPr>
          <w:rFonts w:eastAsiaTheme="minorHAnsi"/>
          <w:lang w:eastAsia="en-US"/>
        </w:rPr>
        <w:t>и</w:t>
      </w:r>
      <w:r w:rsidR="0083316E" w:rsidRPr="00F50802">
        <w:rPr>
          <w:rFonts w:eastAsiaTheme="minorHAnsi"/>
          <w:lang w:eastAsia="en-US"/>
        </w:rPr>
        <w:t xml:space="preserve"> </w:t>
      </w:r>
      <w:r w:rsidRPr="00F50802">
        <w:rPr>
          <w:rFonts w:eastAsiaTheme="minorHAnsi"/>
          <w:lang w:eastAsia="en-US"/>
        </w:rPr>
        <w:t>(или) вступи</w:t>
      </w:r>
      <w:r w:rsidR="00870FE1" w:rsidRPr="00F50802">
        <w:rPr>
          <w:rFonts w:eastAsiaTheme="minorHAnsi"/>
          <w:lang w:eastAsia="en-US"/>
        </w:rPr>
        <w:t>ло</w:t>
      </w:r>
      <w:r w:rsidRPr="00F50802">
        <w:rPr>
          <w:rFonts w:eastAsiaTheme="minorHAnsi"/>
          <w:lang w:eastAsia="en-US"/>
        </w:rPr>
        <w:t xml:space="preserve"> в силу постановление о назначении административного наказания.</w:t>
      </w:r>
    </w:p>
    <w:p w:rsidR="00D84F43" w:rsidRDefault="00D84F43" w:rsidP="003E570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>2.2.</w:t>
      </w:r>
      <w:r w:rsidR="00603E31">
        <w:rPr>
          <w:rFonts w:eastAsiaTheme="minorHAnsi"/>
          <w:lang w:eastAsia="en-US"/>
        </w:rPr>
        <w:t>7</w:t>
      </w:r>
      <w:r w:rsidRPr="00F50802">
        <w:rPr>
          <w:rFonts w:eastAsiaTheme="minorHAnsi"/>
          <w:lang w:eastAsia="en-US"/>
        </w:rPr>
        <w:t>. Отсутствие информации о претенденте на получение субсиди</w:t>
      </w:r>
      <w:r w:rsidR="00AC4D10" w:rsidRPr="00F50802">
        <w:rPr>
          <w:rFonts w:eastAsiaTheme="minorHAnsi"/>
          <w:lang w:eastAsia="en-US"/>
        </w:rPr>
        <w:t>и</w:t>
      </w:r>
      <w:r w:rsidRPr="00F50802">
        <w:rPr>
          <w:rFonts w:eastAsiaTheme="minorHAnsi"/>
          <w:lang w:eastAsia="en-US"/>
        </w:rPr>
        <w:t xml:space="preserve"> в реестре недобросовестных поставщиков (подрядчиков, исполнителей), ведение которого осуществляется в соответствии с Федеральным </w:t>
      </w:r>
      <w:r w:rsidRPr="00F50802">
        <w:rPr>
          <w:rFonts w:eastAsiaTheme="minorHAnsi"/>
          <w:color w:val="000000" w:themeColor="text1"/>
          <w:lang w:eastAsia="en-US"/>
        </w:rPr>
        <w:t>законом</w:t>
      </w:r>
      <w:r w:rsidRPr="00F50802">
        <w:rPr>
          <w:rFonts w:eastAsiaTheme="minorHAnsi"/>
          <w:lang w:eastAsia="en-US"/>
        </w:rPr>
        <w:t xml:space="preserve"> «О контрактной системе </w:t>
      </w:r>
      <w:r w:rsidRPr="00F50802">
        <w:rPr>
          <w:rFonts w:eastAsiaTheme="minorHAnsi"/>
          <w:lang w:eastAsia="en-US"/>
        </w:rPr>
        <w:br/>
        <w:t xml:space="preserve">в сфере закупок товаров, работ, услуг для обеспечения государственных </w:t>
      </w:r>
      <w:r w:rsidRPr="00F50802">
        <w:rPr>
          <w:rFonts w:eastAsiaTheme="minorHAnsi"/>
          <w:lang w:eastAsia="en-US"/>
        </w:rPr>
        <w:br/>
        <w:t>и муниципальных нужд».</w:t>
      </w:r>
    </w:p>
    <w:p w:rsidR="000073D4" w:rsidRDefault="000073D4" w:rsidP="003E570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2.2.8. Е</w:t>
      </w:r>
      <w:r w:rsidRPr="000073D4">
        <w:rPr>
          <w:rFonts w:eastAsiaTheme="minorHAnsi"/>
          <w:lang w:eastAsia="en-US"/>
        </w:rPr>
        <w:t>жемесячный уровень средней заработной платы работников претендент</w:t>
      </w:r>
      <w:r>
        <w:rPr>
          <w:rFonts w:eastAsiaTheme="minorHAnsi"/>
          <w:lang w:eastAsia="en-US"/>
        </w:rPr>
        <w:t>а</w:t>
      </w:r>
      <w:r w:rsidRPr="000073D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0073D4">
        <w:rPr>
          <w:rFonts w:eastAsiaTheme="minorHAnsi"/>
          <w:lang w:eastAsia="en-US"/>
        </w:rPr>
        <w:t xml:space="preserve">на получение субсидии (включая ее обособленные подразделения, </w:t>
      </w:r>
      <w:r>
        <w:rPr>
          <w:rFonts w:eastAsiaTheme="minorHAnsi"/>
          <w:lang w:eastAsia="en-US"/>
        </w:rPr>
        <w:t xml:space="preserve">находящиеся </w:t>
      </w:r>
      <w:r>
        <w:rPr>
          <w:rFonts w:eastAsiaTheme="minorHAnsi"/>
          <w:lang w:eastAsia="en-US"/>
        </w:rPr>
        <w:br/>
        <w:t>на территории Санкт-</w:t>
      </w:r>
      <w:r w:rsidRPr="000073D4">
        <w:rPr>
          <w:rFonts w:eastAsiaTheme="minorHAnsi"/>
          <w:lang w:eastAsia="en-US"/>
        </w:rPr>
        <w:t xml:space="preserve">Петербурга), должен быть в течение календарного года, предшествовавшего году, в котором объявлен отбор получателей субсидий, не ниже минимальной заработной платы в Санкт-Петербурге, установленной региональным соглашением о минимальной заработной плате в Санкт-Петербурге на соответствующий год, а при отсутствии такого соглашения – минимальной заработной платы </w:t>
      </w:r>
      <w:r>
        <w:rPr>
          <w:rFonts w:eastAsiaTheme="minorHAnsi"/>
          <w:lang w:eastAsia="en-US"/>
        </w:rPr>
        <w:br/>
      </w:r>
      <w:r w:rsidRPr="000073D4">
        <w:rPr>
          <w:rFonts w:eastAsiaTheme="minorHAnsi"/>
          <w:lang w:eastAsia="en-US"/>
        </w:rPr>
        <w:t>в Санкт-Петербурге, установленной соглашением, действовавшим на 31 декабря предшествовав</w:t>
      </w:r>
      <w:r>
        <w:rPr>
          <w:rFonts w:eastAsiaTheme="minorHAnsi"/>
          <w:lang w:eastAsia="en-US"/>
        </w:rPr>
        <w:t>шего календарного года.</w:t>
      </w:r>
      <w:r w:rsidRPr="000073D4">
        <w:rPr>
          <w:rFonts w:eastAsiaTheme="minorHAnsi"/>
          <w:lang w:eastAsia="en-US"/>
        </w:rPr>
        <w:t xml:space="preserve"> </w:t>
      </w:r>
    </w:p>
    <w:p w:rsidR="000073D4" w:rsidRDefault="000073D4" w:rsidP="003E570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2.2.9. Е</w:t>
      </w:r>
      <w:r w:rsidRPr="000073D4">
        <w:rPr>
          <w:rFonts w:eastAsiaTheme="minorHAnsi"/>
          <w:lang w:eastAsia="en-US"/>
        </w:rPr>
        <w:t xml:space="preserve">жемесячный уровень средней заработной платы работников </w:t>
      </w:r>
      <w:r>
        <w:rPr>
          <w:rFonts w:eastAsiaTheme="minorHAnsi"/>
          <w:lang w:eastAsia="en-US"/>
        </w:rPr>
        <w:t>получателей</w:t>
      </w:r>
      <w:r w:rsidRPr="000073D4">
        <w:rPr>
          <w:rFonts w:eastAsiaTheme="minorHAnsi"/>
          <w:lang w:eastAsia="en-US"/>
        </w:rPr>
        <w:t xml:space="preserve"> субсидии (включая ее обособленные подразделения, </w:t>
      </w:r>
      <w:r>
        <w:rPr>
          <w:rFonts w:eastAsiaTheme="minorHAnsi"/>
          <w:lang w:eastAsia="en-US"/>
        </w:rPr>
        <w:t xml:space="preserve">находящиеся </w:t>
      </w:r>
      <w:r>
        <w:rPr>
          <w:rFonts w:eastAsiaTheme="minorHAnsi"/>
          <w:lang w:eastAsia="en-US"/>
        </w:rPr>
        <w:br/>
        <w:t>на территории Санкт-</w:t>
      </w:r>
      <w:r w:rsidRPr="000073D4">
        <w:rPr>
          <w:rFonts w:eastAsiaTheme="minorHAnsi"/>
          <w:lang w:eastAsia="en-US"/>
        </w:rPr>
        <w:t xml:space="preserve">Петербурга), должен быть в течение периода со дня принятия решения о предоставлении субсидии до даты, по состоянию на которую получателем субсидии формируется промежуточная и финальная отчетность о достижении результатов и показателей предоставления субсидии, не ниже минимальной заработной платы </w:t>
      </w:r>
      <w:r>
        <w:rPr>
          <w:rFonts w:eastAsiaTheme="minorHAnsi"/>
          <w:lang w:eastAsia="en-US"/>
        </w:rPr>
        <w:br/>
      </w:r>
      <w:r w:rsidRPr="000073D4">
        <w:rPr>
          <w:rFonts w:eastAsiaTheme="minorHAnsi"/>
          <w:lang w:eastAsia="en-US"/>
        </w:rPr>
        <w:t>в Санкт-Петербурге, установленной региональным соглашением о минимальной заработной плате в Санкт-Петербурге на год предоставления субсидии, а при отсутствии такого соглашения – миним</w:t>
      </w:r>
      <w:r>
        <w:rPr>
          <w:rFonts w:eastAsiaTheme="minorHAnsi"/>
          <w:lang w:eastAsia="en-US"/>
        </w:rPr>
        <w:t>альной заработной платы в Санкт-</w:t>
      </w:r>
      <w:r w:rsidRPr="000073D4">
        <w:rPr>
          <w:rFonts w:eastAsiaTheme="minorHAnsi"/>
          <w:lang w:eastAsia="en-US"/>
        </w:rPr>
        <w:t>Петербурге, установленной соглашением, действовавшим на 31 декабря предшествовавшего календарного года.</w:t>
      </w:r>
    </w:p>
    <w:p w:rsidR="00300B05" w:rsidRPr="00DF2073" w:rsidRDefault="00300B05" w:rsidP="003E570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F2073">
        <w:rPr>
          <w:rFonts w:eastAsiaTheme="minorHAnsi"/>
          <w:lang w:eastAsia="en-US"/>
        </w:rPr>
        <w:t>2.2.10. Отсутствие у получателей субсидий неисполненной обязанности по уплате налогов и сборов в соответствии с законодательством Российск</w:t>
      </w:r>
      <w:r w:rsidR="00751E34">
        <w:rPr>
          <w:rFonts w:eastAsiaTheme="minorHAnsi"/>
          <w:lang w:eastAsia="en-US"/>
        </w:rPr>
        <w:t>ой Федерации о налогах и сборах</w:t>
      </w:r>
      <w:r w:rsidRPr="00DF2073">
        <w:rPr>
          <w:rFonts w:eastAsiaTheme="minorHAnsi"/>
          <w:lang w:eastAsia="en-US"/>
        </w:rPr>
        <w:t>.</w:t>
      </w:r>
    </w:p>
    <w:p w:rsidR="00D84F43" w:rsidRDefault="00D84F43" w:rsidP="003E570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>2.2.</w:t>
      </w:r>
      <w:r w:rsidR="00300B05">
        <w:rPr>
          <w:rFonts w:eastAsiaTheme="minorHAnsi"/>
          <w:lang w:eastAsia="en-US"/>
        </w:rPr>
        <w:t>11</w:t>
      </w:r>
      <w:r w:rsidRPr="00F50802">
        <w:rPr>
          <w:rFonts w:eastAsiaTheme="minorHAnsi"/>
          <w:lang w:eastAsia="en-US"/>
        </w:rPr>
        <w:t>. Признание конкурсной комиссией получателя субсиди</w:t>
      </w:r>
      <w:r w:rsidR="00AC4D10" w:rsidRPr="00F50802">
        <w:rPr>
          <w:rFonts w:eastAsiaTheme="minorHAnsi"/>
          <w:lang w:eastAsia="en-US"/>
        </w:rPr>
        <w:t>и</w:t>
      </w:r>
      <w:r w:rsidRPr="00F50802">
        <w:rPr>
          <w:rFonts w:eastAsiaTheme="minorHAnsi"/>
          <w:lang w:eastAsia="en-US"/>
        </w:rPr>
        <w:t xml:space="preserve"> прошедшим конкурсный отбор.</w:t>
      </w:r>
    </w:p>
    <w:p w:rsidR="00F84015" w:rsidRPr="00F50802" w:rsidRDefault="00300B05" w:rsidP="00F84015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6"/>
          <w:lang w:eastAsia="en-US"/>
        </w:rPr>
      </w:pPr>
      <w:r>
        <w:rPr>
          <w:rFonts w:eastAsiaTheme="minorHAnsi"/>
          <w:lang w:eastAsia="en-US"/>
        </w:rPr>
        <w:t>2.2.12</w:t>
      </w:r>
      <w:r w:rsidR="00F84015">
        <w:rPr>
          <w:rFonts w:eastAsiaTheme="minorHAnsi"/>
          <w:lang w:eastAsia="en-US"/>
        </w:rPr>
        <w:t xml:space="preserve">. </w:t>
      </w:r>
      <w:r w:rsidR="00F84015" w:rsidRPr="00F50802">
        <w:rPr>
          <w:rFonts w:eastAsiaTheme="minorHAnsi"/>
          <w:spacing w:val="-6"/>
          <w:lang w:eastAsia="en-US"/>
        </w:rPr>
        <w:t>Соответствие претендента на получение субсидии</w:t>
      </w:r>
      <w:r w:rsidR="00F84015">
        <w:rPr>
          <w:rFonts w:eastAsiaTheme="minorHAnsi"/>
          <w:spacing w:val="-6"/>
          <w:lang w:eastAsia="en-US"/>
        </w:rPr>
        <w:t xml:space="preserve"> условию, установленному </w:t>
      </w:r>
      <w:r w:rsidR="00F84015">
        <w:rPr>
          <w:rFonts w:eastAsiaTheme="minorHAnsi"/>
          <w:spacing w:val="-6"/>
          <w:lang w:eastAsia="en-US"/>
        </w:rPr>
        <w:br/>
        <w:t>в</w:t>
      </w:r>
      <w:r w:rsidR="00F84015" w:rsidRPr="00F50802">
        <w:rPr>
          <w:rFonts w:eastAsiaTheme="minorHAnsi"/>
          <w:spacing w:val="-6"/>
          <w:lang w:eastAsia="en-US"/>
        </w:rPr>
        <w:t xml:space="preserve"> </w:t>
      </w:r>
      <w:r w:rsidR="00F84015">
        <w:rPr>
          <w:rFonts w:eastAsiaTheme="minorHAnsi"/>
          <w:color w:val="000000" w:themeColor="text1"/>
          <w:spacing w:val="-6"/>
          <w:lang w:eastAsia="en-US"/>
        </w:rPr>
        <w:t>пункте</w:t>
      </w:r>
      <w:r w:rsidR="00F84015" w:rsidRPr="00F50802">
        <w:rPr>
          <w:rFonts w:eastAsiaTheme="minorHAnsi"/>
          <w:color w:val="000000" w:themeColor="text1"/>
          <w:spacing w:val="-6"/>
          <w:lang w:eastAsia="en-US"/>
        </w:rPr>
        <w:t xml:space="preserve"> 1.3</w:t>
      </w:r>
      <w:r w:rsidR="00F84015" w:rsidRPr="00F50802">
        <w:rPr>
          <w:rFonts w:eastAsiaTheme="minorHAnsi"/>
          <w:spacing w:val="-6"/>
          <w:lang w:eastAsia="en-US"/>
        </w:rPr>
        <w:t xml:space="preserve"> настоящего Порядка.</w:t>
      </w:r>
    </w:p>
    <w:p w:rsidR="00F84015" w:rsidRPr="00F50802" w:rsidRDefault="00300B05" w:rsidP="00F8401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2.2.13</w:t>
      </w:r>
      <w:r w:rsidR="00F84015" w:rsidRPr="00F50802">
        <w:rPr>
          <w:rFonts w:eastAsiaTheme="minorHAnsi"/>
          <w:lang w:eastAsia="en-US"/>
        </w:rPr>
        <w:t>. Достижение получателем субсидии результата предоставления субсидии</w:t>
      </w:r>
      <w:r w:rsidR="00603E31">
        <w:rPr>
          <w:rFonts w:eastAsiaTheme="minorHAnsi"/>
          <w:lang w:eastAsia="en-US"/>
        </w:rPr>
        <w:t xml:space="preserve"> </w:t>
      </w:r>
      <w:r w:rsidR="00F82586">
        <w:rPr>
          <w:rFonts w:eastAsiaTheme="minorHAnsi"/>
          <w:lang w:eastAsia="en-US"/>
        </w:rPr>
        <w:br/>
      </w:r>
      <w:r w:rsidR="00603E31">
        <w:rPr>
          <w:rFonts w:eastAsiaTheme="minorHAnsi"/>
          <w:lang w:eastAsia="en-US"/>
        </w:rPr>
        <w:t xml:space="preserve">и </w:t>
      </w:r>
      <w:r w:rsidR="00F84015" w:rsidRPr="00F50802">
        <w:rPr>
          <w:rFonts w:eastAsiaTheme="minorHAnsi"/>
          <w:lang w:eastAsia="en-US"/>
        </w:rPr>
        <w:t>показателей, необходимых для достижения результатов предоставления субсидий</w:t>
      </w:r>
      <w:r w:rsidR="00F84015">
        <w:rPr>
          <w:rFonts w:eastAsiaTheme="minorHAnsi"/>
          <w:lang w:eastAsia="en-US"/>
        </w:rPr>
        <w:t>, указанных в пункте 7.5 настоящего порядка</w:t>
      </w:r>
      <w:r w:rsidR="00F84015" w:rsidRPr="00F50802">
        <w:rPr>
          <w:rFonts w:eastAsiaTheme="minorHAnsi"/>
          <w:lang w:eastAsia="en-US"/>
        </w:rPr>
        <w:t xml:space="preserve"> (далее – показатели).</w:t>
      </w:r>
    </w:p>
    <w:p w:rsidR="00D84F43" w:rsidRDefault="00D84F43" w:rsidP="003E5702">
      <w:pPr>
        <w:autoSpaceDE w:val="0"/>
        <w:autoSpaceDN w:val="0"/>
        <w:adjustRightInd w:val="0"/>
        <w:ind w:firstLine="709"/>
        <w:jc w:val="both"/>
      </w:pPr>
      <w:r w:rsidRPr="00F50802">
        <w:rPr>
          <w:rFonts w:eastAsiaTheme="minorHAnsi"/>
          <w:lang w:eastAsia="en-US"/>
        </w:rPr>
        <w:t>2.2.</w:t>
      </w:r>
      <w:r w:rsidR="00300B05">
        <w:rPr>
          <w:rFonts w:eastAsiaTheme="minorHAnsi"/>
          <w:lang w:eastAsia="en-US"/>
        </w:rPr>
        <w:t>14</w:t>
      </w:r>
      <w:r w:rsidR="003E5702" w:rsidRPr="00F50802">
        <w:rPr>
          <w:rFonts w:eastAsiaTheme="minorHAnsi"/>
          <w:lang w:eastAsia="en-US"/>
        </w:rPr>
        <w:t>. Пред</w:t>
      </w:r>
      <w:r w:rsidRPr="00F50802">
        <w:rPr>
          <w:rFonts w:eastAsiaTheme="minorHAnsi"/>
          <w:lang w:eastAsia="en-US"/>
        </w:rPr>
        <w:t>ставление получателем субсиди</w:t>
      </w:r>
      <w:r w:rsidR="00AC4D10" w:rsidRPr="00F50802">
        <w:rPr>
          <w:rFonts w:eastAsiaTheme="minorHAnsi"/>
          <w:lang w:eastAsia="en-US"/>
        </w:rPr>
        <w:t>и</w:t>
      </w:r>
      <w:r w:rsidRPr="00F50802">
        <w:rPr>
          <w:rFonts w:eastAsiaTheme="minorHAnsi"/>
          <w:lang w:eastAsia="en-US"/>
        </w:rPr>
        <w:t xml:space="preserve"> отчетности о достижении</w:t>
      </w:r>
      <w:r w:rsidR="00F84015">
        <w:rPr>
          <w:rFonts w:eastAsiaTheme="minorHAnsi"/>
          <w:lang w:eastAsia="en-US"/>
        </w:rPr>
        <w:t xml:space="preserve"> результатов и</w:t>
      </w:r>
      <w:r w:rsidRPr="00F50802">
        <w:rPr>
          <w:rFonts w:eastAsiaTheme="minorHAnsi"/>
          <w:lang w:eastAsia="en-US"/>
        </w:rPr>
        <w:t xml:space="preserve"> показателей </w:t>
      </w:r>
      <w:r w:rsidR="00C73F00" w:rsidRPr="00F50802">
        <w:rPr>
          <w:rFonts w:eastAsiaTheme="minorHAnsi"/>
          <w:lang w:eastAsia="en-US"/>
        </w:rPr>
        <w:t xml:space="preserve">необходимых для достижения результатов предоставления субсидий </w:t>
      </w:r>
      <w:r w:rsidR="00F82586">
        <w:rPr>
          <w:rFonts w:eastAsiaTheme="minorHAnsi"/>
          <w:lang w:eastAsia="en-US"/>
        </w:rPr>
        <w:br/>
      </w:r>
      <w:r w:rsidRPr="00F50802">
        <w:rPr>
          <w:rFonts w:eastAsiaTheme="minorHAnsi"/>
          <w:lang w:eastAsia="en-US"/>
        </w:rPr>
        <w:t>в порядке, установленном Комитетом в соглашении о представлении субсиди</w:t>
      </w:r>
      <w:r w:rsidR="00001FBA" w:rsidRPr="00F50802">
        <w:rPr>
          <w:rFonts w:eastAsiaTheme="minorHAnsi"/>
          <w:lang w:eastAsia="en-US"/>
        </w:rPr>
        <w:t>й</w:t>
      </w:r>
      <w:r w:rsidR="00870FE1" w:rsidRPr="00F50802">
        <w:rPr>
          <w:rFonts w:eastAsiaTheme="minorHAnsi"/>
          <w:lang w:eastAsia="en-US"/>
        </w:rPr>
        <w:t>, указанном в пункте 7.5 настоящего Порядка</w:t>
      </w:r>
      <w:r w:rsidRPr="00F50802">
        <w:t>.</w:t>
      </w:r>
    </w:p>
    <w:p w:rsidR="000048BC" w:rsidRPr="00964B08" w:rsidRDefault="00300B05" w:rsidP="000048B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2.2.15</w:t>
      </w:r>
      <w:r w:rsidR="000048BC" w:rsidRPr="00964B08">
        <w:rPr>
          <w:rFonts w:ascii="Times New Roman" w:hAnsi="Times New Roman" w:cs="Times New Roman"/>
          <w:sz w:val="24"/>
        </w:rPr>
        <w:t>.</w:t>
      </w:r>
      <w:r w:rsidR="000048BC" w:rsidRPr="00964B08">
        <w:rPr>
          <w:rFonts w:ascii="Times New Roman" w:eastAsia="Calibri" w:hAnsi="Times New Roman" w:cs="Times New Roman"/>
          <w:sz w:val="24"/>
        </w:rPr>
        <w:t xml:space="preserve"> Наличие согласия</w:t>
      </w:r>
      <w:r w:rsidR="000048BC" w:rsidRPr="00964B08">
        <w:rPr>
          <w:rFonts w:ascii="Times New Roman" w:eastAsia="Calibri" w:hAnsi="Times New Roman" w:cs="Times New Roman"/>
          <w:color w:val="000000"/>
          <w:sz w:val="24"/>
        </w:rPr>
        <w:t xml:space="preserve"> претендента на получение субсидии</w:t>
      </w:r>
      <w:r w:rsidR="000048BC" w:rsidRPr="00964B08">
        <w:rPr>
          <w:rFonts w:ascii="Times New Roman" w:eastAsia="Calibri" w:hAnsi="Times New Roman" w:cs="Times New Roman"/>
          <w:sz w:val="24"/>
        </w:rPr>
        <w:t xml:space="preserve"> на обработку персональных данных лиц, указанных в пункте 2.2.5.5. настоящего Порядка.</w:t>
      </w:r>
    </w:p>
    <w:p w:rsidR="00A13161" w:rsidRDefault="00A13161" w:rsidP="0043781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8C13A7" w:rsidRDefault="008C13A7" w:rsidP="0043781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84F43" w:rsidRPr="00F50802" w:rsidRDefault="003E5702" w:rsidP="0043781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50802">
        <w:rPr>
          <w:b/>
        </w:rPr>
        <w:lastRenderedPageBreak/>
        <w:t>3. Порядок пред</w:t>
      </w:r>
      <w:r w:rsidR="00D84F43" w:rsidRPr="00F50802">
        <w:rPr>
          <w:b/>
        </w:rPr>
        <w:t xml:space="preserve">ставления </w:t>
      </w:r>
      <w:hyperlink r:id="rId9" w:history="1">
        <w:r w:rsidR="00664044" w:rsidRPr="00F50802">
          <w:rPr>
            <w:b/>
          </w:rPr>
          <w:t>заявления</w:t>
        </w:r>
      </w:hyperlink>
    </w:p>
    <w:p w:rsidR="00D84F43" w:rsidRPr="00F50802" w:rsidRDefault="00D84F43" w:rsidP="00D84F43">
      <w:pPr>
        <w:shd w:val="clear" w:color="auto" w:fill="FFFFFF" w:themeFill="background1"/>
        <w:ind w:firstLine="709"/>
        <w:jc w:val="both"/>
        <w:rPr>
          <w:b/>
        </w:rPr>
      </w:pPr>
    </w:p>
    <w:p w:rsidR="00D84F43" w:rsidRPr="00F50802" w:rsidRDefault="00D84F43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F50802">
        <w:t>3.1. Заявления и документы представляются прет</w:t>
      </w:r>
      <w:r w:rsidR="003C27EF" w:rsidRPr="00F50802">
        <w:t>ендентами на получение субсидий</w:t>
      </w:r>
      <w:r w:rsidRPr="00F50802">
        <w:t xml:space="preserve"> в сроки и месте,</w:t>
      </w:r>
      <w:r w:rsidR="0083316E" w:rsidRPr="00F50802">
        <w:t xml:space="preserve"> которые установлены</w:t>
      </w:r>
      <w:r w:rsidRPr="00F50802">
        <w:t xml:space="preserve"> в </w:t>
      </w:r>
      <w:r w:rsidR="00F82586">
        <w:t>объя</w:t>
      </w:r>
      <w:r w:rsidR="000C5A55">
        <w:t>в</w:t>
      </w:r>
      <w:r w:rsidR="00F82586">
        <w:t>лении</w:t>
      </w:r>
      <w:r w:rsidRPr="00F50802">
        <w:t xml:space="preserve"> о проведении конкурсного отбора </w:t>
      </w:r>
      <w:r w:rsidR="00F82586">
        <w:br/>
      </w:r>
      <w:r w:rsidRPr="00F50802">
        <w:t xml:space="preserve">(далее – </w:t>
      </w:r>
      <w:r w:rsidR="00F82586">
        <w:t>объявление</w:t>
      </w:r>
      <w:r w:rsidRPr="00F50802">
        <w:t xml:space="preserve">). </w:t>
      </w:r>
      <w:r w:rsidR="00F82586">
        <w:t>Объявление</w:t>
      </w:r>
      <w:r w:rsidRPr="00F50802">
        <w:t xml:space="preserve"> размещается на официальном сайте Комитета </w:t>
      </w:r>
      <w:r w:rsidR="009E27C0" w:rsidRPr="00F50802">
        <w:br/>
      </w:r>
      <w:r w:rsidRPr="00F50802">
        <w:t>в информационно-телекоммуникационной сети «Интернет» по адресу: http://gov.spb.ru/gov/otrasl/c_tou</w:t>
      </w:r>
      <w:r w:rsidR="002D21F6" w:rsidRPr="00F50802">
        <w:t>rism/ (далее – портал Комитета) с указанием следующей информации:</w:t>
      </w:r>
    </w:p>
    <w:p w:rsidR="0037704C" w:rsidRPr="00F50802" w:rsidRDefault="0037704C" w:rsidP="0037704C">
      <w:pPr>
        <w:autoSpaceDE w:val="0"/>
        <w:autoSpaceDN w:val="0"/>
        <w:adjustRightInd w:val="0"/>
        <w:ind w:firstLine="540"/>
        <w:jc w:val="both"/>
      </w:pPr>
      <w:r w:rsidRPr="00F50802">
        <w:t xml:space="preserve">сроков проведения </w:t>
      </w:r>
      <w:r w:rsidR="000C5A55">
        <w:t xml:space="preserve">конкурсного </w:t>
      </w:r>
      <w:r w:rsidRPr="00F50802">
        <w:t>отбора;</w:t>
      </w:r>
    </w:p>
    <w:p w:rsidR="0037704C" w:rsidRDefault="0037704C" w:rsidP="0037704C">
      <w:pPr>
        <w:autoSpaceDE w:val="0"/>
        <w:autoSpaceDN w:val="0"/>
        <w:adjustRightInd w:val="0"/>
        <w:ind w:firstLine="540"/>
        <w:jc w:val="both"/>
      </w:pPr>
      <w:r w:rsidRPr="00F50802">
        <w:t>наименования, места нахождения, почтового адреса, адреса электронной почты Комитета;</w:t>
      </w:r>
    </w:p>
    <w:p w:rsidR="000C5A55" w:rsidRPr="00F50802" w:rsidRDefault="000C5A55" w:rsidP="0037704C">
      <w:pPr>
        <w:autoSpaceDE w:val="0"/>
        <w:autoSpaceDN w:val="0"/>
        <w:adjustRightInd w:val="0"/>
        <w:ind w:firstLine="540"/>
        <w:jc w:val="both"/>
      </w:pPr>
      <w:r>
        <w:t>доменного имени сайта Комитета и/или иного сайта в сети «Интернет», на котором обеспечивается проведение отбора;</w:t>
      </w:r>
    </w:p>
    <w:p w:rsidR="0037704C" w:rsidRDefault="0037704C" w:rsidP="0037704C">
      <w:pPr>
        <w:autoSpaceDE w:val="0"/>
        <w:autoSpaceDN w:val="0"/>
        <w:adjustRightInd w:val="0"/>
        <w:ind w:firstLine="540"/>
        <w:jc w:val="both"/>
      </w:pPr>
      <w:r w:rsidRPr="00F50802">
        <w:t xml:space="preserve">перечня документов, представляемых участниками отбора для подтверждения </w:t>
      </w:r>
      <w:r w:rsidR="00256CE6">
        <w:br/>
      </w:r>
      <w:r w:rsidRPr="00F50802">
        <w:t xml:space="preserve">их соответствия требованиям, установленным </w:t>
      </w:r>
      <w:r w:rsidR="00F50802">
        <w:t>П</w:t>
      </w:r>
      <w:r w:rsidR="00F50802" w:rsidRPr="00F50802">
        <w:t>орядком</w:t>
      </w:r>
      <w:r w:rsidRPr="00F50802">
        <w:t>;</w:t>
      </w:r>
    </w:p>
    <w:p w:rsidR="00F84015" w:rsidRPr="00F50802" w:rsidRDefault="00F84015" w:rsidP="0037704C">
      <w:pPr>
        <w:autoSpaceDE w:val="0"/>
        <w:autoSpaceDN w:val="0"/>
        <w:adjustRightInd w:val="0"/>
        <w:ind w:firstLine="540"/>
        <w:jc w:val="both"/>
      </w:pPr>
      <w:r>
        <w:t>целей предоставления субсидий, а также результата предоставления субсидий;</w:t>
      </w:r>
    </w:p>
    <w:p w:rsidR="0037704C" w:rsidRPr="00F50802" w:rsidRDefault="0037704C" w:rsidP="0037704C">
      <w:pPr>
        <w:autoSpaceDE w:val="0"/>
        <w:autoSpaceDN w:val="0"/>
        <w:adjustRightInd w:val="0"/>
        <w:ind w:firstLine="540"/>
        <w:jc w:val="both"/>
      </w:pPr>
      <w:r w:rsidRPr="00F50802">
        <w:t>порядка подачи заявлений и документов участниками отбора и требований, предъявляемых к форме и содержанию заявлений и документов, представляемых участниками отбора;</w:t>
      </w:r>
    </w:p>
    <w:p w:rsidR="0037704C" w:rsidRPr="00F50802" w:rsidRDefault="0037704C" w:rsidP="0037704C">
      <w:pPr>
        <w:autoSpaceDE w:val="0"/>
        <w:autoSpaceDN w:val="0"/>
        <w:adjustRightInd w:val="0"/>
        <w:ind w:firstLine="540"/>
        <w:jc w:val="both"/>
      </w:pPr>
      <w:r w:rsidRPr="00F50802">
        <w:t>порядка отзыва заявлений и документов участниками отбора, порядка возврата заявлений и документов у</w:t>
      </w:r>
      <w:r w:rsidR="00F84015">
        <w:t>частников отбора, определяющего</w:t>
      </w:r>
      <w:r w:rsidRPr="00F50802">
        <w:t xml:space="preserve"> в том числе основания для возврата заявлений и документов участников отбора, порядка внесения в заявления </w:t>
      </w:r>
      <w:r w:rsidR="00256CE6">
        <w:br/>
      </w:r>
      <w:r w:rsidRPr="00F50802">
        <w:t>и документы участников отбора;</w:t>
      </w:r>
    </w:p>
    <w:p w:rsidR="0037704C" w:rsidRPr="00F50802" w:rsidRDefault="0037704C" w:rsidP="0037704C">
      <w:pPr>
        <w:autoSpaceDE w:val="0"/>
        <w:autoSpaceDN w:val="0"/>
        <w:adjustRightInd w:val="0"/>
        <w:ind w:firstLine="540"/>
        <w:jc w:val="both"/>
      </w:pPr>
      <w:r w:rsidRPr="00F50802">
        <w:t>правила рассмотрения и оценки заявлений и документов участников отбора;</w:t>
      </w:r>
    </w:p>
    <w:p w:rsidR="0037704C" w:rsidRPr="00F50802" w:rsidRDefault="0037704C" w:rsidP="0037704C">
      <w:pPr>
        <w:autoSpaceDE w:val="0"/>
        <w:autoSpaceDN w:val="0"/>
        <w:adjustRightInd w:val="0"/>
        <w:ind w:firstLine="540"/>
        <w:jc w:val="both"/>
      </w:pPr>
      <w:r w:rsidRPr="00F50802">
        <w:t>порядка представления участникам отбора разъяснений положений</w:t>
      </w:r>
      <w:r w:rsidR="00F84015">
        <w:t xml:space="preserve"> извещения</w:t>
      </w:r>
      <w:r w:rsidRPr="00F50802">
        <w:t xml:space="preserve"> </w:t>
      </w:r>
      <w:r w:rsidR="00F84015">
        <w:br/>
      </w:r>
      <w:r w:rsidRPr="00F50802">
        <w:t>о проведении отбора, дат начала и окончания срока такого представления;</w:t>
      </w:r>
    </w:p>
    <w:p w:rsidR="0037704C" w:rsidRPr="00F50802" w:rsidRDefault="0037704C" w:rsidP="0037704C">
      <w:pPr>
        <w:autoSpaceDE w:val="0"/>
        <w:autoSpaceDN w:val="0"/>
        <w:adjustRightInd w:val="0"/>
        <w:ind w:firstLine="540"/>
        <w:jc w:val="both"/>
      </w:pPr>
      <w:r w:rsidRPr="00F50802">
        <w:t xml:space="preserve">срока, в течение которого участник отбора должен подписать </w:t>
      </w:r>
      <w:r w:rsidR="000C5A55">
        <w:t xml:space="preserve">соглашение </w:t>
      </w:r>
      <w:r w:rsidRPr="00F50802">
        <w:t>о</w:t>
      </w:r>
      <w:r w:rsidR="00F50802">
        <w:t xml:space="preserve"> </w:t>
      </w:r>
      <w:r w:rsidRPr="00F50802">
        <w:t>предоставлении субсидии;</w:t>
      </w:r>
    </w:p>
    <w:p w:rsidR="0037704C" w:rsidRPr="00F50802" w:rsidRDefault="0037704C" w:rsidP="0037704C">
      <w:pPr>
        <w:autoSpaceDE w:val="0"/>
        <w:autoSpaceDN w:val="0"/>
        <w:adjustRightInd w:val="0"/>
        <w:ind w:firstLine="540"/>
        <w:jc w:val="both"/>
      </w:pPr>
      <w:r w:rsidRPr="00F50802">
        <w:t>условий признания участников отбора уклонившимися от заключения соглашения;</w:t>
      </w:r>
    </w:p>
    <w:p w:rsidR="000C5A55" w:rsidRDefault="0037704C" w:rsidP="0037704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50802">
        <w:t>даты размещения результатов отбора на официальном сайте Комитета.</w:t>
      </w:r>
      <w:r w:rsidR="000C5A55" w:rsidRPr="000C5A55">
        <w:rPr>
          <w:color w:val="000000" w:themeColor="text1"/>
        </w:rPr>
        <w:t xml:space="preserve"> </w:t>
      </w:r>
    </w:p>
    <w:p w:rsidR="000C5A55" w:rsidRDefault="000C5A55" w:rsidP="000C5A55">
      <w:pPr>
        <w:autoSpaceDE w:val="0"/>
        <w:autoSpaceDN w:val="0"/>
        <w:adjustRightInd w:val="0"/>
        <w:ind w:firstLine="540"/>
        <w:jc w:val="both"/>
      </w:pPr>
      <w:r>
        <w:rPr>
          <w:color w:val="000000" w:themeColor="text1"/>
        </w:rPr>
        <w:t>Порядок такого приема и обработки документов на оказание социально-ориентированным некоммерческим организациям мер финансовой поддержки и предоставления им субсидий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устанавливается Комитетом.</w:t>
      </w:r>
      <w:r w:rsidRPr="000C5A55">
        <w:t xml:space="preserve"> </w:t>
      </w:r>
      <w:r>
        <w:t>Порядок предоставления заявлений и документов в части, не урегулированной настоящим Порядком, утверждается Комитетом.</w:t>
      </w:r>
      <w:r w:rsidRPr="000C5A55">
        <w:t xml:space="preserve"> </w:t>
      </w:r>
    </w:p>
    <w:p w:rsidR="000C5A55" w:rsidRPr="00F50802" w:rsidRDefault="000C5A55" w:rsidP="000C5A55">
      <w:pPr>
        <w:autoSpaceDE w:val="0"/>
        <w:autoSpaceDN w:val="0"/>
        <w:adjustRightInd w:val="0"/>
        <w:ind w:firstLine="426"/>
        <w:jc w:val="both"/>
      </w:pPr>
      <w:r w:rsidRPr="00F50802">
        <w:t>3.2. Форма заявления утверждается Комитетом.</w:t>
      </w:r>
    </w:p>
    <w:p w:rsidR="000C5A55" w:rsidRDefault="000C5A55" w:rsidP="000C5A55">
      <w:pPr>
        <w:widowControl w:val="0"/>
        <w:shd w:val="clear" w:color="auto" w:fill="FFFFFF" w:themeFill="background1"/>
        <w:autoSpaceDE w:val="0"/>
        <w:autoSpaceDN w:val="0"/>
        <w:ind w:firstLine="426"/>
        <w:jc w:val="both"/>
      </w:pPr>
      <w:r w:rsidRPr="00F50802">
        <w:t xml:space="preserve">Заявления и документы, представленные по истечении срока, указанного </w:t>
      </w:r>
      <w:r w:rsidRPr="00F50802">
        <w:br/>
        <w:t>в пункте 3.1 настоящего Порядка, не</w:t>
      </w:r>
      <w:r w:rsidRPr="00F50802">
        <w:rPr>
          <w:color w:val="000000" w:themeColor="text1"/>
        </w:rPr>
        <w:t xml:space="preserve"> принимаются и не рассматриваются Комитетом.</w:t>
      </w:r>
      <w:r w:rsidRPr="00F50802">
        <w:t xml:space="preserve"> </w:t>
      </w:r>
    </w:p>
    <w:p w:rsidR="000C5A55" w:rsidRDefault="000C5A55" w:rsidP="000C5A55">
      <w:pPr>
        <w:widowControl w:val="0"/>
        <w:shd w:val="clear" w:color="auto" w:fill="FFFFFF" w:themeFill="background1"/>
        <w:autoSpaceDE w:val="0"/>
        <w:autoSpaceDN w:val="0"/>
        <w:ind w:firstLine="426"/>
        <w:jc w:val="both"/>
        <w:rPr>
          <w:color w:val="000000" w:themeColor="text1"/>
        </w:rPr>
      </w:pPr>
      <w:r>
        <w:t xml:space="preserve">3.3. </w:t>
      </w:r>
      <w:r w:rsidRPr="00F50802">
        <w:rPr>
          <w:color w:val="000000" w:themeColor="text1"/>
        </w:rPr>
        <w:t>Претендент на получение субсидии должен дать согласие на публикацию (размещение) в информаци</w:t>
      </w:r>
      <w:r>
        <w:rPr>
          <w:color w:val="000000" w:themeColor="text1"/>
        </w:rPr>
        <w:t>онно-телекоммуникационной сети «Интернет»</w:t>
      </w:r>
      <w:r w:rsidRPr="00F50802">
        <w:rPr>
          <w:color w:val="000000" w:themeColor="text1"/>
        </w:rPr>
        <w:t xml:space="preserve"> информации о себе как об участнике отбора, о подаваемом им предложении (заявке), иной информации, связанной с отбором, а также согласие на обработку персональных данных </w:t>
      </w:r>
      <w:r w:rsidRPr="00F50802">
        <w:rPr>
          <w:color w:val="000000" w:themeColor="text1"/>
        </w:rPr>
        <w:br/>
        <w:t>(для физического лица).</w:t>
      </w:r>
    </w:p>
    <w:p w:rsidR="0037704C" w:rsidRPr="00F50802" w:rsidRDefault="000C5A55" w:rsidP="000C5A55">
      <w:pPr>
        <w:autoSpaceDE w:val="0"/>
        <w:autoSpaceDN w:val="0"/>
        <w:adjustRightInd w:val="0"/>
        <w:ind w:firstLine="426"/>
        <w:jc w:val="both"/>
      </w:pPr>
      <w:r>
        <w:rPr>
          <w:color w:val="000000" w:themeColor="text1"/>
        </w:rPr>
        <w:t>3.4</w:t>
      </w:r>
      <w:r>
        <w:rPr>
          <w:color w:val="000000" w:themeColor="text1"/>
        </w:rPr>
        <w:t>. Порядок отзыва и возврата заявлений и документов, а также порядок внесения изменений в заявления и документы утверждается Комитетом</w:t>
      </w:r>
    </w:p>
    <w:p w:rsidR="00AF6420" w:rsidRPr="006329F6" w:rsidRDefault="00AF6420" w:rsidP="000C5A55">
      <w:pPr>
        <w:widowControl w:val="0"/>
        <w:shd w:val="clear" w:color="auto" w:fill="FFFFFF" w:themeFill="background1"/>
        <w:autoSpaceDE w:val="0"/>
        <w:autoSpaceDN w:val="0"/>
        <w:ind w:firstLine="426"/>
        <w:jc w:val="both"/>
      </w:pPr>
      <w:r w:rsidRPr="006329F6">
        <w:t>3.</w:t>
      </w:r>
      <w:r w:rsidR="000C5A55">
        <w:t>5.</w:t>
      </w:r>
      <w:r w:rsidRPr="006329F6">
        <w:t xml:space="preserve"> </w:t>
      </w:r>
      <w:r w:rsidRPr="006329F6">
        <w:rPr>
          <w:rFonts w:eastAsia="Calibri"/>
          <w:lang w:eastAsia="en-US"/>
        </w:rPr>
        <w:t xml:space="preserve">Участники отбора в случае необходимости направляют в письменной форме </w:t>
      </w:r>
      <w:r w:rsidR="006329F6" w:rsidRPr="006329F6">
        <w:rPr>
          <w:rFonts w:eastAsia="Calibri"/>
          <w:lang w:eastAsia="en-US"/>
        </w:rPr>
        <w:br/>
      </w:r>
      <w:r w:rsidRPr="006329F6">
        <w:rPr>
          <w:rFonts w:eastAsia="Calibri"/>
          <w:lang w:eastAsia="en-US"/>
        </w:rPr>
        <w:t xml:space="preserve">в Комитет запрос, продублировав его направление в электронной форме на адрес электронной почты </w:t>
      </w:r>
      <w:hyperlink r:id="rId10" w:history="1">
        <w:r w:rsidRPr="006329F6">
          <w:rPr>
            <w:rFonts w:eastAsia="Calibri"/>
            <w:u w:val="single"/>
            <w:lang w:val="en-US" w:eastAsia="en-US"/>
          </w:rPr>
          <w:t>info</w:t>
        </w:r>
        <w:r w:rsidRPr="006329F6">
          <w:rPr>
            <w:rFonts w:eastAsia="Calibri"/>
            <w:u w:val="single"/>
            <w:lang w:eastAsia="en-US"/>
          </w:rPr>
          <w:t>@k</w:t>
        </w:r>
        <w:proofErr w:type="spellStart"/>
        <w:r w:rsidRPr="006329F6">
          <w:rPr>
            <w:rFonts w:eastAsia="Calibri"/>
            <w:u w:val="single"/>
            <w:lang w:val="en-US" w:eastAsia="en-US"/>
          </w:rPr>
          <w:t>rt</w:t>
        </w:r>
        <w:proofErr w:type="spellEnd"/>
        <w:r w:rsidRPr="006329F6">
          <w:rPr>
            <w:rFonts w:eastAsia="Calibri"/>
            <w:u w:val="single"/>
            <w:lang w:eastAsia="en-US"/>
          </w:rPr>
          <w:t>.gov.spb.ru</w:t>
        </w:r>
      </w:hyperlink>
      <w:r w:rsidRPr="006329F6">
        <w:rPr>
          <w:rFonts w:eastAsia="Calibri"/>
          <w:lang w:eastAsia="en-US"/>
        </w:rPr>
        <w:t xml:space="preserve">, о предоставлении разъяснений положений, содержащихся в объявлении. В течение трех рабочих дней с даты поступления указанного запроса Комитет направляет в письменной форме или в форме электронного документа разъяснения положений, содержащихся в объявлении, если указанный запрос поступил </w:t>
      </w:r>
      <w:r w:rsidR="006329F6" w:rsidRPr="006329F6">
        <w:rPr>
          <w:rFonts w:eastAsia="Calibri"/>
          <w:lang w:eastAsia="en-US"/>
        </w:rPr>
        <w:br/>
      </w:r>
      <w:r w:rsidRPr="006329F6">
        <w:rPr>
          <w:rFonts w:eastAsia="Calibri"/>
          <w:lang w:eastAsia="en-US"/>
        </w:rPr>
        <w:t xml:space="preserve">в Комитет не позднее чем за пять рабочих дней до даты окончания срока подачи заявок </w:t>
      </w:r>
      <w:r w:rsidR="006329F6" w:rsidRPr="006329F6">
        <w:rPr>
          <w:rFonts w:eastAsia="Calibri"/>
          <w:lang w:eastAsia="en-US"/>
        </w:rPr>
        <w:br/>
      </w:r>
      <w:r w:rsidRPr="006329F6">
        <w:rPr>
          <w:rFonts w:eastAsia="Calibri"/>
          <w:lang w:eastAsia="en-US"/>
        </w:rPr>
        <w:t xml:space="preserve">и документов. </w:t>
      </w:r>
    </w:p>
    <w:p w:rsidR="00D84F43" w:rsidRPr="00F50802" w:rsidRDefault="00D84F43" w:rsidP="00870FE1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</w:rPr>
      </w:pPr>
      <w:r w:rsidRPr="00325EBA">
        <w:rPr>
          <w:b/>
        </w:rPr>
        <w:lastRenderedPageBreak/>
        <w:t xml:space="preserve">4. Порядок </w:t>
      </w:r>
      <w:r w:rsidRPr="00F50802">
        <w:rPr>
          <w:b/>
        </w:rPr>
        <w:t>проведения проверки рабочей группой заявлений и документов</w:t>
      </w:r>
    </w:p>
    <w:p w:rsidR="00D84F43" w:rsidRPr="00F50802" w:rsidRDefault="00D84F43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center"/>
      </w:pPr>
    </w:p>
    <w:p w:rsidR="00D84F43" w:rsidRPr="00F50802" w:rsidRDefault="00D84F43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F50802">
        <w:t>4.1. Заяв</w:t>
      </w:r>
      <w:r w:rsidR="007C74D8">
        <w:t>ления и документы в течение 15</w:t>
      </w:r>
      <w:r w:rsidRPr="00F50802">
        <w:t xml:space="preserve"> рабочих дней после окончания даты подачи заявлений и до</w:t>
      </w:r>
      <w:r w:rsidR="007C74D8">
        <w:t>кументов рассматриваются рабочей группой.</w:t>
      </w:r>
    </w:p>
    <w:p w:rsidR="00BB34C5" w:rsidRPr="00F50802" w:rsidRDefault="00BB34C5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F50802">
        <w:t>Положение о рабочей группе</w:t>
      </w:r>
      <w:r w:rsidR="00870FE1" w:rsidRPr="00F50802">
        <w:t xml:space="preserve"> и ее состав</w:t>
      </w:r>
      <w:r w:rsidRPr="00F50802">
        <w:t xml:space="preserve"> утвержда</w:t>
      </w:r>
      <w:r w:rsidR="00870FE1" w:rsidRPr="00F50802">
        <w:t>ю</w:t>
      </w:r>
      <w:r w:rsidRPr="00F50802">
        <w:t>тся Комитетом.</w:t>
      </w:r>
    </w:p>
    <w:p w:rsidR="00D84F43" w:rsidRPr="00F50802" w:rsidRDefault="00D84F43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F50802">
        <w:t>4.2</w:t>
      </w:r>
      <w:r w:rsidR="00BB34C5" w:rsidRPr="00F50802">
        <w:t>.</w:t>
      </w:r>
      <w:r w:rsidRPr="00F50802">
        <w:t xml:space="preserve"> По результатам рассмотрения заявления и документов рабочая группа принимает положительное (отрицательное) заключение о результатах рассмотрения заявления и документов (далее – заключение).</w:t>
      </w:r>
    </w:p>
    <w:p w:rsidR="00D84F43" w:rsidRPr="00F50802" w:rsidRDefault="00D84F43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F50802">
        <w:t>Критериями для принятия заключения являются:</w:t>
      </w:r>
    </w:p>
    <w:p w:rsidR="00D84F43" w:rsidRDefault="00D84F43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F50802">
        <w:t>соблюдение (несоблюдение) условий и целей предоставления субсидий, установленных настоящим Порядком;</w:t>
      </w:r>
    </w:p>
    <w:p w:rsidR="00F82586" w:rsidRPr="00F50802" w:rsidRDefault="00F82586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>
        <w:t>соответствие (несоответствие) требованиям абзаца восьмого пункта 1.2 и пунктов 2.2.5.1-2.2.5.6;</w:t>
      </w:r>
    </w:p>
    <w:p w:rsidR="00D84F43" w:rsidRPr="00F50802" w:rsidRDefault="00D84F43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F50802">
        <w:t xml:space="preserve">достоверность (недостоверность) сведений, содержащихся в заявлении </w:t>
      </w:r>
      <w:r w:rsidRPr="00F50802">
        <w:br/>
        <w:t>и документах, проверка которых проводится рабочей группой в соответствии с пунктом 4.1 настоящего Порядка;</w:t>
      </w:r>
    </w:p>
    <w:p w:rsidR="00D84F43" w:rsidRPr="00F50802" w:rsidRDefault="00870FE1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F50802">
        <w:t>соответствие (несоответствие)</w:t>
      </w:r>
      <w:r w:rsidR="00D84F43" w:rsidRPr="00F50802">
        <w:t xml:space="preserve"> представленного комплекта документов </w:t>
      </w:r>
      <w:r w:rsidR="008836D2" w:rsidRPr="00F50802">
        <w:br/>
      </w:r>
      <w:r w:rsidR="00D84F43" w:rsidRPr="00F50802">
        <w:t>Перечн</w:t>
      </w:r>
      <w:r w:rsidR="00144473" w:rsidRPr="00F50802">
        <w:t>ю</w:t>
      </w:r>
      <w:r w:rsidR="00D84F43" w:rsidRPr="00F50802">
        <w:t xml:space="preserve"> документов;</w:t>
      </w:r>
    </w:p>
    <w:p w:rsidR="00D84F43" w:rsidRPr="00F50802" w:rsidRDefault="00D84F43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F50802">
        <w:t>наличие (отс</w:t>
      </w:r>
      <w:r w:rsidR="00BB34C5" w:rsidRPr="00F50802">
        <w:t>утствие) бюджетных ассигнований</w:t>
      </w:r>
      <w:r w:rsidRPr="00F50802">
        <w:t xml:space="preserve"> на предоставление субсидий </w:t>
      </w:r>
      <w:r w:rsidR="00BB34C5" w:rsidRPr="00F50802">
        <w:br/>
      </w:r>
      <w:r w:rsidRPr="00F50802">
        <w:t>на день рассмотрения заявления и документов.</w:t>
      </w:r>
    </w:p>
    <w:p w:rsidR="00D84F43" w:rsidRPr="00F50802" w:rsidRDefault="00D84F43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F50802">
        <w:t xml:space="preserve">В случае обнаружения арифметических ошибок в расчете размера субсидий </w:t>
      </w:r>
      <w:r w:rsidR="008836D2" w:rsidRPr="00F50802">
        <w:br/>
      </w:r>
      <w:r w:rsidR="0062452D" w:rsidRPr="00F50802">
        <w:t xml:space="preserve">при проведении </w:t>
      </w:r>
      <w:r w:rsidR="00144473" w:rsidRPr="00F50802">
        <w:t xml:space="preserve">рассмотрения </w:t>
      </w:r>
      <w:r w:rsidR="0062452D" w:rsidRPr="00F50802">
        <w:t xml:space="preserve">заявлений и документов </w:t>
      </w:r>
      <w:r w:rsidRPr="00F50802">
        <w:t>рабочая группа отражает указанную информацию в заключении.</w:t>
      </w:r>
    </w:p>
    <w:p w:rsidR="00D84F43" w:rsidRPr="00F50802" w:rsidRDefault="00707A46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>
        <w:t>В заключении</w:t>
      </w:r>
      <w:r w:rsidR="00D84F43" w:rsidRPr="00F50802">
        <w:t xml:space="preserve"> в том числе указыва</w:t>
      </w:r>
      <w:r w:rsidR="00BB34C5" w:rsidRPr="00F50802">
        <w:t>ются рекомендации о допуске (</w:t>
      </w:r>
      <w:proofErr w:type="spellStart"/>
      <w:r w:rsidR="00BB34C5" w:rsidRPr="00F50802">
        <w:t>не</w:t>
      </w:r>
      <w:r w:rsidR="00D84F43" w:rsidRPr="00F50802">
        <w:t>допуске</w:t>
      </w:r>
      <w:proofErr w:type="spellEnd"/>
      <w:r w:rsidR="00D84F43" w:rsidRPr="00F50802">
        <w:t>) заявления к участию в конкурсном отборе и предельный размер подлежащих возмещению затрат. Предельный размер подлежащих возмещению затрат определяется рабочей группой на основании документов,</w:t>
      </w:r>
      <w:r w:rsidR="00D84F43" w:rsidRPr="00F50802">
        <w:rPr>
          <w:rFonts w:eastAsiaTheme="minorHAnsi"/>
          <w:lang w:eastAsia="en-US"/>
        </w:rPr>
        <w:t xml:space="preserve"> подтверждающих фактически произведенные затраты</w:t>
      </w:r>
      <w:r w:rsidR="00D84F43" w:rsidRPr="00F50802">
        <w:t>, представленных претендентом на получение субсиди</w:t>
      </w:r>
      <w:r w:rsidR="00001FBA" w:rsidRPr="00F50802">
        <w:t>й</w:t>
      </w:r>
      <w:r w:rsidR="00D84F43" w:rsidRPr="00F50802">
        <w:t>, как сумма предельных</w:t>
      </w:r>
      <w:r w:rsidR="00144473" w:rsidRPr="00F50802">
        <w:t xml:space="preserve"> объемов </w:t>
      </w:r>
      <w:proofErr w:type="gramStart"/>
      <w:r w:rsidR="00144473" w:rsidRPr="00F50802">
        <w:t xml:space="preserve">возмещения </w:t>
      </w:r>
      <w:r w:rsidR="00D84F43" w:rsidRPr="00F50802">
        <w:t xml:space="preserve"> затрат</w:t>
      </w:r>
      <w:proofErr w:type="gramEnd"/>
      <w:r w:rsidR="00D84F43" w:rsidRPr="00F50802">
        <w:t xml:space="preserve">, установленных в приложении № </w:t>
      </w:r>
      <w:r w:rsidR="00BB34C5" w:rsidRPr="00F50802">
        <w:t>1</w:t>
      </w:r>
      <w:r w:rsidR="00D84F43" w:rsidRPr="00F50802">
        <w:t xml:space="preserve"> к настоящему Порядку</w:t>
      </w:r>
      <w:r>
        <w:rPr>
          <w:rFonts w:eastAsiaTheme="minorHAnsi"/>
          <w:lang w:eastAsia="en-US"/>
        </w:rPr>
        <w:t>. Заключение носи</w:t>
      </w:r>
      <w:r w:rsidR="00D84F43" w:rsidRPr="00F50802">
        <w:rPr>
          <w:rFonts w:eastAsiaTheme="minorHAnsi"/>
          <w:lang w:eastAsia="en-US"/>
        </w:rPr>
        <w:t>т рекомендательный характер.</w:t>
      </w:r>
    </w:p>
    <w:p w:rsidR="00D84F43" w:rsidRPr="00F50802" w:rsidRDefault="00D84F43" w:rsidP="00D84F4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F50802">
        <w:t>4.3. Рабочая группа в течение трех рабочих дн</w:t>
      </w:r>
      <w:r w:rsidR="00707A46">
        <w:t>ей со дня подписания заключения обеспечивает его</w:t>
      </w:r>
      <w:r w:rsidRPr="00F50802">
        <w:t xml:space="preserve"> передачу конкурсной комиссии вместе с заявлениями и документами </w:t>
      </w:r>
      <w:r w:rsidRPr="00F50802">
        <w:br/>
        <w:t>в целях рассмотрения их на основании заключений и принятия решения о допуске (</w:t>
      </w:r>
      <w:proofErr w:type="spellStart"/>
      <w:r w:rsidRPr="00F50802">
        <w:t>недопуске</w:t>
      </w:r>
      <w:proofErr w:type="spellEnd"/>
      <w:r w:rsidRPr="00F50802">
        <w:t xml:space="preserve">) претендентов на получение субсидий к участию в конкурсном отборе. </w:t>
      </w:r>
    </w:p>
    <w:p w:rsidR="0062048A" w:rsidRPr="00F50802" w:rsidRDefault="0062048A" w:rsidP="00144473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</w:rPr>
      </w:pPr>
    </w:p>
    <w:p w:rsidR="00D84F43" w:rsidRPr="00F50802" w:rsidRDefault="00D84F43" w:rsidP="00144473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</w:rPr>
      </w:pPr>
      <w:r w:rsidRPr="00F50802">
        <w:rPr>
          <w:b/>
        </w:rPr>
        <w:t>5. Рассмотрение заявлений и документов конкурсной комиссией</w:t>
      </w:r>
    </w:p>
    <w:p w:rsidR="00D84F43" w:rsidRPr="00F50802" w:rsidRDefault="00D84F43" w:rsidP="00144473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</w:rPr>
      </w:pPr>
      <w:r w:rsidRPr="00F50802">
        <w:rPr>
          <w:b/>
        </w:rPr>
        <w:t>Принятие решени</w:t>
      </w:r>
      <w:r w:rsidR="00144473" w:rsidRPr="00F50802">
        <w:rPr>
          <w:b/>
        </w:rPr>
        <w:t>я</w:t>
      </w:r>
      <w:r w:rsidRPr="00F50802">
        <w:rPr>
          <w:b/>
        </w:rPr>
        <w:t xml:space="preserve"> о допуске (</w:t>
      </w:r>
      <w:proofErr w:type="spellStart"/>
      <w:r w:rsidRPr="00F50802">
        <w:rPr>
          <w:b/>
        </w:rPr>
        <w:t>недопуске</w:t>
      </w:r>
      <w:proofErr w:type="spellEnd"/>
      <w:r w:rsidRPr="00F50802">
        <w:rPr>
          <w:b/>
        </w:rPr>
        <w:t xml:space="preserve">) претендентов на получение субсидий </w:t>
      </w:r>
      <w:r w:rsidR="00144473" w:rsidRPr="00F50802">
        <w:rPr>
          <w:b/>
        </w:rPr>
        <w:br/>
      </w:r>
      <w:r w:rsidRPr="00F50802">
        <w:rPr>
          <w:b/>
        </w:rPr>
        <w:t>к участию в конкурсном отборе</w:t>
      </w:r>
    </w:p>
    <w:p w:rsidR="00D84F43" w:rsidRPr="00F50802" w:rsidRDefault="00D84F43" w:rsidP="00144473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</w:rPr>
      </w:pPr>
    </w:p>
    <w:p w:rsidR="00D84F43" w:rsidRPr="00F50802" w:rsidRDefault="00D84F43" w:rsidP="00707A46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F50802">
        <w:t xml:space="preserve">5.1. Порядок </w:t>
      </w:r>
      <w:r w:rsidR="00664044" w:rsidRPr="00F50802">
        <w:t xml:space="preserve">оценки </w:t>
      </w:r>
      <w:r w:rsidR="00AC70EF" w:rsidRPr="00F50802">
        <w:t xml:space="preserve">конкурсной комиссией заявлений и документов и </w:t>
      </w:r>
      <w:r w:rsidR="00FD1235" w:rsidRPr="00F50802">
        <w:t xml:space="preserve">порядок </w:t>
      </w:r>
      <w:r w:rsidR="00AC70EF" w:rsidRPr="00F50802">
        <w:t>расчет</w:t>
      </w:r>
      <w:r w:rsidR="00FD1235" w:rsidRPr="00F50802">
        <w:t>а</w:t>
      </w:r>
      <w:r w:rsidR="00AC70EF" w:rsidRPr="00F50802">
        <w:t xml:space="preserve"> баллов</w:t>
      </w:r>
      <w:r w:rsidR="00707A46">
        <w:t xml:space="preserve"> </w:t>
      </w:r>
      <w:r w:rsidR="00707A46" w:rsidRPr="00F50802">
        <w:t>в части, не урегулированной настоящим Порядком.</w:t>
      </w:r>
      <w:r w:rsidR="00707A46">
        <w:t xml:space="preserve"> </w:t>
      </w:r>
      <w:r w:rsidRPr="00F50802">
        <w:t>утверждаются Комитетом</w:t>
      </w:r>
      <w:r w:rsidR="00AC70EF" w:rsidRPr="00F50802">
        <w:t xml:space="preserve"> </w:t>
      </w:r>
    </w:p>
    <w:p w:rsidR="00707A46" w:rsidRDefault="00D84F43" w:rsidP="00D84F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 xml:space="preserve">5.2. </w:t>
      </w:r>
      <w:r w:rsidR="00707A4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21B82">
        <w:rPr>
          <w:rFonts w:ascii="Times New Roman" w:hAnsi="Times New Roman" w:cs="Times New Roman"/>
          <w:sz w:val="24"/>
          <w:szCs w:val="24"/>
        </w:rPr>
        <w:t xml:space="preserve">20 рабочих </w:t>
      </w:r>
      <w:r w:rsidR="00707A46">
        <w:rPr>
          <w:rFonts w:ascii="Times New Roman" w:hAnsi="Times New Roman" w:cs="Times New Roman"/>
          <w:sz w:val="24"/>
          <w:szCs w:val="24"/>
        </w:rPr>
        <w:t>дней с момента получения направленных рабочей группой заявлений, документов и заключения конкурсная комиссия рассматривает указанные документы и на своем заседании принимает решение о допуске (</w:t>
      </w:r>
      <w:proofErr w:type="spellStart"/>
      <w:r w:rsidR="00707A46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="00707A46">
        <w:rPr>
          <w:rFonts w:ascii="Times New Roman" w:hAnsi="Times New Roman" w:cs="Times New Roman"/>
          <w:sz w:val="24"/>
          <w:szCs w:val="24"/>
        </w:rPr>
        <w:t>) претендентов на получение субсидий к участию в конкурсном отборе.</w:t>
      </w:r>
    </w:p>
    <w:p w:rsidR="0062452D" w:rsidRPr="00F50802" w:rsidRDefault="00D84F43" w:rsidP="00D84F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>5.3. Решение о допуске (</w:t>
      </w:r>
      <w:proofErr w:type="spellStart"/>
      <w:r w:rsidRPr="00F50802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F50802">
        <w:rPr>
          <w:rFonts w:ascii="Times New Roman" w:hAnsi="Times New Roman" w:cs="Times New Roman"/>
          <w:sz w:val="24"/>
          <w:szCs w:val="24"/>
        </w:rPr>
        <w:t xml:space="preserve">) претендентов на получение субсидий </w:t>
      </w:r>
      <w:r w:rsidRPr="00F50802">
        <w:rPr>
          <w:rFonts w:ascii="Times New Roman" w:hAnsi="Times New Roman" w:cs="Times New Roman"/>
          <w:sz w:val="24"/>
          <w:szCs w:val="24"/>
        </w:rPr>
        <w:br/>
        <w:t xml:space="preserve">к участию в конкурсном отборе принимается на основании </w:t>
      </w:r>
      <w:r w:rsidR="0062452D" w:rsidRPr="00F5080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F50802">
        <w:rPr>
          <w:rFonts w:ascii="Times New Roman" w:hAnsi="Times New Roman" w:cs="Times New Roman"/>
          <w:sz w:val="24"/>
          <w:szCs w:val="24"/>
        </w:rPr>
        <w:t>критериев</w:t>
      </w:r>
      <w:r w:rsidR="0062452D" w:rsidRPr="00F50802">
        <w:rPr>
          <w:rFonts w:ascii="Times New Roman" w:hAnsi="Times New Roman" w:cs="Times New Roman"/>
          <w:sz w:val="24"/>
          <w:szCs w:val="24"/>
        </w:rPr>
        <w:t>:</w:t>
      </w:r>
    </w:p>
    <w:p w:rsidR="0062452D" w:rsidRDefault="0062452D" w:rsidP="0062452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>соблюдение (несоблюдение) условий и целей предоставления субсидий, установленных настоящим Порядком;</w:t>
      </w:r>
    </w:p>
    <w:p w:rsidR="00F82586" w:rsidRPr="00F50802" w:rsidRDefault="00F82586" w:rsidP="0062452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86">
        <w:rPr>
          <w:rFonts w:ascii="Times New Roman" w:hAnsi="Times New Roman" w:cs="Times New Roman"/>
          <w:sz w:val="24"/>
          <w:szCs w:val="24"/>
        </w:rPr>
        <w:t>соответствие (несоответствие) требованиям абзаца восьмого пункта 1.2 и пунктов 2.2.5.1-2.2.5.6;</w:t>
      </w:r>
    </w:p>
    <w:p w:rsidR="0062452D" w:rsidRPr="00F50802" w:rsidRDefault="0062452D" w:rsidP="0062452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 xml:space="preserve">достоверность (недостоверность) сведений, содержащихся в заявлении </w:t>
      </w:r>
      <w:r w:rsidRPr="00F50802">
        <w:rPr>
          <w:rFonts w:ascii="Times New Roman" w:hAnsi="Times New Roman" w:cs="Times New Roman"/>
          <w:sz w:val="24"/>
          <w:szCs w:val="24"/>
        </w:rPr>
        <w:br/>
      </w:r>
      <w:r w:rsidRPr="00F50802">
        <w:rPr>
          <w:rFonts w:ascii="Times New Roman" w:hAnsi="Times New Roman" w:cs="Times New Roman"/>
          <w:sz w:val="24"/>
          <w:szCs w:val="24"/>
        </w:rPr>
        <w:lastRenderedPageBreak/>
        <w:t>и документах;</w:t>
      </w:r>
    </w:p>
    <w:p w:rsidR="0062452D" w:rsidRPr="00F50802" w:rsidRDefault="00144473" w:rsidP="0062452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>соответствие (несоответствие)</w:t>
      </w:r>
      <w:r w:rsidR="0062452D" w:rsidRPr="00F50802">
        <w:rPr>
          <w:rFonts w:ascii="Times New Roman" w:hAnsi="Times New Roman" w:cs="Times New Roman"/>
          <w:sz w:val="24"/>
          <w:szCs w:val="24"/>
        </w:rPr>
        <w:t xml:space="preserve"> представленного комплекта документов Перечн</w:t>
      </w:r>
      <w:r w:rsidRPr="00F50802">
        <w:rPr>
          <w:rFonts w:ascii="Times New Roman" w:hAnsi="Times New Roman" w:cs="Times New Roman"/>
          <w:sz w:val="24"/>
          <w:szCs w:val="24"/>
        </w:rPr>
        <w:t>ю</w:t>
      </w:r>
      <w:r w:rsidR="0062452D" w:rsidRPr="00F50802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62452D" w:rsidRPr="00F50802" w:rsidRDefault="0062452D" w:rsidP="0062452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 xml:space="preserve">наличие (отсутствие) бюджетных ассигнований (свободного остатка бюджетных ассигнований) на предоставление субсидий на день рассмотрения заявления </w:t>
      </w:r>
      <w:r w:rsidRPr="00F50802">
        <w:rPr>
          <w:rFonts w:ascii="Times New Roman" w:hAnsi="Times New Roman" w:cs="Times New Roman"/>
          <w:sz w:val="24"/>
          <w:szCs w:val="24"/>
        </w:rPr>
        <w:br/>
        <w:t>и документов.</w:t>
      </w:r>
    </w:p>
    <w:p w:rsidR="00D84F43" w:rsidRPr="00F50802" w:rsidRDefault="00144473" w:rsidP="00D84F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>5.4. Решение</w:t>
      </w:r>
      <w:r w:rsidR="00D84F43" w:rsidRPr="00F50802">
        <w:rPr>
          <w:rFonts w:ascii="Times New Roman" w:hAnsi="Times New Roman" w:cs="Times New Roman"/>
          <w:sz w:val="24"/>
          <w:szCs w:val="24"/>
        </w:rPr>
        <w:t xml:space="preserve"> конкурсной комиссии принима</w:t>
      </w:r>
      <w:r w:rsidRPr="00F50802">
        <w:rPr>
          <w:rFonts w:ascii="Times New Roman" w:hAnsi="Times New Roman" w:cs="Times New Roman"/>
          <w:sz w:val="24"/>
          <w:szCs w:val="24"/>
        </w:rPr>
        <w:t>е</w:t>
      </w:r>
      <w:r w:rsidR="00D84F43" w:rsidRPr="00F50802">
        <w:rPr>
          <w:rFonts w:ascii="Times New Roman" w:hAnsi="Times New Roman" w:cs="Times New Roman"/>
          <w:sz w:val="24"/>
          <w:szCs w:val="24"/>
        </w:rPr>
        <w:t>тся простым большинством голосов присутствующих на заседании</w:t>
      </w:r>
      <w:r w:rsidR="0083316E" w:rsidRPr="00F50802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D84F43" w:rsidRPr="00F50802">
        <w:rPr>
          <w:rFonts w:ascii="Times New Roman" w:hAnsi="Times New Roman" w:cs="Times New Roman"/>
          <w:sz w:val="24"/>
          <w:szCs w:val="24"/>
        </w:rPr>
        <w:t xml:space="preserve"> членов конкурсной комиссии. </w:t>
      </w:r>
      <w:r w:rsidR="00F50802">
        <w:rPr>
          <w:rFonts w:ascii="Times New Roman" w:hAnsi="Times New Roman" w:cs="Times New Roman"/>
          <w:sz w:val="24"/>
          <w:szCs w:val="24"/>
        </w:rPr>
        <w:br/>
      </w:r>
      <w:r w:rsidR="00D84F43" w:rsidRPr="00F50802">
        <w:rPr>
          <w:rFonts w:ascii="Times New Roman" w:hAnsi="Times New Roman" w:cs="Times New Roman"/>
          <w:sz w:val="24"/>
          <w:szCs w:val="24"/>
        </w:rPr>
        <w:t xml:space="preserve">При равенстве голосов решающим является голос председательствующего на заседании конкурсной комиссии. Заседание конкурсной комиссии считается правомочным, если </w:t>
      </w:r>
      <w:r w:rsidR="00707A46">
        <w:rPr>
          <w:rFonts w:ascii="Times New Roman" w:hAnsi="Times New Roman" w:cs="Times New Roman"/>
          <w:sz w:val="24"/>
          <w:szCs w:val="24"/>
        </w:rPr>
        <w:br/>
      </w:r>
      <w:r w:rsidR="00D84F43" w:rsidRPr="00F50802">
        <w:rPr>
          <w:rFonts w:ascii="Times New Roman" w:hAnsi="Times New Roman" w:cs="Times New Roman"/>
          <w:sz w:val="24"/>
          <w:szCs w:val="24"/>
        </w:rPr>
        <w:t>на нем присутствует не менее половины членов конкурсной комиссии.</w:t>
      </w:r>
      <w:r w:rsidR="000C5A55">
        <w:rPr>
          <w:rFonts w:ascii="Times New Roman" w:hAnsi="Times New Roman" w:cs="Times New Roman"/>
          <w:sz w:val="24"/>
          <w:szCs w:val="24"/>
        </w:rPr>
        <w:t xml:space="preserve"> </w:t>
      </w:r>
      <w:r w:rsidR="000C5A55" w:rsidRPr="000C5A55">
        <w:rPr>
          <w:rFonts w:ascii="Times New Roman" w:hAnsi="Times New Roman" w:cs="Times New Roman"/>
          <w:sz w:val="24"/>
          <w:szCs w:val="24"/>
          <w:highlight w:val="yellow"/>
        </w:rPr>
        <w:t>При отсутствии необходимого числа членов конкурсной комиссии заседание конкурсной комиссии переносится на дату не позднее трех дней после первого назначенного заседания.</w:t>
      </w:r>
    </w:p>
    <w:p w:rsidR="009E1B3F" w:rsidRPr="008D71BA" w:rsidRDefault="00D84F43" w:rsidP="00D84F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1BA">
        <w:rPr>
          <w:rFonts w:ascii="Times New Roman" w:hAnsi="Times New Roman" w:cs="Times New Roman"/>
          <w:sz w:val="24"/>
          <w:szCs w:val="24"/>
        </w:rPr>
        <w:t>5.5. Решение конкурсной комиссии о допуске (</w:t>
      </w:r>
      <w:proofErr w:type="spellStart"/>
      <w:r w:rsidRPr="008D71BA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8D71BA">
        <w:rPr>
          <w:rFonts w:ascii="Times New Roman" w:hAnsi="Times New Roman" w:cs="Times New Roman"/>
          <w:sz w:val="24"/>
          <w:szCs w:val="24"/>
        </w:rPr>
        <w:t xml:space="preserve">) претендентов </w:t>
      </w:r>
      <w:r w:rsidRPr="008D71BA">
        <w:rPr>
          <w:rFonts w:ascii="Times New Roman" w:hAnsi="Times New Roman" w:cs="Times New Roman"/>
          <w:sz w:val="24"/>
          <w:szCs w:val="24"/>
        </w:rPr>
        <w:br/>
        <w:t>на получение субсидий к участию в конкурсном отборе оформляется протоколом, который не позднее пяти рабочих дней со дня его подписания размещается секретаре</w:t>
      </w:r>
      <w:r w:rsidR="008D71BA" w:rsidRPr="008D71BA">
        <w:rPr>
          <w:rFonts w:ascii="Times New Roman" w:hAnsi="Times New Roman" w:cs="Times New Roman"/>
          <w:sz w:val="24"/>
          <w:szCs w:val="24"/>
        </w:rPr>
        <w:t>м конкурсной комиссии на официальном сайте Комитета в сети «Интернет»</w:t>
      </w:r>
      <w:r w:rsidR="009E1B3F" w:rsidRPr="008D71BA">
        <w:rPr>
          <w:rFonts w:ascii="Times New Roman" w:hAnsi="Times New Roman" w:cs="Times New Roman"/>
          <w:sz w:val="24"/>
          <w:szCs w:val="24"/>
        </w:rPr>
        <w:t xml:space="preserve"> и включает следующую информацию:</w:t>
      </w:r>
    </w:p>
    <w:p w:rsidR="009E1B3F" w:rsidRPr="00F50802" w:rsidRDefault="009E1B3F" w:rsidP="009E1B3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заявлений и документов;</w:t>
      </w:r>
    </w:p>
    <w:p w:rsidR="009E1B3F" w:rsidRPr="00F50802" w:rsidRDefault="009E1B3F" w:rsidP="009E1B3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>дата, время и место оценки заявлений и документов претендентов на получение субсидий;</w:t>
      </w:r>
    </w:p>
    <w:p w:rsidR="009E1B3F" w:rsidRPr="00F50802" w:rsidRDefault="009E1B3F" w:rsidP="009E1B3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>информация о претендентах на получение субсидий, заявления и документы которых были рассмотрены;</w:t>
      </w:r>
    </w:p>
    <w:p w:rsidR="009E1B3F" w:rsidRPr="00F50802" w:rsidRDefault="009E1B3F" w:rsidP="009E1B3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>информация о</w:t>
      </w:r>
      <w:r w:rsidR="00B54BCF" w:rsidRPr="00F50802">
        <w:rPr>
          <w:rFonts w:ascii="Times New Roman" w:hAnsi="Times New Roman" w:cs="Times New Roman"/>
          <w:sz w:val="24"/>
          <w:szCs w:val="24"/>
        </w:rPr>
        <w:t xml:space="preserve"> претендентах на получение субсидий, заявления и документы</w:t>
      </w:r>
      <w:r w:rsidRPr="00F50802">
        <w:rPr>
          <w:rFonts w:ascii="Times New Roman" w:hAnsi="Times New Roman" w:cs="Times New Roman"/>
          <w:sz w:val="24"/>
          <w:szCs w:val="24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B54BCF" w:rsidRPr="00F50802">
        <w:rPr>
          <w:rFonts w:ascii="Times New Roman" w:hAnsi="Times New Roman" w:cs="Times New Roman"/>
          <w:sz w:val="24"/>
          <w:szCs w:val="24"/>
        </w:rPr>
        <w:t>заявления и документы</w:t>
      </w:r>
      <w:r w:rsidRPr="00F50802">
        <w:rPr>
          <w:rFonts w:ascii="Times New Roman" w:hAnsi="Times New Roman" w:cs="Times New Roman"/>
          <w:sz w:val="24"/>
          <w:szCs w:val="24"/>
        </w:rPr>
        <w:t>;</w:t>
      </w:r>
    </w:p>
    <w:p w:rsidR="00D84F43" w:rsidRPr="00F50802" w:rsidRDefault="009E1B3F" w:rsidP="00D901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 xml:space="preserve">последовательность оценки </w:t>
      </w:r>
      <w:r w:rsidR="00B54BCF" w:rsidRPr="00F50802">
        <w:rPr>
          <w:rFonts w:ascii="Times New Roman" w:hAnsi="Times New Roman" w:cs="Times New Roman"/>
          <w:sz w:val="24"/>
          <w:szCs w:val="24"/>
        </w:rPr>
        <w:t>заявлений и документов претендентов на получение субсидий</w:t>
      </w:r>
      <w:r w:rsidRPr="00F50802">
        <w:rPr>
          <w:rFonts w:ascii="Times New Roman" w:hAnsi="Times New Roman" w:cs="Times New Roman"/>
          <w:sz w:val="24"/>
          <w:szCs w:val="24"/>
        </w:rPr>
        <w:t xml:space="preserve">, присвоенные </w:t>
      </w:r>
      <w:r w:rsidR="00B54BCF" w:rsidRPr="00F50802">
        <w:rPr>
          <w:rFonts w:ascii="Times New Roman" w:hAnsi="Times New Roman" w:cs="Times New Roman"/>
          <w:sz w:val="24"/>
          <w:szCs w:val="24"/>
        </w:rPr>
        <w:t xml:space="preserve">заявлениям и документам претендентов на получение субсидий, </w:t>
      </w:r>
      <w:r w:rsidRPr="00F50802">
        <w:rPr>
          <w:rFonts w:ascii="Times New Roman" w:hAnsi="Times New Roman" w:cs="Times New Roman"/>
          <w:sz w:val="24"/>
          <w:szCs w:val="24"/>
        </w:rPr>
        <w:t xml:space="preserve">значения по каждому из предусмотренных критериев оценки </w:t>
      </w:r>
      <w:r w:rsidR="00B54BCF" w:rsidRPr="00F50802">
        <w:rPr>
          <w:rFonts w:ascii="Times New Roman" w:hAnsi="Times New Roman" w:cs="Times New Roman"/>
          <w:sz w:val="24"/>
          <w:szCs w:val="24"/>
        </w:rPr>
        <w:t>заявлений и документов претендентов на получение субсидий, приняты</w:t>
      </w:r>
      <w:r w:rsidRPr="00F50802">
        <w:rPr>
          <w:rFonts w:ascii="Times New Roman" w:hAnsi="Times New Roman" w:cs="Times New Roman"/>
          <w:sz w:val="24"/>
          <w:szCs w:val="24"/>
        </w:rPr>
        <w:t xml:space="preserve">е на основании результатов оценки указанных </w:t>
      </w:r>
      <w:r w:rsidR="00B54BCF" w:rsidRPr="00F50802">
        <w:rPr>
          <w:rFonts w:ascii="Times New Roman" w:hAnsi="Times New Roman" w:cs="Times New Roman"/>
          <w:sz w:val="24"/>
          <w:szCs w:val="24"/>
        </w:rPr>
        <w:t>документов</w:t>
      </w:r>
      <w:r w:rsidRPr="00F50802">
        <w:rPr>
          <w:rFonts w:ascii="Times New Roman" w:hAnsi="Times New Roman" w:cs="Times New Roman"/>
          <w:sz w:val="24"/>
          <w:szCs w:val="24"/>
        </w:rPr>
        <w:t xml:space="preserve"> решение о присвоении таким </w:t>
      </w:r>
      <w:r w:rsidR="00B54BCF" w:rsidRPr="00F50802">
        <w:rPr>
          <w:rFonts w:ascii="Times New Roman" w:hAnsi="Times New Roman" w:cs="Times New Roman"/>
          <w:sz w:val="24"/>
          <w:szCs w:val="24"/>
        </w:rPr>
        <w:t>заявлениям и документам</w:t>
      </w:r>
      <w:r w:rsidRPr="00F50802">
        <w:rPr>
          <w:rFonts w:ascii="Times New Roman" w:hAnsi="Times New Roman" w:cs="Times New Roman"/>
          <w:sz w:val="24"/>
          <w:szCs w:val="24"/>
        </w:rPr>
        <w:t xml:space="preserve"> порядковых номеров</w:t>
      </w:r>
      <w:r w:rsidR="008B62D5" w:rsidRPr="00F50802">
        <w:rPr>
          <w:rFonts w:ascii="Times New Roman" w:hAnsi="Times New Roman" w:cs="Times New Roman"/>
          <w:sz w:val="24"/>
          <w:szCs w:val="24"/>
        </w:rPr>
        <w:t>.</w:t>
      </w:r>
    </w:p>
    <w:p w:rsidR="00D84F43" w:rsidRPr="00F50802" w:rsidRDefault="00D84F43" w:rsidP="00D84F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 xml:space="preserve">В случае несогласия с решением конкурсной комиссии любой из членов </w:t>
      </w:r>
      <w:r w:rsidR="009E27C0" w:rsidRPr="00F50802">
        <w:rPr>
          <w:rFonts w:ascii="Times New Roman" w:hAnsi="Times New Roman" w:cs="Times New Roman"/>
          <w:sz w:val="24"/>
          <w:szCs w:val="24"/>
        </w:rPr>
        <w:br/>
      </w:r>
      <w:r w:rsidRPr="00F50802">
        <w:rPr>
          <w:rFonts w:ascii="Times New Roman" w:hAnsi="Times New Roman" w:cs="Times New Roman"/>
          <w:sz w:val="24"/>
          <w:szCs w:val="24"/>
        </w:rPr>
        <w:t xml:space="preserve">конкурсной комиссии вправе выразить особое мнение, которое отражается в протоколе </w:t>
      </w:r>
      <w:r w:rsidRPr="00F50802">
        <w:rPr>
          <w:rFonts w:ascii="Times New Roman" w:hAnsi="Times New Roman" w:cs="Times New Roman"/>
          <w:spacing w:val="-6"/>
          <w:sz w:val="24"/>
          <w:szCs w:val="24"/>
        </w:rPr>
        <w:t>либо приобщается к протоколу заседания конкурсной комиссии в виде отдельного документа.</w:t>
      </w:r>
      <w:r w:rsidRPr="00F50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48A" w:rsidRPr="00F50802" w:rsidRDefault="0062048A" w:rsidP="0014447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43" w:rsidRPr="00F50802" w:rsidRDefault="00D84F43" w:rsidP="0014447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02">
        <w:rPr>
          <w:rFonts w:ascii="Times New Roman" w:hAnsi="Times New Roman" w:cs="Times New Roman"/>
          <w:b/>
          <w:sz w:val="24"/>
          <w:szCs w:val="24"/>
        </w:rPr>
        <w:t>6. Конкурсный отбор</w:t>
      </w:r>
    </w:p>
    <w:p w:rsidR="00D84F43" w:rsidRPr="00F50802" w:rsidRDefault="00D84F43" w:rsidP="00D84F43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43" w:rsidRPr="00F50802" w:rsidRDefault="00D84F43" w:rsidP="00D84F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>6.1. Конкурсный отбор проводится конкурсной комиссией</w:t>
      </w:r>
      <w:r w:rsidR="00144473" w:rsidRPr="00F50802">
        <w:rPr>
          <w:rFonts w:ascii="Times New Roman" w:hAnsi="Times New Roman" w:cs="Times New Roman"/>
          <w:sz w:val="24"/>
          <w:szCs w:val="24"/>
        </w:rPr>
        <w:t xml:space="preserve"> в течение срока, указанного в пункте 5.2 настоящего Порядка</w:t>
      </w:r>
      <w:r w:rsidR="008836D2" w:rsidRPr="00F50802">
        <w:rPr>
          <w:rFonts w:ascii="Times New Roman" w:hAnsi="Times New Roman" w:cs="Times New Roman"/>
          <w:sz w:val="24"/>
          <w:szCs w:val="24"/>
        </w:rPr>
        <w:t>,</w:t>
      </w:r>
      <w:r w:rsidRPr="00F50802">
        <w:rPr>
          <w:rFonts w:ascii="Times New Roman" w:hAnsi="Times New Roman" w:cs="Times New Roman"/>
          <w:sz w:val="24"/>
          <w:szCs w:val="24"/>
        </w:rPr>
        <w:t xml:space="preserve"> в целях принятия решения о</w:t>
      </w:r>
      <w:r w:rsidR="00BE47A9">
        <w:rPr>
          <w:rFonts w:ascii="Times New Roman" w:hAnsi="Times New Roman" w:cs="Times New Roman"/>
          <w:sz w:val="24"/>
          <w:szCs w:val="24"/>
        </w:rPr>
        <w:t xml:space="preserve"> победителях конкурсного отбора</w:t>
      </w:r>
      <w:r w:rsidRPr="00F50802">
        <w:rPr>
          <w:rFonts w:ascii="Times New Roman" w:hAnsi="Times New Roman" w:cs="Times New Roman"/>
          <w:sz w:val="24"/>
          <w:szCs w:val="24"/>
        </w:rPr>
        <w:t xml:space="preserve"> и </w:t>
      </w:r>
      <w:r w:rsidR="00A239AA" w:rsidRPr="00F50802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F50802">
        <w:rPr>
          <w:rFonts w:ascii="Times New Roman" w:hAnsi="Times New Roman" w:cs="Times New Roman"/>
          <w:sz w:val="24"/>
          <w:szCs w:val="24"/>
        </w:rPr>
        <w:t>размер</w:t>
      </w:r>
      <w:r w:rsidR="00A239AA" w:rsidRPr="00F50802">
        <w:rPr>
          <w:rFonts w:ascii="Times New Roman" w:hAnsi="Times New Roman" w:cs="Times New Roman"/>
          <w:sz w:val="24"/>
          <w:szCs w:val="24"/>
        </w:rPr>
        <w:t>ов</w:t>
      </w:r>
      <w:r w:rsidRPr="00F50802">
        <w:rPr>
          <w:rFonts w:ascii="Times New Roman" w:hAnsi="Times New Roman" w:cs="Times New Roman"/>
          <w:sz w:val="24"/>
          <w:szCs w:val="24"/>
        </w:rPr>
        <w:t xml:space="preserve"> предоставляем</w:t>
      </w:r>
      <w:r w:rsidR="00774A1C" w:rsidRPr="00F50802">
        <w:rPr>
          <w:rFonts w:ascii="Times New Roman" w:hAnsi="Times New Roman" w:cs="Times New Roman"/>
          <w:sz w:val="24"/>
          <w:szCs w:val="24"/>
        </w:rPr>
        <w:t>ых</w:t>
      </w:r>
      <w:r w:rsidRPr="00F50802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774A1C" w:rsidRPr="00F50802">
        <w:rPr>
          <w:rFonts w:ascii="Times New Roman" w:hAnsi="Times New Roman" w:cs="Times New Roman"/>
          <w:sz w:val="24"/>
          <w:szCs w:val="24"/>
        </w:rPr>
        <w:t>й</w:t>
      </w:r>
      <w:r w:rsidRPr="00F50802">
        <w:rPr>
          <w:rFonts w:ascii="Times New Roman" w:hAnsi="Times New Roman" w:cs="Times New Roman"/>
          <w:sz w:val="24"/>
          <w:szCs w:val="24"/>
        </w:rPr>
        <w:t xml:space="preserve"> </w:t>
      </w:r>
      <w:r w:rsidR="008836D2" w:rsidRPr="00F50802">
        <w:rPr>
          <w:rFonts w:ascii="Times New Roman" w:hAnsi="Times New Roman" w:cs="Times New Roman"/>
          <w:sz w:val="24"/>
          <w:szCs w:val="24"/>
        </w:rPr>
        <w:br/>
      </w:r>
      <w:r w:rsidRPr="00F50802">
        <w:rPr>
          <w:rFonts w:ascii="Times New Roman" w:hAnsi="Times New Roman" w:cs="Times New Roman"/>
          <w:sz w:val="24"/>
          <w:szCs w:val="24"/>
        </w:rPr>
        <w:t xml:space="preserve">в отношении претендентов на получение субсидий, допущенных к участию </w:t>
      </w:r>
      <w:r w:rsidR="008836D2" w:rsidRPr="00F50802">
        <w:rPr>
          <w:rFonts w:ascii="Times New Roman" w:hAnsi="Times New Roman" w:cs="Times New Roman"/>
          <w:sz w:val="24"/>
          <w:szCs w:val="24"/>
        </w:rPr>
        <w:br/>
      </w:r>
      <w:r w:rsidRPr="00F50802">
        <w:rPr>
          <w:rFonts w:ascii="Times New Roman" w:hAnsi="Times New Roman" w:cs="Times New Roman"/>
          <w:sz w:val="24"/>
          <w:szCs w:val="24"/>
        </w:rPr>
        <w:t>в конкурсном отборе.</w:t>
      </w:r>
    </w:p>
    <w:p w:rsidR="00D84F43" w:rsidRPr="00F50802" w:rsidRDefault="00D84F43" w:rsidP="00D84F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>6.2. Для принятия решений о</w:t>
      </w:r>
      <w:r w:rsidR="00BE47A9">
        <w:rPr>
          <w:rFonts w:ascii="Times New Roman" w:hAnsi="Times New Roman" w:cs="Times New Roman"/>
          <w:sz w:val="24"/>
          <w:szCs w:val="24"/>
        </w:rPr>
        <w:t xml:space="preserve"> признании победителями конкурсного отбора </w:t>
      </w:r>
      <w:r w:rsidR="00BE47A9">
        <w:rPr>
          <w:rFonts w:ascii="Times New Roman" w:hAnsi="Times New Roman" w:cs="Times New Roman"/>
          <w:sz w:val="24"/>
          <w:szCs w:val="24"/>
        </w:rPr>
        <w:br/>
      </w:r>
      <w:r w:rsidRPr="00F50802">
        <w:rPr>
          <w:rFonts w:ascii="Times New Roman" w:hAnsi="Times New Roman" w:cs="Times New Roman"/>
          <w:sz w:val="24"/>
          <w:szCs w:val="24"/>
        </w:rPr>
        <w:t xml:space="preserve">и размерах предоставляемой субсидии конкурсная комиссия осуществляет оценку заявлений и документов претендентов на получение субсидий, допущенных к участию </w:t>
      </w:r>
      <w:r w:rsidRPr="00F50802">
        <w:rPr>
          <w:rFonts w:ascii="Times New Roman" w:hAnsi="Times New Roman" w:cs="Times New Roman"/>
          <w:sz w:val="24"/>
          <w:szCs w:val="24"/>
        </w:rPr>
        <w:br/>
        <w:t>в конкурсном отборе.</w:t>
      </w:r>
    </w:p>
    <w:p w:rsidR="00D84F43" w:rsidRDefault="00D84F43" w:rsidP="00D84F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 xml:space="preserve">6.3. Оценка представленных заявлений и документов предполагает расчет баллов </w:t>
      </w:r>
      <w:r w:rsidRPr="00F50802">
        <w:rPr>
          <w:rFonts w:ascii="Times New Roman" w:hAnsi="Times New Roman" w:cs="Times New Roman"/>
          <w:sz w:val="24"/>
          <w:szCs w:val="24"/>
        </w:rPr>
        <w:br/>
        <w:t>на основании критериев оп</w:t>
      </w:r>
      <w:r w:rsidR="00BE47A9">
        <w:rPr>
          <w:rFonts w:ascii="Times New Roman" w:hAnsi="Times New Roman" w:cs="Times New Roman"/>
          <w:sz w:val="24"/>
          <w:szCs w:val="24"/>
        </w:rPr>
        <w:t>ределения победителей конкурсного отбора</w:t>
      </w:r>
      <w:r w:rsidRPr="00F50802">
        <w:rPr>
          <w:rFonts w:ascii="Times New Roman" w:hAnsi="Times New Roman" w:cs="Times New Roman"/>
          <w:sz w:val="24"/>
          <w:szCs w:val="24"/>
        </w:rPr>
        <w:t xml:space="preserve">, указанных </w:t>
      </w:r>
      <w:r w:rsidRPr="00F50802">
        <w:rPr>
          <w:rFonts w:ascii="Times New Roman" w:hAnsi="Times New Roman" w:cs="Times New Roman"/>
          <w:sz w:val="24"/>
          <w:szCs w:val="24"/>
        </w:rPr>
        <w:br/>
        <w:t xml:space="preserve">в приложении № </w:t>
      </w:r>
      <w:r w:rsidR="00A239AA" w:rsidRPr="00F50802">
        <w:rPr>
          <w:rFonts w:ascii="Times New Roman" w:hAnsi="Times New Roman" w:cs="Times New Roman"/>
          <w:sz w:val="24"/>
          <w:szCs w:val="24"/>
        </w:rPr>
        <w:t>2</w:t>
      </w:r>
      <w:r w:rsidRPr="00F5080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0C5A55" w:rsidRPr="00F50802" w:rsidRDefault="000C5A55" w:rsidP="00D84F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55">
        <w:rPr>
          <w:rFonts w:ascii="Times New Roman" w:hAnsi="Times New Roman" w:cs="Times New Roman"/>
          <w:sz w:val="24"/>
          <w:szCs w:val="24"/>
          <w:highlight w:val="yellow"/>
        </w:rPr>
        <w:t xml:space="preserve">На основании расчета баллов формируется рейтинг заявок по убыванию полученного ими количества баллов (далее рейтинг). Конкурсная комиссия принимает решение о победителях конкурсного отбора, начиная с претендентов на получение </w:t>
      </w:r>
      <w:r w:rsidRPr="000C5A5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субсидий, получивших наибольший балл, и далее в порядке убывания баллов в пределах остатка объема бюджетных ассигнований, на который был объявлен конкурсный отбор.</w:t>
      </w:r>
    </w:p>
    <w:p w:rsidR="00D84F43" w:rsidRPr="00F50802" w:rsidRDefault="00D84F43" w:rsidP="0062452D">
      <w:pPr>
        <w:autoSpaceDE w:val="0"/>
        <w:autoSpaceDN w:val="0"/>
        <w:adjustRightInd w:val="0"/>
        <w:ind w:firstLine="709"/>
        <w:jc w:val="both"/>
      </w:pPr>
      <w:r w:rsidRPr="00F50802">
        <w:t xml:space="preserve">6.4. </w:t>
      </w:r>
      <w:r w:rsidR="0062452D" w:rsidRPr="00F50802">
        <w:t>Р</w:t>
      </w:r>
      <w:r w:rsidRPr="00F50802">
        <w:rPr>
          <w:bCs/>
        </w:rPr>
        <w:t>азмер предоставляемых в 20</w:t>
      </w:r>
      <w:r w:rsidR="004A16A9" w:rsidRPr="00F50802">
        <w:rPr>
          <w:bCs/>
        </w:rPr>
        <w:t>2</w:t>
      </w:r>
      <w:r w:rsidR="003243B3">
        <w:rPr>
          <w:bCs/>
        </w:rPr>
        <w:t>3</w:t>
      </w:r>
      <w:r w:rsidRPr="00F50802">
        <w:rPr>
          <w:bCs/>
        </w:rPr>
        <w:t xml:space="preserve"> году субсидий рассчитывается </w:t>
      </w:r>
      <w:r w:rsidRPr="00F50802">
        <w:rPr>
          <w:bCs/>
        </w:rPr>
        <w:br/>
      </w:r>
      <w:r w:rsidRPr="00F50802">
        <w:t>на основании набранн</w:t>
      </w:r>
      <w:r w:rsidR="00144473" w:rsidRPr="00F50802">
        <w:t>ого</w:t>
      </w:r>
      <w:r w:rsidRPr="00F50802">
        <w:t xml:space="preserve"> участниками конкурсного отбора количества баллов </w:t>
      </w:r>
      <w:r w:rsidRPr="00F50802">
        <w:br/>
        <w:t xml:space="preserve">по каждому заявлению, </w:t>
      </w:r>
      <w:r w:rsidR="00B66A04" w:rsidRPr="00B66A04">
        <w:t>суммы затрат, понесенных претендентами на получение субсидий</w:t>
      </w:r>
      <w:r w:rsidR="00B66A04">
        <w:t>,</w:t>
      </w:r>
      <w:r w:rsidR="00B66A04" w:rsidRPr="00B66A04">
        <w:t xml:space="preserve"> </w:t>
      </w:r>
      <w:r w:rsidR="00B66A04">
        <w:t xml:space="preserve">в соответствии с </w:t>
      </w:r>
      <w:r w:rsidRPr="00F50802">
        <w:t>перечн</w:t>
      </w:r>
      <w:r w:rsidR="00B66A04">
        <w:t>ем затрат и предельными объемами</w:t>
      </w:r>
      <w:r w:rsidRPr="00F50802">
        <w:t xml:space="preserve"> их возмещения</w:t>
      </w:r>
      <w:r w:rsidR="00B66A04">
        <w:t xml:space="preserve">, указанными </w:t>
      </w:r>
      <w:r w:rsidR="00B66A04">
        <w:br/>
      </w:r>
      <w:r w:rsidRPr="00F50802">
        <w:t xml:space="preserve">в приложении № </w:t>
      </w:r>
      <w:r w:rsidR="00A239AA" w:rsidRPr="00F50802">
        <w:t>1</w:t>
      </w:r>
      <w:r w:rsidR="00BE47A9">
        <w:t xml:space="preserve"> к настоящему Порядку, </w:t>
      </w:r>
      <w:r w:rsidR="00B66A04">
        <w:t xml:space="preserve">по </w:t>
      </w:r>
      <w:r w:rsidR="00BE47A9">
        <w:t>следующи</w:t>
      </w:r>
      <w:r w:rsidR="00B66A04">
        <w:t>м</w:t>
      </w:r>
      <w:r w:rsidRPr="00F50802">
        <w:t xml:space="preserve"> формула</w:t>
      </w:r>
      <w:r w:rsidR="00B66A04">
        <w:t>м</w:t>
      </w:r>
      <w:r w:rsidRPr="00F50802">
        <w:t>:</w:t>
      </w:r>
    </w:p>
    <w:p w:rsidR="00144473" w:rsidRPr="00F50802" w:rsidRDefault="00144473">
      <w:pPr>
        <w:spacing w:after="160" w:line="259" w:lineRule="auto"/>
      </w:pPr>
    </w:p>
    <w:p w:rsidR="00C34A28" w:rsidRPr="00F50802" w:rsidRDefault="00C34A28">
      <w:pPr>
        <w:spacing w:after="160" w:line="259" w:lineRule="auto"/>
      </w:pPr>
      <m:oMathPara>
        <m:oMath>
          <m:r>
            <w:rPr>
              <w:rFonts w:ascii="Cambria Math" w:hAnsi="Cambria Math"/>
            </w:rPr>
            <m:t>Ритог=Р сзб×К</m:t>
          </m:r>
        </m:oMath>
      </m:oMathPara>
    </w:p>
    <w:p w:rsidR="00C34A28" w:rsidRPr="00F50802" w:rsidRDefault="00C34A28" w:rsidP="00D84F43">
      <w:pPr>
        <w:autoSpaceDE w:val="0"/>
        <w:autoSpaceDN w:val="0"/>
        <w:adjustRightInd w:val="0"/>
        <w:ind w:firstLine="709"/>
        <w:jc w:val="both"/>
      </w:pP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Рсзб=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Рпд×Нб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Bмах</m:t>
              </m:r>
            </m:den>
          </m:f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Cambria Math" w:eastAsiaTheme="minorEastAsia" w:hAnsi="Cambria Math"/>
            </w:rPr>
            <m:t>К 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Б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Рсзб</m:t>
                  </m:r>
                </m:e>
              </m:nary>
            </m:den>
          </m:f>
          <m:r>
            <w:rPr>
              <w:rFonts w:ascii="Cambria Math" w:eastAsiaTheme="minorEastAsia" w:hAnsi="Cambria Math"/>
            </w:rPr>
            <m:t xml:space="preserve">  ,</m:t>
          </m:r>
        </m:oMath>
      </m:oMathPara>
    </w:p>
    <w:p w:rsidR="00AC70EF" w:rsidRPr="00F50802" w:rsidRDefault="00AC70EF" w:rsidP="00D84F43">
      <w:pPr>
        <w:autoSpaceDE w:val="0"/>
        <w:autoSpaceDN w:val="0"/>
        <w:adjustRightInd w:val="0"/>
        <w:ind w:firstLine="709"/>
        <w:jc w:val="both"/>
      </w:pP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</w:pPr>
      <w:r w:rsidRPr="00F50802">
        <w:t>где:</w:t>
      </w:r>
    </w:p>
    <w:p w:rsidR="00C34A28" w:rsidRPr="00F50802" w:rsidRDefault="00C34A28" w:rsidP="00D84F43">
      <w:pPr>
        <w:autoSpaceDE w:val="0"/>
        <w:autoSpaceDN w:val="0"/>
        <w:adjustRightInd w:val="0"/>
        <w:ind w:firstLine="709"/>
        <w:jc w:val="both"/>
      </w:pPr>
      <w:proofErr w:type="spellStart"/>
      <w:r w:rsidRPr="00F50802">
        <w:t>Ритог</w:t>
      </w:r>
      <w:proofErr w:type="spellEnd"/>
      <w:r w:rsidRPr="00F50802">
        <w:t xml:space="preserve"> – </w:t>
      </w:r>
      <w:r w:rsidR="002314E3">
        <w:t>размер субсидии предоставляемой</w:t>
      </w:r>
      <w:r w:rsidRPr="00F50802">
        <w:t xml:space="preserve"> получателю субсидии, руб</w:t>
      </w:r>
      <w:r w:rsidR="002314E3">
        <w:t>.;</w:t>
      </w: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</w:pPr>
      <w:proofErr w:type="spellStart"/>
      <w:r w:rsidRPr="00F50802">
        <w:t>Рсзб</w:t>
      </w:r>
      <w:proofErr w:type="spellEnd"/>
      <w:r w:rsidRPr="00F50802">
        <w:t xml:space="preserve"> </w:t>
      </w:r>
      <w:r w:rsidR="00C34A28" w:rsidRPr="00F50802">
        <w:t>–</w:t>
      </w:r>
      <w:r w:rsidRPr="00F50802">
        <w:t xml:space="preserve"> </w:t>
      </w:r>
      <w:r w:rsidR="00C34A28" w:rsidRPr="00F50802">
        <w:t xml:space="preserve">расчетный </w:t>
      </w:r>
      <w:r w:rsidRPr="00F50802">
        <w:t>размер субсидии,</w:t>
      </w:r>
      <w:r w:rsidR="00C34A28" w:rsidRPr="00F50802">
        <w:t xml:space="preserve"> в соответствии с набранными баллами, руб</w:t>
      </w:r>
      <w:r w:rsidR="002314E3">
        <w:t>.</w:t>
      </w:r>
      <w:r w:rsidRPr="00F50802">
        <w:t>;</w:t>
      </w: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</w:pPr>
      <w:proofErr w:type="spellStart"/>
      <w:r w:rsidRPr="00F50802">
        <w:t>Нб</w:t>
      </w:r>
      <w:proofErr w:type="spellEnd"/>
      <w:r w:rsidRPr="00F50802">
        <w:t xml:space="preserve"> - количество набранных баллов;</w:t>
      </w:r>
    </w:p>
    <w:p w:rsidR="00D84F43" w:rsidRPr="00F50802" w:rsidRDefault="00C34A28" w:rsidP="00D84F43">
      <w:pPr>
        <w:autoSpaceDE w:val="0"/>
        <w:autoSpaceDN w:val="0"/>
        <w:adjustRightInd w:val="0"/>
        <w:ind w:firstLine="709"/>
        <w:jc w:val="both"/>
      </w:pPr>
      <w:proofErr w:type="spellStart"/>
      <w:r w:rsidRPr="00F50802">
        <w:t>Вмах</w:t>
      </w:r>
      <w:proofErr w:type="spellEnd"/>
      <w:r w:rsidR="00D84F43" w:rsidRPr="00F50802">
        <w:t xml:space="preserve"> - максимально возможное количество баллов</w:t>
      </w:r>
      <w:r w:rsidRPr="00F50802">
        <w:t xml:space="preserve"> в соответствии с критериями определения победителей отбо</w:t>
      </w:r>
      <w:r w:rsidR="002314E3">
        <w:t>ра для предоставления субсидий равное</w:t>
      </w:r>
      <w:r w:rsidRPr="00F50802">
        <w:t xml:space="preserve"> 100 баллам</w:t>
      </w:r>
      <w:r w:rsidR="00D84F43" w:rsidRPr="00F50802">
        <w:t>;</w:t>
      </w: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</w:pPr>
      <w:proofErr w:type="spellStart"/>
      <w:r w:rsidRPr="00F50802">
        <w:t>Рпд</w:t>
      </w:r>
      <w:proofErr w:type="spellEnd"/>
      <w:r w:rsidRPr="00F50802">
        <w:t xml:space="preserve"> </w:t>
      </w:r>
      <w:r w:rsidR="00C3403D" w:rsidRPr="00F50802">
        <w:t>–</w:t>
      </w:r>
      <w:r w:rsidRPr="00F50802">
        <w:t xml:space="preserve"> </w:t>
      </w:r>
      <w:r w:rsidR="00C3403D" w:rsidRPr="00F50802">
        <w:t xml:space="preserve">запрашиваемый </w:t>
      </w:r>
      <w:r w:rsidRPr="00F50802">
        <w:t xml:space="preserve">размер субсидии, подтвержденный первичными учетными документами, представленными организацией </w:t>
      </w:r>
      <w:r w:rsidR="008836D2" w:rsidRPr="00F50802">
        <w:t>–</w:t>
      </w:r>
      <w:r w:rsidRPr="00F50802">
        <w:t xml:space="preserve"> победителем конкурсного</w:t>
      </w:r>
      <w:r w:rsidR="00AC70EF" w:rsidRPr="00F50802">
        <w:t xml:space="preserve"> отбора</w:t>
      </w:r>
      <w:r w:rsidR="002314E3">
        <w:t>,</w:t>
      </w:r>
      <w:r w:rsidR="00144473" w:rsidRPr="00F50802">
        <w:t xml:space="preserve"> с учетом предельных объемов возмещения затрат</w:t>
      </w:r>
      <w:r w:rsidR="00C34A28" w:rsidRPr="00F50802">
        <w:t xml:space="preserve">, </w:t>
      </w:r>
      <w:proofErr w:type="spellStart"/>
      <w:r w:rsidR="00C34A28" w:rsidRPr="00F50802">
        <w:t>руб</w:t>
      </w:r>
      <w:proofErr w:type="spellEnd"/>
      <w:r w:rsidRPr="00F50802">
        <w:t>;</w:t>
      </w: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</w:pPr>
      <w:r w:rsidRPr="00F50802">
        <w:t xml:space="preserve">К </w:t>
      </w:r>
      <w:r w:rsidR="008836D2" w:rsidRPr="00F50802">
        <w:t>–</w:t>
      </w:r>
      <w:r w:rsidRPr="00F50802">
        <w:t xml:space="preserve"> коэффициент, устанавливаемый в случае, если совокупный размер субсидии </w:t>
      </w:r>
      <w:r w:rsidR="008836D2" w:rsidRPr="00F50802">
        <w:br/>
      </w:r>
      <w:r w:rsidRPr="00F50802">
        <w:t xml:space="preserve">без учета указанного коэффициента (∑ </w:t>
      </w:r>
      <w:proofErr w:type="spellStart"/>
      <w:r w:rsidRPr="00F50802">
        <w:t>Рсзб</w:t>
      </w:r>
      <w:proofErr w:type="spellEnd"/>
      <w:r w:rsidRPr="00F50802">
        <w:t xml:space="preserve">) превышает остаток бюджетных ассигнований; </w:t>
      </w: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</w:pPr>
      <w:r w:rsidRPr="00F50802">
        <w:t xml:space="preserve">Б </w:t>
      </w:r>
      <w:r w:rsidR="008836D2" w:rsidRPr="00F50802">
        <w:t>–</w:t>
      </w:r>
      <w:r w:rsidR="002314E3">
        <w:t xml:space="preserve"> размер</w:t>
      </w:r>
      <w:r w:rsidRPr="00F50802">
        <w:t xml:space="preserve"> бюджетных ассигнований, предусмотре</w:t>
      </w:r>
      <w:r w:rsidR="00A239AA" w:rsidRPr="00F50802">
        <w:t>нных</w:t>
      </w:r>
      <w:r w:rsidR="002314E3">
        <w:t xml:space="preserve"> сводной бюджетной росписью расходов бюджета Санкт-Петербурга.</w:t>
      </w: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</w:pPr>
      <w:r w:rsidRPr="00F50802">
        <w:t xml:space="preserve">В случае, если совокупный размер субсидии (∑ </w:t>
      </w:r>
      <w:proofErr w:type="spellStart"/>
      <w:r w:rsidRPr="00F50802">
        <w:t>Рсзб</w:t>
      </w:r>
      <w:proofErr w:type="spellEnd"/>
      <w:r w:rsidRPr="00F50802">
        <w:t xml:space="preserve">) превышает остаток бюджетных ассигнований, субсидии выплачиваются всем получателям субсидий </w:t>
      </w:r>
      <w:r w:rsidR="00232C5F" w:rsidRPr="00F50802">
        <w:br/>
      </w:r>
      <w:r w:rsidRPr="00F50802">
        <w:t xml:space="preserve">с учетом единого понижающего коэффициента (К), рассчитанного </w:t>
      </w:r>
      <w:r w:rsidRPr="00F50802">
        <w:br/>
        <w:t>как отношение объема остатка бюджетных ассигнований к совокупному размеру субсидий по всем получателям субсидий.</w:t>
      </w: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</w:pPr>
      <w:r w:rsidRPr="00F50802">
        <w:t xml:space="preserve">Размер предоставляемой субсидии не может превышать размер </w:t>
      </w:r>
      <w:r w:rsidR="00144473" w:rsidRPr="00F50802">
        <w:t>затрат</w:t>
      </w:r>
      <w:r w:rsidR="002314E3">
        <w:t xml:space="preserve"> без учета НДС</w:t>
      </w:r>
      <w:r w:rsidRPr="00F50802">
        <w:t xml:space="preserve">, подтвержденный </w:t>
      </w:r>
      <w:r w:rsidR="002314E3">
        <w:t>первичными учетными документами</w:t>
      </w:r>
      <w:r w:rsidR="005C4C30" w:rsidRPr="00F50802">
        <w:t>,</w:t>
      </w:r>
      <w:r w:rsidRPr="00F50802">
        <w:t xml:space="preserve"> представленными претендентом на получение субсидии.</w:t>
      </w:r>
    </w:p>
    <w:p w:rsidR="00685752" w:rsidRPr="00F50802" w:rsidRDefault="00685752" w:rsidP="0068575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50802">
        <w:rPr>
          <w:rFonts w:eastAsiaTheme="minorHAnsi"/>
          <w:color w:val="000000" w:themeColor="text1"/>
          <w:lang w:eastAsia="en-US"/>
        </w:rPr>
        <w:t>Максимальный размер предоставляемой субсидии не может превышать</w:t>
      </w:r>
      <w:r w:rsidRPr="00F50802">
        <w:rPr>
          <w:rFonts w:eastAsiaTheme="minorHAnsi"/>
          <w:color w:val="000000" w:themeColor="text1"/>
          <w:lang w:eastAsia="en-US"/>
        </w:rPr>
        <w:br/>
        <w:t xml:space="preserve">10 000 000,00 руб., но не более </w:t>
      </w:r>
      <w:r w:rsidR="00112548">
        <w:rPr>
          <w:rFonts w:eastAsiaTheme="minorHAnsi"/>
          <w:color w:val="000000" w:themeColor="text1"/>
          <w:lang w:eastAsia="en-US"/>
        </w:rPr>
        <w:t>5</w:t>
      </w:r>
      <w:r w:rsidR="00706AB0">
        <w:rPr>
          <w:rFonts w:eastAsiaTheme="minorHAnsi"/>
          <w:color w:val="000000" w:themeColor="text1"/>
          <w:lang w:eastAsia="en-US"/>
        </w:rPr>
        <w:t>0</w:t>
      </w:r>
      <w:r w:rsidRPr="00F50802">
        <w:rPr>
          <w:rFonts w:eastAsiaTheme="minorHAnsi"/>
          <w:color w:val="000000" w:themeColor="text1"/>
          <w:lang w:eastAsia="en-US"/>
        </w:rPr>
        <w:t xml:space="preserve"> процентов от общей стоимости затрат на организацию</w:t>
      </w:r>
      <w:r w:rsidRPr="00F50802">
        <w:rPr>
          <w:rFonts w:eastAsiaTheme="minorHAnsi"/>
          <w:color w:val="000000" w:themeColor="text1"/>
          <w:lang w:eastAsia="en-US"/>
        </w:rPr>
        <w:br/>
        <w:t xml:space="preserve">и проведение </w:t>
      </w:r>
      <w:proofErr w:type="spellStart"/>
      <w:r w:rsidRPr="00F50802">
        <w:rPr>
          <w:rFonts w:eastAsiaTheme="minorHAnsi"/>
          <w:color w:val="000000" w:themeColor="text1"/>
          <w:lang w:eastAsia="en-US"/>
        </w:rPr>
        <w:t>конгрессно</w:t>
      </w:r>
      <w:proofErr w:type="spellEnd"/>
      <w:r w:rsidRPr="00F50802">
        <w:rPr>
          <w:rFonts w:eastAsiaTheme="minorHAnsi"/>
          <w:color w:val="000000" w:themeColor="text1"/>
          <w:lang w:eastAsia="en-US"/>
        </w:rPr>
        <w:t>-выставочного мероприятия в Санкт-Петербурге.</w:t>
      </w:r>
    </w:p>
    <w:p w:rsidR="00D84F43" w:rsidRPr="00F50802" w:rsidRDefault="00D84F43" w:rsidP="00D84F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02">
        <w:rPr>
          <w:rFonts w:ascii="Times New Roman" w:hAnsi="Times New Roman" w:cs="Times New Roman"/>
          <w:sz w:val="24"/>
          <w:szCs w:val="24"/>
        </w:rPr>
        <w:t>6.5. Решение о</w:t>
      </w:r>
      <w:r w:rsidR="002314E3">
        <w:rPr>
          <w:rFonts w:ascii="Times New Roman" w:hAnsi="Times New Roman" w:cs="Times New Roman"/>
          <w:sz w:val="24"/>
          <w:szCs w:val="24"/>
        </w:rPr>
        <w:t xml:space="preserve"> победителях конкурсного отбора и размерах предоставляемых</w:t>
      </w:r>
      <w:r w:rsidRPr="00F50802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0C5A55">
        <w:rPr>
          <w:rFonts w:ascii="Times New Roman" w:hAnsi="Times New Roman" w:cs="Times New Roman"/>
          <w:sz w:val="24"/>
          <w:szCs w:val="24"/>
        </w:rPr>
        <w:t>й</w:t>
      </w:r>
      <w:r w:rsidRPr="00F50802">
        <w:rPr>
          <w:rFonts w:ascii="Times New Roman" w:hAnsi="Times New Roman" w:cs="Times New Roman"/>
          <w:sz w:val="24"/>
          <w:szCs w:val="24"/>
        </w:rPr>
        <w:t xml:space="preserve"> принимается на заседании конкурсной комиссии и отражается в протоколе</w:t>
      </w:r>
      <w:r w:rsidR="00144473" w:rsidRPr="00F50802">
        <w:rPr>
          <w:rFonts w:ascii="Times New Roman" w:hAnsi="Times New Roman" w:cs="Times New Roman"/>
          <w:sz w:val="24"/>
          <w:szCs w:val="24"/>
        </w:rPr>
        <w:t xml:space="preserve"> заседания конкурсной комиссии</w:t>
      </w:r>
      <w:r w:rsidRPr="00F50802">
        <w:rPr>
          <w:rFonts w:ascii="Times New Roman" w:hAnsi="Times New Roman" w:cs="Times New Roman"/>
          <w:sz w:val="24"/>
          <w:szCs w:val="24"/>
        </w:rPr>
        <w:t>, который подписывается всеми членами конкурсной комиссии</w:t>
      </w:r>
      <w:r w:rsidR="005A141E" w:rsidRPr="00F50802">
        <w:rPr>
          <w:rFonts w:ascii="Times New Roman" w:hAnsi="Times New Roman" w:cs="Times New Roman"/>
          <w:sz w:val="24"/>
          <w:szCs w:val="24"/>
        </w:rPr>
        <w:t>, присутствующими</w:t>
      </w:r>
      <w:r w:rsidRPr="00F50802">
        <w:rPr>
          <w:rFonts w:ascii="Times New Roman" w:hAnsi="Times New Roman" w:cs="Times New Roman"/>
          <w:sz w:val="24"/>
          <w:szCs w:val="24"/>
        </w:rPr>
        <w:t xml:space="preserve"> на заседании конкурсной комиссии</w:t>
      </w:r>
      <w:r w:rsidR="005A141E" w:rsidRPr="00F50802">
        <w:rPr>
          <w:rFonts w:ascii="Times New Roman" w:hAnsi="Times New Roman" w:cs="Times New Roman"/>
          <w:sz w:val="24"/>
          <w:szCs w:val="24"/>
        </w:rPr>
        <w:t>,</w:t>
      </w:r>
      <w:r w:rsidRPr="00F50802">
        <w:rPr>
          <w:rFonts w:ascii="Times New Roman" w:hAnsi="Times New Roman" w:cs="Times New Roman"/>
          <w:sz w:val="24"/>
          <w:szCs w:val="24"/>
        </w:rPr>
        <w:t xml:space="preserve"> и размещается </w:t>
      </w:r>
      <w:r w:rsidR="00E64716">
        <w:rPr>
          <w:rFonts w:ascii="Times New Roman" w:hAnsi="Times New Roman" w:cs="Times New Roman"/>
          <w:sz w:val="24"/>
          <w:szCs w:val="24"/>
        </w:rPr>
        <w:br/>
      </w:r>
      <w:r w:rsidRPr="00F50802">
        <w:rPr>
          <w:rFonts w:ascii="Times New Roman" w:hAnsi="Times New Roman" w:cs="Times New Roman"/>
          <w:sz w:val="24"/>
          <w:szCs w:val="24"/>
        </w:rPr>
        <w:t xml:space="preserve">на портале Комитета в течение пяти рабочих дней после </w:t>
      </w:r>
      <w:r w:rsidR="00E16C3D" w:rsidRPr="00F50802">
        <w:rPr>
          <w:rFonts w:ascii="Times New Roman" w:hAnsi="Times New Roman" w:cs="Times New Roman"/>
          <w:sz w:val="24"/>
          <w:szCs w:val="24"/>
        </w:rPr>
        <w:t xml:space="preserve">его </w:t>
      </w:r>
      <w:r w:rsidRPr="00F50802">
        <w:rPr>
          <w:rFonts w:ascii="Times New Roman" w:hAnsi="Times New Roman" w:cs="Times New Roman"/>
          <w:sz w:val="24"/>
          <w:szCs w:val="24"/>
        </w:rPr>
        <w:t>подписания.</w:t>
      </w:r>
      <w:r w:rsidR="002314E3">
        <w:rPr>
          <w:rFonts w:ascii="Times New Roman" w:hAnsi="Times New Roman" w:cs="Times New Roman"/>
          <w:sz w:val="24"/>
          <w:szCs w:val="24"/>
        </w:rPr>
        <w:t xml:space="preserve"> Протокол должен содержать список присутствующих на заседании членов комиссии и сведения </w:t>
      </w:r>
      <w:r w:rsidR="00E64716">
        <w:rPr>
          <w:rFonts w:ascii="Times New Roman" w:hAnsi="Times New Roman" w:cs="Times New Roman"/>
          <w:sz w:val="24"/>
          <w:szCs w:val="24"/>
        </w:rPr>
        <w:br/>
      </w:r>
      <w:r w:rsidR="002314E3">
        <w:rPr>
          <w:rFonts w:ascii="Times New Roman" w:hAnsi="Times New Roman" w:cs="Times New Roman"/>
          <w:sz w:val="24"/>
          <w:szCs w:val="24"/>
        </w:rPr>
        <w:t xml:space="preserve">о рассмотренных заявлениях и набранных ими </w:t>
      </w:r>
      <w:r w:rsidR="00E64716">
        <w:rPr>
          <w:rFonts w:ascii="Times New Roman" w:hAnsi="Times New Roman" w:cs="Times New Roman"/>
          <w:sz w:val="24"/>
          <w:szCs w:val="24"/>
        </w:rPr>
        <w:t>баллах,</w:t>
      </w:r>
      <w:r w:rsidR="00D9011D" w:rsidRPr="00F50802">
        <w:rPr>
          <w:rFonts w:ascii="Times New Roman" w:hAnsi="Times New Roman" w:cs="Times New Roman"/>
          <w:sz w:val="24"/>
          <w:szCs w:val="24"/>
        </w:rPr>
        <w:t xml:space="preserve"> наименование получателя субсидии, с которым заключается соглашение, и </w:t>
      </w:r>
      <w:r w:rsidR="00E64716">
        <w:rPr>
          <w:rFonts w:ascii="Times New Roman" w:hAnsi="Times New Roman" w:cs="Times New Roman"/>
          <w:sz w:val="24"/>
          <w:szCs w:val="24"/>
        </w:rPr>
        <w:t xml:space="preserve">рекомендованный </w:t>
      </w:r>
      <w:r w:rsidR="00D9011D" w:rsidRPr="00F50802">
        <w:rPr>
          <w:rFonts w:ascii="Times New Roman" w:hAnsi="Times New Roman" w:cs="Times New Roman"/>
          <w:sz w:val="24"/>
          <w:szCs w:val="24"/>
        </w:rPr>
        <w:t>размер предоставляемой ему субсидии.</w:t>
      </w:r>
    </w:p>
    <w:p w:rsidR="00D84F43" w:rsidRPr="00F50802" w:rsidRDefault="00E64716" w:rsidP="00D84F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Решение конкурсной комиссии принимае</w:t>
      </w:r>
      <w:r w:rsidR="00D84F43" w:rsidRPr="00F50802">
        <w:rPr>
          <w:rFonts w:ascii="Times New Roman" w:hAnsi="Times New Roman" w:cs="Times New Roman"/>
          <w:sz w:val="24"/>
          <w:szCs w:val="24"/>
        </w:rPr>
        <w:t>тся простым большинством голосов присутствующих на заседании</w:t>
      </w:r>
      <w:r w:rsidR="0083316E" w:rsidRPr="00F50802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D84F43" w:rsidRPr="00F50802">
        <w:rPr>
          <w:rFonts w:ascii="Times New Roman" w:hAnsi="Times New Roman" w:cs="Times New Roman"/>
          <w:sz w:val="24"/>
          <w:szCs w:val="24"/>
        </w:rPr>
        <w:t xml:space="preserve"> членов конкурсной комиссии. При </w:t>
      </w:r>
      <w:r w:rsidR="00D84F43" w:rsidRPr="00F50802">
        <w:rPr>
          <w:rFonts w:ascii="Times New Roman" w:hAnsi="Times New Roman" w:cs="Times New Roman"/>
          <w:sz w:val="24"/>
          <w:szCs w:val="24"/>
        </w:rPr>
        <w:lastRenderedPageBreak/>
        <w:t xml:space="preserve">равенстве голосов решающим является голос председательствующего на заседании конкурсной комиссии. Заседание конкурсной комиссии считается правомочным, </w:t>
      </w:r>
      <w:r w:rsidR="009E27C0" w:rsidRPr="00F50802">
        <w:rPr>
          <w:rFonts w:ascii="Times New Roman" w:hAnsi="Times New Roman" w:cs="Times New Roman"/>
          <w:sz w:val="24"/>
          <w:szCs w:val="24"/>
        </w:rPr>
        <w:br/>
      </w:r>
      <w:r w:rsidR="00D84F43" w:rsidRPr="00F50802">
        <w:rPr>
          <w:rFonts w:ascii="Times New Roman" w:hAnsi="Times New Roman" w:cs="Times New Roman"/>
          <w:sz w:val="24"/>
          <w:szCs w:val="24"/>
        </w:rPr>
        <w:t>если на нем присутствует не менее половины членов конкурсной комиссии.</w:t>
      </w:r>
    </w:p>
    <w:p w:rsidR="00D84F43" w:rsidRPr="00F50802" w:rsidRDefault="00D84F43" w:rsidP="00D84F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F43" w:rsidRPr="00F50802" w:rsidRDefault="00D84F43" w:rsidP="00144473">
      <w:pPr>
        <w:widowControl w:val="0"/>
        <w:autoSpaceDE w:val="0"/>
        <w:autoSpaceDN w:val="0"/>
        <w:jc w:val="center"/>
        <w:rPr>
          <w:b/>
        </w:rPr>
      </w:pPr>
      <w:r w:rsidRPr="00F50802">
        <w:rPr>
          <w:b/>
        </w:rPr>
        <w:t>7. Соглашени</w:t>
      </w:r>
      <w:r w:rsidR="00144473" w:rsidRPr="00F50802">
        <w:rPr>
          <w:b/>
        </w:rPr>
        <w:t>е</w:t>
      </w:r>
      <w:r w:rsidRPr="00F50802">
        <w:rPr>
          <w:b/>
        </w:rPr>
        <w:t xml:space="preserve"> о предоставлении субсиди</w:t>
      </w:r>
      <w:r w:rsidR="00001FBA" w:rsidRPr="00F50802">
        <w:rPr>
          <w:b/>
        </w:rPr>
        <w:t>й</w:t>
      </w:r>
    </w:p>
    <w:p w:rsidR="00D84F43" w:rsidRPr="00F50802" w:rsidRDefault="00D84F43" w:rsidP="00D84F43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D84F43" w:rsidRPr="00F50802" w:rsidRDefault="00D84F43" w:rsidP="00D84F43">
      <w:pPr>
        <w:widowControl w:val="0"/>
        <w:autoSpaceDE w:val="0"/>
        <w:autoSpaceDN w:val="0"/>
        <w:ind w:firstLine="709"/>
        <w:jc w:val="both"/>
      </w:pPr>
      <w:r w:rsidRPr="00F50802">
        <w:t>7.1. В течение деся</w:t>
      </w:r>
      <w:r w:rsidR="00E64716">
        <w:t>ти рабочих дней со дня подписания протоколов заседаний</w:t>
      </w:r>
      <w:r w:rsidRPr="00F50802">
        <w:t xml:space="preserve"> конкурсной комиссии, указанных в пунктах 5.5 и 6.5 настоящего Порядка, секретарь конкурсной комиссии уведомляет </w:t>
      </w:r>
      <w:r w:rsidR="000C5A55" w:rsidRPr="000C5A55">
        <w:t xml:space="preserve">в электронном виде посредством программно-аппаратного комплекса </w:t>
      </w:r>
      <w:r w:rsidRPr="00F50802">
        <w:t>претендентов на получение субсидий:</w:t>
      </w:r>
    </w:p>
    <w:p w:rsidR="00D84F43" w:rsidRPr="00F50802" w:rsidRDefault="00D84F43" w:rsidP="00D84F43">
      <w:pPr>
        <w:widowControl w:val="0"/>
        <w:autoSpaceDE w:val="0"/>
        <w:autoSpaceDN w:val="0"/>
        <w:ind w:firstLine="709"/>
        <w:jc w:val="both"/>
      </w:pPr>
      <w:r w:rsidRPr="00F50802">
        <w:t xml:space="preserve">о </w:t>
      </w:r>
      <w:r w:rsidR="00E64716">
        <w:t xml:space="preserve">непризнании победителем конкурсного отбора и </w:t>
      </w:r>
      <w:proofErr w:type="spellStart"/>
      <w:r w:rsidRPr="00F50802">
        <w:t>непредоставлении</w:t>
      </w:r>
      <w:proofErr w:type="spellEnd"/>
      <w:r w:rsidRPr="00F50802">
        <w:t xml:space="preserve"> субсиди</w:t>
      </w:r>
      <w:r w:rsidR="00001FBA" w:rsidRPr="00F50802">
        <w:t>й</w:t>
      </w:r>
      <w:r w:rsidRPr="00F50802">
        <w:t xml:space="preserve"> </w:t>
      </w:r>
      <w:r w:rsidR="00E64716">
        <w:br/>
      </w:r>
      <w:r w:rsidRPr="00F50802">
        <w:t>с указанием причин отказа;</w:t>
      </w:r>
    </w:p>
    <w:p w:rsidR="00D84F43" w:rsidRPr="00F50802" w:rsidRDefault="00D84F43" w:rsidP="00D84F43">
      <w:pPr>
        <w:widowControl w:val="0"/>
        <w:autoSpaceDE w:val="0"/>
        <w:autoSpaceDN w:val="0"/>
        <w:ind w:firstLine="709"/>
        <w:jc w:val="both"/>
      </w:pPr>
      <w:r w:rsidRPr="00F50802">
        <w:t xml:space="preserve">о </w:t>
      </w:r>
      <w:r w:rsidR="00E64716">
        <w:t xml:space="preserve">признании победителем конкурсного отбора и </w:t>
      </w:r>
      <w:r w:rsidRPr="00F50802">
        <w:t xml:space="preserve">предоставлении субсидий </w:t>
      </w:r>
      <w:r w:rsidR="00E64716">
        <w:br/>
      </w:r>
      <w:r w:rsidRPr="00F50802">
        <w:t>с указанием</w:t>
      </w:r>
      <w:r w:rsidR="00E64716">
        <w:t xml:space="preserve"> рекомендуемого</w:t>
      </w:r>
      <w:r w:rsidRPr="00F50802">
        <w:t xml:space="preserve"> размера предоставляемых субсидий.</w:t>
      </w:r>
    </w:p>
    <w:p w:rsidR="003E7CBF" w:rsidRPr="00F50802" w:rsidRDefault="00D84F43" w:rsidP="00D84F43">
      <w:pPr>
        <w:widowControl w:val="0"/>
        <w:autoSpaceDE w:val="0"/>
        <w:autoSpaceDN w:val="0"/>
        <w:ind w:firstLine="709"/>
        <w:jc w:val="both"/>
      </w:pPr>
      <w:r w:rsidRPr="00F50802">
        <w:t>Основани</w:t>
      </w:r>
      <w:r w:rsidR="00144473" w:rsidRPr="00F50802">
        <w:t>ями</w:t>
      </w:r>
      <w:r w:rsidRPr="00F50802">
        <w:t xml:space="preserve"> для отказа в предоставлении субсидий явля</w:t>
      </w:r>
      <w:r w:rsidR="00144473" w:rsidRPr="00F50802">
        <w:t>ю</w:t>
      </w:r>
      <w:r w:rsidRPr="00F50802">
        <w:t>тся</w:t>
      </w:r>
      <w:r w:rsidR="003E7CBF" w:rsidRPr="00F50802">
        <w:t>:</w:t>
      </w:r>
    </w:p>
    <w:p w:rsidR="00D84F43" w:rsidRPr="00F50802" w:rsidRDefault="00D84F43" w:rsidP="00D84F43">
      <w:pPr>
        <w:widowControl w:val="0"/>
        <w:autoSpaceDE w:val="0"/>
        <w:autoSpaceDN w:val="0"/>
        <w:ind w:firstLine="709"/>
        <w:jc w:val="both"/>
      </w:pPr>
      <w:r w:rsidRPr="00F50802">
        <w:t xml:space="preserve">решение о </w:t>
      </w:r>
      <w:proofErr w:type="spellStart"/>
      <w:r w:rsidRPr="00F50802">
        <w:t>недопуске</w:t>
      </w:r>
      <w:proofErr w:type="spellEnd"/>
      <w:r w:rsidRPr="00F50802">
        <w:t xml:space="preserve"> претендента на получение субсиди</w:t>
      </w:r>
      <w:r w:rsidR="00144473" w:rsidRPr="00F50802">
        <w:t>й</w:t>
      </w:r>
      <w:r w:rsidRPr="00F50802">
        <w:t xml:space="preserve"> к участию </w:t>
      </w:r>
      <w:r w:rsidR="003E7CBF" w:rsidRPr="00F50802">
        <w:br/>
      </w:r>
      <w:r w:rsidRPr="00F50802">
        <w:t>в конкурсном отборе</w:t>
      </w:r>
      <w:r w:rsidR="00E64716">
        <w:t>;</w:t>
      </w:r>
    </w:p>
    <w:p w:rsidR="003E7CBF" w:rsidRPr="00F50802" w:rsidRDefault="003E7CBF" w:rsidP="003E7CBF">
      <w:pPr>
        <w:widowControl w:val="0"/>
        <w:autoSpaceDE w:val="0"/>
        <w:autoSpaceDN w:val="0"/>
        <w:ind w:firstLine="709"/>
        <w:jc w:val="both"/>
      </w:pPr>
      <w:r w:rsidRPr="00F50802">
        <w:t xml:space="preserve">несоответствие представленных </w:t>
      </w:r>
      <w:r w:rsidR="0093752B" w:rsidRPr="00F50802">
        <w:t>претендентом на получение</w:t>
      </w:r>
      <w:r w:rsidR="00144473" w:rsidRPr="00F50802">
        <w:t xml:space="preserve"> субсиди</w:t>
      </w:r>
      <w:r w:rsidR="009E27C0" w:rsidRPr="00F50802">
        <w:t>и</w:t>
      </w:r>
      <w:r w:rsidR="00144473" w:rsidRPr="00F50802">
        <w:t xml:space="preserve"> документов П</w:t>
      </w:r>
      <w:r w:rsidRPr="00F50802">
        <w:t>еречню документов или непредставление (представление не в полном объеме) документов;</w:t>
      </w:r>
    </w:p>
    <w:p w:rsidR="008836D2" w:rsidRDefault="003E7CBF" w:rsidP="00722FBF">
      <w:pPr>
        <w:widowControl w:val="0"/>
        <w:autoSpaceDE w:val="0"/>
        <w:autoSpaceDN w:val="0"/>
        <w:ind w:firstLine="709"/>
        <w:jc w:val="both"/>
      </w:pPr>
      <w:r w:rsidRPr="00F50802">
        <w:t xml:space="preserve">недостоверность представленной </w:t>
      </w:r>
      <w:r w:rsidR="0093752B" w:rsidRPr="00F50802">
        <w:t xml:space="preserve">претендентом на получение </w:t>
      </w:r>
      <w:r w:rsidRPr="00F50802">
        <w:t>субсиди</w:t>
      </w:r>
      <w:r w:rsidR="009E27C0" w:rsidRPr="00F50802">
        <w:t>и</w:t>
      </w:r>
      <w:r w:rsidR="003F717C">
        <w:t xml:space="preserve"> информации;</w:t>
      </w:r>
    </w:p>
    <w:p w:rsidR="003F717C" w:rsidRPr="00F50802" w:rsidRDefault="003F717C" w:rsidP="00722FBF">
      <w:pPr>
        <w:widowControl w:val="0"/>
        <w:autoSpaceDE w:val="0"/>
        <w:autoSpaceDN w:val="0"/>
        <w:ind w:firstLine="709"/>
        <w:jc w:val="both"/>
      </w:pPr>
      <w:r>
        <w:t xml:space="preserve">отсутствие бюджетных ассигнований на </w:t>
      </w:r>
      <w:r w:rsidR="00594294">
        <w:t xml:space="preserve">предоставление </w:t>
      </w:r>
      <w:r w:rsidR="00594294" w:rsidRPr="00594294">
        <w:t>субсидий</w:t>
      </w:r>
      <w:r w:rsidR="00594294">
        <w:t>.</w:t>
      </w:r>
    </w:p>
    <w:p w:rsidR="00D84F43" w:rsidRPr="00F50802" w:rsidRDefault="00D84F43" w:rsidP="00D84F43">
      <w:pPr>
        <w:widowControl w:val="0"/>
        <w:autoSpaceDE w:val="0"/>
        <w:autoSpaceDN w:val="0"/>
        <w:ind w:firstLine="709"/>
        <w:jc w:val="both"/>
      </w:pPr>
      <w:r w:rsidRPr="00F50802">
        <w:t xml:space="preserve">7.2. В случае, если по решению конкурсной комиссии размер предоставляемой субсидии отличается от размера субсидии, заявленного претендентом на получение субсидий, секретарь конкурсной комиссии уведомляет получателей субсидий об этом </w:t>
      </w:r>
      <w:r w:rsidRPr="00F50802">
        <w:br/>
        <w:t>с использованием одн</w:t>
      </w:r>
      <w:r w:rsidR="00E16C3D" w:rsidRPr="00F50802">
        <w:t>ого</w:t>
      </w:r>
      <w:r w:rsidRPr="00F50802">
        <w:t xml:space="preserve"> из каналов связи, указанных в заявлении.</w:t>
      </w: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>7.3. Претендент на получение субсиди</w:t>
      </w:r>
      <w:r w:rsidR="006F2A6A" w:rsidRPr="00F50802">
        <w:rPr>
          <w:rFonts w:eastAsiaTheme="minorHAnsi"/>
          <w:lang w:eastAsia="en-US"/>
        </w:rPr>
        <w:t>и</w:t>
      </w:r>
      <w:r w:rsidRPr="00F50802">
        <w:rPr>
          <w:rFonts w:eastAsiaTheme="minorHAnsi"/>
          <w:lang w:eastAsia="en-US"/>
        </w:rPr>
        <w:t xml:space="preserve"> в случае, указанном в </w:t>
      </w:r>
      <w:hyperlink r:id="rId11" w:history="1">
        <w:r w:rsidRPr="00F50802">
          <w:rPr>
            <w:rFonts w:eastAsiaTheme="minorHAnsi"/>
            <w:lang w:eastAsia="en-US"/>
          </w:rPr>
          <w:t>пункте 7.2</w:t>
        </w:r>
      </w:hyperlink>
      <w:r w:rsidRPr="00F50802">
        <w:rPr>
          <w:rFonts w:eastAsiaTheme="minorHAnsi"/>
          <w:lang w:eastAsia="en-US"/>
        </w:rPr>
        <w:t xml:space="preserve"> </w:t>
      </w:r>
      <w:r w:rsidR="009E27C0" w:rsidRPr="00F50802">
        <w:rPr>
          <w:rFonts w:eastAsiaTheme="minorHAnsi"/>
          <w:lang w:eastAsia="en-US"/>
        </w:rPr>
        <w:br/>
      </w:r>
      <w:r w:rsidRPr="00F50802">
        <w:rPr>
          <w:rFonts w:eastAsiaTheme="minorHAnsi"/>
          <w:lang w:eastAsia="en-US"/>
        </w:rPr>
        <w:t>настоящего Порядка, может выбрать один из следующих вариантов:</w:t>
      </w: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>согласиться с суммой предоставляемой субсидии;</w:t>
      </w: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>отказаться от предоставления субсидии.</w:t>
      </w:r>
    </w:p>
    <w:p w:rsidR="00D84F43" w:rsidRPr="00F50802" w:rsidRDefault="00D84F43" w:rsidP="00D84F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>О принятом решении претендент на получение субсиди</w:t>
      </w:r>
      <w:r w:rsidR="006F2A6A" w:rsidRPr="00F50802">
        <w:rPr>
          <w:rFonts w:eastAsiaTheme="minorHAnsi"/>
          <w:lang w:eastAsia="en-US"/>
        </w:rPr>
        <w:t>и</w:t>
      </w:r>
      <w:r w:rsidRPr="00F50802">
        <w:rPr>
          <w:rFonts w:eastAsiaTheme="minorHAnsi"/>
          <w:lang w:eastAsia="en-US"/>
        </w:rPr>
        <w:t xml:space="preserve"> обязан проинформировать Комитет в письменном виде или посредством электронной почты на адрес: </w:t>
      </w:r>
      <w:r w:rsidRPr="00F50802">
        <w:rPr>
          <w:rFonts w:eastAsiaTheme="minorHAnsi"/>
          <w:lang w:val="en-US" w:eastAsia="en-US"/>
        </w:rPr>
        <w:t>info</w:t>
      </w:r>
      <w:r w:rsidRPr="00F50802">
        <w:rPr>
          <w:rFonts w:eastAsiaTheme="minorHAnsi"/>
          <w:lang w:eastAsia="en-US"/>
        </w:rPr>
        <w:t>@</w:t>
      </w:r>
      <w:proofErr w:type="spellStart"/>
      <w:r w:rsidRPr="00F50802">
        <w:rPr>
          <w:rFonts w:eastAsiaTheme="minorHAnsi"/>
          <w:lang w:val="en-US" w:eastAsia="en-US"/>
        </w:rPr>
        <w:t>krt</w:t>
      </w:r>
      <w:proofErr w:type="spellEnd"/>
      <w:r w:rsidRPr="00F50802">
        <w:rPr>
          <w:rFonts w:eastAsiaTheme="minorHAnsi"/>
          <w:lang w:eastAsia="en-US"/>
        </w:rPr>
        <w:t>.</w:t>
      </w:r>
      <w:proofErr w:type="spellStart"/>
      <w:r w:rsidRPr="00F50802">
        <w:rPr>
          <w:rFonts w:eastAsiaTheme="minorHAnsi"/>
          <w:lang w:val="en-US" w:eastAsia="en-US"/>
        </w:rPr>
        <w:t>gov</w:t>
      </w:r>
      <w:proofErr w:type="spellEnd"/>
      <w:r w:rsidRPr="00F50802">
        <w:rPr>
          <w:rFonts w:eastAsiaTheme="minorHAnsi"/>
          <w:lang w:eastAsia="en-US"/>
        </w:rPr>
        <w:t>.</w:t>
      </w:r>
      <w:proofErr w:type="spellStart"/>
      <w:r w:rsidRPr="00F50802">
        <w:rPr>
          <w:rFonts w:eastAsiaTheme="minorHAnsi"/>
          <w:lang w:val="en-US" w:eastAsia="en-US"/>
        </w:rPr>
        <w:t>spb</w:t>
      </w:r>
      <w:proofErr w:type="spellEnd"/>
      <w:r w:rsidRPr="00F50802">
        <w:rPr>
          <w:rFonts w:eastAsiaTheme="minorHAnsi"/>
          <w:lang w:eastAsia="en-US"/>
        </w:rPr>
        <w:t>.</w:t>
      </w:r>
      <w:proofErr w:type="spellStart"/>
      <w:r w:rsidRPr="00F50802">
        <w:rPr>
          <w:rFonts w:eastAsiaTheme="minorHAnsi"/>
          <w:lang w:val="en-US" w:eastAsia="en-US"/>
        </w:rPr>
        <w:t>ru</w:t>
      </w:r>
      <w:proofErr w:type="spellEnd"/>
      <w:r w:rsidRPr="00F50802">
        <w:rPr>
          <w:rFonts w:eastAsiaTheme="minorHAnsi"/>
          <w:lang w:eastAsia="en-US"/>
        </w:rPr>
        <w:t xml:space="preserve"> в течение трех рабочих дней со дня уведомления, указанного в </w:t>
      </w:r>
      <w:hyperlink r:id="rId12" w:history="1">
        <w:r w:rsidRPr="00F50802">
          <w:rPr>
            <w:rFonts w:eastAsiaTheme="minorHAnsi"/>
            <w:lang w:eastAsia="en-US"/>
          </w:rPr>
          <w:t>пункте 7.2</w:t>
        </w:r>
      </w:hyperlink>
      <w:r w:rsidRPr="00F50802">
        <w:rPr>
          <w:rFonts w:eastAsiaTheme="minorHAnsi"/>
          <w:lang w:eastAsia="en-US"/>
        </w:rPr>
        <w:t xml:space="preserve"> настоящего Порядка.</w:t>
      </w:r>
    </w:p>
    <w:p w:rsidR="00E64716" w:rsidRDefault="00D84F43" w:rsidP="00D84F43">
      <w:pPr>
        <w:widowControl w:val="0"/>
        <w:autoSpaceDE w:val="0"/>
        <w:autoSpaceDN w:val="0"/>
        <w:ind w:firstLine="709"/>
        <w:jc w:val="both"/>
      </w:pPr>
      <w:r w:rsidRPr="00F50802">
        <w:t>7.4. В течение десяти рабо</w:t>
      </w:r>
      <w:r w:rsidR="00E64716">
        <w:t>чих дней со дня подписания</w:t>
      </w:r>
      <w:r w:rsidRPr="00F50802">
        <w:t xml:space="preserve"> протоколов </w:t>
      </w:r>
      <w:r w:rsidR="00144473" w:rsidRPr="00F50802">
        <w:t xml:space="preserve">заседания </w:t>
      </w:r>
      <w:r w:rsidRPr="00F50802">
        <w:t>конкурсной комиссии, указанных в пунктах 5.5 и 6.5 настоящего Порядка</w:t>
      </w:r>
      <w:r w:rsidR="00E64716">
        <w:t xml:space="preserve"> Комитет принимает решение о предоставлении субсидий путем издания</w:t>
      </w:r>
      <w:r w:rsidRPr="00F50802">
        <w:t xml:space="preserve"> распоряжения Комитета </w:t>
      </w:r>
      <w:r w:rsidR="00DC168C" w:rsidRPr="00F50802">
        <w:br/>
      </w:r>
      <w:r w:rsidRPr="00F50802">
        <w:t>о предоставлении субсидий, в котором указываются получатели субсидий и размер предоставляемых субсидий</w:t>
      </w:r>
      <w:r w:rsidR="00E64716">
        <w:t>.</w:t>
      </w:r>
    </w:p>
    <w:p w:rsidR="00D84F43" w:rsidRPr="00F50802" w:rsidRDefault="00D84F43" w:rsidP="00D84F43">
      <w:pPr>
        <w:widowControl w:val="0"/>
        <w:autoSpaceDE w:val="0"/>
        <w:autoSpaceDN w:val="0"/>
        <w:ind w:firstLine="709"/>
        <w:jc w:val="both"/>
        <w:rPr>
          <w:color w:val="FF0000"/>
        </w:rPr>
      </w:pPr>
      <w:r w:rsidRPr="00F50802">
        <w:t>7.5. В соответствии с распоряжением Комитета о предоставлении субсидий, указанным в пункте 7.4 настоящего Порядка, Комитетом и получателем субсидий заключается соглашение о пред</w:t>
      </w:r>
      <w:r w:rsidR="00144473" w:rsidRPr="00F50802">
        <w:t>о</w:t>
      </w:r>
      <w:r w:rsidRPr="00F50802">
        <w:t xml:space="preserve">ставлении субсидий по типовой форме, утвержденной Комитетом финансов Санкт-Петербурга (далее – Соглашение). Соглашение должно быть заключено не позднее семи рабочих дней после подписания распоряжения Комитета </w:t>
      </w:r>
      <w:r w:rsidR="00DC168C" w:rsidRPr="00F50802">
        <w:br/>
      </w:r>
      <w:r w:rsidRPr="00F50802">
        <w:t>о предоставлении субсидий.</w:t>
      </w:r>
      <w:r w:rsidR="005D210E">
        <w:t xml:space="preserve"> В случае </w:t>
      </w:r>
      <w:proofErr w:type="spellStart"/>
      <w:r w:rsidR="005D210E">
        <w:t>неподписания</w:t>
      </w:r>
      <w:proofErr w:type="spellEnd"/>
      <w:r w:rsidR="005D210E">
        <w:t xml:space="preserve"> получателем субсидий соглашения </w:t>
      </w:r>
      <w:r w:rsidR="005D210E">
        <w:br/>
        <w:t>в установленным настоящем Порядком срок, получатель субсидий признается уклонившимся от заключения соглашения.</w:t>
      </w:r>
      <w:r w:rsidRPr="00F50802">
        <w:t xml:space="preserve"> </w:t>
      </w:r>
      <w:r w:rsidR="00E16C3D" w:rsidRPr="00F50802">
        <w:rPr>
          <w:color w:val="000000" w:themeColor="text1"/>
        </w:rPr>
        <w:t xml:space="preserve">По истечении трех дней со дня </w:t>
      </w:r>
      <w:r w:rsidRPr="00F50802">
        <w:rPr>
          <w:color w:val="000000" w:themeColor="text1"/>
        </w:rPr>
        <w:t>заключения Соглашения подписывается акт об исполнении получателем субсиди</w:t>
      </w:r>
      <w:r w:rsidR="006F2A6A" w:rsidRPr="00F50802">
        <w:rPr>
          <w:color w:val="000000" w:themeColor="text1"/>
        </w:rPr>
        <w:t>и</w:t>
      </w:r>
      <w:r w:rsidRPr="00F50802">
        <w:rPr>
          <w:color w:val="000000" w:themeColor="text1"/>
        </w:rPr>
        <w:t xml:space="preserve"> обязательств </w:t>
      </w:r>
      <w:r w:rsidRPr="00F50802">
        <w:rPr>
          <w:color w:val="000000" w:themeColor="text1"/>
        </w:rPr>
        <w:br/>
        <w:t>по Соглашению.</w:t>
      </w:r>
    </w:p>
    <w:p w:rsidR="009E044D" w:rsidRDefault="00D84F43" w:rsidP="009E044D">
      <w:pPr>
        <w:widowControl w:val="0"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>Комитет в Соглашении устанавливает значения показателей,</w:t>
      </w:r>
      <w:r w:rsidR="005116CD" w:rsidRPr="00F50802">
        <w:rPr>
          <w:rFonts w:eastAsiaTheme="minorHAnsi"/>
          <w:lang w:eastAsia="en-US"/>
        </w:rPr>
        <w:t xml:space="preserve"> </w:t>
      </w:r>
      <w:r w:rsidRPr="00F50802">
        <w:rPr>
          <w:rFonts w:eastAsiaTheme="minorHAnsi"/>
          <w:lang w:eastAsia="en-US"/>
        </w:rPr>
        <w:t>а та</w:t>
      </w:r>
      <w:r w:rsidR="00E16C3D" w:rsidRPr="00F50802">
        <w:rPr>
          <w:rFonts w:eastAsiaTheme="minorHAnsi"/>
          <w:lang w:eastAsia="en-US"/>
        </w:rPr>
        <w:t>кже порядок, сроки и форму пред</w:t>
      </w:r>
      <w:r w:rsidRPr="00F50802">
        <w:rPr>
          <w:rFonts w:eastAsiaTheme="minorHAnsi"/>
          <w:lang w:eastAsia="en-US"/>
        </w:rPr>
        <w:t>ставления получателем субсиди</w:t>
      </w:r>
      <w:r w:rsidR="006F2A6A" w:rsidRPr="00F50802">
        <w:rPr>
          <w:rFonts w:eastAsiaTheme="minorHAnsi"/>
          <w:lang w:eastAsia="en-US"/>
        </w:rPr>
        <w:t>и</w:t>
      </w:r>
      <w:r w:rsidRPr="00F50802">
        <w:rPr>
          <w:rFonts w:eastAsiaTheme="minorHAnsi"/>
          <w:lang w:eastAsia="en-US"/>
        </w:rPr>
        <w:t xml:space="preserve"> отчетности</w:t>
      </w:r>
      <w:r w:rsidR="005116CD" w:rsidRPr="00F50802">
        <w:rPr>
          <w:rFonts w:eastAsiaTheme="minorHAnsi"/>
          <w:lang w:eastAsia="en-US"/>
        </w:rPr>
        <w:t xml:space="preserve"> </w:t>
      </w:r>
      <w:r w:rsidRPr="00F50802">
        <w:rPr>
          <w:rFonts w:eastAsiaTheme="minorHAnsi"/>
          <w:lang w:eastAsia="en-US"/>
        </w:rPr>
        <w:t>о достижении указанных значений</w:t>
      </w:r>
      <w:r w:rsidR="00B54BCF" w:rsidRPr="00F50802">
        <w:rPr>
          <w:rFonts w:eastAsiaTheme="minorHAnsi"/>
          <w:lang w:eastAsia="en-US"/>
        </w:rPr>
        <w:t xml:space="preserve">, в соответствии с формой, утвержденной </w:t>
      </w:r>
      <w:r w:rsidR="009E044D">
        <w:rPr>
          <w:rFonts w:eastAsiaTheme="minorHAnsi"/>
          <w:lang w:eastAsia="en-US"/>
        </w:rPr>
        <w:t>р</w:t>
      </w:r>
      <w:r w:rsidR="009E044D" w:rsidRPr="009E044D">
        <w:rPr>
          <w:rFonts w:eastAsiaTheme="minorHAnsi"/>
          <w:lang w:eastAsia="en-US"/>
        </w:rPr>
        <w:t>аспоряжение</w:t>
      </w:r>
      <w:r w:rsidR="009E044D">
        <w:rPr>
          <w:rFonts w:eastAsiaTheme="minorHAnsi"/>
          <w:lang w:eastAsia="en-US"/>
        </w:rPr>
        <w:t>м</w:t>
      </w:r>
      <w:r w:rsidR="009E044D" w:rsidRPr="009E044D">
        <w:rPr>
          <w:rFonts w:eastAsiaTheme="minorHAnsi"/>
          <w:lang w:eastAsia="en-US"/>
        </w:rPr>
        <w:t xml:space="preserve"> Комитета финансов </w:t>
      </w:r>
      <w:r w:rsidR="009E044D" w:rsidRPr="009E044D">
        <w:rPr>
          <w:rFonts w:eastAsiaTheme="minorHAnsi"/>
          <w:lang w:eastAsia="en-US"/>
        </w:rPr>
        <w:lastRenderedPageBreak/>
        <w:t xml:space="preserve">Санкт-Петербурга от 15.06.2017 </w:t>
      </w:r>
      <w:r w:rsidR="009E044D">
        <w:rPr>
          <w:rFonts w:eastAsiaTheme="minorHAnsi"/>
          <w:lang w:eastAsia="en-US"/>
        </w:rPr>
        <w:t>№ 53-р «</w:t>
      </w:r>
      <w:r w:rsidR="009E044D" w:rsidRPr="009E044D">
        <w:rPr>
          <w:rFonts w:eastAsiaTheme="minorHAnsi"/>
          <w:lang w:eastAsia="en-US"/>
        </w:rPr>
        <w:t>Об утверждении типо</w:t>
      </w:r>
      <w:r w:rsidR="009E044D">
        <w:rPr>
          <w:rFonts w:eastAsiaTheme="minorHAnsi"/>
          <w:lang w:eastAsia="en-US"/>
        </w:rPr>
        <w:t xml:space="preserve">вых форм соглашений </w:t>
      </w:r>
      <w:r w:rsidR="009E044D">
        <w:rPr>
          <w:rFonts w:eastAsiaTheme="minorHAnsi"/>
          <w:lang w:eastAsia="en-US"/>
        </w:rPr>
        <w:br/>
        <w:t>о предоставлении субсидий некоммерческим организациям».</w:t>
      </w:r>
    </w:p>
    <w:p w:rsidR="00D84F43" w:rsidRPr="00F50802" w:rsidRDefault="005116CD" w:rsidP="009E044D">
      <w:pPr>
        <w:widowControl w:val="0"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>Показателями</w:t>
      </w:r>
      <w:r w:rsidR="00C93B29" w:rsidRPr="00F50802">
        <w:rPr>
          <w:rFonts w:eastAsiaTheme="minorHAnsi"/>
          <w:lang w:eastAsia="en-US"/>
        </w:rPr>
        <w:t xml:space="preserve"> результативности </w:t>
      </w:r>
      <w:r w:rsidR="00D84F43" w:rsidRPr="00F50802">
        <w:rPr>
          <w:rFonts w:eastAsiaTheme="minorHAnsi"/>
          <w:lang w:eastAsia="en-US"/>
        </w:rPr>
        <w:t>являются:</w:t>
      </w:r>
    </w:p>
    <w:p w:rsidR="00D84F43" w:rsidRPr="00F50802" w:rsidRDefault="00144473" w:rsidP="00D84F43">
      <w:pPr>
        <w:widowControl w:val="0"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 xml:space="preserve">количество принявших </w:t>
      </w:r>
      <w:r w:rsidR="00D84F43" w:rsidRPr="00F50802">
        <w:rPr>
          <w:rFonts w:eastAsiaTheme="minorHAnsi"/>
          <w:lang w:eastAsia="en-US"/>
        </w:rPr>
        <w:t xml:space="preserve">участие в </w:t>
      </w:r>
      <w:proofErr w:type="spellStart"/>
      <w:r w:rsidR="00D84F43" w:rsidRPr="00F50802">
        <w:rPr>
          <w:rFonts w:eastAsiaTheme="minorHAnsi"/>
          <w:lang w:eastAsia="en-US"/>
        </w:rPr>
        <w:t>конгрессно</w:t>
      </w:r>
      <w:proofErr w:type="spellEnd"/>
      <w:r w:rsidR="00D84F43" w:rsidRPr="00F50802">
        <w:rPr>
          <w:rFonts w:eastAsiaTheme="minorHAnsi"/>
          <w:lang w:eastAsia="en-US"/>
        </w:rPr>
        <w:t xml:space="preserve">-выставочном мероприятии иностранных делегатов (участников) и (или) делегатов из субъектов </w:t>
      </w:r>
      <w:r w:rsidR="008836D2" w:rsidRPr="00F50802">
        <w:rPr>
          <w:rFonts w:eastAsiaTheme="minorHAnsi"/>
          <w:lang w:eastAsia="en-US"/>
        </w:rPr>
        <w:br/>
      </w:r>
      <w:r w:rsidR="00D84F43" w:rsidRPr="00F50802">
        <w:rPr>
          <w:rFonts w:eastAsiaTheme="minorHAnsi"/>
          <w:lang w:eastAsia="en-US"/>
        </w:rPr>
        <w:t>Российской Федерации;</w:t>
      </w:r>
    </w:p>
    <w:p w:rsidR="00D84F43" w:rsidRDefault="00144473" w:rsidP="00D84F43">
      <w:pPr>
        <w:widowControl w:val="0"/>
        <w:autoSpaceDE w:val="0"/>
        <w:autoSpaceDN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50802">
        <w:rPr>
          <w:rFonts w:eastAsiaTheme="minorHAnsi"/>
          <w:color w:val="000000" w:themeColor="text1"/>
          <w:lang w:eastAsia="en-US"/>
        </w:rPr>
        <w:t xml:space="preserve">количество </w:t>
      </w:r>
      <w:r w:rsidR="00D84F43" w:rsidRPr="00F50802">
        <w:rPr>
          <w:rFonts w:eastAsiaTheme="minorHAnsi"/>
          <w:color w:val="000000" w:themeColor="text1"/>
          <w:lang w:eastAsia="en-US"/>
        </w:rPr>
        <w:t xml:space="preserve">публикаций </w:t>
      </w:r>
      <w:r w:rsidR="004808ED" w:rsidRPr="00F50802">
        <w:rPr>
          <w:rFonts w:eastAsiaTheme="minorHAnsi"/>
          <w:color w:val="000000" w:themeColor="text1"/>
          <w:lang w:eastAsia="en-US"/>
        </w:rPr>
        <w:t xml:space="preserve">о </w:t>
      </w:r>
      <w:proofErr w:type="spellStart"/>
      <w:r w:rsidR="004808ED" w:rsidRPr="00F50802">
        <w:rPr>
          <w:rFonts w:eastAsiaTheme="minorHAnsi"/>
          <w:color w:val="000000" w:themeColor="text1"/>
          <w:lang w:eastAsia="en-US"/>
        </w:rPr>
        <w:t>конгрессно</w:t>
      </w:r>
      <w:proofErr w:type="spellEnd"/>
      <w:r w:rsidR="004808ED" w:rsidRPr="00F50802">
        <w:rPr>
          <w:rFonts w:eastAsiaTheme="minorHAnsi"/>
          <w:color w:val="000000" w:themeColor="text1"/>
          <w:lang w:eastAsia="en-US"/>
        </w:rPr>
        <w:t>-выставочном мероприятии на</w:t>
      </w:r>
      <w:r w:rsidR="00D84F43" w:rsidRPr="00F50802">
        <w:rPr>
          <w:rFonts w:eastAsiaTheme="minorHAnsi"/>
          <w:color w:val="000000" w:themeColor="text1"/>
          <w:lang w:eastAsia="en-US"/>
        </w:rPr>
        <w:t xml:space="preserve"> </w:t>
      </w:r>
      <w:r w:rsidR="004808ED" w:rsidRPr="00F50802">
        <w:rPr>
          <w:rFonts w:eastAsiaTheme="minorHAnsi"/>
          <w:color w:val="000000" w:themeColor="text1"/>
          <w:lang w:eastAsia="en-US"/>
        </w:rPr>
        <w:t>отечественных и</w:t>
      </w:r>
      <w:r w:rsidR="008836D2" w:rsidRPr="00F50802">
        <w:rPr>
          <w:rFonts w:eastAsiaTheme="minorHAnsi"/>
          <w:color w:val="000000" w:themeColor="text1"/>
          <w:lang w:eastAsia="en-US"/>
        </w:rPr>
        <w:t xml:space="preserve"> </w:t>
      </w:r>
      <w:r w:rsidR="004808ED" w:rsidRPr="00F50802">
        <w:rPr>
          <w:rFonts w:eastAsiaTheme="minorHAnsi"/>
          <w:color w:val="000000" w:themeColor="text1"/>
          <w:lang w:eastAsia="en-US"/>
        </w:rPr>
        <w:t>(или) зар</w:t>
      </w:r>
      <w:r w:rsidR="005D210E">
        <w:rPr>
          <w:rFonts w:eastAsiaTheme="minorHAnsi"/>
          <w:color w:val="000000" w:themeColor="text1"/>
          <w:lang w:eastAsia="en-US"/>
        </w:rPr>
        <w:t>убежных информационных ресурсах</w:t>
      </w:r>
      <w:r w:rsidR="00D84F43" w:rsidRPr="00F50802">
        <w:rPr>
          <w:rFonts w:eastAsiaTheme="minorHAnsi"/>
          <w:color w:val="000000" w:themeColor="text1"/>
          <w:lang w:eastAsia="en-US"/>
        </w:rPr>
        <w:t xml:space="preserve"> сети «Интернет» (за исключением социальных сетей) и</w:t>
      </w:r>
      <w:r w:rsidR="008836D2" w:rsidRPr="00F50802">
        <w:rPr>
          <w:rFonts w:eastAsiaTheme="minorHAnsi"/>
          <w:color w:val="000000" w:themeColor="text1"/>
          <w:lang w:eastAsia="en-US"/>
        </w:rPr>
        <w:t xml:space="preserve"> </w:t>
      </w:r>
      <w:r w:rsidR="00D84F43" w:rsidRPr="00F50802">
        <w:rPr>
          <w:rFonts w:eastAsiaTheme="minorHAnsi"/>
          <w:color w:val="000000" w:themeColor="text1"/>
          <w:lang w:eastAsia="en-US"/>
        </w:rPr>
        <w:t>(или</w:t>
      </w:r>
      <w:r w:rsidR="004808ED" w:rsidRPr="00F50802">
        <w:rPr>
          <w:rFonts w:eastAsiaTheme="minorHAnsi"/>
          <w:color w:val="000000" w:themeColor="text1"/>
          <w:lang w:eastAsia="en-US"/>
        </w:rPr>
        <w:t>) в средствах массовой информации.</w:t>
      </w:r>
    </w:p>
    <w:p w:rsidR="00291507" w:rsidRPr="00291507" w:rsidRDefault="00291507" w:rsidP="00291507">
      <w:pPr>
        <w:widowControl w:val="0"/>
        <w:autoSpaceDE w:val="0"/>
        <w:autoSpaceDN w:val="0"/>
        <w:ind w:firstLine="709"/>
        <w:jc w:val="both"/>
      </w:pPr>
      <w:r w:rsidRPr="00291507">
        <w:t>В случае возникновения обстоятельств, приводящих к невозможности достижения результата и показателя в сроки, определенные соглашением, Комитет по согласованию с получателем субсидий вправе принять решение о внесении изменений в соглашение в части продления сроков достижения результата (но не более чем на 24 месяца) без изменения размера субсидий.</w:t>
      </w:r>
    </w:p>
    <w:p w:rsidR="00291507" w:rsidRPr="00291507" w:rsidRDefault="00291507" w:rsidP="00291507">
      <w:pPr>
        <w:widowControl w:val="0"/>
        <w:autoSpaceDE w:val="0"/>
        <w:autoSpaceDN w:val="0"/>
        <w:ind w:firstLine="709"/>
        <w:jc w:val="both"/>
      </w:pPr>
      <w:r w:rsidRPr="00291507">
        <w:t xml:space="preserve"> В случае невозможности достижения результата без изменения размера субсидий Комитет вправе принять решение об уменьшении значений результата и показателей.</w:t>
      </w:r>
    </w:p>
    <w:p w:rsidR="002D16DB" w:rsidRPr="00F50802" w:rsidRDefault="00D84F43" w:rsidP="005370A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trike/>
          <w:color w:val="FF0000"/>
          <w:lang w:eastAsia="en-US"/>
        </w:rPr>
      </w:pPr>
      <w:r w:rsidRPr="00F50802">
        <w:rPr>
          <w:rFonts w:eastAsiaTheme="minorHAnsi"/>
          <w:lang w:eastAsia="en-US"/>
        </w:rPr>
        <w:t xml:space="preserve">7.6. Субсидия перечисляется </w:t>
      </w:r>
      <w:r w:rsidR="00144473" w:rsidRPr="00F50802">
        <w:rPr>
          <w:rFonts w:eastAsiaTheme="minorHAnsi"/>
          <w:lang w:eastAsia="en-US"/>
        </w:rPr>
        <w:t xml:space="preserve">единовременно </w:t>
      </w:r>
      <w:r w:rsidRPr="00F50802">
        <w:rPr>
          <w:rFonts w:eastAsiaTheme="minorHAnsi"/>
          <w:lang w:eastAsia="en-US"/>
        </w:rPr>
        <w:t xml:space="preserve">на указанный в </w:t>
      </w:r>
      <w:r w:rsidR="00E16C3D" w:rsidRPr="00F50802">
        <w:rPr>
          <w:rFonts w:eastAsiaTheme="minorHAnsi"/>
          <w:lang w:eastAsia="en-US"/>
        </w:rPr>
        <w:t>С</w:t>
      </w:r>
      <w:r w:rsidRPr="00F50802">
        <w:rPr>
          <w:rFonts w:eastAsiaTheme="minorHAnsi"/>
          <w:lang w:eastAsia="en-US"/>
        </w:rPr>
        <w:t>оглашении расчетный счет получателя субсиди</w:t>
      </w:r>
      <w:r w:rsidR="006F2A6A" w:rsidRPr="00F50802">
        <w:rPr>
          <w:rFonts w:eastAsiaTheme="minorHAnsi"/>
          <w:lang w:eastAsia="en-US"/>
        </w:rPr>
        <w:t>и</w:t>
      </w:r>
      <w:r w:rsidRPr="00F50802">
        <w:rPr>
          <w:rFonts w:eastAsiaTheme="minorHAnsi"/>
          <w:lang w:eastAsia="en-US"/>
        </w:rPr>
        <w:t>, открытый получателем субсиди</w:t>
      </w:r>
      <w:r w:rsidR="006F2A6A" w:rsidRPr="00F50802">
        <w:rPr>
          <w:rFonts w:eastAsiaTheme="minorHAnsi"/>
          <w:lang w:eastAsia="en-US"/>
        </w:rPr>
        <w:t>и</w:t>
      </w:r>
      <w:r w:rsidRPr="00F50802">
        <w:rPr>
          <w:rFonts w:eastAsiaTheme="minorHAnsi"/>
          <w:lang w:eastAsia="en-US"/>
        </w:rPr>
        <w:t xml:space="preserve"> в учреждениях Центрального банка Российской Федерации или кредитной организации</w:t>
      </w:r>
      <w:r w:rsidR="00E16C3D" w:rsidRPr="00F50802">
        <w:rPr>
          <w:rFonts w:eastAsiaTheme="minorHAnsi"/>
          <w:lang w:eastAsia="en-US"/>
        </w:rPr>
        <w:t>,</w:t>
      </w:r>
      <w:r w:rsidRPr="00F50802">
        <w:rPr>
          <w:rFonts w:eastAsiaTheme="minorHAnsi"/>
          <w:lang w:eastAsia="en-US"/>
        </w:rPr>
        <w:t xml:space="preserve"> не по</w:t>
      </w:r>
      <w:r w:rsidR="005D210E">
        <w:rPr>
          <w:rFonts w:eastAsiaTheme="minorHAnsi"/>
          <w:lang w:eastAsia="en-US"/>
        </w:rPr>
        <w:t>зднее десяти рабочих дней, следующих за днем принятия решения о предоставлении субсидии, указанного в пункте 7.4 настоящего Порядка.</w:t>
      </w:r>
    </w:p>
    <w:p w:rsidR="00D84F43" w:rsidRDefault="00D84F43" w:rsidP="00D84F4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>7.7. Перечисление субсиди</w:t>
      </w:r>
      <w:r w:rsidR="006F2A6A" w:rsidRPr="00F50802">
        <w:rPr>
          <w:rFonts w:eastAsiaTheme="minorHAnsi"/>
          <w:lang w:eastAsia="en-US"/>
        </w:rPr>
        <w:t>и</w:t>
      </w:r>
      <w:r w:rsidRPr="00F50802">
        <w:rPr>
          <w:rFonts w:eastAsiaTheme="minorHAnsi"/>
          <w:lang w:eastAsia="en-US"/>
        </w:rPr>
        <w:t xml:space="preserve"> получателю субсиди</w:t>
      </w:r>
      <w:r w:rsidR="006F2A6A" w:rsidRPr="00F50802">
        <w:rPr>
          <w:rFonts w:eastAsiaTheme="minorHAnsi"/>
          <w:lang w:eastAsia="en-US"/>
        </w:rPr>
        <w:t>и</w:t>
      </w:r>
      <w:r w:rsidRPr="00F50802">
        <w:rPr>
          <w:rFonts w:eastAsiaTheme="minorHAnsi"/>
          <w:lang w:eastAsia="en-US"/>
        </w:rPr>
        <w:t xml:space="preserve"> осуществляется по казначейской системе исполнения бюджета Санкт-Петербурга.</w:t>
      </w:r>
    </w:p>
    <w:p w:rsidR="00594294" w:rsidRPr="00F50802" w:rsidRDefault="00594294" w:rsidP="00D84F4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Средства субсидии не подлежат казначейскому сопровождению.</w:t>
      </w:r>
    </w:p>
    <w:p w:rsidR="00A15AD7" w:rsidRPr="00F50802" w:rsidRDefault="00A15AD7" w:rsidP="00D84F4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 xml:space="preserve">7.8.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соглашении, Комитет вправе принять решение об установлении новых условий, которые подлежат согласованию с получателем субсидии, заключив дополнительное соглашение, или о расторжении соглашения при </w:t>
      </w:r>
      <w:proofErr w:type="spellStart"/>
      <w:r w:rsidRPr="00F50802">
        <w:rPr>
          <w:rFonts w:eastAsiaTheme="minorHAnsi"/>
          <w:lang w:eastAsia="en-US"/>
        </w:rPr>
        <w:t>недостижении</w:t>
      </w:r>
      <w:proofErr w:type="spellEnd"/>
      <w:r w:rsidRPr="00F50802">
        <w:rPr>
          <w:rFonts w:eastAsiaTheme="minorHAnsi"/>
          <w:lang w:eastAsia="en-US"/>
        </w:rPr>
        <w:t xml:space="preserve"> согласия по новым условиям.</w:t>
      </w:r>
    </w:p>
    <w:p w:rsidR="002D21F6" w:rsidRPr="00F50802" w:rsidRDefault="002D21F6" w:rsidP="002D21F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 xml:space="preserve">Комитет в течение пяти рабочих дней после уменьшения указанных лимитов бюджетных обязательств направляет получателю субсидий проект дополнительного соглашения к соглашению об уменьшении размера субсидии (проект соглашения </w:t>
      </w:r>
      <w:r w:rsidR="00F50802">
        <w:rPr>
          <w:rFonts w:eastAsiaTheme="minorHAnsi"/>
          <w:lang w:eastAsia="en-US"/>
        </w:rPr>
        <w:br/>
      </w:r>
      <w:r w:rsidRPr="00F50802">
        <w:rPr>
          <w:rFonts w:eastAsiaTheme="minorHAnsi"/>
          <w:lang w:eastAsia="en-US"/>
        </w:rPr>
        <w:t>о расторжении) при достижении (</w:t>
      </w:r>
      <w:proofErr w:type="spellStart"/>
      <w:r w:rsidRPr="00F50802">
        <w:rPr>
          <w:rFonts w:eastAsiaTheme="minorHAnsi"/>
          <w:lang w:eastAsia="en-US"/>
        </w:rPr>
        <w:t>недостижении</w:t>
      </w:r>
      <w:proofErr w:type="spellEnd"/>
      <w:r w:rsidRPr="00F50802">
        <w:rPr>
          <w:rFonts w:eastAsiaTheme="minorHAnsi"/>
          <w:lang w:eastAsia="en-US"/>
        </w:rPr>
        <w:t xml:space="preserve">) согласия по новым условиям посредством электронной почты, указанной в заявке. Получатель субсидий подписывает дополнительное соглашение (соглашение о расторжении) и направляет его в Комитет </w:t>
      </w:r>
      <w:r w:rsidR="00F50802">
        <w:rPr>
          <w:rFonts w:eastAsiaTheme="minorHAnsi"/>
          <w:lang w:eastAsia="en-US"/>
        </w:rPr>
        <w:br/>
      </w:r>
      <w:r w:rsidRPr="00F50802">
        <w:rPr>
          <w:rFonts w:eastAsiaTheme="minorHAnsi"/>
          <w:lang w:eastAsia="en-US"/>
        </w:rPr>
        <w:t>в течение пяти рабочих дней со дня его получения.</w:t>
      </w:r>
    </w:p>
    <w:p w:rsidR="003D70D4" w:rsidRDefault="002D21F6" w:rsidP="00D84F4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F50802">
        <w:rPr>
          <w:rFonts w:eastAsiaTheme="minorHAnsi"/>
          <w:lang w:eastAsia="en-US"/>
        </w:rPr>
        <w:t xml:space="preserve">Проекты дополнительного соглашения и соглашения о расторжении составляются по форме к типовой форме Соглашения, установленной Комитетом финансов </w:t>
      </w:r>
      <w:r w:rsidR="00F50802">
        <w:rPr>
          <w:rFonts w:eastAsiaTheme="minorHAnsi"/>
          <w:lang w:eastAsia="en-US"/>
        </w:rPr>
        <w:br/>
      </w:r>
      <w:r w:rsidRPr="00F50802">
        <w:rPr>
          <w:rFonts w:eastAsiaTheme="minorHAnsi"/>
          <w:lang w:eastAsia="en-US"/>
        </w:rPr>
        <w:t>Санкт-Петербурга.</w:t>
      </w:r>
    </w:p>
    <w:p w:rsidR="00291507" w:rsidRPr="00291507" w:rsidRDefault="00291507" w:rsidP="00291507">
      <w:pPr>
        <w:widowControl w:val="0"/>
        <w:autoSpaceDE w:val="0"/>
        <w:autoSpaceDN w:val="0"/>
        <w:ind w:firstLine="709"/>
        <w:jc w:val="both"/>
      </w:pPr>
      <w:r>
        <w:t>7.9.</w:t>
      </w:r>
      <w:r w:rsidRPr="00291507">
        <w:t xml:space="preserve">Внесение изменений в соглашение осуществляется в соответствии с абзацами пятым и шестым пункта 2 и пунктом 5 постановления Правительства Российской Федерации от 05.04.2022 № 590 «О внесении изменений в общие требования </w:t>
      </w:r>
      <w:r w:rsidR="009A6706">
        <w:br/>
      </w:r>
      <w:r w:rsidRPr="00291507"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</w:t>
      </w:r>
      <w:r w:rsidR="009A6706">
        <w:br/>
      </w:r>
      <w:r w:rsidRPr="00291507">
        <w:t>из федерального бюджета бюджетам субъектов Российской Федерации в 2022 году».</w:t>
      </w:r>
    </w:p>
    <w:p w:rsidR="002D16DB" w:rsidRDefault="002D16DB" w:rsidP="00D84F4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lang w:eastAsia="en-US"/>
        </w:rPr>
      </w:pPr>
    </w:p>
    <w:p w:rsidR="008C13A7" w:rsidRDefault="008C13A7" w:rsidP="00D84F4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lang w:eastAsia="en-US"/>
        </w:rPr>
      </w:pPr>
    </w:p>
    <w:p w:rsidR="008C13A7" w:rsidRDefault="008C13A7" w:rsidP="00D84F4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lang w:eastAsia="en-US"/>
        </w:rPr>
      </w:pPr>
    </w:p>
    <w:p w:rsidR="008C13A7" w:rsidRDefault="008C13A7" w:rsidP="00D84F4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lang w:eastAsia="en-US"/>
        </w:rPr>
      </w:pPr>
    </w:p>
    <w:p w:rsidR="008C13A7" w:rsidRPr="00F50802" w:rsidRDefault="008C13A7" w:rsidP="00D84F4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lang w:eastAsia="en-US"/>
        </w:rPr>
      </w:pPr>
      <w:bookmarkStart w:id="0" w:name="_GoBack"/>
      <w:bookmarkEnd w:id="0"/>
    </w:p>
    <w:p w:rsidR="00D84F43" w:rsidRPr="00F50802" w:rsidRDefault="007A2BBA" w:rsidP="00DC168C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  <w:r w:rsidRPr="00F50802">
        <w:rPr>
          <w:rFonts w:eastAsiaTheme="minorHAnsi"/>
          <w:b/>
          <w:bCs/>
          <w:lang w:eastAsia="en-US"/>
        </w:rPr>
        <w:lastRenderedPageBreak/>
        <w:t>8</w:t>
      </w:r>
      <w:r w:rsidR="00D84F43" w:rsidRPr="00F50802">
        <w:rPr>
          <w:rFonts w:eastAsiaTheme="minorHAnsi"/>
          <w:b/>
          <w:bCs/>
          <w:lang w:eastAsia="en-US"/>
        </w:rPr>
        <w:t>. Требования об осуществлении контроля за достижением показателей результативности и за соблюдением условий, целей и порядка предоставления субсидий и ответственност</w:t>
      </w:r>
      <w:r w:rsidR="00E16C3D" w:rsidRPr="00F50802">
        <w:rPr>
          <w:rFonts w:eastAsiaTheme="minorHAnsi"/>
          <w:b/>
          <w:bCs/>
          <w:lang w:eastAsia="en-US"/>
        </w:rPr>
        <w:t>ь</w:t>
      </w:r>
      <w:r w:rsidR="00D84F43" w:rsidRPr="00F50802">
        <w:rPr>
          <w:rFonts w:eastAsiaTheme="minorHAnsi"/>
          <w:b/>
          <w:bCs/>
          <w:lang w:eastAsia="en-US"/>
        </w:rPr>
        <w:t xml:space="preserve"> за их нарушение</w:t>
      </w:r>
    </w:p>
    <w:p w:rsidR="00D84F43" w:rsidRPr="00F50802" w:rsidRDefault="00D84F43" w:rsidP="00DC168C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lang w:eastAsia="en-US"/>
        </w:rPr>
      </w:pPr>
    </w:p>
    <w:p w:rsidR="00722FBF" w:rsidRPr="00F50802" w:rsidRDefault="007A2BBA" w:rsidP="00722FBF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>8</w:t>
      </w:r>
      <w:r w:rsidR="00D84F43" w:rsidRPr="00F50802">
        <w:t>.</w:t>
      </w:r>
      <w:r w:rsidR="00D67A7A" w:rsidRPr="00F50802">
        <w:t>1</w:t>
      </w:r>
      <w:r w:rsidR="00D84F43" w:rsidRPr="00F50802">
        <w:t xml:space="preserve">. </w:t>
      </w:r>
      <w:r w:rsidR="00E16C3D" w:rsidRPr="00F50802">
        <w:t>Комитет в установленный им срок</w:t>
      </w:r>
      <w:r w:rsidR="00D84F43" w:rsidRPr="00F50802">
        <w:t xml:space="preserve"> осуществляет проверки, по результатам которых составляют</w:t>
      </w:r>
      <w:r w:rsidR="00CD3B69" w:rsidRPr="00F50802">
        <w:t>ся</w:t>
      </w:r>
      <w:r w:rsidR="00D84F43" w:rsidRPr="00F50802">
        <w:t xml:space="preserve"> акты проведения проверок (далее </w:t>
      </w:r>
      <w:r w:rsidR="00CD3B69" w:rsidRPr="00F50802">
        <w:t>–</w:t>
      </w:r>
      <w:r w:rsidR="00D84F43" w:rsidRPr="00F50802">
        <w:t xml:space="preserve"> акты).</w:t>
      </w:r>
    </w:p>
    <w:p w:rsidR="00D84F43" w:rsidRPr="00F50802" w:rsidRDefault="002D16DB" w:rsidP="00722FBF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>8</w:t>
      </w:r>
      <w:r w:rsidR="00D84F43" w:rsidRPr="00F50802">
        <w:t>.</w:t>
      </w:r>
      <w:r w:rsidR="00D67A7A" w:rsidRPr="00F50802">
        <w:t>2</w:t>
      </w:r>
      <w:r w:rsidR="00D84F43" w:rsidRPr="00F50802">
        <w:t xml:space="preserve">. В случае выявления при проведении проверок нарушений получателями субсидий условий их предоставления Комитет одновременно с подписанием акта направляет получателям субсидий уведомление о нарушениях условий предоставления субсидий (далее </w:t>
      </w:r>
      <w:r w:rsidR="00CD3B69" w:rsidRPr="00F50802">
        <w:t>–</w:t>
      </w:r>
      <w:r w:rsidR="00D84F43" w:rsidRPr="00F50802">
        <w:t xml:space="preserve"> уведомление), в котором указываются выявленные нарушения </w:t>
      </w:r>
      <w:r w:rsidR="00D84F43" w:rsidRPr="00F50802">
        <w:br/>
        <w:t>и сроки их устранения получателями субсидий.</w:t>
      </w:r>
    </w:p>
    <w:p w:rsidR="00D84F43" w:rsidRPr="00F50802" w:rsidRDefault="00D84F43" w:rsidP="006F2A6A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>Копия уведомления в течение пяти рабочих дней после его подписания направляется Комитетом в КГФК.</w:t>
      </w:r>
    </w:p>
    <w:p w:rsidR="00E96338" w:rsidRPr="00F50802" w:rsidRDefault="00E96338" w:rsidP="006F2A6A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 xml:space="preserve">8.3. При устранении нарушений получателями субсидий условий их предоставления в установленные в уведомлении сроки Комитет направляет в КГФК информацию </w:t>
      </w:r>
      <w:r w:rsidR="00127C53" w:rsidRPr="00F50802">
        <w:br/>
      </w:r>
      <w:r w:rsidRPr="00F50802">
        <w:t>о</w:t>
      </w:r>
      <w:r w:rsidR="009A6F48">
        <w:t>б устранении нарушений в течение</w:t>
      </w:r>
      <w:r w:rsidRPr="00F50802">
        <w:t xml:space="preserve"> 15 рабочих дней после направления уведомления.</w:t>
      </w:r>
    </w:p>
    <w:p w:rsidR="00D84F43" w:rsidRPr="00F50802" w:rsidRDefault="007A2BBA" w:rsidP="006F2A6A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>8</w:t>
      </w:r>
      <w:r w:rsidR="00D84F43" w:rsidRPr="00F50802">
        <w:t>.</w:t>
      </w:r>
      <w:r w:rsidR="00E96338" w:rsidRPr="00F50802">
        <w:t>4</w:t>
      </w:r>
      <w:r w:rsidR="00D84F43" w:rsidRPr="00F50802">
        <w:t xml:space="preserve">. В случае </w:t>
      </w:r>
      <w:proofErr w:type="spellStart"/>
      <w:r w:rsidR="00D84F43" w:rsidRPr="00F50802">
        <w:t>неустранения</w:t>
      </w:r>
      <w:proofErr w:type="spellEnd"/>
      <w:r w:rsidR="00D84F43" w:rsidRPr="00F50802">
        <w:t xml:space="preserve"> нарушений в установленные в уведомлении сроки Комитет в течение пяти рабочих дней со дня истечения указанных сроков принимает решение о возврате в бюджет Санкт-Петербурга субсидий, полученных получателями субсидий, в форме распоряжения и направляет копии указанного распоряжения получателям субсидий и в КГФК вместе с требованием, в котором предусматриваются:</w:t>
      </w:r>
    </w:p>
    <w:p w:rsidR="00D84F43" w:rsidRPr="00F50802" w:rsidRDefault="00D84F43" w:rsidP="006F2A6A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 xml:space="preserve">подлежащая возврату в бюджет Санкт-Петербурга сумма денежных средств, </w:t>
      </w:r>
      <w:r w:rsidRPr="00F50802">
        <w:br/>
        <w:t>а также сроки ее возврата;</w:t>
      </w:r>
    </w:p>
    <w:p w:rsidR="00D84F43" w:rsidRPr="00F50802" w:rsidRDefault="00D84F43" w:rsidP="006F2A6A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>код бюджетной классификации Российской Федерации, по которому должен быть осуществлен возврат субсидий.</w:t>
      </w:r>
    </w:p>
    <w:p w:rsidR="00D84F43" w:rsidRPr="00F50802" w:rsidRDefault="00D84F43" w:rsidP="006F2A6A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 xml:space="preserve">Размер субсидий, подлежащих возврату по основаниям, выявленным </w:t>
      </w:r>
      <w:r w:rsidRPr="00F50802">
        <w:br/>
        <w:t xml:space="preserve">в соответствии с пунктом </w:t>
      </w:r>
      <w:r w:rsidR="00F75FFF" w:rsidRPr="00F50802">
        <w:t>8</w:t>
      </w:r>
      <w:r w:rsidRPr="00F50802">
        <w:t>.</w:t>
      </w:r>
      <w:r w:rsidR="00D67A7A" w:rsidRPr="00F50802">
        <w:t>2</w:t>
      </w:r>
      <w:r w:rsidRPr="00F50802">
        <w:t xml:space="preserve"> настоящего Порядка, ограничивается размером средств, </w:t>
      </w:r>
      <w:r w:rsidRPr="00F50802">
        <w:br/>
        <w:t>в отношении которых были установлены факты нарушений.</w:t>
      </w:r>
    </w:p>
    <w:p w:rsidR="004E1ACC" w:rsidRPr="00F50802" w:rsidRDefault="00F75FFF" w:rsidP="006F2A6A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>8</w:t>
      </w:r>
      <w:r w:rsidR="004E1ACC" w:rsidRPr="00F50802">
        <w:t>.</w:t>
      </w:r>
      <w:r w:rsidR="00E96338" w:rsidRPr="00F50802">
        <w:t>5</w:t>
      </w:r>
      <w:r w:rsidR="004E1ACC" w:rsidRPr="00F50802">
        <w:t>.</w:t>
      </w:r>
      <w:r w:rsidR="00D67A7A" w:rsidRPr="00F50802">
        <w:t xml:space="preserve"> </w:t>
      </w:r>
      <w:r w:rsidR="004E1ACC" w:rsidRPr="00F50802">
        <w:t xml:space="preserve">В случае выявления при проведении проверки </w:t>
      </w:r>
      <w:proofErr w:type="spellStart"/>
      <w:r w:rsidR="004E1ACC" w:rsidRPr="00F50802">
        <w:t>недостижения</w:t>
      </w:r>
      <w:proofErr w:type="spellEnd"/>
      <w:r w:rsidR="004E1ACC" w:rsidRPr="00F50802">
        <w:t xml:space="preserve"> </w:t>
      </w:r>
      <w:r w:rsidR="009E27C0" w:rsidRPr="00F50802">
        <w:br/>
      </w:r>
      <w:r w:rsidR="004E1ACC" w:rsidRPr="00F50802">
        <w:t xml:space="preserve">получателями субсидий показателей </w:t>
      </w:r>
      <w:r w:rsidR="00C93B29" w:rsidRPr="00F50802">
        <w:t xml:space="preserve">результативности </w:t>
      </w:r>
      <w:r w:rsidR="004E1ACC" w:rsidRPr="00F50802">
        <w:t>Комитет в течение пяти рабочих дней</w:t>
      </w:r>
      <w:r w:rsidR="008A2E41" w:rsidRPr="00F50802">
        <w:t xml:space="preserve"> со дня подписания акта</w:t>
      </w:r>
      <w:r w:rsidR="004E1ACC" w:rsidRPr="00F50802">
        <w:t xml:space="preserve"> принимает решение о возврате в бюджет Санкт-Петербурга части субсидий в сумме, пропорциональной объему не достигнутых получателями субсид</w:t>
      </w:r>
      <w:r w:rsidR="00DC168C" w:rsidRPr="00F50802">
        <w:t xml:space="preserve">ий показателей </w:t>
      </w:r>
      <w:r w:rsidR="00C93B29" w:rsidRPr="00F50802">
        <w:t>результативности,</w:t>
      </w:r>
      <w:r w:rsidR="004E1ACC" w:rsidRPr="00F50802">
        <w:t xml:space="preserve"> в форме распоряжения и направляет копи</w:t>
      </w:r>
      <w:r w:rsidR="00E16C3D" w:rsidRPr="00F50802">
        <w:t>и</w:t>
      </w:r>
      <w:r w:rsidR="004E1ACC" w:rsidRPr="00F50802">
        <w:t xml:space="preserve"> указанного распоряжения получателям субсидий</w:t>
      </w:r>
      <w:r w:rsidR="00C93B29" w:rsidRPr="00F50802">
        <w:t xml:space="preserve"> </w:t>
      </w:r>
      <w:r w:rsidR="004E1ACC" w:rsidRPr="00F50802">
        <w:t>и в КГФК вместе с требованием,</w:t>
      </w:r>
      <w:r w:rsidR="00E11535" w:rsidRPr="00F50802">
        <w:t xml:space="preserve"> </w:t>
      </w:r>
      <w:r w:rsidR="00F50802">
        <w:br/>
      </w:r>
      <w:r w:rsidR="004E1ACC" w:rsidRPr="00F50802">
        <w:t>в котором предусматриваются:</w:t>
      </w:r>
    </w:p>
    <w:p w:rsidR="004E1ACC" w:rsidRPr="00F50802" w:rsidRDefault="004E1ACC" w:rsidP="006F2A6A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 xml:space="preserve">подлежащая возврату в бюджет Санкт-Петербурга сумма денежных средств, </w:t>
      </w:r>
      <w:r w:rsidR="003C37FA" w:rsidRPr="00F50802">
        <w:br/>
      </w:r>
      <w:r w:rsidRPr="00F50802">
        <w:t>а также сроки ее возврата;</w:t>
      </w:r>
    </w:p>
    <w:p w:rsidR="004E1ACC" w:rsidRPr="00F50802" w:rsidRDefault="004E1ACC" w:rsidP="006F2A6A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>код бюджетной классификации Российской Федерации, по которому должен быть осуществлен возврат субсидий.</w:t>
      </w:r>
    </w:p>
    <w:p w:rsidR="00D84F43" w:rsidRPr="00F50802" w:rsidRDefault="00F75FFF" w:rsidP="006F2A6A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>8</w:t>
      </w:r>
      <w:r w:rsidR="00D84F43" w:rsidRPr="00F50802">
        <w:t>.</w:t>
      </w:r>
      <w:r w:rsidR="00E96338" w:rsidRPr="00F50802">
        <w:t>6</w:t>
      </w:r>
      <w:r w:rsidR="00D84F43" w:rsidRPr="00F50802">
        <w:t xml:space="preserve">. Получатели субсидий обязаны осуществить возврат субсидий в течение семи рабочих дней со дня получения требования и копии распоряжения, указанных </w:t>
      </w:r>
      <w:r w:rsidR="00CD3B69" w:rsidRPr="00F50802">
        <w:br/>
      </w:r>
      <w:r w:rsidR="00D84F43" w:rsidRPr="00F50802">
        <w:t>в пункт</w:t>
      </w:r>
      <w:r w:rsidR="004E1ACC" w:rsidRPr="00F50802">
        <w:t>ах</w:t>
      </w:r>
      <w:r w:rsidR="00D84F43" w:rsidRPr="00F50802">
        <w:t xml:space="preserve"> </w:t>
      </w:r>
      <w:r w:rsidRPr="00F50802">
        <w:t>8</w:t>
      </w:r>
      <w:r w:rsidR="00D84F43" w:rsidRPr="00F50802">
        <w:t>.</w:t>
      </w:r>
      <w:r w:rsidR="00D67A7A" w:rsidRPr="00F50802">
        <w:t>3</w:t>
      </w:r>
      <w:r w:rsidR="004E1ACC" w:rsidRPr="00F50802">
        <w:t xml:space="preserve"> и </w:t>
      </w:r>
      <w:r w:rsidRPr="00F50802">
        <w:t>8</w:t>
      </w:r>
      <w:r w:rsidR="004E1ACC" w:rsidRPr="00F50802">
        <w:t>.</w:t>
      </w:r>
      <w:r w:rsidR="00D67A7A" w:rsidRPr="00F50802">
        <w:t>4</w:t>
      </w:r>
      <w:r w:rsidR="00D84F43" w:rsidRPr="00F50802">
        <w:t xml:space="preserve"> настоящего Порядка.</w:t>
      </w:r>
    </w:p>
    <w:p w:rsidR="00D84F43" w:rsidRPr="00F50802" w:rsidRDefault="00F75FFF" w:rsidP="006F2A6A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>8</w:t>
      </w:r>
      <w:r w:rsidR="00D84F43" w:rsidRPr="00F50802">
        <w:t>.</w:t>
      </w:r>
      <w:r w:rsidR="00E96338" w:rsidRPr="00F50802">
        <w:t>7</w:t>
      </w:r>
      <w:r w:rsidR="00D84F43" w:rsidRPr="00F50802">
        <w:t xml:space="preserve">. Проверка и реализация </w:t>
      </w:r>
      <w:r w:rsidR="00907B34">
        <w:t>ее результатов осуществляется органами государственного финансового контроля в соответствии с Бюджетным кодексом Российской Федерации</w:t>
      </w:r>
      <w:r w:rsidR="00D84F43" w:rsidRPr="00F50802">
        <w:t>.</w:t>
      </w:r>
    </w:p>
    <w:p w:rsidR="00E16C3D" w:rsidRPr="00870FE1" w:rsidRDefault="00F75FFF" w:rsidP="006F2A6A">
      <w:pPr>
        <w:widowControl w:val="0"/>
        <w:autoSpaceDE w:val="0"/>
        <w:autoSpaceDN w:val="0"/>
        <w:adjustRightInd w:val="0"/>
        <w:ind w:firstLine="709"/>
        <w:jc w:val="both"/>
      </w:pPr>
      <w:r w:rsidRPr="00F50802">
        <w:t>8</w:t>
      </w:r>
      <w:r w:rsidR="00D84F43" w:rsidRPr="00F50802">
        <w:t>.</w:t>
      </w:r>
      <w:r w:rsidR="00D67A7A" w:rsidRPr="00F50802">
        <w:t>7</w:t>
      </w:r>
      <w:r w:rsidR="00D84F43" w:rsidRPr="00F50802">
        <w:t>. В случае, если средства субсидий не возвращены в бюджет Санкт-Петербурга получателями субсидий в установленны</w:t>
      </w:r>
      <w:r w:rsidR="00E16C3D" w:rsidRPr="00F50802">
        <w:t>й</w:t>
      </w:r>
      <w:r w:rsidR="00D84F43" w:rsidRPr="00F50802">
        <w:t xml:space="preserve"> в пункте </w:t>
      </w:r>
      <w:r w:rsidRPr="00F50802">
        <w:t>8</w:t>
      </w:r>
      <w:r w:rsidR="00D84F43" w:rsidRPr="00F50802">
        <w:t>.</w:t>
      </w:r>
      <w:r w:rsidR="00D67A7A" w:rsidRPr="00F50802">
        <w:t>5</w:t>
      </w:r>
      <w:r w:rsidR="00E16C3D" w:rsidRPr="00F50802">
        <w:t xml:space="preserve"> настоящего Порядка срок</w:t>
      </w:r>
      <w:r w:rsidR="00D84F43" w:rsidRPr="00F50802">
        <w:t>, Комитет в течение 15 рабочих дней со дня истечения срок</w:t>
      </w:r>
      <w:r w:rsidR="00E16C3D" w:rsidRPr="00F50802">
        <w:t>а</w:t>
      </w:r>
      <w:r w:rsidR="00D84F43" w:rsidRPr="00F50802">
        <w:t>, установленн</w:t>
      </w:r>
      <w:r w:rsidR="00E16C3D" w:rsidRPr="00F50802">
        <w:t>ого</w:t>
      </w:r>
      <w:r w:rsidR="00D84F43" w:rsidRPr="00F50802">
        <w:t xml:space="preserve"> </w:t>
      </w:r>
      <w:r w:rsidR="004E1ACC" w:rsidRPr="00F50802">
        <w:t>в пункт</w:t>
      </w:r>
      <w:r w:rsidR="00E16C3D" w:rsidRPr="00F50802">
        <w:t>е 8.5</w:t>
      </w:r>
      <w:r w:rsidR="004E1ACC" w:rsidRPr="00F50802">
        <w:t xml:space="preserve"> </w:t>
      </w:r>
      <w:r w:rsidR="00D84F43" w:rsidRPr="00F50802">
        <w:t xml:space="preserve">настоящего Порядка, направляет в суд исковое заявление о возврате субсидий в бюджет </w:t>
      </w:r>
      <w:r w:rsidR="00DC168C" w:rsidRPr="00F50802">
        <w:br/>
      </w:r>
      <w:r w:rsidR="00D84F43" w:rsidRPr="00F50802">
        <w:t>Санкт-Петербурга.</w:t>
      </w:r>
    </w:p>
    <w:sectPr w:rsidR="00E16C3D" w:rsidRPr="00870FE1" w:rsidSect="008836D2">
      <w:headerReference w:type="even" r:id="rId13"/>
      <w:headerReference w:type="default" r:id="rId14"/>
      <w:headerReference w:type="first" r:id="rId1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31" w:rsidRDefault="00D56A31">
      <w:r>
        <w:separator/>
      </w:r>
    </w:p>
  </w:endnote>
  <w:endnote w:type="continuationSeparator" w:id="0">
    <w:p w:rsidR="00D56A31" w:rsidRDefault="00D5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31" w:rsidRDefault="00D56A31">
      <w:r>
        <w:separator/>
      </w:r>
    </w:p>
  </w:footnote>
  <w:footnote w:type="continuationSeparator" w:id="0">
    <w:p w:rsidR="00D56A31" w:rsidRDefault="00D5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0F" w:rsidRDefault="00E51D0F" w:rsidP="006640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D0F" w:rsidRDefault="00E51D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667446"/>
      <w:docPartObj>
        <w:docPartGallery w:val="Page Numbers (Top of Page)"/>
        <w:docPartUnique/>
      </w:docPartObj>
    </w:sdtPr>
    <w:sdtEndPr/>
    <w:sdtContent>
      <w:p w:rsidR="0062452D" w:rsidRDefault="006245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3A7" w:rsidRPr="008C13A7">
          <w:rPr>
            <w:noProof/>
            <w:lang w:val="ru-RU"/>
          </w:rPr>
          <w:t>11</w:t>
        </w:r>
        <w:r>
          <w:fldChar w:fldCharType="end"/>
        </w:r>
      </w:p>
    </w:sdtContent>
  </w:sdt>
  <w:p w:rsidR="0062452D" w:rsidRDefault="006245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2D" w:rsidRDefault="0062452D">
    <w:pPr>
      <w:pStyle w:val="a3"/>
      <w:jc w:val="center"/>
    </w:pPr>
  </w:p>
  <w:p w:rsidR="00E51D0F" w:rsidRDefault="00E51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5DF"/>
    <w:multiLevelType w:val="hybridMultilevel"/>
    <w:tmpl w:val="092883B0"/>
    <w:lvl w:ilvl="0" w:tplc="D624B36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7C0100"/>
    <w:multiLevelType w:val="multilevel"/>
    <w:tmpl w:val="C742D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D9483C"/>
    <w:multiLevelType w:val="multilevel"/>
    <w:tmpl w:val="B330AE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7f23ac3-9586-4f68-beb8-ad56a8428281"/>
  </w:docVars>
  <w:rsids>
    <w:rsidRoot w:val="00684FB5"/>
    <w:rsid w:val="0000006C"/>
    <w:rsid w:val="00001FBA"/>
    <w:rsid w:val="000048BC"/>
    <w:rsid w:val="000073D4"/>
    <w:rsid w:val="00011654"/>
    <w:rsid w:val="00026ACA"/>
    <w:rsid w:val="00097411"/>
    <w:rsid w:val="000B29AB"/>
    <w:rsid w:val="000C5A55"/>
    <w:rsid w:val="000D3EBC"/>
    <w:rsid w:val="00107385"/>
    <w:rsid w:val="00112548"/>
    <w:rsid w:val="00127C53"/>
    <w:rsid w:val="001305C5"/>
    <w:rsid w:val="0014078B"/>
    <w:rsid w:val="00144473"/>
    <w:rsid w:val="00147705"/>
    <w:rsid w:val="001F2066"/>
    <w:rsid w:val="00220D44"/>
    <w:rsid w:val="002314E3"/>
    <w:rsid w:val="00232A80"/>
    <w:rsid w:val="00232C5F"/>
    <w:rsid w:val="0024340C"/>
    <w:rsid w:val="00253069"/>
    <w:rsid w:val="00256CE6"/>
    <w:rsid w:val="002573D1"/>
    <w:rsid w:val="00266940"/>
    <w:rsid w:val="00291507"/>
    <w:rsid w:val="002B1222"/>
    <w:rsid w:val="002D16DB"/>
    <w:rsid w:val="002D21F6"/>
    <w:rsid w:val="002F4640"/>
    <w:rsid w:val="00300B05"/>
    <w:rsid w:val="003243B3"/>
    <w:rsid w:val="00325EBA"/>
    <w:rsid w:val="00335ED8"/>
    <w:rsid w:val="00371683"/>
    <w:rsid w:val="00374712"/>
    <w:rsid w:val="0037704C"/>
    <w:rsid w:val="003817BF"/>
    <w:rsid w:val="00382B23"/>
    <w:rsid w:val="003924A1"/>
    <w:rsid w:val="003A297B"/>
    <w:rsid w:val="003A5CF9"/>
    <w:rsid w:val="003B43A6"/>
    <w:rsid w:val="003C27EF"/>
    <w:rsid w:val="003C37FA"/>
    <w:rsid w:val="003D70D4"/>
    <w:rsid w:val="003E3800"/>
    <w:rsid w:val="003E5702"/>
    <w:rsid w:val="003E7CBF"/>
    <w:rsid w:val="003F717C"/>
    <w:rsid w:val="00421636"/>
    <w:rsid w:val="00423D4F"/>
    <w:rsid w:val="0043781A"/>
    <w:rsid w:val="004808ED"/>
    <w:rsid w:val="004A16A9"/>
    <w:rsid w:val="004B1B4C"/>
    <w:rsid w:val="004B7D08"/>
    <w:rsid w:val="004E1ACC"/>
    <w:rsid w:val="004F6403"/>
    <w:rsid w:val="005116CD"/>
    <w:rsid w:val="005135A2"/>
    <w:rsid w:val="005333A6"/>
    <w:rsid w:val="00535331"/>
    <w:rsid w:val="005370A9"/>
    <w:rsid w:val="00561FA6"/>
    <w:rsid w:val="0056351D"/>
    <w:rsid w:val="005831A0"/>
    <w:rsid w:val="00594294"/>
    <w:rsid w:val="005A141E"/>
    <w:rsid w:val="005C4C30"/>
    <w:rsid w:val="005C6566"/>
    <w:rsid w:val="005D14CD"/>
    <w:rsid w:val="005D210E"/>
    <w:rsid w:val="005F02A6"/>
    <w:rsid w:val="005F2D07"/>
    <w:rsid w:val="00601460"/>
    <w:rsid w:val="00603E31"/>
    <w:rsid w:val="00606827"/>
    <w:rsid w:val="0061204A"/>
    <w:rsid w:val="0062048A"/>
    <w:rsid w:val="0062452D"/>
    <w:rsid w:val="00624813"/>
    <w:rsid w:val="00627A3D"/>
    <w:rsid w:val="006329F6"/>
    <w:rsid w:val="00632ECC"/>
    <w:rsid w:val="00634138"/>
    <w:rsid w:val="00636341"/>
    <w:rsid w:val="00664044"/>
    <w:rsid w:val="00677325"/>
    <w:rsid w:val="00684FB5"/>
    <w:rsid w:val="00685752"/>
    <w:rsid w:val="00696774"/>
    <w:rsid w:val="006B5D62"/>
    <w:rsid w:val="006D72BA"/>
    <w:rsid w:val="006E0578"/>
    <w:rsid w:val="006F2A6A"/>
    <w:rsid w:val="00706AB0"/>
    <w:rsid w:val="00707A46"/>
    <w:rsid w:val="00722FBF"/>
    <w:rsid w:val="00724384"/>
    <w:rsid w:val="007428C2"/>
    <w:rsid w:val="00750E23"/>
    <w:rsid w:val="00751E34"/>
    <w:rsid w:val="00772503"/>
    <w:rsid w:val="00774A1C"/>
    <w:rsid w:val="007A2BBA"/>
    <w:rsid w:val="007A4520"/>
    <w:rsid w:val="007B5481"/>
    <w:rsid w:val="007C74D8"/>
    <w:rsid w:val="00821B82"/>
    <w:rsid w:val="0083316E"/>
    <w:rsid w:val="0084139D"/>
    <w:rsid w:val="00870FE1"/>
    <w:rsid w:val="00874BF6"/>
    <w:rsid w:val="0088324E"/>
    <w:rsid w:val="008836D2"/>
    <w:rsid w:val="008A2E41"/>
    <w:rsid w:val="008B1F6F"/>
    <w:rsid w:val="008B4531"/>
    <w:rsid w:val="008B62D5"/>
    <w:rsid w:val="008C13A7"/>
    <w:rsid w:val="008D0DA8"/>
    <w:rsid w:val="008D71BA"/>
    <w:rsid w:val="00907B34"/>
    <w:rsid w:val="00932DEA"/>
    <w:rsid w:val="0093752B"/>
    <w:rsid w:val="009507A5"/>
    <w:rsid w:val="00964B08"/>
    <w:rsid w:val="00980F4C"/>
    <w:rsid w:val="00982F67"/>
    <w:rsid w:val="00992446"/>
    <w:rsid w:val="00995F24"/>
    <w:rsid w:val="009A6706"/>
    <w:rsid w:val="009A6F48"/>
    <w:rsid w:val="009E044D"/>
    <w:rsid w:val="009E1B3F"/>
    <w:rsid w:val="009E27C0"/>
    <w:rsid w:val="00A05E3C"/>
    <w:rsid w:val="00A11163"/>
    <w:rsid w:val="00A13161"/>
    <w:rsid w:val="00A15AD7"/>
    <w:rsid w:val="00A239AA"/>
    <w:rsid w:val="00A3298E"/>
    <w:rsid w:val="00A40FEA"/>
    <w:rsid w:val="00A5783C"/>
    <w:rsid w:val="00A65D03"/>
    <w:rsid w:val="00A82F81"/>
    <w:rsid w:val="00AC4D10"/>
    <w:rsid w:val="00AC70EF"/>
    <w:rsid w:val="00AD00F4"/>
    <w:rsid w:val="00AF6420"/>
    <w:rsid w:val="00B05A35"/>
    <w:rsid w:val="00B11A1E"/>
    <w:rsid w:val="00B54BCF"/>
    <w:rsid w:val="00B616C3"/>
    <w:rsid w:val="00B64AF7"/>
    <w:rsid w:val="00B66A04"/>
    <w:rsid w:val="00B84B98"/>
    <w:rsid w:val="00B92F03"/>
    <w:rsid w:val="00BA0235"/>
    <w:rsid w:val="00BB34C5"/>
    <w:rsid w:val="00BB55AA"/>
    <w:rsid w:val="00BE1994"/>
    <w:rsid w:val="00BE3A9E"/>
    <w:rsid w:val="00BE47A9"/>
    <w:rsid w:val="00BF6E1E"/>
    <w:rsid w:val="00C17124"/>
    <w:rsid w:val="00C247A3"/>
    <w:rsid w:val="00C3403D"/>
    <w:rsid w:val="00C34A28"/>
    <w:rsid w:val="00C44223"/>
    <w:rsid w:val="00C73F00"/>
    <w:rsid w:val="00C866AE"/>
    <w:rsid w:val="00C87DC1"/>
    <w:rsid w:val="00C93B29"/>
    <w:rsid w:val="00CB6BED"/>
    <w:rsid w:val="00CD3B69"/>
    <w:rsid w:val="00CE1822"/>
    <w:rsid w:val="00D04F43"/>
    <w:rsid w:val="00D119B4"/>
    <w:rsid w:val="00D154F1"/>
    <w:rsid w:val="00D16D96"/>
    <w:rsid w:val="00D56A31"/>
    <w:rsid w:val="00D60754"/>
    <w:rsid w:val="00D61003"/>
    <w:rsid w:val="00D67A7A"/>
    <w:rsid w:val="00D70B5D"/>
    <w:rsid w:val="00D84F43"/>
    <w:rsid w:val="00D9011D"/>
    <w:rsid w:val="00DA1AF2"/>
    <w:rsid w:val="00DA504A"/>
    <w:rsid w:val="00DC168C"/>
    <w:rsid w:val="00DC775A"/>
    <w:rsid w:val="00DD2CF3"/>
    <w:rsid w:val="00DE118E"/>
    <w:rsid w:val="00DF1095"/>
    <w:rsid w:val="00DF2073"/>
    <w:rsid w:val="00DF29C4"/>
    <w:rsid w:val="00DF5512"/>
    <w:rsid w:val="00E11535"/>
    <w:rsid w:val="00E16C3D"/>
    <w:rsid w:val="00E51D0F"/>
    <w:rsid w:val="00E64716"/>
    <w:rsid w:val="00E82026"/>
    <w:rsid w:val="00E91896"/>
    <w:rsid w:val="00E96338"/>
    <w:rsid w:val="00EA2D0B"/>
    <w:rsid w:val="00EB3A64"/>
    <w:rsid w:val="00F04C83"/>
    <w:rsid w:val="00F13B97"/>
    <w:rsid w:val="00F1403C"/>
    <w:rsid w:val="00F30938"/>
    <w:rsid w:val="00F35AE9"/>
    <w:rsid w:val="00F50802"/>
    <w:rsid w:val="00F5358A"/>
    <w:rsid w:val="00F54D97"/>
    <w:rsid w:val="00F665DD"/>
    <w:rsid w:val="00F75FFF"/>
    <w:rsid w:val="00F82586"/>
    <w:rsid w:val="00F84015"/>
    <w:rsid w:val="00F9091E"/>
    <w:rsid w:val="00FA5898"/>
    <w:rsid w:val="00FD1235"/>
    <w:rsid w:val="00FE5C76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15CE18-34D5-427A-B2B4-EB2BF327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7D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B7D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4B7D08"/>
    <w:rPr>
      <w:rFonts w:cs="Times New Roman"/>
    </w:rPr>
  </w:style>
  <w:style w:type="paragraph" w:customStyle="1" w:styleId="Default">
    <w:name w:val="Default"/>
    <w:uiPriority w:val="99"/>
    <w:rsid w:val="004B7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B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29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98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84F43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84F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D84F43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8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D84F43"/>
    <w:rPr>
      <w:vertAlign w:val="superscript"/>
    </w:rPr>
  </w:style>
  <w:style w:type="table" w:styleId="ae">
    <w:name w:val="Table Grid"/>
    <w:basedOn w:val="a1"/>
    <w:uiPriority w:val="59"/>
    <w:rsid w:val="00D8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E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&amp;field=134&amp;date=17.02.202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5902390DEDF99113FB453CC7E6651536DB9FFFE50057639679E9937261D8477DD03EEEB9D19C5Cw838N" TargetMode="External"/><Relationship Id="rId12" Type="http://schemas.openxmlformats.org/officeDocument/2006/relationships/hyperlink" Target="consultantplus://offline/ref=51BA3FE835792FC8B26CC0F577651E1E95B62AAB30B9358D43021A682584C026856CBAA84A2F9968m0RB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BA3FE835792FC8B26CC0F577651E1E95B62AAB30B9358D43021A682584C026856CBAA84A2F9968m0RB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krt.gov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902390DEDF99113FB453CC7E6651536DB92F0E20157639679E9937261D8477DD03EEEB9D79E58w836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5474</Words>
  <Characters>31204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Кутьина</dc:creator>
  <cp:keywords/>
  <dc:description/>
  <cp:lastModifiedBy>Худилайнен Мария Ивановна</cp:lastModifiedBy>
  <cp:revision>6</cp:revision>
  <cp:lastPrinted>2022-04-29T06:52:00Z</cp:lastPrinted>
  <dcterms:created xsi:type="dcterms:W3CDTF">2023-02-15T12:24:00Z</dcterms:created>
  <dcterms:modified xsi:type="dcterms:W3CDTF">2023-02-17T11:14:00Z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c7f23ac3-9586-4f68-beb8-ad56a8428281</vt:lpwstr>
  </property>
</Properties>
</file>