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B7E3D" w14:textId="14F37AC8" w:rsidR="00B962D5" w:rsidRPr="00E91630" w:rsidRDefault="00A67F13" w:rsidP="00B962D5">
      <w:pPr>
        <w:pStyle w:val="ConsPlusTitle"/>
        <w:jc w:val="center"/>
        <w:rPr>
          <w:rFonts w:ascii="Times New Roman" w:hAnsi="Times New Roman" w:cs="Times New Roman"/>
          <w:sz w:val="24"/>
          <w:szCs w:val="24"/>
        </w:rPr>
      </w:pPr>
      <w:bookmarkStart w:id="0" w:name="_MON_1133779640"/>
      <w:bookmarkStart w:id="1" w:name="_MON_1133779925"/>
      <w:bookmarkStart w:id="2" w:name="_MON_1333281765"/>
      <w:bookmarkStart w:id="3" w:name="_MON_1333286187"/>
      <w:bookmarkEnd w:id="0"/>
      <w:bookmarkEnd w:id="1"/>
      <w:bookmarkEnd w:id="2"/>
      <w:bookmarkEnd w:id="3"/>
      <w:r>
        <w:rPr>
          <w:rFonts w:ascii="Times New Roman" w:hAnsi="Times New Roman" w:cs="Times New Roman"/>
          <w:noProof/>
          <w:color w:val="FF0000"/>
          <w:sz w:val="24"/>
          <w:szCs w:val="24"/>
        </w:rPr>
        <w:drawing>
          <wp:inline distT="0" distB="0" distL="0" distR="0" wp14:anchorId="381BB314" wp14:editId="133C8CD5">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12000"/>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14:paraId="6A16BD41" w14:textId="77777777" w:rsidR="00B962D5" w:rsidRPr="00E91630" w:rsidRDefault="00B962D5" w:rsidP="00B962D5">
      <w:pPr>
        <w:pStyle w:val="ConsPlusTitle"/>
        <w:jc w:val="center"/>
        <w:rPr>
          <w:rFonts w:ascii="Times New Roman" w:hAnsi="Times New Roman" w:cs="Times New Roman"/>
          <w:sz w:val="24"/>
          <w:szCs w:val="24"/>
        </w:rPr>
      </w:pPr>
    </w:p>
    <w:p w14:paraId="05675151" w14:textId="77777777" w:rsidR="00B962D5" w:rsidRPr="00E91630" w:rsidRDefault="00B962D5" w:rsidP="00B962D5">
      <w:pPr>
        <w:pStyle w:val="ConsPlusTitle"/>
        <w:jc w:val="center"/>
        <w:rPr>
          <w:rFonts w:ascii="Times New Roman" w:hAnsi="Times New Roman" w:cs="Times New Roman"/>
          <w:sz w:val="24"/>
          <w:szCs w:val="24"/>
        </w:rPr>
      </w:pPr>
      <w:r w:rsidRPr="00E91630">
        <w:rPr>
          <w:rFonts w:ascii="Times New Roman" w:hAnsi="Times New Roman" w:cs="Times New Roman"/>
          <w:sz w:val="24"/>
          <w:szCs w:val="24"/>
        </w:rPr>
        <w:t>ПРАВИТЕЛЬСТВО САНКТ-ПЕТЕРБУРГА</w:t>
      </w:r>
    </w:p>
    <w:p w14:paraId="67A736B6" w14:textId="77777777" w:rsidR="00B962D5" w:rsidRPr="00E91630" w:rsidRDefault="00B962D5" w:rsidP="00B962D5">
      <w:pPr>
        <w:pStyle w:val="ConsPlusTitle"/>
        <w:jc w:val="center"/>
        <w:rPr>
          <w:rFonts w:ascii="Times New Roman" w:hAnsi="Times New Roman" w:cs="Times New Roman"/>
          <w:sz w:val="24"/>
          <w:szCs w:val="24"/>
        </w:rPr>
      </w:pPr>
    </w:p>
    <w:p w14:paraId="14EADD5B" w14:textId="77777777" w:rsidR="00B962D5" w:rsidRPr="00E91630" w:rsidRDefault="00B962D5" w:rsidP="00B962D5">
      <w:pPr>
        <w:pStyle w:val="ConsPlusTitle"/>
        <w:jc w:val="center"/>
        <w:rPr>
          <w:rFonts w:ascii="Times New Roman" w:hAnsi="Times New Roman" w:cs="Times New Roman"/>
          <w:sz w:val="24"/>
          <w:szCs w:val="24"/>
        </w:rPr>
      </w:pPr>
      <w:r w:rsidRPr="00E91630">
        <w:rPr>
          <w:rFonts w:ascii="Times New Roman" w:hAnsi="Times New Roman" w:cs="Times New Roman"/>
          <w:sz w:val="24"/>
          <w:szCs w:val="24"/>
        </w:rPr>
        <w:t>ПОСТАНОВЛЕНИЕ</w:t>
      </w:r>
    </w:p>
    <w:p w14:paraId="113A9B7E" w14:textId="77777777" w:rsidR="00B962D5" w:rsidRPr="00E91630" w:rsidRDefault="00B962D5" w:rsidP="00B962D5">
      <w:pPr>
        <w:pStyle w:val="ConsPlusTitle"/>
        <w:jc w:val="center"/>
        <w:rPr>
          <w:rFonts w:ascii="Times New Roman" w:hAnsi="Times New Roman" w:cs="Times New Roman"/>
          <w:sz w:val="24"/>
          <w:szCs w:val="24"/>
        </w:rPr>
      </w:pPr>
    </w:p>
    <w:p w14:paraId="106BE36E" w14:textId="77777777" w:rsidR="00B962D5" w:rsidRPr="00E91630" w:rsidRDefault="00B962D5" w:rsidP="00B962D5">
      <w:pPr>
        <w:pStyle w:val="ConsPlusTitle"/>
        <w:rPr>
          <w:rFonts w:ascii="Times New Roman" w:hAnsi="Times New Roman" w:cs="Times New Roman"/>
          <w:sz w:val="24"/>
          <w:szCs w:val="24"/>
        </w:rPr>
      </w:pPr>
      <w:r w:rsidRPr="00E91630">
        <w:rPr>
          <w:rFonts w:ascii="Times New Roman" w:hAnsi="Times New Roman" w:cs="Times New Roman"/>
          <w:sz w:val="24"/>
          <w:szCs w:val="24"/>
        </w:rPr>
        <w:t xml:space="preserve">_____________                 </w:t>
      </w:r>
      <w:r w:rsidRPr="00E91630">
        <w:rPr>
          <w:rFonts w:ascii="Times New Roman" w:hAnsi="Times New Roman" w:cs="Times New Roman"/>
          <w:sz w:val="24"/>
          <w:szCs w:val="24"/>
        </w:rPr>
        <w:tab/>
      </w:r>
      <w:r w:rsidRPr="00E91630">
        <w:rPr>
          <w:rFonts w:ascii="Times New Roman" w:hAnsi="Times New Roman" w:cs="Times New Roman"/>
          <w:sz w:val="24"/>
          <w:szCs w:val="24"/>
        </w:rPr>
        <w:tab/>
      </w:r>
      <w:r w:rsidRPr="00E91630">
        <w:rPr>
          <w:rFonts w:ascii="Times New Roman" w:hAnsi="Times New Roman" w:cs="Times New Roman"/>
          <w:sz w:val="24"/>
          <w:szCs w:val="24"/>
        </w:rPr>
        <w:tab/>
      </w:r>
      <w:r w:rsidRPr="00E91630">
        <w:rPr>
          <w:rFonts w:ascii="Times New Roman" w:hAnsi="Times New Roman" w:cs="Times New Roman"/>
          <w:sz w:val="24"/>
          <w:szCs w:val="24"/>
        </w:rPr>
        <w:tab/>
      </w:r>
      <w:r w:rsidRPr="00E91630">
        <w:rPr>
          <w:rFonts w:ascii="Times New Roman" w:hAnsi="Times New Roman" w:cs="Times New Roman"/>
          <w:sz w:val="24"/>
          <w:szCs w:val="24"/>
        </w:rPr>
        <w:tab/>
        <w:t xml:space="preserve">                    </w:t>
      </w:r>
      <w:r w:rsidRPr="00E91630">
        <w:rPr>
          <w:rFonts w:ascii="Times New Roman" w:hAnsi="Times New Roman" w:cs="Times New Roman"/>
          <w:b w:val="0"/>
          <w:sz w:val="24"/>
          <w:szCs w:val="24"/>
        </w:rPr>
        <w:t>№</w:t>
      </w:r>
      <w:r w:rsidRPr="00E91630">
        <w:rPr>
          <w:rFonts w:ascii="Times New Roman" w:hAnsi="Times New Roman" w:cs="Times New Roman"/>
          <w:sz w:val="24"/>
          <w:szCs w:val="24"/>
        </w:rPr>
        <w:t>____________</w:t>
      </w:r>
    </w:p>
    <w:p w14:paraId="16009E59" w14:textId="77777777" w:rsidR="00B962D5" w:rsidRPr="00E91630" w:rsidRDefault="00B962D5" w:rsidP="00B962D5"/>
    <w:p w14:paraId="30C77654" w14:textId="77777777" w:rsidR="00B962D5" w:rsidRPr="00B8620B" w:rsidRDefault="00B962D5" w:rsidP="00B962D5">
      <w:pPr>
        <w:pStyle w:val="FORMATTEXT"/>
        <w:jc w:val="both"/>
        <w:rPr>
          <w:rStyle w:val="af7"/>
        </w:rPr>
      </w:pPr>
      <w:r w:rsidRPr="00B8620B">
        <w:rPr>
          <w:rStyle w:val="af7"/>
        </w:rPr>
        <w:t xml:space="preserve">О </w:t>
      </w:r>
      <w:proofErr w:type="gramStart"/>
      <w:r w:rsidRPr="00B8620B">
        <w:rPr>
          <w:rStyle w:val="af7"/>
        </w:rPr>
        <w:t>предоставлении</w:t>
      </w:r>
      <w:proofErr w:type="gramEnd"/>
      <w:r w:rsidRPr="00B8620B">
        <w:rPr>
          <w:rStyle w:val="af7"/>
        </w:rPr>
        <w:t xml:space="preserve"> в 2023 году субсидии </w:t>
      </w:r>
    </w:p>
    <w:p w14:paraId="6F133E9E" w14:textId="77777777" w:rsidR="00B962D5" w:rsidRPr="00B8620B" w:rsidRDefault="00B962D5" w:rsidP="00B962D5">
      <w:pPr>
        <w:pStyle w:val="FORMATTEXT"/>
        <w:jc w:val="both"/>
        <w:rPr>
          <w:rStyle w:val="af7"/>
        </w:rPr>
      </w:pPr>
      <w:r w:rsidRPr="00B8620B">
        <w:rPr>
          <w:rStyle w:val="af7"/>
        </w:rPr>
        <w:t>Ассоциации журналистов «</w:t>
      </w:r>
      <w:proofErr w:type="spellStart"/>
      <w:r w:rsidRPr="00B8620B">
        <w:rPr>
          <w:rStyle w:val="af7"/>
        </w:rPr>
        <w:t>Петроцентр</w:t>
      </w:r>
      <w:proofErr w:type="spellEnd"/>
      <w:r w:rsidRPr="00B8620B">
        <w:rPr>
          <w:rStyle w:val="af7"/>
        </w:rPr>
        <w:t>»</w:t>
      </w:r>
    </w:p>
    <w:p w14:paraId="505625E3" w14:textId="77777777" w:rsidR="00B962D5" w:rsidRPr="00696F3B" w:rsidRDefault="00B962D5" w:rsidP="00B962D5">
      <w:pPr>
        <w:pStyle w:val="FORMATTEXT"/>
        <w:jc w:val="both"/>
        <w:rPr>
          <w:b/>
          <w:bCs/>
        </w:rPr>
      </w:pPr>
    </w:p>
    <w:p w14:paraId="13F86449" w14:textId="02889964" w:rsidR="00B962D5" w:rsidRPr="00696F3B" w:rsidRDefault="00B962D5" w:rsidP="00B962D5">
      <w:pPr>
        <w:pStyle w:val="ConsPlusTitle"/>
        <w:ind w:right="-34" w:firstLine="539"/>
        <w:jc w:val="both"/>
        <w:rPr>
          <w:rFonts w:ascii="Times New Roman" w:hAnsi="Times New Roman" w:cs="Times New Roman"/>
          <w:b w:val="0"/>
          <w:sz w:val="24"/>
          <w:szCs w:val="24"/>
        </w:rPr>
      </w:pPr>
      <w:proofErr w:type="gramStart"/>
      <w:r w:rsidRPr="00696F3B">
        <w:rPr>
          <w:rFonts w:ascii="Times New Roman" w:hAnsi="Times New Roman" w:cs="Times New Roman"/>
          <w:b w:val="0"/>
          <w:sz w:val="24"/>
          <w:szCs w:val="24"/>
        </w:rPr>
        <w:t xml:space="preserve">В соответствии с Бюджетным кодексом Российской Федерации, общими требованиями </w:t>
      </w:r>
      <w:r w:rsidRPr="00696F3B">
        <w:rPr>
          <w:rFonts w:ascii="Times New Roman" w:hAnsi="Times New Roman" w:cs="Times New Roman"/>
          <w:b w:val="0"/>
          <w:sz w:val="24"/>
          <w:szCs w:val="24"/>
        </w:rPr>
        <w:br/>
        <w:t xml:space="preserve">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w:t>
      </w:r>
      <w:r w:rsidRPr="00696F3B">
        <w:rPr>
          <w:rFonts w:ascii="Times New Roman" w:hAnsi="Times New Roman" w:cs="Times New Roman"/>
          <w:b w:val="0"/>
          <w:sz w:val="24"/>
          <w:szCs w:val="24"/>
        </w:rPr>
        <w:br/>
        <w:t>от 18.09.2020 № 1492 «Об общих требованиях к нормативным правовым актам, муниципальным правовым актам, регулирующим предоставление субсидии, в</w:t>
      </w:r>
      <w:proofErr w:type="gramEnd"/>
      <w:r w:rsidRPr="00696F3B">
        <w:rPr>
          <w:rFonts w:ascii="Times New Roman" w:hAnsi="Times New Roman" w:cs="Times New Roman"/>
          <w:b w:val="0"/>
          <w:sz w:val="24"/>
          <w:szCs w:val="24"/>
        </w:rPr>
        <w:t xml:space="preserve"> </w:t>
      </w:r>
      <w:proofErr w:type="gramStart"/>
      <w:r w:rsidRPr="00696F3B">
        <w:rPr>
          <w:rFonts w:ascii="Times New Roman" w:hAnsi="Times New Roman" w:cs="Times New Roman"/>
          <w:b w:val="0"/>
          <w:sz w:val="24"/>
          <w:szCs w:val="24"/>
        </w:rPr>
        <w:t xml:space="preserve">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0" w:history="1">
        <w:r w:rsidRPr="00C2141D">
          <w:rPr>
            <w:rStyle w:val="af0"/>
            <w:rFonts w:ascii="Times New Roman" w:hAnsi="Times New Roman" w:cs="Times New Roman"/>
            <w:b w:val="0"/>
            <w:color w:val="auto"/>
            <w:sz w:val="24"/>
            <w:szCs w:val="24"/>
            <w:u w:val="none"/>
          </w:rPr>
          <w:t>Законом</w:t>
        </w:r>
      </w:hyperlink>
      <w:r w:rsidRPr="00C2141D">
        <w:rPr>
          <w:rFonts w:ascii="Times New Roman" w:hAnsi="Times New Roman" w:cs="Times New Roman"/>
          <w:b w:val="0"/>
          <w:sz w:val="24"/>
          <w:szCs w:val="24"/>
        </w:rPr>
        <w:t xml:space="preserve"> </w:t>
      </w:r>
      <w:r w:rsidR="00556642">
        <w:rPr>
          <w:rFonts w:ascii="Times New Roman" w:hAnsi="Times New Roman" w:cs="Times New Roman"/>
          <w:b w:val="0"/>
          <w:sz w:val="24"/>
          <w:szCs w:val="24"/>
        </w:rPr>
        <w:br/>
        <w:t>Санкт-Петербурга от 23</w:t>
      </w:r>
      <w:r w:rsidRPr="00696F3B">
        <w:rPr>
          <w:rFonts w:ascii="Times New Roman" w:hAnsi="Times New Roman" w:cs="Times New Roman"/>
          <w:b w:val="0"/>
          <w:sz w:val="24"/>
          <w:szCs w:val="24"/>
        </w:rPr>
        <w:t>.11.2022 № 666-104 «О бюджете Са</w:t>
      </w:r>
      <w:r w:rsidR="004153D8">
        <w:rPr>
          <w:rFonts w:ascii="Times New Roman" w:hAnsi="Times New Roman" w:cs="Times New Roman"/>
          <w:b w:val="0"/>
          <w:sz w:val="24"/>
          <w:szCs w:val="24"/>
        </w:rPr>
        <w:t>нкт-Петербурга на 2023 год и на </w:t>
      </w:r>
      <w:r w:rsidRPr="00696F3B">
        <w:rPr>
          <w:rFonts w:ascii="Times New Roman" w:hAnsi="Times New Roman" w:cs="Times New Roman"/>
          <w:b w:val="0"/>
          <w:sz w:val="24"/>
          <w:szCs w:val="24"/>
        </w:rPr>
        <w:t>плановый период 2024 и 2025 годов» и постановлением</w:t>
      </w:r>
      <w:proofErr w:type="gramEnd"/>
      <w:r w:rsidRPr="00696F3B">
        <w:rPr>
          <w:rFonts w:ascii="Times New Roman" w:hAnsi="Times New Roman" w:cs="Times New Roman"/>
          <w:b w:val="0"/>
          <w:sz w:val="24"/>
          <w:szCs w:val="24"/>
        </w:rPr>
        <w:t xml:space="preserve"> Правительства Санкт-Петербурга </w:t>
      </w:r>
      <w:r w:rsidRPr="00696F3B">
        <w:rPr>
          <w:rFonts w:ascii="Times New Roman" w:hAnsi="Times New Roman" w:cs="Times New Roman"/>
          <w:b w:val="0"/>
          <w:sz w:val="24"/>
          <w:szCs w:val="24"/>
        </w:rPr>
        <w:br/>
        <w:t>от 04.06.2014 № 452 «О государственной программе Санкт-Петербурга «Создание условий для обеспечения общественного согласия в Санкт-</w:t>
      </w:r>
      <w:r w:rsidR="0067557C">
        <w:rPr>
          <w:rFonts w:ascii="Times New Roman" w:hAnsi="Times New Roman" w:cs="Times New Roman"/>
          <w:b w:val="0"/>
          <w:sz w:val="24"/>
          <w:szCs w:val="24"/>
        </w:rPr>
        <w:t>Петербурге» Правительство Санкт</w:t>
      </w:r>
      <w:r w:rsidR="0067557C">
        <w:rPr>
          <w:rFonts w:ascii="Times New Roman" w:hAnsi="Times New Roman" w:cs="Times New Roman"/>
          <w:b w:val="0"/>
          <w:sz w:val="24"/>
          <w:szCs w:val="24"/>
        </w:rPr>
        <w:noBreakHyphen/>
      </w:r>
      <w:r w:rsidRPr="00696F3B">
        <w:rPr>
          <w:rFonts w:ascii="Times New Roman" w:hAnsi="Times New Roman" w:cs="Times New Roman"/>
          <w:b w:val="0"/>
          <w:sz w:val="24"/>
          <w:szCs w:val="24"/>
        </w:rPr>
        <w:t>Петербурга</w:t>
      </w:r>
    </w:p>
    <w:p w14:paraId="3B2C10CC" w14:textId="77777777" w:rsidR="00B962D5" w:rsidRPr="00696F3B" w:rsidRDefault="00B962D5" w:rsidP="00B962D5">
      <w:pPr>
        <w:pStyle w:val="ConsPlusTitle"/>
        <w:ind w:right="-34" w:firstLine="539"/>
        <w:jc w:val="both"/>
        <w:rPr>
          <w:rFonts w:ascii="Times New Roman" w:hAnsi="Times New Roman" w:cs="Times New Roman"/>
          <w:sz w:val="24"/>
          <w:szCs w:val="24"/>
        </w:rPr>
      </w:pPr>
    </w:p>
    <w:p w14:paraId="248D3881" w14:textId="77777777" w:rsidR="00B962D5" w:rsidRPr="00696F3B" w:rsidRDefault="00B962D5" w:rsidP="00B962D5">
      <w:pPr>
        <w:pStyle w:val="ConsPlusTitle"/>
        <w:ind w:right="-34"/>
        <w:jc w:val="both"/>
        <w:rPr>
          <w:rFonts w:ascii="Times New Roman" w:hAnsi="Times New Roman" w:cs="Times New Roman"/>
          <w:sz w:val="24"/>
          <w:szCs w:val="24"/>
        </w:rPr>
      </w:pPr>
      <w:r w:rsidRPr="00696F3B">
        <w:rPr>
          <w:rFonts w:ascii="Times New Roman" w:hAnsi="Times New Roman" w:cs="Times New Roman"/>
          <w:sz w:val="24"/>
          <w:szCs w:val="24"/>
        </w:rPr>
        <w:t>ПОСТАНОВЛЯЕТ:</w:t>
      </w:r>
    </w:p>
    <w:p w14:paraId="58BD70E6" w14:textId="77777777" w:rsidR="00B962D5" w:rsidRPr="00696F3B" w:rsidRDefault="00B962D5" w:rsidP="00B962D5">
      <w:pPr>
        <w:pStyle w:val="ConsPlusTitle"/>
        <w:ind w:right="-34" w:firstLine="539"/>
        <w:jc w:val="both"/>
        <w:rPr>
          <w:rFonts w:ascii="Times New Roman" w:hAnsi="Times New Roman" w:cs="Times New Roman"/>
          <w:b w:val="0"/>
          <w:sz w:val="24"/>
          <w:szCs w:val="24"/>
        </w:rPr>
      </w:pPr>
    </w:p>
    <w:p w14:paraId="76A0FEB1" w14:textId="77777777" w:rsidR="00B962D5" w:rsidRPr="00696F3B" w:rsidRDefault="00B962D5" w:rsidP="00B962D5">
      <w:pPr>
        <w:pStyle w:val="FORMATTEXT"/>
        <w:ind w:right="-34" w:firstLine="539"/>
        <w:jc w:val="both"/>
      </w:pPr>
      <w:r w:rsidRPr="00696F3B">
        <w:t xml:space="preserve">1. Утвердить </w:t>
      </w:r>
      <w:hyperlink w:anchor="P37" w:history="1">
        <w:r w:rsidRPr="00696F3B">
          <w:t>Порядок</w:t>
        </w:r>
      </w:hyperlink>
      <w:r w:rsidRPr="00696F3B">
        <w:t xml:space="preserve"> предоставления в 2023 году субсидии Ассоциации журналистов «</w:t>
      </w:r>
      <w:proofErr w:type="spellStart"/>
      <w:r w:rsidRPr="00696F3B">
        <w:t>Петроцентр</w:t>
      </w:r>
      <w:proofErr w:type="spellEnd"/>
      <w:r w:rsidRPr="00696F3B">
        <w:t>» (далее - Порядок) согласно приложению.</w:t>
      </w:r>
    </w:p>
    <w:p w14:paraId="1957D606" w14:textId="77777777" w:rsidR="00B962D5" w:rsidRPr="00696F3B" w:rsidRDefault="00B962D5" w:rsidP="00B962D5">
      <w:r w:rsidRPr="00696F3B">
        <w:t xml:space="preserve">2. В соответствии с пунктом </w:t>
      </w:r>
      <w:r w:rsidRPr="00C50C69">
        <w:t>2 статьи 78.1</w:t>
      </w:r>
      <w:r w:rsidRPr="00696F3B">
        <w:t xml:space="preserve"> Бюджетного</w:t>
      </w:r>
      <w:r w:rsidR="000F4B0B">
        <w:t xml:space="preserve"> кодекса Российской Федерации и </w:t>
      </w:r>
      <w:r w:rsidRPr="00696F3B">
        <w:t>общими требованиями Комитету по печати и взаимо</w:t>
      </w:r>
      <w:r w:rsidR="000F4B0B">
        <w:t xml:space="preserve">действию со средствами массовой </w:t>
      </w:r>
      <w:r w:rsidRPr="00696F3B">
        <w:t xml:space="preserve">информации (далее - Комитет) в целях реализации </w:t>
      </w:r>
      <w:r w:rsidR="000F4B0B">
        <w:t xml:space="preserve">Порядка в месячный срок принять </w:t>
      </w:r>
      <w:r w:rsidRPr="00696F3B">
        <w:t>нормативный правовой акт, регулирующий отдельные вопросы предоставления субсидии</w:t>
      </w:r>
      <w:r w:rsidR="000F4B0B">
        <w:t xml:space="preserve"> в </w:t>
      </w:r>
      <w:r>
        <w:t xml:space="preserve">соответствии с </w:t>
      </w:r>
      <w:r w:rsidRPr="00696F3B">
        <w:t>Порядком (далее - субсидия), которым установить:</w:t>
      </w:r>
    </w:p>
    <w:p w14:paraId="59BA5242" w14:textId="77777777" w:rsidR="00B962D5" w:rsidRPr="00696F3B" w:rsidRDefault="00B962D5" w:rsidP="00B962D5">
      <w:pPr>
        <w:pStyle w:val="FORMATTEXT"/>
        <w:ind w:right="-34" w:firstLine="540"/>
        <w:jc w:val="both"/>
      </w:pPr>
      <w:r w:rsidRPr="00696F3B">
        <w:t>форму заявления на предоставление субсидии;</w:t>
      </w:r>
    </w:p>
    <w:p w14:paraId="5BF2A303" w14:textId="77777777" w:rsidR="00B962D5" w:rsidRPr="00696F3B" w:rsidRDefault="00B962D5" w:rsidP="00B962D5">
      <w:pPr>
        <w:pStyle w:val="FORMATTEXT"/>
        <w:ind w:right="-34" w:firstLine="540"/>
        <w:jc w:val="both"/>
      </w:pPr>
      <w:r w:rsidRPr="00696F3B">
        <w:t>порядок и сроки представления заявления на предоставление субсидии и документов, прилагаемых к заявлению на предоставление субсидии;</w:t>
      </w:r>
    </w:p>
    <w:p w14:paraId="06649FA8" w14:textId="77777777" w:rsidR="00B962D5" w:rsidRPr="00696F3B" w:rsidRDefault="00B962D5" w:rsidP="00B962D5">
      <w:pPr>
        <w:pStyle w:val="FORMATTEXT"/>
        <w:ind w:right="-34" w:firstLine="540"/>
        <w:jc w:val="both"/>
      </w:pPr>
      <w:r w:rsidRPr="00696F3B">
        <w:t>порядок и срок проведения Комитетом обязательных проверок соблюдения получателем субсидии целей и порядка предоставления субсидии.</w:t>
      </w:r>
    </w:p>
    <w:p w14:paraId="5D4DA348" w14:textId="77777777" w:rsidR="00B962D5" w:rsidRDefault="00B962D5" w:rsidP="00B962D5">
      <w:pPr>
        <w:pStyle w:val="FORMATTEXT"/>
        <w:ind w:right="-34" w:firstLine="540"/>
        <w:jc w:val="both"/>
      </w:pPr>
      <w:r w:rsidRPr="00696F3B">
        <w:t>3. </w:t>
      </w:r>
      <w:proofErr w:type="gramStart"/>
      <w:r w:rsidRPr="00696F3B">
        <w:t>Контроль за</w:t>
      </w:r>
      <w:proofErr w:type="gramEnd"/>
      <w:r w:rsidRPr="00696F3B">
        <w:t xml:space="preserve"> выполнением постановления возложить на вице-губернатора </w:t>
      </w:r>
      <w:r w:rsidRPr="00696F3B">
        <w:br/>
        <w:t>Санкт-Петербурга Пиотровского Б.М.</w:t>
      </w:r>
    </w:p>
    <w:p w14:paraId="067DE44A" w14:textId="77777777" w:rsidR="004370C6" w:rsidRDefault="004370C6" w:rsidP="00B962D5">
      <w:pPr>
        <w:pStyle w:val="FORMATTEXT"/>
        <w:ind w:right="-34" w:firstLine="540"/>
        <w:jc w:val="both"/>
      </w:pPr>
    </w:p>
    <w:p w14:paraId="26ABAA46" w14:textId="77777777" w:rsidR="004370C6" w:rsidRDefault="004370C6" w:rsidP="00B962D5">
      <w:pPr>
        <w:pStyle w:val="FORMATTEXT"/>
        <w:ind w:right="-34" w:firstLine="540"/>
        <w:jc w:val="both"/>
      </w:pPr>
    </w:p>
    <w:p w14:paraId="22B00C88" w14:textId="77777777" w:rsidR="004370C6" w:rsidRDefault="004370C6" w:rsidP="00B962D5">
      <w:pPr>
        <w:pStyle w:val="FORMATTEXT"/>
        <w:ind w:right="-34" w:firstLine="54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50"/>
      </w:tblGrid>
      <w:tr w:rsidR="004370C6" w14:paraId="6AEF97DC" w14:textId="77777777" w:rsidTr="004370C6">
        <w:tc>
          <w:tcPr>
            <w:tcW w:w="5041" w:type="dxa"/>
          </w:tcPr>
          <w:p w14:paraId="56DD93B9" w14:textId="77777777" w:rsidR="004370C6" w:rsidRPr="00696F3B" w:rsidRDefault="004370C6" w:rsidP="004370C6">
            <w:pPr>
              <w:pStyle w:val="FORMATTEXT"/>
              <w:ind w:right="-34"/>
              <w:jc w:val="both"/>
              <w:rPr>
                <w:b/>
              </w:rPr>
            </w:pPr>
            <w:r w:rsidRPr="00696F3B">
              <w:rPr>
                <w:b/>
              </w:rPr>
              <w:t xml:space="preserve">Губернатор </w:t>
            </w:r>
          </w:p>
          <w:p w14:paraId="0D7903A4" w14:textId="77777777" w:rsidR="004370C6" w:rsidRDefault="004370C6" w:rsidP="004370C6">
            <w:pPr>
              <w:pStyle w:val="FORMATTEXT"/>
              <w:ind w:right="-34"/>
              <w:jc w:val="both"/>
            </w:pPr>
            <w:r w:rsidRPr="00696F3B">
              <w:rPr>
                <w:b/>
              </w:rPr>
              <w:t>Санкт-Петербурга</w:t>
            </w:r>
          </w:p>
        </w:tc>
        <w:tc>
          <w:tcPr>
            <w:tcW w:w="5041" w:type="dxa"/>
          </w:tcPr>
          <w:p w14:paraId="768D5F79" w14:textId="77777777" w:rsidR="004370C6" w:rsidRDefault="004370C6" w:rsidP="004370C6">
            <w:pPr>
              <w:pStyle w:val="FORMATTEXT"/>
              <w:ind w:right="-34"/>
              <w:jc w:val="right"/>
              <w:rPr>
                <w:b/>
              </w:rPr>
            </w:pPr>
          </w:p>
          <w:p w14:paraId="2894AE4D" w14:textId="77777777" w:rsidR="004370C6" w:rsidRDefault="004370C6" w:rsidP="004370C6">
            <w:pPr>
              <w:pStyle w:val="FORMATTEXT"/>
              <w:ind w:right="-34"/>
              <w:jc w:val="right"/>
            </w:pPr>
            <w:r w:rsidRPr="00696F3B">
              <w:rPr>
                <w:b/>
              </w:rPr>
              <w:t xml:space="preserve">А.Д. </w:t>
            </w:r>
            <w:proofErr w:type="spellStart"/>
            <w:r w:rsidRPr="00696F3B">
              <w:rPr>
                <w:b/>
              </w:rPr>
              <w:t>Беглов</w:t>
            </w:r>
            <w:proofErr w:type="spellEnd"/>
          </w:p>
        </w:tc>
      </w:tr>
    </w:tbl>
    <w:p w14:paraId="04A1D59A" w14:textId="77777777" w:rsidR="00B962D5" w:rsidRPr="00696F3B" w:rsidRDefault="00B962D5" w:rsidP="004370C6">
      <w:pPr>
        <w:pStyle w:val="FORMATTEXT"/>
        <w:ind w:right="-34"/>
        <w:jc w:val="both"/>
      </w:pPr>
    </w:p>
    <w:p w14:paraId="4F8C2007" w14:textId="77777777" w:rsidR="00814D2F" w:rsidRDefault="00814D2F">
      <w:pPr>
        <w:spacing w:after="200" w:line="276" w:lineRule="auto"/>
        <w:ind w:firstLine="0"/>
        <w:jc w:val="left"/>
      </w:pPr>
      <w:r>
        <w:br w:type="page"/>
      </w:r>
    </w:p>
    <w:p w14:paraId="4DB59764" w14:textId="77777777" w:rsidR="00B962D5" w:rsidRPr="00696F3B" w:rsidRDefault="00B962D5" w:rsidP="00677419">
      <w:pPr>
        <w:ind w:left="4679" w:firstLine="708"/>
      </w:pPr>
      <w:r w:rsidRPr="00696F3B">
        <w:lastRenderedPageBreak/>
        <w:t xml:space="preserve">Приложение </w:t>
      </w:r>
    </w:p>
    <w:p w14:paraId="4A7DB1EB" w14:textId="77777777" w:rsidR="00B962D5" w:rsidRPr="00696F3B" w:rsidRDefault="00B962D5" w:rsidP="00B624EC">
      <w:pPr>
        <w:pStyle w:val="FORMATTEXT"/>
        <w:tabs>
          <w:tab w:val="left" w:pos="5387"/>
        </w:tabs>
        <w:ind w:left="5387" w:right="-34"/>
      </w:pPr>
      <w:r w:rsidRPr="00696F3B">
        <w:t>к постановлению Правительства</w:t>
      </w:r>
    </w:p>
    <w:p w14:paraId="531F4F00" w14:textId="77777777" w:rsidR="00B962D5" w:rsidRPr="00696F3B" w:rsidRDefault="00B962D5" w:rsidP="00B624EC">
      <w:pPr>
        <w:pStyle w:val="FORMATTEXT"/>
        <w:tabs>
          <w:tab w:val="left" w:pos="5387"/>
        </w:tabs>
        <w:ind w:left="5387" w:right="-34"/>
      </w:pPr>
      <w:r w:rsidRPr="00696F3B">
        <w:t>Санкт-Петербурга</w:t>
      </w:r>
    </w:p>
    <w:p w14:paraId="7326898A" w14:textId="77777777" w:rsidR="00B962D5" w:rsidRPr="00696F3B" w:rsidRDefault="00B962D5" w:rsidP="00B624EC">
      <w:pPr>
        <w:pStyle w:val="FORMATTEXT"/>
        <w:tabs>
          <w:tab w:val="left" w:pos="5387"/>
        </w:tabs>
        <w:ind w:left="5387" w:right="-34"/>
        <w:rPr>
          <w:b/>
          <w:bCs/>
        </w:rPr>
      </w:pPr>
      <w:r w:rsidRPr="00696F3B">
        <w:t xml:space="preserve">от ___________ № __________ </w:t>
      </w:r>
    </w:p>
    <w:p w14:paraId="28776B78" w14:textId="66474875" w:rsidR="00B962D5" w:rsidRDefault="00B962D5" w:rsidP="00B962D5">
      <w:pPr>
        <w:pStyle w:val="HEADERTEXT"/>
        <w:ind w:left="5387" w:right="-34"/>
        <w:rPr>
          <w:rFonts w:ascii="Times New Roman" w:hAnsi="Times New Roman" w:cs="Times New Roman"/>
          <w:b/>
          <w:bCs/>
          <w:color w:val="auto"/>
          <w:sz w:val="24"/>
          <w:szCs w:val="24"/>
        </w:rPr>
      </w:pPr>
    </w:p>
    <w:p w14:paraId="57B39CD9" w14:textId="77777777" w:rsidR="009D499A" w:rsidRPr="00696F3B" w:rsidRDefault="009D499A" w:rsidP="00B962D5">
      <w:pPr>
        <w:pStyle w:val="HEADERTEXT"/>
        <w:ind w:left="5387" w:right="-34"/>
        <w:rPr>
          <w:rFonts w:ascii="Times New Roman" w:hAnsi="Times New Roman" w:cs="Times New Roman"/>
          <w:b/>
          <w:bCs/>
          <w:color w:val="auto"/>
          <w:sz w:val="24"/>
          <w:szCs w:val="24"/>
        </w:rPr>
      </w:pPr>
    </w:p>
    <w:p w14:paraId="4C12EA9E" w14:textId="7470A70D" w:rsidR="00B962D5" w:rsidRDefault="00B962D5" w:rsidP="009042A2">
      <w:pPr>
        <w:pStyle w:val="HEADERTEXT"/>
        <w:ind w:right="-34"/>
        <w:jc w:val="center"/>
        <w:outlineLvl w:val="0"/>
        <w:rPr>
          <w:rFonts w:ascii="Times New Roman" w:hAnsi="Times New Roman" w:cs="Times New Roman"/>
          <w:b/>
          <w:bCs/>
          <w:color w:val="auto"/>
          <w:spacing w:val="6"/>
          <w:sz w:val="24"/>
          <w:szCs w:val="24"/>
        </w:rPr>
      </w:pPr>
      <w:r w:rsidRPr="009D499A">
        <w:rPr>
          <w:rFonts w:ascii="Times New Roman" w:hAnsi="Times New Roman" w:cs="Times New Roman"/>
          <w:b/>
          <w:bCs/>
          <w:color w:val="auto"/>
          <w:spacing w:val="6"/>
          <w:sz w:val="24"/>
          <w:szCs w:val="24"/>
        </w:rPr>
        <w:t>ПОРЯДОК</w:t>
      </w:r>
      <w:r w:rsidR="00677419">
        <w:rPr>
          <w:rFonts w:ascii="Times New Roman" w:hAnsi="Times New Roman" w:cs="Times New Roman"/>
          <w:b/>
          <w:bCs/>
          <w:color w:val="auto"/>
          <w:spacing w:val="6"/>
          <w:sz w:val="24"/>
          <w:szCs w:val="24"/>
        </w:rPr>
        <w:t xml:space="preserve"> </w:t>
      </w:r>
      <w:r w:rsidR="009042A2" w:rsidRPr="009D499A">
        <w:rPr>
          <w:rFonts w:ascii="Times New Roman" w:hAnsi="Times New Roman" w:cs="Times New Roman"/>
          <w:b/>
          <w:bCs/>
          <w:color w:val="auto"/>
          <w:spacing w:val="6"/>
          <w:sz w:val="24"/>
          <w:szCs w:val="24"/>
        </w:rPr>
        <w:br/>
      </w:r>
      <w:r w:rsidRPr="009D499A">
        <w:rPr>
          <w:rFonts w:ascii="Times New Roman" w:hAnsi="Times New Roman" w:cs="Times New Roman"/>
          <w:b/>
          <w:bCs/>
          <w:color w:val="auto"/>
          <w:spacing w:val="6"/>
          <w:sz w:val="24"/>
          <w:szCs w:val="24"/>
        </w:rPr>
        <w:t xml:space="preserve">предоставления в 2023 году субсидии </w:t>
      </w:r>
      <w:r w:rsidR="009042A2" w:rsidRPr="009D499A">
        <w:rPr>
          <w:rFonts w:ascii="Times New Roman" w:hAnsi="Times New Roman" w:cs="Times New Roman"/>
          <w:b/>
          <w:bCs/>
          <w:color w:val="auto"/>
          <w:spacing w:val="6"/>
          <w:sz w:val="24"/>
          <w:szCs w:val="24"/>
        </w:rPr>
        <w:br/>
      </w:r>
      <w:r w:rsidRPr="009D499A">
        <w:rPr>
          <w:rFonts w:ascii="Times New Roman" w:hAnsi="Times New Roman" w:cs="Times New Roman"/>
          <w:b/>
          <w:bCs/>
          <w:color w:val="auto"/>
          <w:spacing w:val="6"/>
          <w:sz w:val="24"/>
          <w:szCs w:val="24"/>
        </w:rPr>
        <w:t>Ассоциации журналистов «</w:t>
      </w:r>
      <w:proofErr w:type="spellStart"/>
      <w:r w:rsidRPr="009D499A">
        <w:rPr>
          <w:rFonts w:ascii="Times New Roman" w:hAnsi="Times New Roman" w:cs="Times New Roman"/>
          <w:b/>
          <w:bCs/>
          <w:color w:val="auto"/>
          <w:spacing w:val="6"/>
          <w:sz w:val="24"/>
          <w:szCs w:val="24"/>
        </w:rPr>
        <w:t>Петроцентр</w:t>
      </w:r>
      <w:proofErr w:type="spellEnd"/>
      <w:r w:rsidRPr="009D499A">
        <w:rPr>
          <w:rFonts w:ascii="Times New Roman" w:hAnsi="Times New Roman" w:cs="Times New Roman"/>
          <w:b/>
          <w:bCs/>
          <w:color w:val="auto"/>
          <w:spacing w:val="6"/>
          <w:sz w:val="24"/>
          <w:szCs w:val="24"/>
        </w:rPr>
        <w:t xml:space="preserve">» </w:t>
      </w:r>
    </w:p>
    <w:p w14:paraId="340FE95F" w14:textId="77777777" w:rsidR="007B4499" w:rsidRPr="009D499A" w:rsidRDefault="007B4499" w:rsidP="009042A2">
      <w:pPr>
        <w:pStyle w:val="HEADERTEXT"/>
        <w:ind w:right="-34"/>
        <w:jc w:val="center"/>
        <w:outlineLvl w:val="0"/>
        <w:rPr>
          <w:rFonts w:ascii="Times New Roman" w:hAnsi="Times New Roman" w:cs="Times New Roman"/>
          <w:b/>
          <w:bCs/>
          <w:color w:val="auto"/>
          <w:spacing w:val="6"/>
          <w:sz w:val="24"/>
          <w:szCs w:val="24"/>
        </w:rPr>
      </w:pPr>
    </w:p>
    <w:p w14:paraId="135A675E" w14:textId="7DAC4D70" w:rsidR="00254B61" w:rsidRPr="00AA2D79" w:rsidRDefault="00257EDD" w:rsidP="00AA2D79">
      <w:pPr>
        <w:pStyle w:val="HEADERTEXT"/>
        <w:numPr>
          <w:ilvl w:val="0"/>
          <w:numId w:val="30"/>
        </w:numPr>
        <w:ind w:right="-34"/>
        <w:jc w:val="center"/>
        <w:rPr>
          <w:rFonts w:ascii="Times New Roman" w:hAnsi="Times New Roman" w:cs="Times New Roman"/>
          <w:b/>
          <w:bCs/>
          <w:color w:val="auto"/>
          <w:spacing w:val="6"/>
          <w:sz w:val="24"/>
          <w:szCs w:val="24"/>
        </w:rPr>
      </w:pPr>
      <w:r w:rsidRPr="009D499A">
        <w:rPr>
          <w:rFonts w:ascii="Times New Roman" w:hAnsi="Times New Roman" w:cs="Times New Roman"/>
          <w:b/>
          <w:bCs/>
          <w:color w:val="auto"/>
          <w:spacing w:val="6"/>
          <w:sz w:val="24"/>
          <w:szCs w:val="24"/>
        </w:rPr>
        <w:t xml:space="preserve">Общие положения </w:t>
      </w:r>
    </w:p>
    <w:p w14:paraId="22692130" w14:textId="0C43DBC1" w:rsidR="00B962D5" w:rsidRPr="009D499A" w:rsidRDefault="00B962D5" w:rsidP="00B962D5">
      <w:pPr>
        <w:rPr>
          <w:spacing w:val="6"/>
        </w:rPr>
      </w:pPr>
      <w:r w:rsidRPr="009D499A">
        <w:rPr>
          <w:spacing w:val="6"/>
        </w:rPr>
        <w:t>1.</w:t>
      </w:r>
      <w:r w:rsidR="00257EDD" w:rsidRPr="009D499A">
        <w:rPr>
          <w:spacing w:val="6"/>
        </w:rPr>
        <w:t>1.</w:t>
      </w:r>
      <w:r w:rsidRPr="009D499A">
        <w:rPr>
          <w:spacing w:val="6"/>
        </w:rPr>
        <w:t xml:space="preserve"> </w:t>
      </w:r>
      <w:proofErr w:type="gramStart"/>
      <w:r w:rsidRPr="009D499A">
        <w:rPr>
          <w:spacing w:val="6"/>
        </w:rPr>
        <w:t>Настоящий Порядок устанавливает правила предоставления в 2023 году субсидии, предусмотренной Комитету по печати и взаимодействию со средствами массовой информации (далее - Комитет) статьей расходов «Субсидия Ассоциации журналистов «</w:t>
      </w:r>
      <w:proofErr w:type="spellStart"/>
      <w:r w:rsidRPr="009D499A">
        <w:rPr>
          <w:spacing w:val="6"/>
        </w:rPr>
        <w:t>Петроцентр</w:t>
      </w:r>
      <w:proofErr w:type="spellEnd"/>
      <w:r w:rsidR="00DA0CBD">
        <w:rPr>
          <w:spacing w:val="6"/>
        </w:rPr>
        <w:t xml:space="preserve">» (код целевой статьи </w:t>
      </w:r>
      <w:r w:rsidR="00DA0CBD" w:rsidRPr="00B811FF">
        <w:rPr>
          <w:spacing w:val="6"/>
        </w:rPr>
        <w:t>1740098739</w:t>
      </w:r>
      <w:r w:rsidRPr="00B811FF">
        <w:rPr>
          <w:spacing w:val="6"/>
        </w:rPr>
        <w:t>)</w:t>
      </w:r>
      <w:r w:rsidRPr="009D499A">
        <w:rPr>
          <w:spacing w:val="6"/>
        </w:rPr>
        <w:t xml:space="preserve"> в приложении 2 к Закону Санкт-Петербурга от 23.11.2022 № 666-104 «О бюджете</w:t>
      </w:r>
      <w:r w:rsidR="004153D8">
        <w:rPr>
          <w:spacing w:val="6"/>
        </w:rPr>
        <w:t xml:space="preserve"> Санкт-Петербурга на 2023 год и    </w:t>
      </w:r>
      <w:r w:rsidRPr="009D499A">
        <w:rPr>
          <w:spacing w:val="6"/>
        </w:rPr>
        <w:t>на плановый период 2024 и 2025 годов» и</w:t>
      </w:r>
      <w:r w:rsidR="002E2603" w:rsidRPr="009D499A">
        <w:rPr>
          <w:spacing w:val="6"/>
        </w:rPr>
        <w:t xml:space="preserve"> постановлени</w:t>
      </w:r>
      <w:r w:rsidR="00556642" w:rsidRPr="009D499A">
        <w:rPr>
          <w:spacing w:val="6"/>
        </w:rPr>
        <w:t>и</w:t>
      </w:r>
      <w:r w:rsidR="0067557C">
        <w:rPr>
          <w:spacing w:val="6"/>
        </w:rPr>
        <w:t xml:space="preserve"> Правительства</w:t>
      </w:r>
      <w:r w:rsidR="00594AEE">
        <w:rPr>
          <w:spacing w:val="6"/>
        </w:rPr>
        <w:t xml:space="preserve"> </w:t>
      </w:r>
      <w:r w:rsidR="0067557C">
        <w:rPr>
          <w:spacing w:val="6"/>
        </w:rPr>
        <w:t>Санкт</w:t>
      </w:r>
      <w:r w:rsidR="0067557C">
        <w:rPr>
          <w:spacing w:val="6"/>
        </w:rPr>
        <w:noBreakHyphen/>
      </w:r>
      <w:r w:rsidR="002E2603" w:rsidRPr="009D499A">
        <w:rPr>
          <w:spacing w:val="6"/>
        </w:rPr>
        <w:t>Петербурга от 04.06.2014</w:t>
      </w:r>
      <w:proofErr w:type="gramEnd"/>
      <w:r w:rsidR="002E2603" w:rsidRPr="009D499A">
        <w:rPr>
          <w:spacing w:val="6"/>
        </w:rPr>
        <w:t xml:space="preserve"> № 452 «О </w:t>
      </w:r>
      <w:r w:rsidR="0067557C">
        <w:rPr>
          <w:spacing w:val="6"/>
        </w:rPr>
        <w:t>государственной программе Санкт</w:t>
      </w:r>
      <w:r w:rsidR="0067557C">
        <w:rPr>
          <w:spacing w:val="6"/>
        </w:rPr>
        <w:noBreakHyphen/>
      </w:r>
      <w:r w:rsidR="002E2603" w:rsidRPr="009D499A">
        <w:rPr>
          <w:spacing w:val="6"/>
        </w:rPr>
        <w:t>Петербурга «Создание условий для обеспечения</w:t>
      </w:r>
      <w:r w:rsidR="0067557C">
        <w:rPr>
          <w:spacing w:val="6"/>
        </w:rPr>
        <w:t xml:space="preserve"> общественного согласия в  Санкт</w:t>
      </w:r>
      <w:r w:rsidR="0067557C">
        <w:rPr>
          <w:spacing w:val="6"/>
        </w:rPr>
        <w:noBreakHyphen/>
      </w:r>
      <w:r w:rsidR="002E2603" w:rsidRPr="009D499A">
        <w:rPr>
          <w:spacing w:val="6"/>
        </w:rPr>
        <w:t>Петербурге»</w:t>
      </w:r>
      <w:r w:rsidRPr="009D499A">
        <w:rPr>
          <w:spacing w:val="6"/>
        </w:rPr>
        <w:t>.</w:t>
      </w:r>
    </w:p>
    <w:p w14:paraId="362AE13D" w14:textId="1F2DC4A2" w:rsidR="00B962D5" w:rsidRPr="009D499A" w:rsidRDefault="00257EDD" w:rsidP="00B962D5">
      <w:pPr>
        <w:pStyle w:val="FORMATTEXT"/>
        <w:ind w:right="-34" w:firstLine="540"/>
        <w:jc w:val="both"/>
        <w:rPr>
          <w:spacing w:val="6"/>
        </w:rPr>
      </w:pPr>
      <w:r w:rsidRPr="009D499A">
        <w:rPr>
          <w:spacing w:val="6"/>
        </w:rPr>
        <w:t>1.</w:t>
      </w:r>
      <w:r w:rsidR="00B35702" w:rsidRPr="009D499A">
        <w:rPr>
          <w:spacing w:val="6"/>
        </w:rPr>
        <w:t xml:space="preserve">2. Субсидия предоставляется </w:t>
      </w:r>
      <w:r w:rsidR="00B962D5" w:rsidRPr="009D499A">
        <w:rPr>
          <w:spacing w:val="6"/>
        </w:rPr>
        <w:t>Ассоциации журналистов «</w:t>
      </w:r>
      <w:proofErr w:type="spellStart"/>
      <w:r w:rsidR="00B962D5" w:rsidRPr="009D499A">
        <w:rPr>
          <w:spacing w:val="6"/>
        </w:rPr>
        <w:t>Петроцентр</w:t>
      </w:r>
      <w:proofErr w:type="spellEnd"/>
      <w:r w:rsidR="00B962D5" w:rsidRPr="009D499A">
        <w:rPr>
          <w:spacing w:val="6"/>
        </w:rPr>
        <w:t>»</w:t>
      </w:r>
      <w:r w:rsidR="0067557C">
        <w:rPr>
          <w:spacing w:val="6"/>
        </w:rPr>
        <w:t xml:space="preserve"> (далее</w:t>
      </w:r>
      <w:r w:rsidR="0067557C">
        <w:rPr>
          <w:spacing w:val="6"/>
        </w:rPr>
        <w:noBreakHyphen/>
      </w:r>
      <w:r w:rsidR="00FE78C2" w:rsidRPr="009D499A">
        <w:rPr>
          <w:spacing w:val="6"/>
        </w:rPr>
        <w:t>получатель субсидии</w:t>
      </w:r>
      <w:r w:rsidR="00364B06" w:rsidRPr="009D499A">
        <w:rPr>
          <w:spacing w:val="6"/>
        </w:rPr>
        <w:t xml:space="preserve">, </w:t>
      </w:r>
      <w:proofErr w:type="gramStart"/>
      <w:r w:rsidR="00364B06" w:rsidRPr="009D499A">
        <w:rPr>
          <w:spacing w:val="6"/>
        </w:rPr>
        <w:t>АЖ</w:t>
      </w:r>
      <w:proofErr w:type="gramEnd"/>
      <w:r w:rsidR="00364B06" w:rsidRPr="009D499A">
        <w:rPr>
          <w:spacing w:val="6"/>
        </w:rPr>
        <w:t xml:space="preserve"> «</w:t>
      </w:r>
      <w:proofErr w:type="spellStart"/>
      <w:r w:rsidR="00364B06" w:rsidRPr="009D499A">
        <w:rPr>
          <w:spacing w:val="6"/>
        </w:rPr>
        <w:t>Петроцентр</w:t>
      </w:r>
      <w:proofErr w:type="spellEnd"/>
      <w:r w:rsidR="00364B06" w:rsidRPr="009D499A">
        <w:rPr>
          <w:spacing w:val="6"/>
        </w:rPr>
        <w:t>»</w:t>
      </w:r>
      <w:r w:rsidR="00FE78C2" w:rsidRPr="009D499A">
        <w:rPr>
          <w:spacing w:val="6"/>
        </w:rPr>
        <w:t>)</w:t>
      </w:r>
      <w:r w:rsidR="00364B06" w:rsidRPr="009D499A">
        <w:rPr>
          <w:spacing w:val="6"/>
        </w:rPr>
        <w:t xml:space="preserve">. </w:t>
      </w:r>
    </w:p>
    <w:p w14:paraId="260FC0D8" w14:textId="77777777" w:rsidR="00B962D5" w:rsidRPr="009D499A" w:rsidRDefault="00257EDD" w:rsidP="00B962D5">
      <w:pPr>
        <w:pStyle w:val="FORMATTEXT"/>
        <w:ind w:right="-34" w:firstLine="540"/>
        <w:rPr>
          <w:spacing w:val="6"/>
        </w:rPr>
      </w:pPr>
      <w:r w:rsidRPr="009D499A">
        <w:rPr>
          <w:spacing w:val="6"/>
        </w:rPr>
        <w:t>1.</w:t>
      </w:r>
      <w:r w:rsidR="00B962D5" w:rsidRPr="009D499A">
        <w:rPr>
          <w:spacing w:val="6"/>
        </w:rPr>
        <w:t>3. В целях настоящего Порядка применяются следующие понятия и термины:</w:t>
      </w:r>
    </w:p>
    <w:p w14:paraId="4565F696" w14:textId="036C465B" w:rsidR="00B962D5" w:rsidRPr="009D499A" w:rsidRDefault="00B962D5" w:rsidP="00B962D5">
      <w:pPr>
        <w:pStyle w:val="FORMATTEXT"/>
        <w:ind w:right="-34" w:firstLine="540"/>
        <w:jc w:val="both"/>
        <w:rPr>
          <w:spacing w:val="6"/>
        </w:rPr>
      </w:pPr>
      <w:r w:rsidRPr="009D499A">
        <w:rPr>
          <w:spacing w:val="6"/>
        </w:rPr>
        <w:t>соглашение – соглашение между Ком</w:t>
      </w:r>
      <w:r w:rsidR="0067557C">
        <w:rPr>
          <w:spacing w:val="6"/>
        </w:rPr>
        <w:t>итетом и получателем субсидии о </w:t>
      </w:r>
      <w:r w:rsidRPr="009D499A">
        <w:rPr>
          <w:spacing w:val="6"/>
        </w:rPr>
        <w:t xml:space="preserve">предоставлении субсидии по типовой форме, утвержденной </w:t>
      </w:r>
      <w:r w:rsidR="0067557C">
        <w:rPr>
          <w:spacing w:val="6"/>
        </w:rPr>
        <w:t>Комитетом финансов Санкт</w:t>
      </w:r>
      <w:r w:rsidR="00594AEE">
        <w:rPr>
          <w:spacing w:val="6"/>
        </w:rPr>
        <w:noBreakHyphen/>
      </w:r>
      <w:r w:rsidRPr="009D499A">
        <w:rPr>
          <w:spacing w:val="6"/>
        </w:rPr>
        <w:t>Петербурга;</w:t>
      </w:r>
    </w:p>
    <w:p w14:paraId="73B1A358" w14:textId="77777777" w:rsidR="00B962D5" w:rsidRPr="009D499A" w:rsidRDefault="00B962D5" w:rsidP="00B962D5">
      <w:pPr>
        <w:pStyle w:val="FORMATTEXT"/>
        <w:ind w:right="-34" w:firstLine="540"/>
        <w:jc w:val="both"/>
        <w:rPr>
          <w:spacing w:val="6"/>
        </w:rPr>
      </w:pPr>
      <w:r w:rsidRPr="009D499A">
        <w:rPr>
          <w:spacing w:val="6"/>
        </w:rPr>
        <w:t>контрагенты – физические и юридические лица, получающие средства на основании договоров с получателем субсидии;</w:t>
      </w:r>
    </w:p>
    <w:p w14:paraId="00D4526C" w14:textId="77777777" w:rsidR="00B962D5" w:rsidRPr="009D499A" w:rsidRDefault="00B962D5" w:rsidP="00B962D5">
      <w:pPr>
        <w:pStyle w:val="FORMATTEXT"/>
        <w:ind w:right="-34" w:firstLine="540"/>
        <w:jc w:val="both"/>
        <w:rPr>
          <w:spacing w:val="6"/>
        </w:rPr>
      </w:pPr>
      <w:r w:rsidRPr="009D499A">
        <w:rPr>
          <w:spacing w:val="6"/>
        </w:rPr>
        <w:t>проект</w:t>
      </w:r>
      <w:r w:rsidR="00364B06" w:rsidRPr="009D499A">
        <w:rPr>
          <w:spacing w:val="6"/>
        </w:rPr>
        <w:t xml:space="preserve"> </w:t>
      </w:r>
      <w:r w:rsidRPr="009D499A">
        <w:rPr>
          <w:spacing w:val="6"/>
        </w:rPr>
        <w:t>– деятельность получателя субсидии по одному из направл</w:t>
      </w:r>
      <w:r w:rsidR="00F80CF5" w:rsidRPr="009D499A">
        <w:rPr>
          <w:spacing w:val="6"/>
        </w:rPr>
        <w:t>ений, предусмотренных субсидией;</w:t>
      </w:r>
    </w:p>
    <w:p w14:paraId="6C6A98A0" w14:textId="775BFBB3" w:rsidR="00517E4D" w:rsidRPr="009D499A" w:rsidRDefault="00807A8B" w:rsidP="00B962D5">
      <w:pPr>
        <w:pStyle w:val="FORMATTEXT"/>
        <w:ind w:right="-34" w:firstLine="540"/>
        <w:jc w:val="both"/>
        <w:rPr>
          <w:spacing w:val="6"/>
        </w:rPr>
      </w:pPr>
      <w:r w:rsidRPr="009D499A">
        <w:rPr>
          <w:spacing w:val="6"/>
        </w:rPr>
        <w:t xml:space="preserve">уникальные пользователи </w:t>
      </w:r>
      <w:r w:rsidR="00364B06" w:rsidRPr="009D499A">
        <w:rPr>
          <w:spacing w:val="6"/>
        </w:rPr>
        <w:t>–</w:t>
      </w:r>
      <w:r w:rsidR="00770665" w:rsidRPr="009D499A">
        <w:rPr>
          <w:spacing w:val="6"/>
        </w:rPr>
        <w:t xml:space="preserve"> </w:t>
      </w:r>
      <w:r w:rsidRPr="009D499A">
        <w:rPr>
          <w:spacing w:val="6"/>
        </w:rPr>
        <w:t>все посетители страницы</w:t>
      </w:r>
      <w:r w:rsidR="00C15D76">
        <w:rPr>
          <w:spacing w:val="6"/>
        </w:rPr>
        <w:t xml:space="preserve"> (тематической или  </w:t>
      </w:r>
      <w:r w:rsidR="00E9236F" w:rsidRPr="009D499A">
        <w:rPr>
          <w:spacing w:val="6"/>
        </w:rPr>
        <w:t xml:space="preserve">официальной) </w:t>
      </w:r>
      <w:r w:rsidR="00594AEE">
        <w:rPr>
          <w:spacing w:val="6"/>
        </w:rPr>
        <w:t xml:space="preserve">в </w:t>
      </w:r>
      <w:r w:rsidR="00364B06" w:rsidRPr="009D499A">
        <w:rPr>
          <w:spacing w:val="6"/>
        </w:rPr>
        <w:t>социальных сетях</w:t>
      </w:r>
      <w:r w:rsidRPr="009D499A">
        <w:rPr>
          <w:spacing w:val="6"/>
        </w:rPr>
        <w:t>, которые просмотре</w:t>
      </w:r>
      <w:r w:rsidR="00B269E9" w:rsidRPr="009D499A">
        <w:rPr>
          <w:spacing w:val="6"/>
        </w:rPr>
        <w:t xml:space="preserve">ли </w:t>
      </w:r>
      <w:r w:rsidRPr="009D499A">
        <w:rPr>
          <w:spacing w:val="6"/>
        </w:rPr>
        <w:t>информацию исто</w:t>
      </w:r>
      <w:r w:rsidR="00393E25">
        <w:rPr>
          <w:spacing w:val="6"/>
        </w:rPr>
        <w:t>чника не </w:t>
      </w:r>
      <w:r w:rsidRPr="009D499A">
        <w:rPr>
          <w:spacing w:val="6"/>
        </w:rPr>
        <w:t>менее 1 раза</w:t>
      </w:r>
      <w:r w:rsidR="00F80CF5" w:rsidRPr="009D499A">
        <w:rPr>
          <w:spacing w:val="6"/>
        </w:rPr>
        <w:t>;</w:t>
      </w:r>
    </w:p>
    <w:p w14:paraId="506E3673" w14:textId="77777777" w:rsidR="00766C4B" w:rsidRPr="009D499A" w:rsidRDefault="00FB2D6D" w:rsidP="00B962D5">
      <w:pPr>
        <w:pStyle w:val="FORMATTEXT"/>
        <w:ind w:right="-34" w:firstLine="540"/>
        <w:jc w:val="both"/>
        <w:rPr>
          <w:spacing w:val="6"/>
        </w:rPr>
      </w:pPr>
      <w:r w:rsidRPr="009D499A">
        <w:rPr>
          <w:spacing w:val="6"/>
        </w:rPr>
        <w:t>охват –</w:t>
      </w:r>
      <w:r w:rsidR="00364B06" w:rsidRPr="009D499A">
        <w:rPr>
          <w:spacing w:val="6"/>
        </w:rPr>
        <w:t xml:space="preserve"> </w:t>
      </w:r>
      <w:r w:rsidR="00770665" w:rsidRPr="009D499A">
        <w:rPr>
          <w:spacing w:val="6"/>
        </w:rPr>
        <w:t>количество уникальных пользователей, по</w:t>
      </w:r>
      <w:r w:rsidR="000F4B0B" w:rsidRPr="009D499A">
        <w:rPr>
          <w:spacing w:val="6"/>
        </w:rPr>
        <w:t>смотревших записи сообщества на </w:t>
      </w:r>
      <w:r w:rsidR="00770665" w:rsidRPr="009D499A">
        <w:rPr>
          <w:spacing w:val="6"/>
        </w:rPr>
        <w:t>стене, в раз</w:t>
      </w:r>
      <w:r w:rsidR="00F80CF5" w:rsidRPr="009D499A">
        <w:rPr>
          <w:spacing w:val="6"/>
        </w:rPr>
        <w:t>деле новостей или рекомендациях</w:t>
      </w:r>
      <w:r w:rsidR="00364B06" w:rsidRPr="009D499A">
        <w:rPr>
          <w:spacing w:val="6"/>
        </w:rPr>
        <w:t xml:space="preserve"> в социальных сетях</w:t>
      </w:r>
      <w:r w:rsidR="00F80CF5" w:rsidRPr="009D499A">
        <w:rPr>
          <w:spacing w:val="6"/>
        </w:rPr>
        <w:t>;</w:t>
      </w:r>
    </w:p>
    <w:p w14:paraId="2F2BB69D" w14:textId="439FA5B1" w:rsidR="00FB2D6D" w:rsidRPr="009D499A" w:rsidRDefault="00DC3DCE" w:rsidP="00B962D5">
      <w:pPr>
        <w:pStyle w:val="FORMATTEXT"/>
        <w:ind w:right="-34" w:firstLine="540"/>
        <w:jc w:val="both"/>
        <w:rPr>
          <w:spacing w:val="6"/>
        </w:rPr>
      </w:pPr>
      <w:r w:rsidRPr="009D499A">
        <w:rPr>
          <w:spacing w:val="6"/>
        </w:rPr>
        <w:t>оперативная реакция</w:t>
      </w:r>
      <w:r w:rsidR="00FB2D6D" w:rsidRPr="009D499A">
        <w:rPr>
          <w:spacing w:val="6"/>
        </w:rPr>
        <w:t xml:space="preserve"> – </w:t>
      </w:r>
      <w:r w:rsidR="00102251" w:rsidRPr="009D499A">
        <w:rPr>
          <w:spacing w:val="6"/>
        </w:rPr>
        <w:t xml:space="preserve">обратная связь на </w:t>
      </w:r>
      <w:r w:rsidR="00770665" w:rsidRPr="009D499A">
        <w:rPr>
          <w:spacing w:val="6"/>
        </w:rPr>
        <w:t>комментарии в соц</w:t>
      </w:r>
      <w:r w:rsidR="00F80CF5" w:rsidRPr="009D499A">
        <w:rPr>
          <w:spacing w:val="6"/>
        </w:rPr>
        <w:t xml:space="preserve">иальных сетях </w:t>
      </w:r>
      <w:r w:rsidR="004153D8">
        <w:rPr>
          <w:spacing w:val="6"/>
        </w:rPr>
        <w:t>в  </w:t>
      </w:r>
      <w:r w:rsidR="00364B06" w:rsidRPr="009D499A">
        <w:rPr>
          <w:spacing w:val="6"/>
        </w:rPr>
        <w:t xml:space="preserve">течение </w:t>
      </w:r>
      <w:r w:rsidR="00594AEE">
        <w:rPr>
          <w:spacing w:val="6"/>
        </w:rPr>
        <w:t xml:space="preserve">не </w:t>
      </w:r>
      <w:r w:rsidR="00F80CF5" w:rsidRPr="009D499A">
        <w:rPr>
          <w:spacing w:val="6"/>
        </w:rPr>
        <w:t>более 12 часов;</w:t>
      </w:r>
    </w:p>
    <w:p w14:paraId="68D111B4" w14:textId="7CCF350E" w:rsidR="000E6A36" w:rsidRPr="000E6A36" w:rsidRDefault="000E6A36" w:rsidP="000E6A36">
      <w:pPr>
        <w:pStyle w:val="FORMATTEXT"/>
        <w:ind w:right="-34" w:firstLine="540"/>
        <w:jc w:val="both"/>
        <w:rPr>
          <w:color w:val="000000"/>
          <w:shd w:val="clear" w:color="auto" w:fill="FFFFFF"/>
        </w:rPr>
      </w:pPr>
      <w:proofErr w:type="gramStart"/>
      <w:r w:rsidRPr="000E6A36">
        <w:rPr>
          <w:color w:val="000000"/>
          <w:shd w:val="clear" w:color="auto" w:fill="FFFFFF"/>
        </w:rPr>
        <w:t xml:space="preserve">лидер общественного мнения, </w:t>
      </w:r>
      <w:proofErr w:type="spellStart"/>
      <w:r w:rsidRPr="000E6A36">
        <w:rPr>
          <w:color w:val="000000"/>
          <w:shd w:val="clear" w:color="auto" w:fill="FFFFFF"/>
        </w:rPr>
        <w:t>блогер</w:t>
      </w:r>
      <w:proofErr w:type="spellEnd"/>
      <w:r w:rsidRPr="000E6A36">
        <w:rPr>
          <w:color w:val="000000"/>
          <w:shd w:val="clear" w:color="auto" w:fill="FFFFFF"/>
        </w:rPr>
        <w:t xml:space="preserve"> – пользователь социальных медиа, обладающий большим количеством подписчиков, высокими показателями цитируемости и упоминаний;</w:t>
      </w:r>
      <w:proofErr w:type="gramEnd"/>
    </w:p>
    <w:p w14:paraId="76A2C58D" w14:textId="77777777" w:rsidR="002707F0" w:rsidRPr="009D499A" w:rsidRDefault="00FF0607" w:rsidP="00B962D5">
      <w:pPr>
        <w:pStyle w:val="FORMATTEXT"/>
        <w:ind w:right="-34" w:firstLine="540"/>
        <w:jc w:val="both"/>
        <w:rPr>
          <w:spacing w:val="6"/>
        </w:rPr>
      </w:pPr>
      <w:r w:rsidRPr="009D499A">
        <w:rPr>
          <w:spacing w:val="6"/>
        </w:rPr>
        <w:t>СМИ</w:t>
      </w:r>
      <w:r w:rsidR="002707F0" w:rsidRPr="009D499A">
        <w:rPr>
          <w:spacing w:val="6"/>
        </w:rPr>
        <w:t xml:space="preserve"> – средства </w:t>
      </w:r>
      <w:r w:rsidR="008649C1" w:rsidRPr="009D499A">
        <w:rPr>
          <w:spacing w:val="6"/>
        </w:rPr>
        <w:t>массовой информации;</w:t>
      </w:r>
    </w:p>
    <w:p w14:paraId="5D81B5CC" w14:textId="77777777" w:rsidR="00EC71F8" w:rsidRPr="009D499A" w:rsidRDefault="00EC71F8" w:rsidP="00EC71F8">
      <w:pPr>
        <w:pStyle w:val="FORMATTEXT"/>
        <w:ind w:right="-34" w:firstLine="540"/>
        <w:jc w:val="both"/>
        <w:rPr>
          <w:spacing w:val="6"/>
        </w:rPr>
      </w:pPr>
      <w:r w:rsidRPr="009D499A">
        <w:rPr>
          <w:spacing w:val="6"/>
          <w:shd w:val="clear" w:color="auto" w:fill="FFFFFF"/>
        </w:rPr>
        <w:t xml:space="preserve">федеральное средство массовой информации - </w:t>
      </w:r>
      <w:r w:rsidR="00F71CAD" w:rsidRPr="009D499A">
        <w:rPr>
          <w:spacing w:val="6"/>
        </w:rPr>
        <w:t>средство</w:t>
      </w:r>
      <w:r w:rsidRPr="009D499A">
        <w:rPr>
          <w:spacing w:val="6"/>
        </w:rPr>
        <w:t xml:space="preserve"> массовой информации,</w:t>
      </w:r>
      <w:r w:rsidRPr="009D499A">
        <w:rPr>
          <w:spacing w:val="6"/>
          <w:shd w:val="clear" w:color="auto" w:fill="FFFFFF"/>
        </w:rPr>
        <w:t xml:space="preserve"> </w:t>
      </w:r>
      <w:r w:rsidR="00F71CAD" w:rsidRPr="009D499A">
        <w:rPr>
          <w:spacing w:val="6"/>
          <w:shd w:val="clear" w:color="auto" w:fill="FFFFFF"/>
        </w:rPr>
        <w:t xml:space="preserve">распространяемое на всей территории </w:t>
      </w:r>
      <w:r w:rsidR="00C34B17" w:rsidRPr="009D499A">
        <w:rPr>
          <w:spacing w:val="6"/>
          <w:shd w:val="clear" w:color="auto" w:fill="FFFFFF"/>
        </w:rPr>
        <w:t>Российской Федерации</w:t>
      </w:r>
      <w:r w:rsidRPr="009D499A">
        <w:rPr>
          <w:spacing w:val="6"/>
          <w:shd w:val="clear" w:color="auto" w:fill="FFFFFF"/>
        </w:rPr>
        <w:t>;</w:t>
      </w:r>
    </w:p>
    <w:p w14:paraId="54282B73" w14:textId="77777777" w:rsidR="008649C1" w:rsidRPr="009D499A" w:rsidRDefault="008649C1" w:rsidP="00B962D5">
      <w:pPr>
        <w:pStyle w:val="FORMATTEXT"/>
        <w:ind w:right="-34" w:firstLine="540"/>
        <w:jc w:val="both"/>
        <w:rPr>
          <w:spacing w:val="6"/>
        </w:rPr>
      </w:pPr>
      <w:r w:rsidRPr="009D499A">
        <w:rPr>
          <w:spacing w:val="6"/>
        </w:rPr>
        <w:t xml:space="preserve">тематическая страница </w:t>
      </w:r>
      <w:r w:rsidR="00B77096" w:rsidRPr="009D499A">
        <w:rPr>
          <w:spacing w:val="6"/>
        </w:rPr>
        <w:t>– страница в социальной сети, объеди</w:t>
      </w:r>
      <w:r w:rsidR="000F4B0B" w:rsidRPr="009D499A">
        <w:rPr>
          <w:spacing w:val="6"/>
        </w:rPr>
        <w:t>няющая подписчиков по </w:t>
      </w:r>
      <w:r w:rsidR="00364B06" w:rsidRPr="009D499A">
        <w:rPr>
          <w:spacing w:val="6"/>
        </w:rPr>
        <w:t>интересам;</w:t>
      </w:r>
    </w:p>
    <w:p w14:paraId="2417BA8A" w14:textId="52605756" w:rsidR="00552CAE" w:rsidRPr="009D499A" w:rsidRDefault="00EC71F8" w:rsidP="00B962D5">
      <w:pPr>
        <w:pStyle w:val="FORMATTEXT"/>
        <w:ind w:right="-34" w:firstLine="540"/>
        <w:jc w:val="both"/>
        <w:rPr>
          <w:spacing w:val="6"/>
          <w:shd w:val="clear" w:color="auto" w:fill="FFFFFF"/>
        </w:rPr>
      </w:pPr>
      <w:proofErr w:type="gramStart"/>
      <w:r w:rsidRPr="009D499A">
        <w:rPr>
          <w:spacing w:val="6"/>
        </w:rPr>
        <w:t>с</w:t>
      </w:r>
      <w:r w:rsidR="00552CAE" w:rsidRPr="009D499A">
        <w:rPr>
          <w:spacing w:val="6"/>
        </w:rPr>
        <w:t xml:space="preserve">оциальные медиа - </w:t>
      </w:r>
      <w:r w:rsidR="00552CAE" w:rsidRPr="009D499A">
        <w:rPr>
          <w:spacing w:val="6"/>
          <w:shd w:val="clear" w:color="auto" w:fill="FFFFFF"/>
        </w:rPr>
        <w:t>вид массовой коммуникации посредством интернета.</w:t>
      </w:r>
      <w:proofErr w:type="gramEnd"/>
      <w:r w:rsidR="00552CAE" w:rsidRPr="009D499A">
        <w:rPr>
          <w:spacing w:val="6"/>
          <w:shd w:val="clear" w:color="auto" w:fill="FFFFFF"/>
        </w:rPr>
        <w:t xml:space="preserve"> Понятие объединяет </w:t>
      </w:r>
      <w:r w:rsidR="00C34B17" w:rsidRPr="009D499A">
        <w:rPr>
          <w:spacing w:val="6"/>
          <w:shd w:val="clear" w:color="auto" w:fill="FFFFFF"/>
        </w:rPr>
        <w:t xml:space="preserve">социальные сети, </w:t>
      </w:r>
      <w:proofErr w:type="spellStart"/>
      <w:r w:rsidR="00552CAE" w:rsidRPr="009D499A">
        <w:rPr>
          <w:spacing w:val="6"/>
          <w:shd w:val="clear" w:color="auto" w:fill="FFFFFF"/>
        </w:rPr>
        <w:t>мессенджеры</w:t>
      </w:r>
      <w:proofErr w:type="spellEnd"/>
      <w:r w:rsidR="00552CAE" w:rsidRPr="009D499A">
        <w:rPr>
          <w:spacing w:val="6"/>
          <w:shd w:val="clear" w:color="auto" w:fill="FFFFFF"/>
        </w:rPr>
        <w:t>, блоги</w:t>
      </w:r>
      <w:r w:rsidR="004153D8">
        <w:rPr>
          <w:spacing w:val="6"/>
          <w:shd w:val="clear" w:color="auto" w:fill="FFFFFF"/>
        </w:rPr>
        <w:t xml:space="preserve">, </w:t>
      </w:r>
      <w:proofErr w:type="spellStart"/>
      <w:r w:rsidR="004153D8">
        <w:rPr>
          <w:spacing w:val="6"/>
          <w:shd w:val="clear" w:color="auto" w:fill="FFFFFF"/>
        </w:rPr>
        <w:t>видеохостинги</w:t>
      </w:r>
      <w:proofErr w:type="spellEnd"/>
      <w:r w:rsidR="004153D8">
        <w:rPr>
          <w:spacing w:val="6"/>
          <w:shd w:val="clear" w:color="auto" w:fill="FFFFFF"/>
        </w:rPr>
        <w:t xml:space="preserve">, </w:t>
      </w:r>
      <w:proofErr w:type="spellStart"/>
      <w:r w:rsidR="004153D8">
        <w:rPr>
          <w:spacing w:val="6"/>
          <w:shd w:val="clear" w:color="auto" w:fill="FFFFFF"/>
        </w:rPr>
        <w:t>маркетплейсы</w:t>
      </w:r>
      <w:proofErr w:type="spellEnd"/>
      <w:r w:rsidR="004153D8">
        <w:rPr>
          <w:spacing w:val="6"/>
          <w:shd w:val="clear" w:color="auto" w:fill="FFFFFF"/>
        </w:rPr>
        <w:t xml:space="preserve"> и  </w:t>
      </w:r>
      <w:r w:rsidR="00552CAE" w:rsidRPr="009D499A">
        <w:rPr>
          <w:spacing w:val="6"/>
          <w:shd w:val="clear" w:color="auto" w:fill="FFFFFF"/>
        </w:rPr>
        <w:t>другие ресурсы.</w:t>
      </w:r>
    </w:p>
    <w:p w14:paraId="0C66B04B" w14:textId="7E4B18CB" w:rsidR="00A26DAF" w:rsidRDefault="00257EDD" w:rsidP="009D499A">
      <w:pPr>
        <w:pStyle w:val="FORMATTEXT"/>
        <w:ind w:right="-34" w:firstLine="540"/>
        <w:jc w:val="both"/>
        <w:rPr>
          <w:spacing w:val="6"/>
        </w:rPr>
      </w:pPr>
      <w:r w:rsidRPr="009D499A">
        <w:rPr>
          <w:spacing w:val="6"/>
        </w:rPr>
        <w:t>1.</w:t>
      </w:r>
      <w:r w:rsidR="00B962D5" w:rsidRPr="009D499A">
        <w:rPr>
          <w:spacing w:val="6"/>
        </w:rPr>
        <w:t xml:space="preserve">4. </w:t>
      </w:r>
      <w:proofErr w:type="gramStart"/>
      <w:r w:rsidR="00B962D5" w:rsidRPr="009D499A">
        <w:rPr>
          <w:spacing w:val="6"/>
        </w:rPr>
        <w:t>Субсидия предоставляется получателю субсидии в целях финансового обеспечения затрат, возни</w:t>
      </w:r>
      <w:r w:rsidR="00FE78C2" w:rsidRPr="009D499A">
        <w:rPr>
          <w:spacing w:val="6"/>
        </w:rPr>
        <w:t xml:space="preserve">кших в 2023 году в связи </w:t>
      </w:r>
      <w:r w:rsidR="00B962D5" w:rsidRPr="009D499A">
        <w:rPr>
          <w:spacing w:val="6"/>
        </w:rPr>
        <w:t xml:space="preserve">с производством (реализацией) товаров, выполнением работ, оказанием </w:t>
      </w:r>
      <w:r w:rsidR="00673126" w:rsidRPr="009D499A">
        <w:rPr>
          <w:spacing w:val="6"/>
        </w:rPr>
        <w:t xml:space="preserve">услуг по </w:t>
      </w:r>
      <w:r w:rsidR="00B962D5" w:rsidRPr="009D499A">
        <w:rPr>
          <w:spacing w:val="6"/>
        </w:rPr>
        <w:t>направлен</w:t>
      </w:r>
      <w:r w:rsidR="0089682C" w:rsidRPr="009D499A">
        <w:rPr>
          <w:spacing w:val="6"/>
        </w:rPr>
        <w:t xml:space="preserve">иям, определенным в пункте </w:t>
      </w:r>
      <w:r w:rsidR="00C34B17" w:rsidRPr="009D499A">
        <w:rPr>
          <w:spacing w:val="6"/>
        </w:rPr>
        <w:t>3.</w:t>
      </w:r>
      <w:r w:rsidR="00F447D5" w:rsidRPr="009D499A">
        <w:rPr>
          <w:spacing w:val="6"/>
        </w:rPr>
        <w:t>3.</w:t>
      </w:r>
      <w:r w:rsidR="00C34B17" w:rsidRPr="009D499A">
        <w:rPr>
          <w:spacing w:val="6"/>
        </w:rPr>
        <w:t>2</w:t>
      </w:r>
      <w:r w:rsidR="00F447D5" w:rsidRPr="009D499A">
        <w:rPr>
          <w:spacing w:val="6"/>
        </w:rPr>
        <w:t>3</w:t>
      </w:r>
      <w:r w:rsidR="00B962D5" w:rsidRPr="009D499A">
        <w:rPr>
          <w:spacing w:val="6"/>
        </w:rPr>
        <w:t xml:space="preserve"> настоящего Порядка (далее – затраты), в пределах бюджетных ассигнований</w:t>
      </w:r>
      <w:r w:rsidR="00594AEE">
        <w:rPr>
          <w:spacing w:val="6"/>
        </w:rPr>
        <w:t>, предусмотренных Законом Санкт-</w:t>
      </w:r>
      <w:r w:rsidR="00B962D5" w:rsidRPr="009D499A">
        <w:rPr>
          <w:spacing w:val="6"/>
        </w:rPr>
        <w:t>Петербур</w:t>
      </w:r>
      <w:r w:rsidR="00F17002" w:rsidRPr="009D499A">
        <w:rPr>
          <w:spacing w:val="6"/>
        </w:rPr>
        <w:t xml:space="preserve">га от 23.11.2022 </w:t>
      </w:r>
      <w:r w:rsidR="00B962D5" w:rsidRPr="009D499A">
        <w:rPr>
          <w:spacing w:val="6"/>
        </w:rPr>
        <w:t xml:space="preserve">№ 666-104 «О бюджете Санкт-Петербурга </w:t>
      </w:r>
      <w:r w:rsidR="00594AEE">
        <w:rPr>
          <w:spacing w:val="6"/>
        </w:rPr>
        <w:t xml:space="preserve">на 2023 год и на </w:t>
      </w:r>
      <w:r w:rsidR="00B962D5" w:rsidRPr="009D499A">
        <w:rPr>
          <w:spacing w:val="6"/>
        </w:rPr>
        <w:t>плановый период 2024 и 2025 годов», и ли</w:t>
      </w:r>
      <w:r w:rsidR="00594AEE">
        <w:rPr>
          <w:spacing w:val="6"/>
        </w:rPr>
        <w:t>митов бюджетных</w:t>
      </w:r>
      <w:proofErr w:type="gramEnd"/>
      <w:r w:rsidR="00594AEE">
        <w:rPr>
          <w:spacing w:val="6"/>
        </w:rPr>
        <w:t xml:space="preserve"> обязательств на </w:t>
      </w:r>
      <w:r w:rsidR="00B962D5" w:rsidRPr="009D499A">
        <w:rPr>
          <w:spacing w:val="6"/>
        </w:rPr>
        <w:t xml:space="preserve">предоставление субсидии на 2023 год, доведенных </w:t>
      </w:r>
      <w:r w:rsidR="00B962D5" w:rsidRPr="009D499A">
        <w:rPr>
          <w:spacing w:val="6"/>
        </w:rPr>
        <w:lastRenderedPageBreak/>
        <w:t>в</w:t>
      </w:r>
      <w:r w:rsidR="004153D8">
        <w:rPr>
          <w:spacing w:val="6"/>
        </w:rPr>
        <w:t>  </w:t>
      </w:r>
      <w:r w:rsidR="00B962D5" w:rsidRPr="009D499A">
        <w:rPr>
          <w:spacing w:val="6"/>
        </w:rPr>
        <w:t>установленном порядке Комитету. Предельный размер субсидии со</w:t>
      </w:r>
      <w:r w:rsidR="00C03A79" w:rsidRPr="009D499A">
        <w:rPr>
          <w:spacing w:val="6"/>
        </w:rPr>
        <w:t xml:space="preserve">ставляет </w:t>
      </w:r>
      <w:r w:rsidR="00B962D5" w:rsidRPr="009D499A">
        <w:rPr>
          <w:spacing w:val="6"/>
        </w:rPr>
        <w:t>980 000 тыс. руб.</w:t>
      </w:r>
    </w:p>
    <w:p w14:paraId="6178B6EE" w14:textId="77777777" w:rsidR="007B4499" w:rsidRPr="009D499A" w:rsidRDefault="007B4499" w:rsidP="009D499A">
      <w:pPr>
        <w:pStyle w:val="FORMATTEXT"/>
        <w:ind w:right="-34" w:firstLine="540"/>
        <w:jc w:val="both"/>
        <w:rPr>
          <w:spacing w:val="6"/>
        </w:rPr>
      </w:pPr>
    </w:p>
    <w:p w14:paraId="24D1013E" w14:textId="03E75509" w:rsidR="00254B61" w:rsidRPr="00AA2D79" w:rsidRDefault="00B962D5" w:rsidP="00AA2D79">
      <w:pPr>
        <w:pStyle w:val="FORMATTEXT"/>
        <w:numPr>
          <w:ilvl w:val="0"/>
          <w:numId w:val="30"/>
        </w:numPr>
        <w:ind w:right="-34"/>
        <w:jc w:val="center"/>
        <w:rPr>
          <w:b/>
          <w:spacing w:val="6"/>
        </w:rPr>
      </w:pPr>
      <w:r w:rsidRPr="009D499A">
        <w:rPr>
          <w:b/>
          <w:spacing w:val="6"/>
        </w:rPr>
        <w:t>Условия предоставления субсидии</w:t>
      </w:r>
    </w:p>
    <w:p w14:paraId="68E4D8E2" w14:textId="77777777" w:rsidR="00FA5095" w:rsidRPr="009D499A" w:rsidRDefault="00B962D5" w:rsidP="00FA5095">
      <w:pPr>
        <w:pStyle w:val="FORMATTEXT"/>
        <w:ind w:right="-34" w:firstLine="567"/>
        <w:jc w:val="both"/>
        <w:rPr>
          <w:spacing w:val="6"/>
        </w:rPr>
      </w:pPr>
      <w:r w:rsidRPr="009D499A">
        <w:rPr>
          <w:spacing w:val="6"/>
        </w:rPr>
        <w:t>2.1. Условиями предоставления субсидии являются:</w:t>
      </w:r>
    </w:p>
    <w:p w14:paraId="2E6157E1" w14:textId="3B3E813B" w:rsidR="00983795" w:rsidRPr="009D499A" w:rsidRDefault="00072A03" w:rsidP="00A26DAF">
      <w:pPr>
        <w:pStyle w:val="FORMATTEXT"/>
        <w:ind w:right="-34" w:firstLine="540"/>
        <w:jc w:val="both"/>
        <w:rPr>
          <w:spacing w:val="6"/>
        </w:rPr>
      </w:pPr>
      <w:r w:rsidRPr="009D499A">
        <w:rPr>
          <w:spacing w:val="6"/>
        </w:rPr>
        <w:t>2.</w:t>
      </w:r>
      <w:r w:rsidR="00A177BB" w:rsidRPr="009D499A">
        <w:rPr>
          <w:spacing w:val="6"/>
        </w:rPr>
        <w:t>1</w:t>
      </w:r>
      <w:r w:rsidR="00FA5095" w:rsidRPr="009D499A">
        <w:rPr>
          <w:spacing w:val="6"/>
        </w:rPr>
        <w:t xml:space="preserve">.1. </w:t>
      </w:r>
      <w:r w:rsidR="00A177BB" w:rsidRPr="009D499A">
        <w:rPr>
          <w:spacing w:val="6"/>
        </w:rPr>
        <w:t xml:space="preserve">Наличие обязательства получателя субсидии о </w:t>
      </w:r>
      <w:r w:rsidR="00C2141D" w:rsidRPr="009D499A">
        <w:rPr>
          <w:spacing w:val="6"/>
        </w:rPr>
        <w:t xml:space="preserve">достижении получателем субсидии </w:t>
      </w:r>
      <w:r w:rsidR="00B962D5" w:rsidRPr="009D499A">
        <w:rPr>
          <w:spacing w:val="6"/>
        </w:rPr>
        <w:t>резу</w:t>
      </w:r>
      <w:r w:rsidR="00A177BB" w:rsidRPr="009D499A">
        <w:rPr>
          <w:spacing w:val="6"/>
        </w:rPr>
        <w:t xml:space="preserve">льтата предоставления субсидии </w:t>
      </w:r>
      <w:r w:rsidR="00B962D5" w:rsidRPr="009D499A">
        <w:rPr>
          <w:spacing w:val="6"/>
        </w:rPr>
        <w:t>и характеристик</w:t>
      </w:r>
      <w:r w:rsidR="00E9236F" w:rsidRPr="009D499A">
        <w:rPr>
          <w:spacing w:val="6"/>
        </w:rPr>
        <w:t xml:space="preserve"> </w:t>
      </w:r>
      <w:r w:rsidR="00F71CAD" w:rsidRPr="009D499A">
        <w:rPr>
          <w:spacing w:val="6"/>
        </w:rPr>
        <w:t>(</w:t>
      </w:r>
      <w:r w:rsidR="00E9236F" w:rsidRPr="009D499A">
        <w:rPr>
          <w:spacing w:val="6"/>
        </w:rPr>
        <w:t>показателей</w:t>
      </w:r>
      <w:r w:rsidR="00B962D5" w:rsidRPr="009D499A">
        <w:rPr>
          <w:spacing w:val="6"/>
        </w:rPr>
        <w:t>, необходимых для достижения результата предоставления субсидии</w:t>
      </w:r>
      <w:r w:rsidR="00F71CAD" w:rsidRPr="009D499A">
        <w:rPr>
          <w:spacing w:val="6"/>
        </w:rPr>
        <w:t>)</w:t>
      </w:r>
      <w:r w:rsidR="0067557C">
        <w:rPr>
          <w:spacing w:val="6"/>
        </w:rPr>
        <w:t xml:space="preserve"> (далее</w:t>
      </w:r>
      <w:r w:rsidR="0067557C">
        <w:rPr>
          <w:spacing w:val="6"/>
        </w:rPr>
        <w:noBreakHyphen/>
      </w:r>
      <w:r w:rsidR="00B962D5" w:rsidRPr="009D499A">
        <w:rPr>
          <w:spacing w:val="6"/>
        </w:rPr>
        <w:t>характеристики) и их значений. Результатом предоставления субсидии является реализация проектов по следующим направлениям:</w:t>
      </w:r>
    </w:p>
    <w:p w14:paraId="67751D4A" w14:textId="19C0A4E0" w:rsidR="00B962D5" w:rsidRPr="009D499A" w:rsidRDefault="00A177BB" w:rsidP="009042A2">
      <w:pPr>
        <w:pStyle w:val="FORMATTEXT"/>
        <w:ind w:right="-34" w:firstLine="540"/>
        <w:jc w:val="both"/>
        <w:outlineLvl w:val="1"/>
        <w:rPr>
          <w:spacing w:val="6"/>
        </w:rPr>
      </w:pPr>
      <w:r w:rsidRPr="009D499A">
        <w:rPr>
          <w:spacing w:val="6"/>
        </w:rPr>
        <w:t>2.1</w:t>
      </w:r>
      <w:r w:rsidR="0049322D" w:rsidRPr="009D499A">
        <w:rPr>
          <w:spacing w:val="6"/>
        </w:rPr>
        <w:t>.1.</w:t>
      </w:r>
      <w:r w:rsidR="00FA5095" w:rsidRPr="009D499A">
        <w:rPr>
          <w:spacing w:val="6"/>
        </w:rPr>
        <w:t>1.</w:t>
      </w:r>
      <w:r w:rsidR="0049322D" w:rsidRPr="009D499A">
        <w:rPr>
          <w:spacing w:val="6"/>
        </w:rPr>
        <w:t xml:space="preserve"> </w:t>
      </w:r>
      <w:r w:rsidR="00B962D5" w:rsidRPr="009D499A">
        <w:rPr>
          <w:spacing w:val="6"/>
        </w:rPr>
        <w:t>Выпуск и распространение общест</w:t>
      </w:r>
      <w:r w:rsidR="00257EDD" w:rsidRPr="009D499A">
        <w:rPr>
          <w:spacing w:val="6"/>
        </w:rPr>
        <w:t>венно-политической газеты</w:t>
      </w:r>
      <w:r w:rsidR="00594AEE">
        <w:rPr>
          <w:spacing w:val="6"/>
        </w:rPr>
        <w:t xml:space="preserve"> «Вечерний </w:t>
      </w:r>
      <w:r w:rsidR="00C2141D" w:rsidRPr="009D499A">
        <w:rPr>
          <w:spacing w:val="6"/>
        </w:rPr>
        <w:t>Санкт</w:t>
      </w:r>
      <w:r w:rsidR="00C2141D" w:rsidRPr="009D499A">
        <w:rPr>
          <w:spacing w:val="6"/>
        </w:rPr>
        <w:noBreakHyphen/>
      </w:r>
      <w:r w:rsidR="00B962D5" w:rsidRPr="009D499A">
        <w:rPr>
          <w:spacing w:val="6"/>
        </w:rPr>
        <w:t>Петербург»</w:t>
      </w:r>
      <w:r w:rsidRPr="009D499A">
        <w:rPr>
          <w:spacing w:val="6"/>
        </w:rPr>
        <w:t xml:space="preserve"> и администрирование электронн</w:t>
      </w:r>
      <w:r w:rsidR="00035D82" w:rsidRPr="009D499A">
        <w:rPr>
          <w:spacing w:val="6"/>
        </w:rPr>
        <w:t xml:space="preserve">ого ресурса </w:t>
      </w:r>
      <w:hyperlink r:id="rId11" w:history="1">
        <w:r w:rsidR="0067557C" w:rsidRPr="00E00FB1">
          <w:rPr>
            <w:rStyle w:val="af0"/>
            <w:spacing w:val="6"/>
            <w:lang w:val="en-US"/>
          </w:rPr>
          <w:t>www</w:t>
        </w:r>
        <w:r w:rsidR="0067557C" w:rsidRPr="00E00FB1">
          <w:rPr>
            <w:rStyle w:val="af0"/>
            <w:spacing w:val="6"/>
          </w:rPr>
          <w:t>.vecherka</w:t>
        </w:r>
        <w:r w:rsidR="0067557C" w:rsidRPr="00E00FB1">
          <w:rPr>
            <w:rStyle w:val="af0"/>
            <w:spacing w:val="6"/>
          </w:rPr>
          <w:noBreakHyphen/>
          <w:t>spb.ru</w:t>
        </w:r>
      </w:hyperlink>
    </w:p>
    <w:p w14:paraId="12F195D3" w14:textId="77777777" w:rsidR="00B962D5" w:rsidRPr="009D499A" w:rsidRDefault="00B962D5" w:rsidP="00B962D5">
      <w:pPr>
        <w:pStyle w:val="FORMATTEXT"/>
        <w:ind w:firstLine="540"/>
        <w:rPr>
          <w:spacing w:val="6"/>
        </w:rPr>
      </w:pPr>
      <w:r w:rsidRPr="009D499A">
        <w:rPr>
          <w:spacing w:val="6"/>
        </w:rPr>
        <w:t>Характеристиками и их значениями по данному направлению являются:</w:t>
      </w:r>
    </w:p>
    <w:p w14:paraId="590D6F61" w14:textId="5C6AC1F7" w:rsidR="007113E4" w:rsidRPr="009D499A" w:rsidRDefault="00C51F61" w:rsidP="00C95099">
      <w:pPr>
        <w:pStyle w:val="FORMATTEXT"/>
        <w:ind w:firstLine="540"/>
        <w:jc w:val="both"/>
        <w:rPr>
          <w:spacing w:val="6"/>
          <w:shd w:val="clear" w:color="auto" w:fill="FFFFFF"/>
        </w:rPr>
      </w:pPr>
      <w:r w:rsidRPr="003E5549">
        <w:rPr>
          <w:spacing w:val="6"/>
        </w:rPr>
        <w:t>в</w:t>
      </w:r>
      <w:r w:rsidR="00B962D5" w:rsidRPr="003E5549">
        <w:rPr>
          <w:spacing w:val="6"/>
        </w:rPr>
        <w:t>ыпуск газеты «Вечерний Санкт-Петербург»</w:t>
      </w:r>
      <w:r w:rsidR="00E45625" w:rsidRPr="003E5549">
        <w:rPr>
          <w:spacing w:val="6"/>
        </w:rPr>
        <w:t xml:space="preserve"> </w:t>
      </w:r>
      <w:r w:rsidR="004120E1" w:rsidRPr="003E5549">
        <w:rPr>
          <w:spacing w:val="6"/>
        </w:rPr>
        <w:t xml:space="preserve">общим тиражом не менее </w:t>
      </w:r>
      <w:r w:rsidR="004120E1" w:rsidRPr="003E5549">
        <w:rPr>
          <w:spacing w:val="6"/>
          <w:shd w:val="clear" w:color="auto" w:fill="FFFFFF"/>
        </w:rPr>
        <w:t>6 750 000 экз. за</w:t>
      </w:r>
      <w:r w:rsidR="00701F61" w:rsidRPr="003E5549">
        <w:rPr>
          <w:spacing w:val="6"/>
          <w:shd w:val="clear" w:color="auto" w:fill="FFFFFF"/>
        </w:rPr>
        <w:t> </w:t>
      </w:r>
      <w:r w:rsidR="007113E4" w:rsidRPr="003E5549">
        <w:rPr>
          <w:spacing w:val="6"/>
          <w:shd w:val="clear" w:color="auto" w:fill="FFFFFF"/>
        </w:rPr>
        <w:t xml:space="preserve">2023 </w:t>
      </w:r>
      <w:r w:rsidR="004120E1" w:rsidRPr="003E5549">
        <w:rPr>
          <w:spacing w:val="6"/>
          <w:shd w:val="clear" w:color="auto" w:fill="FFFFFF"/>
        </w:rPr>
        <w:t>год</w:t>
      </w:r>
      <w:r w:rsidR="007113E4" w:rsidRPr="003E5549">
        <w:rPr>
          <w:spacing w:val="6"/>
          <w:shd w:val="clear" w:color="auto" w:fill="FFFFFF"/>
        </w:rPr>
        <w:t xml:space="preserve"> в количестве - не менее 45 номеров, не менее </w:t>
      </w:r>
      <w:r w:rsidR="006D6816" w:rsidRPr="003E5549">
        <w:rPr>
          <w:spacing w:val="6"/>
          <w:shd w:val="clear" w:color="auto" w:fill="FFFFFF"/>
        </w:rPr>
        <w:t xml:space="preserve">720 полос за весь период, </w:t>
      </w:r>
      <w:r w:rsidR="007113E4" w:rsidRPr="003E5549">
        <w:rPr>
          <w:spacing w:val="6"/>
          <w:shd w:val="clear" w:color="auto" w:fill="FFFFFF"/>
        </w:rPr>
        <w:t xml:space="preserve">тираж одного выпуска - не менее 150 000 экземпляров и </w:t>
      </w:r>
      <w:r w:rsidR="00B32A55" w:rsidRPr="003E5549">
        <w:rPr>
          <w:spacing w:val="6"/>
          <w:shd w:val="clear" w:color="auto" w:fill="FFFFFF"/>
        </w:rPr>
        <w:t>её</w:t>
      </w:r>
      <w:r w:rsidR="007113E4" w:rsidRPr="003E5549">
        <w:rPr>
          <w:spacing w:val="6"/>
          <w:shd w:val="clear" w:color="auto" w:fill="FFFFFF"/>
        </w:rPr>
        <w:t xml:space="preserve"> бесплатное распространение;</w:t>
      </w:r>
    </w:p>
    <w:p w14:paraId="7376D120" w14:textId="77777777" w:rsidR="00361B0F" w:rsidRPr="009D499A" w:rsidRDefault="003011CA" w:rsidP="00C95099">
      <w:pPr>
        <w:pStyle w:val="FORMATTEXT"/>
        <w:ind w:firstLine="540"/>
        <w:jc w:val="both"/>
        <w:rPr>
          <w:spacing w:val="6"/>
          <w:shd w:val="clear" w:color="auto" w:fill="FFFFFF"/>
        </w:rPr>
      </w:pPr>
      <w:r w:rsidRPr="009D499A">
        <w:rPr>
          <w:spacing w:val="6"/>
          <w:shd w:val="clear" w:color="auto" w:fill="FFFFFF"/>
        </w:rPr>
        <w:t>публикация</w:t>
      </w:r>
      <w:r w:rsidR="00EC686F" w:rsidRPr="009D499A">
        <w:rPr>
          <w:spacing w:val="6"/>
          <w:shd w:val="clear" w:color="auto" w:fill="FFFFFF"/>
        </w:rPr>
        <w:t xml:space="preserve"> </w:t>
      </w:r>
      <w:proofErr w:type="gramStart"/>
      <w:r w:rsidR="00EC686F" w:rsidRPr="009D499A">
        <w:rPr>
          <w:spacing w:val="6"/>
          <w:shd w:val="clear" w:color="auto" w:fill="FFFFFF"/>
        </w:rPr>
        <w:t>с даты подписания</w:t>
      </w:r>
      <w:proofErr w:type="gramEnd"/>
      <w:r w:rsidR="00EC686F" w:rsidRPr="009D499A">
        <w:rPr>
          <w:spacing w:val="6"/>
          <w:shd w:val="clear" w:color="auto" w:fill="FFFFFF"/>
        </w:rPr>
        <w:t xml:space="preserve"> соглашения</w:t>
      </w:r>
      <w:r w:rsidRPr="009D499A">
        <w:rPr>
          <w:spacing w:val="6"/>
          <w:shd w:val="clear" w:color="auto" w:fill="FFFFFF"/>
        </w:rPr>
        <w:t xml:space="preserve"> в выходных данных каждого экземпляра газет</w:t>
      </w:r>
      <w:r w:rsidR="00D34801" w:rsidRPr="009D499A">
        <w:rPr>
          <w:spacing w:val="6"/>
          <w:shd w:val="clear" w:color="auto" w:fill="FFFFFF"/>
        </w:rPr>
        <w:t>ы</w:t>
      </w:r>
      <w:r w:rsidR="001651C4" w:rsidRPr="009D499A">
        <w:rPr>
          <w:spacing w:val="6"/>
          <w:shd w:val="clear" w:color="auto" w:fill="FFFFFF"/>
        </w:rPr>
        <w:t xml:space="preserve"> следующей информации: «Проект реализован при ф</w:t>
      </w:r>
      <w:r w:rsidR="000F4B0B" w:rsidRPr="009D499A">
        <w:rPr>
          <w:spacing w:val="6"/>
          <w:shd w:val="clear" w:color="auto" w:fill="FFFFFF"/>
        </w:rPr>
        <w:t>инансовой поддержке Комитета по </w:t>
      </w:r>
      <w:r w:rsidR="001651C4" w:rsidRPr="009D499A">
        <w:rPr>
          <w:spacing w:val="6"/>
          <w:shd w:val="clear" w:color="auto" w:fill="FFFFFF"/>
        </w:rPr>
        <w:t>печати и взаимодействию со средствами массовой информации»;</w:t>
      </w:r>
    </w:p>
    <w:p w14:paraId="3041A041" w14:textId="77777777" w:rsidR="00E45625" w:rsidRPr="009D499A" w:rsidRDefault="00C51F61" w:rsidP="00C95099">
      <w:pPr>
        <w:pStyle w:val="FORMATTEXT"/>
        <w:ind w:right="-34" w:firstLine="540"/>
        <w:jc w:val="both"/>
        <w:rPr>
          <w:spacing w:val="6"/>
        </w:rPr>
      </w:pPr>
      <w:r w:rsidRPr="009D499A">
        <w:rPr>
          <w:spacing w:val="6"/>
        </w:rPr>
        <w:t>н</w:t>
      </w:r>
      <w:r w:rsidR="00E45625" w:rsidRPr="009D499A">
        <w:rPr>
          <w:spacing w:val="6"/>
        </w:rPr>
        <w:t xml:space="preserve">аполнение, продвижение и поддержка электронного </w:t>
      </w:r>
      <w:r w:rsidR="003B7F03" w:rsidRPr="009D499A">
        <w:rPr>
          <w:spacing w:val="6"/>
        </w:rPr>
        <w:t>ресурса</w:t>
      </w:r>
      <w:r w:rsidR="00E45625" w:rsidRPr="009D499A">
        <w:rPr>
          <w:spacing w:val="6"/>
        </w:rPr>
        <w:t xml:space="preserve"> </w:t>
      </w:r>
      <w:hyperlink r:id="rId12" w:history="1">
        <w:r w:rsidR="005767EB" w:rsidRPr="009D499A">
          <w:rPr>
            <w:rStyle w:val="af0"/>
            <w:spacing w:val="6"/>
            <w:lang w:val="en-US"/>
          </w:rPr>
          <w:t>www</w:t>
        </w:r>
        <w:r w:rsidR="005767EB" w:rsidRPr="009D499A">
          <w:rPr>
            <w:rStyle w:val="af0"/>
            <w:spacing w:val="6"/>
          </w:rPr>
          <w:t>.vecherka-spb.ru</w:t>
        </w:r>
      </w:hyperlink>
      <w:r w:rsidRPr="009D499A">
        <w:rPr>
          <w:spacing w:val="6"/>
        </w:rPr>
        <w:t>;</w:t>
      </w:r>
    </w:p>
    <w:p w14:paraId="60AD992E" w14:textId="30041CB7" w:rsidR="00E45625" w:rsidRPr="009D499A" w:rsidRDefault="00AE7B21" w:rsidP="00A26DAF">
      <w:pPr>
        <w:pStyle w:val="FORMATTEXT"/>
        <w:ind w:right="-34" w:firstLine="540"/>
        <w:jc w:val="both"/>
        <w:rPr>
          <w:spacing w:val="6"/>
        </w:rPr>
      </w:pPr>
      <w:r w:rsidRPr="009D499A">
        <w:rPr>
          <w:spacing w:val="6"/>
        </w:rPr>
        <w:t>ад</w:t>
      </w:r>
      <w:r w:rsidR="0045046E" w:rsidRPr="009D499A">
        <w:rPr>
          <w:spacing w:val="6"/>
        </w:rPr>
        <w:t xml:space="preserve">министрирование и продвижение </w:t>
      </w:r>
      <w:r w:rsidR="00CA13E7" w:rsidRPr="009D499A">
        <w:rPr>
          <w:spacing w:val="6"/>
        </w:rPr>
        <w:t xml:space="preserve">тематической </w:t>
      </w:r>
      <w:r w:rsidR="0045046E" w:rsidRPr="009D499A">
        <w:rPr>
          <w:spacing w:val="6"/>
        </w:rPr>
        <w:t xml:space="preserve">страницы </w:t>
      </w:r>
      <w:r w:rsidRPr="009D499A">
        <w:rPr>
          <w:spacing w:val="6"/>
        </w:rPr>
        <w:t>газеты «Веч</w:t>
      </w:r>
      <w:r w:rsidR="00EC686F" w:rsidRPr="009D499A">
        <w:rPr>
          <w:spacing w:val="6"/>
        </w:rPr>
        <w:t>ерний Санкт</w:t>
      </w:r>
      <w:r w:rsidR="00EC686F" w:rsidRPr="009D499A">
        <w:rPr>
          <w:spacing w:val="6"/>
        </w:rPr>
        <w:noBreakHyphen/>
      </w:r>
      <w:r w:rsidR="001E572F" w:rsidRPr="009D499A">
        <w:rPr>
          <w:spacing w:val="6"/>
        </w:rPr>
        <w:t xml:space="preserve">Петербург» в </w:t>
      </w:r>
      <w:proofErr w:type="gramStart"/>
      <w:r w:rsidRPr="009D499A">
        <w:rPr>
          <w:spacing w:val="6"/>
        </w:rPr>
        <w:t>социальных</w:t>
      </w:r>
      <w:proofErr w:type="gramEnd"/>
      <w:r w:rsidRPr="009D499A">
        <w:rPr>
          <w:spacing w:val="6"/>
        </w:rPr>
        <w:t xml:space="preserve"> </w:t>
      </w:r>
      <w:r w:rsidR="00CA13E7" w:rsidRPr="009D499A">
        <w:rPr>
          <w:spacing w:val="6"/>
        </w:rPr>
        <w:t>медиа</w:t>
      </w:r>
      <w:r w:rsidRPr="009D499A">
        <w:rPr>
          <w:spacing w:val="6"/>
        </w:rPr>
        <w:t>. Частота пу</w:t>
      </w:r>
      <w:r w:rsidR="001616CB" w:rsidRPr="009D499A">
        <w:rPr>
          <w:spacing w:val="6"/>
        </w:rPr>
        <w:t>блик</w:t>
      </w:r>
      <w:r w:rsidR="00E87C6C">
        <w:rPr>
          <w:spacing w:val="6"/>
        </w:rPr>
        <w:t>аций - не менее 60 публикаций в  </w:t>
      </w:r>
      <w:r w:rsidR="001616CB" w:rsidRPr="009D499A">
        <w:rPr>
          <w:spacing w:val="6"/>
        </w:rPr>
        <w:t>месяц</w:t>
      </w:r>
      <w:r w:rsidRPr="009D499A">
        <w:rPr>
          <w:spacing w:val="6"/>
        </w:rPr>
        <w:t xml:space="preserve">, форматы публикаций: текстовые сообщения, фотографии, видеозаписи, прямые трансляции, клипы, </w:t>
      </w:r>
      <w:proofErr w:type="spellStart"/>
      <w:r w:rsidRPr="009D499A">
        <w:rPr>
          <w:spacing w:val="6"/>
        </w:rPr>
        <w:t>инфографика</w:t>
      </w:r>
      <w:proofErr w:type="spellEnd"/>
      <w:r w:rsidRPr="009D499A">
        <w:rPr>
          <w:spacing w:val="6"/>
        </w:rPr>
        <w:t>, опросы, обсуждения и др. Привлечение в группу целевой аудитор</w:t>
      </w:r>
      <w:r w:rsidR="00EF7138" w:rsidRPr="009D499A">
        <w:rPr>
          <w:spacing w:val="6"/>
        </w:rPr>
        <w:t xml:space="preserve">ии печатного издания </w:t>
      </w:r>
      <w:r w:rsidR="003000E1" w:rsidRPr="009D499A">
        <w:rPr>
          <w:spacing w:val="6"/>
        </w:rPr>
        <w:t>не менее 1</w:t>
      </w:r>
      <w:r w:rsidR="00EF7138" w:rsidRPr="009D499A">
        <w:rPr>
          <w:spacing w:val="6"/>
        </w:rPr>
        <w:t>0</w:t>
      </w:r>
      <w:r w:rsidRPr="009D499A">
        <w:rPr>
          <w:spacing w:val="6"/>
        </w:rPr>
        <w:t> 000 подписчиков. Достижение следующих характеристик официальной статистики сообщества: полный охват просмотров записей сообщества, общее количество уникальных посетителей – не менее 5000 за весь период, оперативная реакция на воп</w:t>
      </w:r>
      <w:r w:rsidR="00663F50" w:rsidRPr="009D499A">
        <w:rPr>
          <w:spacing w:val="6"/>
        </w:rPr>
        <w:t>росы и комментарии подписчиков.</w:t>
      </w:r>
    </w:p>
    <w:p w14:paraId="7EDA630E" w14:textId="77777777" w:rsidR="00B962D5" w:rsidRPr="009D499A" w:rsidRDefault="00A177BB" w:rsidP="009042A2">
      <w:pPr>
        <w:pStyle w:val="FORMATTEXT"/>
        <w:ind w:right="-34" w:firstLine="540"/>
        <w:jc w:val="both"/>
        <w:outlineLvl w:val="1"/>
        <w:rPr>
          <w:spacing w:val="6"/>
        </w:rPr>
      </w:pPr>
      <w:r w:rsidRPr="009D499A">
        <w:rPr>
          <w:spacing w:val="6"/>
        </w:rPr>
        <w:t>2.1</w:t>
      </w:r>
      <w:r w:rsidR="006537F1" w:rsidRPr="009D499A">
        <w:rPr>
          <w:spacing w:val="6"/>
        </w:rPr>
        <w:t>.</w:t>
      </w:r>
      <w:r w:rsidR="00FA5095" w:rsidRPr="009D499A">
        <w:rPr>
          <w:spacing w:val="6"/>
        </w:rPr>
        <w:t xml:space="preserve">1.2. </w:t>
      </w:r>
      <w:r w:rsidR="006537F1" w:rsidRPr="009D499A">
        <w:rPr>
          <w:spacing w:val="6"/>
        </w:rPr>
        <w:t>Выпуск</w:t>
      </w:r>
      <w:r w:rsidR="00E45625" w:rsidRPr="009D499A">
        <w:rPr>
          <w:spacing w:val="6"/>
        </w:rPr>
        <w:t xml:space="preserve"> и</w:t>
      </w:r>
      <w:r w:rsidR="00B962D5" w:rsidRPr="009D499A">
        <w:rPr>
          <w:spacing w:val="6"/>
        </w:rPr>
        <w:t xml:space="preserve"> распространение</w:t>
      </w:r>
      <w:r w:rsidR="00E7241B" w:rsidRPr="009D499A">
        <w:rPr>
          <w:spacing w:val="6"/>
        </w:rPr>
        <w:t xml:space="preserve"> </w:t>
      </w:r>
      <w:r w:rsidR="00B962D5" w:rsidRPr="009D499A">
        <w:rPr>
          <w:spacing w:val="6"/>
        </w:rPr>
        <w:t>районных</w:t>
      </w:r>
      <w:r w:rsidR="00AC1775" w:rsidRPr="009D499A">
        <w:rPr>
          <w:spacing w:val="6"/>
        </w:rPr>
        <w:t xml:space="preserve"> периодических печатных изданий</w:t>
      </w:r>
    </w:p>
    <w:p w14:paraId="1B171F20" w14:textId="76173166" w:rsidR="00B962D5" w:rsidRPr="00A76FF6" w:rsidRDefault="00B962D5" w:rsidP="00B962D5">
      <w:pPr>
        <w:pStyle w:val="FORMATTEXT"/>
        <w:ind w:firstLine="540"/>
        <w:rPr>
          <w:spacing w:val="6"/>
        </w:rPr>
      </w:pPr>
      <w:r w:rsidRPr="00F60F7E">
        <w:rPr>
          <w:spacing w:val="6"/>
        </w:rPr>
        <w:t>Характеристиками и их значениями по данному направлению являются:</w:t>
      </w:r>
    </w:p>
    <w:p w14:paraId="72CF11E9" w14:textId="19F4EC10" w:rsidR="00F60F7E" w:rsidRPr="003E5549" w:rsidRDefault="00F60F7E" w:rsidP="00FC4096">
      <w:pPr>
        <w:pStyle w:val="FORMATTEXT"/>
        <w:ind w:firstLine="540"/>
        <w:jc w:val="both"/>
        <w:rPr>
          <w:color w:val="FF0000"/>
          <w:spacing w:val="6"/>
        </w:rPr>
      </w:pPr>
      <w:r w:rsidRPr="003E5549">
        <w:t>выпуск на территории 18 районов Санкт-Петербурга печатных районных изданий общим тиражом 5 8</w:t>
      </w:r>
      <w:r w:rsidR="00CD7834" w:rsidRPr="003E5549">
        <w:t xml:space="preserve">00 000 экз. газет за 2023 год </w:t>
      </w:r>
      <w:r w:rsidRPr="003E5549">
        <w:t xml:space="preserve">в количестве </w:t>
      </w:r>
      <w:r w:rsidR="00CD7834" w:rsidRPr="003E5549">
        <w:t xml:space="preserve">- </w:t>
      </w:r>
      <w:r w:rsidRPr="003E5549">
        <w:t>не менее 20 номеров, не менее</w:t>
      </w:r>
      <w:r w:rsidR="00EF45E5" w:rsidRPr="003E5549">
        <w:t xml:space="preserve"> 4320 полос </w:t>
      </w:r>
      <w:r w:rsidR="00CD7834" w:rsidRPr="003E5549">
        <w:t>за весь период</w:t>
      </w:r>
      <w:r w:rsidRPr="003E5549">
        <w:t>; тираж одного выпуск</w:t>
      </w:r>
      <w:r w:rsidR="006D6816" w:rsidRPr="003E5549">
        <w:t xml:space="preserve">а - не менее 290 000 экз. газет </w:t>
      </w:r>
      <w:r w:rsidR="00E87C6C">
        <w:rPr>
          <w:spacing w:val="6"/>
          <w:shd w:val="clear" w:color="auto" w:fill="FFFFFF"/>
        </w:rPr>
        <w:t>и её </w:t>
      </w:r>
      <w:r w:rsidR="006D6816" w:rsidRPr="003E5549">
        <w:rPr>
          <w:spacing w:val="6"/>
          <w:shd w:val="clear" w:color="auto" w:fill="FFFFFF"/>
        </w:rPr>
        <w:t>бесплатное распространение</w:t>
      </w:r>
      <w:r w:rsidR="00FC4096" w:rsidRPr="003E5549">
        <w:rPr>
          <w:spacing w:val="6"/>
          <w:shd w:val="clear" w:color="auto" w:fill="FFFFFF"/>
        </w:rPr>
        <w:t>, в том числе по социально значимым местам, определенным администрациями районов Санкт-Петербурга и/или Ассоциацией журналистов «</w:t>
      </w:r>
      <w:proofErr w:type="spellStart"/>
      <w:r w:rsidR="00FC4096" w:rsidRPr="003E5549">
        <w:rPr>
          <w:spacing w:val="6"/>
          <w:shd w:val="clear" w:color="auto" w:fill="FFFFFF"/>
        </w:rPr>
        <w:t>Петроцентр</w:t>
      </w:r>
      <w:proofErr w:type="spellEnd"/>
      <w:r w:rsidR="00FC4096" w:rsidRPr="003E5549">
        <w:rPr>
          <w:spacing w:val="6"/>
          <w:shd w:val="clear" w:color="auto" w:fill="FFFFFF"/>
        </w:rPr>
        <w:t>», по почтовым я</w:t>
      </w:r>
      <w:r w:rsidR="00E87C6C">
        <w:rPr>
          <w:spacing w:val="6"/>
          <w:shd w:val="clear" w:color="auto" w:fill="FFFFFF"/>
        </w:rPr>
        <w:t>щикам граждан, имеющих право на </w:t>
      </w:r>
      <w:r w:rsidR="00FC4096" w:rsidRPr="003E5549">
        <w:rPr>
          <w:spacing w:val="6"/>
          <w:shd w:val="clear" w:color="auto" w:fill="FFFFFF"/>
        </w:rPr>
        <w:t>социальную поддержку Санкт-Петербурга</w:t>
      </w:r>
      <w:r w:rsidR="006D6816" w:rsidRPr="003E5549">
        <w:rPr>
          <w:spacing w:val="6"/>
          <w:shd w:val="clear" w:color="auto" w:fill="FFFFFF"/>
        </w:rPr>
        <w:t>;</w:t>
      </w:r>
    </w:p>
    <w:p w14:paraId="42A4CF16" w14:textId="4C3B5FF6" w:rsidR="0058622E" w:rsidRDefault="00D34801" w:rsidP="00A26DAF">
      <w:pPr>
        <w:pStyle w:val="FORMATTEXT"/>
        <w:ind w:firstLine="540"/>
        <w:jc w:val="both"/>
        <w:rPr>
          <w:spacing w:val="6"/>
          <w:shd w:val="clear" w:color="auto" w:fill="FFFFFF"/>
        </w:rPr>
      </w:pPr>
      <w:r w:rsidRPr="009D499A">
        <w:rPr>
          <w:spacing w:val="6"/>
          <w:shd w:val="clear" w:color="auto" w:fill="FFFFFF"/>
        </w:rPr>
        <w:t>публикация</w:t>
      </w:r>
      <w:r w:rsidR="00EC686F" w:rsidRPr="009D499A">
        <w:rPr>
          <w:spacing w:val="6"/>
          <w:shd w:val="clear" w:color="auto" w:fill="FFFFFF"/>
        </w:rPr>
        <w:t xml:space="preserve"> </w:t>
      </w:r>
      <w:proofErr w:type="gramStart"/>
      <w:r w:rsidR="00EC686F" w:rsidRPr="009D499A">
        <w:rPr>
          <w:spacing w:val="6"/>
          <w:shd w:val="clear" w:color="auto" w:fill="FFFFFF"/>
        </w:rPr>
        <w:t>с даты подписания</w:t>
      </w:r>
      <w:proofErr w:type="gramEnd"/>
      <w:r w:rsidR="00EC686F" w:rsidRPr="009D499A">
        <w:rPr>
          <w:spacing w:val="6"/>
          <w:shd w:val="clear" w:color="auto" w:fill="FFFFFF"/>
        </w:rPr>
        <w:t xml:space="preserve"> соглашения </w:t>
      </w:r>
      <w:r w:rsidRPr="009D499A">
        <w:rPr>
          <w:spacing w:val="6"/>
          <w:shd w:val="clear" w:color="auto" w:fill="FFFFFF"/>
        </w:rPr>
        <w:t>в выходных данных каждого экземпляра газеты следующей информации: «Проект реализован при ф</w:t>
      </w:r>
      <w:r w:rsidR="000F4B0B" w:rsidRPr="009D499A">
        <w:rPr>
          <w:spacing w:val="6"/>
          <w:shd w:val="clear" w:color="auto" w:fill="FFFFFF"/>
        </w:rPr>
        <w:t>инансовой поддержке Комитета по </w:t>
      </w:r>
      <w:r w:rsidRPr="009D499A">
        <w:rPr>
          <w:spacing w:val="6"/>
          <w:shd w:val="clear" w:color="auto" w:fill="FFFFFF"/>
        </w:rPr>
        <w:t>печати и взаимодействию со с</w:t>
      </w:r>
      <w:r w:rsidR="00011C0B" w:rsidRPr="009D499A">
        <w:rPr>
          <w:spacing w:val="6"/>
          <w:shd w:val="clear" w:color="auto" w:fill="FFFFFF"/>
        </w:rPr>
        <w:t>редствами массовой информации».</w:t>
      </w:r>
    </w:p>
    <w:p w14:paraId="12C6CDB8" w14:textId="77777777" w:rsidR="00CF26DE" w:rsidRDefault="00D411DA" w:rsidP="00CF26DE">
      <w:pPr>
        <w:pStyle w:val="FORMATTEXT"/>
        <w:ind w:firstLine="540"/>
        <w:jc w:val="both"/>
        <w:rPr>
          <w:color w:val="000000"/>
          <w:shd w:val="clear" w:color="auto" w:fill="FFFFFF"/>
        </w:rPr>
      </w:pPr>
      <w:hyperlink r:id="rId13" w:tgtFrame="_blank" w:tooltip="http://2.1.1.3" w:history="1">
        <w:r w:rsidR="00CF26DE" w:rsidRPr="00E87C6C">
          <w:rPr>
            <w:rStyle w:val="af0"/>
            <w:color w:val="auto"/>
            <w:u w:val="none"/>
            <w:shd w:val="clear" w:color="auto" w:fill="FFFFFF"/>
          </w:rPr>
          <w:t>2.1.1.3</w:t>
        </w:r>
      </w:hyperlink>
      <w:r w:rsidR="00CF26DE" w:rsidRPr="00E87C6C">
        <w:rPr>
          <w:shd w:val="clear" w:color="auto" w:fill="FFFFFF"/>
        </w:rPr>
        <w:t xml:space="preserve">. </w:t>
      </w:r>
      <w:r w:rsidR="00CF26DE" w:rsidRPr="00CF26DE">
        <w:rPr>
          <w:color w:val="000000"/>
          <w:shd w:val="clear" w:color="auto" w:fill="FFFFFF"/>
        </w:rPr>
        <w:t>Создание и публикация постов по социально значимым темам развития</w:t>
      </w:r>
      <w:r w:rsidR="00CF26DE" w:rsidRPr="00CF26DE">
        <w:rPr>
          <w:color w:val="000000"/>
        </w:rPr>
        <w:br/>
      </w:r>
      <w:r w:rsidR="00CF26DE" w:rsidRPr="00CF26DE">
        <w:rPr>
          <w:color w:val="000000"/>
          <w:shd w:val="clear" w:color="auto" w:fill="FFFFFF"/>
        </w:rPr>
        <w:t xml:space="preserve">Санкт-Петербурга </w:t>
      </w:r>
      <w:proofErr w:type="gramStart"/>
      <w:r w:rsidR="00CF26DE" w:rsidRPr="00CF26DE">
        <w:rPr>
          <w:color w:val="000000"/>
          <w:shd w:val="clear" w:color="auto" w:fill="FFFFFF"/>
        </w:rPr>
        <w:t>в</w:t>
      </w:r>
      <w:proofErr w:type="gramEnd"/>
      <w:r w:rsidR="00CF26DE" w:rsidRPr="00CF26DE">
        <w:rPr>
          <w:color w:val="000000"/>
          <w:shd w:val="clear" w:color="auto" w:fill="FFFFFF"/>
        </w:rPr>
        <w:t xml:space="preserve"> социальных медиа</w:t>
      </w:r>
    </w:p>
    <w:p w14:paraId="7740FF80" w14:textId="77777777" w:rsidR="00CF26DE" w:rsidRDefault="00CF26DE" w:rsidP="00CF26DE">
      <w:pPr>
        <w:pStyle w:val="FORMATTEXT"/>
        <w:ind w:firstLine="540"/>
        <w:jc w:val="both"/>
        <w:rPr>
          <w:color w:val="000000"/>
        </w:rPr>
      </w:pPr>
      <w:r w:rsidRPr="00CF26DE">
        <w:rPr>
          <w:color w:val="000000"/>
          <w:shd w:val="clear" w:color="auto" w:fill="FFFFFF"/>
        </w:rPr>
        <w:t>Характеристиками и их значениями по данному направлению являются:</w:t>
      </w:r>
    </w:p>
    <w:p w14:paraId="6BECDE35" w14:textId="77777777" w:rsidR="00CF26DE" w:rsidRPr="0067557C" w:rsidRDefault="00CF26DE" w:rsidP="00CF26DE">
      <w:pPr>
        <w:pStyle w:val="FORMATTEXT"/>
        <w:ind w:firstLine="540"/>
        <w:jc w:val="both"/>
        <w:rPr>
          <w:color w:val="000000"/>
        </w:rPr>
      </w:pPr>
      <w:r w:rsidRPr="0067557C">
        <w:rPr>
          <w:color w:val="000000"/>
          <w:shd w:val="clear" w:color="auto" w:fill="FFFFFF"/>
        </w:rPr>
        <w:t xml:space="preserve">ежемесячное формирование пула тематических страниц для размещения </w:t>
      </w:r>
      <w:r w:rsidRPr="00E87C6C">
        <w:rPr>
          <w:color w:val="000000"/>
          <w:shd w:val="clear" w:color="auto" w:fill="FFFFFF"/>
        </w:rPr>
        <w:t>не менее</w:t>
      </w:r>
      <w:r w:rsidRPr="00E87C6C">
        <w:rPr>
          <w:color w:val="000000"/>
        </w:rPr>
        <w:br/>
      </w:r>
      <w:r w:rsidRPr="00E87C6C">
        <w:rPr>
          <w:color w:val="000000"/>
          <w:shd w:val="clear" w:color="auto" w:fill="FFFFFF"/>
        </w:rPr>
        <w:t>3500 публикаций с общим охватом не менее 10 000 000</w:t>
      </w:r>
      <w:r w:rsidRPr="0067557C">
        <w:rPr>
          <w:color w:val="000000"/>
          <w:shd w:val="clear" w:color="auto" w:fill="FFFFFF"/>
        </w:rPr>
        <w:t xml:space="preserve"> просмотров за весь период;</w:t>
      </w:r>
    </w:p>
    <w:p w14:paraId="31E353B6" w14:textId="17B547B0" w:rsidR="00CF26DE" w:rsidRPr="0067557C" w:rsidRDefault="00CF26DE" w:rsidP="00CF26DE">
      <w:pPr>
        <w:pStyle w:val="FORMATTEXT"/>
        <w:ind w:firstLine="540"/>
        <w:jc w:val="both"/>
        <w:rPr>
          <w:color w:val="000000"/>
          <w:shd w:val="clear" w:color="auto" w:fill="FFFFFF"/>
        </w:rPr>
      </w:pPr>
      <w:r w:rsidRPr="0067557C">
        <w:rPr>
          <w:color w:val="000000"/>
          <w:shd w:val="clear" w:color="auto" w:fill="FFFFFF"/>
        </w:rPr>
        <w:t xml:space="preserve">ежемесячное формирование пула </w:t>
      </w:r>
      <w:proofErr w:type="spellStart"/>
      <w:r w:rsidRPr="0067557C">
        <w:rPr>
          <w:color w:val="000000"/>
          <w:shd w:val="clear" w:color="auto" w:fill="FFFFFF"/>
        </w:rPr>
        <w:t>блогеров</w:t>
      </w:r>
      <w:proofErr w:type="spellEnd"/>
      <w:r w:rsidRPr="0067557C">
        <w:rPr>
          <w:color w:val="000000"/>
          <w:shd w:val="clear" w:color="auto" w:fill="FFFFFF"/>
        </w:rPr>
        <w:t xml:space="preserve"> и лидеров общественного мнения для</w:t>
      </w:r>
      <w:r w:rsidRPr="0067557C">
        <w:rPr>
          <w:color w:val="000000"/>
        </w:rPr>
        <w:br/>
      </w:r>
      <w:r w:rsidRPr="0067557C">
        <w:rPr>
          <w:color w:val="000000"/>
          <w:shd w:val="clear" w:color="auto" w:fill="FFFFFF"/>
        </w:rPr>
        <w:t xml:space="preserve">размещения </w:t>
      </w:r>
      <w:r w:rsidRPr="00E87C6C">
        <w:rPr>
          <w:color w:val="000000"/>
          <w:shd w:val="clear" w:color="auto" w:fill="FFFFFF"/>
        </w:rPr>
        <w:t>не менее 1 000 публикаций с общим охватом не менее 2 000 000 просмотров</w:t>
      </w:r>
      <w:r w:rsidR="00E87C6C">
        <w:rPr>
          <w:color w:val="000000"/>
          <w:shd w:val="clear" w:color="auto" w:fill="FFFFFF"/>
        </w:rPr>
        <w:t xml:space="preserve"> за </w:t>
      </w:r>
      <w:r w:rsidRPr="0067557C">
        <w:rPr>
          <w:color w:val="000000"/>
          <w:shd w:val="clear" w:color="auto" w:fill="FFFFFF"/>
        </w:rPr>
        <w:t>весь</w:t>
      </w:r>
      <w:r w:rsidRPr="0067557C">
        <w:rPr>
          <w:color w:val="000000"/>
        </w:rPr>
        <w:t xml:space="preserve"> </w:t>
      </w:r>
      <w:r w:rsidRPr="0067557C">
        <w:rPr>
          <w:color w:val="000000"/>
          <w:shd w:val="clear" w:color="auto" w:fill="FFFFFF"/>
        </w:rPr>
        <w:t>период;</w:t>
      </w:r>
    </w:p>
    <w:p w14:paraId="457C097F" w14:textId="31C64FD6" w:rsidR="0050531E" w:rsidRPr="0067557C" w:rsidRDefault="0050531E" w:rsidP="00CF26DE">
      <w:pPr>
        <w:pStyle w:val="FORMATTEXT"/>
        <w:ind w:firstLine="540"/>
        <w:jc w:val="both"/>
        <w:rPr>
          <w:color w:val="000000"/>
        </w:rPr>
      </w:pPr>
      <w:r w:rsidRPr="0067557C">
        <w:rPr>
          <w:color w:val="000000"/>
          <w:shd w:val="clear" w:color="auto" w:fill="FFFFFF"/>
        </w:rPr>
        <w:t>адресное продвижение не менее 1500 публикаций по целевым группам на</w:t>
      </w:r>
      <w:r w:rsidR="00E87C6C">
        <w:rPr>
          <w:color w:val="000000"/>
        </w:rPr>
        <w:t> </w:t>
      </w:r>
      <w:r w:rsidRPr="0067557C">
        <w:rPr>
          <w:color w:val="000000"/>
          <w:shd w:val="clear" w:color="auto" w:fill="FFFFFF"/>
        </w:rPr>
        <w:t>основе половозрастного, социально-демографического и территориального критериев с общим охватом не менее 9 000 000 просмотров за весь период;</w:t>
      </w:r>
    </w:p>
    <w:p w14:paraId="599ED511" w14:textId="4CBBD2DA" w:rsidR="00CF26DE" w:rsidRPr="00CF26DE" w:rsidRDefault="00CF26DE" w:rsidP="00CF26DE">
      <w:pPr>
        <w:pStyle w:val="FORMATTEXT"/>
        <w:ind w:firstLine="540"/>
        <w:jc w:val="both"/>
        <w:rPr>
          <w:color w:val="000000"/>
          <w:shd w:val="clear" w:color="auto" w:fill="FFFFFF"/>
        </w:rPr>
      </w:pPr>
      <w:r w:rsidRPr="0067557C">
        <w:rPr>
          <w:color w:val="000000"/>
          <w:shd w:val="clear" w:color="auto" w:fill="FFFFFF"/>
        </w:rPr>
        <w:t xml:space="preserve">форматы публикаций: текстовые сообщения, фотографии, видеозаписи, прямые </w:t>
      </w:r>
      <w:r w:rsidRPr="0067557C">
        <w:rPr>
          <w:color w:val="000000"/>
          <w:shd w:val="clear" w:color="auto" w:fill="FFFFFF"/>
        </w:rPr>
        <w:lastRenderedPageBreak/>
        <w:t xml:space="preserve">трансляции, </w:t>
      </w:r>
      <w:proofErr w:type="spellStart"/>
      <w:r w:rsidRPr="0067557C">
        <w:rPr>
          <w:color w:val="000000"/>
          <w:shd w:val="clear" w:color="auto" w:fill="FFFFFF"/>
        </w:rPr>
        <w:t>инфографика</w:t>
      </w:r>
      <w:proofErr w:type="spellEnd"/>
      <w:r w:rsidRPr="0067557C">
        <w:rPr>
          <w:color w:val="000000"/>
          <w:shd w:val="clear" w:color="auto" w:fill="FFFFFF"/>
        </w:rPr>
        <w:t>, опросы, обсуждения и другие формы интернет-контента;</w:t>
      </w:r>
    </w:p>
    <w:p w14:paraId="535844C5" w14:textId="77777777" w:rsidR="00B962D5" w:rsidRPr="009D499A" w:rsidRDefault="00835D91" w:rsidP="00A26DAF">
      <w:pPr>
        <w:pStyle w:val="FORMATTEXT"/>
        <w:ind w:right="-34" w:firstLine="540"/>
        <w:jc w:val="both"/>
        <w:outlineLvl w:val="1"/>
        <w:rPr>
          <w:spacing w:val="6"/>
        </w:rPr>
      </w:pPr>
      <w:r w:rsidRPr="009D499A">
        <w:rPr>
          <w:spacing w:val="6"/>
        </w:rPr>
        <w:t>2.1</w:t>
      </w:r>
      <w:r w:rsidR="00B962D5" w:rsidRPr="009D499A">
        <w:rPr>
          <w:spacing w:val="6"/>
        </w:rPr>
        <w:t>.</w:t>
      </w:r>
      <w:r w:rsidR="00FA5095" w:rsidRPr="009D499A">
        <w:rPr>
          <w:spacing w:val="6"/>
        </w:rPr>
        <w:t>1.4.</w:t>
      </w:r>
      <w:r w:rsidR="00381ADD" w:rsidRPr="009D499A">
        <w:rPr>
          <w:spacing w:val="6"/>
        </w:rPr>
        <w:t> </w:t>
      </w:r>
      <w:r w:rsidR="000A54B9" w:rsidRPr="009D499A">
        <w:rPr>
          <w:spacing w:val="6"/>
        </w:rPr>
        <w:t>Создание и публикация информации по социально значимым темам развития Санкт</w:t>
      </w:r>
      <w:r w:rsidR="000A54B9" w:rsidRPr="009D499A">
        <w:rPr>
          <w:spacing w:val="6"/>
        </w:rPr>
        <w:noBreakHyphen/>
        <w:t xml:space="preserve">Петербурга </w:t>
      </w:r>
      <w:r w:rsidR="0016729B" w:rsidRPr="009D499A">
        <w:rPr>
          <w:spacing w:val="6"/>
        </w:rPr>
        <w:t xml:space="preserve">в </w:t>
      </w:r>
      <w:r w:rsidR="00B962D5" w:rsidRPr="009D499A">
        <w:rPr>
          <w:spacing w:val="6"/>
        </w:rPr>
        <w:t>федеральн</w:t>
      </w:r>
      <w:r w:rsidR="002707F0" w:rsidRPr="009D499A">
        <w:rPr>
          <w:spacing w:val="6"/>
        </w:rPr>
        <w:t>ых средствах массовой информации</w:t>
      </w:r>
    </w:p>
    <w:p w14:paraId="7C531A12" w14:textId="77777777" w:rsidR="00C876E9" w:rsidRPr="009D499A" w:rsidRDefault="00B962D5" w:rsidP="00A26DAF">
      <w:pPr>
        <w:pStyle w:val="FORMATTEXT"/>
        <w:ind w:firstLine="540"/>
        <w:jc w:val="both"/>
        <w:rPr>
          <w:spacing w:val="6"/>
        </w:rPr>
      </w:pPr>
      <w:r w:rsidRPr="009D499A">
        <w:rPr>
          <w:spacing w:val="6"/>
        </w:rPr>
        <w:t>Характеристиками и их значениями по данному направлению являются:</w:t>
      </w:r>
      <w:r w:rsidR="00A26DAF" w:rsidRPr="009D499A">
        <w:rPr>
          <w:spacing w:val="6"/>
        </w:rPr>
        <w:t xml:space="preserve"> </w:t>
      </w:r>
      <w:r w:rsidR="00FE0E85" w:rsidRPr="009D499A">
        <w:rPr>
          <w:spacing w:val="6"/>
        </w:rPr>
        <w:t>р</w:t>
      </w:r>
      <w:r w:rsidRPr="009D499A">
        <w:rPr>
          <w:spacing w:val="6"/>
        </w:rPr>
        <w:t xml:space="preserve">азмещение 100 новостей регионального значения в </w:t>
      </w:r>
      <w:r w:rsidR="006C6371" w:rsidRPr="009D499A">
        <w:rPr>
          <w:spacing w:val="6"/>
        </w:rPr>
        <w:t>федеральных средствах массовой информации</w:t>
      </w:r>
      <w:r w:rsidRPr="009D499A">
        <w:rPr>
          <w:spacing w:val="6"/>
        </w:rPr>
        <w:t xml:space="preserve">. Период размещения: 2023 год. Требования к источникам информации: охват аудитории телеканалов и электронных </w:t>
      </w:r>
      <w:r w:rsidR="00EA0C9A" w:rsidRPr="009D499A">
        <w:rPr>
          <w:spacing w:val="6"/>
        </w:rPr>
        <w:t>СМИ</w:t>
      </w:r>
      <w:r w:rsidRPr="009D499A">
        <w:rPr>
          <w:spacing w:val="6"/>
        </w:rPr>
        <w:t xml:space="preserve"> - не менее 1 млн. просмотров в месяц; охват аудитории печатных </w:t>
      </w:r>
      <w:r w:rsidR="00EA0C9A" w:rsidRPr="009D499A">
        <w:rPr>
          <w:spacing w:val="6"/>
        </w:rPr>
        <w:t>СМИ</w:t>
      </w:r>
      <w:r w:rsidRPr="009D499A">
        <w:rPr>
          <w:spacing w:val="6"/>
        </w:rPr>
        <w:t xml:space="preserve"> – не менее 200 000 </w:t>
      </w:r>
      <w:r w:rsidR="00EC7707" w:rsidRPr="009D499A">
        <w:rPr>
          <w:spacing w:val="6"/>
        </w:rPr>
        <w:t>человек</w:t>
      </w:r>
      <w:r w:rsidRPr="009D499A">
        <w:rPr>
          <w:spacing w:val="6"/>
        </w:rPr>
        <w:t xml:space="preserve"> в месяц.</w:t>
      </w:r>
    </w:p>
    <w:p w14:paraId="1B1C22F2" w14:textId="77777777" w:rsidR="00A26DAF" w:rsidRPr="009D499A" w:rsidRDefault="00A26DAF" w:rsidP="00A26DAF">
      <w:pPr>
        <w:pStyle w:val="FORMATTEXT"/>
        <w:ind w:right="-34" w:firstLine="567"/>
        <w:jc w:val="both"/>
        <w:rPr>
          <w:spacing w:val="6"/>
        </w:rPr>
      </w:pPr>
      <w:r w:rsidRPr="009D499A">
        <w:rPr>
          <w:spacing w:val="6"/>
        </w:rPr>
        <w:t>Характеристики и их значения</w:t>
      </w:r>
      <w:r w:rsidR="008B3EA1" w:rsidRPr="009D499A">
        <w:rPr>
          <w:spacing w:val="6"/>
        </w:rPr>
        <w:t>, не уставленны</w:t>
      </w:r>
      <w:r w:rsidRPr="009D499A">
        <w:rPr>
          <w:spacing w:val="6"/>
        </w:rPr>
        <w:t>е</w:t>
      </w:r>
      <w:r w:rsidR="008B3EA1" w:rsidRPr="009D499A">
        <w:rPr>
          <w:spacing w:val="6"/>
        </w:rPr>
        <w:t xml:space="preserve"> в настоящем Порядке, устанавливаются в соглашении о предоставлении субсидии.</w:t>
      </w:r>
    </w:p>
    <w:p w14:paraId="217561E0" w14:textId="7D84D6C1" w:rsidR="00A26DAF" w:rsidRPr="009D499A" w:rsidRDefault="001C3B46" w:rsidP="00A26DAF">
      <w:pPr>
        <w:pStyle w:val="FORMATTEXT"/>
        <w:ind w:right="-34" w:firstLine="567"/>
        <w:jc w:val="both"/>
        <w:rPr>
          <w:spacing w:val="6"/>
        </w:rPr>
      </w:pPr>
      <w:r w:rsidRPr="009D499A">
        <w:rPr>
          <w:spacing w:val="6"/>
        </w:rPr>
        <w:t>2.1.2. </w:t>
      </w:r>
      <w:r w:rsidR="00EC7707" w:rsidRPr="009D499A">
        <w:rPr>
          <w:spacing w:val="6"/>
        </w:rPr>
        <w:t>Наличие обязательств</w:t>
      </w:r>
      <w:r w:rsidR="00BC6FFD" w:rsidRPr="009D499A">
        <w:rPr>
          <w:spacing w:val="6"/>
        </w:rPr>
        <w:t>а</w:t>
      </w:r>
      <w:r w:rsidR="00EC7707" w:rsidRPr="009D499A">
        <w:rPr>
          <w:spacing w:val="6"/>
        </w:rPr>
        <w:t xml:space="preserve"> </w:t>
      </w:r>
      <w:r w:rsidR="00A26DAF" w:rsidRPr="009D499A">
        <w:rPr>
          <w:spacing w:val="6"/>
        </w:rPr>
        <w:t xml:space="preserve">получателя субсидии </w:t>
      </w:r>
      <w:r w:rsidR="00EC7707" w:rsidRPr="009D499A">
        <w:rPr>
          <w:spacing w:val="6"/>
        </w:rPr>
        <w:t xml:space="preserve">о </w:t>
      </w:r>
      <w:r w:rsidR="00BC6FFD" w:rsidRPr="009D499A">
        <w:rPr>
          <w:spacing w:val="6"/>
        </w:rPr>
        <w:t>с</w:t>
      </w:r>
      <w:r w:rsidR="007A0329" w:rsidRPr="009D499A">
        <w:rPr>
          <w:spacing w:val="6"/>
        </w:rPr>
        <w:t>облюд</w:t>
      </w:r>
      <w:r w:rsidR="00BC6FFD" w:rsidRPr="009D499A">
        <w:rPr>
          <w:spacing w:val="6"/>
        </w:rPr>
        <w:t>ении</w:t>
      </w:r>
      <w:r w:rsidR="00A26DAF" w:rsidRPr="009D499A">
        <w:rPr>
          <w:spacing w:val="6"/>
        </w:rPr>
        <w:t xml:space="preserve"> по проектам </w:t>
      </w:r>
      <w:r w:rsidR="00C51F61" w:rsidRPr="009D499A">
        <w:rPr>
          <w:spacing w:val="6"/>
        </w:rPr>
        <w:t>характеристик</w:t>
      </w:r>
      <w:r w:rsidR="000F4B0B" w:rsidRPr="009D499A">
        <w:rPr>
          <w:spacing w:val="6"/>
        </w:rPr>
        <w:t xml:space="preserve"> </w:t>
      </w:r>
      <w:r w:rsidR="00655596" w:rsidRPr="009D499A">
        <w:rPr>
          <w:spacing w:val="6"/>
        </w:rPr>
        <w:t>и их значений</w:t>
      </w:r>
      <w:r w:rsidR="008C3C1A" w:rsidRPr="009D499A">
        <w:rPr>
          <w:spacing w:val="6"/>
        </w:rPr>
        <w:t xml:space="preserve">, </w:t>
      </w:r>
      <w:r w:rsidR="00A26DAF" w:rsidRPr="009D499A">
        <w:rPr>
          <w:spacing w:val="6"/>
        </w:rPr>
        <w:t xml:space="preserve">которые </w:t>
      </w:r>
      <w:r w:rsidR="00C2141D" w:rsidRPr="009D499A">
        <w:rPr>
          <w:spacing w:val="6"/>
        </w:rPr>
        <w:t xml:space="preserve">не </w:t>
      </w:r>
      <w:proofErr w:type="gramStart"/>
      <w:r w:rsidR="00A26DAF" w:rsidRPr="009D499A">
        <w:rPr>
          <w:spacing w:val="6"/>
        </w:rPr>
        <w:t>у</w:t>
      </w:r>
      <w:r w:rsidR="00E87C6C">
        <w:rPr>
          <w:spacing w:val="6"/>
        </w:rPr>
        <w:t>становлены настоящим Порядком и </w:t>
      </w:r>
      <w:r w:rsidR="00A26DAF" w:rsidRPr="009D499A">
        <w:rPr>
          <w:spacing w:val="6"/>
        </w:rPr>
        <w:t>определяются</w:t>
      </w:r>
      <w:proofErr w:type="gramEnd"/>
      <w:r w:rsidR="00A26DAF" w:rsidRPr="009D499A">
        <w:rPr>
          <w:spacing w:val="6"/>
        </w:rPr>
        <w:t xml:space="preserve"> </w:t>
      </w:r>
      <w:r w:rsidR="000F4B0B" w:rsidRPr="009D499A">
        <w:rPr>
          <w:spacing w:val="6"/>
        </w:rPr>
        <w:t>в соглашении</w:t>
      </w:r>
      <w:r w:rsidR="008C3C1A" w:rsidRPr="009D499A">
        <w:rPr>
          <w:spacing w:val="6"/>
        </w:rPr>
        <w:t>;</w:t>
      </w:r>
    </w:p>
    <w:p w14:paraId="2F389E8D" w14:textId="77777777" w:rsidR="00A26DAF" w:rsidRPr="009D499A" w:rsidRDefault="00776CCB" w:rsidP="00A26DAF">
      <w:pPr>
        <w:pStyle w:val="FORMATTEXT"/>
        <w:ind w:right="-34" w:firstLine="567"/>
        <w:jc w:val="both"/>
        <w:rPr>
          <w:spacing w:val="6"/>
        </w:rPr>
      </w:pPr>
      <w:r w:rsidRPr="009D499A">
        <w:rPr>
          <w:spacing w:val="6"/>
        </w:rPr>
        <w:t>2.1.3. </w:t>
      </w:r>
      <w:r w:rsidR="00835D91" w:rsidRPr="009D499A">
        <w:rPr>
          <w:spacing w:val="6"/>
        </w:rPr>
        <w:t>Наличие догово</w:t>
      </w:r>
      <w:r w:rsidR="000F4B0B" w:rsidRPr="009D499A">
        <w:rPr>
          <w:spacing w:val="6"/>
        </w:rPr>
        <w:t>ра между получателем субсидии и федеральными</w:t>
      </w:r>
      <w:r w:rsidR="00AB303D" w:rsidRPr="009D499A">
        <w:rPr>
          <w:spacing w:val="6"/>
        </w:rPr>
        <w:t xml:space="preserve"> </w:t>
      </w:r>
      <w:r w:rsidR="00AF3089" w:rsidRPr="009D499A">
        <w:rPr>
          <w:spacing w:val="6"/>
        </w:rPr>
        <w:t>средств</w:t>
      </w:r>
      <w:r w:rsidR="000F4B0B" w:rsidRPr="009D499A">
        <w:rPr>
          <w:spacing w:val="6"/>
        </w:rPr>
        <w:t xml:space="preserve">ами </w:t>
      </w:r>
      <w:r w:rsidR="00AF3089" w:rsidRPr="009D499A">
        <w:rPr>
          <w:spacing w:val="6"/>
        </w:rPr>
        <w:t xml:space="preserve">массовой информации </w:t>
      </w:r>
      <w:r w:rsidR="00835D91" w:rsidRPr="009D499A">
        <w:rPr>
          <w:spacing w:val="6"/>
        </w:rPr>
        <w:t xml:space="preserve">на </w:t>
      </w:r>
      <w:r w:rsidR="00765CA0" w:rsidRPr="009D499A">
        <w:rPr>
          <w:spacing w:val="6"/>
        </w:rPr>
        <w:t xml:space="preserve">публикацию </w:t>
      </w:r>
      <w:r w:rsidR="00835D91" w:rsidRPr="009D499A">
        <w:rPr>
          <w:spacing w:val="6"/>
        </w:rPr>
        <w:t>информации</w:t>
      </w:r>
      <w:r w:rsidR="00EA4827" w:rsidRPr="009D499A">
        <w:rPr>
          <w:spacing w:val="6"/>
        </w:rPr>
        <w:t xml:space="preserve"> </w:t>
      </w:r>
      <w:r w:rsidR="00765CA0" w:rsidRPr="009D499A">
        <w:rPr>
          <w:spacing w:val="6"/>
        </w:rPr>
        <w:t>п</w:t>
      </w:r>
      <w:r w:rsidR="00EA4827" w:rsidRPr="009D499A">
        <w:rPr>
          <w:spacing w:val="6"/>
        </w:rPr>
        <w:t>о</w:t>
      </w:r>
      <w:r w:rsidR="00765CA0" w:rsidRPr="009D499A">
        <w:rPr>
          <w:spacing w:val="6"/>
        </w:rPr>
        <w:t xml:space="preserve"> социально значимым темам развития Санкт</w:t>
      </w:r>
      <w:r w:rsidR="00765CA0" w:rsidRPr="009D499A">
        <w:rPr>
          <w:spacing w:val="6"/>
        </w:rPr>
        <w:noBreakHyphen/>
      </w:r>
      <w:r w:rsidR="00820CE0" w:rsidRPr="009D499A">
        <w:rPr>
          <w:spacing w:val="6"/>
        </w:rPr>
        <w:t>Петербурга</w:t>
      </w:r>
      <w:r w:rsidR="008C3C1A" w:rsidRPr="009D499A">
        <w:rPr>
          <w:spacing w:val="6"/>
        </w:rPr>
        <w:t>;</w:t>
      </w:r>
    </w:p>
    <w:p w14:paraId="2A274856" w14:textId="52F7EBC4" w:rsidR="00A26DAF" w:rsidRPr="009D499A" w:rsidRDefault="00835D91" w:rsidP="00A26DAF">
      <w:pPr>
        <w:pStyle w:val="FORMATTEXT"/>
        <w:ind w:right="-34" w:firstLine="567"/>
        <w:jc w:val="both"/>
        <w:rPr>
          <w:spacing w:val="6"/>
        </w:rPr>
      </w:pPr>
      <w:r w:rsidRPr="009D499A">
        <w:rPr>
          <w:spacing w:val="6"/>
        </w:rPr>
        <w:t>2.1.4.</w:t>
      </w:r>
      <w:r w:rsidR="00381ADD" w:rsidRPr="009D499A">
        <w:rPr>
          <w:spacing w:val="6"/>
        </w:rPr>
        <w:t> </w:t>
      </w:r>
      <w:r w:rsidR="006C6371" w:rsidRPr="009D499A">
        <w:rPr>
          <w:spacing w:val="6"/>
        </w:rPr>
        <w:t>Регистрация</w:t>
      </w:r>
      <w:r w:rsidR="00FA5095" w:rsidRPr="009D499A">
        <w:rPr>
          <w:spacing w:val="6"/>
        </w:rPr>
        <w:t xml:space="preserve"> </w:t>
      </w:r>
      <w:r w:rsidR="00FF07AB" w:rsidRPr="009D499A">
        <w:rPr>
          <w:spacing w:val="6"/>
        </w:rPr>
        <w:t>в качестве с</w:t>
      </w:r>
      <w:r w:rsidR="00E73C2F" w:rsidRPr="009D499A">
        <w:rPr>
          <w:spacing w:val="6"/>
        </w:rPr>
        <w:t xml:space="preserve">редства массовой информации </w:t>
      </w:r>
      <w:r w:rsidR="00FA5095" w:rsidRPr="009D499A">
        <w:rPr>
          <w:spacing w:val="6"/>
        </w:rPr>
        <w:t>общественно-политическ</w:t>
      </w:r>
      <w:r w:rsidR="00FF07AB" w:rsidRPr="009D499A">
        <w:rPr>
          <w:spacing w:val="6"/>
        </w:rPr>
        <w:t xml:space="preserve">ой </w:t>
      </w:r>
      <w:r w:rsidR="00FA5095" w:rsidRPr="009D499A">
        <w:rPr>
          <w:spacing w:val="6"/>
        </w:rPr>
        <w:t>газеты «Вечерний Санкт-Петербург»</w:t>
      </w:r>
      <w:r w:rsidR="00A26DAF" w:rsidRPr="009D499A">
        <w:rPr>
          <w:spacing w:val="6"/>
        </w:rPr>
        <w:t>,</w:t>
      </w:r>
      <w:r w:rsidR="00FF07AB" w:rsidRPr="009D499A">
        <w:rPr>
          <w:spacing w:val="6"/>
        </w:rPr>
        <w:t xml:space="preserve"> районных периодических печатных изданий, выпуск</w:t>
      </w:r>
      <w:r w:rsidR="007209FF" w:rsidRPr="009D499A">
        <w:rPr>
          <w:spacing w:val="6"/>
        </w:rPr>
        <w:t xml:space="preserve"> и </w:t>
      </w:r>
      <w:r w:rsidR="00FA5095" w:rsidRPr="009D499A">
        <w:rPr>
          <w:spacing w:val="6"/>
        </w:rPr>
        <w:t>распространение котор</w:t>
      </w:r>
      <w:r w:rsidR="00FF07AB" w:rsidRPr="009D499A">
        <w:rPr>
          <w:spacing w:val="6"/>
        </w:rPr>
        <w:t xml:space="preserve">ых </w:t>
      </w:r>
      <w:r w:rsidR="00C876E9" w:rsidRPr="009D499A">
        <w:rPr>
          <w:spacing w:val="6"/>
        </w:rPr>
        <w:t>осуществляю</w:t>
      </w:r>
      <w:r w:rsidR="00FA5095" w:rsidRPr="009D499A">
        <w:rPr>
          <w:spacing w:val="6"/>
        </w:rPr>
        <w:t>тся з</w:t>
      </w:r>
      <w:r w:rsidRPr="009D499A">
        <w:rPr>
          <w:spacing w:val="6"/>
        </w:rPr>
        <w:t xml:space="preserve">а счет </w:t>
      </w:r>
      <w:r w:rsidR="00FF07AB" w:rsidRPr="009D499A">
        <w:rPr>
          <w:spacing w:val="6"/>
        </w:rPr>
        <w:t>средств субсидии</w:t>
      </w:r>
      <w:r w:rsidR="00E87C6C">
        <w:rPr>
          <w:spacing w:val="6"/>
        </w:rPr>
        <w:t>, а </w:t>
      </w:r>
      <w:r w:rsidR="00E73C2F" w:rsidRPr="009D499A">
        <w:rPr>
          <w:spacing w:val="6"/>
        </w:rPr>
        <w:t>также федеральных средств массовой информации,</w:t>
      </w:r>
      <w:r w:rsidR="00C876E9" w:rsidRPr="009D499A">
        <w:rPr>
          <w:spacing w:val="6"/>
        </w:rPr>
        <w:t xml:space="preserve"> с которыми заключаются договоры</w:t>
      </w:r>
      <w:r w:rsidR="00E73C2F" w:rsidRPr="009D499A">
        <w:rPr>
          <w:spacing w:val="6"/>
        </w:rPr>
        <w:t xml:space="preserve"> на </w:t>
      </w:r>
      <w:r w:rsidR="00765CA0" w:rsidRPr="009D499A">
        <w:rPr>
          <w:spacing w:val="6"/>
        </w:rPr>
        <w:t xml:space="preserve">публикацию </w:t>
      </w:r>
      <w:r w:rsidR="00E73C2F" w:rsidRPr="009D499A">
        <w:rPr>
          <w:spacing w:val="6"/>
        </w:rPr>
        <w:t xml:space="preserve">информации </w:t>
      </w:r>
      <w:r w:rsidR="00765CA0" w:rsidRPr="009D499A">
        <w:rPr>
          <w:spacing w:val="6"/>
        </w:rPr>
        <w:t>п</w:t>
      </w:r>
      <w:r w:rsidR="00E73C2F" w:rsidRPr="009D499A">
        <w:rPr>
          <w:spacing w:val="6"/>
        </w:rPr>
        <w:t>о социально значимы</w:t>
      </w:r>
      <w:r w:rsidR="00765CA0" w:rsidRPr="009D499A">
        <w:rPr>
          <w:spacing w:val="6"/>
        </w:rPr>
        <w:t>м темам развития</w:t>
      </w:r>
      <w:r w:rsidR="00CA328B" w:rsidRPr="009D499A">
        <w:rPr>
          <w:spacing w:val="6"/>
        </w:rPr>
        <w:t xml:space="preserve"> Санкт-Петербурга;</w:t>
      </w:r>
    </w:p>
    <w:p w14:paraId="400EDF2A" w14:textId="4C1671A0" w:rsidR="00381ADD" w:rsidRPr="009D499A" w:rsidRDefault="00CA328B" w:rsidP="00381ADD">
      <w:pPr>
        <w:pStyle w:val="FORMATTEXT"/>
        <w:ind w:right="-34" w:firstLine="567"/>
        <w:jc w:val="both"/>
        <w:rPr>
          <w:spacing w:val="6"/>
        </w:rPr>
      </w:pPr>
      <w:r w:rsidRPr="009D499A">
        <w:rPr>
          <w:spacing w:val="6"/>
        </w:rPr>
        <w:t>2.1.5.</w:t>
      </w:r>
      <w:r w:rsidR="008C3C1A" w:rsidRPr="009D499A">
        <w:rPr>
          <w:spacing w:val="6"/>
        </w:rPr>
        <w:t> </w:t>
      </w:r>
      <w:r w:rsidR="006C6371" w:rsidRPr="009D499A">
        <w:rPr>
          <w:spacing w:val="6"/>
        </w:rPr>
        <w:t>Наличие уставов редакций</w:t>
      </w:r>
      <w:r w:rsidRPr="009D499A">
        <w:rPr>
          <w:spacing w:val="6"/>
        </w:rPr>
        <w:t xml:space="preserve"> </w:t>
      </w:r>
      <w:r w:rsidR="00DE66FC" w:rsidRPr="003A2A73">
        <w:t>и (или) договоров между учредителем и редакцией</w:t>
      </w:r>
      <w:r w:rsidR="00B44682">
        <w:rPr>
          <w:spacing w:val="6"/>
        </w:rPr>
        <w:t xml:space="preserve"> </w:t>
      </w:r>
      <w:r w:rsidRPr="009D499A">
        <w:rPr>
          <w:spacing w:val="6"/>
        </w:rPr>
        <w:t xml:space="preserve">общественно-политической </w:t>
      </w:r>
      <w:r w:rsidR="00A93095" w:rsidRPr="009D499A">
        <w:rPr>
          <w:spacing w:val="6"/>
        </w:rPr>
        <w:t>газеты «Вечерний Санкт</w:t>
      </w:r>
      <w:r w:rsidR="00A93095" w:rsidRPr="009D499A">
        <w:rPr>
          <w:spacing w:val="6"/>
        </w:rPr>
        <w:noBreakHyphen/>
      </w:r>
      <w:r w:rsidRPr="009D499A">
        <w:rPr>
          <w:spacing w:val="6"/>
        </w:rPr>
        <w:t>Петербург»</w:t>
      </w:r>
      <w:r w:rsidR="00A26DAF" w:rsidRPr="009D499A">
        <w:rPr>
          <w:spacing w:val="6"/>
        </w:rPr>
        <w:t>,</w:t>
      </w:r>
      <w:r w:rsidRPr="009D499A">
        <w:rPr>
          <w:spacing w:val="6"/>
        </w:rPr>
        <w:t xml:space="preserve"> районных периодических печатных изданий, выпуск и распространение кото</w:t>
      </w:r>
      <w:r w:rsidR="00F557B3" w:rsidRPr="009D499A">
        <w:rPr>
          <w:spacing w:val="6"/>
        </w:rPr>
        <w:t>рых осуществляю</w:t>
      </w:r>
      <w:r w:rsidRPr="009D499A">
        <w:rPr>
          <w:spacing w:val="6"/>
        </w:rPr>
        <w:t xml:space="preserve">тся за счет средств субсидии, а также </w:t>
      </w:r>
      <w:r w:rsidR="006C6371" w:rsidRPr="009D499A">
        <w:rPr>
          <w:spacing w:val="6"/>
        </w:rPr>
        <w:t xml:space="preserve">редакций </w:t>
      </w:r>
      <w:r w:rsidRPr="009D499A">
        <w:rPr>
          <w:spacing w:val="6"/>
        </w:rPr>
        <w:t xml:space="preserve">федеральных средств массовой информации, </w:t>
      </w:r>
      <w:r w:rsidR="006C6371" w:rsidRPr="009D499A">
        <w:rPr>
          <w:spacing w:val="6"/>
        </w:rPr>
        <w:t>которые заключили договоры</w:t>
      </w:r>
      <w:r w:rsidR="00A93095" w:rsidRPr="009D499A">
        <w:rPr>
          <w:spacing w:val="6"/>
        </w:rPr>
        <w:t xml:space="preserve"> с </w:t>
      </w:r>
      <w:r w:rsidR="00765CA0" w:rsidRPr="009D499A">
        <w:rPr>
          <w:spacing w:val="6"/>
        </w:rPr>
        <w:t xml:space="preserve">получателем субсидии </w:t>
      </w:r>
      <w:r w:rsidRPr="009D499A">
        <w:rPr>
          <w:spacing w:val="6"/>
        </w:rPr>
        <w:t xml:space="preserve">на </w:t>
      </w:r>
      <w:r w:rsidR="00EC7032" w:rsidRPr="009D499A">
        <w:rPr>
          <w:spacing w:val="6"/>
        </w:rPr>
        <w:t xml:space="preserve">публикацию </w:t>
      </w:r>
      <w:r w:rsidR="008C3C1A" w:rsidRPr="009D499A">
        <w:rPr>
          <w:spacing w:val="6"/>
        </w:rPr>
        <w:t xml:space="preserve">информации </w:t>
      </w:r>
      <w:r w:rsidR="00EC7032" w:rsidRPr="009D499A">
        <w:rPr>
          <w:spacing w:val="6"/>
        </w:rPr>
        <w:t>п</w:t>
      </w:r>
      <w:r w:rsidR="008C3C1A" w:rsidRPr="009D499A">
        <w:rPr>
          <w:spacing w:val="6"/>
        </w:rPr>
        <w:t>о </w:t>
      </w:r>
      <w:r w:rsidRPr="009D499A">
        <w:rPr>
          <w:spacing w:val="6"/>
        </w:rPr>
        <w:t>социально значимы</w:t>
      </w:r>
      <w:r w:rsidR="00EC7032" w:rsidRPr="009D499A">
        <w:rPr>
          <w:spacing w:val="6"/>
        </w:rPr>
        <w:t>м</w:t>
      </w:r>
      <w:r w:rsidRPr="009D499A">
        <w:rPr>
          <w:spacing w:val="6"/>
        </w:rPr>
        <w:t xml:space="preserve"> </w:t>
      </w:r>
      <w:r w:rsidR="00EC7032" w:rsidRPr="009D499A">
        <w:rPr>
          <w:spacing w:val="6"/>
        </w:rPr>
        <w:t xml:space="preserve">темам развития </w:t>
      </w:r>
      <w:r w:rsidRPr="009D499A">
        <w:rPr>
          <w:spacing w:val="6"/>
        </w:rPr>
        <w:t>Санкт-Петербурга</w:t>
      </w:r>
      <w:r w:rsidR="006C6371" w:rsidRPr="009D499A">
        <w:rPr>
          <w:spacing w:val="6"/>
        </w:rPr>
        <w:t xml:space="preserve"> </w:t>
      </w:r>
      <w:proofErr w:type="gramStart"/>
      <w:r w:rsidR="006C6371" w:rsidRPr="009D499A">
        <w:rPr>
          <w:spacing w:val="6"/>
        </w:rPr>
        <w:t>и(</w:t>
      </w:r>
      <w:proofErr w:type="gramEnd"/>
      <w:r w:rsidR="006C6371" w:rsidRPr="009D499A">
        <w:rPr>
          <w:spacing w:val="6"/>
        </w:rPr>
        <w:t xml:space="preserve">или) договоров учредителей вышеуказанных средств массовой информации с редакцией (главным редактором) этих средств массовой </w:t>
      </w:r>
      <w:r w:rsidR="00BC3027" w:rsidRPr="009D499A">
        <w:rPr>
          <w:spacing w:val="6"/>
        </w:rPr>
        <w:t>информации;</w:t>
      </w:r>
    </w:p>
    <w:p w14:paraId="15941285" w14:textId="689BC77D" w:rsidR="00381ADD" w:rsidRPr="009D499A" w:rsidRDefault="00135285" w:rsidP="00381ADD">
      <w:pPr>
        <w:pStyle w:val="FORMATTEXT"/>
        <w:ind w:right="-34" w:firstLine="567"/>
        <w:jc w:val="both"/>
        <w:rPr>
          <w:spacing w:val="6"/>
        </w:rPr>
      </w:pPr>
      <w:r w:rsidRPr="009D499A">
        <w:rPr>
          <w:spacing w:val="6"/>
        </w:rPr>
        <w:t>2.1.6. </w:t>
      </w:r>
      <w:proofErr w:type="gramStart"/>
      <w:r w:rsidR="00B962D5" w:rsidRPr="009D499A">
        <w:rPr>
          <w:spacing w:val="6"/>
        </w:rPr>
        <w:t>Налич</w:t>
      </w:r>
      <w:r w:rsidR="00D05656" w:rsidRPr="009D499A">
        <w:rPr>
          <w:spacing w:val="6"/>
        </w:rPr>
        <w:t>ие согласия получателя субсидии на осуществление в отношении него проверок соблюдения порядка и условий предоставления субсидии, в том числе в части достижения результата</w:t>
      </w:r>
      <w:r w:rsidR="00EC0A28" w:rsidRPr="009D499A">
        <w:rPr>
          <w:spacing w:val="6"/>
        </w:rPr>
        <w:t xml:space="preserve"> (далее – проверки), а также проверок органами государственного финансового контроля в соответствии с Бюджетным кодексом Российской Фед</w:t>
      </w:r>
      <w:r w:rsidR="00D31442" w:rsidRPr="009D499A">
        <w:rPr>
          <w:spacing w:val="6"/>
        </w:rPr>
        <w:t>ерации и</w:t>
      </w:r>
      <w:r w:rsidR="00E87C6C">
        <w:rPr>
          <w:spacing w:val="6"/>
        </w:rPr>
        <w:t> </w:t>
      </w:r>
      <w:r w:rsidR="00EC0A28" w:rsidRPr="009D499A">
        <w:rPr>
          <w:spacing w:val="6"/>
        </w:rPr>
        <w:t>обязательства получателя субсидии о представлении согласий лиц, получающих средства на основании договоров, заключенных с получателем суб</w:t>
      </w:r>
      <w:r w:rsidR="00E87C6C">
        <w:rPr>
          <w:spacing w:val="6"/>
        </w:rPr>
        <w:t>сидии (далее </w:t>
      </w:r>
      <w:r w:rsidR="00E87C6C">
        <w:rPr>
          <w:spacing w:val="6"/>
        </w:rPr>
        <w:noBreakHyphen/>
        <w:t> </w:t>
      </w:r>
      <w:r w:rsidR="006E2155">
        <w:rPr>
          <w:spacing w:val="6"/>
        </w:rPr>
        <w:t>контрагенты) (за </w:t>
      </w:r>
      <w:r w:rsidR="00EC0A28" w:rsidRPr="009D499A">
        <w:rPr>
          <w:spacing w:val="6"/>
        </w:rPr>
        <w:t>исключением</w:t>
      </w:r>
      <w:proofErr w:type="gramEnd"/>
      <w:r w:rsidR="00EC0A28" w:rsidRPr="009D499A">
        <w:rPr>
          <w:spacing w:val="6"/>
        </w:rPr>
        <w:t xml:space="preserve"> </w:t>
      </w:r>
      <w:proofErr w:type="gramStart"/>
      <w:r w:rsidR="00EC0A28" w:rsidRPr="009D499A">
        <w:rPr>
          <w:spacing w:val="6"/>
        </w:rPr>
        <w:t>государственных (муниципальных) унитарных предприят</w:t>
      </w:r>
      <w:r w:rsidR="007209FF" w:rsidRPr="009D499A">
        <w:rPr>
          <w:spacing w:val="6"/>
        </w:rPr>
        <w:t>ий, хозяйственных товариществ и </w:t>
      </w:r>
      <w:r w:rsidR="00EC0A28" w:rsidRPr="009D499A">
        <w:rPr>
          <w:spacing w:val="6"/>
        </w:rPr>
        <w:t>обществ с участием публично-правовых образований в их ус</w:t>
      </w:r>
      <w:r w:rsidR="007209FF" w:rsidRPr="009D499A">
        <w:rPr>
          <w:spacing w:val="6"/>
        </w:rPr>
        <w:t>тавных (складочных)</w:t>
      </w:r>
      <w:r w:rsidR="00381ADD" w:rsidRPr="009D499A">
        <w:rPr>
          <w:spacing w:val="6"/>
        </w:rPr>
        <w:t xml:space="preserve"> </w:t>
      </w:r>
      <w:r w:rsidR="007209FF" w:rsidRPr="009D499A">
        <w:rPr>
          <w:spacing w:val="6"/>
        </w:rPr>
        <w:t>капиталах, а </w:t>
      </w:r>
      <w:r w:rsidR="00EC0A28" w:rsidRPr="009D499A">
        <w:rPr>
          <w:spacing w:val="6"/>
        </w:rPr>
        <w:t>также коммерческих организаций с участием таких товариществ и обществ в их уставных (складочных) капи</w:t>
      </w:r>
      <w:r w:rsidR="00381ADD" w:rsidRPr="009D499A">
        <w:rPr>
          <w:spacing w:val="6"/>
        </w:rPr>
        <w:t>та</w:t>
      </w:r>
      <w:r w:rsidR="00E87C6C">
        <w:rPr>
          <w:spacing w:val="6"/>
        </w:rPr>
        <w:t>лах) на </w:t>
      </w:r>
      <w:r w:rsidR="00EC0A28" w:rsidRPr="009D499A">
        <w:rPr>
          <w:spacing w:val="6"/>
        </w:rPr>
        <w:t xml:space="preserve">осуществление в отношении них проверок и проверок органами государственного финансового контроля в соответствии с Бюджетным кодексом </w:t>
      </w:r>
      <w:r w:rsidR="00E87C6C">
        <w:rPr>
          <w:spacing w:val="6"/>
        </w:rPr>
        <w:t>Российской Федерации и </w:t>
      </w:r>
      <w:r w:rsidR="00D31442" w:rsidRPr="009D499A">
        <w:rPr>
          <w:spacing w:val="6"/>
        </w:rPr>
        <w:t>на включе</w:t>
      </w:r>
      <w:r w:rsidR="00381ADD" w:rsidRPr="009D499A">
        <w:rPr>
          <w:spacing w:val="6"/>
        </w:rPr>
        <w:t>ние таких условий в соглашение.</w:t>
      </w:r>
      <w:proofErr w:type="gramEnd"/>
    </w:p>
    <w:p w14:paraId="6C973DFF" w14:textId="1B30E223" w:rsidR="00381ADD" w:rsidRPr="009D499A" w:rsidRDefault="00135285" w:rsidP="00381ADD">
      <w:pPr>
        <w:pStyle w:val="FORMATTEXT"/>
        <w:ind w:right="-34" w:firstLine="567"/>
        <w:jc w:val="both"/>
        <w:rPr>
          <w:spacing w:val="6"/>
        </w:rPr>
      </w:pPr>
      <w:r w:rsidRPr="009D499A">
        <w:rPr>
          <w:spacing w:val="6"/>
        </w:rPr>
        <w:t>2.1.7.</w:t>
      </w:r>
      <w:r w:rsidR="00776CCB" w:rsidRPr="009D499A">
        <w:rPr>
          <w:spacing w:val="6"/>
        </w:rPr>
        <w:t> </w:t>
      </w:r>
      <w:proofErr w:type="gramStart"/>
      <w:r w:rsidR="00AC3F58" w:rsidRPr="009D499A">
        <w:rPr>
          <w:spacing w:val="6"/>
        </w:rPr>
        <w:t>Отсутствие у получателя субсидии неисполненной обязанности по уплате налогов, сборов, страховых взносов, пеней штрафов, процентов, подлежащих уплате в</w:t>
      </w:r>
      <w:r w:rsidR="00E87C6C">
        <w:rPr>
          <w:spacing w:val="6"/>
        </w:rPr>
        <w:t> </w:t>
      </w:r>
      <w:r w:rsidR="00AC3F58" w:rsidRPr="009D499A">
        <w:rPr>
          <w:spacing w:val="6"/>
        </w:rPr>
        <w:t>соответствии с законодательством Российско</w:t>
      </w:r>
      <w:r w:rsidR="00E91668" w:rsidRPr="009D499A">
        <w:rPr>
          <w:spacing w:val="6"/>
        </w:rPr>
        <w:t xml:space="preserve">й Федерации о налогах и сборах </w:t>
      </w:r>
      <w:r w:rsidR="005F6DEC" w:rsidRPr="009D499A">
        <w:rPr>
          <w:spacing w:val="6"/>
        </w:rPr>
        <w:t xml:space="preserve">на дату </w:t>
      </w:r>
      <w:r w:rsidR="00E91668" w:rsidRPr="009D499A">
        <w:rPr>
          <w:spacing w:val="6"/>
        </w:rPr>
        <w:t xml:space="preserve">не ранее </w:t>
      </w:r>
      <w:r w:rsidR="005F6DEC" w:rsidRPr="009D499A">
        <w:rPr>
          <w:spacing w:val="6"/>
        </w:rPr>
        <w:t>1 числа</w:t>
      </w:r>
      <w:r w:rsidR="00AC3F58" w:rsidRPr="009D499A">
        <w:rPr>
          <w:spacing w:val="6"/>
        </w:rPr>
        <w:t xml:space="preserve"> месяца, предшествующего месяцу подачи заявления, а также на момент принятия решения о перечислении субсидии или её частей на счет получателя субсидии (нарушение указанного условия влечет отказ в</w:t>
      </w:r>
      <w:proofErr w:type="gramEnd"/>
      <w:r w:rsidR="00AC3F58" w:rsidRPr="009D499A">
        <w:rPr>
          <w:spacing w:val="6"/>
        </w:rPr>
        <w:t xml:space="preserve"> </w:t>
      </w:r>
      <w:proofErr w:type="gramStart"/>
      <w:r w:rsidR="00AC3F58" w:rsidRPr="009D499A">
        <w:rPr>
          <w:spacing w:val="6"/>
        </w:rPr>
        <w:t>перечислении</w:t>
      </w:r>
      <w:proofErr w:type="gramEnd"/>
      <w:r w:rsidR="00AC3F58" w:rsidRPr="009D499A">
        <w:rPr>
          <w:spacing w:val="6"/>
        </w:rPr>
        <w:t xml:space="preserve"> субсиди</w:t>
      </w:r>
      <w:r w:rsidR="00E91668" w:rsidRPr="009D499A">
        <w:rPr>
          <w:spacing w:val="6"/>
        </w:rPr>
        <w:t>и</w:t>
      </w:r>
      <w:r w:rsidR="00AC3F58" w:rsidRPr="009D499A">
        <w:rPr>
          <w:spacing w:val="6"/>
        </w:rPr>
        <w:t xml:space="preserve"> или </w:t>
      </w:r>
      <w:r w:rsidR="00E91668" w:rsidRPr="009D499A">
        <w:rPr>
          <w:spacing w:val="6"/>
        </w:rPr>
        <w:t xml:space="preserve">её </w:t>
      </w:r>
      <w:r w:rsidR="00E87C6C">
        <w:rPr>
          <w:spacing w:val="6"/>
        </w:rPr>
        <w:t>частей на </w:t>
      </w:r>
      <w:r w:rsidR="00AC3F58" w:rsidRPr="009D499A">
        <w:rPr>
          <w:spacing w:val="6"/>
        </w:rPr>
        <w:t>счет получателя субсидии);</w:t>
      </w:r>
    </w:p>
    <w:p w14:paraId="01325CFF" w14:textId="2B580D10" w:rsidR="00381ADD" w:rsidRPr="009D499A" w:rsidRDefault="00135285" w:rsidP="00381ADD">
      <w:pPr>
        <w:pStyle w:val="FORMATTEXT"/>
        <w:ind w:right="-34" w:firstLine="567"/>
        <w:jc w:val="both"/>
        <w:rPr>
          <w:rFonts w:eastAsiaTheme="minorHAnsi"/>
          <w:spacing w:val="6"/>
          <w:lang w:eastAsia="en-US"/>
        </w:rPr>
      </w:pPr>
      <w:r w:rsidRPr="009D499A">
        <w:rPr>
          <w:spacing w:val="6"/>
        </w:rPr>
        <w:t>2.1.8</w:t>
      </w:r>
      <w:r w:rsidR="00FE0E85" w:rsidRPr="009D499A">
        <w:rPr>
          <w:spacing w:val="6"/>
        </w:rPr>
        <w:t>.</w:t>
      </w:r>
      <w:r w:rsidR="00776CCB" w:rsidRPr="009D499A">
        <w:rPr>
          <w:spacing w:val="6"/>
        </w:rPr>
        <w:t> </w:t>
      </w:r>
      <w:proofErr w:type="gramStart"/>
      <w:r w:rsidR="002F06DB" w:rsidRPr="009D499A">
        <w:rPr>
          <w:spacing w:val="6"/>
        </w:rPr>
        <w:t xml:space="preserve">Получатель субсидии </w:t>
      </w:r>
      <w:r w:rsidR="00381ADD" w:rsidRPr="009D499A">
        <w:rPr>
          <w:rFonts w:eastAsiaTheme="minorHAnsi"/>
          <w:spacing w:val="6"/>
          <w:lang w:eastAsia="en-US"/>
        </w:rPr>
        <w:t xml:space="preserve">по состоянию на 1 число месяца, </w:t>
      </w:r>
      <w:r w:rsidR="00381ADD" w:rsidRPr="009D499A">
        <w:rPr>
          <w:spacing w:val="6"/>
        </w:rPr>
        <w:t xml:space="preserve">предшествующего месяцу подачи заявления, </w:t>
      </w:r>
      <w:r w:rsidR="002F06DB" w:rsidRPr="009D499A">
        <w:rPr>
          <w:rFonts w:eastAsiaTheme="minorHAnsi"/>
          <w:spacing w:val="6"/>
          <w:lang w:eastAsia="en-US"/>
        </w:rPr>
        <w:t>не должен яв</w:t>
      </w:r>
      <w:r w:rsidR="00381ADD" w:rsidRPr="009D499A">
        <w:rPr>
          <w:rFonts w:eastAsiaTheme="minorHAnsi"/>
          <w:spacing w:val="6"/>
          <w:lang w:eastAsia="en-US"/>
        </w:rPr>
        <w:t>ляться иностранным</w:t>
      </w:r>
      <w:r w:rsidR="00C5226D" w:rsidRPr="009D499A">
        <w:rPr>
          <w:rFonts w:eastAsiaTheme="minorHAnsi"/>
          <w:spacing w:val="6"/>
          <w:lang w:eastAsia="en-US"/>
        </w:rPr>
        <w:t xml:space="preserve"> юридическим лицо</w:t>
      </w:r>
      <w:r w:rsidR="002F06DB" w:rsidRPr="009D499A">
        <w:rPr>
          <w:rFonts w:eastAsiaTheme="minorHAnsi"/>
          <w:spacing w:val="6"/>
          <w:lang w:eastAsia="en-US"/>
        </w:rPr>
        <w:t>м, в том числе местом регистрации котор</w:t>
      </w:r>
      <w:r w:rsidR="00C5226D" w:rsidRPr="009D499A">
        <w:rPr>
          <w:rFonts w:eastAsiaTheme="minorHAnsi"/>
          <w:spacing w:val="6"/>
          <w:lang w:eastAsia="en-US"/>
        </w:rPr>
        <w:t xml:space="preserve">ого </w:t>
      </w:r>
      <w:r w:rsidR="002F06DB" w:rsidRPr="009D499A">
        <w:rPr>
          <w:rFonts w:eastAsiaTheme="minorHAnsi"/>
          <w:spacing w:val="6"/>
          <w:lang w:eastAsia="en-US"/>
        </w:rPr>
        <w:t>является государство или территория, включенн</w:t>
      </w:r>
      <w:r w:rsidR="00C5226D" w:rsidRPr="009D499A">
        <w:rPr>
          <w:rFonts w:eastAsiaTheme="minorHAnsi"/>
          <w:spacing w:val="6"/>
          <w:lang w:eastAsia="en-US"/>
        </w:rPr>
        <w:t>ая</w:t>
      </w:r>
      <w:r w:rsidR="00E87C6C">
        <w:rPr>
          <w:rFonts w:eastAsiaTheme="minorHAnsi"/>
          <w:spacing w:val="6"/>
          <w:lang w:eastAsia="en-US"/>
        </w:rPr>
        <w:t xml:space="preserve"> в </w:t>
      </w:r>
      <w:r w:rsidR="002F06DB" w:rsidRPr="009D499A">
        <w:rPr>
          <w:rFonts w:eastAsiaTheme="minorHAnsi"/>
          <w:spacing w:val="6"/>
          <w:lang w:eastAsia="en-US"/>
        </w:rPr>
        <w:t xml:space="preserve">утверждаемый Министерством финансов Российской </w:t>
      </w:r>
      <w:r w:rsidR="00E87C6C">
        <w:rPr>
          <w:rFonts w:eastAsiaTheme="minorHAnsi"/>
          <w:spacing w:val="6"/>
          <w:lang w:eastAsia="en-US"/>
        </w:rPr>
        <w:t>Федерации перечень государств и  </w:t>
      </w:r>
      <w:r w:rsidR="002F06DB" w:rsidRPr="009D499A">
        <w:rPr>
          <w:rFonts w:eastAsiaTheme="minorHAnsi"/>
          <w:spacing w:val="6"/>
          <w:lang w:eastAsia="en-US"/>
        </w:rPr>
        <w:t xml:space="preserve">территорий, используемых для промежуточного </w:t>
      </w:r>
      <w:r w:rsidR="00381ADD" w:rsidRPr="009D499A">
        <w:rPr>
          <w:rFonts w:eastAsiaTheme="minorHAnsi"/>
          <w:spacing w:val="6"/>
          <w:lang w:eastAsia="en-US"/>
        </w:rPr>
        <w:t xml:space="preserve">(офшорного) владения активами </w:t>
      </w:r>
      <w:r w:rsidR="00381ADD" w:rsidRPr="009D499A">
        <w:rPr>
          <w:rFonts w:eastAsiaTheme="minorHAnsi"/>
          <w:spacing w:val="6"/>
          <w:lang w:eastAsia="en-US"/>
        </w:rPr>
        <w:lastRenderedPageBreak/>
        <w:t>в</w:t>
      </w:r>
      <w:r w:rsidR="00E87C6C">
        <w:rPr>
          <w:rFonts w:eastAsiaTheme="minorHAnsi"/>
          <w:spacing w:val="6"/>
          <w:lang w:eastAsia="en-US"/>
        </w:rPr>
        <w:t>  </w:t>
      </w:r>
      <w:r w:rsidR="002F06DB" w:rsidRPr="009D499A">
        <w:rPr>
          <w:rFonts w:eastAsiaTheme="minorHAnsi"/>
          <w:spacing w:val="6"/>
          <w:lang w:eastAsia="en-US"/>
        </w:rPr>
        <w:t>Российской Фе</w:t>
      </w:r>
      <w:r w:rsidR="00E87C6C">
        <w:rPr>
          <w:rFonts w:eastAsiaTheme="minorHAnsi"/>
          <w:spacing w:val="6"/>
          <w:lang w:eastAsia="en-US"/>
        </w:rPr>
        <w:t>дерации (далее - </w:t>
      </w:r>
      <w:r w:rsidR="002F06DB" w:rsidRPr="009D499A">
        <w:rPr>
          <w:rFonts w:eastAsiaTheme="minorHAnsi"/>
          <w:spacing w:val="6"/>
          <w:lang w:eastAsia="en-US"/>
        </w:rPr>
        <w:t>офшорные компании), а также российскими юридическими лицами, в уставном (складочном) капитале</w:t>
      </w:r>
      <w:proofErr w:type="gramEnd"/>
      <w:r w:rsidR="002F06DB" w:rsidRPr="009D499A">
        <w:rPr>
          <w:rFonts w:eastAsiaTheme="minorHAnsi"/>
          <w:spacing w:val="6"/>
          <w:lang w:eastAsia="en-US"/>
        </w:rPr>
        <w:t xml:space="preserve"> которых доля прямого или косвенного (через третьих лиц) участия офшорных компаний в сово</w:t>
      </w:r>
      <w:r w:rsidR="008B3EA1" w:rsidRPr="009D499A">
        <w:rPr>
          <w:rFonts w:eastAsiaTheme="minorHAnsi"/>
          <w:spacing w:val="6"/>
          <w:lang w:eastAsia="en-US"/>
        </w:rPr>
        <w:t>купности превышает 25 процентов</w:t>
      </w:r>
      <w:r w:rsidR="00381ADD" w:rsidRPr="009D499A">
        <w:rPr>
          <w:rFonts w:eastAsiaTheme="minorHAnsi"/>
          <w:spacing w:val="6"/>
          <w:lang w:eastAsia="en-US"/>
        </w:rPr>
        <w:t xml:space="preserve">. </w:t>
      </w:r>
      <w:proofErr w:type="gramStart"/>
      <w:r w:rsidR="00B73EFE" w:rsidRPr="009D499A">
        <w:rPr>
          <w:rFonts w:eastAsiaTheme="minorHAnsi"/>
          <w:spacing w:val="6"/>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акционерный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B73EFE" w:rsidRPr="009D499A">
        <w:rPr>
          <w:rFonts w:eastAsiaTheme="minorHAnsi"/>
          <w:spacing w:val="6"/>
          <w:lang w:eastAsia="en-US"/>
        </w:rPr>
        <w:t xml:space="preserve"> публичных акционерных обществ;</w:t>
      </w:r>
    </w:p>
    <w:p w14:paraId="042651C5" w14:textId="786BDA7F" w:rsidR="00381ADD" w:rsidRPr="009D499A" w:rsidRDefault="00381ADD" w:rsidP="00381ADD">
      <w:pPr>
        <w:pStyle w:val="FORMATTEXT"/>
        <w:ind w:right="-34" w:firstLine="567"/>
        <w:jc w:val="both"/>
        <w:rPr>
          <w:spacing w:val="6"/>
        </w:rPr>
      </w:pPr>
      <w:r w:rsidRPr="009D499A">
        <w:rPr>
          <w:spacing w:val="6"/>
        </w:rPr>
        <w:t>2.1.9. </w:t>
      </w:r>
      <w:r w:rsidR="00776CCB" w:rsidRPr="009D499A">
        <w:rPr>
          <w:spacing w:val="6"/>
        </w:rPr>
        <w:t xml:space="preserve">Отсутствие у получателя субсидии просроченной задолженности </w:t>
      </w:r>
      <w:r w:rsidR="00B62D63" w:rsidRPr="009D499A">
        <w:rPr>
          <w:rFonts w:eastAsiaTheme="minorHAnsi"/>
          <w:spacing w:val="6"/>
          <w:lang w:eastAsia="en-US"/>
        </w:rPr>
        <w:t>по возврату в бюджет</w:t>
      </w:r>
      <w:r w:rsidR="003367EC" w:rsidRPr="009D499A">
        <w:rPr>
          <w:rFonts w:eastAsiaTheme="minorHAnsi"/>
          <w:spacing w:val="6"/>
          <w:lang w:eastAsia="en-US"/>
        </w:rPr>
        <w:t xml:space="preserve"> Санкт-Петербурга </w:t>
      </w:r>
      <w:r w:rsidR="00B62D63" w:rsidRPr="009D499A">
        <w:rPr>
          <w:rFonts w:eastAsiaTheme="minorHAnsi"/>
          <w:spacing w:val="6"/>
          <w:lang w:eastAsia="en-US"/>
        </w:rPr>
        <w:t>субсидий, бюджетных инвестиций</w:t>
      </w:r>
      <w:r w:rsidR="007209FF" w:rsidRPr="009D499A">
        <w:rPr>
          <w:rFonts w:eastAsiaTheme="minorHAnsi"/>
          <w:spacing w:val="6"/>
          <w:lang w:eastAsia="en-US"/>
        </w:rPr>
        <w:t xml:space="preserve">, </w:t>
      </w:r>
      <w:proofErr w:type="gramStart"/>
      <w:r w:rsidR="007209FF" w:rsidRPr="009D499A">
        <w:rPr>
          <w:rFonts w:eastAsiaTheme="minorHAnsi"/>
          <w:spacing w:val="6"/>
          <w:lang w:eastAsia="en-US"/>
        </w:rPr>
        <w:t>предоставленных</w:t>
      </w:r>
      <w:proofErr w:type="gramEnd"/>
      <w:r w:rsidR="007209FF" w:rsidRPr="009D499A">
        <w:rPr>
          <w:rFonts w:eastAsiaTheme="minorHAnsi"/>
          <w:spacing w:val="6"/>
          <w:lang w:eastAsia="en-US"/>
        </w:rPr>
        <w:t xml:space="preserve"> в том числе в </w:t>
      </w:r>
      <w:r w:rsidR="00B62D63" w:rsidRPr="009D499A">
        <w:rPr>
          <w:rFonts w:eastAsiaTheme="minorHAnsi"/>
          <w:spacing w:val="6"/>
          <w:lang w:eastAsia="en-US"/>
        </w:rPr>
        <w:t>соответствии с ины</w:t>
      </w:r>
      <w:r w:rsidR="003367EC" w:rsidRPr="009D499A">
        <w:rPr>
          <w:rFonts w:eastAsiaTheme="minorHAnsi"/>
          <w:spacing w:val="6"/>
          <w:lang w:eastAsia="en-US"/>
        </w:rPr>
        <w:t xml:space="preserve">ми правовыми актами, а также иной </w:t>
      </w:r>
      <w:r w:rsidR="00B62D63" w:rsidRPr="009D499A">
        <w:rPr>
          <w:rFonts w:eastAsiaTheme="minorHAnsi"/>
          <w:spacing w:val="6"/>
          <w:lang w:eastAsia="en-US"/>
        </w:rPr>
        <w:t>просроченн</w:t>
      </w:r>
      <w:r w:rsidR="003367EC" w:rsidRPr="009D499A">
        <w:rPr>
          <w:rFonts w:eastAsiaTheme="minorHAnsi"/>
          <w:spacing w:val="6"/>
          <w:lang w:eastAsia="en-US"/>
        </w:rPr>
        <w:t xml:space="preserve">ой </w:t>
      </w:r>
      <w:r w:rsidR="00B62D63" w:rsidRPr="009D499A">
        <w:rPr>
          <w:rFonts w:eastAsiaTheme="minorHAnsi"/>
          <w:spacing w:val="6"/>
          <w:lang w:eastAsia="en-US"/>
        </w:rPr>
        <w:t>(не</w:t>
      </w:r>
      <w:r w:rsidR="003367EC" w:rsidRPr="009D499A">
        <w:rPr>
          <w:rFonts w:eastAsiaTheme="minorHAnsi"/>
          <w:spacing w:val="6"/>
          <w:lang w:eastAsia="en-US"/>
        </w:rPr>
        <w:t>урегулированной</w:t>
      </w:r>
      <w:r w:rsidR="00B62D63" w:rsidRPr="009D499A">
        <w:rPr>
          <w:rFonts w:eastAsiaTheme="minorHAnsi"/>
          <w:spacing w:val="6"/>
          <w:lang w:eastAsia="en-US"/>
        </w:rPr>
        <w:t>) задолженност</w:t>
      </w:r>
      <w:r w:rsidR="003367EC" w:rsidRPr="009D499A">
        <w:rPr>
          <w:rFonts w:eastAsiaTheme="minorHAnsi"/>
          <w:spacing w:val="6"/>
          <w:lang w:eastAsia="en-US"/>
        </w:rPr>
        <w:t>и</w:t>
      </w:r>
      <w:r w:rsidR="00B62D63" w:rsidRPr="009D499A">
        <w:rPr>
          <w:rFonts w:eastAsiaTheme="minorHAnsi"/>
          <w:spacing w:val="6"/>
          <w:lang w:eastAsia="en-US"/>
        </w:rPr>
        <w:t xml:space="preserve"> по денежным обязательствам перед </w:t>
      </w:r>
      <w:r w:rsidR="004D4C45">
        <w:rPr>
          <w:rFonts w:eastAsiaTheme="minorHAnsi"/>
          <w:spacing w:val="6"/>
          <w:lang w:eastAsia="en-US"/>
        </w:rPr>
        <w:t>Санкт</w:t>
      </w:r>
      <w:r w:rsidR="004D4C45">
        <w:rPr>
          <w:rFonts w:eastAsiaTheme="minorHAnsi"/>
          <w:spacing w:val="6"/>
          <w:lang w:eastAsia="en-US"/>
        </w:rPr>
        <w:noBreakHyphen/>
      </w:r>
      <w:r w:rsidR="003367EC" w:rsidRPr="009D499A">
        <w:rPr>
          <w:rFonts w:eastAsiaTheme="minorHAnsi"/>
          <w:spacing w:val="6"/>
          <w:lang w:eastAsia="en-US"/>
        </w:rPr>
        <w:t xml:space="preserve">Петербургом </w:t>
      </w:r>
      <w:r w:rsidR="00A76FF6">
        <w:rPr>
          <w:rFonts w:eastAsiaTheme="minorHAnsi"/>
          <w:spacing w:val="6"/>
          <w:lang w:eastAsia="en-US"/>
        </w:rPr>
        <w:t xml:space="preserve">в соответствии с </w:t>
      </w:r>
      <w:r w:rsidR="00B62D63" w:rsidRPr="009D499A">
        <w:rPr>
          <w:rFonts w:eastAsiaTheme="minorHAnsi"/>
          <w:spacing w:val="6"/>
          <w:lang w:eastAsia="en-US"/>
        </w:rPr>
        <w:t>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w:t>
      </w:r>
      <w:r w:rsidR="003367EC" w:rsidRPr="009D499A">
        <w:rPr>
          <w:rFonts w:eastAsiaTheme="minorHAnsi"/>
          <w:spacing w:val="6"/>
          <w:lang w:eastAsia="en-US"/>
        </w:rPr>
        <w:t>ем субсидии</w:t>
      </w:r>
      <w:r w:rsidR="00B62D63" w:rsidRPr="009D499A">
        <w:rPr>
          <w:rFonts w:eastAsiaTheme="minorHAnsi"/>
          <w:spacing w:val="6"/>
          <w:lang w:eastAsia="en-US"/>
        </w:rPr>
        <w:t xml:space="preserve"> физическим лицам)</w:t>
      </w:r>
      <w:r w:rsidR="003367EC" w:rsidRPr="009D499A">
        <w:rPr>
          <w:rFonts w:eastAsiaTheme="minorHAnsi"/>
          <w:spacing w:val="6"/>
          <w:lang w:eastAsia="en-US"/>
        </w:rPr>
        <w:t xml:space="preserve"> </w:t>
      </w:r>
      <w:r w:rsidR="00254B61">
        <w:rPr>
          <w:spacing w:val="6"/>
        </w:rPr>
        <w:t xml:space="preserve">по </w:t>
      </w:r>
      <w:r w:rsidR="003367EC" w:rsidRPr="009D499A">
        <w:rPr>
          <w:spacing w:val="6"/>
        </w:rPr>
        <w:t>состоянию на 1 число месяца, предшествующего месяцу подачи заявления</w:t>
      </w:r>
      <w:r w:rsidR="00B62D63" w:rsidRPr="009D499A">
        <w:rPr>
          <w:rFonts w:eastAsiaTheme="minorHAnsi"/>
          <w:spacing w:val="6"/>
          <w:lang w:eastAsia="en-US"/>
        </w:rPr>
        <w:t>;</w:t>
      </w:r>
    </w:p>
    <w:p w14:paraId="4D1BAFB5" w14:textId="77777777" w:rsidR="00381ADD" w:rsidRPr="009D499A" w:rsidRDefault="00776CCB" w:rsidP="00381ADD">
      <w:pPr>
        <w:pStyle w:val="FORMATTEXT"/>
        <w:ind w:right="-34" w:firstLine="567"/>
        <w:jc w:val="both"/>
        <w:rPr>
          <w:spacing w:val="6"/>
        </w:rPr>
      </w:pPr>
      <w:r w:rsidRPr="009D499A">
        <w:rPr>
          <w:spacing w:val="6"/>
        </w:rPr>
        <w:t>2.</w:t>
      </w:r>
      <w:r w:rsidR="008E26CB" w:rsidRPr="009D499A">
        <w:rPr>
          <w:spacing w:val="6"/>
        </w:rPr>
        <w:t>1.</w:t>
      </w:r>
      <w:r w:rsidR="00A869DD" w:rsidRPr="009D499A">
        <w:rPr>
          <w:spacing w:val="6"/>
        </w:rPr>
        <w:t>1</w:t>
      </w:r>
      <w:r w:rsidRPr="009D499A">
        <w:rPr>
          <w:spacing w:val="6"/>
        </w:rPr>
        <w:t>0</w:t>
      </w:r>
      <w:r w:rsidR="008E26CB" w:rsidRPr="009D499A">
        <w:rPr>
          <w:spacing w:val="6"/>
        </w:rPr>
        <w:t>.</w:t>
      </w:r>
      <w:r w:rsidR="00381ADD" w:rsidRPr="009D499A">
        <w:rPr>
          <w:spacing w:val="6"/>
        </w:rPr>
        <w:t> </w:t>
      </w:r>
      <w:proofErr w:type="gramStart"/>
      <w:r w:rsidR="00B962D5" w:rsidRPr="009D499A">
        <w:rPr>
          <w:spacing w:val="6"/>
        </w:rPr>
        <w:t>Отсутствие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в реестре дисквалифицированных лиц по состоянию на 1 число месяца, предшест</w:t>
      </w:r>
      <w:r w:rsidR="008C3C1A" w:rsidRPr="009D499A">
        <w:rPr>
          <w:spacing w:val="6"/>
        </w:rPr>
        <w:t>вующего месяцу подачи заявления;</w:t>
      </w:r>
      <w:proofErr w:type="gramEnd"/>
    </w:p>
    <w:p w14:paraId="3A30A07B" w14:textId="31A9FB2D" w:rsidR="00381ADD" w:rsidRPr="009D499A" w:rsidRDefault="00776CCB" w:rsidP="00381ADD">
      <w:pPr>
        <w:pStyle w:val="FORMATTEXT"/>
        <w:ind w:right="-34" w:firstLine="567"/>
        <w:jc w:val="both"/>
        <w:rPr>
          <w:spacing w:val="6"/>
        </w:rPr>
      </w:pPr>
      <w:r w:rsidRPr="009D499A">
        <w:rPr>
          <w:spacing w:val="6"/>
        </w:rPr>
        <w:t>2.</w:t>
      </w:r>
      <w:r w:rsidR="00B962D5" w:rsidRPr="009D499A">
        <w:rPr>
          <w:spacing w:val="6"/>
        </w:rPr>
        <w:t>1</w:t>
      </w:r>
      <w:r w:rsidR="008E26CB" w:rsidRPr="009D499A">
        <w:rPr>
          <w:spacing w:val="6"/>
        </w:rPr>
        <w:t>.</w:t>
      </w:r>
      <w:r w:rsidR="00B962D5" w:rsidRPr="009D499A">
        <w:rPr>
          <w:spacing w:val="6"/>
        </w:rPr>
        <w:t>1</w:t>
      </w:r>
      <w:r w:rsidRPr="009D499A">
        <w:rPr>
          <w:spacing w:val="6"/>
        </w:rPr>
        <w:t>1. </w:t>
      </w:r>
      <w:r w:rsidR="00B962D5" w:rsidRPr="009D499A">
        <w:rPr>
          <w:spacing w:val="6"/>
        </w:rPr>
        <w:t>Неполучение получателем субсидии иных средств</w:t>
      </w:r>
      <w:r w:rsidR="00254B61">
        <w:rPr>
          <w:spacing w:val="6"/>
        </w:rPr>
        <w:t xml:space="preserve"> из бюджета Санкт</w:t>
      </w:r>
      <w:r w:rsidR="00254B61">
        <w:rPr>
          <w:spacing w:val="6"/>
        </w:rPr>
        <w:noBreakHyphen/>
        <w:t xml:space="preserve">Петербурга на </w:t>
      </w:r>
      <w:r w:rsidR="00B962D5" w:rsidRPr="009D499A">
        <w:rPr>
          <w:spacing w:val="6"/>
        </w:rPr>
        <w:t xml:space="preserve">реализацию </w:t>
      </w:r>
      <w:r w:rsidR="00B2761E" w:rsidRPr="009D499A">
        <w:rPr>
          <w:spacing w:val="6"/>
        </w:rPr>
        <w:t>проектов, указанных в пункте 2.1</w:t>
      </w:r>
      <w:r w:rsidR="00B962D5" w:rsidRPr="009D499A">
        <w:rPr>
          <w:spacing w:val="6"/>
        </w:rPr>
        <w:t>.1 настоящего Порядка, предоставляемых (предоставленных) на основании и</w:t>
      </w:r>
      <w:r w:rsidR="00BB3DF6" w:rsidRPr="009D499A">
        <w:rPr>
          <w:spacing w:val="6"/>
        </w:rPr>
        <w:t xml:space="preserve">ных нормативных правовых актов </w:t>
      </w:r>
      <w:r w:rsidR="00B962D5" w:rsidRPr="009D499A">
        <w:rPr>
          <w:spacing w:val="6"/>
        </w:rPr>
        <w:t>Санкт-Петербурга по состоянию на 1 число месяца, предшест</w:t>
      </w:r>
      <w:r w:rsidR="008C3C1A" w:rsidRPr="009D499A">
        <w:rPr>
          <w:spacing w:val="6"/>
        </w:rPr>
        <w:t>вующего месяцу подачи заявления;</w:t>
      </w:r>
    </w:p>
    <w:p w14:paraId="76897495" w14:textId="7CAC98DA" w:rsidR="00381ADD" w:rsidRPr="009D499A" w:rsidRDefault="00776CCB" w:rsidP="00381ADD">
      <w:pPr>
        <w:pStyle w:val="FORMATTEXT"/>
        <w:ind w:right="-34" w:firstLine="567"/>
        <w:jc w:val="both"/>
        <w:rPr>
          <w:spacing w:val="6"/>
        </w:rPr>
      </w:pPr>
      <w:r w:rsidRPr="009D499A">
        <w:rPr>
          <w:spacing w:val="6"/>
        </w:rPr>
        <w:t>2.</w:t>
      </w:r>
      <w:r w:rsidR="008E26CB" w:rsidRPr="009D499A">
        <w:rPr>
          <w:spacing w:val="6"/>
        </w:rPr>
        <w:t>1.1</w:t>
      </w:r>
      <w:r w:rsidRPr="009D499A">
        <w:rPr>
          <w:spacing w:val="6"/>
        </w:rPr>
        <w:t>2</w:t>
      </w:r>
      <w:r w:rsidR="00DD6F6F" w:rsidRPr="009D499A">
        <w:rPr>
          <w:spacing w:val="6"/>
        </w:rPr>
        <w:t>. </w:t>
      </w:r>
      <w:proofErr w:type="gramStart"/>
      <w:r w:rsidR="003367EC" w:rsidRPr="009D499A">
        <w:rPr>
          <w:spacing w:val="6"/>
        </w:rPr>
        <w:t>Наличие обязательства получателя субсидии о н</w:t>
      </w:r>
      <w:r w:rsidR="00C71B32" w:rsidRPr="009D499A">
        <w:rPr>
          <w:spacing w:val="6"/>
        </w:rPr>
        <w:t>е</w:t>
      </w:r>
      <w:r w:rsidR="003367EC" w:rsidRPr="009D499A">
        <w:rPr>
          <w:spacing w:val="6"/>
        </w:rPr>
        <w:t>приобретении</w:t>
      </w:r>
      <w:r w:rsidR="00DD6F6F" w:rsidRPr="009D499A">
        <w:rPr>
          <w:spacing w:val="6"/>
        </w:rPr>
        <w:t xml:space="preserve"> </w:t>
      </w:r>
      <w:r w:rsidR="007209FF" w:rsidRPr="009D499A">
        <w:rPr>
          <w:spacing w:val="6"/>
        </w:rPr>
        <w:t>получателем субсидии, а </w:t>
      </w:r>
      <w:r w:rsidR="00B962D5" w:rsidRPr="009D499A">
        <w:rPr>
          <w:spacing w:val="6"/>
        </w:rPr>
        <w:t>также контрагентами – юридическими</w:t>
      </w:r>
      <w:r w:rsidR="00DD6F6F" w:rsidRPr="009D499A">
        <w:rPr>
          <w:spacing w:val="6"/>
        </w:rPr>
        <w:t xml:space="preserve"> </w:t>
      </w:r>
      <w:r w:rsidR="00B962D5" w:rsidRPr="009D499A">
        <w:rPr>
          <w:spacing w:val="6"/>
        </w:rPr>
        <w:t>лицами</w:t>
      </w:r>
      <w:r w:rsidR="005D20FF" w:rsidRPr="009D499A">
        <w:rPr>
          <w:spacing w:val="6"/>
        </w:rPr>
        <w:t>,</w:t>
      </w:r>
      <w:r w:rsidR="00DD6F6F" w:rsidRPr="009D499A">
        <w:rPr>
          <w:spacing w:val="6"/>
        </w:rPr>
        <w:t xml:space="preserve"> </w:t>
      </w:r>
      <w:r w:rsidR="00B962D5" w:rsidRPr="009D499A">
        <w:rPr>
          <w:spacing w:val="6"/>
        </w:rPr>
        <w:t>за счет средств субсидии (средств, полученных контрагентами на основании договоров с получателем субсидии (далее – средства) иностранной валюты, за исключе</w:t>
      </w:r>
      <w:r w:rsidR="00F47B29">
        <w:rPr>
          <w:spacing w:val="6"/>
        </w:rPr>
        <w:t>нием операций, осуществляемых в  </w:t>
      </w:r>
      <w:r w:rsidR="00B962D5" w:rsidRPr="009D499A">
        <w:rPr>
          <w:spacing w:val="6"/>
        </w:rPr>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товаров, работ и услуг, приобретаемых получателем субсидии</w:t>
      </w:r>
      <w:proofErr w:type="gramEnd"/>
      <w:r w:rsidR="00B962D5" w:rsidRPr="009D499A">
        <w:rPr>
          <w:spacing w:val="6"/>
        </w:rPr>
        <w:t xml:space="preserve"> (контрагентами) в</w:t>
      </w:r>
      <w:r w:rsidR="007209FF" w:rsidRPr="009D499A">
        <w:rPr>
          <w:spacing w:val="6"/>
        </w:rPr>
        <w:t xml:space="preserve"> связи с реализацией проектов у </w:t>
      </w:r>
      <w:r w:rsidR="00B962D5" w:rsidRPr="009D499A">
        <w:rPr>
          <w:spacing w:val="6"/>
        </w:rPr>
        <w:t>поставщиков (исполнителей), являющихся нерезидентами в соответствии с Федеральным зак</w:t>
      </w:r>
      <w:r w:rsidR="00DD6F6F" w:rsidRPr="009D499A">
        <w:rPr>
          <w:spacing w:val="6"/>
        </w:rPr>
        <w:t>о</w:t>
      </w:r>
      <w:r w:rsidR="00A76FF6">
        <w:rPr>
          <w:spacing w:val="6"/>
        </w:rPr>
        <w:t xml:space="preserve">ном «О валютном регулировании и </w:t>
      </w:r>
      <w:r w:rsidR="008C3C1A" w:rsidRPr="009D499A">
        <w:rPr>
          <w:spacing w:val="6"/>
        </w:rPr>
        <w:t>валютном контроле»;</w:t>
      </w:r>
    </w:p>
    <w:p w14:paraId="124A7988" w14:textId="11129B7B" w:rsidR="00381ADD" w:rsidRPr="009D499A" w:rsidRDefault="00776CCB" w:rsidP="00381ADD">
      <w:pPr>
        <w:pStyle w:val="FORMATTEXT"/>
        <w:ind w:right="-34" w:firstLine="567"/>
        <w:jc w:val="both"/>
        <w:rPr>
          <w:spacing w:val="6"/>
        </w:rPr>
      </w:pPr>
      <w:r w:rsidRPr="009D499A">
        <w:rPr>
          <w:spacing w:val="6"/>
        </w:rPr>
        <w:t>2.</w:t>
      </w:r>
      <w:r w:rsidR="00B962D5" w:rsidRPr="009D499A">
        <w:rPr>
          <w:spacing w:val="6"/>
        </w:rPr>
        <w:t>1</w:t>
      </w:r>
      <w:r w:rsidRPr="009D499A">
        <w:rPr>
          <w:spacing w:val="6"/>
        </w:rPr>
        <w:t>.13</w:t>
      </w:r>
      <w:r w:rsidR="001C3B46" w:rsidRPr="009D499A">
        <w:rPr>
          <w:spacing w:val="6"/>
        </w:rPr>
        <w:t>. </w:t>
      </w:r>
      <w:proofErr w:type="gramStart"/>
      <w:r w:rsidR="00B962D5" w:rsidRPr="009D499A">
        <w:rPr>
          <w:spacing w:val="6"/>
        </w:rPr>
        <w:t>Получатель субсидии не должен находиться в перечне организаций</w:t>
      </w:r>
      <w:r w:rsidR="00F47B29">
        <w:rPr>
          <w:spacing w:val="6"/>
        </w:rPr>
        <w:t xml:space="preserve"> и  </w:t>
      </w:r>
      <w:r w:rsidR="00A76FF6">
        <w:rPr>
          <w:spacing w:val="6"/>
        </w:rPr>
        <w:t xml:space="preserve">физических лиц, в </w:t>
      </w:r>
      <w:r w:rsidR="00B962D5" w:rsidRPr="009D499A">
        <w:rPr>
          <w:spacing w:val="6"/>
        </w:rPr>
        <w:t>отношении которых имеютс</w:t>
      </w:r>
      <w:r w:rsidR="00F47B29">
        <w:rPr>
          <w:spacing w:val="6"/>
        </w:rPr>
        <w:t>я сведения об их причастности к  </w:t>
      </w:r>
      <w:r w:rsidR="00B962D5" w:rsidRPr="009D499A">
        <w:rPr>
          <w:spacing w:val="6"/>
        </w:rPr>
        <w:t>экстремистской деятельности или терроризму, либо в п</w:t>
      </w:r>
      <w:r w:rsidR="00F47B29">
        <w:rPr>
          <w:spacing w:val="6"/>
        </w:rPr>
        <w:t>еречне организаций и  </w:t>
      </w:r>
      <w:r w:rsidR="001C3B46" w:rsidRPr="009D499A">
        <w:rPr>
          <w:spacing w:val="6"/>
        </w:rPr>
        <w:t>физических</w:t>
      </w:r>
      <w:r w:rsidR="00B962D5" w:rsidRPr="009D499A">
        <w:rPr>
          <w:spacing w:val="6"/>
        </w:rPr>
        <w:t xml:space="preserve"> лиц, в отношении </w:t>
      </w:r>
      <w:r w:rsidR="008F5189" w:rsidRPr="009D499A">
        <w:rPr>
          <w:spacing w:val="6"/>
        </w:rPr>
        <w:t>которых имеются</w:t>
      </w:r>
      <w:r w:rsidR="00F47B29">
        <w:rPr>
          <w:spacing w:val="6"/>
        </w:rPr>
        <w:t xml:space="preserve"> сведения об их причастности к  </w:t>
      </w:r>
      <w:r w:rsidR="00B962D5" w:rsidRPr="009D499A">
        <w:rPr>
          <w:spacing w:val="6"/>
        </w:rPr>
        <w:t>распространению оружия массово</w:t>
      </w:r>
      <w:r w:rsidR="00594AEE">
        <w:rPr>
          <w:spacing w:val="6"/>
        </w:rPr>
        <w:t xml:space="preserve">го уничтожения, на </w:t>
      </w:r>
      <w:r w:rsidR="008C3C1A" w:rsidRPr="009D499A">
        <w:rPr>
          <w:spacing w:val="6"/>
        </w:rPr>
        <w:t>дату подачи заявления;</w:t>
      </w:r>
      <w:proofErr w:type="gramEnd"/>
    </w:p>
    <w:p w14:paraId="4E25248E" w14:textId="77777777" w:rsidR="00381ADD" w:rsidRPr="009D499A" w:rsidRDefault="00776CCB" w:rsidP="00381ADD">
      <w:pPr>
        <w:pStyle w:val="FORMATTEXT"/>
        <w:ind w:right="-34" w:firstLine="567"/>
        <w:jc w:val="both"/>
        <w:rPr>
          <w:spacing w:val="6"/>
        </w:rPr>
      </w:pPr>
      <w:r w:rsidRPr="009D499A">
        <w:rPr>
          <w:spacing w:val="6"/>
        </w:rPr>
        <w:t>2.</w:t>
      </w:r>
      <w:r w:rsidR="008E26CB" w:rsidRPr="009D499A">
        <w:rPr>
          <w:spacing w:val="6"/>
        </w:rPr>
        <w:t>1.</w:t>
      </w:r>
      <w:r w:rsidRPr="009D499A">
        <w:rPr>
          <w:spacing w:val="6"/>
        </w:rPr>
        <w:t>14. </w:t>
      </w:r>
      <w:r w:rsidR="00B962D5" w:rsidRPr="009D499A">
        <w:rPr>
          <w:spacing w:val="6"/>
        </w:rPr>
        <w:t xml:space="preserve">Согласование получателем субсидии с Комитетом привлечения </w:t>
      </w:r>
      <w:r w:rsidR="00EC7032" w:rsidRPr="009D499A">
        <w:rPr>
          <w:spacing w:val="6"/>
        </w:rPr>
        <w:t xml:space="preserve">к реализации проектов </w:t>
      </w:r>
      <w:r w:rsidR="00B962D5" w:rsidRPr="009D499A">
        <w:rPr>
          <w:spacing w:val="6"/>
        </w:rPr>
        <w:t>ко</w:t>
      </w:r>
      <w:r w:rsidR="00EC7032" w:rsidRPr="009D499A">
        <w:rPr>
          <w:spacing w:val="6"/>
        </w:rPr>
        <w:t xml:space="preserve">нтрагентов, </w:t>
      </w:r>
      <w:r w:rsidR="00B962D5" w:rsidRPr="009D499A">
        <w:rPr>
          <w:spacing w:val="6"/>
        </w:rPr>
        <w:t>не указанных в з</w:t>
      </w:r>
      <w:r w:rsidR="00EC7032" w:rsidRPr="009D499A">
        <w:rPr>
          <w:spacing w:val="6"/>
        </w:rPr>
        <w:t>аявлении</w:t>
      </w:r>
      <w:r w:rsidR="008C3C1A" w:rsidRPr="009D499A">
        <w:rPr>
          <w:spacing w:val="6"/>
        </w:rPr>
        <w:t>;</w:t>
      </w:r>
    </w:p>
    <w:p w14:paraId="01F846BD" w14:textId="622182EF" w:rsidR="00E37185" w:rsidRPr="009D499A" w:rsidRDefault="00776CCB" w:rsidP="00E37185">
      <w:pPr>
        <w:pStyle w:val="FORMATTEXT"/>
        <w:ind w:right="-34" w:firstLine="567"/>
        <w:jc w:val="both"/>
        <w:rPr>
          <w:spacing w:val="6"/>
        </w:rPr>
      </w:pPr>
      <w:r w:rsidRPr="009D499A">
        <w:rPr>
          <w:spacing w:val="6"/>
        </w:rPr>
        <w:t>2.</w:t>
      </w:r>
      <w:r w:rsidR="00B962D5" w:rsidRPr="009D499A">
        <w:rPr>
          <w:spacing w:val="6"/>
        </w:rPr>
        <w:t>1</w:t>
      </w:r>
      <w:r w:rsidR="008E26CB" w:rsidRPr="009D499A">
        <w:rPr>
          <w:spacing w:val="6"/>
        </w:rPr>
        <w:t>.1</w:t>
      </w:r>
      <w:r w:rsidRPr="009D499A">
        <w:rPr>
          <w:spacing w:val="6"/>
        </w:rPr>
        <w:t>5. </w:t>
      </w:r>
      <w:proofErr w:type="gramStart"/>
      <w:r w:rsidR="005F6DEC" w:rsidRPr="009D499A">
        <w:rPr>
          <w:spacing w:val="6"/>
        </w:rPr>
        <w:t>Размер</w:t>
      </w:r>
      <w:r w:rsidR="00B962D5" w:rsidRPr="009D499A">
        <w:rPr>
          <w:spacing w:val="6"/>
        </w:rPr>
        <w:t xml:space="preserve"> средней заработной платы каждого работника получателя субсидии (включая обособленные подразделения, находящиеся на территории Санкт-Петербурга), рассчитываемый в соответствии со статьей 139 Трудового кодекса Росс</w:t>
      </w:r>
      <w:r w:rsidR="00254B61">
        <w:rPr>
          <w:spacing w:val="6"/>
        </w:rPr>
        <w:t xml:space="preserve">ийской Федерации, должен быть в </w:t>
      </w:r>
      <w:r w:rsidR="00B962D5" w:rsidRPr="009D499A">
        <w:rPr>
          <w:spacing w:val="6"/>
        </w:rPr>
        <w:t>течение 2022 года не ниже размер</w:t>
      </w:r>
      <w:r w:rsidRPr="009D499A">
        <w:rPr>
          <w:spacing w:val="6"/>
        </w:rPr>
        <w:t xml:space="preserve">а минимальной заработной платы </w:t>
      </w:r>
      <w:r w:rsidR="00254B61">
        <w:rPr>
          <w:spacing w:val="6"/>
        </w:rPr>
        <w:t>в Санкт</w:t>
      </w:r>
      <w:r w:rsidR="00254B61">
        <w:rPr>
          <w:spacing w:val="6"/>
        </w:rPr>
        <w:noBreakHyphen/>
      </w:r>
      <w:r w:rsidR="00B962D5" w:rsidRPr="009D499A">
        <w:rPr>
          <w:spacing w:val="6"/>
        </w:rPr>
        <w:t>Петербурге, установленного региональным соглашением о миним</w:t>
      </w:r>
      <w:r w:rsidR="00A76FF6">
        <w:rPr>
          <w:spacing w:val="6"/>
        </w:rPr>
        <w:t xml:space="preserve">альной заработной плате в </w:t>
      </w:r>
      <w:r w:rsidR="00E44B82" w:rsidRPr="009D499A">
        <w:rPr>
          <w:spacing w:val="6"/>
        </w:rPr>
        <w:t>Санкт</w:t>
      </w:r>
      <w:r w:rsidR="00E44B82" w:rsidRPr="009D499A">
        <w:rPr>
          <w:spacing w:val="6"/>
        </w:rPr>
        <w:noBreakHyphen/>
      </w:r>
      <w:r w:rsidR="00B962D5" w:rsidRPr="009D499A">
        <w:rPr>
          <w:spacing w:val="6"/>
        </w:rPr>
        <w:t>Петербурге на с</w:t>
      </w:r>
      <w:r w:rsidR="008B3EA1" w:rsidRPr="009D499A">
        <w:rPr>
          <w:spacing w:val="6"/>
        </w:rPr>
        <w:t>оответствующий период 2022</w:t>
      </w:r>
      <w:r w:rsidR="008C3C1A" w:rsidRPr="009D499A">
        <w:rPr>
          <w:spacing w:val="6"/>
        </w:rPr>
        <w:t xml:space="preserve"> года;</w:t>
      </w:r>
      <w:proofErr w:type="gramEnd"/>
    </w:p>
    <w:p w14:paraId="2CBE6A66" w14:textId="076330D4" w:rsidR="00E37185" w:rsidRPr="009D499A" w:rsidRDefault="00776CCB" w:rsidP="00E37185">
      <w:pPr>
        <w:pStyle w:val="FORMATTEXT"/>
        <w:ind w:right="-34" w:firstLine="567"/>
        <w:jc w:val="both"/>
        <w:rPr>
          <w:spacing w:val="6"/>
        </w:rPr>
      </w:pPr>
      <w:r w:rsidRPr="009D499A">
        <w:rPr>
          <w:spacing w:val="6"/>
        </w:rPr>
        <w:t>2.</w:t>
      </w:r>
      <w:r w:rsidR="008E26CB" w:rsidRPr="009D499A">
        <w:rPr>
          <w:spacing w:val="6"/>
        </w:rPr>
        <w:t>1.</w:t>
      </w:r>
      <w:r w:rsidRPr="009D499A">
        <w:rPr>
          <w:spacing w:val="6"/>
        </w:rPr>
        <w:t>16</w:t>
      </w:r>
      <w:r w:rsidR="001C3B46" w:rsidRPr="009D499A">
        <w:rPr>
          <w:spacing w:val="6"/>
        </w:rPr>
        <w:t>. </w:t>
      </w:r>
      <w:proofErr w:type="gramStart"/>
      <w:r w:rsidR="005F6DEC" w:rsidRPr="009D499A">
        <w:rPr>
          <w:spacing w:val="6"/>
        </w:rPr>
        <w:t>Размер</w:t>
      </w:r>
      <w:r w:rsidR="00B962D5" w:rsidRPr="009D499A">
        <w:rPr>
          <w:spacing w:val="6"/>
        </w:rPr>
        <w:t xml:space="preserve"> средней заработной платы каждого работника получателя субсидии </w:t>
      </w:r>
      <w:r w:rsidR="00B962D5" w:rsidRPr="009D499A">
        <w:rPr>
          <w:spacing w:val="6"/>
        </w:rPr>
        <w:lastRenderedPageBreak/>
        <w:t>(включая обособленные подразделения, находящиеся на территории Санкт-Петербурга), рассчитываемый в соответствии со статьей 139 Трудового кодекса Росс</w:t>
      </w:r>
      <w:r w:rsidR="00A76FF6">
        <w:rPr>
          <w:spacing w:val="6"/>
        </w:rPr>
        <w:t xml:space="preserve">ийской Федерации, должен быть в </w:t>
      </w:r>
      <w:r w:rsidR="00B962D5" w:rsidRPr="009D499A">
        <w:rPr>
          <w:spacing w:val="6"/>
        </w:rPr>
        <w:t>течение периода со дня принятия решения о предоставлении субсидии до даты, по состоянию на которую получателем субсидии формируется отчетность о достиж</w:t>
      </w:r>
      <w:r w:rsidR="00E44B82" w:rsidRPr="009D499A">
        <w:rPr>
          <w:spacing w:val="6"/>
        </w:rPr>
        <w:t>ении результата и </w:t>
      </w:r>
      <w:r w:rsidRPr="009D499A">
        <w:rPr>
          <w:spacing w:val="6"/>
        </w:rPr>
        <w:t>характеристик</w:t>
      </w:r>
      <w:r w:rsidR="00B962D5" w:rsidRPr="009D499A">
        <w:rPr>
          <w:spacing w:val="6"/>
        </w:rPr>
        <w:t>, не ниже размера минимальной заработной платы в Санкт-Петербурге</w:t>
      </w:r>
      <w:proofErr w:type="gramEnd"/>
      <w:r w:rsidR="00B962D5" w:rsidRPr="009D499A">
        <w:rPr>
          <w:spacing w:val="6"/>
        </w:rPr>
        <w:t>, установленного рег</w:t>
      </w:r>
      <w:r w:rsidR="00A97C40">
        <w:rPr>
          <w:spacing w:val="6"/>
        </w:rPr>
        <w:t>иональным соглашением о  </w:t>
      </w:r>
      <w:r w:rsidR="00B962D5" w:rsidRPr="009D499A">
        <w:rPr>
          <w:spacing w:val="6"/>
        </w:rPr>
        <w:t>миним</w:t>
      </w:r>
      <w:r w:rsidR="00E44B82" w:rsidRPr="009D499A">
        <w:rPr>
          <w:spacing w:val="6"/>
        </w:rPr>
        <w:t>альной заработной плате в Санкт</w:t>
      </w:r>
      <w:r w:rsidR="00E44B82" w:rsidRPr="009D499A">
        <w:rPr>
          <w:spacing w:val="6"/>
        </w:rPr>
        <w:noBreakHyphen/>
      </w:r>
      <w:r w:rsidR="00B962D5" w:rsidRPr="009D499A">
        <w:rPr>
          <w:spacing w:val="6"/>
        </w:rPr>
        <w:t>Петербур</w:t>
      </w:r>
      <w:r w:rsidR="00A97C40">
        <w:rPr>
          <w:spacing w:val="6"/>
        </w:rPr>
        <w:t>ге на соответствующий период, а  </w:t>
      </w:r>
      <w:r w:rsidR="00B962D5" w:rsidRPr="009D499A">
        <w:rPr>
          <w:spacing w:val="6"/>
        </w:rPr>
        <w:t>при отсутствии такого соглашения – миним</w:t>
      </w:r>
      <w:r w:rsidR="00A97C40">
        <w:rPr>
          <w:spacing w:val="6"/>
        </w:rPr>
        <w:t>альной заработной платы в Санкт</w:t>
      </w:r>
      <w:r w:rsidR="00A97C40">
        <w:rPr>
          <w:spacing w:val="6"/>
        </w:rPr>
        <w:noBreakHyphen/>
      </w:r>
      <w:r w:rsidR="00B962D5" w:rsidRPr="009D499A">
        <w:rPr>
          <w:spacing w:val="6"/>
        </w:rPr>
        <w:t>Петербурге, установленной соглашением, действовавшим на 31 декабря пред</w:t>
      </w:r>
      <w:r w:rsidR="008C3C1A" w:rsidRPr="009D499A">
        <w:rPr>
          <w:spacing w:val="6"/>
        </w:rPr>
        <w:t>шеств</w:t>
      </w:r>
      <w:r w:rsidR="005F6DEC" w:rsidRPr="009D499A">
        <w:rPr>
          <w:spacing w:val="6"/>
        </w:rPr>
        <w:t xml:space="preserve">ующего финансового </w:t>
      </w:r>
      <w:r w:rsidR="008C3C1A" w:rsidRPr="009D499A">
        <w:rPr>
          <w:spacing w:val="6"/>
        </w:rPr>
        <w:t>года;</w:t>
      </w:r>
    </w:p>
    <w:p w14:paraId="20048534" w14:textId="2DB72B21" w:rsidR="00E37185" w:rsidRPr="009D499A" w:rsidRDefault="001C3B46" w:rsidP="00E37185">
      <w:pPr>
        <w:pStyle w:val="FORMATTEXT"/>
        <w:ind w:right="-34" w:firstLine="567"/>
        <w:jc w:val="both"/>
        <w:rPr>
          <w:spacing w:val="6"/>
        </w:rPr>
      </w:pPr>
      <w:r w:rsidRPr="009D499A">
        <w:rPr>
          <w:spacing w:val="6"/>
        </w:rPr>
        <w:t>2.1.17. </w:t>
      </w:r>
      <w:r w:rsidR="003619CB" w:rsidRPr="009D499A">
        <w:rPr>
          <w:spacing w:val="6"/>
        </w:rPr>
        <w:t>Наличие обязательства</w:t>
      </w:r>
      <w:r w:rsidR="00B35702" w:rsidRPr="009D499A">
        <w:rPr>
          <w:spacing w:val="6"/>
        </w:rPr>
        <w:t xml:space="preserve"> о возврате </w:t>
      </w:r>
      <w:r w:rsidR="007E1EAE" w:rsidRPr="009D499A">
        <w:rPr>
          <w:spacing w:val="6"/>
        </w:rPr>
        <w:t>полу</w:t>
      </w:r>
      <w:r w:rsidR="001C1258" w:rsidRPr="009D499A">
        <w:rPr>
          <w:spacing w:val="6"/>
        </w:rPr>
        <w:t>чателем субсидии в бюджет Санкт</w:t>
      </w:r>
      <w:r w:rsidR="001C1258" w:rsidRPr="009D499A">
        <w:rPr>
          <w:spacing w:val="6"/>
        </w:rPr>
        <w:noBreakHyphen/>
      </w:r>
      <w:r w:rsidR="007E1EAE" w:rsidRPr="009D499A">
        <w:rPr>
          <w:spacing w:val="6"/>
        </w:rPr>
        <w:t>Петербурга</w:t>
      </w:r>
      <w:r w:rsidR="003619CB" w:rsidRPr="009D499A">
        <w:rPr>
          <w:spacing w:val="6"/>
        </w:rPr>
        <w:t xml:space="preserve"> субсидий </w:t>
      </w:r>
      <w:r w:rsidR="007E1EAE" w:rsidRPr="009D499A">
        <w:rPr>
          <w:spacing w:val="6"/>
        </w:rPr>
        <w:t>в порядке</w:t>
      </w:r>
      <w:r w:rsidR="003619CB" w:rsidRPr="009D499A">
        <w:rPr>
          <w:spacing w:val="6"/>
        </w:rPr>
        <w:t xml:space="preserve">, определенном в разделе </w:t>
      </w:r>
      <w:r w:rsidR="008F5189" w:rsidRPr="009D499A">
        <w:rPr>
          <w:spacing w:val="6"/>
        </w:rPr>
        <w:t>5 настоящего</w:t>
      </w:r>
      <w:r w:rsidR="008C3C1A" w:rsidRPr="009D499A">
        <w:rPr>
          <w:spacing w:val="6"/>
        </w:rPr>
        <w:t xml:space="preserve"> Порядка;</w:t>
      </w:r>
    </w:p>
    <w:p w14:paraId="6876E492" w14:textId="77777777" w:rsidR="00E37185" w:rsidRPr="009D499A" w:rsidRDefault="00086161" w:rsidP="00E37185">
      <w:pPr>
        <w:pStyle w:val="FORMATTEXT"/>
        <w:ind w:right="-34" w:firstLine="567"/>
        <w:jc w:val="both"/>
        <w:rPr>
          <w:spacing w:val="6"/>
        </w:rPr>
      </w:pPr>
      <w:r w:rsidRPr="009D499A">
        <w:rPr>
          <w:spacing w:val="6"/>
        </w:rPr>
        <w:t xml:space="preserve">2.1.18. </w:t>
      </w:r>
      <w:r w:rsidR="00361B0F" w:rsidRPr="009D499A">
        <w:rPr>
          <w:spacing w:val="6"/>
        </w:rPr>
        <w:t>Пол</w:t>
      </w:r>
      <w:r w:rsidR="009C3EF6" w:rsidRPr="009D499A">
        <w:rPr>
          <w:spacing w:val="6"/>
        </w:rPr>
        <w:t>учатель субсидии по состоянию на 1</w:t>
      </w:r>
      <w:r w:rsidR="00361B0F" w:rsidRPr="009D499A">
        <w:rPr>
          <w:spacing w:val="6"/>
        </w:rPr>
        <w:t xml:space="preserve"> </w:t>
      </w:r>
      <w:r w:rsidR="00B43346" w:rsidRPr="009D499A">
        <w:rPr>
          <w:spacing w:val="6"/>
        </w:rPr>
        <w:t xml:space="preserve">число </w:t>
      </w:r>
      <w:r w:rsidR="00C353D4" w:rsidRPr="009D499A">
        <w:rPr>
          <w:spacing w:val="6"/>
        </w:rPr>
        <w:t xml:space="preserve">месяца, предшествующего месяцу подачи заявления, </w:t>
      </w:r>
      <w:r w:rsidRPr="009D499A">
        <w:rPr>
          <w:spacing w:val="6"/>
        </w:rPr>
        <w:t>не должен быть признан иностранным агентом</w:t>
      </w:r>
      <w:r w:rsidR="008C3C1A" w:rsidRPr="009D499A">
        <w:rPr>
          <w:spacing w:val="6"/>
        </w:rPr>
        <w:t>;</w:t>
      </w:r>
    </w:p>
    <w:p w14:paraId="342B9639" w14:textId="16058959" w:rsidR="00724E55" w:rsidRPr="009D499A" w:rsidRDefault="00C353D4" w:rsidP="00E37185">
      <w:pPr>
        <w:pStyle w:val="FORMATTEXT"/>
        <w:ind w:right="-34" w:firstLine="567"/>
        <w:jc w:val="both"/>
        <w:rPr>
          <w:spacing w:val="6"/>
        </w:rPr>
      </w:pPr>
      <w:r w:rsidRPr="009D499A">
        <w:rPr>
          <w:spacing w:val="6"/>
        </w:rPr>
        <w:t>2.1.19. Получатель субсидии по состоянию на 1 число месяца, предшествующего месяцу подачи заявления, не должен находить</w:t>
      </w:r>
      <w:r w:rsidR="006E2155">
        <w:rPr>
          <w:spacing w:val="6"/>
        </w:rPr>
        <w:t>ся в процессе реорганизации (за </w:t>
      </w:r>
      <w:r w:rsidRPr="009D499A">
        <w:rPr>
          <w:spacing w:val="6"/>
        </w:rPr>
        <w:t xml:space="preserve">исключением реорганизации в форме присоединения к получателю </w:t>
      </w:r>
      <w:r w:rsidR="005F6DEC" w:rsidRPr="009D499A">
        <w:rPr>
          <w:spacing w:val="6"/>
        </w:rPr>
        <w:t xml:space="preserve">субсидии </w:t>
      </w:r>
      <w:r w:rsidRPr="009D499A">
        <w:rPr>
          <w:spacing w:val="6"/>
        </w:rPr>
        <w:t>иного юридического лица), ликвидации, в отношении него не введена процедура банкротства, деятельность получ</w:t>
      </w:r>
      <w:r w:rsidR="005F6DEC" w:rsidRPr="009D499A">
        <w:rPr>
          <w:spacing w:val="6"/>
        </w:rPr>
        <w:t xml:space="preserve">ателя </w:t>
      </w:r>
      <w:r w:rsidRPr="009D499A">
        <w:rPr>
          <w:spacing w:val="6"/>
        </w:rPr>
        <w:t>субсидии не приостановлена в порядке, предусмотренном законода</w:t>
      </w:r>
      <w:r w:rsidR="005F6DEC" w:rsidRPr="009D499A">
        <w:rPr>
          <w:spacing w:val="6"/>
        </w:rPr>
        <w:t>тельством Российской Федерации.</w:t>
      </w:r>
    </w:p>
    <w:p w14:paraId="072ED2BD" w14:textId="77777777" w:rsidR="00EC7032" w:rsidRPr="009D499A" w:rsidRDefault="00EC7032" w:rsidP="009F7F3D">
      <w:pPr>
        <w:autoSpaceDE w:val="0"/>
        <w:autoSpaceDN w:val="0"/>
        <w:adjustRightInd w:val="0"/>
        <w:ind w:firstLine="0"/>
        <w:rPr>
          <w:spacing w:val="6"/>
        </w:rPr>
      </w:pPr>
    </w:p>
    <w:p w14:paraId="34D5C267" w14:textId="60C558F1" w:rsidR="00254B61" w:rsidRPr="00AA2D79" w:rsidRDefault="00DB5C8B" w:rsidP="00AA2D79">
      <w:pPr>
        <w:pStyle w:val="af6"/>
        <w:numPr>
          <w:ilvl w:val="0"/>
          <w:numId w:val="46"/>
        </w:numPr>
        <w:autoSpaceDE w:val="0"/>
        <w:autoSpaceDN w:val="0"/>
        <w:adjustRightInd w:val="0"/>
        <w:jc w:val="center"/>
        <w:rPr>
          <w:b/>
          <w:bCs/>
          <w:spacing w:val="6"/>
          <w:szCs w:val="20"/>
        </w:rPr>
      </w:pPr>
      <w:r w:rsidRPr="009D499A">
        <w:rPr>
          <w:b/>
          <w:bCs/>
          <w:spacing w:val="6"/>
          <w:szCs w:val="20"/>
        </w:rPr>
        <w:t>Порядок и сроки представления и рассмотрения заявления и документов</w:t>
      </w:r>
      <w:r w:rsidR="00E37185" w:rsidRPr="009D499A">
        <w:rPr>
          <w:b/>
          <w:bCs/>
          <w:spacing w:val="6"/>
          <w:szCs w:val="20"/>
        </w:rPr>
        <w:t xml:space="preserve"> на </w:t>
      </w:r>
      <w:r w:rsidR="00DA097C" w:rsidRPr="009D499A">
        <w:rPr>
          <w:b/>
          <w:bCs/>
          <w:spacing w:val="6"/>
          <w:szCs w:val="20"/>
        </w:rPr>
        <w:t xml:space="preserve">предоставление в 2023 году субсидии </w:t>
      </w:r>
    </w:p>
    <w:p w14:paraId="755081DD" w14:textId="77777777" w:rsidR="00DB5C8B" w:rsidRPr="009D499A" w:rsidRDefault="00DB5C8B" w:rsidP="00DB5C8B">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3.1. Для получения субсидии получатель субсидии представляет в Комитет заявление </w:t>
      </w:r>
      <w:r w:rsidR="00066CEC" w:rsidRPr="009D499A">
        <w:rPr>
          <w:rFonts w:ascii="Times New Roman" w:hAnsi="Times New Roman" w:cs="Times New Roman"/>
          <w:spacing w:val="6"/>
          <w:sz w:val="24"/>
          <w:szCs w:val="24"/>
        </w:rPr>
        <w:t xml:space="preserve">на предоставление в 2023 году субсидии </w:t>
      </w:r>
      <w:r w:rsidR="00EC7032" w:rsidRPr="009D499A">
        <w:rPr>
          <w:rFonts w:ascii="Times New Roman" w:hAnsi="Times New Roman" w:cs="Times New Roman"/>
          <w:bCs/>
          <w:spacing w:val="6"/>
          <w:sz w:val="24"/>
          <w:szCs w:val="24"/>
        </w:rPr>
        <w:t>(далее – заявление)</w:t>
      </w:r>
      <w:r w:rsidR="00E37185" w:rsidRPr="009D499A">
        <w:rPr>
          <w:rFonts w:ascii="Times New Roman" w:hAnsi="Times New Roman" w:cs="Times New Roman"/>
          <w:bCs/>
          <w:spacing w:val="6"/>
          <w:sz w:val="24"/>
          <w:szCs w:val="24"/>
        </w:rPr>
        <w:t xml:space="preserve"> </w:t>
      </w:r>
      <w:r w:rsidRPr="009D499A">
        <w:rPr>
          <w:rFonts w:ascii="Times New Roman" w:hAnsi="Times New Roman" w:cs="Times New Roman"/>
          <w:spacing w:val="6"/>
          <w:sz w:val="24"/>
          <w:szCs w:val="24"/>
        </w:rPr>
        <w:t>с приложением документов, подтверждающих соответствие получателя субсидии условиям предоставления субсидии (далее - документы).</w:t>
      </w:r>
    </w:p>
    <w:p w14:paraId="2C92ED8D" w14:textId="77777777" w:rsidR="00E37185" w:rsidRPr="009D499A" w:rsidRDefault="001E572F" w:rsidP="001E572F">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3.2. </w:t>
      </w:r>
      <w:r w:rsidR="00DB5C8B" w:rsidRPr="009D499A">
        <w:rPr>
          <w:rFonts w:ascii="Times New Roman" w:hAnsi="Times New Roman" w:cs="Times New Roman"/>
          <w:spacing w:val="6"/>
          <w:sz w:val="24"/>
          <w:szCs w:val="24"/>
        </w:rPr>
        <w:t>Форма заявления, порядок и сроки представления заявления и документов утверждаются Комитетом.</w:t>
      </w:r>
    </w:p>
    <w:p w14:paraId="1BB01437" w14:textId="77777777" w:rsidR="00F71664" w:rsidRPr="009D499A" w:rsidRDefault="001323FC" w:rsidP="001E572F">
      <w:pPr>
        <w:pStyle w:val="ConsPlusNormal"/>
        <w:ind w:firstLine="540"/>
        <w:jc w:val="both"/>
        <w:rPr>
          <w:spacing w:val="6"/>
        </w:rPr>
      </w:pPr>
      <w:r w:rsidRPr="009D499A">
        <w:rPr>
          <w:rFonts w:ascii="Times New Roman" w:hAnsi="Times New Roman" w:cs="Times New Roman"/>
          <w:spacing w:val="6"/>
          <w:sz w:val="24"/>
          <w:szCs w:val="24"/>
        </w:rPr>
        <w:t>Заявление должно содержать</w:t>
      </w:r>
      <w:r w:rsidRPr="009D499A">
        <w:rPr>
          <w:rFonts w:ascii="Times New Roman" w:hAnsi="Times New Roman" w:cs="Times New Roman"/>
          <w:spacing w:val="6"/>
          <w:sz w:val="24"/>
        </w:rPr>
        <w:t xml:space="preserve"> </w:t>
      </w:r>
      <w:r w:rsidR="003D5782" w:rsidRPr="009D499A">
        <w:rPr>
          <w:rFonts w:ascii="Times New Roman" w:hAnsi="Times New Roman" w:cs="Times New Roman"/>
          <w:spacing w:val="6"/>
          <w:sz w:val="24"/>
        </w:rPr>
        <w:t xml:space="preserve">следующую </w:t>
      </w:r>
      <w:r w:rsidRPr="009D499A">
        <w:rPr>
          <w:rFonts w:ascii="Times New Roman" w:hAnsi="Times New Roman" w:cs="Times New Roman"/>
          <w:spacing w:val="6"/>
          <w:sz w:val="24"/>
        </w:rPr>
        <w:t>информацию</w:t>
      </w:r>
      <w:r w:rsidR="003D5782" w:rsidRPr="009D499A">
        <w:rPr>
          <w:rFonts w:ascii="Times New Roman" w:hAnsi="Times New Roman" w:cs="Times New Roman"/>
          <w:spacing w:val="6"/>
          <w:sz w:val="24"/>
        </w:rPr>
        <w:t>:</w:t>
      </w:r>
      <w:r w:rsidR="00F71664" w:rsidRPr="009D499A">
        <w:rPr>
          <w:rFonts w:ascii="Times New Roman" w:hAnsi="Times New Roman" w:cs="Times New Roman"/>
          <w:spacing w:val="6"/>
          <w:sz w:val="24"/>
        </w:rPr>
        <w:t xml:space="preserve"> </w:t>
      </w:r>
    </w:p>
    <w:p w14:paraId="4D043B3A" w14:textId="5778D626" w:rsidR="000B7DE8" w:rsidRPr="009D499A" w:rsidRDefault="00DD0478" w:rsidP="00E37185">
      <w:pPr>
        <w:pStyle w:val="ConsPlusNormal"/>
        <w:ind w:firstLine="540"/>
        <w:jc w:val="both"/>
        <w:rPr>
          <w:rFonts w:ascii="Times New Roman" w:hAnsi="Times New Roman" w:cs="Times New Roman"/>
          <w:spacing w:val="6"/>
          <w:sz w:val="24"/>
        </w:rPr>
      </w:pPr>
      <w:proofErr w:type="gramStart"/>
      <w:r w:rsidRPr="009D499A">
        <w:rPr>
          <w:rFonts w:ascii="Times New Roman" w:hAnsi="Times New Roman" w:cs="Times New Roman"/>
          <w:spacing w:val="6"/>
          <w:sz w:val="24"/>
        </w:rPr>
        <w:t xml:space="preserve">сведения о получателе субсидии: </w:t>
      </w:r>
      <w:r w:rsidR="00F71664" w:rsidRPr="009D499A">
        <w:rPr>
          <w:rFonts w:ascii="Times New Roman" w:hAnsi="Times New Roman" w:cs="Times New Roman"/>
          <w:spacing w:val="6"/>
          <w:sz w:val="24"/>
        </w:rPr>
        <w:t>полное наименование получателя субсидии</w:t>
      </w:r>
      <w:r w:rsidR="00DA097C" w:rsidRPr="009D499A">
        <w:rPr>
          <w:rFonts w:ascii="Times New Roman" w:hAnsi="Times New Roman" w:cs="Times New Roman"/>
          <w:spacing w:val="6"/>
          <w:sz w:val="24"/>
        </w:rPr>
        <w:t xml:space="preserve">, </w:t>
      </w:r>
      <w:r w:rsidR="00F71664" w:rsidRPr="009D499A">
        <w:rPr>
          <w:rFonts w:ascii="Times New Roman" w:hAnsi="Times New Roman" w:cs="Times New Roman"/>
          <w:spacing w:val="6"/>
          <w:sz w:val="24"/>
        </w:rPr>
        <w:t>сведения о руководителе получателя субсидии (фами</w:t>
      </w:r>
      <w:r w:rsidR="00A97C40">
        <w:rPr>
          <w:rFonts w:ascii="Times New Roman" w:hAnsi="Times New Roman" w:cs="Times New Roman"/>
          <w:spacing w:val="6"/>
          <w:sz w:val="24"/>
        </w:rPr>
        <w:t>лия, имя, отчество, должность в </w:t>
      </w:r>
      <w:r w:rsidR="00F71664" w:rsidRPr="009D499A">
        <w:rPr>
          <w:rFonts w:ascii="Times New Roman" w:hAnsi="Times New Roman" w:cs="Times New Roman"/>
          <w:spacing w:val="6"/>
          <w:sz w:val="24"/>
        </w:rPr>
        <w:t>соответствии с учредительными документами, контактный телефон)</w:t>
      </w:r>
      <w:r w:rsidR="00DA097C" w:rsidRPr="009D499A">
        <w:rPr>
          <w:rFonts w:ascii="Times New Roman" w:hAnsi="Times New Roman" w:cs="Times New Roman"/>
          <w:spacing w:val="6"/>
          <w:sz w:val="24"/>
        </w:rPr>
        <w:t xml:space="preserve">, </w:t>
      </w:r>
      <w:r w:rsidR="00A97C40">
        <w:rPr>
          <w:rFonts w:ascii="Times New Roman" w:hAnsi="Times New Roman" w:cs="Times New Roman"/>
          <w:spacing w:val="6"/>
          <w:sz w:val="24"/>
        </w:rPr>
        <w:t>юридический и </w:t>
      </w:r>
      <w:r w:rsidR="00F71664" w:rsidRPr="009D499A">
        <w:rPr>
          <w:rFonts w:ascii="Times New Roman" w:hAnsi="Times New Roman" w:cs="Times New Roman"/>
          <w:spacing w:val="6"/>
          <w:sz w:val="24"/>
        </w:rPr>
        <w:t>фактический адрес (место нахождения) получателя субсидии</w:t>
      </w:r>
      <w:r w:rsidRPr="009D499A">
        <w:rPr>
          <w:rFonts w:ascii="Times New Roman" w:hAnsi="Times New Roman" w:cs="Times New Roman"/>
          <w:spacing w:val="6"/>
          <w:sz w:val="24"/>
        </w:rPr>
        <w:t>,</w:t>
      </w:r>
      <w:r w:rsidR="00DA097C" w:rsidRPr="009D499A">
        <w:rPr>
          <w:rFonts w:ascii="Times New Roman" w:hAnsi="Times New Roman" w:cs="Times New Roman"/>
          <w:spacing w:val="6"/>
          <w:sz w:val="24"/>
        </w:rPr>
        <w:t xml:space="preserve"> </w:t>
      </w:r>
      <w:r w:rsidR="00F71664" w:rsidRPr="009D499A">
        <w:rPr>
          <w:rFonts w:ascii="Times New Roman" w:hAnsi="Times New Roman" w:cs="Times New Roman"/>
          <w:spacing w:val="6"/>
          <w:sz w:val="24"/>
        </w:rPr>
        <w:t xml:space="preserve">контактный телефон, </w:t>
      </w:r>
      <w:r w:rsidR="00A76FF6">
        <w:rPr>
          <w:rFonts w:ascii="Times New Roman" w:hAnsi="Times New Roman" w:cs="Times New Roman"/>
          <w:spacing w:val="6"/>
          <w:sz w:val="24"/>
        </w:rPr>
        <w:t>e</w:t>
      </w:r>
      <w:r w:rsidR="00A76FF6">
        <w:rPr>
          <w:rFonts w:ascii="Times New Roman" w:hAnsi="Times New Roman" w:cs="Times New Roman"/>
          <w:spacing w:val="6"/>
          <w:sz w:val="24"/>
        </w:rPr>
        <w:noBreakHyphen/>
      </w:r>
      <w:proofErr w:type="spellStart"/>
      <w:r w:rsidR="00F71664" w:rsidRPr="009D499A">
        <w:rPr>
          <w:rFonts w:ascii="Times New Roman" w:hAnsi="Times New Roman" w:cs="Times New Roman"/>
          <w:spacing w:val="6"/>
          <w:sz w:val="24"/>
        </w:rPr>
        <w:t>mail</w:t>
      </w:r>
      <w:proofErr w:type="spellEnd"/>
      <w:r w:rsidR="00F71664" w:rsidRPr="009D499A">
        <w:rPr>
          <w:rFonts w:ascii="Times New Roman" w:hAnsi="Times New Roman" w:cs="Times New Roman"/>
          <w:spacing w:val="6"/>
          <w:sz w:val="24"/>
        </w:rPr>
        <w:t xml:space="preserve"> получателя субсидии</w:t>
      </w:r>
      <w:r w:rsidR="00DA097C" w:rsidRPr="009D499A">
        <w:rPr>
          <w:rFonts w:ascii="Times New Roman" w:hAnsi="Times New Roman" w:cs="Times New Roman"/>
          <w:spacing w:val="6"/>
          <w:sz w:val="24"/>
        </w:rPr>
        <w:t xml:space="preserve">, </w:t>
      </w:r>
      <w:r w:rsidR="00F71664" w:rsidRPr="009D499A">
        <w:rPr>
          <w:rFonts w:ascii="Times New Roman" w:hAnsi="Times New Roman" w:cs="Times New Roman"/>
          <w:spacing w:val="6"/>
          <w:sz w:val="24"/>
        </w:rPr>
        <w:t>реквизиты получателя субсидии</w:t>
      </w:r>
      <w:r w:rsidR="00DA097C" w:rsidRPr="009D499A">
        <w:rPr>
          <w:rFonts w:ascii="Times New Roman" w:hAnsi="Times New Roman" w:cs="Times New Roman"/>
          <w:spacing w:val="6"/>
          <w:sz w:val="24"/>
        </w:rPr>
        <w:t xml:space="preserve">, </w:t>
      </w:r>
      <w:r w:rsidR="00F71664" w:rsidRPr="009D499A">
        <w:rPr>
          <w:rFonts w:ascii="Times New Roman" w:hAnsi="Times New Roman" w:cs="Times New Roman"/>
          <w:spacing w:val="6"/>
          <w:sz w:val="24"/>
        </w:rPr>
        <w:t>сведения о должностном лице получателя субсидии</w:t>
      </w:r>
      <w:r w:rsidR="002B6213" w:rsidRPr="009D499A">
        <w:rPr>
          <w:rFonts w:ascii="Times New Roman" w:hAnsi="Times New Roman" w:cs="Times New Roman"/>
          <w:spacing w:val="6"/>
          <w:sz w:val="24"/>
        </w:rPr>
        <w:t>, ответственном за подго</w:t>
      </w:r>
      <w:r w:rsidR="00DA097C" w:rsidRPr="009D499A">
        <w:rPr>
          <w:rFonts w:ascii="Times New Roman" w:hAnsi="Times New Roman" w:cs="Times New Roman"/>
          <w:spacing w:val="6"/>
          <w:sz w:val="24"/>
        </w:rPr>
        <w:t xml:space="preserve">товку и </w:t>
      </w:r>
      <w:r w:rsidR="00F71664" w:rsidRPr="009D499A">
        <w:rPr>
          <w:rFonts w:ascii="Times New Roman" w:hAnsi="Times New Roman" w:cs="Times New Roman"/>
          <w:spacing w:val="6"/>
          <w:sz w:val="24"/>
        </w:rPr>
        <w:t>предоставление отчетности (фамилия, имя, отчество, должность, контактный телефон</w:t>
      </w:r>
      <w:r w:rsidR="001C1258" w:rsidRPr="009D499A">
        <w:rPr>
          <w:rFonts w:ascii="Times New Roman" w:hAnsi="Times New Roman" w:cs="Times New Roman"/>
          <w:spacing w:val="6"/>
          <w:sz w:val="24"/>
        </w:rPr>
        <w:t>);</w:t>
      </w:r>
      <w:proofErr w:type="gramEnd"/>
    </w:p>
    <w:p w14:paraId="3660F138" w14:textId="77777777" w:rsidR="007A3982" w:rsidRPr="009D499A" w:rsidRDefault="00066CEC" w:rsidP="00724E55">
      <w:pPr>
        <w:pStyle w:val="ConsPlusNormal"/>
        <w:ind w:firstLine="540"/>
        <w:jc w:val="both"/>
        <w:rPr>
          <w:rFonts w:ascii="Times New Roman" w:hAnsi="Times New Roman" w:cs="Times New Roman"/>
          <w:spacing w:val="6"/>
          <w:sz w:val="24"/>
        </w:rPr>
      </w:pPr>
      <w:r w:rsidRPr="009D499A">
        <w:rPr>
          <w:rFonts w:ascii="Times New Roman" w:hAnsi="Times New Roman" w:cs="Times New Roman"/>
          <w:spacing w:val="6"/>
          <w:sz w:val="24"/>
        </w:rPr>
        <w:t>запрашиваемый размер субсидии;</w:t>
      </w:r>
    </w:p>
    <w:p w14:paraId="4012C052" w14:textId="77777777" w:rsidR="007A3982" w:rsidRPr="009D499A" w:rsidRDefault="000B7DE8" w:rsidP="00770352">
      <w:pPr>
        <w:pStyle w:val="ConsPlusNormal"/>
        <w:ind w:firstLine="540"/>
        <w:jc w:val="both"/>
        <w:rPr>
          <w:rFonts w:ascii="Times New Roman" w:hAnsi="Times New Roman" w:cs="Times New Roman"/>
          <w:spacing w:val="6"/>
          <w:sz w:val="24"/>
        </w:rPr>
      </w:pPr>
      <w:r w:rsidRPr="009D499A">
        <w:rPr>
          <w:rFonts w:ascii="Times New Roman" w:hAnsi="Times New Roman" w:cs="Times New Roman"/>
          <w:spacing w:val="6"/>
          <w:sz w:val="24"/>
        </w:rPr>
        <w:t>сведения о привлеченн</w:t>
      </w:r>
      <w:r w:rsidR="00BB194A" w:rsidRPr="009D499A">
        <w:rPr>
          <w:rFonts w:ascii="Times New Roman" w:hAnsi="Times New Roman" w:cs="Times New Roman"/>
          <w:spacing w:val="6"/>
          <w:sz w:val="24"/>
        </w:rPr>
        <w:t xml:space="preserve">ых </w:t>
      </w:r>
      <w:r w:rsidRPr="009D499A">
        <w:rPr>
          <w:rFonts w:ascii="Times New Roman" w:hAnsi="Times New Roman" w:cs="Times New Roman"/>
          <w:spacing w:val="6"/>
          <w:sz w:val="24"/>
        </w:rPr>
        <w:t>к реализации проектов</w:t>
      </w:r>
      <w:r w:rsidR="001C1258" w:rsidRPr="009D499A">
        <w:rPr>
          <w:rFonts w:ascii="Times New Roman" w:hAnsi="Times New Roman" w:cs="Times New Roman"/>
          <w:spacing w:val="6"/>
          <w:sz w:val="24"/>
        </w:rPr>
        <w:t xml:space="preserve"> контрагентов</w:t>
      </w:r>
      <w:r w:rsidR="007A3982" w:rsidRPr="009D499A">
        <w:rPr>
          <w:rFonts w:ascii="Times New Roman" w:hAnsi="Times New Roman" w:cs="Times New Roman"/>
          <w:spacing w:val="6"/>
          <w:sz w:val="24"/>
        </w:rPr>
        <w:t>;</w:t>
      </w:r>
    </w:p>
    <w:p w14:paraId="2A68CE80" w14:textId="77777777" w:rsidR="007A3982" w:rsidRPr="009D499A" w:rsidRDefault="00955BF3" w:rsidP="00770352">
      <w:pPr>
        <w:pStyle w:val="ConsPlusNormal"/>
        <w:ind w:firstLine="540"/>
        <w:jc w:val="both"/>
        <w:rPr>
          <w:rFonts w:ascii="Times New Roman" w:hAnsi="Times New Roman" w:cs="Times New Roman"/>
          <w:spacing w:val="6"/>
          <w:sz w:val="24"/>
        </w:rPr>
      </w:pPr>
      <w:r w:rsidRPr="009D499A">
        <w:rPr>
          <w:rFonts w:ascii="Times New Roman" w:hAnsi="Times New Roman" w:cs="Times New Roman"/>
          <w:spacing w:val="6"/>
          <w:sz w:val="24"/>
        </w:rPr>
        <w:t>предлагаем</w:t>
      </w:r>
      <w:r w:rsidR="00AB7E2F" w:rsidRPr="009D499A">
        <w:rPr>
          <w:rFonts w:ascii="Times New Roman" w:hAnsi="Times New Roman" w:cs="Times New Roman"/>
          <w:spacing w:val="6"/>
          <w:sz w:val="24"/>
        </w:rPr>
        <w:t>ые</w:t>
      </w:r>
      <w:r w:rsidRPr="009D499A">
        <w:rPr>
          <w:rFonts w:ascii="Times New Roman" w:hAnsi="Times New Roman" w:cs="Times New Roman"/>
          <w:spacing w:val="6"/>
          <w:sz w:val="24"/>
        </w:rPr>
        <w:t xml:space="preserve"> получателем субсидии </w:t>
      </w:r>
      <w:r w:rsidR="001C46F8" w:rsidRPr="009D499A">
        <w:rPr>
          <w:rFonts w:ascii="Times New Roman" w:hAnsi="Times New Roman" w:cs="Times New Roman"/>
          <w:spacing w:val="6"/>
          <w:sz w:val="24"/>
        </w:rPr>
        <w:t xml:space="preserve">технические и </w:t>
      </w:r>
      <w:r w:rsidR="00770352" w:rsidRPr="009D499A">
        <w:rPr>
          <w:rFonts w:ascii="Times New Roman" w:hAnsi="Times New Roman" w:cs="Times New Roman"/>
          <w:spacing w:val="6"/>
          <w:sz w:val="24"/>
        </w:rPr>
        <w:t xml:space="preserve">количественные параметры </w:t>
      </w:r>
      <w:r w:rsidR="001C46F8" w:rsidRPr="009D499A">
        <w:rPr>
          <w:rFonts w:ascii="Times New Roman" w:hAnsi="Times New Roman" w:cs="Times New Roman"/>
          <w:spacing w:val="6"/>
          <w:sz w:val="24"/>
        </w:rPr>
        <w:t xml:space="preserve">проектов; </w:t>
      </w:r>
    </w:p>
    <w:p w14:paraId="11C6CDA2" w14:textId="77777777" w:rsidR="00DF034E" w:rsidRPr="009D499A" w:rsidRDefault="001C46F8" w:rsidP="00E37185">
      <w:pPr>
        <w:pStyle w:val="ConsPlusNormal"/>
        <w:ind w:firstLine="540"/>
        <w:jc w:val="both"/>
        <w:rPr>
          <w:rFonts w:ascii="Times New Roman" w:hAnsi="Times New Roman" w:cs="Times New Roman"/>
          <w:spacing w:val="6"/>
          <w:sz w:val="24"/>
        </w:rPr>
      </w:pPr>
      <w:r w:rsidRPr="009D499A">
        <w:rPr>
          <w:rFonts w:ascii="Times New Roman" w:hAnsi="Times New Roman" w:cs="Times New Roman"/>
          <w:spacing w:val="6"/>
          <w:sz w:val="24"/>
        </w:rPr>
        <w:t>опись предста</w:t>
      </w:r>
      <w:r w:rsidR="00AB7E2F" w:rsidRPr="009D499A">
        <w:rPr>
          <w:rFonts w:ascii="Times New Roman" w:hAnsi="Times New Roman" w:cs="Times New Roman"/>
          <w:spacing w:val="6"/>
          <w:sz w:val="24"/>
        </w:rPr>
        <w:t>вляемых с заявлением документов.</w:t>
      </w:r>
    </w:p>
    <w:p w14:paraId="12CB7E1F" w14:textId="77777777" w:rsidR="00EC608E" w:rsidRPr="009D499A" w:rsidRDefault="00E37185" w:rsidP="00E37185">
      <w:pPr>
        <w:pStyle w:val="ConsPlusNormal"/>
        <w:ind w:firstLine="567"/>
        <w:jc w:val="both"/>
        <w:rPr>
          <w:rFonts w:ascii="Times New Roman" w:hAnsi="Times New Roman" w:cs="Times New Roman"/>
          <w:spacing w:val="6"/>
          <w:sz w:val="24"/>
        </w:rPr>
      </w:pPr>
      <w:r w:rsidRPr="009D499A">
        <w:rPr>
          <w:rFonts w:ascii="Times New Roman" w:hAnsi="Times New Roman" w:cs="Times New Roman"/>
          <w:spacing w:val="6"/>
          <w:sz w:val="24"/>
        </w:rPr>
        <w:t>3.3. </w:t>
      </w:r>
      <w:r w:rsidR="000F0717" w:rsidRPr="009D499A">
        <w:rPr>
          <w:rFonts w:ascii="Times New Roman" w:hAnsi="Times New Roman" w:cs="Times New Roman"/>
          <w:spacing w:val="6"/>
          <w:sz w:val="24"/>
        </w:rPr>
        <w:t>Получатель субсидии предоставляет в Комитет вместе с заявлением следующие документы:</w:t>
      </w:r>
    </w:p>
    <w:p w14:paraId="23B21C91" w14:textId="1FD71172" w:rsidR="00970179" w:rsidRPr="009D499A" w:rsidRDefault="00970179" w:rsidP="00970179">
      <w:pPr>
        <w:pStyle w:val="FORMATTEXT"/>
        <w:ind w:right="-34" w:firstLine="540"/>
        <w:jc w:val="both"/>
        <w:rPr>
          <w:spacing w:val="6"/>
        </w:rPr>
      </w:pPr>
      <w:r w:rsidRPr="009D499A">
        <w:rPr>
          <w:spacing w:val="6"/>
        </w:rPr>
        <w:t>3</w:t>
      </w:r>
      <w:r w:rsidR="00E37185" w:rsidRPr="009D499A">
        <w:rPr>
          <w:spacing w:val="6"/>
        </w:rPr>
        <w:t>.3.1. </w:t>
      </w:r>
      <w:proofErr w:type="gramStart"/>
      <w:r w:rsidRPr="009D499A">
        <w:rPr>
          <w:spacing w:val="6"/>
        </w:rPr>
        <w:t xml:space="preserve">Документ, подтверждающий полномочия лица на осуществление действий </w:t>
      </w:r>
      <w:r w:rsidRPr="009D499A">
        <w:rPr>
          <w:spacing w:val="6"/>
        </w:rPr>
        <w:br/>
        <w:t>от имени получателя субсидии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w:t>
      </w:r>
      <w:r w:rsidR="00A97C40">
        <w:rPr>
          <w:spacing w:val="6"/>
        </w:rPr>
        <w:t>т имени получателя субсидии без </w:t>
      </w:r>
      <w:r w:rsidRPr="009D499A">
        <w:rPr>
          <w:spacing w:val="6"/>
        </w:rPr>
        <w:t>доверенности (далее – руководитель).</w:t>
      </w:r>
      <w:proofErr w:type="gramEnd"/>
      <w:r w:rsidRPr="009D499A">
        <w:rPr>
          <w:spacing w:val="6"/>
        </w:rPr>
        <w:t xml:space="preserve"> В случае</w:t>
      </w:r>
      <w:proofErr w:type="gramStart"/>
      <w:r w:rsidRPr="009D499A">
        <w:rPr>
          <w:spacing w:val="6"/>
        </w:rPr>
        <w:t>,</w:t>
      </w:r>
      <w:proofErr w:type="gramEnd"/>
      <w:r w:rsidRPr="009D499A">
        <w:rPr>
          <w:spacing w:val="6"/>
        </w:rPr>
        <w:t xml:space="preserve"> если от имени получателя субсидии действует иное лицо (далее – доверенное лицо), комплект документов к заявлению должен содержать также доверенность на осуществление действий от имени получателя субсидии, подписанную руководителем или уполномоченным руководителем лицом, либо засвидетельствованную в нотариальном порядке копию указанной доверенности. При этом доверенным лицом может быть только сотрудник организации получателя </w:t>
      </w:r>
      <w:r w:rsidRPr="009D499A">
        <w:rPr>
          <w:spacing w:val="6"/>
        </w:rPr>
        <w:lastRenderedPageBreak/>
        <w:t>субсидии.</w:t>
      </w:r>
    </w:p>
    <w:p w14:paraId="02FEAE16" w14:textId="5BD32BC0" w:rsidR="007C69D0" w:rsidRPr="009D499A" w:rsidRDefault="007C69D0" w:rsidP="00970179">
      <w:pPr>
        <w:pStyle w:val="FORMATTEXT"/>
        <w:ind w:right="-34" w:firstLine="540"/>
        <w:jc w:val="both"/>
        <w:rPr>
          <w:spacing w:val="6"/>
        </w:rPr>
      </w:pPr>
      <w:r w:rsidRPr="009D499A">
        <w:rPr>
          <w:spacing w:val="6"/>
        </w:rPr>
        <w:t xml:space="preserve">3.3.2. </w:t>
      </w:r>
      <w:proofErr w:type="gramStart"/>
      <w:r w:rsidRPr="009D499A">
        <w:rPr>
          <w:spacing w:val="6"/>
        </w:rPr>
        <w:t>Оригинал выписки из Единого государст</w:t>
      </w:r>
      <w:r w:rsidR="00A97C40">
        <w:rPr>
          <w:spacing w:val="6"/>
        </w:rPr>
        <w:t>венного реестра юридических лиц   </w:t>
      </w:r>
      <w:r w:rsidRPr="009D499A">
        <w:rPr>
          <w:spacing w:val="6"/>
        </w:rPr>
        <w:t>или её нотариально заверенная копия, полученный (полученная) получателем субсидии не ранее</w:t>
      </w:r>
      <w:r w:rsidR="0025097C" w:rsidRPr="009D499A">
        <w:rPr>
          <w:spacing w:val="6"/>
        </w:rPr>
        <w:t xml:space="preserve"> чем</w:t>
      </w:r>
      <w:r w:rsidR="002B7CDD" w:rsidRPr="009D499A">
        <w:rPr>
          <w:spacing w:val="6"/>
        </w:rPr>
        <w:t xml:space="preserve"> за 30 дней до дня размещения Комитетом объявления о приеме заявления.</w:t>
      </w:r>
      <w:proofErr w:type="gramEnd"/>
    </w:p>
    <w:p w14:paraId="7F693970" w14:textId="77777777" w:rsidR="00970179" w:rsidRPr="009D499A" w:rsidRDefault="00970179" w:rsidP="00970179">
      <w:pPr>
        <w:pStyle w:val="FORMATTEXT"/>
        <w:ind w:right="-34" w:firstLine="540"/>
        <w:jc w:val="both"/>
        <w:rPr>
          <w:spacing w:val="6"/>
        </w:rPr>
      </w:pPr>
      <w:r w:rsidRPr="009D499A">
        <w:rPr>
          <w:spacing w:val="6"/>
        </w:rPr>
        <w:t>3</w:t>
      </w:r>
      <w:r w:rsidR="003B7F03" w:rsidRPr="009D499A">
        <w:rPr>
          <w:spacing w:val="6"/>
        </w:rPr>
        <w:t>.3</w:t>
      </w:r>
      <w:r w:rsidR="00DB5DF6" w:rsidRPr="009D499A">
        <w:rPr>
          <w:spacing w:val="6"/>
        </w:rPr>
        <w:t>.3</w:t>
      </w:r>
      <w:r w:rsidR="00AC0C75" w:rsidRPr="009D499A">
        <w:rPr>
          <w:spacing w:val="6"/>
        </w:rPr>
        <w:t>. </w:t>
      </w:r>
      <w:r w:rsidRPr="009D499A">
        <w:rPr>
          <w:spacing w:val="6"/>
        </w:rPr>
        <w:t xml:space="preserve">Копии учредительных документов получателя субсидии, заверенные руководителем или доверенным лицом. </w:t>
      </w:r>
    </w:p>
    <w:p w14:paraId="02CD676B" w14:textId="30C56C3C" w:rsidR="00EE451D" w:rsidRPr="009D499A" w:rsidRDefault="00970179" w:rsidP="00970179">
      <w:pPr>
        <w:pStyle w:val="FORMATTEXT"/>
        <w:ind w:right="-34" w:firstLine="540"/>
        <w:jc w:val="both"/>
        <w:rPr>
          <w:spacing w:val="6"/>
        </w:rPr>
      </w:pPr>
      <w:r w:rsidRPr="009D499A">
        <w:rPr>
          <w:spacing w:val="6"/>
        </w:rPr>
        <w:t>3</w:t>
      </w:r>
      <w:r w:rsidR="003B7F03" w:rsidRPr="009D499A">
        <w:rPr>
          <w:spacing w:val="6"/>
        </w:rPr>
        <w:t>.3.</w:t>
      </w:r>
      <w:r w:rsidR="00DB5DF6" w:rsidRPr="009D499A">
        <w:rPr>
          <w:spacing w:val="6"/>
        </w:rPr>
        <w:t>4</w:t>
      </w:r>
      <w:r w:rsidR="00AC0C75" w:rsidRPr="009D499A">
        <w:rPr>
          <w:spacing w:val="6"/>
        </w:rPr>
        <w:t>. Копии</w:t>
      </w:r>
      <w:r w:rsidRPr="009D499A">
        <w:rPr>
          <w:spacing w:val="6"/>
        </w:rPr>
        <w:t xml:space="preserve"> действительн</w:t>
      </w:r>
      <w:r w:rsidR="002B7CDD" w:rsidRPr="009D499A">
        <w:rPr>
          <w:spacing w:val="6"/>
        </w:rPr>
        <w:t>ых</w:t>
      </w:r>
      <w:r w:rsidRPr="009D499A">
        <w:rPr>
          <w:spacing w:val="6"/>
        </w:rPr>
        <w:t xml:space="preserve"> свидетельств о регистрации общественно-политической газеты «Вечерний Санкт-Петербург»</w:t>
      </w:r>
      <w:r w:rsidR="00A97C40">
        <w:rPr>
          <w:spacing w:val="6"/>
        </w:rPr>
        <w:t>, районных печатных изданий и </w:t>
      </w:r>
      <w:r w:rsidR="003B7F03" w:rsidRPr="009D499A">
        <w:rPr>
          <w:spacing w:val="6"/>
        </w:rPr>
        <w:t xml:space="preserve">федеральных средств массовой информации </w:t>
      </w:r>
      <w:r w:rsidRPr="009D499A">
        <w:rPr>
          <w:spacing w:val="6"/>
        </w:rPr>
        <w:t>в качеств</w:t>
      </w:r>
      <w:r w:rsidR="00EE451D" w:rsidRPr="009D499A">
        <w:rPr>
          <w:spacing w:val="6"/>
        </w:rPr>
        <w:t>е средства массовой информации</w:t>
      </w:r>
      <w:r w:rsidRPr="009D499A">
        <w:rPr>
          <w:spacing w:val="6"/>
        </w:rPr>
        <w:t xml:space="preserve"> (или выписка из реестра</w:t>
      </w:r>
      <w:r w:rsidR="002B7CDD" w:rsidRPr="009D499A">
        <w:rPr>
          <w:spacing w:val="6"/>
        </w:rPr>
        <w:t xml:space="preserve"> зарегистрированных</w:t>
      </w:r>
      <w:r w:rsidRPr="009D499A">
        <w:rPr>
          <w:spacing w:val="6"/>
        </w:rPr>
        <w:t xml:space="preserve"> средств массовой информации)</w:t>
      </w:r>
      <w:r w:rsidR="002B7CDD" w:rsidRPr="009D499A">
        <w:rPr>
          <w:spacing w:val="6"/>
        </w:rPr>
        <w:t>, заверенные руководителем или доверенным лицом</w:t>
      </w:r>
      <w:r w:rsidR="00EE451D" w:rsidRPr="009D499A">
        <w:rPr>
          <w:spacing w:val="6"/>
        </w:rPr>
        <w:t>;</w:t>
      </w:r>
    </w:p>
    <w:p w14:paraId="1D05234E" w14:textId="27A49A86" w:rsidR="00970179" w:rsidRPr="009D499A" w:rsidRDefault="00EE451D" w:rsidP="00970179">
      <w:pPr>
        <w:pStyle w:val="FORMATTEXT"/>
        <w:ind w:right="-34" w:firstLine="540"/>
        <w:jc w:val="both"/>
        <w:rPr>
          <w:spacing w:val="6"/>
        </w:rPr>
      </w:pPr>
      <w:r w:rsidRPr="009D499A">
        <w:rPr>
          <w:spacing w:val="6"/>
        </w:rPr>
        <w:t>3.</w:t>
      </w:r>
      <w:r w:rsidR="00DB5DF6" w:rsidRPr="009D499A">
        <w:rPr>
          <w:spacing w:val="6"/>
        </w:rPr>
        <w:t>3.5</w:t>
      </w:r>
      <w:r w:rsidRPr="009D499A">
        <w:rPr>
          <w:spacing w:val="6"/>
        </w:rPr>
        <w:t>.</w:t>
      </w:r>
      <w:r w:rsidR="00AC0C75" w:rsidRPr="009D499A">
        <w:rPr>
          <w:spacing w:val="6"/>
        </w:rPr>
        <w:t> </w:t>
      </w:r>
      <w:r w:rsidRPr="003A2A73">
        <w:rPr>
          <w:spacing w:val="6"/>
        </w:rPr>
        <w:t>Копии уставов</w:t>
      </w:r>
      <w:r w:rsidR="00970179" w:rsidRPr="003A2A73">
        <w:rPr>
          <w:spacing w:val="6"/>
        </w:rPr>
        <w:t xml:space="preserve"> редакции</w:t>
      </w:r>
      <w:r w:rsidR="0025097C" w:rsidRPr="003A2A73">
        <w:rPr>
          <w:spacing w:val="6"/>
        </w:rPr>
        <w:t xml:space="preserve"> общественно-политической газеты «Вечерний Санкт</w:t>
      </w:r>
      <w:r w:rsidR="0025097C" w:rsidRPr="003A2A73">
        <w:rPr>
          <w:spacing w:val="6"/>
        </w:rPr>
        <w:noBreakHyphen/>
        <w:t xml:space="preserve">Петербург», районных печатных изданий и федеральных средств массовой информации </w:t>
      </w:r>
      <w:r w:rsidR="00970179" w:rsidRPr="003A2A73">
        <w:rPr>
          <w:spacing w:val="6"/>
        </w:rPr>
        <w:t>и (или) договор</w:t>
      </w:r>
      <w:r w:rsidR="00A07538" w:rsidRPr="003A2A73">
        <w:rPr>
          <w:spacing w:val="6"/>
        </w:rPr>
        <w:t>ов</w:t>
      </w:r>
      <w:r w:rsidR="00970179" w:rsidRPr="003A2A73">
        <w:rPr>
          <w:spacing w:val="6"/>
        </w:rPr>
        <w:t xml:space="preserve"> учредителя</w:t>
      </w:r>
      <w:r w:rsidR="002B7CDD" w:rsidRPr="003A2A73">
        <w:rPr>
          <w:spacing w:val="6"/>
        </w:rPr>
        <w:t xml:space="preserve"> соответствующего</w:t>
      </w:r>
      <w:r w:rsidR="00970179" w:rsidRPr="003A2A73">
        <w:rPr>
          <w:spacing w:val="6"/>
        </w:rPr>
        <w:t xml:space="preserve"> средства массовой информации с редакцией </w:t>
      </w:r>
      <w:r w:rsidR="002B7CDD" w:rsidRPr="003A2A73">
        <w:rPr>
          <w:spacing w:val="6"/>
        </w:rPr>
        <w:t>средства массовой информаци</w:t>
      </w:r>
      <w:r w:rsidR="00A97C40">
        <w:rPr>
          <w:spacing w:val="6"/>
        </w:rPr>
        <w:t>и, заверенные руководителем или </w:t>
      </w:r>
      <w:r w:rsidR="002B7CDD" w:rsidRPr="003A2A73">
        <w:rPr>
          <w:spacing w:val="6"/>
        </w:rPr>
        <w:t>доверенным лицом.</w:t>
      </w:r>
    </w:p>
    <w:p w14:paraId="692819FD" w14:textId="77777777" w:rsidR="00E37185" w:rsidRPr="009D499A" w:rsidRDefault="00970179" w:rsidP="00E37185">
      <w:pPr>
        <w:pStyle w:val="FORMATTEXT"/>
        <w:ind w:right="-34" w:firstLine="540"/>
        <w:jc w:val="both"/>
        <w:rPr>
          <w:spacing w:val="6"/>
        </w:rPr>
      </w:pPr>
      <w:r w:rsidRPr="009D499A">
        <w:rPr>
          <w:spacing w:val="6"/>
        </w:rPr>
        <w:t>3.</w:t>
      </w:r>
      <w:r w:rsidR="007C69D0" w:rsidRPr="009D499A">
        <w:rPr>
          <w:spacing w:val="6"/>
        </w:rPr>
        <w:t>3.</w:t>
      </w:r>
      <w:r w:rsidR="00DB5DF6" w:rsidRPr="009D499A">
        <w:rPr>
          <w:spacing w:val="6"/>
        </w:rPr>
        <w:t>6</w:t>
      </w:r>
      <w:r w:rsidR="00EE451D" w:rsidRPr="009D499A">
        <w:rPr>
          <w:spacing w:val="6"/>
        </w:rPr>
        <w:t>.</w:t>
      </w:r>
      <w:r w:rsidR="007C69D0" w:rsidRPr="009D499A">
        <w:rPr>
          <w:spacing w:val="6"/>
        </w:rPr>
        <w:t> </w:t>
      </w:r>
      <w:r w:rsidR="0025097C" w:rsidRPr="009D499A">
        <w:rPr>
          <w:spacing w:val="6"/>
        </w:rPr>
        <w:t>Копии договоров между получателем субсидии и федеральными ср</w:t>
      </w:r>
      <w:r w:rsidR="00AB7E2F" w:rsidRPr="009D499A">
        <w:rPr>
          <w:spacing w:val="6"/>
        </w:rPr>
        <w:t xml:space="preserve">едствами массовой информации на публикацию </w:t>
      </w:r>
      <w:r w:rsidR="0025097C" w:rsidRPr="009D499A">
        <w:rPr>
          <w:spacing w:val="6"/>
        </w:rPr>
        <w:t xml:space="preserve">информации </w:t>
      </w:r>
      <w:r w:rsidR="00AB7E2F" w:rsidRPr="009D499A">
        <w:rPr>
          <w:spacing w:val="6"/>
        </w:rPr>
        <w:t>п</w:t>
      </w:r>
      <w:r w:rsidR="0025097C" w:rsidRPr="009D499A">
        <w:rPr>
          <w:spacing w:val="6"/>
        </w:rPr>
        <w:t>о социально значимы</w:t>
      </w:r>
      <w:r w:rsidR="00AB7E2F" w:rsidRPr="009D499A">
        <w:rPr>
          <w:spacing w:val="6"/>
        </w:rPr>
        <w:t>м</w:t>
      </w:r>
      <w:r w:rsidR="0025097C" w:rsidRPr="009D499A">
        <w:rPr>
          <w:spacing w:val="6"/>
        </w:rPr>
        <w:t xml:space="preserve"> </w:t>
      </w:r>
      <w:r w:rsidR="00AB7E2F" w:rsidRPr="009D499A">
        <w:rPr>
          <w:spacing w:val="6"/>
        </w:rPr>
        <w:t xml:space="preserve">темам развития </w:t>
      </w:r>
      <w:r w:rsidR="0025097C" w:rsidRPr="009D499A">
        <w:rPr>
          <w:spacing w:val="6"/>
        </w:rPr>
        <w:t>Санкт-Петербурга</w:t>
      </w:r>
      <w:r w:rsidR="00FF547E" w:rsidRPr="009D499A">
        <w:rPr>
          <w:spacing w:val="6"/>
        </w:rPr>
        <w:t>, заверенные руководителем или доверенным лицом;</w:t>
      </w:r>
    </w:p>
    <w:p w14:paraId="4279E7A9" w14:textId="1B63CF72" w:rsidR="00E37185" w:rsidRPr="009D499A" w:rsidRDefault="00DB5DF6" w:rsidP="00E37185">
      <w:pPr>
        <w:pStyle w:val="FORMATTEXT"/>
        <w:ind w:right="-34" w:firstLine="540"/>
        <w:jc w:val="both"/>
        <w:rPr>
          <w:spacing w:val="6"/>
        </w:rPr>
      </w:pPr>
      <w:r w:rsidRPr="009D499A">
        <w:rPr>
          <w:spacing w:val="6"/>
        </w:rPr>
        <w:t>3.</w:t>
      </w:r>
      <w:r w:rsidR="00AB7E2F" w:rsidRPr="009D499A">
        <w:rPr>
          <w:spacing w:val="6"/>
        </w:rPr>
        <w:t>3.7</w:t>
      </w:r>
      <w:r w:rsidR="00970179" w:rsidRPr="009D499A">
        <w:rPr>
          <w:spacing w:val="6"/>
        </w:rPr>
        <w:t>. </w:t>
      </w:r>
      <w:proofErr w:type="gramStart"/>
      <w:r w:rsidR="00970179" w:rsidRPr="009D499A">
        <w:rPr>
          <w:spacing w:val="6"/>
        </w:rPr>
        <w:t xml:space="preserve">Согласие получателя субсидии предоставлять справки, что </w:t>
      </w:r>
      <w:r w:rsidR="0025097C" w:rsidRPr="009D499A">
        <w:rPr>
          <w:spacing w:val="6"/>
        </w:rPr>
        <w:t xml:space="preserve">размер </w:t>
      </w:r>
      <w:r w:rsidR="00970179" w:rsidRPr="009D499A">
        <w:rPr>
          <w:spacing w:val="6"/>
        </w:rPr>
        <w:t>средней заработной платы каждого работника получателя субсидии (включая обособленные подразделе</w:t>
      </w:r>
      <w:r w:rsidR="004B529A" w:rsidRPr="009D499A">
        <w:rPr>
          <w:spacing w:val="6"/>
        </w:rPr>
        <w:t xml:space="preserve">ния, находящиеся на территории Санкт-Петербурга), </w:t>
      </w:r>
      <w:r w:rsidR="00E63A69" w:rsidRPr="009D499A">
        <w:rPr>
          <w:spacing w:val="6"/>
        </w:rPr>
        <w:t>рассчитываемый в </w:t>
      </w:r>
      <w:r w:rsidR="00970179" w:rsidRPr="009D499A">
        <w:rPr>
          <w:spacing w:val="6"/>
        </w:rPr>
        <w:t>соответствии со статьей 139 Трудово</w:t>
      </w:r>
      <w:r w:rsidR="004B529A" w:rsidRPr="009D499A">
        <w:rPr>
          <w:spacing w:val="6"/>
        </w:rPr>
        <w:t>го кодекса Российской Федерации в течение периода</w:t>
      </w:r>
      <w:r w:rsidR="00E63A69" w:rsidRPr="009D499A">
        <w:rPr>
          <w:spacing w:val="6"/>
        </w:rPr>
        <w:t xml:space="preserve"> со </w:t>
      </w:r>
      <w:r w:rsidR="004B529A" w:rsidRPr="009D499A">
        <w:rPr>
          <w:spacing w:val="6"/>
        </w:rPr>
        <w:t>дня принятия решения о предоставлении су</w:t>
      </w:r>
      <w:r w:rsidR="00A97C40">
        <w:rPr>
          <w:spacing w:val="6"/>
        </w:rPr>
        <w:t>бсидии до даты, по состоянию на  </w:t>
      </w:r>
      <w:r w:rsidR="004B529A" w:rsidRPr="009D499A">
        <w:rPr>
          <w:spacing w:val="6"/>
        </w:rPr>
        <w:t>которую получателем субсидии формируется отчет</w:t>
      </w:r>
      <w:r w:rsidR="00A97C40">
        <w:rPr>
          <w:spacing w:val="6"/>
        </w:rPr>
        <w:t>ность о достижении результата и  </w:t>
      </w:r>
      <w:r w:rsidR="0025097C" w:rsidRPr="009D499A">
        <w:rPr>
          <w:spacing w:val="6"/>
        </w:rPr>
        <w:t>характеристик</w:t>
      </w:r>
      <w:r w:rsidR="004B529A" w:rsidRPr="009D499A">
        <w:rPr>
          <w:spacing w:val="6"/>
        </w:rPr>
        <w:t xml:space="preserve">, </w:t>
      </w:r>
      <w:r w:rsidR="00E63A69" w:rsidRPr="009D499A">
        <w:rPr>
          <w:spacing w:val="6"/>
        </w:rPr>
        <w:t>не  </w:t>
      </w:r>
      <w:r w:rsidR="00970179" w:rsidRPr="009D499A">
        <w:rPr>
          <w:spacing w:val="6"/>
        </w:rPr>
        <w:t>ниже размера минимальной</w:t>
      </w:r>
      <w:proofErr w:type="gramEnd"/>
      <w:r w:rsidR="00970179" w:rsidRPr="009D499A">
        <w:rPr>
          <w:spacing w:val="6"/>
        </w:rPr>
        <w:t xml:space="preserve"> заработной платы в Санкт-Петербурге, установленного региональным соглашением</w:t>
      </w:r>
      <w:r w:rsidR="004B529A" w:rsidRPr="009D499A">
        <w:rPr>
          <w:spacing w:val="6"/>
        </w:rPr>
        <w:t xml:space="preserve"> о минимальной заработной плате </w:t>
      </w:r>
      <w:r w:rsidR="00A97C40">
        <w:rPr>
          <w:spacing w:val="6"/>
        </w:rPr>
        <w:t>в </w:t>
      </w:r>
      <w:r w:rsidR="00970179" w:rsidRPr="009D499A">
        <w:rPr>
          <w:spacing w:val="6"/>
        </w:rPr>
        <w:t>Санкт</w:t>
      </w:r>
      <w:r w:rsidR="00970179" w:rsidRPr="009D499A">
        <w:rPr>
          <w:spacing w:val="6"/>
        </w:rPr>
        <w:noBreakHyphen/>
        <w:t>Петер</w:t>
      </w:r>
      <w:r w:rsidR="00E63A69" w:rsidRPr="009D499A">
        <w:rPr>
          <w:spacing w:val="6"/>
        </w:rPr>
        <w:t>бурге на </w:t>
      </w:r>
      <w:r w:rsidR="0025097C" w:rsidRPr="009D499A">
        <w:rPr>
          <w:spacing w:val="6"/>
        </w:rPr>
        <w:t>соответствующий период</w:t>
      </w:r>
      <w:r w:rsidR="00280AF1" w:rsidRPr="009D499A">
        <w:rPr>
          <w:spacing w:val="6"/>
        </w:rPr>
        <w:t>, а при отсутствии согла</w:t>
      </w:r>
      <w:r w:rsidR="0025097C" w:rsidRPr="009D499A">
        <w:rPr>
          <w:spacing w:val="6"/>
        </w:rPr>
        <w:t>шения – размера минимальной заработной платы в Санкт-Петербурге, установленного</w:t>
      </w:r>
      <w:r w:rsidR="00E63A69" w:rsidRPr="009D499A">
        <w:rPr>
          <w:spacing w:val="6"/>
        </w:rPr>
        <w:t xml:space="preserve"> соглашением</w:t>
      </w:r>
      <w:r w:rsidR="004C32CE" w:rsidRPr="009D499A">
        <w:rPr>
          <w:spacing w:val="6"/>
        </w:rPr>
        <w:t xml:space="preserve">, предшествующего финансового года, </w:t>
      </w:r>
      <w:proofErr w:type="gramStart"/>
      <w:r w:rsidR="004C32CE" w:rsidRPr="009D499A">
        <w:rPr>
          <w:spacing w:val="6"/>
        </w:rPr>
        <w:t>подписанно</w:t>
      </w:r>
      <w:r w:rsidR="001B2662" w:rsidRPr="009D499A">
        <w:rPr>
          <w:spacing w:val="6"/>
        </w:rPr>
        <w:t>е</w:t>
      </w:r>
      <w:proofErr w:type="gramEnd"/>
      <w:r w:rsidR="001B2662" w:rsidRPr="009D499A">
        <w:rPr>
          <w:spacing w:val="6"/>
        </w:rPr>
        <w:t xml:space="preserve"> </w:t>
      </w:r>
      <w:r w:rsidR="004C32CE" w:rsidRPr="009D499A">
        <w:rPr>
          <w:spacing w:val="6"/>
        </w:rPr>
        <w:t>руководителем</w:t>
      </w:r>
      <w:r w:rsidR="001B2662" w:rsidRPr="009D499A">
        <w:rPr>
          <w:spacing w:val="6"/>
        </w:rPr>
        <w:t xml:space="preserve"> (доверенным лицом)</w:t>
      </w:r>
      <w:r w:rsidR="00A97C40">
        <w:rPr>
          <w:spacing w:val="6"/>
        </w:rPr>
        <w:t xml:space="preserve"> и </w:t>
      </w:r>
      <w:r w:rsidR="004C32CE" w:rsidRPr="009D499A">
        <w:rPr>
          <w:spacing w:val="6"/>
        </w:rPr>
        <w:t>главным бухгалтером, в свободной форме.</w:t>
      </w:r>
    </w:p>
    <w:p w14:paraId="59B915AF" w14:textId="1B88C2F1" w:rsidR="00970179" w:rsidRPr="009D499A" w:rsidRDefault="00AB7E2F" w:rsidP="00E37185">
      <w:pPr>
        <w:suppressAutoHyphens/>
        <w:autoSpaceDE w:val="0"/>
        <w:autoSpaceDN w:val="0"/>
        <w:adjustRightInd w:val="0"/>
        <w:rPr>
          <w:spacing w:val="6"/>
        </w:rPr>
      </w:pPr>
      <w:r w:rsidRPr="009D499A">
        <w:rPr>
          <w:spacing w:val="6"/>
        </w:rPr>
        <w:t>3.</w:t>
      </w:r>
      <w:r w:rsidR="00970179" w:rsidRPr="009D499A">
        <w:rPr>
          <w:spacing w:val="6"/>
        </w:rPr>
        <w:t>3.</w:t>
      </w:r>
      <w:r w:rsidRPr="009D499A">
        <w:rPr>
          <w:spacing w:val="6"/>
        </w:rPr>
        <w:t>8</w:t>
      </w:r>
      <w:r w:rsidR="00970179" w:rsidRPr="009D499A">
        <w:rPr>
          <w:spacing w:val="6"/>
        </w:rPr>
        <w:t>. </w:t>
      </w:r>
      <w:proofErr w:type="gramStart"/>
      <w:r w:rsidR="00970179" w:rsidRPr="009D499A">
        <w:rPr>
          <w:spacing w:val="6"/>
        </w:rPr>
        <w:t>Справка, выданная н</w:t>
      </w:r>
      <w:r w:rsidR="00280AF1" w:rsidRPr="009D499A">
        <w:rPr>
          <w:spacing w:val="6"/>
        </w:rPr>
        <w:t xml:space="preserve">алоговым органом, </w:t>
      </w:r>
      <w:r w:rsidR="00E63A69" w:rsidRPr="009D499A">
        <w:rPr>
          <w:spacing w:val="6"/>
        </w:rPr>
        <w:t>по состоянию</w:t>
      </w:r>
      <w:r w:rsidR="004C32CE" w:rsidRPr="009D499A">
        <w:rPr>
          <w:spacing w:val="6"/>
        </w:rPr>
        <w:t xml:space="preserve"> </w:t>
      </w:r>
      <w:r w:rsidR="004C32CE" w:rsidRPr="009D499A">
        <w:rPr>
          <w:bCs/>
          <w:spacing w:val="6"/>
          <w:shd w:val="clear" w:color="auto" w:fill="FFFFFF"/>
        </w:rPr>
        <w:t>на</w:t>
      </w:r>
      <w:r w:rsidR="001B2662" w:rsidRPr="009D499A">
        <w:rPr>
          <w:bCs/>
          <w:spacing w:val="6"/>
          <w:shd w:val="clear" w:color="auto" w:fill="FFFFFF"/>
        </w:rPr>
        <w:t xml:space="preserve"> дату не ранее</w:t>
      </w:r>
      <w:r w:rsidR="004C32CE" w:rsidRPr="009D499A">
        <w:rPr>
          <w:spacing w:val="6"/>
          <w:shd w:val="clear" w:color="auto" w:fill="FFFFFF"/>
        </w:rPr>
        <w:t xml:space="preserve"> </w:t>
      </w:r>
      <w:r w:rsidR="004C32CE" w:rsidRPr="009D499A">
        <w:rPr>
          <w:bCs/>
          <w:spacing w:val="6"/>
          <w:shd w:val="clear" w:color="auto" w:fill="FFFFFF"/>
        </w:rPr>
        <w:t>1</w:t>
      </w:r>
      <w:r w:rsidR="006E2155">
        <w:rPr>
          <w:spacing w:val="6"/>
          <w:shd w:val="clear" w:color="auto" w:fill="FFFFFF"/>
        </w:rPr>
        <w:t>  </w:t>
      </w:r>
      <w:r w:rsidR="00F84E8D" w:rsidRPr="009D499A">
        <w:rPr>
          <w:bCs/>
          <w:spacing w:val="6"/>
          <w:shd w:val="clear" w:color="auto" w:fill="FFFFFF"/>
        </w:rPr>
        <w:t>числа</w:t>
      </w:r>
      <w:r w:rsidR="004C32CE" w:rsidRPr="009D499A">
        <w:rPr>
          <w:spacing w:val="6"/>
          <w:shd w:val="clear" w:color="auto" w:fill="FFFFFF"/>
        </w:rPr>
        <w:t xml:space="preserve"> </w:t>
      </w:r>
      <w:r w:rsidR="004C32CE" w:rsidRPr="009D499A">
        <w:rPr>
          <w:bCs/>
          <w:spacing w:val="6"/>
          <w:shd w:val="clear" w:color="auto" w:fill="FFFFFF"/>
        </w:rPr>
        <w:t>месяца</w:t>
      </w:r>
      <w:r w:rsidR="004C32CE" w:rsidRPr="009D499A">
        <w:rPr>
          <w:spacing w:val="6"/>
          <w:shd w:val="clear" w:color="auto" w:fill="FFFFFF"/>
        </w:rPr>
        <w:t xml:space="preserve">, </w:t>
      </w:r>
      <w:r w:rsidR="004C32CE" w:rsidRPr="009D499A">
        <w:rPr>
          <w:bCs/>
          <w:spacing w:val="6"/>
          <w:shd w:val="clear" w:color="auto" w:fill="FFFFFF"/>
        </w:rPr>
        <w:t>предшествующего</w:t>
      </w:r>
      <w:r w:rsidR="004C32CE" w:rsidRPr="009D499A">
        <w:rPr>
          <w:spacing w:val="6"/>
        </w:rPr>
        <w:t xml:space="preserve"> </w:t>
      </w:r>
      <w:r w:rsidR="00970179" w:rsidRPr="009D499A">
        <w:rPr>
          <w:spacing w:val="6"/>
        </w:rPr>
        <w:t>месяцу подачи заявления</w:t>
      </w:r>
      <w:r w:rsidR="00E63A69" w:rsidRPr="009D499A">
        <w:rPr>
          <w:spacing w:val="6"/>
        </w:rPr>
        <w:t xml:space="preserve"> об отсутствии</w:t>
      </w:r>
      <w:r w:rsidR="00A97C40">
        <w:rPr>
          <w:spacing w:val="6"/>
        </w:rPr>
        <w:t xml:space="preserve"> у </w:t>
      </w:r>
      <w:r w:rsidR="00970179" w:rsidRPr="009D499A">
        <w:rPr>
          <w:spacing w:val="6"/>
        </w:rPr>
        <w:t>претендента на получение субсидии, неисполненной обязанности по уплате налогов, сборов, страховых взносов, пеней, штрафов,</w:t>
      </w:r>
      <w:r w:rsidR="00A97C40">
        <w:rPr>
          <w:spacing w:val="6"/>
        </w:rPr>
        <w:t xml:space="preserve"> процентов, подлежащих уплате в </w:t>
      </w:r>
      <w:r w:rsidR="00970179" w:rsidRPr="009D499A">
        <w:rPr>
          <w:spacing w:val="6"/>
        </w:rPr>
        <w:t>соответствии с законодательством Российской Ф</w:t>
      </w:r>
      <w:r w:rsidR="00A97C40">
        <w:rPr>
          <w:spacing w:val="6"/>
        </w:rPr>
        <w:t>едерации о налогах и сборах, по  </w:t>
      </w:r>
      <w:r w:rsidR="00970179" w:rsidRPr="009D499A">
        <w:rPr>
          <w:spacing w:val="6"/>
        </w:rPr>
        <w:t>форме, утвержденной приказом Федераль</w:t>
      </w:r>
      <w:r w:rsidR="00F70915" w:rsidRPr="009D499A">
        <w:rPr>
          <w:spacing w:val="6"/>
        </w:rPr>
        <w:t>ной налоговой службой от</w:t>
      </w:r>
      <w:r w:rsidR="00B244A0" w:rsidRPr="009D499A">
        <w:rPr>
          <w:spacing w:val="6"/>
        </w:rPr>
        <w:t xml:space="preserve"> 23.11.2022 №</w:t>
      </w:r>
      <w:r w:rsidR="006E2155">
        <w:rPr>
          <w:spacing w:val="6"/>
        </w:rPr>
        <w:t> ЕД</w:t>
      </w:r>
      <w:r w:rsidR="006E2155">
        <w:rPr>
          <w:spacing w:val="6"/>
        </w:rPr>
        <w:noBreakHyphen/>
        <w:t>7</w:t>
      </w:r>
      <w:r w:rsidR="006E2155">
        <w:rPr>
          <w:spacing w:val="6"/>
        </w:rPr>
        <w:noBreakHyphen/>
      </w:r>
      <w:r w:rsidR="000F0717" w:rsidRPr="009D499A">
        <w:rPr>
          <w:spacing w:val="6"/>
        </w:rPr>
        <w:t xml:space="preserve">8/1123@ </w:t>
      </w:r>
      <w:r w:rsidR="00B244A0" w:rsidRPr="009D499A">
        <w:rPr>
          <w:spacing w:val="6"/>
        </w:rPr>
        <w:t>«</w:t>
      </w:r>
      <w:r w:rsidR="00F70915" w:rsidRPr="009D499A">
        <w:rPr>
          <w:spacing w:val="6"/>
        </w:rPr>
        <w:t>Об утверждении</w:t>
      </w:r>
      <w:proofErr w:type="gramEnd"/>
      <w:r w:rsidR="00F70915" w:rsidRPr="009D499A">
        <w:rPr>
          <w:spacing w:val="6"/>
        </w:rPr>
        <w:t xml:space="preserve">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w:t>
      </w:r>
      <w:r w:rsidR="00A97C40">
        <w:rPr>
          <w:spacing w:val="6"/>
        </w:rPr>
        <w:t>в, пеней, штрафов, процентов и </w:t>
      </w:r>
      <w:r w:rsidR="00F70915" w:rsidRPr="009D499A">
        <w:rPr>
          <w:spacing w:val="6"/>
        </w:rPr>
        <w:t>формата ее пр</w:t>
      </w:r>
      <w:r w:rsidR="00B244A0" w:rsidRPr="009D499A">
        <w:rPr>
          <w:spacing w:val="6"/>
        </w:rPr>
        <w:t>едставления в электронной форме»</w:t>
      </w:r>
      <w:r w:rsidR="00F70915" w:rsidRPr="009D499A">
        <w:rPr>
          <w:spacing w:val="6"/>
        </w:rPr>
        <w:t xml:space="preserve"> </w:t>
      </w:r>
      <w:r w:rsidR="00970179" w:rsidRPr="009D499A">
        <w:rPr>
          <w:spacing w:val="6"/>
        </w:rPr>
        <w:t xml:space="preserve">(код по КНД 1120101). Предоставляется оригинал справки или полученная в электронной форме справка, представленная на бумажном носителе и заверенная руководителем или доверенным лицом. </w:t>
      </w:r>
    </w:p>
    <w:p w14:paraId="2C81CBDE" w14:textId="17EFA05F" w:rsidR="00970179" w:rsidRPr="009D499A" w:rsidRDefault="00970179" w:rsidP="00970179">
      <w:pPr>
        <w:pStyle w:val="FORMATTEXT"/>
        <w:ind w:right="-34" w:firstLine="540"/>
        <w:jc w:val="both"/>
        <w:rPr>
          <w:spacing w:val="6"/>
        </w:rPr>
      </w:pPr>
      <w:r w:rsidRPr="009D499A">
        <w:rPr>
          <w:spacing w:val="6"/>
        </w:rPr>
        <w:t>3.</w:t>
      </w:r>
      <w:r w:rsidR="00AB7E2F" w:rsidRPr="009D499A">
        <w:rPr>
          <w:spacing w:val="6"/>
        </w:rPr>
        <w:t>3.9</w:t>
      </w:r>
      <w:r w:rsidRPr="009D499A">
        <w:rPr>
          <w:spacing w:val="6"/>
        </w:rPr>
        <w:t xml:space="preserve">. </w:t>
      </w:r>
      <w:proofErr w:type="gramStart"/>
      <w:r w:rsidRPr="009D499A">
        <w:rPr>
          <w:spacing w:val="6"/>
        </w:rPr>
        <w:t>Справка, подтверждающая, что получатель субсидии по состоянию на 1 число месяца, предшествующего месяцу подачи заявления, не находится в процессе реорганизации (за исключением реорганизации в форме присоединения к получателю иного юридического лица), ликвидации, в отношении него не введена процедура банкротства, деятельность претендента на получен</w:t>
      </w:r>
      <w:r w:rsidR="00A97C40">
        <w:rPr>
          <w:spacing w:val="6"/>
        </w:rPr>
        <w:t>ие субсидии не приостановлена в </w:t>
      </w:r>
      <w:r w:rsidRPr="009D499A">
        <w:rPr>
          <w:spacing w:val="6"/>
        </w:rPr>
        <w:t>порядке, предусмотренном законодательством Российской Федерации, подписанная руководителем или доверенным лицом и главным бух</w:t>
      </w:r>
      <w:r w:rsidR="006E2155">
        <w:rPr>
          <w:spacing w:val="6"/>
        </w:rPr>
        <w:t>галтером</w:t>
      </w:r>
      <w:proofErr w:type="gramEnd"/>
      <w:r w:rsidR="006E2155">
        <w:rPr>
          <w:spacing w:val="6"/>
        </w:rPr>
        <w:t xml:space="preserve"> получателя субсидии (в </w:t>
      </w:r>
      <w:r w:rsidRPr="009D499A">
        <w:rPr>
          <w:spacing w:val="6"/>
        </w:rPr>
        <w:t>свободной форме).</w:t>
      </w:r>
    </w:p>
    <w:p w14:paraId="0A76CFB4" w14:textId="05422A42" w:rsidR="00DB5DF6" w:rsidRPr="009D499A" w:rsidRDefault="00970179" w:rsidP="00CC0EA5">
      <w:pPr>
        <w:pStyle w:val="FORMATTEXT"/>
        <w:ind w:right="-34" w:firstLine="540"/>
        <w:jc w:val="both"/>
        <w:rPr>
          <w:spacing w:val="6"/>
        </w:rPr>
      </w:pPr>
      <w:r w:rsidRPr="009D499A">
        <w:rPr>
          <w:spacing w:val="6"/>
        </w:rPr>
        <w:t>3.</w:t>
      </w:r>
      <w:r w:rsidR="00AB7E2F" w:rsidRPr="009D499A">
        <w:rPr>
          <w:spacing w:val="6"/>
        </w:rPr>
        <w:t>3.10</w:t>
      </w:r>
      <w:r w:rsidRPr="009D499A">
        <w:rPr>
          <w:spacing w:val="6"/>
        </w:rPr>
        <w:t>.</w:t>
      </w:r>
      <w:r w:rsidR="00CC0EA5" w:rsidRPr="009D499A">
        <w:rPr>
          <w:spacing w:val="6"/>
        </w:rPr>
        <w:t xml:space="preserve"> </w:t>
      </w:r>
      <w:proofErr w:type="gramStart"/>
      <w:r w:rsidR="00DB5DF6" w:rsidRPr="009D499A">
        <w:rPr>
          <w:spacing w:val="6"/>
        </w:rPr>
        <w:t xml:space="preserve">Справка, подтверждающая, что получатель субсидии </w:t>
      </w:r>
      <w:r w:rsidR="00DB5DF6" w:rsidRPr="009D499A">
        <w:rPr>
          <w:rFonts w:eastAsiaTheme="minorHAnsi"/>
          <w:spacing w:val="6"/>
          <w:lang w:eastAsia="en-US"/>
        </w:rPr>
        <w:t xml:space="preserve">не является </w:t>
      </w:r>
      <w:r w:rsidR="00DB5DF6" w:rsidRPr="009D499A">
        <w:rPr>
          <w:rFonts w:eastAsiaTheme="minorHAnsi"/>
          <w:spacing w:val="6"/>
          <w:lang w:eastAsia="en-US"/>
        </w:rPr>
        <w:lastRenderedPageBreak/>
        <w:t>иностранными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w:t>
      </w:r>
      <w:r w:rsidR="00A97C40">
        <w:rPr>
          <w:rFonts w:eastAsiaTheme="minorHAnsi"/>
          <w:spacing w:val="6"/>
          <w:lang w:eastAsia="en-US"/>
        </w:rPr>
        <w:t xml:space="preserve"> и территорий, используемых для </w:t>
      </w:r>
      <w:r w:rsidR="00DB5DF6" w:rsidRPr="009D499A">
        <w:rPr>
          <w:rFonts w:eastAsiaTheme="minorHAnsi"/>
          <w:spacing w:val="6"/>
          <w:lang w:eastAsia="en-US"/>
        </w:rPr>
        <w:t xml:space="preserve">промежуточного (офшорного) владения активами </w:t>
      </w:r>
      <w:r w:rsidR="006E2155">
        <w:rPr>
          <w:rFonts w:eastAsiaTheme="minorHAnsi"/>
          <w:spacing w:val="6"/>
          <w:lang w:eastAsia="en-US"/>
        </w:rPr>
        <w:t>в Российской Федерации (далее </w:t>
      </w:r>
      <w:r w:rsidR="006E2155">
        <w:rPr>
          <w:rFonts w:eastAsiaTheme="minorHAnsi"/>
          <w:spacing w:val="6"/>
          <w:lang w:eastAsia="en-US"/>
        </w:rPr>
        <w:noBreakHyphen/>
        <w:t> </w:t>
      </w:r>
      <w:r w:rsidR="00DB5DF6" w:rsidRPr="009D499A">
        <w:rPr>
          <w:rFonts w:eastAsiaTheme="minorHAnsi"/>
          <w:spacing w:val="6"/>
          <w:lang w:eastAsia="en-US"/>
        </w:rPr>
        <w:t>офшорные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00DB5DF6" w:rsidRPr="009D499A">
        <w:rPr>
          <w:rFonts w:eastAsiaTheme="minorHAnsi"/>
          <w:spacing w:val="6"/>
          <w:lang w:eastAsia="en-US"/>
        </w:rPr>
        <w:t>) участия офшорных компа</w:t>
      </w:r>
      <w:r w:rsidR="009D39E4" w:rsidRPr="009D499A">
        <w:rPr>
          <w:rFonts w:eastAsiaTheme="minorHAnsi"/>
          <w:spacing w:val="6"/>
          <w:lang w:eastAsia="en-US"/>
        </w:rPr>
        <w:t>ний в совокупности превышает 25 </w:t>
      </w:r>
      <w:r w:rsidR="00A97C40">
        <w:rPr>
          <w:rFonts w:eastAsiaTheme="minorHAnsi"/>
          <w:spacing w:val="6"/>
          <w:lang w:eastAsia="en-US"/>
        </w:rPr>
        <w:t>процентов (если иное не </w:t>
      </w:r>
      <w:r w:rsidR="00DB5DF6" w:rsidRPr="009D499A">
        <w:rPr>
          <w:rFonts w:eastAsiaTheme="minorHAnsi"/>
          <w:spacing w:val="6"/>
          <w:lang w:eastAsia="en-US"/>
        </w:rPr>
        <w:t>предусмотрено законодательством Российской Федер</w:t>
      </w:r>
      <w:r w:rsidR="00B244A0" w:rsidRPr="009D499A">
        <w:rPr>
          <w:rFonts w:eastAsiaTheme="minorHAnsi"/>
          <w:spacing w:val="6"/>
          <w:lang w:eastAsia="en-US"/>
        </w:rPr>
        <w:t>ации) по состоянию</w:t>
      </w:r>
      <w:r w:rsidR="009D39E4" w:rsidRPr="009D499A">
        <w:rPr>
          <w:rFonts w:eastAsiaTheme="minorHAnsi"/>
          <w:spacing w:val="6"/>
          <w:lang w:eastAsia="en-US"/>
        </w:rPr>
        <w:t xml:space="preserve"> </w:t>
      </w:r>
      <w:r w:rsidR="009D39E4" w:rsidRPr="009D499A">
        <w:rPr>
          <w:spacing w:val="6"/>
        </w:rPr>
        <w:t xml:space="preserve">на 1 число месяца, предшествующего месяцу подачи заявления, </w:t>
      </w:r>
      <w:proofErr w:type="gramStart"/>
      <w:r w:rsidR="009D39E4" w:rsidRPr="009D499A">
        <w:rPr>
          <w:spacing w:val="6"/>
        </w:rPr>
        <w:t>подписанн</w:t>
      </w:r>
      <w:r w:rsidR="00E37185" w:rsidRPr="009D499A">
        <w:rPr>
          <w:spacing w:val="6"/>
        </w:rPr>
        <w:t>ая</w:t>
      </w:r>
      <w:proofErr w:type="gramEnd"/>
      <w:r w:rsidR="00E37185" w:rsidRPr="009D499A">
        <w:rPr>
          <w:spacing w:val="6"/>
        </w:rPr>
        <w:t xml:space="preserve"> </w:t>
      </w:r>
      <w:r w:rsidR="00A97C40">
        <w:rPr>
          <w:spacing w:val="6"/>
        </w:rPr>
        <w:t>руководителем или </w:t>
      </w:r>
      <w:r w:rsidR="00FF547E" w:rsidRPr="009D499A">
        <w:rPr>
          <w:spacing w:val="6"/>
        </w:rPr>
        <w:t>доверенным лицом (в свободной форме)</w:t>
      </w:r>
      <w:r w:rsidR="00DB5DF6" w:rsidRPr="009D499A">
        <w:rPr>
          <w:rFonts w:eastAsiaTheme="minorHAnsi"/>
          <w:spacing w:val="6"/>
          <w:lang w:eastAsia="en-US"/>
        </w:rPr>
        <w:t>;</w:t>
      </w:r>
    </w:p>
    <w:p w14:paraId="0B0AEDE2" w14:textId="3F6F6421" w:rsidR="00970179" w:rsidRPr="009D499A" w:rsidRDefault="00970179" w:rsidP="00880EEB">
      <w:pPr>
        <w:pStyle w:val="FORMATTEXT"/>
        <w:ind w:right="-34" w:firstLine="540"/>
        <w:jc w:val="both"/>
        <w:rPr>
          <w:spacing w:val="6"/>
        </w:rPr>
      </w:pPr>
      <w:r w:rsidRPr="009D499A">
        <w:rPr>
          <w:spacing w:val="6"/>
        </w:rPr>
        <w:t>3.</w:t>
      </w:r>
      <w:r w:rsidR="00AB7E2F" w:rsidRPr="009D499A">
        <w:rPr>
          <w:spacing w:val="6"/>
        </w:rPr>
        <w:t>3.11</w:t>
      </w:r>
      <w:r w:rsidR="00DB5DF6" w:rsidRPr="009D499A">
        <w:rPr>
          <w:spacing w:val="6"/>
        </w:rPr>
        <w:t>. </w:t>
      </w:r>
      <w:r w:rsidRPr="009D499A">
        <w:rPr>
          <w:spacing w:val="6"/>
        </w:rPr>
        <w:t xml:space="preserve">Справка, подтверждающая, что у получателя субсидии отсутствуют средства из бюджета Санкт-Петербурга на реализацию проектов, указанных в пункте </w:t>
      </w:r>
      <w:r w:rsidR="00F84E8D" w:rsidRPr="009D499A">
        <w:rPr>
          <w:spacing w:val="6"/>
        </w:rPr>
        <w:t>2.1</w:t>
      </w:r>
      <w:r w:rsidR="00C15D76">
        <w:rPr>
          <w:spacing w:val="6"/>
        </w:rPr>
        <w:t>.1  </w:t>
      </w:r>
      <w:r w:rsidRPr="009D499A">
        <w:rPr>
          <w:spacing w:val="6"/>
        </w:rPr>
        <w:t>настоящего Порядка, на основании иных н</w:t>
      </w:r>
      <w:r w:rsidR="00234177">
        <w:rPr>
          <w:spacing w:val="6"/>
        </w:rPr>
        <w:t>ормативных правовых актов Санкт</w:t>
      </w:r>
      <w:r w:rsidR="00234177">
        <w:rPr>
          <w:spacing w:val="6"/>
        </w:rPr>
        <w:noBreakHyphen/>
      </w:r>
      <w:r w:rsidRPr="009D499A">
        <w:rPr>
          <w:spacing w:val="6"/>
        </w:rPr>
        <w:t>Петербурга, подписанная руководителем или доверенным лицом и главным бухгалтером получателя субсидии</w:t>
      </w:r>
      <w:r w:rsidR="00880EEB">
        <w:rPr>
          <w:spacing w:val="6"/>
        </w:rPr>
        <w:t xml:space="preserve"> </w:t>
      </w:r>
      <w:r w:rsidRPr="009D499A">
        <w:rPr>
          <w:spacing w:val="6"/>
        </w:rPr>
        <w:t>(в свободной форме) по состоянию на 1 число месяца, предшествующего месяцу подачи заявления.</w:t>
      </w:r>
    </w:p>
    <w:p w14:paraId="3D54A123" w14:textId="12C76CFB" w:rsidR="00970179" w:rsidRPr="009D499A" w:rsidRDefault="00970179" w:rsidP="00970179">
      <w:pPr>
        <w:pStyle w:val="FORMATTEXT"/>
        <w:ind w:right="-34" w:firstLine="540"/>
        <w:jc w:val="both"/>
        <w:rPr>
          <w:spacing w:val="6"/>
        </w:rPr>
      </w:pPr>
      <w:r w:rsidRPr="009D499A">
        <w:rPr>
          <w:spacing w:val="6"/>
        </w:rPr>
        <w:t>3</w:t>
      </w:r>
      <w:r w:rsidR="00DB5DF6" w:rsidRPr="009D499A">
        <w:rPr>
          <w:spacing w:val="6"/>
        </w:rPr>
        <w:t>.</w:t>
      </w:r>
      <w:r w:rsidR="00AB7E2F" w:rsidRPr="009D499A">
        <w:rPr>
          <w:spacing w:val="6"/>
        </w:rPr>
        <w:t>3.12</w:t>
      </w:r>
      <w:r w:rsidR="00DB5DF6" w:rsidRPr="009D499A">
        <w:rPr>
          <w:spacing w:val="6"/>
        </w:rPr>
        <w:t>. </w:t>
      </w:r>
      <w:proofErr w:type="gramStart"/>
      <w:r w:rsidRPr="009D499A">
        <w:rPr>
          <w:spacing w:val="6"/>
        </w:rPr>
        <w:t>Справка получателя субсидии</w:t>
      </w:r>
      <w:r w:rsidR="00B9074C" w:rsidRPr="009D499A">
        <w:rPr>
          <w:spacing w:val="6"/>
        </w:rPr>
        <w:t xml:space="preserve"> об отсутствии по состоянию на </w:t>
      </w:r>
      <w:r w:rsidRPr="009D499A">
        <w:rPr>
          <w:spacing w:val="6"/>
        </w:rPr>
        <w:t>1 число месяца, предшествующего месяцу подачи заявления,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r w:rsidR="00A97C40">
        <w:rPr>
          <w:spacing w:val="6"/>
        </w:rPr>
        <w:t>, подписанная руководителем или </w:t>
      </w:r>
      <w:r w:rsidRPr="009D499A">
        <w:rPr>
          <w:spacing w:val="6"/>
        </w:rPr>
        <w:t>доверенным лицом и главным бухгалтером получателя субсидии (в свободной форме).</w:t>
      </w:r>
      <w:proofErr w:type="gramEnd"/>
    </w:p>
    <w:p w14:paraId="72B691BB" w14:textId="3F7A326B" w:rsidR="00970179" w:rsidRPr="009D499A" w:rsidRDefault="00DB5DF6" w:rsidP="00970179">
      <w:pPr>
        <w:pStyle w:val="FORMATTEXT"/>
        <w:ind w:right="-34" w:firstLine="540"/>
        <w:jc w:val="both"/>
        <w:rPr>
          <w:spacing w:val="6"/>
        </w:rPr>
      </w:pPr>
      <w:r w:rsidRPr="009D499A">
        <w:rPr>
          <w:spacing w:val="6"/>
        </w:rPr>
        <w:t>3.</w:t>
      </w:r>
      <w:r w:rsidR="00AB7E2F" w:rsidRPr="009D499A">
        <w:rPr>
          <w:spacing w:val="6"/>
        </w:rPr>
        <w:t>3.13</w:t>
      </w:r>
      <w:r w:rsidR="00970179" w:rsidRPr="009D499A">
        <w:rPr>
          <w:spacing w:val="6"/>
        </w:rPr>
        <w:t xml:space="preserve">. </w:t>
      </w:r>
      <w:proofErr w:type="gramStart"/>
      <w:r w:rsidR="00970179" w:rsidRPr="009D499A">
        <w:rPr>
          <w:spacing w:val="6"/>
        </w:rPr>
        <w:t>Справка получателя субсидии</w:t>
      </w:r>
      <w:r w:rsidR="001B2662" w:rsidRPr="009D499A">
        <w:rPr>
          <w:spacing w:val="6"/>
        </w:rPr>
        <w:t xml:space="preserve"> </w:t>
      </w:r>
      <w:r w:rsidR="00970179" w:rsidRPr="009D499A">
        <w:rPr>
          <w:spacing w:val="6"/>
        </w:rPr>
        <w:t>о том, что он не находится в перечне организаций и физических лиц, в отношении</w:t>
      </w:r>
      <w:r w:rsidR="00A97C40">
        <w:rPr>
          <w:spacing w:val="6"/>
        </w:rPr>
        <w:t xml:space="preserve"> которых имеются сведения об  их  </w:t>
      </w:r>
      <w:r w:rsidR="00970179" w:rsidRPr="009D499A">
        <w:rPr>
          <w:spacing w:val="6"/>
        </w:rPr>
        <w:t>причастности</w:t>
      </w:r>
      <w:r w:rsidR="00B9074C" w:rsidRPr="009D499A">
        <w:rPr>
          <w:spacing w:val="6"/>
        </w:rPr>
        <w:t xml:space="preserve"> </w:t>
      </w:r>
      <w:r w:rsidR="00970179" w:rsidRPr="009D499A">
        <w:rPr>
          <w:spacing w:val="6"/>
        </w:rPr>
        <w:t>к экстремистской деятельности или терроризму, либо в перечне организаций и физических лиц, в отношении которых имеютс</w:t>
      </w:r>
      <w:r w:rsidR="00A97C40">
        <w:rPr>
          <w:spacing w:val="6"/>
        </w:rPr>
        <w:t>я сведения об  их  </w:t>
      </w:r>
      <w:r w:rsidR="00B9074C" w:rsidRPr="009D499A">
        <w:rPr>
          <w:spacing w:val="6"/>
        </w:rPr>
        <w:t>прич</w:t>
      </w:r>
      <w:r w:rsidR="001B2662" w:rsidRPr="009D499A">
        <w:rPr>
          <w:spacing w:val="6"/>
        </w:rPr>
        <w:t xml:space="preserve">астности к </w:t>
      </w:r>
      <w:r w:rsidR="00970179" w:rsidRPr="009D499A">
        <w:rPr>
          <w:spacing w:val="6"/>
        </w:rPr>
        <w:t>распространению оружия массового уничтожения, по состоянию на дату подачи заявления</w:t>
      </w:r>
      <w:r w:rsidR="001B2662" w:rsidRPr="009D499A">
        <w:rPr>
          <w:spacing w:val="6"/>
        </w:rPr>
        <w:t>, подписанная руководителем или доверенным лицом</w:t>
      </w:r>
      <w:r w:rsidR="00A97C40">
        <w:rPr>
          <w:spacing w:val="6"/>
        </w:rPr>
        <w:t xml:space="preserve"> (в</w:t>
      </w:r>
      <w:proofErr w:type="gramEnd"/>
      <w:r w:rsidR="00A97C40">
        <w:rPr>
          <w:spacing w:val="6"/>
        </w:rPr>
        <w:t> </w:t>
      </w:r>
      <w:r w:rsidR="00970179" w:rsidRPr="009D499A">
        <w:rPr>
          <w:spacing w:val="6"/>
        </w:rPr>
        <w:t>свободной форме)</w:t>
      </w:r>
      <w:r w:rsidR="001B2662" w:rsidRPr="009D499A">
        <w:rPr>
          <w:spacing w:val="6"/>
        </w:rPr>
        <w:t>.</w:t>
      </w:r>
    </w:p>
    <w:p w14:paraId="6101A0DA" w14:textId="5831E802" w:rsidR="00970179" w:rsidRPr="009D499A" w:rsidRDefault="00970179" w:rsidP="00970179">
      <w:pPr>
        <w:pStyle w:val="FORMATTEXT"/>
        <w:ind w:right="-34" w:firstLine="540"/>
        <w:jc w:val="both"/>
        <w:rPr>
          <w:spacing w:val="6"/>
        </w:rPr>
      </w:pPr>
      <w:r w:rsidRPr="009D499A">
        <w:rPr>
          <w:spacing w:val="6"/>
        </w:rPr>
        <w:t>3.</w:t>
      </w:r>
      <w:r w:rsidR="00F84E8D" w:rsidRPr="009D499A">
        <w:rPr>
          <w:spacing w:val="6"/>
        </w:rPr>
        <w:t>3.14</w:t>
      </w:r>
      <w:r w:rsidR="00DB5DF6" w:rsidRPr="009D499A">
        <w:rPr>
          <w:spacing w:val="6"/>
        </w:rPr>
        <w:t>. </w:t>
      </w:r>
      <w:r w:rsidR="009D39E4" w:rsidRPr="009D499A">
        <w:rPr>
          <w:spacing w:val="6"/>
        </w:rPr>
        <w:t>Согласие</w:t>
      </w:r>
      <w:r w:rsidRPr="009D499A">
        <w:rPr>
          <w:spacing w:val="6"/>
        </w:rPr>
        <w:t xml:space="preserve"> получателя субсидии на возврат в бюджет С</w:t>
      </w:r>
      <w:r w:rsidR="00A97C40">
        <w:rPr>
          <w:spacing w:val="6"/>
        </w:rPr>
        <w:t>анкт</w:t>
      </w:r>
      <w:r w:rsidR="00A97C40">
        <w:rPr>
          <w:spacing w:val="6"/>
        </w:rPr>
        <w:noBreakHyphen/>
        <w:t>Петербурга в  </w:t>
      </w:r>
      <w:r w:rsidRPr="009D499A">
        <w:rPr>
          <w:spacing w:val="6"/>
        </w:rPr>
        <w:t xml:space="preserve">порядке и в сроки, </w:t>
      </w:r>
      <w:r w:rsidR="00E37185" w:rsidRPr="009D499A">
        <w:rPr>
          <w:spacing w:val="6"/>
        </w:rPr>
        <w:t>определенн</w:t>
      </w:r>
      <w:r w:rsidR="0059149B" w:rsidRPr="009D499A">
        <w:rPr>
          <w:spacing w:val="6"/>
        </w:rPr>
        <w:t xml:space="preserve">ые </w:t>
      </w:r>
      <w:r w:rsidR="00C4066A" w:rsidRPr="009D499A">
        <w:rPr>
          <w:spacing w:val="6"/>
        </w:rPr>
        <w:t>пунктом 5.4</w:t>
      </w:r>
      <w:r w:rsidR="00E37185" w:rsidRPr="009D499A">
        <w:rPr>
          <w:spacing w:val="6"/>
        </w:rPr>
        <w:t xml:space="preserve"> настоящего Порядка</w:t>
      </w:r>
      <w:r w:rsidRPr="009D499A">
        <w:rPr>
          <w:spacing w:val="6"/>
        </w:rPr>
        <w:t>, остатка субсидии, не использованного в отчетном финансовом году</w:t>
      </w:r>
      <w:r w:rsidR="00A97C40">
        <w:rPr>
          <w:spacing w:val="6"/>
        </w:rPr>
        <w:t xml:space="preserve">, </w:t>
      </w:r>
      <w:proofErr w:type="gramStart"/>
      <w:r w:rsidR="00A97C40">
        <w:rPr>
          <w:spacing w:val="6"/>
        </w:rPr>
        <w:t>подписанная</w:t>
      </w:r>
      <w:proofErr w:type="gramEnd"/>
      <w:r w:rsidR="00A97C40">
        <w:rPr>
          <w:spacing w:val="6"/>
        </w:rPr>
        <w:t xml:space="preserve"> руководителем или  </w:t>
      </w:r>
      <w:r w:rsidRPr="009D499A">
        <w:rPr>
          <w:spacing w:val="6"/>
        </w:rPr>
        <w:t>доверенным лицом и главным бухгалтером получателя субсидии (в свободной форме).</w:t>
      </w:r>
    </w:p>
    <w:p w14:paraId="1684B705" w14:textId="59AD1288" w:rsidR="00970179" w:rsidRPr="009D499A" w:rsidRDefault="00970179" w:rsidP="00970179">
      <w:pPr>
        <w:pStyle w:val="FORMATTEXT"/>
        <w:ind w:right="-34" w:firstLine="540"/>
        <w:jc w:val="both"/>
        <w:rPr>
          <w:spacing w:val="6"/>
        </w:rPr>
      </w:pPr>
      <w:r w:rsidRPr="009D499A">
        <w:rPr>
          <w:spacing w:val="6"/>
        </w:rPr>
        <w:t>3</w:t>
      </w:r>
      <w:r w:rsidR="00DB5DF6" w:rsidRPr="009D499A">
        <w:rPr>
          <w:spacing w:val="6"/>
        </w:rPr>
        <w:t>.</w:t>
      </w:r>
      <w:r w:rsidR="00F84E8D" w:rsidRPr="009D499A">
        <w:rPr>
          <w:spacing w:val="6"/>
        </w:rPr>
        <w:t>3.15</w:t>
      </w:r>
      <w:r w:rsidR="00694F82" w:rsidRPr="009D499A">
        <w:rPr>
          <w:spacing w:val="6"/>
        </w:rPr>
        <w:t>. </w:t>
      </w:r>
      <w:proofErr w:type="gramStart"/>
      <w:r w:rsidRPr="009D499A">
        <w:rPr>
          <w:spacing w:val="6"/>
        </w:rPr>
        <w:t>Гарантийное письмо получа</w:t>
      </w:r>
      <w:r w:rsidR="00DB5DF6" w:rsidRPr="009D499A">
        <w:rPr>
          <w:spacing w:val="6"/>
        </w:rPr>
        <w:t xml:space="preserve">теля субсидии о неприобретении </w:t>
      </w:r>
      <w:r w:rsidRPr="009D499A">
        <w:rPr>
          <w:spacing w:val="6"/>
        </w:rPr>
        <w:t xml:space="preserve">за счет средств субсидии иностранной валюты, за исключением операций, осуществляемых </w:t>
      </w:r>
      <w:r w:rsidRPr="009D499A">
        <w:rPr>
          <w:spacing w:val="6"/>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товаров, работ и услуг, приобретаемых получателем субсидии</w:t>
      </w:r>
      <w:r w:rsidR="00A97C40">
        <w:rPr>
          <w:spacing w:val="6"/>
        </w:rPr>
        <w:t xml:space="preserve"> в связи с  </w:t>
      </w:r>
      <w:r w:rsidR="00254B61">
        <w:rPr>
          <w:spacing w:val="6"/>
        </w:rPr>
        <w:t xml:space="preserve">реализацией </w:t>
      </w:r>
      <w:proofErr w:type="spellStart"/>
      <w:r w:rsidR="00254B61">
        <w:rPr>
          <w:spacing w:val="6"/>
        </w:rPr>
        <w:t>проектов</w:t>
      </w:r>
      <w:r w:rsidRPr="009D499A">
        <w:rPr>
          <w:spacing w:val="6"/>
        </w:rPr>
        <w:t>у</w:t>
      </w:r>
      <w:proofErr w:type="spellEnd"/>
      <w:r w:rsidRPr="009D499A">
        <w:rPr>
          <w:spacing w:val="6"/>
        </w:rPr>
        <w:t xml:space="preserve"> поставщиков (исполнител</w:t>
      </w:r>
      <w:r w:rsidR="00A97C40">
        <w:rPr>
          <w:spacing w:val="6"/>
        </w:rPr>
        <w:t>ей), являющихся нерезидентами в  </w:t>
      </w:r>
      <w:r w:rsidRPr="009D499A">
        <w:rPr>
          <w:spacing w:val="6"/>
        </w:rPr>
        <w:t>соответствии с Федеральным законом «О валютном регу</w:t>
      </w:r>
      <w:r w:rsidR="00DB5DF6" w:rsidRPr="009D499A">
        <w:rPr>
          <w:spacing w:val="6"/>
        </w:rPr>
        <w:t>лировании и</w:t>
      </w:r>
      <w:proofErr w:type="gramEnd"/>
      <w:r w:rsidR="00DB5DF6" w:rsidRPr="009D499A">
        <w:rPr>
          <w:spacing w:val="6"/>
        </w:rPr>
        <w:t xml:space="preserve"> </w:t>
      </w:r>
      <w:proofErr w:type="gramStart"/>
      <w:r w:rsidR="00DB5DF6" w:rsidRPr="009D499A">
        <w:rPr>
          <w:spacing w:val="6"/>
        </w:rPr>
        <w:t>валютном контроле»</w:t>
      </w:r>
      <w:r w:rsidRPr="009D499A">
        <w:rPr>
          <w:spacing w:val="6"/>
        </w:rPr>
        <w:t xml:space="preserve">, а также обязательство получателя субсидии об обеспечении </w:t>
      </w:r>
      <w:proofErr w:type="spellStart"/>
      <w:r w:rsidRPr="009D499A">
        <w:rPr>
          <w:spacing w:val="6"/>
        </w:rPr>
        <w:t>неприобретения</w:t>
      </w:r>
      <w:proofErr w:type="spellEnd"/>
      <w:r w:rsidRPr="009D499A">
        <w:rPr>
          <w:spacing w:val="6"/>
        </w:rPr>
        <w:t xml:space="preserve"> </w:t>
      </w:r>
      <w:r w:rsidR="001B2662" w:rsidRPr="009D499A">
        <w:rPr>
          <w:spacing w:val="6"/>
        </w:rPr>
        <w:t xml:space="preserve">контрагентами – юридическими лицами </w:t>
      </w:r>
      <w:r w:rsidRPr="009D499A">
        <w:rPr>
          <w:spacing w:val="6"/>
        </w:rPr>
        <w:t>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DB5DF6" w:rsidRPr="009D499A">
        <w:rPr>
          <w:spacing w:val="6"/>
        </w:rPr>
        <w:t>, сырья и комплектующих изделий, подписанн</w:t>
      </w:r>
      <w:r w:rsidR="00732861" w:rsidRPr="009D499A">
        <w:rPr>
          <w:spacing w:val="6"/>
        </w:rPr>
        <w:t xml:space="preserve">ые </w:t>
      </w:r>
      <w:r w:rsidR="00DB5DF6" w:rsidRPr="009D499A">
        <w:rPr>
          <w:spacing w:val="6"/>
        </w:rPr>
        <w:t>руководителем или доверенным лицом и главным бухгалтером получателя субсидии (в свободной форме)</w:t>
      </w:r>
      <w:r w:rsidR="00CC0EA5" w:rsidRPr="009D499A">
        <w:rPr>
          <w:spacing w:val="6"/>
        </w:rPr>
        <w:t>.</w:t>
      </w:r>
      <w:proofErr w:type="gramEnd"/>
    </w:p>
    <w:p w14:paraId="7C6DFCE6" w14:textId="33F52D2F" w:rsidR="00CC0EA5" w:rsidRPr="009D499A" w:rsidRDefault="00F84E8D" w:rsidP="00CC0EA5">
      <w:pPr>
        <w:pStyle w:val="FORMATTEXT"/>
        <w:ind w:right="-34" w:firstLine="540"/>
        <w:jc w:val="both"/>
        <w:rPr>
          <w:spacing w:val="6"/>
        </w:rPr>
      </w:pPr>
      <w:r w:rsidRPr="009D499A">
        <w:rPr>
          <w:spacing w:val="6"/>
        </w:rPr>
        <w:t>3.</w:t>
      </w:r>
      <w:r w:rsidR="00CD73E1" w:rsidRPr="009D499A">
        <w:rPr>
          <w:spacing w:val="6"/>
        </w:rPr>
        <w:t>3.</w:t>
      </w:r>
      <w:r w:rsidRPr="009D499A">
        <w:rPr>
          <w:spacing w:val="6"/>
        </w:rPr>
        <w:t>16.</w:t>
      </w:r>
      <w:r w:rsidR="00CD73E1" w:rsidRPr="009D499A">
        <w:rPr>
          <w:spacing w:val="6"/>
        </w:rPr>
        <w:t> </w:t>
      </w:r>
      <w:r w:rsidR="00CC0EA5" w:rsidRPr="009D499A">
        <w:rPr>
          <w:spacing w:val="6"/>
        </w:rPr>
        <w:t>Обязательство</w:t>
      </w:r>
      <w:r w:rsidR="00B9074C" w:rsidRPr="009D499A">
        <w:rPr>
          <w:spacing w:val="6"/>
        </w:rPr>
        <w:t xml:space="preserve"> получателя субсидии обеспечить</w:t>
      </w:r>
      <w:r w:rsidR="008B2462" w:rsidRPr="009D499A">
        <w:rPr>
          <w:spacing w:val="6"/>
        </w:rPr>
        <w:t xml:space="preserve"> достижение </w:t>
      </w:r>
      <w:r w:rsidR="00556642" w:rsidRPr="009D499A">
        <w:rPr>
          <w:spacing w:val="6"/>
        </w:rPr>
        <w:t xml:space="preserve">результата </w:t>
      </w:r>
      <w:r w:rsidR="008B2462" w:rsidRPr="009D499A">
        <w:rPr>
          <w:spacing w:val="6"/>
        </w:rPr>
        <w:t>предостав</w:t>
      </w:r>
      <w:r w:rsidR="004153D8">
        <w:rPr>
          <w:spacing w:val="6"/>
        </w:rPr>
        <w:t xml:space="preserve">ления субсидии, характеристик и </w:t>
      </w:r>
      <w:r w:rsidR="008B2462" w:rsidRPr="009D499A">
        <w:rPr>
          <w:spacing w:val="6"/>
        </w:rPr>
        <w:t>их значений, а также</w:t>
      </w:r>
      <w:r w:rsidR="00B9074C" w:rsidRPr="009D499A">
        <w:rPr>
          <w:spacing w:val="6"/>
        </w:rPr>
        <w:t xml:space="preserve"> соблюдение</w:t>
      </w:r>
      <w:r w:rsidR="00A97C40">
        <w:rPr>
          <w:spacing w:val="6"/>
        </w:rPr>
        <w:t xml:space="preserve"> по  </w:t>
      </w:r>
      <w:r w:rsidR="003849E0" w:rsidRPr="009D499A">
        <w:rPr>
          <w:spacing w:val="6"/>
        </w:rPr>
        <w:t xml:space="preserve">проектам </w:t>
      </w:r>
      <w:r w:rsidR="00CC0EA5" w:rsidRPr="009D499A">
        <w:rPr>
          <w:spacing w:val="6"/>
        </w:rPr>
        <w:t>характеристик</w:t>
      </w:r>
      <w:r w:rsidR="00B9074C" w:rsidRPr="009D499A">
        <w:rPr>
          <w:spacing w:val="6"/>
        </w:rPr>
        <w:t xml:space="preserve"> и их значений</w:t>
      </w:r>
      <w:r w:rsidR="003849E0" w:rsidRPr="009D499A">
        <w:rPr>
          <w:spacing w:val="6"/>
        </w:rPr>
        <w:t xml:space="preserve">, </w:t>
      </w:r>
      <w:r w:rsidRPr="009D499A">
        <w:rPr>
          <w:spacing w:val="6"/>
        </w:rPr>
        <w:t>определяемых соглашением, подписанное руководителем или доверенным лицом.</w:t>
      </w:r>
    </w:p>
    <w:p w14:paraId="228C0BB4" w14:textId="613BFDE8" w:rsidR="00CC0EA5" w:rsidRPr="009D499A" w:rsidRDefault="00CC0EA5" w:rsidP="00CC0EA5">
      <w:pPr>
        <w:pStyle w:val="FORMATTEXT"/>
        <w:ind w:right="-34" w:firstLine="540"/>
        <w:jc w:val="both"/>
        <w:rPr>
          <w:spacing w:val="6"/>
        </w:rPr>
      </w:pPr>
      <w:r w:rsidRPr="009D499A">
        <w:rPr>
          <w:spacing w:val="6"/>
        </w:rPr>
        <w:t>3.</w:t>
      </w:r>
      <w:r w:rsidR="007A3775" w:rsidRPr="009D499A">
        <w:rPr>
          <w:spacing w:val="6"/>
        </w:rPr>
        <w:t>3.17.</w:t>
      </w:r>
      <w:r w:rsidRPr="009D499A">
        <w:rPr>
          <w:spacing w:val="6"/>
        </w:rPr>
        <w:t> </w:t>
      </w:r>
      <w:proofErr w:type="gramStart"/>
      <w:r w:rsidRPr="009D499A">
        <w:rPr>
          <w:spacing w:val="6"/>
        </w:rPr>
        <w:t xml:space="preserve">Согласие получателя субсидии, а также </w:t>
      </w:r>
      <w:r w:rsidR="005D425A" w:rsidRPr="009D499A">
        <w:rPr>
          <w:spacing w:val="6"/>
        </w:rPr>
        <w:t xml:space="preserve">обязательство получателя субсидии </w:t>
      </w:r>
      <w:r w:rsidR="005D425A" w:rsidRPr="009D499A">
        <w:rPr>
          <w:spacing w:val="6"/>
        </w:rPr>
        <w:lastRenderedPageBreak/>
        <w:t xml:space="preserve">обеспечить предоставление согласия </w:t>
      </w:r>
      <w:r w:rsidRPr="009D499A">
        <w:rPr>
          <w:spacing w:val="6"/>
        </w:rPr>
        <w:t>контрагентов (за исключением государственных (муниципальных) унитарных предприятий, хозяйственных товариществ и обществ с</w:t>
      </w:r>
      <w:r w:rsidR="006E2155">
        <w:rPr>
          <w:spacing w:val="6"/>
        </w:rPr>
        <w:t> </w:t>
      </w:r>
      <w:r w:rsidRPr="009D499A">
        <w:rPr>
          <w:spacing w:val="6"/>
        </w:rPr>
        <w:t>участием публично-правовых образований в их уст</w:t>
      </w:r>
      <w:r w:rsidR="006E2155">
        <w:rPr>
          <w:spacing w:val="6"/>
        </w:rPr>
        <w:t>авных (складочных) капиталах, а </w:t>
      </w:r>
      <w:r w:rsidRPr="009D499A">
        <w:rPr>
          <w:spacing w:val="6"/>
        </w:rPr>
        <w:t>также коммерческих организаций с участием таких товариществ и обществ в их уставных (складочных) капиталах), на осуществление в отношении них Комитетом проверок соблюдения получателем субсидии и (или) контрагентами порядка</w:t>
      </w:r>
      <w:proofErr w:type="gramEnd"/>
      <w:r w:rsidRPr="009D499A">
        <w:rPr>
          <w:spacing w:val="6"/>
        </w:rPr>
        <w:t xml:space="preserve"> и условий предоставления субсидии, в том числе в части достижения результата предоставления субсидии, а также осуществление проверок органами государственного финансового контроля в соответствии с Бюджетн</w:t>
      </w:r>
      <w:r w:rsidR="00CD73E1" w:rsidRPr="009D499A">
        <w:rPr>
          <w:spacing w:val="6"/>
        </w:rPr>
        <w:t xml:space="preserve">ым </w:t>
      </w:r>
      <w:r w:rsidRPr="009D499A">
        <w:rPr>
          <w:spacing w:val="6"/>
        </w:rPr>
        <w:t>кодекс</w:t>
      </w:r>
      <w:r w:rsidR="00CD73E1" w:rsidRPr="009D499A">
        <w:rPr>
          <w:spacing w:val="6"/>
        </w:rPr>
        <w:t xml:space="preserve">ом </w:t>
      </w:r>
      <w:r w:rsidRPr="009D499A">
        <w:rPr>
          <w:spacing w:val="6"/>
        </w:rPr>
        <w:t>Российской Федерации</w:t>
      </w:r>
      <w:r w:rsidR="005D425A" w:rsidRPr="009D499A">
        <w:rPr>
          <w:spacing w:val="6"/>
        </w:rPr>
        <w:t>,</w:t>
      </w:r>
      <w:r w:rsidR="00CD73E1" w:rsidRPr="009D499A">
        <w:rPr>
          <w:spacing w:val="6"/>
        </w:rPr>
        <w:t xml:space="preserve"> </w:t>
      </w:r>
      <w:r w:rsidR="005D425A" w:rsidRPr="009D499A">
        <w:rPr>
          <w:spacing w:val="6"/>
        </w:rPr>
        <w:t xml:space="preserve">подписанное руководителем или доверенным лицом </w:t>
      </w:r>
      <w:r w:rsidR="00CD73E1" w:rsidRPr="009D499A">
        <w:rPr>
          <w:spacing w:val="6"/>
        </w:rPr>
        <w:t>(в свободной форме).</w:t>
      </w:r>
    </w:p>
    <w:p w14:paraId="71A9AD83" w14:textId="0F676AD3" w:rsidR="00CC0EA5" w:rsidRPr="009D499A" w:rsidRDefault="00CC0EA5" w:rsidP="00876E4B">
      <w:pPr>
        <w:pStyle w:val="FORMATTEXT"/>
        <w:ind w:right="-34" w:firstLine="540"/>
        <w:jc w:val="both"/>
        <w:rPr>
          <w:spacing w:val="6"/>
        </w:rPr>
      </w:pPr>
      <w:r w:rsidRPr="009D499A">
        <w:rPr>
          <w:spacing w:val="6"/>
        </w:rPr>
        <w:t>3.</w:t>
      </w:r>
      <w:r w:rsidR="007A3775" w:rsidRPr="009D499A">
        <w:rPr>
          <w:spacing w:val="6"/>
        </w:rPr>
        <w:t>3.18</w:t>
      </w:r>
      <w:r w:rsidRPr="009D499A">
        <w:rPr>
          <w:spacing w:val="6"/>
        </w:rPr>
        <w:t xml:space="preserve">. Справка </w:t>
      </w:r>
      <w:r w:rsidR="00876E4B" w:rsidRPr="009D499A">
        <w:rPr>
          <w:spacing w:val="6"/>
        </w:rPr>
        <w:t>об о</w:t>
      </w:r>
      <w:r w:rsidRPr="009D499A">
        <w:rPr>
          <w:spacing w:val="6"/>
        </w:rPr>
        <w:t>тсутстви</w:t>
      </w:r>
      <w:r w:rsidR="00876E4B" w:rsidRPr="009D499A">
        <w:rPr>
          <w:spacing w:val="6"/>
        </w:rPr>
        <w:t>и</w:t>
      </w:r>
      <w:r w:rsidRPr="009D499A">
        <w:rPr>
          <w:spacing w:val="6"/>
        </w:rPr>
        <w:t xml:space="preserve"> у получателя субсиди</w:t>
      </w:r>
      <w:r w:rsidR="005D5647" w:rsidRPr="009D499A">
        <w:rPr>
          <w:spacing w:val="6"/>
        </w:rPr>
        <w:t xml:space="preserve">и просроченной задолженности по </w:t>
      </w:r>
      <w:r w:rsidRPr="009D499A">
        <w:rPr>
          <w:spacing w:val="6"/>
        </w:rPr>
        <w:t>возврату в</w:t>
      </w:r>
      <w:r w:rsidR="00876E4B" w:rsidRPr="009D499A">
        <w:rPr>
          <w:spacing w:val="6"/>
        </w:rPr>
        <w:t xml:space="preserve"> </w:t>
      </w:r>
      <w:r w:rsidRPr="009D499A">
        <w:rPr>
          <w:spacing w:val="6"/>
        </w:rPr>
        <w:t>бюджет бюджетной системы Российской Федерации, из которого</w:t>
      </w:r>
      <w:r w:rsidR="00876E4B" w:rsidRPr="009D499A">
        <w:rPr>
          <w:spacing w:val="6"/>
        </w:rPr>
        <w:t xml:space="preserve"> </w:t>
      </w:r>
      <w:r w:rsidRPr="009D499A">
        <w:rPr>
          <w:spacing w:val="6"/>
        </w:rPr>
        <w:t>планируется предоставление субсидии в соответствии с правовым актом,</w:t>
      </w:r>
      <w:r w:rsidR="00876E4B" w:rsidRPr="009D499A">
        <w:rPr>
          <w:spacing w:val="6"/>
        </w:rPr>
        <w:t xml:space="preserve"> </w:t>
      </w:r>
      <w:r w:rsidRPr="009D499A">
        <w:rPr>
          <w:spacing w:val="6"/>
        </w:rPr>
        <w:t xml:space="preserve">субсидий, бюджетных инвестиций, </w:t>
      </w:r>
      <w:proofErr w:type="gramStart"/>
      <w:r w:rsidRPr="009D499A">
        <w:rPr>
          <w:spacing w:val="6"/>
        </w:rPr>
        <w:t>предоставленных</w:t>
      </w:r>
      <w:proofErr w:type="gramEnd"/>
      <w:r w:rsidRPr="009D499A">
        <w:rPr>
          <w:spacing w:val="6"/>
        </w:rPr>
        <w:t xml:space="preserve"> в том числе в</w:t>
      </w:r>
      <w:r w:rsidR="00876E4B" w:rsidRPr="009D499A">
        <w:rPr>
          <w:spacing w:val="6"/>
        </w:rPr>
        <w:t xml:space="preserve"> </w:t>
      </w:r>
      <w:r w:rsidRPr="009D499A">
        <w:rPr>
          <w:spacing w:val="6"/>
        </w:rPr>
        <w:t>соответствии с иными правовыми актами, а также иная просроченная</w:t>
      </w:r>
      <w:r w:rsidR="00876E4B" w:rsidRPr="009D499A">
        <w:rPr>
          <w:spacing w:val="6"/>
        </w:rPr>
        <w:t xml:space="preserve"> </w:t>
      </w:r>
      <w:r w:rsidRPr="009D499A">
        <w:rPr>
          <w:spacing w:val="6"/>
        </w:rPr>
        <w:t>(неур</w:t>
      </w:r>
      <w:r w:rsidR="00A97C40">
        <w:rPr>
          <w:spacing w:val="6"/>
        </w:rPr>
        <w:t>егулированная) задолженность по </w:t>
      </w:r>
      <w:r w:rsidRPr="009D499A">
        <w:rPr>
          <w:spacing w:val="6"/>
        </w:rPr>
        <w:t>денежным обязательствам перед</w:t>
      </w:r>
      <w:r w:rsidR="00876E4B" w:rsidRPr="009D499A">
        <w:rPr>
          <w:spacing w:val="6"/>
        </w:rPr>
        <w:t xml:space="preserve"> </w:t>
      </w:r>
      <w:r w:rsidRPr="009D499A">
        <w:rPr>
          <w:spacing w:val="6"/>
        </w:rPr>
        <w:t>публично-правовым образованием, из бюджета которого планируется</w:t>
      </w:r>
      <w:r w:rsidR="00876E4B" w:rsidRPr="009D499A">
        <w:rPr>
          <w:spacing w:val="6"/>
        </w:rPr>
        <w:t xml:space="preserve"> </w:t>
      </w:r>
      <w:r w:rsidRPr="009D499A">
        <w:rPr>
          <w:spacing w:val="6"/>
        </w:rPr>
        <w:t>предоставление субсидии в соответствии с правовым актом (за</w:t>
      </w:r>
      <w:r w:rsidR="00A97C40">
        <w:rPr>
          <w:spacing w:val="6"/>
        </w:rPr>
        <w:t> </w:t>
      </w:r>
      <w:r w:rsidRPr="009D499A">
        <w:rPr>
          <w:spacing w:val="6"/>
        </w:rPr>
        <w:t>исключением</w:t>
      </w:r>
      <w:r w:rsidR="00876E4B" w:rsidRPr="009D499A">
        <w:rPr>
          <w:spacing w:val="6"/>
        </w:rPr>
        <w:t xml:space="preserve"> </w:t>
      </w:r>
      <w:r w:rsidRPr="009D499A">
        <w:rPr>
          <w:spacing w:val="6"/>
        </w:rPr>
        <w:t>субсидий,</w:t>
      </w:r>
      <w:r w:rsidR="00876E4B" w:rsidRPr="009D499A">
        <w:rPr>
          <w:spacing w:val="6"/>
        </w:rPr>
        <w:t xml:space="preserve"> </w:t>
      </w:r>
      <w:r w:rsidRPr="009D499A">
        <w:rPr>
          <w:spacing w:val="6"/>
        </w:rPr>
        <w:t>предоставляемых</w:t>
      </w:r>
      <w:r w:rsidR="00876E4B" w:rsidRPr="009D499A">
        <w:rPr>
          <w:spacing w:val="6"/>
        </w:rPr>
        <w:t xml:space="preserve"> </w:t>
      </w:r>
      <w:r w:rsidRPr="009D499A">
        <w:rPr>
          <w:spacing w:val="6"/>
        </w:rPr>
        <w:t>(муниципальным) учреждениям, субсидий в целях возмещения</w:t>
      </w:r>
      <w:r w:rsidR="00876E4B" w:rsidRPr="009D499A">
        <w:rPr>
          <w:spacing w:val="6"/>
        </w:rPr>
        <w:t xml:space="preserve"> </w:t>
      </w:r>
      <w:r w:rsidRPr="009D499A">
        <w:rPr>
          <w:spacing w:val="6"/>
        </w:rPr>
        <w:t>недополученных доходов, субсидий в целях финансового обеспечения или</w:t>
      </w:r>
      <w:r w:rsidR="00876E4B" w:rsidRPr="009D499A">
        <w:rPr>
          <w:spacing w:val="6"/>
        </w:rPr>
        <w:t xml:space="preserve"> </w:t>
      </w:r>
      <w:r w:rsidRPr="009D499A">
        <w:rPr>
          <w:spacing w:val="6"/>
        </w:rPr>
        <w:t>возмещения затрат, связанных с поставкой товаров (выполнением работ,</w:t>
      </w:r>
      <w:r w:rsidR="00876E4B" w:rsidRPr="009D499A">
        <w:rPr>
          <w:spacing w:val="6"/>
        </w:rPr>
        <w:t xml:space="preserve"> </w:t>
      </w:r>
      <w:r w:rsidRPr="009D499A">
        <w:rPr>
          <w:spacing w:val="6"/>
        </w:rPr>
        <w:t>оказанием услуг) получателями субсидий физическим лицам)</w:t>
      </w:r>
      <w:r w:rsidR="005D425A" w:rsidRPr="009D499A">
        <w:rPr>
          <w:spacing w:val="6"/>
        </w:rPr>
        <w:t xml:space="preserve">, </w:t>
      </w:r>
      <w:proofErr w:type="gramStart"/>
      <w:r w:rsidR="00923788" w:rsidRPr="009D499A">
        <w:rPr>
          <w:spacing w:val="6"/>
        </w:rPr>
        <w:t>подписанная</w:t>
      </w:r>
      <w:proofErr w:type="gramEnd"/>
      <w:r w:rsidR="00923788" w:rsidRPr="009D499A">
        <w:rPr>
          <w:spacing w:val="6"/>
        </w:rPr>
        <w:t xml:space="preserve"> руководителем или доверенным лицом (в с</w:t>
      </w:r>
      <w:r w:rsidR="005D5647" w:rsidRPr="009D499A">
        <w:rPr>
          <w:spacing w:val="6"/>
        </w:rPr>
        <w:t>в</w:t>
      </w:r>
      <w:r w:rsidR="00923788" w:rsidRPr="009D499A">
        <w:rPr>
          <w:spacing w:val="6"/>
        </w:rPr>
        <w:t>ободной форме).</w:t>
      </w:r>
    </w:p>
    <w:p w14:paraId="1572727A" w14:textId="77777777" w:rsidR="00876E4B" w:rsidRPr="009D499A" w:rsidRDefault="00876E4B" w:rsidP="00876E4B">
      <w:pPr>
        <w:pStyle w:val="FORMATTEXT"/>
        <w:ind w:right="-34" w:firstLine="540"/>
        <w:jc w:val="both"/>
        <w:rPr>
          <w:color w:val="1A1A1A"/>
          <w:spacing w:val="6"/>
        </w:rPr>
      </w:pPr>
      <w:r w:rsidRPr="009D499A">
        <w:rPr>
          <w:spacing w:val="6"/>
        </w:rPr>
        <w:t>3.</w:t>
      </w:r>
      <w:r w:rsidR="007A3775" w:rsidRPr="009D499A">
        <w:rPr>
          <w:spacing w:val="6"/>
        </w:rPr>
        <w:t>3.19</w:t>
      </w:r>
      <w:r w:rsidR="00694F82" w:rsidRPr="009D499A">
        <w:rPr>
          <w:spacing w:val="6"/>
        </w:rPr>
        <w:t>. </w:t>
      </w:r>
      <w:r w:rsidRPr="009D499A">
        <w:rPr>
          <w:spacing w:val="6"/>
        </w:rPr>
        <w:t xml:space="preserve">Обязательство </w:t>
      </w:r>
      <w:r w:rsidRPr="009D499A">
        <w:rPr>
          <w:color w:val="1A1A1A"/>
          <w:spacing w:val="6"/>
        </w:rPr>
        <w:t>получател</w:t>
      </w:r>
      <w:r w:rsidR="00757D02" w:rsidRPr="009D499A">
        <w:rPr>
          <w:color w:val="1A1A1A"/>
          <w:spacing w:val="6"/>
        </w:rPr>
        <w:t>я</w:t>
      </w:r>
      <w:r w:rsidRPr="009D499A">
        <w:rPr>
          <w:color w:val="1A1A1A"/>
          <w:spacing w:val="6"/>
        </w:rPr>
        <w:t xml:space="preserve"> субсидии</w:t>
      </w:r>
      <w:r w:rsidR="00923788" w:rsidRPr="009D499A">
        <w:rPr>
          <w:color w:val="1A1A1A"/>
          <w:spacing w:val="6"/>
        </w:rPr>
        <w:t xml:space="preserve"> </w:t>
      </w:r>
      <w:r w:rsidR="00757D02" w:rsidRPr="009D499A">
        <w:rPr>
          <w:color w:val="1A1A1A"/>
          <w:spacing w:val="6"/>
        </w:rPr>
        <w:t>обеспечить согласование</w:t>
      </w:r>
      <w:r w:rsidRPr="009D499A">
        <w:rPr>
          <w:color w:val="1A1A1A"/>
          <w:spacing w:val="6"/>
        </w:rPr>
        <w:t xml:space="preserve"> с Комитетом привлечения контрагентов</w:t>
      </w:r>
      <w:r w:rsidR="00757D02" w:rsidRPr="009D499A">
        <w:rPr>
          <w:color w:val="1A1A1A"/>
          <w:spacing w:val="6"/>
        </w:rPr>
        <w:t xml:space="preserve"> к реализации проектов</w:t>
      </w:r>
      <w:r w:rsidRPr="009D499A">
        <w:rPr>
          <w:color w:val="1A1A1A"/>
          <w:spacing w:val="6"/>
        </w:rPr>
        <w:t>, не указанных в з</w:t>
      </w:r>
      <w:r w:rsidR="00757D02" w:rsidRPr="009D499A">
        <w:rPr>
          <w:color w:val="1A1A1A"/>
          <w:spacing w:val="6"/>
        </w:rPr>
        <w:t>аявлении</w:t>
      </w:r>
      <w:r w:rsidR="00923788" w:rsidRPr="009D499A">
        <w:rPr>
          <w:color w:val="1A1A1A"/>
          <w:spacing w:val="6"/>
        </w:rPr>
        <w:t xml:space="preserve">, </w:t>
      </w:r>
      <w:r w:rsidR="00923788" w:rsidRPr="009D499A">
        <w:rPr>
          <w:spacing w:val="6"/>
        </w:rPr>
        <w:t>подписанное руководителем или доверенным лицом</w:t>
      </w:r>
      <w:r w:rsidR="00757D02" w:rsidRPr="009D499A">
        <w:rPr>
          <w:color w:val="1A1A1A"/>
          <w:spacing w:val="6"/>
        </w:rPr>
        <w:t xml:space="preserve"> (в свободной форме)</w:t>
      </w:r>
      <w:r w:rsidRPr="009D499A">
        <w:rPr>
          <w:color w:val="1A1A1A"/>
          <w:spacing w:val="6"/>
        </w:rPr>
        <w:t>.</w:t>
      </w:r>
    </w:p>
    <w:p w14:paraId="629E7DC5" w14:textId="087C0B99" w:rsidR="00732861" w:rsidRPr="009D499A" w:rsidRDefault="00876E4B" w:rsidP="00732861">
      <w:pPr>
        <w:pStyle w:val="FORMATTEXT"/>
        <w:ind w:right="-34" w:firstLine="540"/>
        <w:jc w:val="both"/>
        <w:rPr>
          <w:spacing w:val="6"/>
        </w:rPr>
      </w:pPr>
      <w:r w:rsidRPr="009D499A">
        <w:rPr>
          <w:color w:val="1A1A1A"/>
          <w:spacing w:val="6"/>
        </w:rPr>
        <w:t>3.</w:t>
      </w:r>
      <w:r w:rsidR="007A3775" w:rsidRPr="009D499A">
        <w:rPr>
          <w:color w:val="1A1A1A"/>
          <w:spacing w:val="6"/>
        </w:rPr>
        <w:t>3.20</w:t>
      </w:r>
      <w:r w:rsidRPr="009D499A">
        <w:rPr>
          <w:color w:val="1A1A1A"/>
          <w:spacing w:val="6"/>
        </w:rPr>
        <w:t>.</w:t>
      </w:r>
      <w:r w:rsidR="00AA0603" w:rsidRPr="009D499A">
        <w:rPr>
          <w:color w:val="1A1A1A"/>
          <w:spacing w:val="6"/>
        </w:rPr>
        <w:t> </w:t>
      </w:r>
      <w:proofErr w:type="gramStart"/>
      <w:r w:rsidR="00AA0603" w:rsidRPr="009D499A">
        <w:rPr>
          <w:color w:val="1A1A1A"/>
          <w:spacing w:val="6"/>
        </w:rPr>
        <w:t>Справка</w:t>
      </w:r>
      <w:r w:rsidR="00F35EEF" w:rsidRPr="009D499A">
        <w:rPr>
          <w:color w:val="1A1A1A"/>
          <w:spacing w:val="6"/>
        </w:rPr>
        <w:t xml:space="preserve">, </w:t>
      </w:r>
      <w:r w:rsidR="00AA0603" w:rsidRPr="009D499A">
        <w:rPr>
          <w:color w:val="1A1A1A"/>
          <w:spacing w:val="6"/>
        </w:rPr>
        <w:t xml:space="preserve">подтверждающая, что </w:t>
      </w:r>
      <w:r w:rsidR="00757D02" w:rsidRPr="009D499A">
        <w:rPr>
          <w:color w:val="1A1A1A"/>
          <w:spacing w:val="6"/>
        </w:rPr>
        <w:t xml:space="preserve">размер </w:t>
      </w:r>
      <w:r w:rsidR="00AA0603" w:rsidRPr="009D499A">
        <w:rPr>
          <w:spacing w:val="6"/>
        </w:rPr>
        <w:t>средней заработной платы каждого работника получателя субсидии (включая обособленны</w:t>
      </w:r>
      <w:r w:rsidR="00A97C40">
        <w:rPr>
          <w:spacing w:val="6"/>
        </w:rPr>
        <w:t>е подразделения, находящиеся на </w:t>
      </w:r>
      <w:r w:rsidR="00AA0603" w:rsidRPr="009D499A">
        <w:rPr>
          <w:spacing w:val="6"/>
        </w:rPr>
        <w:t>территории Санкт-Петербурга), рассчитываемы</w:t>
      </w:r>
      <w:r w:rsidR="00C15D76">
        <w:rPr>
          <w:spacing w:val="6"/>
        </w:rPr>
        <w:t>й в соответствии со статьей 139  </w:t>
      </w:r>
      <w:r w:rsidR="00AA0603" w:rsidRPr="009D499A">
        <w:rPr>
          <w:spacing w:val="6"/>
        </w:rPr>
        <w:t xml:space="preserve">Трудового кодекса Российской Федерации, </w:t>
      </w:r>
      <w:r w:rsidR="00042254" w:rsidRPr="009D499A">
        <w:rPr>
          <w:spacing w:val="6"/>
        </w:rPr>
        <w:t>в течение 2022</w:t>
      </w:r>
      <w:r w:rsidR="00AA0603" w:rsidRPr="009D499A">
        <w:rPr>
          <w:spacing w:val="6"/>
        </w:rPr>
        <w:t xml:space="preserve"> года</w:t>
      </w:r>
      <w:r w:rsidR="00042254" w:rsidRPr="009D499A">
        <w:rPr>
          <w:spacing w:val="6"/>
        </w:rPr>
        <w:t xml:space="preserve"> был</w:t>
      </w:r>
      <w:r w:rsidR="00AA0603" w:rsidRPr="009D499A">
        <w:rPr>
          <w:spacing w:val="6"/>
        </w:rPr>
        <w:t xml:space="preserve"> не ниже размера минимальной заработной платы в Санкт-Петербурге, установлен</w:t>
      </w:r>
      <w:r w:rsidR="00A76FF6">
        <w:rPr>
          <w:spacing w:val="6"/>
        </w:rPr>
        <w:t xml:space="preserve">ного региональным соглашением о </w:t>
      </w:r>
      <w:r w:rsidR="00AA0603" w:rsidRPr="009D499A">
        <w:rPr>
          <w:spacing w:val="6"/>
        </w:rPr>
        <w:t>минималь</w:t>
      </w:r>
      <w:r w:rsidR="00042254" w:rsidRPr="009D499A">
        <w:rPr>
          <w:spacing w:val="6"/>
        </w:rPr>
        <w:t xml:space="preserve">ной заработной плате в </w:t>
      </w:r>
      <w:r w:rsidR="00AA0603" w:rsidRPr="009D499A">
        <w:rPr>
          <w:spacing w:val="6"/>
        </w:rPr>
        <w:t>Санкт</w:t>
      </w:r>
      <w:r w:rsidR="00AA0603" w:rsidRPr="009D499A">
        <w:rPr>
          <w:spacing w:val="6"/>
        </w:rPr>
        <w:noBreakHyphen/>
        <w:t>Петербурге на с</w:t>
      </w:r>
      <w:r w:rsidR="00042254" w:rsidRPr="009D499A">
        <w:rPr>
          <w:spacing w:val="6"/>
        </w:rPr>
        <w:t>оответствующий период 2022 года</w:t>
      </w:r>
      <w:r w:rsidR="00923788" w:rsidRPr="009D499A">
        <w:rPr>
          <w:spacing w:val="6"/>
        </w:rPr>
        <w:t>, подписанная руководителем или доверенным лицом</w:t>
      </w:r>
      <w:proofErr w:type="gramEnd"/>
      <w:r w:rsidR="00757D02" w:rsidRPr="009D499A">
        <w:rPr>
          <w:spacing w:val="6"/>
        </w:rPr>
        <w:t xml:space="preserve"> (в свободной форме)</w:t>
      </w:r>
      <w:r w:rsidR="00042254" w:rsidRPr="009D499A">
        <w:rPr>
          <w:spacing w:val="6"/>
        </w:rPr>
        <w:t>.</w:t>
      </w:r>
    </w:p>
    <w:p w14:paraId="754BEB65" w14:textId="77777777" w:rsidR="00042254" w:rsidRPr="009D499A" w:rsidRDefault="00042254" w:rsidP="00AA0603">
      <w:pPr>
        <w:pStyle w:val="FORMATTEXT"/>
        <w:ind w:right="-34" w:firstLine="540"/>
        <w:jc w:val="both"/>
        <w:rPr>
          <w:spacing w:val="6"/>
        </w:rPr>
      </w:pPr>
      <w:r w:rsidRPr="009D499A">
        <w:rPr>
          <w:spacing w:val="6"/>
        </w:rPr>
        <w:t>3.</w:t>
      </w:r>
      <w:r w:rsidR="007A3775" w:rsidRPr="009D499A">
        <w:rPr>
          <w:spacing w:val="6"/>
        </w:rPr>
        <w:t>3.21</w:t>
      </w:r>
      <w:r w:rsidRPr="009D499A">
        <w:rPr>
          <w:spacing w:val="6"/>
        </w:rPr>
        <w:t>. Справка</w:t>
      </w:r>
      <w:r w:rsidR="00F47905" w:rsidRPr="009D499A">
        <w:rPr>
          <w:spacing w:val="6"/>
        </w:rPr>
        <w:t xml:space="preserve">, </w:t>
      </w:r>
      <w:r w:rsidR="005D5B9E" w:rsidRPr="009D499A">
        <w:rPr>
          <w:spacing w:val="6"/>
        </w:rPr>
        <w:t xml:space="preserve">подтверждающая, что по состоянию на 1 число месяца, предшествующего месяцу подачи заявления, </w:t>
      </w:r>
      <w:r w:rsidR="0028624B" w:rsidRPr="009D499A">
        <w:rPr>
          <w:spacing w:val="6"/>
        </w:rPr>
        <w:t>получател</w:t>
      </w:r>
      <w:r w:rsidR="005D5B9E" w:rsidRPr="009D499A">
        <w:rPr>
          <w:spacing w:val="6"/>
        </w:rPr>
        <w:t xml:space="preserve">ь </w:t>
      </w:r>
      <w:r w:rsidR="0028624B" w:rsidRPr="009D499A">
        <w:rPr>
          <w:spacing w:val="6"/>
        </w:rPr>
        <w:t xml:space="preserve">субсидии </w:t>
      </w:r>
      <w:r w:rsidR="00732861" w:rsidRPr="009D499A">
        <w:rPr>
          <w:spacing w:val="6"/>
        </w:rPr>
        <w:t>не является иностранным агентом</w:t>
      </w:r>
      <w:r w:rsidR="00F35EEF" w:rsidRPr="009D499A">
        <w:rPr>
          <w:spacing w:val="6"/>
        </w:rPr>
        <w:t>, подписанная руководителем или доверенным лицом</w:t>
      </w:r>
      <w:r w:rsidR="005D5B9E" w:rsidRPr="009D499A">
        <w:rPr>
          <w:spacing w:val="6"/>
        </w:rPr>
        <w:t xml:space="preserve"> (в свободной форме)</w:t>
      </w:r>
      <w:r w:rsidR="00732861" w:rsidRPr="009D499A">
        <w:rPr>
          <w:spacing w:val="6"/>
        </w:rPr>
        <w:t>.</w:t>
      </w:r>
    </w:p>
    <w:p w14:paraId="7C92730E" w14:textId="1368ED04" w:rsidR="00732861" w:rsidRPr="009D499A" w:rsidRDefault="005D5B9E" w:rsidP="00732861">
      <w:pPr>
        <w:pStyle w:val="FORMATTEXT"/>
        <w:ind w:right="-34" w:firstLine="540"/>
        <w:jc w:val="both"/>
        <w:rPr>
          <w:spacing w:val="6"/>
          <w:shd w:val="clear" w:color="auto" w:fill="FFFFFF"/>
        </w:rPr>
      </w:pPr>
      <w:r w:rsidRPr="009D499A">
        <w:rPr>
          <w:spacing w:val="6"/>
        </w:rPr>
        <w:t>3.</w:t>
      </w:r>
      <w:r w:rsidR="007A3775" w:rsidRPr="009D499A">
        <w:rPr>
          <w:spacing w:val="6"/>
        </w:rPr>
        <w:t>3.22</w:t>
      </w:r>
      <w:r w:rsidRPr="009D499A">
        <w:rPr>
          <w:spacing w:val="6"/>
        </w:rPr>
        <w:t>. </w:t>
      </w:r>
      <w:r w:rsidR="00732861" w:rsidRPr="009D499A">
        <w:rPr>
          <w:spacing w:val="6"/>
        </w:rPr>
        <w:t xml:space="preserve">Согласие получателя субсидии на публикацию в выходных данных </w:t>
      </w:r>
      <w:r w:rsidR="00732861" w:rsidRPr="009D499A">
        <w:rPr>
          <w:spacing w:val="6"/>
          <w:shd w:val="clear" w:color="auto" w:fill="FFFFFF"/>
        </w:rPr>
        <w:t>каждого экземпляра</w:t>
      </w:r>
      <w:r w:rsidR="00732861" w:rsidRPr="009D499A">
        <w:rPr>
          <w:spacing w:val="6"/>
        </w:rPr>
        <w:t xml:space="preserve"> печатных изданий, </w:t>
      </w:r>
      <w:r w:rsidR="00446E01" w:rsidRPr="009D499A">
        <w:rPr>
          <w:spacing w:val="6"/>
        </w:rPr>
        <w:t>выходящих на</w:t>
      </w:r>
      <w:r w:rsidR="00732861" w:rsidRPr="009D499A">
        <w:rPr>
          <w:spacing w:val="6"/>
        </w:rPr>
        <w:t xml:space="preserve"> средства субсидии, </w:t>
      </w:r>
      <w:r w:rsidR="00732861" w:rsidRPr="009D499A">
        <w:rPr>
          <w:spacing w:val="6"/>
          <w:shd w:val="clear" w:color="auto" w:fill="FFFFFF"/>
        </w:rPr>
        <w:t>следующей информации: «Проект реализован при финансовой поддержке Комитет</w:t>
      </w:r>
      <w:r w:rsidR="00A97C40">
        <w:rPr>
          <w:spacing w:val="6"/>
          <w:shd w:val="clear" w:color="auto" w:fill="FFFFFF"/>
        </w:rPr>
        <w:t>а по печати и  </w:t>
      </w:r>
      <w:r w:rsidR="007B4499">
        <w:rPr>
          <w:spacing w:val="6"/>
          <w:shd w:val="clear" w:color="auto" w:fill="FFFFFF"/>
        </w:rPr>
        <w:t xml:space="preserve">взаимодействию со </w:t>
      </w:r>
      <w:r w:rsidR="00F35EEF" w:rsidRPr="009D499A">
        <w:rPr>
          <w:spacing w:val="6"/>
          <w:shd w:val="clear" w:color="auto" w:fill="FFFFFF"/>
        </w:rPr>
        <w:t xml:space="preserve">средствами массовой информации», </w:t>
      </w:r>
      <w:proofErr w:type="gramStart"/>
      <w:r w:rsidR="00F35EEF" w:rsidRPr="009D499A">
        <w:rPr>
          <w:spacing w:val="6"/>
        </w:rPr>
        <w:t>подписанное</w:t>
      </w:r>
      <w:proofErr w:type="gramEnd"/>
      <w:r w:rsidR="00F35EEF" w:rsidRPr="009D499A">
        <w:rPr>
          <w:spacing w:val="6"/>
        </w:rPr>
        <w:t xml:space="preserve"> руководителем или доверенным лицом</w:t>
      </w:r>
      <w:r w:rsidR="007B4499">
        <w:rPr>
          <w:spacing w:val="6"/>
        </w:rPr>
        <w:t xml:space="preserve"> (в </w:t>
      </w:r>
      <w:r w:rsidR="007A3775" w:rsidRPr="009D499A">
        <w:rPr>
          <w:spacing w:val="6"/>
        </w:rPr>
        <w:t>свободной форме)</w:t>
      </w:r>
      <w:r w:rsidR="00F35EEF" w:rsidRPr="009D499A">
        <w:rPr>
          <w:spacing w:val="6"/>
        </w:rPr>
        <w:t>.</w:t>
      </w:r>
    </w:p>
    <w:p w14:paraId="1954D98C" w14:textId="7E4B3C02" w:rsidR="00446E01" w:rsidRPr="009D499A" w:rsidRDefault="007A3775" w:rsidP="00732861">
      <w:pPr>
        <w:pStyle w:val="FORMATTEXT"/>
        <w:ind w:right="-34" w:firstLine="540"/>
        <w:jc w:val="both"/>
        <w:rPr>
          <w:spacing w:val="6"/>
        </w:rPr>
      </w:pPr>
      <w:r w:rsidRPr="009D499A">
        <w:rPr>
          <w:spacing w:val="6"/>
        </w:rPr>
        <w:t>3.3.23</w:t>
      </w:r>
      <w:r w:rsidR="00694F82" w:rsidRPr="009D499A">
        <w:rPr>
          <w:spacing w:val="6"/>
        </w:rPr>
        <w:t xml:space="preserve">. </w:t>
      </w:r>
      <w:r w:rsidR="00446E01" w:rsidRPr="009D499A">
        <w:rPr>
          <w:spacing w:val="6"/>
        </w:rPr>
        <w:t>Расчет размера субсидий</w:t>
      </w:r>
      <w:r w:rsidR="00F35EEF" w:rsidRPr="009D499A">
        <w:rPr>
          <w:spacing w:val="6"/>
        </w:rPr>
        <w:t>, подписанный руководителем или доверенн</w:t>
      </w:r>
      <w:r w:rsidR="007B4499">
        <w:rPr>
          <w:spacing w:val="6"/>
        </w:rPr>
        <w:t xml:space="preserve">ым лицом и </w:t>
      </w:r>
      <w:r w:rsidR="00F35EEF" w:rsidRPr="009D499A">
        <w:rPr>
          <w:spacing w:val="6"/>
        </w:rPr>
        <w:t>главным бухгалтером</w:t>
      </w:r>
      <w:r w:rsidR="00446E01" w:rsidRPr="009D499A">
        <w:rPr>
          <w:spacing w:val="6"/>
        </w:rPr>
        <w:t xml:space="preserve"> (в свободной форме), в котором указываются суммы затрат </w:t>
      </w:r>
      <w:r w:rsidR="007B4499">
        <w:rPr>
          <w:spacing w:val="6"/>
        </w:rPr>
        <w:t xml:space="preserve">по </w:t>
      </w:r>
      <w:r w:rsidR="00A8016A" w:rsidRPr="009D499A">
        <w:rPr>
          <w:spacing w:val="6"/>
        </w:rPr>
        <w:t>направлениям затрат, указанны</w:t>
      </w:r>
      <w:r w:rsidR="008B2462" w:rsidRPr="009D499A">
        <w:rPr>
          <w:spacing w:val="6"/>
        </w:rPr>
        <w:t>х</w:t>
      </w:r>
      <w:r w:rsidR="00446E01" w:rsidRPr="009D499A">
        <w:rPr>
          <w:spacing w:val="6"/>
        </w:rPr>
        <w:t xml:space="preserve"> в</w:t>
      </w:r>
      <w:r w:rsidR="008B2462" w:rsidRPr="009D499A">
        <w:rPr>
          <w:spacing w:val="6"/>
        </w:rPr>
        <w:t xml:space="preserve"> </w:t>
      </w:r>
      <w:r w:rsidR="00B54563" w:rsidRPr="009D499A">
        <w:rPr>
          <w:spacing w:val="6"/>
        </w:rPr>
        <w:t>настояще</w:t>
      </w:r>
      <w:r w:rsidR="008B2462" w:rsidRPr="009D499A">
        <w:rPr>
          <w:spacing w:val="6"/>
        </w:rPr>
        <w:t xml:space="preserve">м пункте </w:t>
      </w:r>
      <w:r w:rsidR="00B54563" w:rsidRPr="009D499A">
        <w:rPr>
          <w:spacing w:val="6"/>
        </w:rPr>
        <w:t xml:space="preserve">(далее – плановые </w:t>
      </w:r>
      <w:r w:rsidR="00DE0A9E" w:rsidRPr="009D499A">
        <w:rPr>
          <w:spacing w:val="6"/>
        </w:rPr>
        <w:t>затраты)</w:t>
      </w:r>
      <w:r w:rsidR="00897805" w:rsidRPr="009D499A">
        <w:rPr>
          <w:spacing w:val="6"/>
        </w:rPr>
        <w:t>,</w:t>
      </w:r>
      <w:r w:rsidR="00BD1E5B" w:rsidRPr="009D499A">
        <w:rPr>
          <w:spacing w:val="6"/>
        </w:rPr>
        <w:t xml:space="preserve"> </w:t>
      </w:r>
      <w:r w:rsidR="00897805" w:rsidRPr="009D499A">
        <w:rPr>
          <w:spacing w:val="6"/>
        </w:rPr>
        <w:t>с</w:t>
      </w:r>
      <w:r w:rsidR="007B4499">
        <w:rPr>
          <w:spacing w:val="6"/>
        </w:rPr>
        <w:t xml:space="preserve"> </w:t>
      </w:r>
      <w:r w:rsidR="00B54563" w:rsidRPr="009D499A">
        <w:rPr>
          <w:spacing w:val="6"/>
        </w:rPr>
        <w:t>приложением следующих документов, обосновывающих</w:t>
      </w:r>
      <w:r w:rsidR="00A8016A" w:rsidRPr="009D499A">
        <w:rPr>
          <w:spacing w:val="6"/>
        </w:rPr>
        <w:t xml:space="preserve"> плановые</w:t>
      </w:r>
      <w:r w:rsidR="00B54563" w:rsidRPr="009D499A">
        <w:rPr>
          <w:spacing w:val="6"/>
        </w:rPr>
        <w:t xml:space="preserve"> затраты:</w:t>
      </w:r>
    </w:p>
    <w:p w14:paraId="672A9444" w14:textId="6C2F13FC" w:rsidR="00DE0A9E" w:rsidRPr="009D499A" w:rsidRDefault="00DE0A9E" w:rsidP="00732861">
      <w:pPr>
        <w:pStyle w:val="FORMATTEXT"/>
        <w:ind w:right="-34" w:firstLine="540"/>
        <w:jc w:val="both"/>
        <w:rPr>
          <w:spacing w:val="6"/>
        </w:rPr>
      </w:pPr>
      <w:r w:rsidRPr="009D499A">
        <w:rPr>
          <w:spacing w:val="6"/>
        </w:rPr>
        <w:t>пояснительной записки, содержащей ин</w:t>
      </w:r>
      <w:r w:rsidR="00A97C40">
        <w:rPr>
          <w:spacing w:val="6"/>
        </w:rPr>
        <w:t>формацию о штатном расписании и  </w:t>
      </w:r>
      <w:r w:rsidRPr="009D499A">
        <w:rPr>
          <w:spacing w:val="6"/>
        </w:rPr>
        <w:t>списочной численности работников получателей субсидий, обеспечивающих достижение результата и показателей;</w:t>
      </w:r>
    </w:p>
    <w:p w14:paraId="6786EEAF" w14:textId="77777777" w:rsidR="00B54563" w:rsidRPr="009D499A" w:rsidRDefault="00B54563" w:rsidP="00732861">
      <w:pPr>
        <w:pStyle w:val="FORMATTEXT"/>
        <w:ind w:right="-34" w:firstLine="540"/>
        <w:jc w:val="both"/>
        <w:rPr>
          <w:spacing w:val="6"/>
        </w:rPr>
      </w:pPr>
      <w:r w:rsidRPr="009D499A">
        <w:rPr>
          <w:spacing w:val="6"/>
        </w:rPr>
        <w:t>к</w:t>
      </w:r>
      <w:r w:rsidR="00DE0A9E" w:rsidRPr="009D499A">
        <w:rPr>
          <w:spacing w:val="6"/>
        </w:rPr>
        <w:t>опий</w:t>
      </w:r>
      <w:r w:rsidRPr="009D499A">
        <w:rPr>
          <w:spacing w:val="6"/>
        </w:rPr>
        <w:t xml:space="preserve"> договоров об оказании услуг, выполнении работ, поставке товаров</w:t>
      </w:r>
      <w:r w:rsidR="00C616AF" w:rsidRPr="009D499A">
        <w:rPr>
          <w:spacing w:val="6"/>
        </w:rPr>
        <w:t>, договоров аренды имущества, затраты в рамках которых подлежат финансовому обеспеч</w:t>
      </w:r>
      <w:r w:rsidR="0010402E" w:rsidRPr="009D499A">
        <w:rPr>
          <w:spacing w:val="6"/>
        </w:rPr>
        <w:t>ению за счет средств субсидии (</w:t>
      </w:r>
      <w:r w:rsidR="00C616AF" w:rsidRPr="009D499A">
        <w:rPr>
          <w:spacing w:val="6"/>
        </w:rPr>
        <w:t>при наличии)</w:t>
      </w:r>
      <w:r w:rsidR="00DE0A9E" w:rsidRPr="009D499A">
        <w:rPr>
          <w:spacing w:val="6"/>
        </w:rPr>
        <w:t>;</w:t>
      </w:r>
    </w:p>
    <w:p w14:paraId="3E7FA4B0" w14:textId="77777777" w:rsidR="00DE0A9E" w:rsidRPr="009D499A" w:rsidRDefault="00DE0A9E" w:rsidP="00732861">
      <w:pPr>
        <w:pStyle w:val="FORMATTEXT"/>
        <w:ind w:right="-34" w:firstLine="540"/>
        <w:jc w:val="both"/>
        <w:rPr>
          <w:spacing w:val="6"/>
        </w:rPr>
      </w:pPr>
      <w:r w:rsidRPr="009D499A">
        <w:rPr>
          <w:spacing w:val="6"/>
        </w:rPr>
        <w:t>копий актов выполненных работ, актов об оказании услуг, актов приема-передачи товара (при наличии);</w:t>
      </w:r>
    </w:p>
    <w:p w14:paraId="41DDCA1B" w14:textId="65315ADC" w:rsidR="00DE0A9E" w:rsidRPr="009D499A" w:rsidRDefault="00DE0A9E" w:rsidP="00732861">
      <w:pPr>
        <w:pStyle w:val="FORMATTEXT"/>
        <w:ind w:right="-34" w:firstLine="540"/>
        <w:jc w:val="both"/>
        <w:rPr>
          <w:spacing w:val="6"/>
        </w:rPr>
      </w:pPr>
      <w:r w:rsidRPr="009D499A">
        <w:rPr>
          <w:spacing w:val="6"/>
        </w:rPr>
        <w:lastRenderedPageBreak/>
        <w:t>копий расчетных ведомостей по оплате труда штатных и внештатных сотрудников, счетов, актов и платежных поручений, подлежащих оплат</w:t>
      </w:r>
      <w:r w:rsidR="00442DC7">
        <w:rPr>
          <w:spacing w:val="6"/>
        </w:rPr>
        <w:t>е за счет средств субсидии (при </w:t>
      </w:r>
      <w:r w:rsidRPr="009D499A">
        <w:rPr>
          <w:spacing w:val="6"/>
        </w:rPr>
        <w:t>наличии);</w:t>
      </w:r>
    </w:p>
    <w:p w14:paraId="749F434D" w14:textId="77E2FA6A" w:rsidR="00DE0A9E" w:rsidRPr="009D499A" w:rsidRDefault="00BE050B" w:rsidP="00732861">
      <w:pPr>
        <w:pStyle w:val="FORMATTEXT"/>
        <w:ind w:right="-34" w:firstLine="540"/>
        <w:jc w:val="both"/>
        <w:rPr>
          <w:spacing w:val="6"/>
        </w:rPr>
      </w:pPr>
      <w:r w:rsidRPr="009D499A">
        <w:rPr>
          <w:spacing w:val="6"/>
        </w:rPr>
        <w:t>иных финансово-хозяйственных документов, на основании которых ведется бухгалтерский учет (в соответствии с треб</w:t>
      </w:r>
      <w:r w:rsidR="006E2155">
        <w:rPr>
          <w:spacing w:val="6"/>
        </w:rPr>
        <w:t>ованиями Федерального закона «О </w:t>
      </w:r>
      <w:r w:rsidRPr="009D499A">
        <w:rPr>
          <w:spacing w:val="6"/>
        </w:rPr>
        <w:t>бухгалтерском учете»), обосновывающих затраты.</w:t>
      </w:r>
    </w:p>
    <w:p w14:paraId="595BB43A" w14:textId="276E339B" w:rsidR="006E2155" w:rsidRPr="003A2A73" w:rsidRDefault="00D06DC4" w:rsidP="00694F82">
      <w:pPr>
        <w:pStyle w:val="FORMATTEXT"/>
        <w:ind w:right="-34" w:firstLine="540"/>
        <w:jc w:val="both"/>
        <w:rPr>
          <w:spacing w:val="6"/>
        </w:rPr>
      </w:pPr>
      <w:r w:rsidRPr="003A2A73">
        <w:rPr>
          <w:spacing w:val="6"/>
        </w:rPr>
        <w:t>Размер субсиди</w:t>
      </w:r>
      <w:r w:rsidR="009E7C9D" w:rsidRPr="003A2A73">
        <w:rPr>
          <w:spacing w:val="6"/>
        </w:rPr>
        <w:t>и</w:t>
      </w:r>
      <w:r w:rsidRPr="003A2A73">
        <w:rPr>
          <w:spacing w:val="6"/>
        </w:rPr>
        <w:t>,</w:t>
      </w:r>
      <w:r w:rsidR="005D5B9E" w:rsidRPr="003A2A73">
        <w:rPr>
          <w:spacing w:val="6"/>
        </w:rPr>
        <w:t xml:space="preserve"> </w:t>
      </w:r>
      <w:r w:rsidR="008F46DF" w:rsidRPr="003A2A73">
        <w:rPr>
          <w:spacing w:val="6"/>
        </w:rPr>
        <w:t xml:space="preserve">указываемый получателем субсидии в </w:t>
      </w:r>
      <w:r w:rsidR="005D5B9E" w:rsidRPr="003A2A73">
        <w:rPr>
          <w:spacing w:val="6"/>
        </w:rPr>
        <w:t>расчёте</w:t>
      </w:r>
      <w:r w:rsidR="008F46DF" w:rsidRPr="003A2A73">
        <w:rPr>
          <w:spacing w:val="6"/>
        </w:rPr>
        <w:t xml:space="preserve"> размера субсидии, определяется по следующ</w:t>
      </w:r>
      <w:r w:rsidR="006E2155" w:rsidRPr="003A2A73">
        <w:rPr>
          <w:spacing w:val="6"/>
        </w:rPr>
        <w:t xml:space="preserve">ей </w:t>
      </w:r>
      <w:r w:rsidR="008F46DF" w:rsidRPr="003A2A73">
        <w:rPr>
          <w:spacing w:val="6"/>
        </w:rPr>
        <w:t>формул</w:t>
      </w:r>
      <w:r w:rsidR="006E2155" w:rsidRPr="003A2A73">
        <w:rPr>
          <w:spacing w:val="6"/>
        </w:rPr>
        <w:t>е</w:t>
      </w:r>
      <w:r w:rsidR="008F46DF" w:rsidRPr="003A2A73">
        <w:rPr>
          <w:spacing w:val="6"/>
        </w:rPr>
        <w:t>:</w:t>
      </w:r>
    </w:p>
    <w:p w14:paraId="120BAFA1" w14:textId="6DBD0154" w:rsidR="006E2155" w:rsidRPr="003A2A73" w:rsidRDefault="006E2155" w:rsidP="00694F82">
      <w:pPr>
        <w:pStyle w:val="FORMATTEXT"/>
        <w:ind w:right="-34" w:firstLine="540"/>
        <w:jc w:val="both"/>
        <w:rPr>
          <w:spacing w:val="6"/>
        </w:rPr>
      </w:pPr>
      <w:r w:rsidRPr="003A2A73">
        <w:rPr>
          <w:spacing w:val="6"/>
        </w:rPr>
        <w:t>РС</w:t>
      </w:r>
      <w:r w:rsidR="00CF4833" w:rsidRPr="003A2A73">
        <w:rPr>
          <w:spacing w:val="6"/>
        </w:rPr>
        <w:t xml:space="preserve"> </w:t>
      </w:r>
      <w:r w:rsidRPr="003A2A73">
        <w:rPr>
          <w:spacing w:val="6"/>
        </w:rPr>
        <w:t>=</w:t>
      </w:r>
      <w:r w:rsidR="00CF4833" w:rsidRPr="003A2A73">
        <w:rPr>
          <w:spacing w:val="6"/>
        </w:rPr>
        <w:t xml:space="preserve"> </w:t>
      </w:r>
      <w:r w:rsidRPr="003A2A73">
        <w:rPr>
          <w:spacing w:val="6"/>
        </w:rPr>
        <w:t>РС</w:t>
      </w:r>
      <w:proofErr w:type="gramStart"/>
      <w:r w:rsidRPr="003A2A73">
        <w:rPr>
          <w:spacing w:val="6"/>
        </w:rPr>
        <w:t>1</w:t>
      </w:r>
      <w:proofErr w:type="gramEnd"/>
      <w:r w:rsidR="00CF4833" w:rsidRPr="003A2A73">
        <w:rPr>
          <w:spacing w:val="6"/>
        </w:rPr>
        <w:t xml:space="preserve"> </w:t>
      </w:r>
      <w:r w:rsidRPr="003A2A73">
        <w:rPr>
          <w:spacing w:val="6"/>
        </w:rPr>
        <w:t>+</w:t>
      </w:r>
      <w:r w:rsidR="00CF4833" w:rsidRPr="003A2A73">
        <w:rPr>
          <w:spacing w:val="6"/>
        </w:rPr>
        <w:t xml:space="preserve"> </w:t>
      </w:r>
      <w:r w:rsidRPr="003A2A73">
        <w:rPr>
          <w:spacing w:val="6"/>
        </w:rPr>
        <w:t>РС2</w:t>
      </w:r>
      <w:r w:rsidR="00CF4833" w:rsidRPr="003A2A73">
        <w:rPr>
          <w:spacing w:val="6"/>
        </w:rPr>
        <w:t xml:space="preserve"> </w:t>
      </w:r>
      <w:r w:rsidRPr="003A2A73">
        <w:rPr>
          <w:spacing w:val="6"/>
        </w:rPr>
        <w:t>+</w:t>
      </w:r>
      <w:r w:rsidR="00CF4833" w:rsidRPr="003A2A73">
        <w:rPr>
          <w:spacing w:val="6"/>
        </w:rPr>
        <w:t xml:space="preserve"> </w:t>
      </w:r>
      <w:r w:rsidRPr="003A2A73">
        <w:rPr>
          <w:spacing w:val="6"/>
        </w:rPr>
        <w:t>РС3</w:t>
      </w:r>
      <w:r w:rsidR="00CF4833" w:rsidRPr="003A2A73">
        <w:rPr>
          <w:spacing w:val="6"/>
        </w:rPr>
        <w:t xml:space="preserve"> </w:t>
      </w:r>
      <w:r w:rsidRPr="003A2A73">
        <w:rPr>
          <w:spacing w:val="6"/>
        </w:rPr>
        <w:t>+</w:t>
      </w:r>
      <w:r w:rsidR="00CF4833" w:rsidRPr="003A2A73">
        <w:rPr>
          <w:spacing w:val="6"/>
        </w:rPr>
        <w:t xml:space="preserve"> </w:t>
      </w:r>
      <w:r w:rsidRPr="003A2A73">
        <w:rPr>
          <w:spacing w:val="6"/>
        </w:rPr>
        <w:t>РС4</w:t>
      </w:r>
      <w:r w:rsidR="00CF4833" w:rsidRPr="003A2A73">
        <w:rPr>
          <w:spacing w:val="6"/>
        </w:rPr>
        <w:t xml:space="preserve"> </w:t>
      </w:r>
      <w:r w:rsidRPr="003A2A73">
        <w:rPr>
          <w:spacing w:val="6"/>
        </w:rPr>
        <w:t>+</w:t>
      </w:r>
      <w:r w:rsidR="00CF4833" w:rsidRPr="003A2A73">
        <w:rPr>
          <w:spacing w:val="6"/>
        </w:rPr>
        <w:t xml:space="preserve"> </w:t>
      </w:r>
      <w:r w:rsidRPr="003A2A73">
        <w:rPr>
          <w:spacing w:val="6"/>
        </w:rPr>
        <w:t>РС5</w:t>
      </w:r>
      <w:r w:rsidR="00CF4833" w:rsidRPr="003A2A73">
        <w:rPr>
          <w:spacing w:val="6"/>
        </w:rPr>
        <w:t xml:space="preserve"> </w:t>
      </w:r>
      <w:r w:rsidRPr="003A2A73">
        <w:rPr>
          <w:spacing w:val="6"/>
        </w:rPr>
        <w:t>,</w:t>
      </w:r>
    </w:p>
    <w:p w14:paraId="0FFEB5B3" w14:textId="77777777" w:rsidR="00594AEE" w:rsidRPr="003A2A73" w:rsidRDefault="00594AEE" w:rsidP="00694F82">
      <w:pPr>
        <w:pStyle w:val="FORMATTEXT"/>
        <w:ind w:right="-34" w:firstLine="540"/>
        <w:jc w:val="both"/>
        <w:rPr>
          <w:spacing w:val="6"/>
        </w:rPr>
      </w:pPr>
      <w:r w:rsidRPr="003A2A73">
        <w:rPr>
          <w:spacing w:val="6"/>
        </w:rPr>
        <w:t>г</w:t>
      </w:r>
      <w:r w:rsidR="006E2155" w:rsidRPr="003A2A73">
        <w:rPr>
          <w:spacing w:val="6"/>
        </w:rPr>
        <w:t>де</w:t>
      </w:r>
      <w:r w:rsidRPr="003A2A73">
        <w:rPr>
          <w:spacing w:val="6"/>
        </w:rPr>
        <w:t>:</w:t>
      </w:r>
    </w:p>
    <w:p w14:paraId="73CE7A72" w14:textId="1D9F19F6" w:rsidR="00594AEE" w:rsidRPr="003A2A73" w:rsidRDefault="00594AEE" w:rsidP="00594AEE">
      <w:pPr>
        <w:pStyle w:val="FORMATTEXT"/>
        <w:ind w:right="-34" w:firstLine="540"/>
        <w:jc w:val="both"/>
        <w:rPr>
          <w:color w:val="000000" w:themeColor="text1"/>
          <w:spacing w:val="6"/>
          <w:shd w:val="clear" w:color="auto" w:fill="FFFFFF"/>
        </w:rPr>
      </w:pPr>
      <w:r w:rsidRPr="003A2A73">
        <w:rPr>
          <w:spacing w:val="6"/>
        </w:rPr>
        <w:t>РС</w:t>
      </w:r>
      <w:proofErr w:type="gramStart"/>
      <w:r w:rsidRPr="003A2A73">
        <w:rPr>
          <w:spacing w:val="6"/>
        </w:rPr>
        <w:t>1</w:t>
      </w:r>
      <w:proofErr w:type="gramEnd"/>
      <w:r w:rsidRPr="003A2A73">
        <w:rPr>
          <w:spacing w:val="6"/>
        </w:rPr>
        <w:t xml:space="preserve"> – размер субсидии по </w:t>
      </w:r>
      <w:r w:rsidRPr="003A2A73">
        <w:rPr>
          <w:color w:val="000000" w:themeColor="text1"/>
          <w:spacing w:val="6"/>
          <w:shd w:val="clear" w:color="auto" w:fill="FFFFFF"/>
        </w:rPr>
        <w:t xml:space="preserve">направлению «Выпуск и распространение общественно-политической газеты «Вечерний Санкт-Петербург» </w:t>
      </w:r>
      <w:r w:rsidRPr="003A2A73">
        <w:rPr>
          <w:spacing w:val="6"/>
        </w:rPr>
        <w:t xml:space="preserve">и администрирование электронного ресурса </w:t>
      </w:r>
      <w:hyperlink r:id="rId14" w:history="1">
        <w:r w:rsidRPr="003A2A73">
          <w:rPr>
            <w:rStyle w:val="af0"/>
            <w:spacing w:val="6"/>
            <w:lang w:val="en-US"/>
          </w:rPr>
          <w:t>www</w:t>
        </w:r>
        <w:r w:rsidRPr="003A2A73">
          <w:rPr>
            <w:rStyle w:val="af0"/>
            <w:spacing w:val="6"/>
          </w:rPr>
          <w:t>.vecherka</w:t>
        </w:r>
        <w:r w:rsidRPr="003A2A73">
          <w:rPr>
            <w:rStyle w:val="af0"/>
            <w:spacing w:val="6"/>
          </w:rPr>
          <w:noBreakHyphen/>
          <w:t>spb.ru</w:t>
        </w:r>
      </w:hyperlink>
      <w:r w:rsidRPr="003A2A73">
        <w:rPr>
          <w:spacing w:val="6"/>
        </w:rPr>
        <w:t>;</w:t>
      </w:r>
    </w:p>
    <w:p w14:paraId="5D458860" w14:textId="7BB3C370" w:rsidR="00594AEE" w:rsidRPr="003A2A73" w:rsidRDefault="00594AEE" w:rsidP="00694F82">
      <w:pPr>
        <w:pStyle w:val="FORMATTEXT"/>
        <w:ind w:right="-34" w:firstLine="540"/>
        <w:jc w:val="both"/>
        <w:rPr>
          <w:spacing w:val="6"/>
        </w:rPr>
      </w:pPr>
      <w:r w:rsidRPr="003A2A73">
        <w:rPr>
          <w:spacing w:val="6"/>
        </w:rPr>
        <w:t>РС</w:t>
      </w:r>
      <w:proofErr w:type="gramStart"/>
      <w:r w:rsidRPr="003A2A73">
        <w:rPr>
          <w:spacing w:val="6"/>
        </w:rPr>
        <w:t>2</w:t>
      </w:r>
      <w:proofErr w:type="gramEnd"/>
      <w:r w:rsidRPr="003A2A73">
        <w:rPr>
          <w:spacing w:val="6"/>
        </w:rPr>
        <w:t xml:space="preserve"> – размер субсидии по направлению «Выпуск и распространение районных периодических печатных изданий»;</w:t>
      </w:r>
    </w:p>
    <w:p w14:paraId="60C952E1" w14:textId="2927758F" w:rsidR="00594AEE" w:rsidRPr="003A2A73" w:rsidRDefault="00594AEE" w:rsidP="00694F82">
      <w:pPr>
        <w:pStyle w:val="FORMATTEXT"/>
        <w:ind w:right="-34" w:firstLine="540"/>
        <w:jc w:val="both"/>
        <w:rPr>
          <w:spacing w:val="6"/>
        </w:rPr>
      </w:pPr>
      <w:r w:rsidRPr="003A2A73">
        <w:rPr>
          <w:spacing w:val="6"/>
        </w:rPr>
        <w:t xml:space="preserve">РС3 – размер субсидии </w:t>
      </w:r>
      <w:r w:rsidRPr="003A2A73">
        <w:rPr>
          <w:spacing w:val="6"/>
          <w:shd w:val="clear" w:color="auto" w:fill="FFFFFF"/>
        </w:rPr>
        <w:t>по направлению «</w:t>
      </w:r>
      <w:r w:rsidRPr="003A2A73">
        <w:rPr>
          <w:spacing w:val="6"/>
        </w:rPr>
        <w:t xml:space="preserve">Создание </w:t>
      </w:r>
      <w:r w:rsidR="00442DC7">
        <w:rPr>
          <w:spacing w:val="6"/>
        </w:rPr>
        <w:t>и публикация постов по </w:t>
      </w:r>
      <w:r w:rsidRPr="003A2A73">
        <w:rPr>
          <w:spacing w:val="6"/>
        </w:rPr>
        <w:t>социально значимым темам развития Санкт</w:t>
      </w:r>
      <w:r w:rsidRPr="003A2A73">
        <w:rPr>
          <w:spacing w:val="6"/>
        </w:rPr>
        <w:noBreakHyphen/>
        <w:t xml:space="preserve">Петербурга </w:t>
      </w:r>
      <w:proofErr w:type="gramStart"/>
      <w:r w:rsidRPr="003A2A73">
        <w:rPr>
          <w:spacing w:val="6"/>
        </w:rPr>
        <w:t>в</w:t>
      </w:r>
      <w:proofErr w:type="gramEnd"/>
      <w:r w:rsidRPr="003A2A73">
        <w:rPr>
          <w:spacing w:val="6"/>
        </w:rPr>
        <w:t xml:space="preserve"> социальных медиа»;</w:t>
      </w:r>
    </w:p>
    <w:p w14:paraId="3303C4DE" w14:textId="3A4B8C3B" w:rsidR="00594AEE" w:rsidRPr="003A2A73" w:rsidRDefault="00594AEE" w:rsidP="00694F82">
      <w:pPr>
        <w:pStyle w:val="FORMATTEXT"/>
        <w:ind w:right="-34" w:firstLine="540"/>
        <w:jc w:val="both"/>
        <w:rPr>
          <w:spacing w:val="6"/>
        </w:rPr>
      </w:pPr>
      <w:r w:rsidRPr="003A2A73">
        <w:rPr>
          <w:spacing w:val="6"/>
        </w:rPr>
        <w:t>РС</w:t>
      </w:r>
      <w:proofErr w:type="gramStart"/>
      <w:r w:rsidRPr="003A2A73">
        <w:rPr>
          <w:spacing w:val="6"/>
        </w:rPr>
        <w:t>4</w:t>
      </w:r>
      <w:proofErr w:type="gramEnd"/>
      <w:r w:rsidRPr="003A2A73">
        <w:rPr>
          <w:spacing w:val="6"/>
        </w:rPr>
        <w:t xml:space="preserve"> – размер субсидии по направлению «Созд</w:t>
      </w:r>
      <w:r w:rsidR="00442DC7">
        <w:rPr>
          <w:spacing w:val="6"/>
        </w:rPr>
        <w:t>ание и публикация информации по </w:t>
      </w:r>
      <w:r w:rsidRPr="003A2A73">
        <w:rPr>
          <w:spacing w:val="6"/>
        </w:rPr>
        <w:t>социально значимым темам развития Санкт</w:t>
      </w:r>
      <w:r w:rsidRPr="003A2A73">
        <w:rPr>
          <w:spacing w:val="6"/>
        </w:rPr>
        <w:noBreakHyphen/>
        <w:t>Петербурга в федеральных средствах массовой информации»;</w:t>
      </w:r>
    </w:p>
    <w:p w14:paraId="1CE5C47B" w14:textId="39F8739F" w:rsidR="00694F82" w:rsidRPr="003A2A73" w:rsidRDefault="00594AEE" w:rsidP="00694F82">
      <w:pPr>
        <w:pStyle w:val="FORMATTEXT"/>
        <w:ind w:right="-34" w:firstLine="540"/>
        <w:jc w:val="both"/>
        <w:rPr>
          <w:spacing w:val="6"/>
        </w:rPr>
      </w:pPr>
      <w:r w:rsidRPr="003A2A73">
        <w:rPr>
          <w:spacing w:val="6"/>
        </w:rPr>
        <w:t xml:space="preserve">РС5 – </w:t>
      </w:r>
      <w:r w:rsidRPr="003A2A73">
        <w:rPr>
          <w:spacing w:val="6"/>
          <w:shd w:val="clear" w:color="auto" w:fill="FFFFFF"/>
        </w:rPr>
        <w:t>плановые затраты на обеспечение деятельности Ассоциации журналистов «</w:t>
      </w:r>
      <w:proofErr w:type="spellStart"/>
      <w:r w:rsidRPr="003A2A73">
        <w:rPr>
          <w:spacing w:val="6"/>
          <w:shd w:val="clear" w:color="auto" w:fill="FFFFFF"/>
        </w:rPr>
        <w:t>Петроцентр</w:t>
      </w:r>
      <w:proofErr w:type="spellEnd"/>
      <w:r w:rsidRPr="003A2A73">
        <w:rPr>
          <w:spacing w:val="6"/>
          <w:shd w:val="clear" w:color="auto" w:fill="FFFFFF"/>
        </w:rPr>
        <w:t>»</w:t>
      </w:r>
      <w:r w:rsidR="00CB65B5" w:rsidRPr="003A2A73">
        <w:rPr>
          <w:spacing w:val="6"/>
        </w:rPr>
        <w:t>, связанные с</w:t>
      </w:r>
      <w:r w:rsidR="00CB65B5" w:rsidRPr="003A2A73">
        <w:rPr>
          <w:spacing w:val="6"/>
          <w:shd w:val="clear" w:color="auto" w:fill="FFFFFF"/>
        </w:rPr>
        <w:t xml:space="preserve"> выпуском СМИ (пе</w:t>
      </w:r>
      <w:r w:rsidR="00442DC7">
        <w:rPr>
          <w:spacing w:val="6"/>
          <w:shd w:val="clear" w:color="auto" w:fill="FFFFFF"/>
        </w:rPr>
        <w:t>риодических печатных изданий) и </w:t>
      </w:r>
      <w:r w:rsidR="00CB65B5" w:rsidRPr="003A2A73">
        <w:rPr>
          <w:spacing w:val="6"/>
          <w:shd w:val="clear" w:color="auto" w:fill="FFFFFF"/>
        </w:rPr>
        <w:t xml:space="preserve">информационного контента </w:t>
      </w:r>
      <w:r w:rsidR="00CB65B5" w:rsidRPr="003A2A73">
        <w:rPr>
          <w:spacing w:val="6"/>
        </w:rPr>
        <w:t>по социально значимым темам развития Санкт</w:t>
      </w:r>
      <w:r w:rsidR="00CB65B5" w:rsidRPr="003A2A73">
        <w:rPr>
          <w:spacing w:val="6"/>
        </w:rPr>
        <w:noBreakHyphen/>
        <w:t xml:space="preserve">Петербурга </w:t>
      </w:r>
      <w:proofErr w:type="gramStart"/>
      <w:r w:rsidR="00CB65B5" w:rsidRPr="003A2A73">
        <w:rPr>
          <w:spacing w:val="6"/>
        </w:rPr>
        <w:t>в</w:t>
      </w:r>
      <w:proofErr w:type="gramEnd"/>
      <w:r w:rsidR="00CB65B5" w:rsidRPr="003A2A73">
        <w:rPr>
          <w:spacing w:val="6"/>
        </w:rPr>
        <w:t xml:space="preserve"> федеральных СМИ и социальных медиа.</w:t>
      </w:r>
    </w:p>
    <w:p w14:paraId="20AD374F" w14:textId="377DDED1" w:rsidR="0059558D" w:rsidRPr="003A2A73" w:rsidRDefault="00694F82" w:rsidP="0059558D">
      <w:pPr>
        <w:pStyle w:val="FORMATTEXT"/>
        <w:ind w:right="-34" w:firstLine="540"/>
        <w:jc w:val="both"/>
        <w:rPr>
          <w:spacing w:val="6"/>
        </w:rPr>
      </w:pPr>
      <w:r w:rsidRPr="003A2A73">
        <w:rPr>
          <w:spacing w:val="6"/>
        </w:rPr>
        <w:t xml:space="preserve">а) </w:t>
      </w:r>
      <w:r w:rsidR="009E7C9D" w:rsidRPr="003A2A73">
        <w:rPr>
          <w:spacing w:val="6"/>
        </w:rPr>
        <w:t>Размер субсидии</w:t>
      </w:r>
      <w:r w:rsidR="0059558D" w:rsidRPr="003A2A73">
        <w:rPr>
          <w:color w:val="000000" w:themeColor="text1"/>
          <w:spacing w:val="6"/>
          <w:shd w:val="clear" w:color="auto" w:fill="FFFFFF"/>
        </w:rPr>
        <w:t xml:space="preserve"> по направлению «Выпуск и распространение общественно-политической газеты «Вечерний Санкт-Петербург» </w:t>
      </w:r>
      <w:r w:rsidR="0059558D" w:rsidRPr="003A2A73">
        <w:rPr>
          <w:spacing w:val="6"/>
        </w:rPr>
        <w:t xml:space="preserve">и администрирование электронного ресурса </w:t>
      </w:r>
      <w:hyperlink r:id="rId15" w:history="1">
        <w:r w:rsidR="0059558D" w:rsidRPr="003A2A73">
          <w:rPr>
            <w:rStyle w:val="af0"/>
            <w:spacing w:val="6"/>
            <w:lang w:val="en-US"/>
          </w:rPr>
          <w:t>www</w:t>
        </w:r>
        <w:r w:rsidR="0059558D" w:rsidRPr="003A2A73">
          <w:rPr>
            <w:rStyle w:val="af0"/>
            <w:spacing w:val="6"/>
          </w:rPr>
          <w:t>.vecherka</w:t>
        </w:r>
        <w:r w:rsidR="0059558D" w:rsidRPr="003A2A73">
          <w:rPr>
            <w:rStyle w:val="af0"/>
            <w:spacing w:val="6"/>
          </w:rPr>
          <w:noBreakHyphen/>
          <w:t>spb.ru</w:t>
        </w:r>
      </w:hyperlink>
      <w:r w:rsidR="0059558D" w:rsidRPr="003A2A73">
        <w:rPr>
          <w:rStyle w:val="af0"/>
          <w:spacing w:val="6"/>
        </w:rPr>
        <w:t>»</w:t>
      </w:r>
      <w:r w:rsidR="0059558D" w:rsidRPr="003A2A73">
        <w:rPr>
          <w:spacing w:val="6"/>
        </w:rPr>
        <w:t>, указываемый получателем субсидии в расчёте размера субсидии, определяется по следующей формуле:</w:t>
      </w:r>
    </w:p>
    <w:p w14:paraId="23CB2615" w14:textId="49D0BE0A" w:rsidR="00A32089" w:rsidRPr="009D499A" w:rsidRDefault="00A32089" w:rsidP="00A32089">
      <w:pPr>
        <w:rPr>
          <w:spacing w:val="6"/>
        </w:rPr>
      </w:pPr>
      <w:r w:rsidRPr="009D499A">
        <w:rPr>
          <w:spacing w:val="6"/>
        </w:rPr>
        <w:t>РС</w:t>
      </w:r>
      <w:proofErr w:type="gramStart"/>
      <w:r w:rsidR="006E2155">
        <w:rPr>
          <w:spacing w:val="6"/>
        </w:rPr>
        <w:t>1</w:t>
      </w:r>
      <w:proofErr w:type="gramEnd"/>
      <w:r w:rsidRPr="009D499A">
        <w:rPr>
          <w:spacing w:val="6"/>
        </w:rPr>
        <w:t xml:space="preserve"> = затраты типография план + затраты распространение план + затраты редакция план</w:t>
      </w:r>
      <w:r w:rsidR="00A275FE" w:rsidRPr="009D499A">
        <w:rPr>
          <w:spacing w:val="6"/>
        </w:rPr>
        <w:t xml:space="preserve"> + затраты на производство информационного контента план</w:t>
      </w:r>
      <w:r w:rsidRPr="009D499A">
        <w:rPr>
          <w:spacing w:val="6"/>
        </w:rPr>
        <w:t>,</w:t>
      </w:r>
    </w:p>
    <w:p w14:paraId="4380CBD2" w14:textId="77777777" w:rsidR="00A32089" w:rsidRPr="009D499A" w:rsidRDefault="00A32089" w:rsidP="00A32089">
      <w:pPr>
        <w:rPr>
          <w:spacing w:val="6"/>
        </w:rPr>
      </w:pPr>
      <w:r w:rsidRPr="009D499A">
        <w:rPr>
          <w:spacing w:val="6"/>
        </w:rPr>
        <w:t>где:</w:t>
      </w:r>
    </w:p>
    <w:p w14:paraId="3F18091C" w14:textId="4274B334" w:rsidR="00A32089" w:rsidRPr="009D499A" w:rsidRDefault="00A32089" w:rsidP="00A32089">
      <w:pPr>
        <w:rPr>
          <w:spacing w:val="6"/>
        </w:rPr>
      </w:pPr>
      <w:r w:rsidRPr="009D499A">
        <w:rPr>
          <w:spacing w:val="6"/>
        </w:rPr>
        <w:t>РС</w:t>
      </w:r>
      <w:proofErr w:type="gramStart"/>
      <w:r w:rsidR="006E2155">
        <w:rPr>
          <w:spacing w:val="6"/>
        </w:rPr>
        <w:t>1</w:t>
      </w:r>
      <w:proofErr w:type="gramEnd"/>
      <w:r w:rsidRPr="009D499A">
        <w:rPr>
          <w:spacing w:val="6"/>
        </w:rPr>
        <w:t xml:space="preserve"> </w:t>
      </w:r>
      <w:r w:rsidRPr="009D499A">
        <w:rPr>
          <w:spacing w:val="6"/>
          <w:shd w:val="clear" w:color="auto" w:fill="FFFFFF"/>
        </w:rPr>
        <w:t xml:space="preserve">– </w:t>
      </w:r>
      <w:r w:rsidRPr="009D499A">
        <w:rPr>
          <w:spacing w:val="6"/>
        </w:rPr>
        <w:t>размер субсидии;</w:t>
      </w:r>
    </w:p>
    <w:p w14:paraId="18225E80" w14:textId="21262A76" w:rsidR="00A32089" w:rsidRPr="009D499A" w:rsidRDefault="00A32089" w:rsidP="00A32089">
      <w:pPr>
        <w:rPr>
          <w:spacing w:val="6"/>
        </w:rPr>
      </w:pPr>
      <w:r w:rsidRPr="009D499A">
        <w:rPr>
          <w:spacing w:val="6"/>
        </w:rPr>
        <w:t xml:space="preserve">затраты типография план </w:t>
      </w:r>
      <w:r w:rsidRPr="009D499A">
        <w:rPr>
          <w:spacing w:val="6"/>
          <w:shd w:val="clear" w:color="auto" w:fill="FFFFFF"/>
        </w:rPr>
        <w:t xml:space="preserve">– </w:t>
      </w:r>
      <w:r w:rsidRPr="009D499A">
        <w:rPr>
          <w:spacing w:val="6"/>
        </w:rPr>
        <w:t>плановые затраты, связанные с печатью газеты (оплата работ по печати тиража в типографии)</w:t>
      </w:r>
      <w:r w:rsidR="00F674B8" w:rsidRPr="009D499A">
        <w:rPr>
          <w:spacing w:val="6"/>
        </w:rPr>
        <w:t xml:space="preserve">, </w:t>
      </w:r>
      <w:r w:rsidR="00F674B8" w:rsidRPr="006E2155">
        <w:rPr>
          <w:spacing w:val="6"/>
        </w:rPr>
        <w:t>упаковка тиража в типографии</w:t>
      </w:r>
      <w:r w:rsidRPr="006E2155">
        <w:rPr>
          <w:spacing w:val="6"/>
        </w:rPr>
        <w:t>;</w:t>
      </w:r>
    </w:p>
    <w:p w14:paraId="79901A7B" w14:textId="77777777" w:rsidR="00A32089" w:rsidRPr="009D499A" w:rsidRDefault="00A32089" w:rsidP="00A32089">
      <w:pPr>
        <w:rPr>
          <w:spacing w:val="6"/>
        </w:rPr>
      </w:pPr>
      <w:r w:rsidRPr="009D499A">
        <w:rPr>
          <w:spacing w:val="6"/>
        </w:rPr>
        <w:t>затраты распространение план – плановые затраты, связанные с распространением газеты, в том числе:</w:t>
      </w:r>
    </w:p>
    <w:p w14:paraId="2854D38D" w14:textId="77777777" w:rsidR="00A32089" w:rsidRPr="009D499A" w:rsidRDefault="00A32089" w:rsidP="00A32089">
      <w:pPr>
        <w:rPr>
          <w:spacing w:val="6"/>
        </w:rPr>
      </w:pPr>
      <w:r w:rsidRPr="009D499A">
        <w:rPr>
          <w:spacing w:val="6"/>
        </w:rPr>
        <w:t>оплата услуг по распространению газеты, в том числе транспортных услуг, погрузки, разгрузки, выкладки, услуг экспедиторов по доставке газеты, услуг промоутеров, осуществляющих информирование о газете;</w:t>
      </w:r>
    </w:p>
    <w:p w14:paraId="59448D3B" w14:textId="6F04973B" w:rsidR="00A32089" w:rsidRPr="009D499A" w:rsidRDefault="00A32089" w:rsidP="00A32089">
      <w:pPr>
        <w:rPr>
          <w:spacing w:val="6"/>
        </w:rPr>
      </w:pPr>
      <w:r w:rsidRPr="009D499A">
        <w:rPr>
          <w:spacing w:val="6"/>
        </w:rPr>
        <w:t xml:space="preserve">оплата аренды мест под стойки и (или) иной вид оборудования для размещения тиража газеты, оплата аренды стоек для размещения на стойках газеты </w:t>
      </w:r>
      <w:proofErr w:type="gramStart"/>
      <w:r w:rsidRPr="009D499A">
        <w:rPr>
          <w:spacing w:val="6"/>
        </w:rPr>
        <w:t>и(</w:t>
      </w:r>
      <w:proofErr w:type="gramEnd"/>
      <w:r w:rsidRPr="009D499A">
        <w:rPr>
          <w:spacing w:val="6"/>
        </w:rPr>
        <w:t xml:space="preserve">или) иного вида оборудования для размещения </w:t>
      </w:r>
      <w:r w:rsidR="00442DC7">
        <w:rPr>
          <w:spacing w:val="6"/>
        </w:rPr>
        <w:t>тиража газеты с последующим его       </w:t>
      </w:r>
      <w:r w:rsidRPr="009D499A">
        <w:rPr>
          <w:spacing w:val="6"/>
        </w:rPr>
        <w:t>распространением, предоставление</w:t>
      </w:r>
      <w:r w:rsidR="00442DC7">
        <w:rPr>
          <w:spacing w:val="6"/>
        </w:rPr>
        <w:t xml:space="preserve"> специально отведенных мест для </w:t>
      </w:r>
      <w:r w:rsidR="00F674B8" w:rsidRPr="009D499A">
        <w:rPr>
          <w:spacing w:val="6"/>
        </w:rPr>
        <w:t>распространения газеты</w:t>
      </w:r>
      <w:r w:rsidRPr="009D499A">
        <w:rPr>
          <w:spacing w:val="6"/>
        </w:rPr>
        <w:t xml:space="preserve">; </w:t>
      </w:r>
    </w:p>
    <w:p w14:paraId="51CD64F7" w14:textId="77777777" w:rsidR="00E4169A" w:rsidRPr="009D499A" w:rsidRDefault="00A32089" w:rsidP="00A32089">
      <w:pPr>
        <w:rPr>
          <w:spacing w:val="6"/>
        </w:rPr>
      </w:pPr>
      <w:r w:rsidRPr="009D499A">
        <w:rPr>
          <w:spacing w:val="6"/>
        </w:rPr>
        <w:t>мониторинг распространения газеты, включая фотоотчет мониторинга распространения.</w:t>
      </w:r>
    </w:p>
    <w:p w14:paraId="35EAF570" w14:textId="3C38335B" w:rsidR="00A32089" w:rsidRPr="009D499A" w:rsidRDefault="00E4169A" w:rsidP="00E4169A">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 xml:space="preserve">оплата пропуска на закрытые территории в </w:t>
      </w:r>
      <w:r w:rsidR="00442DC7">
        <w:rPr>
          <w:rFonts w:ascii="Times New Roman" w:hAnsi="Times New Roman" w:cs="Times New Roman"/>
          <w:spacing w:val="6"/>
          <w:sz w:val="24"/>
          <w:szCs w:val="24"/>
          <w:shd w:val="clear" w:color="auto" w:fill="auto"/>
        </w:rPr>
        <w:t>целях передачи тиража газет для  </w:t>
      </w:r>
      <w:r w:rsidRPr="003A2A73">
        <w:rPr>
          <w:rFonts w:ascii="Times New Roman" w:hAnsi="Times New Roman" w:cs="Times New Roman"/>
          <w:spacing w:val="6"/>
          <w:sz w:val="24"/>
          <w:szCs w:val="24"/>
          <w:shd w:val="clear" w:color="auto" w:fill="auto"/>
        </w:rPr>
        <w:t xml:space="preserve">распространения; приобретение фартуков </w:t>
      </w:r>
      <w:proofErr w:type="gramStart"/>
      <w:r w:rsidRPr="003A2A73">
        <w:rPr>
          <w:rFonts w:ascii="Times New Roman" w:hAnsi="Times New Roman" w:cs="Times New Roman"/>
          <w:spacing w:val="6"/>
          <w:sz w:val="24"/>
          <w:szCs w:val="24"/>
          <w:shd w:val="clear" w:color="auto" w:fill="auto"/>
        </w:rPr>
        <w:t>и(</w:t>
      </w:r>
      <w:proofErr w:type="gramEnd"/>
      <w:r w:rsidRPr="003A2A73">
        <w:rPr>
          <w:rFonts w:ascii="Times New Roman" w:hAnsi="Times New Roman" w:cs="Times New Roman"/>
          <w:spacing w:val="6"/>
          <w:sz w:val="24"/>
          <w:szCs w:val="24"/>
          <w:shd w:val="clear" w:color="auto" w:fill="auto"/>
        </w:rPr>
        <w:t xml:space="preserve">или) иного вида </w:t>
      </w:r>
      <w:proofErr w:type="spellStart"/>
      <w:r w:rsidRPr="003A2A73">
        <w:rPr>
          <w:rFonts w:ascii="Times New Roman" w:hAnsi="Times New Roman" w:cs="Times New Roman"/>
          <w:spacing w:val="6"/>
          <w:sz w:val="24"/>
          <w:szCs w:val="24"/>
          <w:shd w:val="clear" w:color="auto" w:fill="auto"/>
        </w:rPr>
        <w:t>брендированной</w:t>
      </w:r>
      <w:proofErr w:type="spellEnd"/>
      <w:r w:rsidRPr="003A2A73">
        <w:rPr>
          <w:rFonts w:ascii="Times New Roman" w:hAnsi="Times New Roman" w:cs="Times New Roman"/>
          <w:spacing w:val="6"/>
          <w:sz w:val="24"/>
          <w:szCs w:val="24"/>
          <w:shd w:val="clear" w:color="auto" w:fill="auto"/>
        </w:rPr>
        <w:t xml:space="preserve"> логотипом газеты одежды и(или) аксессуаров для пр</w:t>
      </w:r>
      <w:r w:rsidR="00442DC7">
        <w:rPr>
          <w:rFonts w:ascii="Times New Roman" w:hAnsi="Times New Roman" w:cs="Times New Roman"/>
          <w:spacing w:val="6"/>
          <w:sz w:val="24"/>
          <w:szCs w:val="24"/>
          <w:shd w:val="clear" w:color="auto" w:fill="auto"/>
        </w:rPr>
        <w:t>омоутеров; расходы на проезд на </w:t>
      </w:r>
      <w:r w:rsidRPr="003A2A73">
        <w:rPr>
          <w:rFonts w:ascii="Times New Roman" w:hAnsi="Times New Roman" w:cs="Times New Roman"/>
          <w:spacing w:val="6"/>
          <w:sz w:val="24"/>
          <w:szCs w:val="24"/>
          <w:shd w:val="clear" w:color="auto" w:fill="auto"/>
        </w:rPr>
        <w:t>всех видах пассажирского транспорта общего пользования в Санкт-Петербурге (кроме такси) в целях мониторинга распространения газеты и прочее</w:t>
      </w:r>
      <w:r w:rsidR="008F5189" w:rsidRPr="003A2A73">
        <w:rPr>
          <w:rFonts w:ascii="Times New Roman" w:hAnsi="Times New Roman" w:cs="Times New Roman"/>
          <w:spacing w:val="6"/>
          <w:sz w:val="24"/>
          <w:szCs w:val="24"/>
          <w:shd w:val="clear" w:color="auto" w:fill="auto"/>
        </w:rPr>
        <w:t>.</w:t>
      </w:r>
      <w:r w:rsidR="00A32089" w:rsidRPr="009D499A">
        <w:rPr>
          <w:spacing w:val="6"/>
        </w:rPr>
        <w:t xml:space="preserve"> </w:t>
      </w:r>
    </w:p>
    <w:p w14:paraId="11D69DD6" w14:textId="22E20C0C" w:rsidR="00A32089" w:rsidRPr="009D499A" w:rsidRDefault="00A32089" w:rsidP="00F674B8">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 xml:space="preserve">В затраты по распространению газеты могут быть включены только виды затрат </w:t>
      </w:r>
      <w:r w:rsidRPr="009D499A">
        <w:rPr>
          <w:rFonts w:ascii="Times New Roman" w:hAnsi="Times New Roman" w:cs="Times New Roman"/>
          <w:spacing w:val="6"/>
          <w:sz w:val="24"/>
          <w:szCs w:val="24"/>
          <w:shd w:val="clear" w:color="auto" w:fill="auto"/>
        </w:rPr>
        <w:br/>
        <w:t>по обеспечению ее бесплатного распространения среди населения;</w:t>
      </w:r>
      <w:r w:rsidR="00F674B8" w:rsidRPr="009D499A">
        <w:rPr>
          <w:rFonts w:ascii="Times New Roman" w:hAnsi="Times New Roman" w:cs="Times New Roman"/>
          <w:spacing w:val="6"/>
          <w:sz w:val="24"/>
          <w:szCs w:val="24"/>
          <w:shd w:val="clear" w:color="auto" w:fill="auto"/>
        </w:rPr>
        <w:t xml:space="preserve"> </w:t>
      </w:r>
    </w:p>
    <w:p w14:paraId="7171CD8A" w14:textId="4D314B58" w:rsidR="00A32089" w:rsidRPr="009D499A" w:rsidRDefault="00A32089" w:rsidP="00A32089">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lastRenderedPageBreak/>
        <w:t xml:space="preserve">затраты редакции план </w:t>
      </w:r>
      <w:r w:rsidRPr="009D499A">
        <w:rPr>
          <w:rFonts w:ascii="Times New Roman" w:hAnsi="Times New Roman" w:cs="Times New Roman"/>
          <w:spacing w:val="6"/>
          <w:sz w:val="24"/>
          <w:szCs w:val="24"/>
        </w:rPr>
        <w:t xml:space="preserve">– </w:t>
      </w:r>
      <w:r w:rsidRPr="009D499A">
        <w:rPr>
          <w:rFonts w:ascii="Times New Roman" w:hAnsi="Times New Roman" w:cs="Times New Roman"/>
          <w:spacing w:val="6"/>
          <w:sz w:val="24"/>
          <w:szCs w:val="24"/>
          <w:shd w:val="clear" w:color="auto" w:fill="auto"/>
        </w:rPr>
        <w:t xml:space="preserve">плановые затраты, связанные с деятельностью </w:t>
      </w:r>
      <w:r w:rsidR="008F5189" w:rsidRPr="009D499A">
        <w:rPr>
          <w:rFonts w:ascii="Times New Roman" w:hAnsi="Times New Roman" w:cs="Times New Roman"/>
          <w:spacing w:val="6"/>
          <w:sz w:val="24"/>
          <w:szCs w:val="24"/>
          <w:shd w:val="clear" w:color="auto" w:fill="auto"/>
        </w:rPr>
        <w:t>редакции газеты</w:t>
      </w:r>
      <w:r w:rsidRPr="009D499A">
        <w:rPr>
          <w:rFonts w:ascii="Times New Roman" w:hAnsi="Times New Roman" w:cs="Times New Roman"/>
          <w:spacing w:val="6"/>
          <w:sz w:val="24"/>
          <w:szCs w:val="24"/>
          <w:shd w:val="clear" w:color="auto" w:fill="auto"/>
        </w:rPr>
        <w:t xml:space="preserve">, в том числе: </w:t>
      </w:r>
    </w:p>
    <w:p w14:paraId="486A766D" w14:textId="1AB57993" w:rsidR="00E34F41" w:rsidRPr="009D499A" w:rsidRDefault="00A32089" w:rsidP="00877BF1">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 xml:space="preserve">оплата труда штатных работников, выплата авторских вознаграждений </w:t>
      </w:r>
      <w:r w:rsidRPr="009D499A">
        <w:rPr>
          <w:rFonts w:ascii="Times New Roman" w:hAnsi="Times New Roman" w:cs="Times New Roman"/>
          <w:spacing w:val="6"/>
          <w:sz w:val="24"/>
          <w:szCs w:val="24"/>
          <w:shd w:val="clear" w:color="auto" w:fill="auto"/>
        </w:rPr>
        <w:br/>
        <w:t xml:space="preserve">и вознаграждений по договорам гражданско-правового характера, страховые взносы </w:t>
      </w:r>
      <w:r w:rsidRPr="009D499A">
        <w:rPr>
          <w:rFonts w:ascii="Times New Roman" w:hAnsi="Times New Roman" w:cs="Times New Roman"/>
          <w:spacing w:val="6"/>
          <w:sz w:val="24"/>
          <w:szCs w:val="24"/>
          <w:shd w:val="clear" w:color="auto" w:fill="auto"/>
        </w:rPr>
        <w:br/>
        <w:t>в государственные внебюджетные фонды с заработной платы штатных работников, авторских вознаграждений и вознаграждений по договорам гражданско-правового характера, в том числе взносы по страхованию от несча</w:t>
      </w:r>
      <w:r w:rsidR="00442DC7">
        <w:rPr>
          <w:rFonts w:ascii="Times New Roman" w:hAnsi="Times New Roman" w:cs="Times New Roman"/>
          <w:spacing w:val="6"/>
          <w:sz w:val="24"/>
          <w:szCs w:val="24"/>
          <w:shd w:val="clear" w:color="auto" w:fill="auto"/>
        </w:rPr>
        <w:t>стных случаев на производстве и  </w:t>
      </w:r>
      <w:r w:rsidRPr="009D499A">
        <w:rPr>
          <w:rFonts w:ascii="Times New Roman" w:hAnsi="Times New Roman" w:cs="Times New Roman"/>
          <w:spacing w:val="6"/>
          <w:sz w:val="24"/>
          <w:szCs w:val="24"/>
          <w:shd w:val="clear" w:color="auto" w:fill="auto"/>
        </w:rPr>
        <w:t>профессиональных заболеваний;</w:t>
      </w:r>
      <w:r w:rsidR="00877BF1" w:rsidRPr="009D499A">
        <w:rPr>
          <w:rFonts w:ascii="Times New Roman" w:hAnsi="Times New Roman" w:cs="Times New Roman"/>
          <w:spacing w:val="6"/>
          <w:sz w:val="24"/>
          <w:szCs w:val="24"/>
          <w:shd w:val="clear" w:color="auto" w:fill="auto"/>
        </w:rPr>
        <w:t xml:space="preserve"> </w:t>
      </w:r>
      <w:r w:rsidR="00E34F41" w:rsidRPr="005E6BEB">
        <w:rPr>
          <w:rFonts w:ascii="Times New Roman" w:hAnsi="Times New Roman" w:cs="Times New Roman"/>
          <w:spacing w:val="6"/>
          <w:sz w:val="24"/>
          <w:szCs w:val="24"/>
        </w:rPr>
        <w:t>командировочные расходы, включая суточные, расходы на проезд (перелет) туда (обратно), на проживание в гостинице;</w:t>
      </w:r>
    </w:p>
    <w:p w14:paraId="52EA5201" w14:textId="4E1D999B" w:rsidR="00A32089" w:rsidRPr="009D499A" w:rsidRDefault="00A32089" w:rsidP="00A32089">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 xml:space="preserve">расходы на содержание, техническую поддержку, наполнение, развитие </w:t>
      </w:r>
      <w:r w:rsidRPr="009D499A">
        <w:rPr>
          <w:rFonts w:ascii="Times New Roman" w:hAnsi="Times New Roman" w:cs="Times New Roman"/>
          <w:spacing w:val="6"/>
          <w:sz w:val="24"/>
          <w:szCs w:val="24"/>
          <w:shd w:val="clear" w:color="auto" w:fill="auto"/>
        </w:rPr>
        <w:br/>
        <w:t>и продвижение PDF-версии газеты (размещение серверного оборудования, услуги хостинга, аренда серверов, расходы на регистрацию доменных имен, ра</w:t>
      </w:r>
      <w:r w:rsidR="00442DC7">
        <w:rPr>
          <w:rFonts w:ascii="Times New Roman" w:hAnsi="Times New Roman" w:cs="Times New Roman"/>
          <w:spacing w:val="6"/>
          <w:sz w:val="24"/>
          <w:szCs w:val="24"/>
          <w:shd w:val="clear" w:color="auto" w:fill="auto"/>
        </w:rPr>
        <w:t>сходы на  </w:t>
      </w:r>
      <w:r w:rsidR="00254B61">
        <w:rPr>
          <w:rFonts w:ascii="Times New Roman" w:hAnsi="Times New Roman" w:cs="Times New Roman"/>
          <w:spacing w:val="6"/>
          <w:sz w:val="24"/>
          <w:szCs w:val="24"/>
          <w:shd w:val="clear" w:color="auto" w:fill="auto"/>
        </w:rPr>
        <w:t xml:space="preserve">приобретение цифровых </w:t>
      </w:r>
      <w:r w:rsidRPr="009D499A">
        <w:rPr>
          <w:rFonts w:ascii="Times New Roman" w:hAnsi="Times New Roman" w:cs="Times New Roman"/>
          <w:spacing w:val="6"/>
          <w:sz w:val="24"/>
          <w:szCs w:val="24"/>
          <w:shd w:val="clear" w:color="auto" w:fill="auto"/>
        </w:rPr>
        <w:t xml:space="preserve">SSL-сертификатов, лицензий на использование средств электронного документооборота, систем удаленного управления и доступа к рабочим местам, расходы на поисковую оптимизацию и социальное продвижение сайта газеты, услуги/работы по модернизации </w:t>
      </w:r>
      <w:proofErr w:type="gramStart"/>
      <w:r w:rsidRPr="009D499A">
        <w:rPr>
          <w:rFonts w:ascii="Times New Roman" w:hAnsi="Times New Roman" w:cs="Times New Roman"/>
          <w:spacing w:val="6"/>
          <w:sz w:val="24"/>
          <w:szCs w:val="24"/>
          <w:shd w:val="clear" w:color="auto" w:fill="auto"/>
        </w:rPr>
        <w:t>и(</w:t>
      </w:r>
      <w:proofErr w:type="gramEnd"/>
      <w:r w:rsidRPr="009D499A">
        <w:rPr>
          <w:rFonts w:ascii="Times New Roman" w:hAnsi="Times New Roman" w:cs="Times New Roman"/>
          <w:spacing w:val="6"/>
          <w:sz w:val="24"/>
          <w:szCs w:val="24"/>
          <w:shd w:val="clear" w:color="auto" w:fill="auto"/>
        </w:rPr>
        <w:t xml:space="preserve">или) </w:t>
      </w:r>
      <w:proofErr w:type="spellStart"/>
      <w:r w:rsidRPr="009D499A">
        <w:rPr>
          <w:rFonts w:ascii="Times New Roman" w:hAnsi="Times New Roman" w:cs="Times New Roman"/>
          <w:spacing w:val="6"/>
          <w:sz w:val="24"/>
          <w:szCs w:val="24"/>
          <w:shd w:val="clear" w:color="auto" w:fill="auto"/>
        </w:rPr>
        <w:t>редизайну</w:t>
      </w:r>
      <w:proofErr w:type="spellEnd"/>
      <w:r w:rsidRPr="009D499A">
        <w:rPr>
          <w:rFonts w:ascii="Times New Roman" w:hAnsi="Times New Roman" w:cs="Times New Roman"/>
          <w:spacing w:val="6"/>
          <w:sz w:val="24"/>
          <w:szCs w:val="24"/>
          <w:shd w:val="clear" w:color="auto" w:fill="auto"/>
        </w:rPr>
        <w:t xml:space="preserve"> сайта, разработке и доработке систем управления сайтом, разработке и внедрению шаблонов сайта), приобретение, модернизацию, доработку, внедрение и аренду программного обеспечения производственного и общехозяйственного назначения, оплату труда сотрудников организаций, оказывающих необходимые у</w:t>
      </w:r>
      <w:r w:rsidR="00442DC7">
        <w:rPr>
          <w:rFonts w:ascii="Times New Roman" w:hAnsi="Times New Roman" w:cs="Times New Roman"/>
          <w:spacing w:val="6"/>
          <w:sz w:val="24"/>
          <w:szCs w:val="24"/>
          <w:shd w:val="clear" w:color="auto" w:fill="auto"/>
        </w:rPr>
        <w:t>слуги для обеспечения выпуска и      </w:t>
      </w:r>
      <w:r w:rsidRPr="009D499A">
        <w:rPr>
          <w:rFonts w:ascii="Times New Roman" w:hAnsi="Times New Roman" w:cs="Times New Roman"/>
          <w:spacing w:val="6"/>
          <w:sz w:val="24"/>
          <w:szCs w:val="24"/>
          <w:shd w:val="clear" w:color="auto" w:fill="auto"/>
        </w:rPr>
        <w:t>распространения газеты, технической по</w:t>
      </w:r>
      <w:r w:rsidR="00442DC7">
        <w:rPr>
          <w:rFonts w:ascii="Times New Roman" w:hAnsi="Times New Roman" w:cs="Times New Roman"/>
          <w:spacing w:val="6"/>
          <w:sz w:val="24"/>
          <w:szCs w:val="24"/>
          <w:shd w:val="clear" w:color="auto" w:fill="auto"/>
        </w:rPr>
        <w:t>ддержки, наполнения, развития и  </w:t>
      </w:r>
      <w:r w:rsidRPr="009D499A">
        <w:rPr>
          <w:rFonts w:ascii="Times New Roman" w:hAnsi="Times New Roman" w:cs="Times New Roman"/>
          <w:spacing w:val="6"/>
          <w:sz w:val="24"/>
          <w:szCs w:val="24"/>
          <w:shd w:val="clear" w:color="auto" w:fill="auto"/>
        </w:rPr>
        <w:t>продвижения сайта, относящиеся к деятельности редакции газеты;</w:t>
      </w:r>
    </w:p>
    <w:p w14:paraId="0258D7B2" w14:textId="2E305BC5" w:rsidR="00A32089" w:rsidRPr="009D499A" w:rsidRDefault="00A32089" w:rsidP="00A32089">
      <w:pPr>
        <w:pStyle w:val="101"/>
        <w:spacing w:before="0" w:line="240" w:lineRule="auto"/>
        <w:ind w:firstLine="567"/>
        <w:rPr>
          <w:rFonts w:ascii="Times New Roman" w:hAnsi="Times New Roman" w:cs="Times New Roman"/>
          <w:spacing w:val="6"/>
          <w:sz w:val="24"/>
          <w:szCs w:val="24"/>
          <w:shd w:val="clear" w:color="auto" w:fill="auto"/>
        </w:rPr>
      </w:pPr>
      <w:proofErr w:type="gramStart"/>
      <w:r w:rsidRPr="009D499A">
        <w:rPr>
          <w:rFonts w:ascii="Times New Roman" w:hAnsi="Times New Roman" w:cs="Times New Roman"/>
          <w:spacing w:val="6"/>
          <w:sz w:val="24"/>
          <w:szCs w:val="24"/>
          <w:shd w:val="clear" w:color="auto" w:fill="auto"/>
        </w:rPr>
        <w:t>приобретение необходимых для выпуска, наполнения, развития и продвижения газеты (в том числе в PDF-версии газеты на сайте в сети «Интернет») материалов (информационные материалы, видеоматериалы, фотоснимки и иные изображения, программы телепередач, кроссворды, социологические исследования, маркетинговые исследования, исследования рынка, информационные услуги по исследованию читате</w:t>
      </w:r>
      <w:r w:rsidR="00254B61">
        <w:rPr>
          <w:rFonts w:ascii="Times New Roman" w:hAnsi="Times New Roman" w:cs="Times New Roman"/>
          <w:spacing w:val="6"/>
          <w:sz w:val="24"/>
          <w:szCs w:val="24"/>
          <w:shd w:val="clear" w:color="auto" w:fill="auto"/>
        </w:rPr>
        <w:t xml:space="preserve">льской аудитории, исследования </w:t>
      </w:r>
      <w:r w:rsidRPr="009D499A">
        <w:rPr>
          <w:rFonts w:ascii="Times New Roman" w:hAnsi="Times New Roman" w:cs="Times New Roman"/>
          <w:spacing w:val="6"/>
          <w:sz w:val="24"/>
          <w:szCs w:val="24"/>
          <w:shd w:val="clear" w:color="auto" w:fill="auto"/>
        </w:rPr>
        <w:t>в обл</w:t>
      </w:r>
      <w:r w:rsidR="00442DC7">
        <w:rPr>
          <w:rFonts w:ascii="Times New Roman" w:hAnsi="Times New Roman" w:cs="Times New Roman"/>
          <w:spacing w:val="6"/>
          <w:sz w:val="24"/>
          <w:szCs w:val="24"/>
          <w:shd w:val="clear" w:color="auto" w:fill="auto"/>
        </w:rPr>
        <w:t>асти выпуска, распространения и  </w:t>
      </w:r>
      <w:r w:rsidRPr="009D499A">
        <w:rPr>
          <w:rFonts w:ascii="Times New Roman" w:hAnsi="Times New Roman" w:cs="Times New Roman"/>
          <w:spacing w:val="6"/>
          <w:sz w:val="24"/>
          <w:szCs w:val="24"/>
          <w:shd w:val="clear" w:color="auto" w:fill="auto"/>
        </w:rPr>
        <w:t>продвижения средств массовой информации (далее – СМИ), услуги по проведению исследований и</w:t>
      </w:r>
      <w:proofErr w:type="gramEnd"/>
      <w:r w:rsidRPr="009D499A">
        <w:rPr>
          <w:rFonts w:ascii="Times New Roman" w:hAnsi="Times New Roman" w:cs="Times New Roman"/>
          <w:spacing w:val="6"/>
          <w:sz w:val="24"/>
          <w:szCs w:val="24"/>
          <w:shd w:val="clear" w:color="auto" w:fill="auto"/>
        </w:rPr>
        <w:t xml:space="preserve"> подготовке информации по результатам исследований читательской аудитории и мониторингу читательской аудитории, услуги мониторинга СМИ и анализа цитируемости СМИ, переводческие, консультационные, аудиторские, нотариальные, информационные (включая </w:t>
      </w:r>
      <w:r w:rsidR="00254B61">
        <w:rPr>
          <w:rFonts w:ascii="Times New Roman" w:hAnsi="Times New Roman" w:cs="Times New Roman"/>
          <w:spacing w:val="6"/>
          <w:sz w:val="24"/>
          <w:szCs w:val="24"/>
          <w:shd w:val="clear" w:color="auto" w:fill="auto"/>
        </w:rPr>
        <w:t xml:space="preserve">услуги информационных агентств </w:t>
      </w:r>
      <w:r w:rsidRPr="009D499A">
        <w:rPr>
          <w:rFonts w:ascii="Times New Roman" w:hAnsi="Times New Roman" w:cs="Times New Roman"/>
          <w:spacing w:val="6"/>
          <w:sz w:val="24"/>
          <w:szCs w:val="24"/>
          <w:shd w:val="clear" w:color="auto" w:fill="auto"/>
        </w:rPr>
        <w:t>и иных поставщиков информации)</w:t>
      </w:r>
      <w:r w:rsidR="00F674B8" w:rsidRPr="009D499A">
        <w:rPr>
          <w:rFonts w:ascii="Times New Roman" w:hAnsi="Times New Roman" w:cs="Times New Roman"/>
          <w:spacing w:val="6"/>
          <w:sz w:val="24"/>
          <w:szCs w:val="24"/>
          <w:shd w:val="clear" w:color="auto" w:fill="auto"/>
        </w:rPr>
        <w:t>;</w:t>
      </w:r>
    </w:p>
    <w:p w14:paraId="25576749" w14:textId="79D669CA" w:rsidR="00A32089" w:rsidRPr="009D499A" w:rsidRDefault="00A32089" w:rsidP="00A32089">
      <w:pPr>
        <w:pStyle w:val="101"/>
        <w:spacing w:before="0" w:line="240" w:lineRule="auto"/>
        <w:ind w:firstLine="567"/>
        <w:rPr>
          <w:rFonts w:ascii="Times New Roman" w:hAnsi="Times New Roman" w:cs="Times New Roman"/>
          <w:spacing w:val="6"/>
          <w:sz w:val="24"/>
          <w:szCs w:val="24"/>
          <w:shd w:val="clear" w:color="auto" w:fill="auto"/>
        </w:rPr>
      </w:pPr>
      <w:proofErr w:type="gramStart"/>
      <w:r w:rsidRPr="009D499A">
        <w:rPr>
          <w:rFonts w:ascii="Times New Roman" w:hAnsi="Times New Roman" w:cs="Times New Roman"/>
          <w:spacing w:val="6"/>
          <w:sz w:val="24"/>
          <w:szCs w:val="24"/>
          <w:shd w:val="clear" w:color="auto" w:fill="auto"/>
        </w:rPr>
        <w:t>расходы на организацию и проведение социально значимых мероприятий, направленных на популяризацию и повышение интереса к газете (далее – мероприятия) (аренда места проведения мероприятий, аренда, приобретение, монтаж, демонтаж необходимого оборудования для проведения мероприятий (сценического,</w:t>
      </w:r>
      <w:r w:rsidR="00254B61">
        <w:rPr>
          <w:rFonts w:ascii="Times New Roman" w:hAnsi="Times New Roman" w:cs="Times New Roman"/>
          <w:spacing w:val="6"/>
          <w:sz w:val="24"/>
          <w:szCs w:val="24"/>
          <w:shd w:val="clear" w:color="auto" w:fill="auto"/>
        </w:rPr>
        <w:t xml:space="preserve"> звукового, видеозаписывающего </w:t>
      </w:r>
      <w:r w:rsidRPr="009D499A">
        <w:rPr>
          <w:rFonts w:ascii="Times New Roman" w:hAnsi="Times New Roman" w:cs="Times New Roman"/>
          <w:spacing w:val="6"/>
          <w:sz w:val="24"/>
          <w:szCs w:val="24"/>
          <w:shd w:val="clear" w:color="auto" w:fill="auto"/>
        </w:rPr>
        <w:t>и иного оборудования), оплата услуг (работ) внештат</w:t>
      </w:r>
      <w:r w:rsidR="00254B61">
        <w:rPr>
          <w:rFonts w:ascii="Times New Roman" w:hAnsi="Times New Roman" w:cs="Times New Roman"/>
          <w:spacing w:val="6"/>
          <w:sz w:val="24"/>
          <w:szCs w:val="24"/>
          <w:shd w:val="clear" w:color="auto" w:fill="auto"/>
        </w:rPr>
        <w:t xml:space="preserve">ных сотрудников по организации </w:t>
      </w:r>
      <w:r w:rsidRPr="009D499A">
        <w:rPr>
          <w:rFonts w:ascii="Times New Roman" w:hAnsi="Times New Roman" w:cs="Times New Roman"/>
          <w:spacing w:val="6"/>
          <w:sz w:val="24"/>
          <w:szCs w:val="24"/>
          <w:shd w:val="clear" w:color="auto" w:fill="auto"/>
        </w:rPr>
        <w:t>и проведению мероприятий, транспортные рас</w:t>
      </w:r>
      <w:r w:rsidR="00254B61">
        <w:rPr>
          <w:rFonts w:ascii="Times New Roman" w:hAnsi="Times New Roman" w:cs="Times New Roman"/>
          <w:spacing w:val="6"/>
          <w:sz w:val="24"/>
          <w:szCs w:val="24"/>
          <w:shd w:val="clear" w:color="auto" w:fill="auto"/>
        </w:rPr>
        <w:t xml:space="preserve">ходы, связанные с организацией </w:t>
      </w:r>
      <w:r w:rsidRPr="009D499A">
        <w:rPr>
          <w:rFonts w:ascii="Times New Roman" w:hAnsi="Times New Roman" w:cs="Times New Roman"/>
          <w:spacing w:val="6"/>
          <w:sz w:val="24"/>
          <w:szCs w:val="24"/>
          <w:shd w:val="clear" w:color="auto" w:fill="auto"/>
        </w:rPr>
        <w:t>и проведением мероприятий, а также иные расходы, связанные</w:t>
      </w:r>
      <w:proofErr w:type="gramEnd"/>
      <w:r w:rsidRPr="009D499A">
        <w:rPr>
          <w:rFonts w:ascii="Times New Roman" w:hAnsi="Times New Roman" w:cs="Times New Roman"/>
          <w:spacing w:val="6"/>
          <w:sz w:val="24"/>
          <w:szCs w:val="24"/>
          <w:shd w:val="clear" w:color="auto" w:fill="auto"/>
        </w:rPr>
        <w:t xml:space="preserve"> </w:t>
      </w:r>
      <w:proofErr w:type="gramStart"/>
      <w:r w:rsidRPr="009D499A">
        <w:rPr>
          <w:rFonts w:ascii="Times New Roman" w:hAnsi="Times New Roman" w:cs="Times New Roman"/>
          <w:spacing w:val="6"/>
          <w:sz w:val="24"/>
          <w:szCs w:val="24"/>
          <w:shd w:val="clear" w:color="auto" w:fill="auto"/>
        </w:rPr>
        <w:t xml:space="preserve">с организацией и проведением мероприятий), расходы на </w:t>
      </w:r>
      <w:proofErr w:type="spellStart"/>
      <w:r w:rsidRPr="009D499A">
        <w:rPr>
          <w:rFonts w:ascii="Times New Roman" w:hAnsi="Times New Roman" w:cs="Times New Roman"/>
          <w:spacing w:val="6"/>
          <w:sz w:val="24"/>
          <w:szCs w:val="24"/>
          <w:shd w:val="clear" w:color="auto" w:fill="auto"/>
        </w:rPr>
        <w:t>брендирование</w:t>
      </w:r>
      <w:proofErr w:type="spellEnd"/>
      <w:r w:rsidRPr="009D499A">
        <w:rPr>
          <w:rFonts w:ascii="Times New Roman" w:hAnsi="Times New Roman" w:cs="Times New Roman"/>
          <w:spacing w:val="6"/>
          <w:sz w:val="24"/>
          <w:szCs w:val="24"/>
          <w:shd w:val="clear" w:color="auto" w:fill="auto"/>
        </w:rPr>
        <w:t xml:space="preserve"> футболок, ручек, блокнотов, на печать баннеров, плакатов, афиш, наклеек, открыток, </w:t>
      </w:r>
      <w:proofErr w:type="spellStart"/>
      <w:r w:rsidRPr="009D499A">
        <w:rPr>
          <w:rFonts w:ascii="Times New Roman" w:hAnsi="Times New Roman" w:cs="Times New Roman"/>
          <w:spacing w:val="6"/>
          <w:sz w:val="24"/>
          <w:szCs w:val="24"/>
          <w:shd w:val="clear" w:color="auto" w:fill="auto"/>
        </w:rPr>
        <w:t>флаерсов</w:t>
      </w:r>
      <w:proofErr w:type="spellEnd"/>
      <w:r w:rsidRPr="009D499A">
        <w:rPr>
          <w:rFonts w:ascii="Times New Roman" w:hAnsi="Times New Roman" w:cs="Times New Roman"/>
          <w:spacing w:val="6"/>
          <w:sz w:val="24"/>
          <w:szCs w:val="24"/>
          <w:shd w:val="clear" w:color="auto" w:fill="auto"/>
        </w:rPr>
        <w:t xml:space="preserve"> и проч</w:t>
      </w:r>
      <w:r w:rsidR="00254B61">
        <w:rPr>
          <w:rFonts w:ascii="Times New Roman" w:hAnsi="Times New Roman" w:cs="Times New Roman"/>
          <w:spacing w:val="6"/>
          <w:sz w:val="24"/>
          <w:szCs w:val="24"/>
          <w:shd w:val="clear" w:color="auto" w:fill="auto"/>
        </w:rPr>
        <w:t xml:space="preserve">их материалов, на приобретение </w:t>
      </w:r>
      <w:r w:rsidRPr="009D499A">
        <w:rPr>
          <w:rFonts w:ascii="Times New Roman" w:hAnsi="Times New Roman" w:cs="Times New Roman"/>
          <w:spacing w:val="6"/>
          <w:sz w:val="24"/>
          <w:szCs w:val="24"/>
          <w:shd w:val="clear" w:color="auto" w:fill="auto"/>
        </w:rPr>
        <w:t xml:space="preserve">и </w:t>
      </w:r>
      <w:proofErr w:type="spellStart"/>
      <w:r w:rsidRPr="009D499A">
        <w:rPr>
          <w:rFonts w:ascii="Times New Roman" w:hAnsi="Times New Roman" w:cs="Times New Roman"/>
          <w:spacing w:val="6"/>
          <w:sz w:val="24"/>
          <w:szCs w:val="24"/>
          <w:shd w:val="clear" w:color="auto" w:fill="auto"/>
        </w:rPr>
        <w:t>брендировани</w:t>
      </w:r>
      <w:r w:rsidR="00442DC7">
        <w:rPr>
          <w:rFonts w:ascii="Times New Roman" w:hAnsi="Times New Roman" w:cs="Times New Roman"/>
          <w:spacing w:val="6"/>
          <w:sz w:val="24"/>
          <w:szCs w:val="24"/>
          <w:shd w:val="clear" w:color="auto" w:fill="auto"/>
        </w:rPr>
        <w:t>е</w:t>
      </w:r>
      <w:proofErr w:type="spellEnd"/>
      <w:r w:rsidR="00442DC7">
        <w:rPr>
          <w:rFonts w:ascii="Times New Roman" w:hAnsi="Times New Roman" w:cs="Times New Roman"/>
          <w:spacing w:val="6"/>
          <w:sz w:val="24"/>
          <w:szCs w:val="24"/>
          <w:shd w:val="clear" w:color="auto" w:fill="auto"/>
        </w:rPr>
        <w:t xml:space="preserve"> шатров, стоек, ролл</w:t>
      </w:r>
      <w:r w:rsidR="00442DC7">
        <w:rPr>
          <w:rFonts w:ascii="Times New Roman" w:hAnsi="Times New Roman" w:cs="Times New Roman"/>
          <w:spacing w:val="6"/>
          <w:sz w:val="24"/>
          <w:szCs w:val="24"/>
          <w:shd w:val="clear" w:color="auto" w:fill="auto"/>
        </w:rPr>
        <w:noBreakHyphen/>
      </w:r>
      <w:proofErr w:type="spellStart"/>
      <w:r w:rsidRPr="009D499A">
        <w:rPr>
          <w:rFonts w:ascii="Times New Roman" w:hAnsi="Times New Roman" w:cs="Times New Roman"/>
          <w:spacing w:val="6"/>
          <w:sz w:val="24"/>
          <w:szCs w:val="24"/>
          <w:shd w:val="clear" w:color="auto" w:fill="auto"/>
        </w:rPr>
        <w:t>апов</w:t>
      </w:r>
      <w:proofErr w:type="spellEnd"/>
      <w:r w:rsidRPr="009D499A">
        <w:rPr>
          <w:rFonts w:ascii="Times New Roman" w:hAnsi="Times New Roman" w:cs="Times New Roman"/>
          <w:spacing w:val="6"/>
          <w:sz w:val="24"/>
          <w:szCs w:val="24"/>
          <w:shd w:val="clear" w:color="auto" w:fill="auto"/>
        </w:rPr>
        <w:t>, пресс-</w:t>
      </w:r>
      <w:proofErr w:type="spellStart"/>
      <w:r w:rsidRPr="009D499A">
        <w:rPr>
          <w:rFonts w:ascii="Times New Roman" w:hAnsi="Times New Roman" w:cs="Times New Roman"/>
          <w:spacing w:val="6"/>
          <w:sz w:val="24"/>
          <w:szCs w:val="24"/>
          <w:shd w:val="clear" w:color="auto" w:fill="auto"/>
        </w:rPr>
        <w:t>воллов</w:t>
      </w:r>
      <w:proofErr w:type="spellEnd"/>
      <w:r w:rsidRPr="009D499A">
        <w:rPr>
          <w:rFonts w:ascii="Times New Roman" w:hAnsi="Times New Roman" w:cs="Times New Roman"/>
          <w:spacing w:val="6"/>
          <w:sz w:val="24"/>
          <w:szCs w:val="24"/>
          <w:shd w:val="clear" w:color="auto" w:fill="auto"/>
        </w:rPr>
        <w:t xml:space="preserve">, </w:t>
      </w:r>
      <w:proofErr w:type="spellStart"/>
      <w:r w:rsidRPr="009D499A">
        <w:rPr>
          <w:rFonts w:ascii="Times New Roman" w:hAnsi="Times New Roman" w:cs="Times New Roman"/>
          <w:spacing w:val="6"/>
          <w:sz w:val="24"/>
          <w:szCs w:val="24"/>
          <w:shd w:val="clear" w:color="auto" w:fill="auto"/>
        </w:rPr>
        <w:t>фотопанелей</w:t>
      </w:r>
      <w:proofErr w:type="spellEnd"/>
      <w:r w:rsidRPr="009D499A">
        <w:rPr>
          <w:rFonts w:ascii="Times New Roman" w:hAnsi="Times New Roman" w:cs="Times New Roman"/>
          <w:spacing w:val="6"/>
          <w:sz w:val="24"/>
          <w:szCs w:val="24"/>
          <w:shd w:val="clear" w:color="auto" w:fill="auto"/>
        </w:rPr>
        <w:t>, рекламных конструкций, на размещение рекламы на рекламных носителях (в метро, на наземном транспорте, на улицах, на видеоэкранах), на размещ</w:t>
      </w:r>
      <w:r w:rsidR="00254B61">
        <w:rPr>
          <w:rFonts w:ascii="Times New Roman" w:hAnsi="Times New Roman" w:cs="Times New Roman"/>
          <w:spacing w:val="6"/>
          <w:sz w:val="24"/>
          <w:szCs w:val="24"/>
          <w:shd w:val="clear" w:color="auto" w:fill="auto"/>
        </w:rPr>
        <w:t xml:space="preserve">ение рекламы в сети «Интернет» </w:t>
      </w:r>
      <w:r w:rsidRPr="009D499A">
        <w:rPr>
          <w:rFonts w:ascii="Times New Roman" w:hAnsi="Times New Roman" w:cs="Times New Roman"/>
          <w:spacing w:val="6"/>
          <w:sz w:val="24"/>
          <w:szCs w:val="24"/>
          <w:shd w:val="clear" w:color="auto" w:fill="auto"/>
        </w:rPr>
        <w:t>на различных платформах, на размещение рекламы</w:t>
      </w:r>
      <w:proofErr w:type="gramEnd"/>
      <w:r w:rsidRPr="009D499A">
        <w:rPr>
          <w:rFonts w:ascii="Times New Roman" w:hAnsi="Times New Roman" w:cs="Times New Roman"/>
          <w:spacing w:val="6"/>
          <w:sz w:val="24"/>
          <w:szCs w:val="24"/>
          <w:shd w:val="clear" w:color="auto" w:fill="auto"/>
        </w:rPr>
        <w:t xml:space="preserve"> </w:t>
      </w:r>
      <w:proofErr w:type="gramStart"/>
      <w:r w:rsidRPr="009D499A">
        <w:rPr>
          <w:rFonts w:ascii="Times New Roman" w:hAnsi="Times New Roman" w:cs="Times New Roman"/>
          <w:spacing w:val="6"/>
          <w:sz w:val="24"/>
          <w:szCs w:val="24"/>
          <w:shd w:val="clear" w:color="auto" w:fill="auto"/>
        </w:rPr>
        <w:t>в различных СМИ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 на изготовление видеороликов, иных видеоматериалов;</w:t>
      </w:r>
      <w:proofErr w:type="gramEnd"/>
    </w:p>
    <w:p w14:paraId="25222807" w14:textId="77777777" w:rsidR="00A32089" w:rsidRPr="009D499A" w:rsidRDefault="00A32089" w:rsidP="00A32089">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lastRenderedPageBreak/>
        <w:t>расходы на приобретение прав на использование объектов авторских и смежных прав, на разработку логотипа и фирменного стиля газеты, на государственную регистрацию товарного знака газеты.</w:t>
      </w:r>
    </w:p>
    <w:p w14:paraId="20175FBC" w14:textId="2519FB66" w:rsidR="00F247FE" w:rsidRDefault="00841D3D" w:rsidP="009D499A">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затраты на производство информационного конте</w:t>
      </w:r>
      <w:r w:rsidR="00442DC7">
        <w:rPr>
          <w:rFonts w:ascii="Times New Roman" w:hAnsi="Times New Roman" w:cs="Times New Roman"/>
          <w:spacing w:val="6"/>
          <w:sz w:val="24"/>
          <w:szCs w:val="24"/>
        </w:rPr>
        <w:t>нта план – затраты, связанные с    </w:t>
      </w:r>
      <w:r w:rsidRPr="009D499A">
        <w:rPr>
          <w:rFonts w:ascii="Times New Roman" w:hAnsi="Times New Roman" w:cs="Times New Roman"/>
          <w:spacing w:val="6"/>
          <w:sz w:val="24"/>
          <w:szCs w:val="24"/>
        </w:rPr>
        <w:t>производством информационного контента, в с</w:t>
      </w:r>
      <w:r w:rsidR="00442DC7">
        <w:rPr>
          <w:rFonts w:ascii="Times New Roman" w:hAnsi="Times New Roman" w:cs="Times New Roman"/>
          <w:spacing w:val="6"/>
          <w:sz w:val="24"/>
          <w:szCs w:val="24"/>
        </w:rPr>
        <w:t>оответствии с количественными и      </w:t>
      </w:r>
      <w:r w:rsidRPr="009D499A">
        <w:rPr>
          <w:rFonts w:ascii="Times New Roman" w:hAnsi="Times New Roman" w:cs="Times New Roman"/>
          <w:spacing w:val="6"/>
          <w:sz w:val="24"/>
          <w:szCs w:val="24"/>
        </w:rPr>
        <w:t xml:space="preserve">качественными характеристиками (написание информационного контента, </w:t>
      </w:r>
      <w:r w:rsidRPr="009D499A">
        <w:rPr>
          <w:rFonts w:ascii="Times New Roman" w:hAnsi="Times New Roman" w:cs="Times New Roman"/>
          <w:color w:val="000000"/>
          <w:spacing w:val="6"/>
          <w:sz w:val="24"/>
          <w:szCs w:val="24"/>
        </w:rPr>
        <w:t>корректорская, редакторская проверка разработанного поста, п</w:t>
      </w:r>
      <w:r w:rsidRPr="009D499A">
        <w:rPr>
          <w:rFonts w:ascii="Times New Roman" w:hAnsi="Times New Roman" w:cs="Times New Roman"/>
          <w:spacing w:val="6"/>
          <w:sz w:val="24"/>
          <w:szCs w:val="24"/>
        </w:rPr>
        <w:t xml:space="preserve">роведение съемок, звукозаписи, компьютерной графики, анимации, </w:t>
      </w:r>
      <w:proofErr w:type="spellStart"/>
      <w:r w:rsidRPr="009D499A">
        <w:rPr>
          <w:rFonts w:ascii="Times New Roman" w:hAnsi="Times New Roman" w:cs="Times New Roman"/>
          <w:spacing w:val="6"/>
          <w:sz w:val="24"/>
          <w:szCs w:val="24"/>
        </w:rPr>
        <w:t>цветокоррекции</w:t>
      </w:r>
      <w:proofErr w:type="spellEnd"/>
      <w:r w:rsidRPr="009D499A">
        <w:rPr>
          <w:rFonts w:ascii="Times New Roman" w:hAnsi="Times New Roman" w:cs="Times New Roman"/>
          <w:spacing w:val="6"/>
          <w:sz w:val="24"/>
          <w:szCs w:val="24"/>
        </w:rPr>
        <w:t xml:space="preserve"> изображения, использование аудио-, виде</w:t>
      </w:r>
      <w:proofErr w:type="gramStart"/>
      <w:r w:rsidRPr="009D499A">
        <w:rPr>
          <w:rFonts w:ascii="Times New Roman" w:hAnsi="Times New Roman" w:cs="Times New Roman"/>
          <w:spacing w:val="6"/>
          <w:sz w:val="24"/>
          <w:szCs w:val="24"/>
        </w:rPr>
        <w:t>о-</w:t>
      </w:r>
      <w:proofErr w:type="gramEnd"/>
      <w:r w:rsidRPr="009D499A">
        <w:rPr>
          <w:rFonts w:ascii="Times New Roman" w:hAnsi="Times New Roman" w:cs="Times New Roman"/>
          <w:spacing w:val="6"/>
          <w:sz w:val="24"/>
          <w:szCs w:val="24"/>
        </w:rPr>
        <w:t xml:space="preserve"> и фотоматериалов; оплата услуг по предоставлению архивных материалов, приобретение расходных материалов)</w:t>
      </w:r>
      <w:r w:rsidR="00877BF1" w:rsidRPr="009D499A">
        <w:rPr>
          <w:rFonts w:ascii="Times New Roman" w:hAnsi="Times New Roman" w:cs="Times New Roman"/>
          <w:spacing w:val="6"/>
          <w:sz w:val="24"/>
          <w:szCs w:val="24"/>
        </w:rPr>
        <w:t xml:space="preserve">; </w:t>
      </w:r>
    </w:p>
    <w:p w14:paraId="2A664A1E" w14:textId="3BC06E9D" w:rsidR="00D00660" w:rsidRPr="003A2A73" w:rsidRDefault="00877BF1" w:rsidP="009D499A">
      <w:pPr>
        <w:pStyle w:val="ConsPlusNormal"/>
        <w:ind w:firstLine="540"/>
        <w:jc w:val="both"/>
        <w:rPr>
          <w:rFonts w:ascii="Times New Roman" w:hAnsi="Times New Roman" w:cs="Times New Roman"/>
          <w:spacing w:val="6"/>
          <w:sz w:val="24"/>
          <w:szCs w:val="24"/>
        </w:rPr>
      </w:pPr>
      <w:proofErr w:type="gramStart"/>
      <w:r w:rsidRPr="003A2A73">
        <w:rPr>
          <w:rFonts w:ascii="Times New Roman" w:hAnsi="Times New Roman" w:cs="Times New Roman"/>
          <w:spacing w:val="6"/>
          <w:sz w:val="24"/>
          <w:szCs w:val="24"/>
        </w:rPr>
        <w:t xml:space="preserve">приобретение и аренда технических средств и услуг по производству информационного контента с использованием технических средств (спутниковых станций, аппаратура для монтажа и озвучивания контента (видеороликов), видеоэкранов, светового оборудования, видеокамер и другой съемочной техники, необходимой для производства информационного контента, кабельных каналов, коммутирующей аппаратуры, источников и элементов электропитания, услуги сценаристов, </w:t>
      </w:r>
      <w:proofErr w:type="spellStart"/>
      <w:r w:rsidRPr="003A2A73">
        <w:rPr>
          <w:rFonts w:ascii="Times New Roman" w:hAnsi="Times New Roman" w:cs="Times New Roman"/>
          <w:spacing w:val="6"/>
          <w:sz w:val="24"/>
          <w:szCs w:val="24"/>
        </w:rPr>
        <w:t>видеооператоров</w:t>
      </w:r>
      <w:proofErr w:type="spellEnd"/>
      <w:r w:rsidRPr="003A2A73">
        <w:rPr>
          <w:rFonts w:ascii="Times New Roman" w:hAnsi="Times New Roman" w:cs="Times New Roman"/>
          <w:spacing w:val="6"/>
          <w:sz w:val="24"/>
          <w:szCs w:val="24"/>
        </w:rPr>
        <w:t xml:space="preserve">, фотографов, монтажеров, звукорежиссеров, корректоров, редакторов, дизайнеров и иных технических специалистов). </w:t>
      </w:r>
      <w:proofErr w:type="gramEnd"/>
    </w:p>
    <w:p w14:paraId="313635DE" w14:textId="1E755C68" w:rsidR="00117E7B" w:rsidRPr="009D499A" w:rsidRDefault="0014164A" w:rsidP="00C94104">
      <w:pPr>
        <w:pStyle w:val="FORMATTEXT"/>
        <w:ind w:right="-34" w:firstLine="540"/>
        <w:jc w:val="both"/>
        <w:outlineLvl w:val="0"/>
        <w:rPr>
          <w:spacing w:val="6"/>
        </w:rPr>
      </w:pPr>
      <w:r w:rsidRPr="003A2A73">
        <w:rPr>
          <w:spacing w:val="6"/>
        </w:rPr>
        <w:t xml:space="preserve">б) </w:t>
      </w:r>
      <w:r w:rsidR="0059558D" w:rsidRPr="003A2A73">
        <w:rPr>
          <w:spacing w:val="6"/>
        </w:rPr>
        <w:t>Размер субсидии</w:t>
      </w:r>
      <w:r w:rsidR="0059558D" w:rsidRPr="003A2A73">
        <w:rPr>
          <w:color w:val="000000" w:themeColor="text1"/>
          <w:spacing w:val="6"/>
          <w:shd w:val="clear" w:color="auto" w:fill="FFFFFF"/>
        </w:rPr>
        <w:t xml:space="preserve"> по направлению </w:t>
      </w:r>
      <w:r w:rsidR="0059558D" w:rsidRPr="003A2A73">
        <w:rPr>
          <w:spacing w:val="6"/>
        </w:rPr>
        <w:t xml:space="preserve">«Выпуск и распространение районных периодических печатных изданий», указываемый получателем субсидии в расчёте размера субсидии, определяется по следующей формуле: </w:t>
      </w:r>
    </w:p>
    <w:p w14:paraId="07BD5EBE" w14:textId="681774AD" w:rsidR="00117E7B" w:rsidRPr="009D499A" w:rsidRDefault="00117E7B" w:rsidP="00117E7B">
      <w:pPr>
        <w:rPr>
          <w:spacing w:val="6"/>
        </w:rPr>
      </w:pPr>
      <w:r w:rsidRPr="009D499A">
        <w:rPr>
          <w:spacing w:val="6"/>
        </w:rPr>
        <w:t>РС</w:t>
      </w:r>
      <w:proofErr w:type="gramStart"/>
      <w:r w:rsidR="006E2155">
        <w:rPr>
          <w:spacing w:val="6"/>
        </w:rPr>
        <w:t>2</w:t>
      </w:r>
      <w:proofErr w:type="gramEnd"/>
      <w:r w:rsidRPr="009D499A">
        <w:rPr>
          <w:spacing w:val="6"/>
        </w:rPr>
        <w:t xml:space="preserve"> = затраты типография план + затраты распространение план + затраты редакция план,</w:t>
      </w:r>
    </w:p>
    <w:p w14:paraId="06E85161" w14:textId="77777777" w:rsidR="00117E7B" w:rsidRPr="009D499A" w:rsidRDefault="00117E7B" w:rsidP="00117E7B">
      <w:pPr>
        <w:rPr>
          <w:spacing w:val="6"/>
        </w:rPr>
      </w:pPr>
      <w:r w:rsidRPr="009D499A">
        <w:rPr>
          <w:spacing w:val="6"/>
        </w:rPr>
        <w:t>где:</w:t>
      </w:r>
    </w:p>
    <w:p w14:paraId="1986AC1D" w14:textId="2C25D54D" w:rsidR="00117E7B" w:rsidRPr="009D499A" w:rsidRDefault="00117E7B" w:rsidP="00117E7B">
      <w:pPr>
        <w:rPr>
          <w:spacing w:val="6"/>
        </w:rPr>
      </w:pPr>
      <w:r w:rsidRPr="009D499A">
        <w:rPr>
          <w:spacing w:val="6"/>
        </w:rPr>
        <w:t>РС</w:t>
      </w:r>
      <w:proofErr w:type="gramStart"/>
      <w:r w:rsidR="006E2155">
        <w:rPr>
          <w:spacing w:val="6"/>
        </w:rPr>
        <w:t>2</w:t>
      </w:r>
      <w:proofErr w:type="gramEnd"/>
      <w:r w:rsidRPr="009D499A">
        <w:rPr>
          <w:spacing w:val="6"/>
        </w:rPr>
        <w:t xml:space="preserve"> </w:t>
      </w:r>
      <w:r w:rsidRPr="009D499A">
        <w:rPr>
          <w:spacing w:val="6"/>
          <w:shd w:val="clear" w:color="auto" w:fill="FFFFFF"/>
        </w:rPr>
        <w:t xml:space="preserve">– </w:t>
      </w:r>
      <w:r w:rsidRPr="009D499A">
        <w:rPr>
          <w:spacing w:val="6"/>
        </w:rPr>
        <w:t>размер субсидии;</w:t>
      </w:r>
    </w:p>
    <w:p w14:paraId="5E859F03" w14:textId="41FC2CDD" w:rsidR="00117E7B" w:rsidRPr="009D499A" w:rsidRDefault="00117E7B" w:rsidP="00117E7B">
      <w:pPr>
        <w:rPr>
          <w:spacing w:val="6"/>
        </w:rPr>
      </w:pPr>
      <w:r w:rsidRPr="009D499A">
        <w:rPr>
          <w:spacing w:val="6"/>
        </w:rPr>
        <w:t xml:space="preserve">затраты типография план </w:t>
      </w:r>
      <w:r w:rsidRPr="009D499A">
        <w:rPr>
          <w:spacing w:val="6"/>
          <w:shd w:val="clear" w:color="auto" w:fill="FFFFFF"/>
        </w:rPr>
        <w:t xml:space="preserve">– </w:t>
      </w:r>
      <w:r w:rsidRPr="009D499A">
        <w:rPr>
          <w:spacing w:val="6"/>
        </w:rPr>
        <w:t>плановые затраты, связанные с печатью газеты (оплата работ по печати тиража в типографии)</w:t>
      </w:r>
      <w:r w:rsidR="00E4169A" w:rsidRPr="009D499A">
        <w:rPr>
          <w:spacing w:val="6"/>
        </w:rPr>
        <w:t xml:space="preserve">, </w:t>
      </w:r>
      <w:r w:rsidR="00E4169A" w:rsidRPr="003A2A73">
        <w:rPr>
          <w:spacing w:val="6"/>
        </w:rPr>
        <w:t>упаковка тиража в типографии</w:t>
      </w:r>
      <w:r w:rsidRPr="003A2A73">
        <w:rPr>
          <w:spacing w:val="6"/>
        </w:rPr>
        <w:t>;</w:t>
      </w:r>
    </w:p>
    <w:p w14:paraId="6410ECEA" w14:textId="77777777" w:rsidR="00E4169A" w:rsidRPr="009D499A" w:rsidRDefault="00E4169A" w:rsidP="00E4169A">
      <w:pPr>
        <w:rPr>
          <w:spacing w:val="6"/>
        </w:rPr>
      </w:pPr>
      <w:r w:rsidRPr="009D499A">
        <w:rPr>
          <w:spacing w:val="6"/>
        </w:rPr>
        <w:t>затраты распространение план – плановые затраты, связанные с распространением газеты, в том числе:</w:t>
      </w:r>
    </w:p>
    <w:p w14:paraId="785DA7BE" w14:textId="04D322C1" w:rsidR="00E4169A" w:rsidRPr="009D499A" w:rsidRDefault="00E4169A" w:rsidP="00E4169A">
      <w:pPr>
        <w:rPr>
          <w:spacing w:val="6"/>
        </w:rPr>
      </w:pPr>
      <w:r w:rsidRPr="009D499A">
        <w:rPr>
          <w:spacing w:val="6"/>
        </w:rPr>
        <w:t xml:space="preserve">оплата услуг по распространению газеты, в том числе транспортных услуг, погрузки, разгрузки, выкладки, услуг экспедиторов по доставке газеты, услуг промоутеров, осуществляющих информирование о газете; </w:t>
      </w:r>
      <w:r w:rsidR="00442DC7">
        <w:rPr>
          <w:spacing w:val="6"/>
        </w:rPr>
        <w:t>распространение газет по  </w:t>
      </w:r>
      <w:r w:rsidRPr="003A2A73">
        <w:rPr>
          <w:spacing w:val="6"/>
        </w:rPr>
        <w:t>почтовым ящикам согласно адресной программе, согласованной с Комитетом;</w:t>
      </w:r>
    </w:p>
    <w:p w14:paraId="3BF922F4" w14:textId="607D6884" w:rsidR="00E4169A" w:rsidRPr="009D499A" w:rsidRDefault="00E4169A" w:rsidP="00E4169A">
      <w:pPr>
        <w:rPr>
          <w:spacing w:val="6"/>
        </w:rPr>
      </w:pPr>
      <w:r w:rsidRPr="009D499A">
        <w:rPr>
          <w:spacing w:val="6"/>
        </w:rPr>
        <w:t xml:space="preserve">оплата аренды мест под стойки и (или) иной вид оборудования для размещения тиража газеты, оплата аренды стоек для размещения на стойках газеты </w:t>
      </w:r>
      <w:proofErr w:type="gramStart"/>
      <w:r w:rsidRPr="009D499A">
        <w:rPr>
          <w:spacing w:val="6"/>
        </w:rPr>
        <w:t>и(</w:t>
      </w:r>
      <w:proofErr w:type="gramEnd"/>
      <w:r w:rsidRPr="009D499A">
        <w:rPr>
          <w:spacing w:val="6"/>
        </w:rPr>
        <w:t xml:space="preserve">или) иного вида оборудования для размещения </w:t>
      </w:r>
      <w:r w:rsidR="00442DC7">
        <w:rPr>
          <w:spacing w:val="6"/>
        </w:rPr>
        <w:t>тиража газеты с последующим его       </w:t>
      </w:r>
      <w:r w:rsidRPr="009D499A">
        <w:rPr>
          <w:spacing w:val="6"/>
        </w:rPr>
        <w:t>распространением, предоставление</w:t>
      </w:r>
      <w:r w:rsidR="00442DC7">
        <w:rPr>
          <w:spacing w:val="6"/>
        </w:rPr>
        <w:t xml:space="preserve"> специально отведенных мест для </w:t>
      </w:r>
      <w:r w:rsidRPr="009D499A">
        <w:rPr>
          <w:spacing w:val="6"/>
        </w:rPr>
        <w:t xml:space="preserve">распространения газеты; </w:t>
      </w:r>
    </w:p>
    <w:p w14:paraId="5FBEB917" w14:textId="77777777" w:rsidR="00E4169A" w:rsidRPr="009D499A" w:rsidRDefault="00E4169A" w:rsidP="00E4169A">
      <w:pPr>
        <w:rPr>
          <w:spacing w:val="6"/>
        </w:rPr>
      </w:pPr>
      <w:r w:rsidRPr="009D499A">
        <w:rPr>
          <w:spacing w:val="6"/>
        </w:rPr>
        <w:t xml:space="preserve">мониторинг распространения газеты, включая фотоотчет мониторинга распространения. </w:t>
      </w:r>
    </w:p>
    <w:p w14:paraId="32CF8804" w14:textId="66805602" w:rsidR="00E4169A" w:rsidRPr="009D499A" w:rsidRDefault="00E4169A" w:rsidP="00E4169A">
      <w:pPr>
        <w:pStyle w:val="101"/>
        <w:spacing w:before="0" w:line="240" w:lineRule="auto"/>
        <w:ind w:firstLine="567"/>
        <w:rPr>
          <w:rFonts w:ascii="Times New Roman" w:hAnsi="Times New Roman" w:cs="Times New Roman"/>
          <w:spacing w:val="6"/>
          <w:sz w:val="24"/>
          <w:szCs w:val="24"/>
          <w:shd w:val="clear" w:color="auto" w:fill="auto"/>
        </w:rPr>
      </w:pPr>
      <w:r w:rsidRPr="005E6BEB">
        <w:rPr>
          <w:rFonts w:ascii="Times New Roman" w:hAnsi="Times New Roman" w:cs="Times New Roman"/>
          <w:spacing w:val="6"/>
          <w:sz w:val="24"/>
          <w:szCs w:val="24"/>
          <w:shd w:val="clear" w:color="auto" w:fill="auto"/>
        </w:rPr>
        <w:t xml:space="preserve">оплата пропуска на закрытые территории в </w:t>
      </w:r>
      <w:r w:rsidR="00442DC7">
        <w:rPr>
          <w:rFonts w:ascii="Times New Roman" w:hAnsi="Times New Roman" w:cs="Times New Roman"/>
          <w:spacing w:val="6"/>
          <w:sz w:val="24"/>
          <w:szCs w:val="24"/>
          <w:shd w:val="clear" w:color="auto" w:fill="auto"/>
        </w:rPr>
        <w:t>целях передачи тиража газет для   </w:t>
      </w:r>
      <w:r w:rsidRPr="005E6BEB">
        <w:rPr>
          <w:rFonts w:ascii="Times New Roman" w:hAnsi="Times New Roman" w:cs="Times New Roman"/>
          <w:spacing w:val="6"/>
          <w:sz w:val="24"/>
          <w:szCs w:val="24"/>
          <w:shd w:val="clear" w:color="auto" w:fill="auto"/>
        </w:rPr>
        <w:t xml:space="preserve">распространения; приобретение фартуков </w:t>
      </w:r>
      <w:proofErr w:type="gramStart"/>
      <w:r w:rsidRPr="005E6BEB">
        <w:rPr>
          <w:rFonts w:ascii="Times New Roman" w:hAnsi="Times New Roman" w:cs="Times New Roman"/>
          <w:spacing w:val="6"/>
          <w:sz w:val="24"/>
          <w:szCs w:val="24"/>
          <w:shd w:val="clear" w:color="auto" w:fill="auto"/>
        </w:rPr>
        <w:t>и(</w:t>
      </w:r>
      <w:proofErr w:type="gramEnd"/>
      <w:r w:rsidRPr="005E6BEB">
        <w:rPr>
          <w:rFonts w:ascii="Times New Roman" w:hAnsi="Times New Roman" w:cs="Times New Roman"/>
          <w:spacing w:val="6"/>
          <w:sz w:val="24"/>
          <w:szCs w:val="24"/>
          <w:shd w:val="clear" w:color="auto" w:fill="auto"/>
        </w:rPr>
        <w:t xml:space="preserve">или) иного вида </w:t>
      </w:r>
      <w:proofErr w:type="spellStart"/>
      <w:r w:rsidRPr="005E6BEB">
        <w:rPr>
          <w:rFonts w:ascii="Times New Roman" w:hAnsi="Times New Roman" w:cs="Times New Roman"/>
          <w:spacing w:val="6"/>
          <w:sz w:val="24"/>
          <w:szCs w:val="24"/>
          <w:shd w:val="clear" w:color="auto" w:fill="auto"/>
        </w:rPr>
        <w:t>брендированной</w:t>
      </w:r>
      <w:proofErr w:type="spellEnd"/>
      <w:r w:rsidRPr="005E6BEB">
        <w:rPr>
          <w:rFonts w:ascii="Times New Roman" w:hAnsi="Times New Roman" w:cs="Times New Roman"/>
          <w:spacing w:val="6"/>
          <w:sz w:val="24"/>
          <w:szCs w:val="24"/>
          <w:shd w:val="clear" w:color="auto" w:fill="auto"/>
        </w:rPr>
        <w:t xml:space="preserve"> логотипом газеты одежды и(или) аксессуаров для пр</w:t>
      </w:r>
      <w:r w:rsidR="00442DC7">
        <w:rPr>
          <w:rFonts w:ascii="Times New Roman" w:hAnsi="Times New Roman" w:cs="Times New Roman"/>
          <w:spacing w:val="6"/>
          <w:sz w:val="24"/>
          <w:szCs w:val="24"/>
          <w:shd w:val="clear" w:color="auto" w:fill="auto"/>
        </w:rPr>
        <w:t>омоутеров; расходы на проезд на    </w:t>
      </w:r>
      <w:r w:rsidRPr="005E6BEB">
        <w:rPr>
          <w:rFonts w:ascii="Times New Roman" w:hAnsi="Times New Roman" w:cs="Times New Roman"/>
          <w:spacing w:val="6"/>
          <w:sz w:val="24"/>
          <w:szCs w:val="24"/>
          <w:shd w:val="clear" w:color="auto" w:fill="auto"/>
        </w:rPr>
        <w:t>всех видах пассажирского транспорта общего пользования в Санкт-Петербурге (кроме такси) в целях мониторинга распространения газеты и прочее</w:t>
      </w:r>
      <w:r w:rsidR="00001DC3" w:rsidRPr="005E6BEB">
        <w:rPr>
          <w:rFonts w:ascii="Times New Roman" w:hAnsi="Times New Roman" w:cs="Times New Roman"/>
          <w:spacing w:val="6"/>
          <w:sz w:val="24"/>
          <w:szCs w:val="24"/>
          <w:shd w:val="clear" w:color="auto" w:fill="auto"/>
        </w:rPr>
        <w:t>.</w:t>
      </w:r>
    </w:p>
    <w:p w14:paraId="6324752B" w14:textId="08AFF0BB" w:rsidR="00E4169A" w:rsidRPr="009D499A" w:rsidRDefault="00E4169A" w:rsidP="00E4169A">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 xml:space="preserve">В затраты по распространению газеты могут быть включены только виды затрат </w:t>
      </w:r>
      <w:r w:rsidRPr="009D499A">
        <w:rPr>
          <w:rFonts w:ascii="Times New Roman" w:hAnsi="Times New Roman" w:cs="Times New Roman"/>
          <w:spacing w:val="6"/>
          <w:sz w:val="24"/>
          <w:szCs w:val="24"/>
          <w:shd w:val="clear" w:color="auto" w:fill="auto"/>
        </w:rPr>
        <w:br/>
        <w:t>по обеспечению ее бесплатного распространения среди населения;</w:t>
      </w:r>
    </w:p>
    <w:p w14:paraId="0B574FA4" w14:textId="77777777" w:rsidR="00F81703" w:rsidRPr="003A2A73" w:rsidRDefault="000818A0" w:rsidP="00F81703">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затраты редакция</w:t>
      </w:r>
      <w:r w:rsidR="00117E7B" w:rsidRPr="003A2A73">
        <w:rPr>
          <w:rFonts w:ascii="Times New Roman" w:hAnsi="Times New Roman" w:cs="Times New Roman"/>
          <w:spacing w:val="6"/>
          <w:sz w:val="24"/>
          <w:szCs w:val="24"/>
          <w:shd w:val="clear" w:color="auto" w:fill="auto"/>
        </w:rPr>
        <w:t xml:space="preserve"> план </w:t>
      </w:r>
      <w:r w:rsidR="00117E7B" w:rsidRPr="003A2A73">
        <w:rPr>
          <w:rFonts w:ascii="Times New Roman" w:hAnsi="Times New Roman" w:cs="Times New Roman"/>
          <w:spacing w:val="6"/>
          <w:sz w:val="24"/>
          <w:szCs w:val="24"/>
        </w:rPr>
        <w:t xml:space="preserve">– </w:t>
      </w:r>
      <w:r w:rsidR="00117E7B" w:rsidRPr="003A2A73">
        <w:rPr>
          <w:rFonts w:ascii="Times New Roman" w:hAnsi="Times New Roman" w:cs="Times New Roman"/>
          <w:spacing w:val="6"/>
          <w:sz w:val="24"/>
          <w:szCs w:val="24"/>
          <w:shd w:val="clear" w:color="auto" w:fill="auto"/>
        </w:rPr>
        <w:t xml:space="preserve">плановые затраты, связанные с деятельностью </w:t>
      </w:r>
      <w:r w:rsidR="00C35612" w:rsidRPr="003A2A73">
        <w:rPr>
          <w:rFonts w:ascii="Times New Roman" w:hAnsi="Times New Roman" w:cs="Times New Roman"/>
          <w:spacing w:val="6"/>
          <w:sz w:val="24"/>
          <w:szCs w:val="24"/>
          <w:shd w:val="clear" w:color="auto" w:fill="auto"/>
        </w:rPr>
        <w:t>редакции газеты</w:t>
      </w:r>
      <w:r w:rsidR="00117E7B" w:rsidRPr="003A2A73">
        <w:rPr>
          <w:rFonts w:ascii="Times New Roman" w:hAnsi="Times New Roman" w:cs="Times New Roman"/>
          <w:spacing w:val="6"/>
          <w:sz w:val="24"/>
          <w:szCs w:val="24"/>
          <w:shd w:val="clear" w:color="auto" w:fill="auto"/>
        </w:rPr>
        <w:t xml:space="preserve">, в том числе: </w:t>
      </w:r>
    </w:p>
    <w:p w14:paraId="27F9FA5C" w14:textId="23C7A2E8" w:rsidR="00F81703" w:rsidRPr="003A2A73" w:rsidRDefault="00F81703" w:rsidP="00F81703">
      <w:pPr>
        <w:pStyle w:val="101"/>
        <w:spacing w:before="0" w:line="240" w:lineRule="auto"/>
        <w:ind w:firstLine="567"/>
        <w:rPr>
          <w:rFonts w:ascii="Times New Roman" w:hAnsi="Times New Roman" w:cs="Times New Roman"/>
          <w:sz w:val="24"/>
          <w:szCs w:val="24"/>
        </w:rPr>
      </w:pPr>
      <w:r w:rsidRPr="003A2A73">
        <w:rPr>
          <w:rFonts w:ascii="Times New Roman" w:hAnsi="Times New Roman" w:cs="Times New Roman"/>
          <w:sz w:val="24"/>
          <w:szCs w:val="24"/>
        </w:rPr>
        <w:t>плановые затраты, связанные с деятельностью редакции по</w:t>
      </w:r>
      <w:r w:rsidRPr="003A2A73">
        <w:t xml:space="preserve"> </w:t>
      </w:r>
      <w:r w:rsidRPr="003A2A73">
        <w:rPr>
          <w:rFonts w:ascii="Times New Roman" w:hAnsi="Times New Roman" w:cs="Times New Roman"/>
          <w:sz w:val="24"/>
          <w:szCs w:val="24"/>
        </w:rPr>
        <w:t xml:space="preserve">приобретению </w:t>
      </w:r>
      <w:proofErr w:type="gramStart"/>
      <w:r w:rsidRPr="003A2A73">
        <w:rPr>
          <w:rFonts w:ascii="Times New Roman" w:hAnsi="Times New Roman" w:cs="Times New Roman"/>
          <w:sz w:val="24"/>
          <w:szCs w:val="24"/>
        </w:rPr>
        <w:t>информационного</w:t>
      </w:r>
      <w:proofErr w:type="gramEnd"/>
      <w:r w:rsidRPr="003A2A73">
        <w:rPr>
          <w:rFonts w:ascii="Times New Roman" w:hAnsi="Times New Roman" w:cs="Times New Roman"/>
          <w:sz w:val="24"/>
          <w:szCs w:val="24"/>
        </w:rPr>
        <w:t xml:space="preserve"> контента печатных СМИ</w:t>
      </w:r>
      <w:r w:rsidR="000A6EA9" w:rsidRPr="003A2A73">
        <w:rPr>
          <w:rFonts w:ascii="Times New Roman" w:hAnsi="Times New Roman" w:cs="Times New Roman"/>
          <w:sz w:val="24"/>
          <w:szCs w:val="24"/>
        </w:rPr>
        <w:t>, созданием оригинал-макетов PDF-версии газет</w:t>
      </w:r>
      <w:r w:rsidRPr="003A2A73">
        <w:rPr>
          <w:rFonts w:ascii="Times New Roman" w:hAnsi="Times New Roman" w:cs="Times New Roman"/>
          <w:sz w:val="24"/>
          <w:szCs w:val="24"/>
        </w:rPr>
        <w:t>;</w:t>
      </w:r>
    </w:p>
    <w:p w14:paraId="3CC155E1" w14:textId="3DC83857" w:rsidR="000A6EA9" w:rsidRPr="003A2A73" w:rsidRDefault="00F81703" w:rsidP="00F81703">
      <w:pPr>
        <w:pStyle w:val="101"/>
        <w:spacing w:before="0" w:line="240" w:lineRule="auto"/>
        <w:ind w:firstLine="567"/>
        <w:rPr>
          <w:rFonts w:ascii="Times New Roman" w:hAnsi="Times New Roman" w:cs="Times New Roman"/>
          <w:sz w:val="24"/>
          <w:szCs w:val="24"/>
        </w:rPr>
      </w:pPr>
      <w:r w:rsidRPr="003A2A73">
        <w:rPr>
          <w:rFonts w:ascii="Times New Roman" w:hAnsi="Times New Roman" w:cs="Times New Roman"/>
          <w:sz w:val="24"/>
          <w:szCs w:val="24"/>
        </w:rPr>
        <w:t>оплата по лицензионным договорам, договорам авторского заказа с юридическими</w:t>
      </w:r>
      <w:r w:rsidR="00442DC7">
        <w:rPr>
          <w:rFonts w:ascii="Times New Roman" w:hAnsi="Times New Roman" w:cs="Times New Roman"/>
          <w:sz w:val="24"/>
          <w:szCs w:val="24"/>
        </w:rPr>
        <w:t xml:space="preserve"> и  </w:t>
      </w:r>
      <w:r w:rsidR="000A6EA9" w:rsidRPr="003A2A73">
        <w:rPr>
          <w:rFonts w:ascii="Times New Roman" w:hAnsi="Times New Roman" w:cs="Times New Roman"/>
          <w:sz w:val="24"/>
          <w:szCs w:val="24"/>
        </w:rPr>
        <w:t>физическими лицами, индивидуальными предпринимателями;</w:t>
      </w:r>
    </w:p>
    <w:p w14:paraId="33A86221" w14:textId="7268CA58" w:rsidR="00F81703" w:rsidRPr="003A2A73" w:rsidRDefault="00F81703" w:rsidP="00442DC7">
      <w:pPr>
        <w:pStyle w:val="101"/>
        <w:spacing w:before="0" w:line="240" w:lineRule="auto"/>
        <w:ind w:firstLine="567"/>
        <w:rPr>
          <w:rFonts w:ascii="Times New Roman" w:hAnsi="Times New Roman" w:cs="Times New Roman"/>
          <w:spacing w:val="6"/>
          <w:sz w:val="24"/>
          <w:szCs w:val="24"/>
          <w:shd w:val="clear" w:color="auto" w:fill="auto"/>
        </w:rPr>
      </w:pPr>
      <w:r w:rsidRPr="003A2A73">
        <w:lastRenderedPageBreak/>
        <w:t xml:space="preserve"> </w:t>
      </w:r>
      <w:r w:rsidRPr="003A2A73">
        <w:rPr>
          <w:rFonts w:ascii="Times New Roman" w:hAnsi="Times New Roman" w:cs="Times New Roman"/>
          <w:sz w:val="24"/>
          <w:szCs w:val="24"/>
        </w:rPr>
        <w:t>оплата труда штатных работников, выплата авторских вознаграждений</w:t>
      </w:r>
      <w:r w:rsidRPr="003A2A73">
        <w:t xml:space="preserve"> </w:t>
      </w:r>
      <w:r w:rsidR="00442DC7">
        <w:rPr>
          <w:rFonts w:ascii="Times New Roman" w:hAnsi="Times New Roman" w:cs="Times New Roman"/>
          <w:sz w:val="24"/>
          <w:szCs w:val="24"/>
        </w:rPr>
        <w:t>и  </w:t>
      </w:r>
      <w:r w:rsidRPr="003A2A73">
        <w:rPr>
          <w:rFonts w:ascii="Times New Roman" w:hAnsi="Times New Roman" w:cs="Times New Roman"/>
          <w:sz w:val="24"/>
          <w:szCs w:val="24"/>
        </w:rPr>
        <w:t>вознаграждений по договорам гражданско-правового характера, страховые взносы</w:t>
      </w:r>
      <w:r w:rsidRPr="003A2A73">
        <w:t xml:space="preserve"> </w:t>
      </w:r>
      <w:r w:rsidR="00442DC7">
        <w:rPr>
          <w:rFonts w:ascii="Times New Roman" w:hAnsi="Times New Roman" w:cs="Times New Roman"/>
          <w:sz w:val="24"/>
          <w:szCs w:val="24"/>
        </w:rPr>
        <w:t>в  </w:t>
      </w:r>
      <w:r w:rsidRPr="003A2A73">
        <w:rPr>
          <w:rFonts w:ascii="Times New Roman" w:hAnsi="Times New Roman" w:cs="Times New Roman"/>
          <w:sz w:val="24"/>
          <w:szCs w:val="24"/>
        </w:rPr>
        <w:t>государственные внебюджетные фонды с заработной платы штатных работников,</w:t>
      </w:r>
      <w:r w:rsidRPr="003A2A73">
        <w:t xml:space="preserve"> </w:t>
      </w:r>
      <w:r w:rsidRPr="003A2A73">
        <w:rPr>
          <w:rFonts w:ascii="Times New Roman" w:hAnsi="Times New Roman" w:cs="Times New Roman"/>
          <w:sz w:val="24"/>
          <w:szCs w:val="24"/>
        </w:rPr>
        <w:t>авторских вознаграждений и вознаграждений по договорам гражданско-правового</w:t>
      </w:r>
      <w:r w:rsidRPr="003A2A73">
        <w:t xml:space="preserve"> </w:t>
      </w:r>
      <w:r w:rsidRPr="003A2A73">
        <w:rPr>
          <w:rFonts w:ascii="Times New Roman" w:hAnsi="Times New Roman" w:cs="Times New Roman"/>
          <w:sz w:val="24"/>
          <w:szCs w:val="24"/>
        </w:rPr>
        <w:t xml:space="preserve">характера, в том числе взносы по страхованию от несчастных случаев на производстве </w:t>
      </w:r>
      <w:r w:rsidR="00442DC7" w:rsidRPr="009D499A">
        <w:rPr>
          <w:rFonts w:ascii="Times New Roman" w:hAnsi="Times New Roman" w:cs="Times New Roman"/>
          <w:spacing w:val="6"/>
          <w:sz w:val="24"/>
          <w:szCs w:val="24"/>
          <w:shd w:val="clear" w:color="auto" w:fill="auto"/>
        </w:rPr>
        <w:br/>
      </w:r>
      <w:r w:rsidRPr="003A2A73">
        <w:rPr>
          <w:rFonts w:ascii="Times New Roman" w:hAnsi="Times New Roman" w:cs="Times New Roman"/>
          <w:sz w:val="24"/>
          <w:szCs w:val="24"/>
        </w:rPr>
        <w:t>и</w:t>
      </w:r>
      <w:r w:rsidR="00442DC7">
        <w:t xml:space="preserve"> </w:t>
      </w:r>
      <w:r w:rsidRPr="003A2A73">
        <w:rPr>
          <w:rFonts w:ascii="Times New Roman" w:hAnsi="Times New Roman" w:cs="Times New Roman"/>
          <w:sz w:val="24"/>
          <w:szCs w:val="24"/>
        </w:rPr>
        <w:t>профессиональных заболеваний;</w:t>
      </w:r>
    </w:p>
    <w:p w14:paraId="76F41F29" w14:textId="77777777" w:rsidR="00F81703" w:rsidRPr="003A2A73" w:rsidRDefault="00F81703" w:rsidP="00F81703">
      <w:pPr>
        <w:shd w:val="clear" w:color="auto" w:fill="FFFFFF"/>
      </w:pPr>
      <w:r w:rsidRPr="003A2A73">
        <w:t>затраты по администрированию 18 электронных ресурсов районных изданий;</w:t>
      </w:r>
    </w:p>
    <w:p w14:paraId="05130285" w14:textId="612B3EA5" w:rsidR="00F81703" w:rsidRPr="0050531E" w:rsidRDefault="00F81703" w:rsidP="00F81703">
      <w:pPr>
        <w:shd w:val="clear" w:color="auto" w:fill="FFFFFF"/>
      </w:pPr>
      <w:r w:rsidRPr="003A2A73">
        <w:t>затраты, связанные с работой сайтов районных электронных изданий, в том числе:</w:t>
      </w:r>
    </w:p>
    <w:p w14:paraId="5029A20B" w14:textId="3E46FD66" w:rsidR="00117E7B" w:rsidRPr="009D499A" w:rsidRDefault="00117E7B" w:rsidP="00117E7B">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 xml:space="preserve">оплата труда штатных работников, выплата авторских вознаграждений </w:t>
      </w:r>
      <w:r w:rsidRPr="009D499A">
        <w:rPr>
          <w:rFonts w:ascii="Times New Roman" w:hAnsi="Times New Roman" w:cs="Times New Roman"/>
          <w:spacing w:val="6"/>
          <w:sz w:val="24"/>
          <w:szCs w:val="24"/>
          <w:shd w:val="clear" w:color="auto" w:fill="auto"/>
        </w:rPr>
        <w:br/>
        <w:t xml:space="preserve">и вознаграждений по договорам гражданско-правового характера, страховые взносы </w:t>
      </w:r>
      <w:r w:rsidRPr="009D499A">
        <w:rPr>
          <w:rFonts w:ascii="Times New Roman" w:hAnsi="Times New Roman" w:cs="Times New Roman"/>
          <w:spacing w:val="6"/>
          <w:sz w:val="24"/>
          <w:szCs w:val="24"/>
          <w:shd w:val="clear" w:color="auto" w:fill="auto"/>
        </w:rPr>
        <w:br/>
        <w:t>в государственные внебюджетные фонды с заработной платы штатных работников, авторских вознаграждений и вознаграждений по договорам гражданско-правового характера, в том числе взносы по страхованию от несча</w:t>
      </w:r>
      <w:r w:rsidR="00FE6195">
        <w:rPr>
          <w:rFonts w:ascii="Times New Roman" w:hAnsi="Times New Roman" w:cs="Times New Roman"/>
          <w:spacing w:val="6"/>
          <w:sz w:val="24"/>
          <w:szCs w:val="24"/>
          <w:shd w:val="clear" w:color="auto" w:fill="auto"/>
        </w:rPr>
        <w:t>стных случаев на производстве и </w:t>
      </w:r>
      <w:r w:rsidRPr="009D499A">
        <w:rPr>
          <w:rFonts w:ascii="Times New Roman" w:hAnsi="Times New Roman" w:cs="Times New Roman"/>
          <w:spacing w:val="6"/>
          <w:sz w:val="24"/>
          <w:szCs w:val="24"/>
          <w:shd w:val="clear" w:color="auto" w:fill="auto"/>
        </w:rPr>
        <w:t>профессиональных заболеваний;</w:t>
      </w:r>
    </w:p>
    <w:p w14:paraId="47AD2E48" w14:textId="5D6070D4" w:rsidR="00117E7B" w:rsidRPr="009D499A" w:rsidRDefault="00117E7B" w:rsidP="00117E7B">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 xml:space="preserve">расходы на содержание, техническую поддержку, наполнение, развитие </w:t>
      </w:r>
      <w:r w:rsidRPr="009D499A">
        <w:rPr>
          <w:rFonts w:ascii="Times New Roman" w:hAnsi="Times New Roman" w:cs="Times New Roman"/>
          <w:spacing w:val="6"/>
          <w:sz w:val="24"/>
          <w:szCs w:val="24"/>
          <w:shd w:val="clear" w:color="auto" w:fill="auto"/>
        </w:rPr>
        <w:br/>
        <w:t xml:space="preserve">и продвижение PDF-версии </w:t>
      </w:r>
      <w:r w:rsidRPr="005E6BEB">
        <w:rPr>
          <w:rFonts w:ascii="Times New Roman" w:hAnsi="Times New Roman" w:cs="Times New Roman"/>
          <w:spacing w:val="6"/>
          <w:sz w:val="24"/>
          <w:szCs w:val="24"/>
          <w:shd w:val="clear" w:color="auto" w:fill="auto"/>
        </w:rPr>
        <w:t>газет</w:t>
      </w:r>
      <w:r w:rsidRPr="009D499A">
        <w:rPr>
          <w:rFonts w:ascii="Times New Roman" w:hAnsi="Times New Roman" w:cs="Times New Roman"/>
          <w:spacing w:val="6"/>
          <w:sz w:val="24"/>
          <w:szCs w:val="24"/>
          <w:shd w:val="clear" w:color="auto" w:fill="auto"/>
        </w:rPr>
        <w:t xml:space="preserve"> (размещение серверного оборудования, услуги хостинга, аренда серверов, расходы на регист</w:t>
      </w:r>
      <w:r w:rsidR="00FE6195">
        <w:rPr>
          <w:rFonts w:ascii="Times New Roman" w:hAnsi="Times New Roman" w:cs="Times New Roman"/>
          <w:spacing w:val="6"/>
          <w:sz w:val="24"/>
          <w:szCs w:val="24"/>
          <w:shd w:val="clear" w:color="auto" w:fill="auto"/>
        </w:rPr>
        <w:t>рацию доменных имен, расходы на </w:t>
      </w:r>
      <w:r w:rsidRPr="009D499A">
        <w:rPr>
          <w:rFonts w:ascii="Times New Roman" w:hAnsi="Times New Roman" w:cs="Times New Roman"/>
          <w:spacing w:val="6"/>
          <w:sz w:val="24"/>
          <w:szCs w:val="24"/>
          <w:shd w:val="clear" w:color="auto" w:fill="auto"/>
        </w:rPr>
        <w:t>приобретение цифровых SSL-сертификатов, лицензий на использование средств электронного документооборота, систем удаленного управления и доступа к рабочим местам, расходы на поисковую оптимизацию и социальное продвижен</w:t>
      </w:r>
      <w:r w:rsidR="000818A0" w:rsidRPr="009D499A">
        <w:rPr>
          <w:rFonts w:ascii="Times New Roman" w:hAnsi="Times New Roman" w:cs="Times New Roman"/>
          <w:spacing w:val="6"/>
          <w:sz w:val="24"/>
          <w:szCs w:val="24"/>
          <w:shd w:val="clear" w:color="auto" w:fill="auto"/>
        </w:rPr>
        <w:t xml:space="preserve">ие </w:t>
      </w:r>
      <w:r w:rsidR="000818A0" w:rsidRPr="003A2A73">
        <w:rPr>
          <w:rFonts w:ascii="Times New Roman" w:hAnsi="Times New Roman" w:cs="Times New Roman"/>
          <w:spacing w:val="6"/>
          <w:sz w:val="24"/>
          <w:szCs w:val="24"/>
          <w:shd w:val="clear" w:color="auto" w:fill="auto"/>
        </w:rPr>
        <w:t>сайт</w:t>
      </w:r>
      <w:r w:rsidR="000E02D6" w:rsidRPr="003A2A73">
        <w:rPr>
          <w:rFonts w:ascii="Times New Roman" w:hAnsi="Times New Roman" w:cs="Times New Roman"/>
          <w:spacing w:val="6"/>
          <w:sz w:val="24"/>
          <w:szCs w:val="24"/>
          <w:shd w:val="clear" w:color="auto" w:fill="auto"/>
        </w:rPr>
        <w:t>ов</w:t>
      </w:r>
      <w:r w:rsidR="000818A0" w:rsidRPr="003A2A73">
        <w:rPr>
          <w:rFonts w:ascii="Times New Roman" w:hAnsi="Times New Roman" w:cs="Times New Roman"/>
          <w:spacing w:val="6"/>
          <w:sz w:val="24"/>
          <w:szCs w:val="24"/>
          <w:shd w:val="clear" w:color="auto" w:fill="auto"/>
        </w:rPr>
        <w:t xml:space="preserve"> газет,</w:t>
      </w:r>
      <w:r w:rsidR="000818A0" w:rsidRPr="009D499A">
        <w:rPr>
          <w:rFonts w:ascii="Times New Roman" w:hAnsi="Times New Roman" w:cs="Times New Roman"/>
          <w:spacing w:val="6"/>
          <w:sz w:val="24"/>
          <w:szCs w:val="24"/>
          <w:shd w:val="clear" w:color="auto" w:fill="auto"/>
        </w:rPr>
        <w:t xml:space="preserve"> услуги/работы </w:t>
      </w:r>
      <w:r w:rsidRPr="009D499A">
        <w:rPr>
          <w:rFonts w:ascii="Times New Roman" w:hAnsi="Times New Roman" w:cs="Times New Roman"/>
          <w:spacing w:val="6"/>
          <w:sz w:val="24"/>
          <w:szCs w:val="24"/>
          <w:shd w:val="clear" w:color="auto" w:fill="auto"/>
        </w:rPr>
        <w:t xml:space="preserve">по модернизации </w:t>
      </w:r>
      <w:proofErr w:type="gramStart"/>
      <w:r w:rsidRPr="009D499A">
        <w:rPr>
          <w:rFonts w:ascii="Times New Roman" w:hAnsi="Times New Roman" w:cs="Times New Roman"/>
          <w:spacing w:val="6"/>
          <w:sz w:val="24"/>
          <w:szCs w:val="24"/>
          <w:shd w:val="clear" w:color="auto" w:fill="auto"/>
        </w:rPr>
        <w:t>и(</w:t>
      </w:r>
      <w:proofErr w:type="gramEnd"/>
      <w:r w:rsidRPr="009D499A">
        <w:rPr>
          <w:rFonts w:ascii="Times New Roman" w:hAnsi="Times New Roman" w:cs="Times New Roman"/>
          <w:spacing w:val="6"/>
          <w:sz w:val="24"/>
          <w:szCs w:val="24"/>
          <w:shd w:val="clear" w:color="auto" w:fill="auto"/>
        </w:rPr>
        <w:t xml:space="preserve">или) </w:t>
      </w:r>
      <w:proofErr w:type="spellStart"/>
      <w:r w:rsidRPr="009D499A">
        <w:rPr>
          <w:rFonts w:ascii="Times New Roman" w:hAnsi="Times New Roman" w:cs="Times New Roman"/>
          <w:spacing w:val="6"/>
          <w:sz w:val="24"/>
          <w:szCs w:val="24"/>
          <w:shd w:val="clear" w:color="auto" w:fill="auto"/>
        </w:rPr>
        <w:t>редизайну</w:t>
      </w:r>
      <w:proofErr w:type="spellEnd"/>
      <w:r w:rsidRPr="009D499A">
        <w:rPr>
          <w:rFonts w:ascii="Times New Roman" w:hAnsi="Times New Roman" w:cs="Times New Roman"/>
          <w:spacing w:val="6"/>
          <w:sz w:val="24"/>
          <w:szCs w:val="24"/>
          <w:shd w:val="clear" w:color="auto" w:fill="auto"/>
        </w:rPr>
        <w:t xml:space="preserve"> </w:t>
      </w:r>
      <w:r w:rsidRPr="003A2A73">
        <w:rPr>
          <w:rFonts w:ascii="Times New Roman" w:hAnsi="Times New Roman" w:cs="Times New Roman"/>
          <w:spacing w:val="6"/>
          <w:sz w:val="24"/>
          <w:szCs w:val="24"/>
          <w:shd w:val="clear" w:color="auto" w:fill="auto"/>
        </w:rPr>
        <w:t>сайт</w:t>
      </w:r>
      <w:r w:rsidR="000E02D6" w:rsidRPr="003A2A73">
        <w:rPr>
          <w:rFonts w:ascii="Times New Roman" w:hAnsi="Times New Roman" w:cs="Times New Roman"/>
          <w:spacing w:val="6"/>
          <w:sz w:val="24"/>
          <w:szCs w:val="24"/>
          <w:shd w:val="clear" w:color="auto" w:fill="auto"/>
        </w:rPr>
        <w:t>ов</w:t>
      </w:r>
      <w:r w:rsidRPr="009D499A">
        <w:rPr>
          <w:rFonts w:ascii="Times New Roman" w:hAnsi="Times New Roman" w:cs="Times New Roman"/>
          <w:spacing w:val="6"/>
          <w:sz w:val="24"/>
          <w:szCs w:val="24"/>
          <w:shd w:val="clear" w:color="auto" w:fill="auto"/>
        </w:rPr>
        <w:t xml:space="preserve">, разработке и доработке систем управления </w:t>
      </w:r>
      <w:r w:rsidRPr="003A2A73">
        <w:rPr>
          <w:rFonts w:ascii="Times New Roman" w:hAnsi="Times New Roman" w:cs="Times New Roman"/>
          <w:spacing w:val="6"/>
          <w:sz w:val="24"/>
          <w:szCs w:val="24"/>
          <w:shd w:val="clear" w:color="auto" w:fill="auto"/>
        </w:rPr>
        <w:t>сайт</w:t>
      </w:r>
      <w:r w:rsidR="000E02D6" w:rsidRPr="003A2A73">
        <w:rPr>
          <w:rFonts w:ascii="Times New Roman" w:hAnsi="Times New Roman" w:cs="Times New Roman"/>
          <w:spacing w:val="6"/>
          <w:sz w:val="24"/>
          <w:szCs w:val="24"/>
          <w:shd w:val="clear" w:color="auto" w:fill="auto"/>
        </w:rPr>
        <w:t>ами</w:t>
      </w:r>
      <w:r w:rsidRPr="003A2A73">
        <w:rPr>
          <w:rFonts w:ascii="Times New Roman" w:hAnsi="Times New Roman" w:cs="Times New Roman"/>
          <w:spacing w:val="6"/>
          <w:sz w:val="24"/>
          <w:szCs w:val="24"/>
          <w:shd w:val="clear" w:color="auto" w:fill="auto"/>
        </w:rPr>
        <w:t>,</w:t>
      </w:r>
      <w:r w:rsidRPr="009D499A">
        <w:rPr>
          <w:rFonts w:ascii="Times New Roman" w:hAnsi="Times New Roman" w:cs="Times New Roman"/>
          <w:spacing w:val="6"/>
          <w:sz w:val="24"/>
          <w:szCs w:val="24"/>
          <w:shd w:val="clear" w:color="auto" w:fill="auto"/>
        </w:rPr>
        <w:t xml:space="preserve"> разработке и внедрению шаблонов </w:t>
      </w:r>
      <w:r w:rsidRPr="003A2A73">
        <w:rPr>
          <w:rFonts w:ascii="Times New Roman" w:hAnsi="Times New Roman" w:cs="Times New Roman"/>
          <w:spacing w:val="6"/>
          <w:sz w:val="24"/>
          <w:szCs w:val="24"/>
          <w:shd w:val="clear" w:color="auto" w:fill="auto"/>
        </w:rPr>
        <w:t>сайт</w:t>
      </w:r>
      <w:r w:rsidR="000E02D6" w:rsidRPr="003A2A73">
        <w:rPr>
          <w:rFonts w:ascii="Times New Roman" w:hAnsi="Times New Roman" w:cs="Times New Roman"/>
          <w:spacing w:val="6"/>
          <w:sz w:val="24"/>
          <w:szCs w:val="24"/>
          <w:shd w:val="clear" w:color="auto" w:fill="auto"/>
        </w:rPr>
        <w:t>ов</w:t>
      </w:r>
      <w:r w:rsidRPr="009D499A">
        <w:rPr>
          <w:rFonts w:ascii="Times New Roman" w:hAnsi="Times New Roman" w:cs="Times New Roman"/>
          <w:spacing w:val="6"/>
          <w:sz w:val="24"/>
          <w:szCs w:val="24"/>
          <w:shd w:val="clear" w:color="auto" w:fill="auto"/>
        </w:rPr>
        <w:t>), приобретение, модернизацию, доработку, внедрение и аренду программного обеспечения производственного и общехозяйственного назначения, оплату труда сотрудников организаций, оказывающих необходимые у</w:t>
      </w:r>
      <w:r w:rsidR="00FE6195">
        <w:rPr>
          <w:rFonts w:ascii="Times New Roman" w:hAnsi="Times New Roman" w:cs="Times New Roman"/>
          <w:spacing w:val="6"/>
          <w:sz w:val="24"/>
          <w:szCs w:val="24"/>
          <w:shd w:val="clear" w:color="auto" w:fill="auto"/>
        </w:rPr>
        <w:t>слуги для обеспечения выпуска и  </w:t>
      </w:r>
      <w:r w:rsidRPr="009D499A">
        <w:rPr>
          <w:rFonts w:ascii="Times New Roman" w:hAnsi="Times New Roman" w:cs="Times New Roman"/>
          <w:spacing w:val="6"/>
          <w:sz w:val="24"/>
          <w:szCs w:val="24"/>
          <w:shd w:val="clear" w:color="auto" w:fill="auto"/>
        </w:rPr>
        <w:t>распространения газет, технической п</w:t>
      </w:r>
      <w:r w:rsidR="000818A0" w:rsidRPr="009D499A">
        <w:rPr>
          <w:rFonts w:ascii="Times New Roman" w:hAnsi="Times New Roman" w:cs="Times New Roman"/>
          <w:spacing w:val="6"/>
          <w:sz w:val="24"/>
          <w:szCs w:val="24"/>
          <w:shd w:val="clear" w:color="auto" w:fill="auto"/>
        </w:rPr>
        <w:t xml:space="preserve">оддержки, наполнения, развития </w:t>
      </w:r>
      <w:r w:rsidRPr="009D499A">
        <w:rPr>
          <w:rFonts w:ascii="Times New Roman" w:hAnsi="Times New Roman" w:cs="Times New Roman"/>
          <w:spacing w:val="6"/>
          <w:sz w:val="24"/>
          <w:szCs w:val="24"/>
          <w:shd w:val="clear" w:color="auto" w:fill="auto"/>
        </w:rPr>
        <w:t>и продвижения сайт</w:t>
      </w:r>
      <w:r w:rsidR="000E02D6" w:rsidRPr="009D499A">
        <w:rPr>
          <w:rFonts w:ascii="Times New Roman" w:hAnsi="Times New Roman" w:cs="Times New Roman"/>
          <w:spacing w:val="6"/>
          <w:sz w:val="24"/>
          <w:szCs w:val="24"/>
          <w:shd w:val="clear" w:color="auto" w:fill="auto"/>
        </w:rPr>
        <w:t>ов</w:t>
      </w:r>
      <w:r w:rsidRPr="009D499A">
        <w:rPr>
          <w:rFonts w:ascii="Times New Roman" w:hAnsi="Times New Roman" w:cs="Times New Roman"/>
          <w:spacing w:val="6"/>
          <w:sz w:val="24"/>
          <w:szCs w:val="24"/>
          <w:shd w:val="clear" w:color="auto" w:fill="auto"/>
        </w:rPr>
        <w:t>, относящи</w:t>
      </w:r>
      <w:r w:rsidR="000E02D6" w:rsidRPr="009D499A">
        <w:rPr>
          <w:rFonts w:ascii="Times New Roman" w:hAnsi="Times New Roman" w:cs="Times New Roman"/>
          <w:spacing w:val="6"/>
          <w:sz w:val="24"/>
          <w:szCs w:val="24"/>
          <w:shd w:val="clear" w:color="auto" w:fill="auto"/>
        </w:rPr>
        <w:t>х</w:t>
      </w:r>
      <w:r w:rsidRPr="009D499A">
        <w:rPr>
          <w:rFonts w:ascii="Times New Roman" w:hAnsi="Times New Roman" w:cs="Times New Roman"/>
          <w:spacing w:val="6"/>
          <w:sz w:val="24"/>
          <w:szCs w:val="24"/>
          <w:shd w:val="clear" w:color="auto" w:fill="auto"/>
        </w:rPr>
        <w:t>ся к деятельности редакци</w:t>
      </w:r>
      <w:r w:rsidR="000E02D6" w:rsidRPr="009D499A">
        <w:rPr>
          <w:rFonts w:ascii="Times New Roman" w:hAnsi="Times New Roman" w:cs="Times New Roman"/>
          <w:spacing w:val="6"/>
          <w:sz w:val="24"/>
          <w:szCs w:val="24"/>
          <w:shd w:val="clear" w:color="auto" w:fill="auto"/>
        </w:rPr>
        <w:t>ям</w:t>
      </w:r>
      <w:r w:rsidRPr="009D499A">
        <w:rPr>
          <w:rFonts w:ascii="Times New Roman" w:hAnsi="Times New Roman" w:cs="Times New Roman"/>
          <w:spacing w:val="6"/>
          <w:sz w:val="24"/>
          <w:szCs w:val="24"/>
          <w:shd w:val="clear" w:color="auto" w:fill="auto"/>
        </w:rPr>
        <w:t xml:space="preserve"> газет;</w:t>
      </w:r>
    </w:p>
    <w:p w14:paraId="59D569F4" w14:textId="664F0E00" w:rsidR="00117E7B" w:rsidRPr="009D499A" w:rsidRDefault="00117E7B" w:rsidP="00117E7B">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приобретение необходимых для наполнения, развития и продвижения</w:t>
      </w:r>
      <w:r w:rsidR="000E02D6" w:rsidRPr="009D499A">
        <w:rPr>
          <w:rFonts w:ascii="Times New Roman" w:hAnsi="Times New Roman" w:cs="Times New Roman"/>
          <w:spacing w:val="6"/>
          <w:sz w:val="24"/>
          <w:szCs w:val="24"/>
          <w:shd w:val="clear" w:color="auto" w:fill="auto"/>
        </w:rPr>
        <w:t xml:space="preserve"> </w:t>
      </w:r>
      <w:r w:rsidRPr="009D499A">
        <w:rPr>
          <w:rFonts w:ascii="Times New Roman" w:hAnsi="Times New Roman" w:cs="Times New Roman"/>
          <w:spacing w:val="6"/>
          <w:sz w:val="24"/>
          <w:szCs w:val="24"/>
          <w:shd w:val="clear" w:color="auto" w:fill="auto"/>
        </w:rPr>
        <w:t>сайт</w:t>
      </w:r>
      <w:r w:rsidR="000E02D6" w:rsidRPr="009D499A">
        <w:rPr>
          <w:rFonts w:ascii="Times New Roman" w:hAnsi="Times New Roman" w:cs="Times New Roman"/>
          <w:spacing w:val="6"/>
          <w:sz w:val="24"/>
          <w:szCs w:val="24"/>
          <w:shd w:val="clear" w:color="auto" w:fill="auto"/>
        </w:rPr>
        <w:t>ов газет</w:t>
      </w:r>
      <w:r w:rsidRPr="009D499A">
        <w:rPr>
          <w:rFonts w:ascii="Times New Roman" w:hAnsi="Times New Roman" w:cs="Times New Roman"/>
          <w:spacing w:val="6"/>
          <w:sz w:val="24"/>
          <w:szCs w:val="24"/>
          <w:shd w:val="clear" w:color="auto" w:fill="auto"/>
        </w:rPr>
        <w:t xml:space="preserve"> в сети «Интернет» материалов (информационные материалы, видеоматериалы, фотоснимки и иные изображения, услуги по проведению исследований и подготовке информации по результатам исследований читательской аудитории и мониторингу читательской аудитории, услуги мониторинга СМИ и анализа цитируемости СМИ</w:t>
      </w:r>
      <w:r w:rsidR="000E02D6" w:rsidRPr="009D499A">
        <w:rPr>
          <w:rFonts w:ascii="Times New Roman" w:hAnsi="Times New Roman" w:cs="Times New Roman"/>
          <w:spacing w:val="6"/>
          <w:sz w:val="24"/>
          <w:szCs w:val="24"/>
          <w:shd w:val="clear" w:color="auto" w:fill="auto"/>
        </w:rPr>
        <w:t>;</w:t>
      </w:r>
    </w:p>
    <w:p w14:paraId="753691D7" w14:textId="24FEB4F7" w:rsidR="00B50207" w:rsidRPr="009D499A" w:rsidRDefault="00117E7B" w:rsidP="009D499A">
      <w:pPr>
        <w:pStyle w:val="101"/>
        <w:spacing w:before="0" w:line="240" w:lineRule="auto"/>
        <w:ind w:firstLine="567"/>
        <w:rPr>
          <w:rFonts w:ascii="Times New Roman" w:hAnsi="Times New Roman" w:cs="Times New Roman"/>
          <w:spacing w:val="6"/>
          <w:sz w:val="24"/>
          <w:szCs w:val="24"/>
          <w:shd w:val="clear" w:color="auto" w:fill="auto"/>
        </w:rPr>
      </w:pPr>
      <w:proofErr w:type="gramStart"/>
      <w:r w:rsidRPr="009D499A">
        <w:rPr>
          <w:rFonts w:ascii="Times New Roman" w:hAnsi="Times New Roman" w:cs="Times New Roman"/>
          <w:spacing w:val="6"/>
          <w:sz w:val="24"/>
          <w:szCs w:val="24"/>
          <w:shd w:val="clear" w:color="auto" w:fill="auto"/>
        </w:rPr>
        <w:t>расходы на организацию и проведение социально значимых мероприятий, направленных на популяризацию и повышение интереса к газете (далее – мероприятия) (аренда места проведения мероприятий, аренда, приобретение, монтаж, демонтаж необходимого оборудования для проведения мероприятий (сценического,</w:t>
      </w:r>
      <w:r w:rsidR="00254B61">
        <w:rPr>
          <w:rFonts w:ascii="Times New Roman" w:hAnsi="Times New Roman" w:cs="Times New Roman"/>
          <w:spacing w:val="6"/>
          <w:sz w:val="24"/>
          <w:szCs w:val="24"/>
          <w:shd w:val="clear" w:color="auto" w:fill="auto"/>
        </w:rPr>
        <w:t xml:space="preserve"> звукового, видеозаписывающего </w:t>
      </w:r>
      <w:r w:rsidRPr="009D499A">
        <w:rPr>
          <w:rFonts w:ascii="Times New Roman" w:hAnsi="Times New Roman" w:cs="Times New Roman"/>
          <w:spacing w:val="6"/>
          <w:sz w:val="24"/>
          <w:szCs w:val="24"/>
          <w:shd w:val="clear" w:color="auto" w:fill="auto"/>
        </w:rPr>
        <w:t>и иного оборудования), оплата услуг (работ) внештат</w:t>
      </w:r>
      <w:r w:rsidR="00254B61">
        <w:rPr>
          <w:rFonts w:ascii="Times New Roman" w:hAnsi="Times New Roman" w:cs="Times New Roman"/>
          <w:spacing w:val="6"/>
          <w:sz w:val="24"/>
          <w:szCs w:val="24"/>
          <w:shd w:val="clear" w:color="auto" w:fill="auto"/>
        </w:rPr>
        <w:t xml:space="preserve">ных сотрудников по организации </w:t>
      </w:r>
      <w:r w:rsidRPr="009D499A">
        <w:rPr>
          <w:rFonts w:ascii="Times New Roman" w:hAnsi="Times New Roman" w:cs="Times New Roman"/>
          <w:spacing w:val="6"/>
          <w:sz w:val="24"/>
          <w:szCs w:val="24"/>
          <w:shd w:val="clear" w:color="auto" w:fill="auto"/>
        </w:rPr>
        <w:t>и проведению мероприятий, транспортные рас</w:t>
      </w:r>
      <w:r w:rsidR="00254B61">
        <w:rPr>
          <w:rFonts w:ascii="Times New Roman" w:hAnsi="Times New Roman" w:cs="Times New Roman"/>
          <w:spacing w:val="6"/>
          <w:sz w:val="24"/>
          <w:szCs w:val="24"/>
          <w:shd w:val="clear" w:color="auto" w:fill="auto"/>
        </w:rPr>
        <w:t xml:space="preserve">ходы, связанные с организацией </w:t>
      </w:r>
      <w:r w:rsidRPr="009D499A">
        <w:rPr>
          <w:rFonts w:ascii="Times New Roman" w:hAnsi="Times New Roman" w:cs="Times New Roman"/>
          <w:spacing w:val="6"/>
          <w:sz w:val="24"/>
          <w:szCs w:val="24"/>
          <w:shd w:val="clear" w:color="auto" w:fill="auto"/>
        </w:rPr>
        <w:t>и проведением мероприятий, а также иные расходы, связанные</w:t>
      </w:r>
      <w:proofErr w:type="gramEnd"/>
      <w:r w:rsidRPr="009D499A">
        <w:rPr>
          <w:rFonts w:ascii="Times New Roman" w:hAnsi="Times New Roman" w:cs="Times New Roman"/>
          <w:spacing w:val="6"/>
          <w:sz w:val="24"/>
          <w:szCs w:val="24"/>
          <w:shd w:val="clear" w:color="auto" w:fill="auto"/>
        </w:rPr>
        <w:t xml:space="preserve"> </w:t>
      </w:r>
      <w:proofErr w:type="gramStart"/>
      <w:r w:rsidRPr="009D499A">
        <w:rPr>
          <w:rFonts w:ascii="Times New Roman" w:hAnsi="Times New Roman" w:cs="Times New Roman"/>
          <w:spacing w:val="6"/>
          <w:sz w:val="24"/>
          <w:szCs w:val="24"/>
          <w:shd w:val="clear" w:color="auto" w:fill="auto"/>
        </w:rPr>
        <w:t>с организацией и проведением мероприятий), на размещение рекламы в сети «Интернет» на различных платформах, на размещение рекламы в различных СМИ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 на изготовление видеороликов, иных видеоматериалов;</w:t>
      </w:r>
      <w:proofErr w:type="gramEnd"/>
      <w:r w:rsidR="000E02D6" w:rsidRPr="009D499A">
        <w:rPr>
          <w:rFonts w:ascii="Times New Roman" w:hAnsi="Times New Roman" w:cs="Times New Roman"/>
          <w:spacing w:val="6"/>
          <w:sz w:val="24"/>
          <w:szCs w:val="24"/>
          <w:shd w:val="clear" w:color="auto" w:fill="auto"/>
        </w:rPr>
        <w:t xml:space="preserve"> </w:t>
      </w:r>
      <w:r w:rsidRPr="009D499A">
        <w:rPr>
          <w:rFonts w:ascii="Times New Roman" w:hAnsi="Times New Roman" w:cs="Times New Roman"/>
          <w:spacing w:val="6"/>
          <w:sz w:val="24"/>
          <w:szCs w:val="24"/>
          <w:shd w:val="clear" w:color="auto" w:fill="auto"/>
        </w:rPr>
        <w:t>расходы на приобретение прав на использование объект</w:t>
      </w:r>
      <w:r w:rsidR="00FE6195">
        <w:rPr>
          <w:rFonts w:ascii="Times New Roman" w:hAnsi="Times New Roman" w:cs="Times New Roman"/>
          <w:spacing w:val="6"/>
          <w:sz w:val="24"/>
          <w:szCs w:val="24"/>
          <w:shd w:val="clear" w:color="auto" w:fill="auto"/>
        </w:rPr>
        <w:t>ов авторских и смежных прав, на  </w:t>
      </w:r>
      <w:r w:rsidRPr="009D499A">
        <w:rPr>
          <w:rFonts w:ascii="Times New Roman" w:hAnsi="Times New Roman" w:cs="Times New Roman"/>
          <w:spacing w:val="6"/>
          <w:sz w:val="24"/>
          <w:szCs w:val="24"/>
          <w:shd w:val="clear" w:color="auto" w:fill="auto"/>
        </w:rPr>
        <w:t>разработку логотипа и фирменного стиля газеты, на государственную регистрацию товарного знака газеты.</w:t>
      </w:r>
    </w:p>
    <w:p w14:paraId="01C3CF96" w14:textId="087EC046" w:rsidR="009E7C9D" w:rsidRDefault="001D5AFE" w:rsidP="00DD47DA">
      <w:pPr>
        <w:pStyle w:val="FORMATTEXT"/>
        <w:ind w:right="-34" w:firstLine="540"/>
        <w:jc w:val="both"/>
        <w:outlineLvl w:val="0"/>
        <w:rPr>
          <w:spacing w:val="6"/>
          <w:shd w:val="clear" w:color="auto" w:fill="FFFFFF"/>
        </w:rPr>
      </w:pPr>
      <w:proofErr w:type="gramStart"/>
      <w:r w:rsidRPr="009D499A">
        <w:rPr>
          <w:spacing w:val="6"/>
          <w:shd w:val="clear" w:color="auto" w:fill="FFFFFF"/>
        </w:rPr>
        <w:t xml:space="preserve">в) </w:t>
      </w:r>
      <w:r w:rsidR="00DD47DA" w:rsidRPr="003A2A73">
        <w:rPr>
          <w:spacing w:val="6"/>
        </w:rPr>
        <w:t>Размер субсидии</w:t>
      </w:r>
      <w:r w:rsidR="009E7C9D" w:rsidRPr="003A2A73">
        <w:rPr>
          <w:color w:val="000000" w:themeColor="text1"/>
          <w:spacing w:val="6"/>
          <w:shd w:val="clear" w:color="auto" w:fill="FFFFFF"/>
        </w:rPr>
        <w:t xml:space="preserve"> </w:t>
      </w:r>
      <w:r w:rsidR="009E7C9D" w:rsidRPr="003A2A73">
        <w:rPr>
          <w:spacing w:val="6"/>
          <w:shd w:val="clear" w:color="auto" w:fill="FFFFFF"/>
        </w:rPr>
        <w:t>по направлению «</w:t>
      </w:r>
      <w:r w:rsidR="009E7C9D" w:rsidRPr="003A2A73">
        <w:rPr>
          <w:spacing w:val="6"/>
        </w:rPr>
        <w:t>Создание и публикация постов по социально значимым темам развития Санкт</w:t>
      </w:r>
      <w:r w:rsidR="009E7C9D" w:rsidRPr="003A2A73">
        <w:rPr>
          <w:spacing w:val="6"/>
        </w:rPr>
        <w:noBreakHyphen/>
        <w:t>Петербурга в социальных медиа</w:t>
      </w:r>
      <w:r w:rsidR="00DD47DA" w:rsidRPr="003A2A73">
        <w:rPr>
          <w:spacing w:val="6"/>
        </w:rPr>
        <w:t>»</w:t>
      </w:r>
      <w:r w:rsidR="009E7C9D" w:rsidRPr="003A2A73">
        <w:rPr>
          <w:spacing w:val="6"/>
          <w:shd w:val="clear" w:color="auto" w:fill="FFFFFF"/>
        </w:rPr>
        <w:t>, указываемый получателем субсидии в расчете размера субсидии, определяется по следующей формуле:</w:t>
      </w:r>
      <w:proofErr w:type="gramEnd"/>
    </w:p>
    <w:p w14:paraId="79F15237" w14:textId="3CD28126" w:rsidR="00A32089" w:rsidRPr="009D499A" w:rsidRDefault="00A32089" w:rsidP="00A32089">
      <w:pPr>
        <w:rPr>
          <w:spacing w:val="6"/>
        </w:rPr>
      </w:pPr>
      <w:r w:rsidRPr="009D499A">
        <w:rPr>
          <w:spacing w:val="6"/>
        </w:rPr>
        <w:t>РС</w:t>
      </w:r>
      <w:r w:rsidR="006E2155">
        <w:rPr>
          <w:spacing w:val="6"/>
        </w:rPr>
        <w:t>3</w:t>
      </w:r>
      <w:r w:rsidRPr="009D499A">
        <w:rPr>
          <w:spacing w:val="6"/>
        </w:rPr>
        <w:t xml:space="preserve"> = затраты на производство информационного контента </w:t>
      </w:r>
      <w:r w:rsidR="000103DB" w:rsidRPr="009D499A">
        <w:rPr>
          <w:spacing w:val="6"/>
        </w:rPr>
        <w:t xml:space="preserve">план </w:t>
      </w:r>
      <w:r w:rsidR="00FE6195">
        <w:rPr>
          <w:spacing w:val="6"/>
        </w:rPr>
        <w:t>+ затраты на  </w:t>
      </w:r>
      <w:r w:rsidRPr="009D499A">
        <w:rPr>
          <w:spacing w:val="6"/>
        </w:rPr>
        <w:t xml:space="preserve">оплату труда штатных сотрудников </w:t>
      </w:r>
      <w:r w:rsidR="000103DB" w:rsidRPr="009D499A">
        <w:rPr>
          <w:spacing w:val="6"/>
        </w:rPr>
        <w:t xml:space="preserve">план </w:t>
      </w:r>
      <w:r w:rsidRPr="009D499A">
        <w:rPr>
          <w:spacing w:val="6"/>
        </w:rPr>
        <w:t>+ прочие затраты</w:t>
      </w:r>
      <w:r w:rsidR="000103DB" w:rsidRPr="009D499A">
        <w:rPr>
          <w:spacing w:val="6"/>
        </w:rPr>
        <w:t xml:space="preserve"> план</w:t>
      </w:r>
      <w:r w:rsidRPr="009D499A">
        <w:rPr>
          <w:spacing w:val="6"/>
        </w:rPr>
        <w:t>,</w:t>
      </w:r>
    </w:p>
    <w:p w14:paraId="39EC08EF" w14:textId="77777777" w:rsidR="00A32089" w:rsidRPr="009D499A" w:rsidRDefault="00A32089" w:rsidP="00A32089">
      <w:pPr>
        <w:rPr>
          <w:spacing w:val="6"/>
        </w:rPr>
      </w:pPr>
      <w:r w:rsidRPr="009D499A">
        <w:rPr>
          <w:spacing w:val="6"/>
        </w:rPr>
        <w:lastRenderedPageBreak/>
        <w:t>где:</w:t>
      </w:r>
    </w:p>
    <w:p w14:paraId="2F1F8387" w14:textId="640EF04E" w:rsidR="00A32089" w:rsidRPr="009D499A" w:rsidRDefault="00A32089" w:rsidP="00A32089">
      <w:pPr>
        <w:rPr>
          <w:spacing w:val="6"/>
        </w:rPr>
      </w:pPr>
      <w:r w:rsidRPr="009D499A">
        <w:rPr>
          <w:spacing w:val="6"/>
        </w:rPr>
        <w:t>РС</w:t>
      </w:r>
      <w:r w:rsidR="006E2155">
        <w:rPr>
          <w:spacing w:val="6"/>
        </w:rPr>
        <w:t>3</w:t>
      </w:r>
      <w:r w:rsidRPr="009D499A">
        <w:rPr>
          <w:spacing w:val="6"/>
        </w:rPr>
        <w:t xml:space="preserve"> </w:t>
      </w:r>
      <w:r w:rsidR="00C35612" w:rsidRPr="009D499A">
        <w:rPr>
          <w:spacing w:val="6"/>
        </w:rPr>
        <w:t>– планируемый</w:t>
      </w:r>
      <w:r w:rsidRPr="009D499A">
        <w:rPr>
          <w:spacing w:val="6"/>
        </w:rPr>
        <w:t xml:space="preserve"> размер субсидии;</w:t>
      </w:r>
    </w:p>
    <w:p w14:paraId="75EAA84F" w14:textId="1C3E1C1E" w:rsidR="00B50207" w:rsidRPr="005E6BEB" w:rsidRDefault="00A32089" w:rsidP="00B50207">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затраты на производство информационного контента</w:t>
      </w:r>
      <w:r w:rsidR="000103DB" w:rsidRPr="009D499A">
        <w:rPr>
          <w:rFonts w:ascii="Times New Roman" w:hAnsi="Times New Roman" w:cs="Times New Roman"/>
          <w:spacing w:val="6"/>
          <w:sz w:val="24"/>
          <w:szCs w:val="24"/>
        </w:rPr>
        <w:t xml:space="preserve"> план</w:t>
      </w:r>
      <w:r w:rsidR="00FE6195">
        <w:rPr>
          <w:rFonts w:ascii="Times New Roman" w:hAnsi="Times New Roman" w:cs="Times New Roman"/>
          <w:spacing w:val="6"/>
          <w:sz w:val="24"/>
          <w:szCs w:val="24"/>
        </w:rPr>
        <w:t xml:space="preserve"> – затраты, связанные с  </w:t>
      </w:r>
      <w:r w:rsidRPr="009D499A">
        <w:rPr>
          <w:rFonts w:ascii="Times New Roman" w:hAnsi="Times New Roman" w:cs="Times New Roman"/>
          <w:spacing w:val="6"/>
          <w:sz w:val="24"/>
          <w:szCs w:val="24"/>
        </w:rPr>
        <w:t>производством информационного контента, в с</w:t>
      </w:r>
      <w:r w:rsidR="00FE6195">
        <w:rPr>
          <w:rFonts w:ascii="Times New Roman" w:hAnsi="Times New Roman" w:cs="Times New Roman"/>
          <w:spacing w:val="6"/>
          <w:sz w:val="24"/>
          <w:szCs w:val="24"/>
        </w:rPr>
        <w:t>оответствии с количественными и   </w:t>
      </w:r>
      <w:r w:rsidRPr="009D499A">
        <w:rPr>
          <w:rFonts w:ascii="Times New Roman" w:hAnsi="Times New Roman" w:cs="Times New Roman"/>
          <w:spacing w:val="6"/>
          <w:sz w:val="24"/>
          <w:szCs w:val="24"/>
        </w:rPr>
        <w:t xml:space="preserve">качественными характеристиками (написание информационного контента, </w:t>
      </w:r>
      <w:r w:rsidRPr="009D499A">
        <w:rPr>
          <w:rFonts w:ascii="Times New Roman" w:hAnsi="Times New Roman" w:cs="Times New Roman"/>
          <w:color w:val="000000"/>
          <w:spacing w:val="6"/>
          <w:sz w:val="24"/>
          <w:szCs w:val="24"/>
        </w:rPr>
        <w:t>корректорская, редакторская проверка разработанного поста, п</w:t>
      </w:r>
      <w:r w:rsidRPr="009D499A">
        <w:rPr>
          <w:rFonts w:ascii="Times New Roman" w:hAnsi="Times New Roman" w:cs="Times New Roman"/>
          <w:spacing w:val="6"/>
          <w:sz w:val="24"/>
          <w:szCs w:val="24"/>
        </w:rPr>
        <w:t>роведение</w:t>
      </w:r>
      <w:r w:rsidR="0065029D">
        <w:rPr>
          <w:rFonts w:ascii="Times New Roman" w:hAnsi="Times New Roman" w:cs="Times New Roman"/>
          <w:spacing w:val="6"/>
          <w:sz w:val="24"/>
          <w:szCs w:val="24"/>
        </w:rPr>
        <w:t xml:space="preserve"> </w:t>
      </w:r>
      <w:r w:rsidR="0065029D" w:rsidRPr="003A2A73">
        <w:rPr>
          <w:rFonts w:ascii="Times New Roman" w:hAnsi="Times New Roman" w:cs="Times New Roman"/>
          <w:spacing w:val="6"/>
          <w:sz w:val="24"/>
          <w:szCs w:val="24"/>
        </w:rPr>
        <w:t xml:space="preserve">фото </w:t>
      </w:r>
      <w:proofErr w:type="gramStart"/>
      <w:r w:rsidR="0065029D" w:rsidRPr="003A2A73">
        <w:rPr>
          <w:rFonts w:ascii="Times New Roman" w:hAnsi="Times New Roman" w:cs="Times New Roman"/>
          <w:spacing w:val="6"/>
          <w:sz w:val="24"/>
          <w:szCs w:val="24"/>
        </w:rPr>
        <w:t>и(</w:t>
      </w:r>
      <w:proofErr w:type="gramEnd"/>
      <w:r w:rsidR="0065029D" w:rsidRPr="003A2A73">
        <w:rPr>
          <w:rFonts w:ascii="Times New Roman" w:hAnsi="Times New Roman" w:cs="Times New Roman"/>
          <w:spacing w:val="6"/>
          <w:sz w:val="24"/>
          <w:szCs w:val="24"/>
        </w:rPr>
        <w:t>или) видео</w:t>
      </w:r>
      <w:r w:rsidRPr="009D499A">
        <w:rPr>
          <w:rFonts w:ascii="Times New Roman" w:hAnsi="Times New Roman" w:cs="Times New Roman"/>
          <w:spacing w:val="6"/>
          <w:sz w:val="24"/>
          <w:szCs w:val="24"/>
        </w:rPr>
        <w:t xml:space="preserve">съемок, звукозаписи, компьютерной графики, анимации, </w:t>
      </w:r>
      <w:proofErr w:type="spellStart"/>
      <w:r w:rsidRPr="009D499A">
        <w:rPr>
          <w:rFonts w:ascii="Times New Roman" w:hAnsi="Times New Roman" w:cs="Times New Roman"/>
          <w:spacing w:val="6"/>
          <w:sz w:val="24"/>
          <w:szCs w:val="24"/>
        </w:rPr>
        <w:t>цветокоррекции</w:t>
      </w:r>
      <w:proofErr w:type="spellEnd"/>
      <w:r w:rsidRPr="009D499A">
        <w:rPr>
          <w:rFonts w:ascii="Times New Roman" w:hAnsi="Times New Roman" w:cs="Times New Roman"/>
          <w:spacing w:val="6"/>
          <w:sz w:val="24"/>
          <w:szCs w:val="24"/>
        </w:rPr>
        <w:t xml:space="preserve"> изображения, использование аудио-, видео- и </w:t>
      </w:r>
      <w:r w:rsidR="00FE6195">
        <w:rPr>
          <w:rFonts w:ascii="Times New Roman" w:hAnsi="Times New Roman" w:cs="Times New Roman"/>
          <w:spacing w:val="6"/>
          <w:sz w:val="24"/>
          <w:szCs w:val="24"/>
        </w:rPr>
        <w:t>фотоматериалов; оплата услуг по  </w:t>
      </w:r>
      <w:r w:rsidRPr="009D499A">
        <w:rPr>
          <w:rFonts w:ascii="Times New Roman" w:hAnsi="Times New Roman" w:cs="Times New Roman"/>
          <w:spacing w:val="6"/>
          <w:sz w:val="24"/>
          <w:szCs w:val="24"/>
        </w:rPr>
        <w:t>пре</w:t>
      </w:r>
      <w:r w:rsidR="00084106" w:rsidRPr="009D499A">
        <w:rPr>
          <w:rFonts w:ascii="Times New Roman" w:hAnsi="Times New Roman" w:cs="Times New Roman"/>
          <w:spacing w:val="6"/>
          <w:sz w:val="24"/>
          <w:szCs w:val="24"/>
        </w:rPr>
        <w:t>доставлению архивных материалов</w:t>
      </w:r>
      <w:r w:rsidRPr="009D499A">
        <w:rPr>
          <w:rFonts w:ascii="Times New Roman" w:hAnsi="Times New Roman" w:cs="Times New Roman"/>
          <w:spacing w:val="6"/>
          <w:sz w:val="24"/>
          <w:szCs w:val="24"/>
        </w:rPr>
        <w:t>);</w:t>
      </w:r>
      <w:r w:rsidR="00657F16" w:rsidRPr="009D499A">
        <w:rPr>
          <w:rFonts w:ascii="Times New Roman" w:hAnsi="Times New Roman" w:cs="Times New Roman"/>
          <w:spacing w:val="6"/>
          <w:sz w:val="24"/>
          <w:szCs w:val="24"/>
        </w:rPr>
        <w:t xml:space="preserve"> </w:t>
      </w:r>
      <w:proofErr w:type="gramStart"/>
      <w:r w:rsidR="00657F16" w:rsidRPr="005E6BEB">
        <w:rPr>
          <w:rFonts w:ascii="Times New Roman" w:hAnsi="Times New Roman" w:cs="Times New Roman"/>
          <w:spacing w:val="6"/>
          <w:sz w:val="24"/>
          <w:szCs w:val="24"/>
        </w:rPr>
        <w:t>приобретение</w:t>
      </w:r>
      <w:r w:rsidR="00D91E52" w:rsidRPr="005E6BEB">
        <w:rPr>
          <w:rFonts w:ascii="Times New Roman" w:hAnsi="Times New Roman" w:cs="Times New Roman"/>
          <w:spacing w:val="6"/>
          <w:sz w:val="24"/>
          <w:szCs w:val="24"/>
        </w:rPr>
        <w:t xml:space="preserve"> и</w:t>
      </w:r>
      <w:r w:rsidR="00657F16" w:rsidRPr="005E6BEB">
        <w:rPr>
          <w:rFonts w:ascii="Times New Roman" w:hAnsi="Times New Roman" w:cs="Times New Roman"/>
          <w:spacing w:val="6"/>
          <w:sz w:val="24"/>
          <w:szCs w:val="24"/>
        </w:rPr>
        <w:t xml:space="preserve"> аренда технических средств и услуг по производству информационного контента с использованием технических средств (спутниковых станций, аппаратура для монтажа и озвучивания контента (видеороликов), видеоэкранов, светового оборудования, видеокамер и другой съемочной техники, необходимой для производства информационного контента, кабельных каналов, коммутирующей аппаратуры, источников и элементов электропитания, услуги сценаристов, </w:t>
      </w:r>
      <w:proofErr w:type="spellStart"/>
      <w:r w:rsidR="00657F16" w:rsidRPr="005E6BEB">
        <w:rPr>
          <w:rFonts w:ascii="Times New Roman" w:hAnsi="Times New Roman" w:cs="Times New Roman"/>
          <w:spacing w:val="6"/>
          <w:sz w:val="24"/>
          <w:szCs w:val="24"/>
        </w:rPr>
        <w:t>видеооператоров</w:t>
      </w:r>
      <w:proofErr w:type="spellEnd"/>
      <w:r w:rsidR="00657F16" w:rsidRPr="005E6BEB">
        <w:rPr>
          <w:rFonts w:ascii="Times New Roman" w:hAnsi="Times New Roman" w:cs="Times New Roman"/>
          <w:spacing w:val="6"/>
          <w:sz w:val="24"/>
          <w:szCs w:val="24"/>
        </w:rPr>
        <w:t>, фотографов, монтажеров, звукорежиссеров, корректоров, редакторов, дизайнеров</w:t>
      </w:r>
      <w:r w:rsidR="00D91E52" w:rsidRPr="005E6BEB">
        <w:rPr>
          <w:rFonts w:ascii="Times New Roman" w:hAnsi="Times New Roman" w:cs="Times New Roman"/>
          <w:spacing w:val="6"/>
          <w:sz w:val="24"/>
          <w:szCs w:val="24"/>
        </w:rPr>
        <w:t xml:space="preserve"> и иных технических специалистов</w:t>
      </w:r>
      <w:r w:rsidR="00657F16" w:rsidRPr="005E6BEB">
        <w:rPr>
          <w:rFonts w:ascii="Times New Roman" w:hAnsi="Times New Roman" w:cs="Times New Roman"/>
          <w:spacing w:val="6"/>
          <w:sz w:val="24"/>
          <w:szCs w:val="24"/>
        </w:rPr>
        <w:t>)</w:t>
      </w:r>
      <w:r w:rsidR="001439B2" w:rsidRPr="005E6BEB">
        <w:rPr>
          <w:rFonts w:ascii="Times New Roman" w:hAnsi="Times New Roman" w:cs="Times New Roman"/>
          <w:spacing w:val="6"/>
          <w:sz w:val="24"/>
          <w:szCs w:val="24"/>
        </w:rPr>
        <w:t>;</w:t>
      </w:r>
      <w:proofErr w:type="gramEnd"/>
      <w:r w:rsidR="001439B2" w:rsidRPr="005E6BEB">
        <w:rPr>
          <w:rFonts w:ascii="Times New Roman" w:hAnsi="Times New Roman" w:cs="Times New Roman"/>
          <w:spacing w:val="6"/>
          <w:sz w:val="24"/>
          <w:szCs w:val="24"/>
        </w:rPr>
        <w:t xml:space="preserve"> приобретение, аренда воздушных беспилотных судов;</w:t>
      </w:r>
      <w:r w:rsidR="00B50207" w:rsidRPr="005E6BEB">
        <w:rPr>
          <w:rFonts w:ascii="Times New Roman" w:hAnsi="Times New Roman" w:cs="Times New Roman"/>
          <w:spacing w:val="6"/>
          <w:sz w:val="24"/>
          <w:szCs w:val="24"/>
        </w:rPr>
        <w:t xml:space="preserve"> услуги информационных агентств и других поставщиков информации;</w:t>
      </w:r>
    </w:p>
    <w:p w14:paraId="4647E63F" w14:textId="10857734" w:rsidR="00B50207" w:rsidRPr="005E6BEB" w:rsidRDefault="00B50207" w:rsidP="00B50207">
      <w:pPr>
        <w:pStyle w:val="ConsPlusNormal"/>
        <w:ind w:firstLine="540"/>
        <w:jc w:val="both"/>
        <w:rPr>
          <w:rFonts w:ascii="Times New Roman" w:hAnsi="Times New Roman" w:cs="Times New Roman"/>
          <w:spacing w:val="6"/>
          <w:sz w:val="24"/>
          <w:szCs w:val="24"/>
        </w:rPr>
      </w:pPr>
      <w:r w:rsidRPr="005E6BEB">
        <w:rPr>
          <w:rFonts w:ascii="Times New Roman" w:hAnsi="Times New Roman" w:cs="Times New Roman"/>
          <w:spacing w:val="6"/>
          <w:sz w:val="24"/>
          <w:szCs w:val="24"/>
        </w:rPr>
        <w:t>приобретение прав на использование объектов ав</w:t>
      </w:r>
      <w:r w:rsidR="00C15D76">
        <w:rPr>
          <w:rFonts w:ascii="Times New Roman" w:hAnsi="Times New Roman" w:cs="Times New Roman"/>
          <w:spacing w:val="6"/>
          <w:sz w:val="24"/>
          <w:szCs w:val="24"/>
        </w:rPr>
        <w:t>торских и смежных прав (аудио</w:t>
      </w:r>
      <w:r w:rsidR="00C15D76">
        <w:rPr>
          <w:rFonts w:ascii="Times New Roman" w:hAnsi="Times New Roman" w:cs="Times New Roman"/>
          <w:spacing w:val="6"/>
          <w:sz w:val="24"/>
          <w:szCs w:val="24"/>
        </w:rPr>
        <w:noBreakHyphen/>
        <w:t>, </w:t>
      </w:r>
      <w:r w:rsidRPr="005E6BEB">
        <w:rPr>
          <w:rFonts w:ascii="Times New Roman" w:hAnsi="Times New Roman" w:cs="Times New Roman"/>
          <w:spacing w:val="6"/>
          <w:sz w:val="24"/>
          <w:szCs w:val="24"/>
        </w:rPr>
        <w:t>фот</w:t>
      </w:r>
      <w:proofErr w:type="gramStart"/>
      <w:r w:rsidRPr="005E6BEB">
        <w:rPr>
          <w:rFonts w:ascii="Times New Roman" w:hAnsi="Times New Roman" w:cs="Times New Roman"/>
          <w:spacing w:val="6"/>
          <w:sz w:val="24"/>
          <w:szCs w:val="24"/>
        </w:rPr>
        <w:t>о-</w:t>
      </w:r>
      <w:proofErr w:type="gramEnd"/>
      <w:r w:rsidRPr="005E6BEB">
        <w:rPr>
          <w:rFonts w:ascii="Times New Roman" w:hAnsi="Times New Roman" w:cs="Times New Roman"/>
          <w:spacing w:val="6"/>
          <w:sz w:val="24"/>
          <w:szCs w:val="24"/>
        </w:rPr>
        <w:t xml:space="preserve"> и видеоматериалов, иных объектов авторских и смежных прав);</w:t>
      </w:r>
    </w:p>
    <w:p w14:paraId="4F58C8FD" w14:textId="77777777" w:rsidR="00B50207" w:rsidRPr="005E6BEB" w:rsidRDefault="00B50207" w:rsidP="00B50207">
      <w:pPr>
        <w:pStyle w:val="ConsPlusNormal"/>
        <w:ind w:firstLine="540"/>
        <w:jc w:val="both"/>
        <w:rPr>
          <w:rFonts w:ascii="Times New Roman" w:hAnsi="Times New Roman" w:cs="Times New Roman"/>
          <w:spacing w:val="6"/>
          <w:sz w:val="24"/>
          <w:szCs w:val="24"/>
        </w:rPr>
      </w:pPr>
      <w:r w:rsidRPr="005E6BEB">
        <w:rPr>
          <w:rFonts w:ascii="Times New Roman" w:hAnsi="Times New Roman" w:cs="Times New Roman"/>
          <w:spacing w:val="6"/>
          <w:sz w:val="24"/>
          <w:szCs w:val="24"/>
        </w:rPr>
        <w:t>затраты на рекламу и продвижение, в том числе в информационно-телекоммуникационной сети «Интернет» на различных платформах;</w:t>
      </w:r>
    </w:p>
    <w:p w14:paraId="6705AF8D" w14:textId="68ACF70E" w:rsidR="00A32089" w:rsidRPr="009D499A" w:rsidRDefault="00B50207" w:rsidP="00B50207">
      <w:pPr>
        <w:pStyle w:val="ConsPlusNormal"/>
        <w:ind w:firstLine="540"/>
        <w:jc w:val="both"/>
        <w:rPr>
          <w:spacing w:val="6"/>
        </w:rPr>
      </w:pPr>
      <w:r w:rsidRPr="005E6BEB">
        <w:rPr>
          <w:rFonts w:ascii="Times New Roman" w:hAnsi="Times New Roman" w:cs="Times New Roman"/>
          <w:spacing w:val="6"/>
          <w:sz w:val="24"/>
          <w:szCs w:val="24"/>
        </w:rPr>
        <w:t>социологические исследования, маркетинговые исследования, исследования рынка, информационные услуги по исследованию аудитории, услуги по проведению исследований и подготовке информации по резул</w:t>
      </w:r>
      <w:r w:rsidR="00FE6195">
        <w:rPr>
          <w:rFonts w:ascii="Times New Roman" w:hAnsi="Times New Roman" w:cs="Times New Roman"/>
          <w:spacing w:val="6"/>
          <w:sz w:val="24"/>
          <w:szCs w:val="24"/>
        </w:rPr>
        <w:t>ьтатам исследований аудитории и  </w:t>
      </w:r>
      <w:r w:rsidRPr="005E6BEB">
        <w:rPr>
          <w:rFonts w:ascii="Times New Roman" w:hAnsi="Times New Roman" w:cs="Times New Roman"/>
          <w:spacing w:val="6"/>
          <w:sz w:val="24"/>
          <w:szCs w:val="24"/>
        </w:rPr>
        <w:t>мониторингу аудитории, услуги мониторинга и анализа цитируемости, переводческие и консультационные услуги.</w:t>
      </w:r>
    </w:p>
    <w:p w14:paraId="4B8A8E52" w14:textId="71FE9BE6" w:rsidR="0065029D" w:rsidRDefault="00A32089" w:rsidP="00A32089">
      <w:pPr>
        <w:rPr>
          <w:spacing w:val="6"/>
        </w:rPr>
      </w:pPr>
      <w:proofErr w:type="gramStart"/>
      <w:r w:rsidRPr="009D499A">
        <w:rPr>
          <w:spacing w:val="6"/>
        </w:rPr>
        <w:t>затраты на оплату труда штатных сотрудников</w:t>
      </w:r>
      <w:r w:rsidR="000103DB" w:rsidRPr="009D499A">
        <w:rPr>
          <w:spacing w:val="6"/>
        </w:rPr>
        <w:t xml:space="preserve"> план</w:t>
      </w:r>
      <w:r w:rsidR="00C35612" w:rsidRPr="009D499A">
        <w:rPr>
          <w:spacing w:val="6"/>
        </w:rPr>
        <w:t xml:space="preserve"> </w:t>
      </w:r>
      <w:r w:rsidRPr="009D499A">
        <w:rPr>
          <w:spacing w:val="6"/>
        </w:rPr>
        <w:t xml:space="preserve">– </w:t>
      </w:r>
      <w:r w:rsidR="0065029D" w:rsidRPr="003A2A73">
        <w:rPr>
          <w:spacing w:val="6"/>
        </w:rPr>
        <w:t>оплата труда штатных работников, выплата авторских вознаграждений и вознаграждений по договорам гражданско-правового характера, страховые взносы в государственные внебюджетные фонды с заработной платы штатных работни</w:t>
      </w:r>
      <w:r w:rsidR="00FE6195">
        <w:rPr>
          <w:spacing w:val="6"/>
        </w:rPr>
        <w:t>ков, авторских вознаграждений и  </w:t>
      </w:r>
      <w:r w:rsidR="0065029D" w:rsidRPr="003A2A73">
        <w:rPr>
          <w:spacing w:val="6"/>
        </w:rPr>
        <w:t>вознаграждений по договорам гражданско-правового характера, в том числе взносы по страхованию от несчастных случаев на производстве и профессиональных заболеваний;</w:t>
      </w:r>
      <w:proofErr w:type="gramEnd"/>
    </w:p>
    <w:p w14:paraId="602CA86F" w14:textId="3B8726F0" w:rsidR="00A32089" w:rsidRPr="009D499A" w:rsidRDefault="00A32089" w:rsidP="00A32089">
      <w:pPr>
        <w:rPr>
          <w:spacing w:val="6"/>
        </w:rPr>
      </w:pPr>
      <w:proofErr w:type="gramStart"/>
      <w:r w:rsidRPr="009D499A">
        <w:rPr>
          <w:spacing w:val="6"/>
        </w:rPr>
        <w:t>затраты на оплату труда штатных сотрудников, связанны</w:t>
      </w:r>
      <w:r w:rsidR="00FE6195">
        <w:rPr>
          <w:spacing w:val="6"/>
        </w:rPr>
        <w:t>е с производством и  </w:t>
      </w:r>
      <w:r w:rsidRPr="009D499A">
        <w:rPr>
          <w:spacing w:val="6"/>
        </w:rPr>
        <w:t>продвижением информационного конте</w:t>
      </w:r>
      <w:r w:rsidR="00FE6195">
        <w:rPr>
          <w:spacing w:val="6"/>
        </w:rPr>
        <w:t>нта, включая страховые взносы в  </w:t>
      </w:r>
      <w:r w:rsidRPr="009D499A">
        <w:rPr>
          <w:spacing w:val="6"/>
        </w:rPr>
        <w:t xml:space="preserve">государственные внебюджетные фонды с заработной платы сотрудников, </w:t>
      </w:r>
      <w:r w:rsidRPr="00614BFF">
        <w:rPr>
          <w:spacing w:val="6"/>
        </w:rPr>
        <w:t>в том числе взносы по страхованию от несчастных случаев на производстве и профессиональных заболеваний;</w:t>
      </w:r>
      <w:proofErr w:type="gramEnd"/>
    </w:p>
    <w:p w14:paraId="1C27422D" w14:textId="6F47534A" w:rsidR="001439B2" w:rsidRPr="009D499A" w:rsidRDefault="00A32089" w:rsidP="009D499A">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rPr>
        <w:t xml:space="preserve">прочие затраты </w:t>
      </w:r>
      <w:r w:rsidR="000103DB" w:rsidRPr="009D499A">
        <w:rPr>
          <w:rFonts w:ascii="Times New Roman" w:hAnsi="Times New Roman" w:cs="Times New Roman"/>
          <w:spacing w:val="6"/>
          <w:sz w:val="24"/>
          <w:szCs w:val="24"/>
        </w:rPr>
        <w:t xml:space="preserve">план </w:t>
      </w:r>
      <w:r w:rsidRPr="009D499A">
        <w:rPr>
          <w:rFonts w:ascii="Times New Roman" w:hAnsi="Times New Roman" w:cs="Times New Roman"/>
          <w:spacing w:val="6"/>
          <w:sz w:val="24"/>
          <w:szCs w:val="24"/>
        </w:rPr>
        <w:t>– затраты на приобретение прав на программное о</w:t>
      </w:r>
      <w:r w:rsidR="000F2CFF" w:rsidRPr="009D499A">
        <w:rPr>
          <w:rFonts w:ascii="Times New Roman" w:hAnsi="Times New Roman" w:cs="Times New Roman"/>
          <w:spacing w:val="6"/>
          <w:sz w:val="24"/>
          <w:szCs w:val="24"/>
        </w:rPr>
        <w:t>беспечение, приобретение, аренду</w:t>
      </w:r>
      <w:r w:rsidRPr="009D499A">
        <w:rPr>
          <w:rFonts w:ascii="Times New Roman" w:hAnsi="Times New Roman" w:cs="Times New Roman"/>
          <w:spacing w:val="6"/>
          <w:sz w:val="24"/>
          <w:szCs w:val="24"/>
        </w:rPr>
        <w:t xml:space="preserve">, обслуживание и ремонт малоценного имущества, средств обеспечения телекоммуникаций, оборудования рабочих мест (персональный компьютер, устройства ввода-вывода информации, источники бесперебойного питания), системы обработки и хранения данных (серверное оборудование), оплата услуг размещения серверного оборудования в </w:t>
      </w:r>
      <w:proofErr w:type="gramStart"/>
      <w:r w:rsidRPr="009D499A">
        <w:rPr>
          <w:rFonts w:ascii="Times New Roman" w:hAnsi="Times New Roman" w:cs="Times New Roman"/>
          <w:spacing w:val="6"/>
          <w:sz w:val="24"/>
          <w:szCs w:val="24"/>
        </w:rPr>
        <w:t>дата-центрах</w:t>
      </w:r>
      <w:proofErr w:type="gramEnd"/>
      <w:r w:rsidR="00C35612" w:rsidRPr="009D499A">
        <w:rPr>
          <w:rFonts w:ascii="Times New Roman" w:hAnsi="Times New Roman" w:cs="Times New Roman"/>
          <w:spacing w:val="6"/>
          <w:sz w:val="24"/>
          <w:szCs w:val="24"/>
        </w:rPr>
        <w:t>)</w:t>
      </w:r>
      <w:r w:rsidR="00D91E52" w:rsidRPr="009D499A">
        <w:rPr>
          <w:rFonts w:ascii="Times New Roman" w:hAnsi="Times New Roman" w:cs="Times New Roman"/>
          <w:spacing w:val="6"/>
          <w:sz w:val="24"/>
          <w:szCs w:val="24"/>
        </w:rPr>
        <w:t>;</w:t>
      </w:r>
      <w:r w:rsidR="001439B2" w:rsidRPr="009D499A">
        <w:rPr>
          <w:rFonts w:ascii="Times New Roman" w:hAnsi="Times New Roman" w:cs="Times New Roman"/>
          <w:spacing w:val="6"/>
          <w:sz w:val="24"/>
          <w:szCs w:val="24"/>
        </w:rPr>
        <w:t xml:space="preserve"> </w:t>
      </w:r>
      <w:r w:rsidR="001439B2" w:rsidRPr="005E6BEB">
        <w:rPr>
          <w:rFonts w:ascii="Times New Roman" w:hAnsi="Times New Roman" w:cs="Times New Roman"/>
          <w:spacing w:val="6"/>
          <w:sz w:val="24"/>
          <w:szCs w:val="24"/>
        </w:rPr>
        <w:t>обязательное страхование ответственности владельца беспилотных воздушных судов перед т</w:t>
      </w:r>
      <w:r w:rsidR="00FE6195">
        <w:rPr>
          <w:rFonts w:ascii="Times New Roman" w:hAnsi="Times New Roman" w:cs="Times New Roman"/>
          <w:spacing w:val="6"/>
          <w:sz w:val="24"/>
          <w:szCs w:val="24"/>
        </w:rPr>
        <w:t>ретьими лицами в соответствии с  </w:t>
      </w:r>
      <w:r w:rsidR="001439B2" w:rsidRPr="005E6BEB">
        <w:rPr>
          <w:rFonts w:ascii="Times New Roman" w:hAnsi="Times New Roman" w:cs="Times New Roman"/>
          <w:spacing w:val="6"/>
          <w:sz w:val="24"/>
          <w:szCs w:val="24"/>
        </w:rPr>
        <w:t xml:space="preserve">положениями Воздушного </w:t>
      </w:r>
      <w:hyperlink r:id="rId16" w:history="1">
        <w:r w:rsidR="001439B2" w:rsidRPr="005E6BEB">
          <w:rPr>
            <w:rStyle w:val="af0"/>
            <w:rFonts w:ascii="Times New Roman" w:hAnsi="Times New Roman" w:cs="Times New Roman"/>
            <w:color w:val="auto"/>
            <w:spacing w:val="6"/>
            <w:sz w:val="24"/>
            <w:szCs w:val="24"/>
            <w:u w:val="none"/>
          </w:rPr>
          <w:t>кодекса</w:t>
        </w:r>
      </w:hyperlink>
      <w:r w:rsidR="004958DD">
        <w:rPr>
          <w:rFonts w:ascii="Times New Roman" w:hAnsi="Times New Roman" w:cs="Times New Roman"/>
          <w:spacing w:val="6"/>
          <w:sz w:val="24"/>
          <w:szCs w:val="24"/>
        </w:rPr>
        <w:t xml:space="preserve"> Российской Федерации.</w:t>
      </w:r>
    </w:p>
    <w:p w14:paraId="33519AC2" w14:textId="1D2B98B5" w:rsidR="0013594D" w:rsidRDefault="001D5AFE" w:rsidP="00A32089">
      <w:pPr>
        <w:pStyle w:val="FORMATTEXT"/>
        <w:ind w:right="-34" w:firstLine="540"/>
        <w:jc w:val="both"/>
        <w:outlineLvl w:val="0"/>
        <w:rPr>
          <w:spacing w:val="6"/>
        </w:rPr>
      </w:pPr>
      <w:r w:rsidRPr="009D499A">
        <w:rPr>
          <w:spacing w:val="6"/>
        </w:rPr>
        <w:t>г)</w:t>
      </w:r>
      <w:r w:rsidR="0013594D">
        <w:rPr>
          <w:spacing w:val="6"/>
        </w:rPr>
        <w:t xml:space="preserve"> </w:t>
      </w:r>
      <w:r w:rsidR="0013594D" w:rsidRPr="003A2A73">
        <w:rPr>
          <w:spacing w:val="6"/>
        </w:rPr>
        <w:t>Размер субсидии</w:t>
      </w:r>
      <w:r w:rsidR="0013594D" w:rsidRPr="003A2A73">
        <w:rPr>
          <w:color w:val="000000" w:themeColor="text1"/>
          <w:spacing w:val="6"/>
          <w:shd w:val="clear" w:color="auto" w:fill="FFFFFF"/>
        </w:rPr>
        <w:t xml:space="preserve"> по направлению </w:t>
      </w:r>
      <w:r w:rsidR="0013594D" w:rsidRPr="003A2A73">
        <w:rPr>
          <w:spacing w:val="6"/>
        </w:rPr>
        <w:t>«Созд</w:t>
      </w:r>
      <w:r w:rsidR="00FE6195">
        <w:rPr>
          <w:spacing w:val="6"/>
        </w:rPr>
        <w:t>ание и публикация информации по  </w:t>
      </w:r>
      <w:r w:rsidR="0013594D" w:rsidRPr="003A2A73">
        <w:rPr>
          <w:spacing w:val="6"/>
        </w:rPr>
        <w:t>социально значимым темам развития Санкт</w:t>
      </w:r>
      <w:r w:rsidR="0013594D" w:rsidRPr="003A2A73">
        <w:rPr>
          <w:spacing w:val="6"/>
        </w:rPr>
        <w:noBreakHyphen/>
        <w:t>Петербурга в федеральных средствах массовой информации», указываемый получателем субсидии в расчёте размера субсидии, определяется по следующей формуле:</w:t>
      </w:r>
      <w:r w:rsidRPr="009D499A">
        <w:rPr>
          <w:spacing w:val="6"/>
        </w:rPr>
        <w:t xml:space="preserve"> </w:t>
      </w:r>
    </w:p>
    <w:p w14:paraId="6626C949" w14:textId="51C8E6EF" w:rsidR="00A32089" w:rsidRPr="009D499A" w:rsidRDefault="00A32089" w:rsidP="0013594D">
      <w:pPr>
        <w:pStyle w:val="FORMATTEXT"/>
        <w:ind w:right="-34" w:firstLine="540"/>
        <w:jc w:val="both"/>
        <w:rPr>
          <w:spacing w:val="6"/>
          <w:shd w:val="clear" w:color="auto" w:fill="FFFFFF"/>
        </w:rPr>
      </w:pPr>
      <w:r w:rsidRPr="009D499A">
        <w:rPr>
          <w:spacing w:val="6"/>
          <w:shd w:val="clear" w:color="auto" w:fill="FFFFFF"/>
        </w:rPr>
        <w:t>РС</w:t>
      </w:r>
      <w:proofErr w:type="gramStart"/>
      <w:r w:rsidR="006E2155">
        <w:rPr>
          <w:spacing w:val="6"/>
          <w:shd w:val="clear" w:color="auto" w:fill="FFFFFF"/>
        </w:rPr>
        <w:t>4</w:t>
      </w:r>
      <w:proofErr w:type="gramEnd"/>
      <w:r w:rsidRPr="009D499A">
        <w:rPr>
          <w:spacing w:val="6"/>
          <w:shd w:val="clear" w:color="auto" w:fill="FFFFFF"/>
        </w:rPr>
        <w:t xml:space="preserve"> = затраты размещение план + затраты редакция план</w:t>
      </w:r>
      <w:r w:rsidR="00B50207" w:rsidRPr="009D499A">
        <w:rPr>
          <w:spacing w:val="6"/>
          <w:shd w:val="clear" w:color="auto" w:fill="FFFFFF"/>
        </w:rPr>
        <w:t>,</w:t>
      </w:r>
      <w:r w:rsidRPr="009D499A">
        <w:rPr>
          <w:spacing w:val="6"/>
          <w:shd w:val="clear" w:color="auto" w:fill="FFFFFF"/>
        </w:rPr>
        <w:t xml:space="preserve"> </w:t>
      </w:r>
    </w:p>
    <w:p w14:paraId="7904DBA5" w14:textId="006FFC64" w:rsidR="000F2CFF" w:rsidRPr="009D499A" w:rsidRDefault="000F2CFF" w:rsidP="000F2CFF">
      <w:pPr>
        <w:pStyle w:val="FORMATTEXT"/>
        <w:ind w:right="-34" w:firstLine="540"/>
        <w:jc w:val="both"/>
        <w:rPr>
          <w:spacing w:val="6"/>
          <w:shd w:val="clear" w:color="auto" w:fill="FFFFFF"/>
        </w:rPr>
      </w:pPr>
      <w:r w:rsidRPr="009D499A">
        <w:rPr>
          <w:spacing w:val="6"/>
          <w:shd w:val="clear" w:color="auto" w:fill="FFFFFF"/>
        </w:rPr>
        <w:t xml:space="preserve">где </w:t>
      </w:r>
      <w:r w:rsidR="00BB76C7">
        <w:rPr>
          <w:spacing w:val="6"/>
          <w:shd w:val="clear" w:color="auto" w:fill="FFFFFF"/>
        </w:rPr>
        <w:t xml:space="preserve"> </w:t>
      </w:r>
    </w:p>
    <w:p w14:paraId="4A6B38E2" w14:textId="23504A59" w:rsidR="000F2CFF" w:rsidRPr="009D499A" w:rsidRDefault="00A32089" w:rsidP="000F2CFF">
      <w:pPr>
        <w:pStyle w:val="FORMATTEXT"/>
        <w:ind w:right="-34" w:firstLine="540"/>
        <w:jc w:val="both"/>
        <w:rPr>
          <w:spacing w:val="6"/>
          <w:shd w:val="clear" w:color="auto" w:fill="FFFFFF"/>
        </w:rPr>
      </w:pPr>
      <w:r w:rsidRPr="009D499A">
        <w:rPr>
          <w:spacing w:val="6"/>
          <w:shd w:val="clear" w:color="auto" w:fill="FFFFFF"/>
        </w:rPr>
        <w:t>РС</w:t>
      </w:r>
      <w:proofErr w:type="gramStart"/>
      <w:r w:rsidR="006E2155">
        <w:rPr>
          <w:spacing w:val="6"/>
          <w:shd w:val="clear" w:color="auto" w:fill="FFFFFF"/>
        </w:rPr>
        <w:t>4</w:t>
      </w:r>
      <w:proofErr w:type="gramEnd"/>
      <w:r w:rsidRPr="009D499A">
        <w:rPr>
          <w:spacing w:val="6"/>
          <w:shd w:val="clear" w:color="auto" w:fill="FFFFFF"/>
        </w:rPr>
        <w:t xml:space="preserve"> – размер субсидии;</w:t>
      </w:r>
    </w:p>
    <w:p w14:paraId="0E721E55" w14:textId="5AAA3AD1" w:rsidR="00A32089" w:rsidRPr="009D499A" w:rsidRDefault="00A32089" w:rsidP="000F2CFF">
      <w:pPr>
        <w:pStyle w:val="FORMATTEXT"/>
        <w:ind w:right="-34" w:firstLine="540"/>
        <w:jc w:val="both"/>
        <w:rPr>
          <w:spacing w:val="6"/>
          <w:shd w:val="clear" w:color="auto" w:fill="FFFFFF"/>
        </w:rPr>
      </w:pPr>
      <w:r w:rsidRPr="009D499A">
        <w:rPr>
          <w:spacing w:val="6"/>
          <w:shd w:val="clear" w:color="auto" w:fill="FFFFFF"/>
        </w:rPr>
        <w:lastRenderedPageBreak/>
        <w:t>затраты размещение план – плановые затраты, связанные с размещением информации получателя в федеральных средствах массовой информации (телеканалы, сетевые издания, информационные агентства, газеты</w:t>
      </w:r>
      <w:r w:rsidR="00E34F41" w:rsidRPr="009D499A">
        <w:rPr>
          <w:spacing w:val="6"/>
          <w:shd w:val="clear" w:color="auto" w:fill="FFFFFF"/>
        </w:rPr>
        <w:t xml:space="preserve">, </w:t>
      </w:r>
      <w:r w:rsidR="00E34F41" w:rsidRPr="005E6BEB">
        <w:rPr>
          <w:spacing w:val="6"/>
          <w:shd w:val="clear" w:color="auto" w:fill="FFFFFF"/>
        </w:rPr>
        <w:t>радио</w:t>
      </w:r>
      <w:r w:rsidRPr="009D499A">
        <w:rPr>
          <w:spacing w:val="6"/>
          <w:shd w:val="clear" w:color="auto" w:fill="FFFFFF"/>
        </w:rPr>
        <w:t>)</w:t>
      </w:r>
      <w:r w:rsidR="00886A53" w:rsidRPr="009D499A">
        <w:rPr>
          <w:spacing w:val="6"/>
          <w:shd w:val="clear" w:color="auto" w:fill="FFFFFF"/>
        </w:rPr>
        <w:t>;</w:t>
      </w:r>
    </w:p>
    <w:p w14:paraId="4B024964" w14:textId="36F03E8F" w:rsidR="00A32089" w:rsidRPr="009D499A" w:rsidRDefault="00A32089" w:rsidP="00886A53">
      <w:pPr>
        <w:pStyle w:val="101"/>
        <w:spacing w:before="0" w:line="240" w:lineRule="auto"/>
        <w:ind w:firstLine="540"/>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 xml:space="preserve">затраты редакции план </w:t>
      </w:r>
      <w:r w:rsidRPr="009D499A">
        <w:rPr>
          <w:rFonts w:ascii="Times New Roman" w:hAnsi="Times New Roman" w:cs="Times New Roman"/>
          <w:spacing w:val="6"/>
          <w:sz w:val="24"/>
          <w:szCs w:val="24"/>
        </w:rPr>
        <w:t xml:space="preserve">– </w:t>
      </w:r>
      <w:r w:rsidRPr="009D499A">
        <w:rPr>
          <w:rFonts w:ascii="Times New Roman" w:hAnsi="Times New Roman" w:cs="Times New Roman"/>
          <w:spacing w:val="6"/>
          <w:sz w:val="24"/>
          <w:szCs w:val="24"/>
          <w:shd w:val="clear" w:color="auto" w:fill="auto"/>
        </w:rPr>
        <w:t>плановые затрат</w:t>
      </w:r>
      <w:r w:rsidR="00FE6195">
        <w:rPr>
          <w:rFonts w:ascii="Times New Roman" w:hAnsi="Times New Roman" w:cs="Times New Roman"/>
          <w:spacing w:val="6"/>
          <w:sz w:val="24"/>
          <w:szCs w:val="24"/>
          <w:shd w:val="clear" w:color="auto" w:fill="auto"/>
        </w:rPr>
        <w:t>ы, связанные с деятельностью по  </w:t>
      </w:r>
      <w:r w:rsidRPr="009D499A">
        <w:rPr>
          <w:rFonts w:ascii="Times New Roman" w:hAnsi="Times New Roman" w:cs="Times New Roman"/>
          <w:spacing w:val="6"/>
          <w:sz w:val="24"/>
          <w:szCs w:val="24"/>
          <w:shd w:val="clear" w:color="auto" w:fill="auto"/>
        </w:rPr>
        <w:t xml:space="preserve">производству контента и оплаты труда </w:t>
      </w:r>
      <w:r w:rsidR="000F2CFF" w:rsidRPr="009D499A">
        <w:rPr>
          <w:rFonts w:ascii="Times New Roman" w:hAnsi="Times New Roman" w:cs="Times New Roman"/>
          <w:spacing w:val="6"/>
          <w:sz w:val="24"/>
          <w:szCs w:val="24"/>
          <w:shd w:val="clear" w:color="auto" w:fill="auto"/>
        </w:rPr>
        <w:t>с</w:t>
      </w:r>
      <w:r w:rsidRPr="009D499A">
        <w:rPr>
          <w:rFonts w:ascii="Times New Roman" w:hAnsi="Times New Roman" w:cs="Times New Roman"/>
          <w:spacing w:val="6"/>
          <w:sz w:val="24"/>
          <w:szCs w:val="24"/>
          <w:shd w:val="clear" w:color="auto" w:fill="auto"/>
        </w:rPr>
        <w:t xml:space="preserve">пециалистов, в том числе: </w:t>
      </w:r>
    </w:p>
    <w:p w14:paraId="31C6691B" w14:textId="55FF9C23" w:rsidR="00A32089" w:rsidRPr="009D499A" w:rsidRDefault="00A32089" w:rsidP="00B50207">
      <w:pPr>
        <w:pStyle w:val="101"/>
        <w:spacing w:before="0" w:line="240" w:lineRule="auto"/>
        <w:ind w:left="23" w:right="-34" w:firstLine="539"/>
        <w:rPr>
          <w:rFonts w:ascii="Times New Roman" w:hAnsi="Times New Roman" w:cs="Times New Roman"/>
          <w:spacing w:val="6"/>
          <w:sz w:val="24"/>
          <w:szCs w:val="24"/>
        </w:rPr>
      </w:pPr>
      <w:r w:rsidRPr="009D499A">
        <w:rPr>
          <w:rFonts w:ascii="Times New Roman" w:hAnsi="Times New Roman" w:cs="Times New Roman"/>
          <w:spacing w:val="6"/>
          <w:sz w:val="24"/>
          <w:szCs w:val="24"/>
          <w:shd w:val="clear" w:color="auto" w:fill="auto"/>
        </w:rPr>
        <w:t xml:space="preserve">оплата труда штатных работников, выплата авторских вознаграждений </w:t>
      </w:r>
      <w:r w:rsidRPr="009D499A">
        <w:rPr>
          <w:rFonts w:ascii="Times New Roman" w:hAnsi="Times New Roman" w:cs="Times New Roman"/>
          <w:spacing w:val="6"/>
          <w:sz w:val="24"/>
          <w:szCs w:val="24"/>
          <w:shd w:val="clear" w:color="auto" w:fill="auto"/>
        </w:rPr>
        <w:br/>
        <w:t xml:space="preserve">и вознаграждений по договорам гражданско-правового характера, страховые взносы </w:t>
      </w:r>
      <w:r w:rsidRPr="009D499A">
        <w:rPr>
          <w:rFonts w:ascii="Times New Roman" w:hAnsi="Times New Roman" w:cs="Times New Roman"/>
          <w:spacing w:val="6"/>
          <w:sz w:val="24"/>
          <w:szCs w:val="24"/>
          <w:shd w:val="clear" w:color="auto" w:fill="auto"/>
        </w:rPr>
        <w:br/>
        <w:t>в государственные внебюджетные фонды с заработной платы штатных работников, авторских вознаграждений и вознаграждений по договорам гражданско-правового характера, в том числе взносы по страхованию от несча</w:t>
      </w:r>
      <w:r w:rsidR="00FE6195">
        <w:rPr>
          <w:rFonts w:ascii="Times New Roman" w:hAnsi="Times New Roman" w:cs="Times New Roman"/>
          <w:spacing w:val="6"/>
          <w:sz w:val="24"/>
          <w:szCs w:val="24"/>
          <w:shd w:val="clear" w:color="auto" w:fill="auto"/>
        </w:rPr>
        <w:t>стных случаев на производстве и   </w:t>
      </w:r>
      <w:r w:rsidRPr="009D499A">
        <w:rPr>
          <w:rFonts w:ascii="Times New Roman" w:hAnsi="Times New Roman" w:cs="Times New Roman"/>
          <w:spacing w:val="6"/>
          <w:sz w:val="24"/>
          <w:szCs w:val="24"/>
          <w:shd w:val="clear" w:color="auto" w:fill="auto"/>
        </w:rPr>
        <w:t>профессиональных заболеваний</w:t>
      </w:r>
      <w:r w:rsidRPr="005E6BEB">
        <w:rPr>
          <w:rFonts w:ascii="Times New Roman" w:hAnsi="Times New Roman" w:cs="Times New Roman"/>
          <w:spacing w:val="6"/>
          <w:sz w:val="24"/>
          <w:szCs w:val="24"/>
          <w:shd w:val="clear" w:color="auto" w:fill="auto"/>
        </w:rPr>
        <w:t>;</w:t>
      </w:r>
      <w:r w:rsidR="00B50207" w:rsidRPr="005E6BEB">
        <w:rPr>
          <w:rFonts w:ascii="Times New Roman" w:hAnsi="Times New Roman" w:cs="Times New Roman"/>
          <w:spacing w:val="6"/>
          <w:sz w:val="24"/>
          <w:szCs w:val="24"/>
        </w:rPr>
        <w:t xml:space="preserve"> командировочные расходы, включая суточные, расходы на проезд (перелет) туда (обратно), на проживание в гостинице;</w:t>
      </w:r>
    </w:p>
    <w:p w14:paraId="49D01CA0" w14:textId="1200A4F8" w:rsidR="001439B2" w:rsidRPr="009D499A" w:rsidRDefault="00A32089" w:rsidP="009D499A">
      <w:pPr>
        <w:pStyle w:val="101"/>
        <w:spacing w:before="0" w:line="240" w:lineRule="auto"/>
        <w:ind w:firstLine="567"/>
        <w:rPr>
          <w:rFonts w:ascii="Times New Roman" w:hAnsi="Times New Roman" w:cs="Times New Roman"/>
          <w:spacing w:val="6"/>
          <w:sz w:val="24"/>
          <w:szCs w:val="24"/>
          <w:shd w:val="clear" w:color="auto" w:fill="auto"/>
        </w:rPr>
      </w:pPr>
      <w:r w:rsidRPr="009D499A">
        <w:rPr>
          <w:rFonts w:ascii="Times New Roman" w:hAnsi="Times New Roman" w:cs="Times New Roman"/>
          <w:spacing w:val="6"/>
          <w:sz w:val="24"/>
          <w:szCs w:val="24"/>
          <w:shd w:val="clear" w:color="auto" w:fill="auto"/>
        </w:rPr>
        <w:t>приобретение, модернизация, доработка, внедрение и аренда программного обеспечения, в том числе CRM-систем и ERP-систем, систем обеспечения информационной безопасности, расходы, связан</w:t>
      </w:r>
      <w:r w:rsidR="00FE6195">
        <w:rPr>
          <w:rFonts w:ascii="Times New Roman" w:hAnsi="Times New Roman" w:cs="Times New Roman"/>
          <w:spacing w:val="6"/>
          <w:sz w:val="24"/>
          <w:szCs w:val="24"/>
          <w:shd w:val="clear" w:color="auto" w:fill="auto"/>
        </w:rPr>
        <w:t xml:space="preserve">ные с </w:t>
      </w:r>
      <w:proofErr w:type="spellStart"/>
      <w:r w:rsidR="00FE6195">
        <w:rPr>
          <w:rFonts w:ascii="Times New Roman" w:hAnsi="Times New Roman" w:cs="Times New Roman"/>
          <w:spacing w:val="6"/>
          <w:sz w:val="24"/>
          <w:szCs w:val="24"/>
          <w:shd w:val="clear" w:color="auto" w:fill="auto"/>
        </w:rPr>
        <w:t>цифровизацией</w:t>
      </w:r>
      <w:proofErr w:type="spellEnd"/>
      <w:r w:rsidR="00FE6195">
        <w:rPr>
          <w:rFonts w:ascii="Times New Roman" w:hAnsi="Times New Roman" w:cs="Times New Roman"/>
          <w:spacing w:val="6"/>
          <w:sz w:val="24"/>
          <w:szCs w:val="24"/>
          <w:shd w:val="clear" w:color="auto" w:fill="auto"/>
        </w:rPr>
        <w:t xml:space="preserve"> процессов и   </w:t>
      </w:r>
      <w:r w:rsidRPr="009D499A">
        <w:rPr>
          <w:rFonts w:ascii="Times New Roman" w:hAnsi="Times New Roman" w:cs="Times New Roman"/>
          <w:spacing w:val="6"/>
          <w:sz w:val="24"/>
          <w:szCs w:val="24"/>
          <w:shd w:val="clear" w:color="auto" w:fill="auto"/>
        </w:rPr>
        <w:t>док</w:t>
      </w:r>
      <w:r w:rsidR="00254B61">
        <w:rPr>
          <w:rFonts w:ascii="Times New Roman" w:hAnsi="Times New Roman" w:cs="Times New Roman"/>
          <w:spacing w:val="6"/>
          <w:sz w:val="24"/>
          <w:szCs w:val="24"/>
          <w:shd w:val="clear" w:color="auto" w:fill="auto"/>
        </w:rPr>
        <w:t xml:space="preserve">ументооборота (включая переход </w:t>
      </w:r>
      <w:r w:rsidRPr="009D499A">
        <w:rPr>
          <w:rFonts w:ascii="Times New Roman" w:hAnsi="Times New Roman" w:cs="Times New Roman"/>
          <w:spacing w:val="6"/>
          <w:sz w:val="24"/>
          <w:szCs w:val="24"/>
          <w:shd w:val="clear" w:color="auto" w:fill="auto"/>
        </w:rPr>
        <w:t>на электронны</w:t>
      </w:r>
      <w:r w:rsidR="00FE6195">
        <w:rPr>
          <w:rFonts w:ascii="Times New Roman" w:hAnsi="Times New Roman" w:cs="Times New Roman"/>
          <w:spacing w:val="6"/>
          <w:sz w:val="24"/>
          <w:szCs w:val="24"/>
          <w:shd w:val="clear" w:color="auto" w:fill="auto"/>
        </w:rPr>
        <w:t>й документооборот, хранение баз </w:t>
      </w:r>
      <w:r w:rsidRPr="009D499A">
        <w:rPr>
          <w:rFonts w:ascii="Times New Roman" w:hAnsi="Times New Roman" w:cs="Times New Roman"/>
          <w:spacing w:val="6"/>
          <w:sz w:val="24"/>
          <w:szCs w:val="24"/>
          <w:shd w:val="clear" w:color="auto" w:fill="auto"/>
        </w:rPr>
        <w:t>данных, эффективная работа с базами д</w:t>
      </w:r>
      <w:r w:rsidR="00FE6195">
        <w:rPr>
          <w:rFonts w:ascii="Times New Roman" w:hAnsi="Times New Roman" w:cs="Times New Roman"/>
          <w:spacing w:val="6"/>
          <w:sz w:val="24"/>
          <w:szCs w:val="24"/>
          <w:shd w:val="clear" w:color="auto" w:fill="auto"/>
        </w:rPr>
        <w:t>анных, программные средства для </w:t>
      </w:r>
      <w:r w:rsidRPr="009D499A">
        <w:rPr>
          <w:rFonts w:ascii="Times New Roman" w:hAnsi="Times New Roman" w:cs="Times New Roman"/>
          <w:spacing w:val="6"/>
          <w:sz w:val="24"/>
          <w:szCs w:val="24"/>
          <w:shd w:val="clear" w:color="auto" w:fill="auto"/>
        </w:rPr>
        <w:t>обработки, передачи и интегрирования информации</w:t>
      </w:r>
      <w:r w:rsidR="004958DD">
        <w:rPr>
          <w:rFonts w:ascii="Times New Roman" w:hAnsi="Times New Roman" w:cs="Times New Roman"/>
          <w:spacing w:val="6"/>
          <w:sz w:val="24"/>
          <w:szCs w:val="24"/>
          <w:shd w:val="clear" w:color="auto" w:fill="auto"/>
        </w:rPr>
        <w:t xml:space="preserve"> между программными продуктами).</w:t>
      </w:r>
    </w:p>
    <w:p w14:paraId="61F71C9E" w14:textId="2E6B6A33" w:rsidR="00B50207" w:rsidRPr="003A2A73" w:rsidRDefault="004D0023" w:rsidP="00254B61">
      <w:pPr>
        <w:rPr>
          <w:spacing w:val="6"/>
        </w:rPr>
      </w:pPr>
      <w:proofErr w:type="gramStart"/>
      <w:r>
        <w:rPr>
          <w:spacing w:val="6"/>
        </w:rPr>
        <w:t>д</w:t>
      </w:r>
      <w:bookmarkStart w:id="4" w:name="_GoBack"/>
      <w:bookmarkEnd w:id="4"/>
      <w:r>
        <w:rPr>
          <w:spacing w:val="6"/>
        </w:rPr>
        <w:t xml:space="preserve">) </w:t>
      </w:r>
      <w:r w:rsidR="00BB76C7" w:rsidRPr="003A2A73">
        <w:rPr>
          <w:spacing w:val="6"/>
        </w:rPr>
        <w:t>Размер субсидии</w:t>
      </w:r>
      <w:r w:rsidR="00BB76C7" w:rsidRPr="003A2A73">
        <w:rPr>
          <w:color w:val="000000" w:themeColor="text1"/>
          <w:spacing w:val="6"/>
          <w:shd w:val="clear" w:color="auto" w:fill="FFFFFF"/>
        </w:rPr>
        <w:t xml:space="preserve"> </w:t>
      </w:r>
      <w:r w:rsidR="00BB76C7" w:rsidRPr="003A2A73">
        <w:rPr>
          <w:spacing w:val="6"/>
          <w:shd w:val="clear" w:color="auto" w:fill="FFFFFF"/>
        </w:rPr>
        <w:t>плановых затрат на обеспечение деятельности Ассоциации журналистов «</w:t>
      </w:r>
      <w:proofErr w:type="spellStart"/>
      <w:r w:rsidR="00BB76C7" w:rsidRPr="003A2A73">
        <w:rPr>
          <w:spacing w:val="6"/>
          <w:shd w:val="clear" w:color="auto" w:fill="FFFFFF"/>
        </w:rPr>
        <w:t>Петроцентр</w:t>
      </w:r>
      <w:proofErr w:type="spellEnd"/>
      <w:r w:rsidR="00BB76C7" w:rsidRPr="003A2A73">
        <w:rPr>
          <w:spacing w:val="6"/>
          <w:shd w:val="clear" w:color="auto" w:fill="FFFFFF"/>
        </w:rPr>
        <w:t>» для выпуска СМИ (пе</w:t>
      </w:r>
      <w:r w:rsidR="00FE6195">
        <w:rPr>
          <w:spacing w:val="6"/>
          <w:shd w:val="clear" w:color="auto" w:fill="FFFFFF"/>
        </w:rPr>
        <w:t>риодических печатных изданий) и </w:t>
      </w:r>
      <w:r w:rsidR="00BB76C7" w:rsidRPr="003A2A73">
        <w:rPr>
          <w:spacing w:val="6"/>
          <w:shd w:val="clear" w:color="auto" w:fill="FFFFFF"/>
        </w:rPr>
        <w:t xml:space="preserve">информационного контента </w:t>
      </w:r>
      <w:r w:rsidR="00BB76C7" w:rsidRPr="003A2A73">
        <w:rPr>
          <w:spacing w:val="6"/>
        </w:rPr>
        <w:t>по социально значимым те</w:t>
      </w:r>
      <w:r w:rsidR="00FE6195">
        <w:rPr>
          <w:spacing w:val="6"/>
        </w:rPr>
        <w:t>мам развития Санкт</w:t>
      </w:r>
      <w:r w:rsidR="00FE6195">
        <w:rPr>
          <w:spacing w:val="6"/>
        </w:rPr>
        <w:noBreakHyphen/>
        <w:t>Петербурга в </w:t>
      </w:r>
      <w:r w:rsidR="00BB76C7" w:rsidRPr="003A2A73">
        <w:rPr>
          <w:spacing w:val="6"/>
        </w:rPr>
        <w:t>федеральных СМИ и социальных медиа</w:t>
      </w:r>
      <w:r w:rsidR="0059558D" w:rsidRPr="003A2A73">
        <w:rPr>
          <w:spacing w:val="6"/>
        </w:rPr>
        <w:t>, указываемый получателем субсидии в расчёте размера субсидии, определяется по следующей формуле:</w:t>
      </w:r>
      <w:proofErr w:type="gramEnd"/>
    </w:p>
    <w:p w14:paraId="6651AB63" w14:textId="146D83F7" w:rsidR="001439B2" w:rsidRPr="003A2A73" w:rsidRDefault="001439B2" w:rsidP="001439B2">
      <w:pPr>
        <w:rPr>
          <w:spacing w:val="6"/>
          <w:shd w:val="clear" w:color="auto" w:fill="FFFFFF"/>
        </w:rPr>
      </w:pPr>
      <w:r w:rsidRPr="003A2A73">
        <w:rPr>
          <w:spacing w:val="6"/>
          <w:shd w:val="clear" w:color="auto" w:fill="FFFFFF"/>
        </w:rPr>
        <w:t>РС</w:t>
      </w:r>
      <w:r w:rsidR="006E2155" w:rsidRPr="003A2A73">
        <w:rPr>
          <w:spacing w:val="6"/>
          <w:shd w:val="clear" w:color="auto" w:fill="FFFFFF"/>
        </w:rPr>
        <w:t>5</w:t>
      </w:r>
      <w:r w:rsidR="00425F90" w:rsidRPr="003A2A73">
        <w:rPr>
          <w:spacing w:val="6"/>
          <w:shd w:val="clear" w:color="auto" w:fill="FFFFFF"/>
        </w:rPr>
        <w:t xml:space="preserve"> </w:t>
      </w:r>
      <w:r w:rsidRPr="003A2A73">
        <w:rPr>
          <w:spacing w:val="6"/>
          <w:shd w:val="clear" w:color="auto" w:fill="FFFFFF"/>
        </w:rPr>
        <w:t>= затраты</w:t>
      </w:r>
      <w:r w:rsidR="00CF4833" w:rsidRPr="003A2A73">
        <w:rPr>
          <w:spacing w:val="6"/>
          <w:shd w:val="clear" w:color="auto" w:fill="FFFFFF"/>
        </w:rPr>
        <w:t xml:space="preserve"> </w:t>
      </w:r>
      <w:proofErr w:type="spellStart"/>
      <w:r w:rsidRPr="003A2A73">
        <w:rPr>
          <w:spacing w:val="6"/>
          <w:shd w:val="clear" w:color="auto" w:fill="FFFFFF"/>
        </w:rPr>
        <w:t>ОТиДГПХ</w:t>
      </w:r>
      <w:proofErr w:type="spellEnd"/>
      <w:r w:rsidR="00CF4833" w:rsidRPr="003A2A73">
        <w:rPr>
          <w:spacing w:val="6"/>
          <w:shd w:val="clear" w:color="auto" w:fill="FFFFFF"/>
        </w:rPr>
        <w:t xml:space="preserve"> </w:t>
      </w:r>
      <w:r w:rsidR="0059558D" w:rsidRPr="003A2A73">
        <w:rPr>
          <w:spacing w:val="6"/>
          <w:shd w:val="clear" w:color="auto" w:fill="FFFFFF"/>
        </w:rPr>
        <w:t>план</w:t>
      </w:r>
      <w:r w:rsidRPr="003A2A73">
        <w:rPr>
          <w:spacing w:val="6"/>
          <w:shd w:val="clear" w:color="auto" w:fill="FFFFFF"/>
        </w:rPr>
        <w:t xml:space="preserve"> + затраты</w:t>
      </w:r>
      <w:r w:rsidR="00CF4833" w:rsidRPr="003A2A73">
        <w:rPr>
          <w:spacing w:val="6"/>
          <w:shd w:val="clear" w:color="auto" w:fill="FFFFFF"/>
        </w:rPr>
        <w:t xml:space="preserve"> </w:t>
      </w:r>
      <w:r w:rsidRPr="003A2A73">
        <w:rPr>
          <w:spacing w:val="6"/>
          <w:shd w:val="clear" w:color="auto" w:fill="FFFFFF"/>
        </w:rPr>
        <w:t>АХД</w:t>
      </w:r>
      <w:r w:rsidR="00CF4833" w:rsidRPr="003A2A73">
        <w:rPr>
          <w:spacing w:val="6"/>
          <w:shd w:val="clear" w:color="auto" w:fill="FFFFFF"/>
        </w:rPr>
        <w:t xml:space="preserve"> </w:t>
      </w:r>
      <w:r w:rsidR="0059558D" w:rsidRPr="003A2A73">
        <w:rPr>
          <w:spacing w:val="6"/>
          <w:shd w:val="clear" w:color="auto" w:fill="FFFFFF"/>
        </w:rPr>
        <w:t>план</w:t>
      </w:r>
      <w:r w:rsidR="00254B61" w:rsidRPr="003A2A73">
        <w:rPr>
          <w:spacing w:val="6"/>
          <w:shd w:val="clear" w:color="auto" w:fill="FFFFFF"/>
        </w:rPr>
        <w:t>,</w:t>
      </w:r>
    </w:p>
    <w:p w14:paraId="6628E176" w14:textId="77777777" w:rsidR="001439B2" w:rsidRPr="003A2A73" w:rsidRDefault="001439B2" w:rsidP="001439B2">
      <w:pPr>
        <w:rPr>
          <w:spacing w:val="6"/>
          <w:shd w:val="clear" w:color="auto" w:fill="FFFFFF"/>
        </w:rPr>
      </w:pPr>
      <w:r w:rsidRPr="003A2A73">
        <w:rPr>
          <w:spacing w:val="6"/>
          <w:shd w:val="clear" w:color="auto" w:fill="FFFFFF"/>
        </w:rPr>
        <w:t>где:</w:t>
      </w:r>
    </w:p>
    <w:p w14:paraId="495E464E" w14:textId="71524CAD" w:rsidR="001439B2" w:rsidRPr="003A2A73" w:rsidRDefault="001439B2" w:rsidP="001439B2">
      <w:pPr>
        <w:rPr>
          <w:spacing w:val="6"/>
          <w:shd w:val="clear" w:color="auto" w:fill="FFFFFF"/>
        </w:rPr>
      </w:pPr>
      <w:r w:rsidRPr="003A2A73">
        <w:rPr>
          <w:spacing w:val="6"/>
          <w:shd w:val="clear" w:color="auto" w:fill="FFFFFF"/>
        </w:rPr>
        <w:t>РС</w:t>
      </w:r>
      <w:r w:rsidR="006E2155" w:rsidRPr="003A2A73">
        <w:rPr>
          <w:spacing w:val="6"/>
          <w:shd w:val="clear" w:color="auto" w:fill="FFFFFF"/>
        </w:rPr>
        <w:t>5</w:t>
      </w:r>
      <w:r w:rsidR="00425F90" w:rsidRPr="003A2A73">
        <w:rPr>
          <w:spacing w:val="6"/>
          <w:shd w:val="clear" w:color="auto" w:fill="FFFFFF"/>
        </w:rPr>
        <w:t xml:space="preserve"> </w:t>
      </w:r>
      <w:r w:rsidRPr="003A2A73">
        <w:rPr>
          <w:spacing w:val="6"/>
          <w:shd w:val="clear" w:color="auto" w:fill="FFFFFF"/>
        </w:rPr>
        <w:t>- размер субсидии</w:t>
      </w:r>
    </w:p>
    <w:p w14:paraId="40BC0164" w14:textId="74F5A1C7" w:rsidR="001439B2" w:rsidRPr="003A2A73" w:rsidRDefault="001439B2" w:rsidP="001439B2">
      <w:pPr>
        <w:rPr>
          <w:spacing w:val="6"/>
        </w:rPr>
      </w:pPr>
      <w:proofErr w:type="gramStart"/>
      <w:r w:rsidRPr="003A2A73">
        <w:rPr>
          <w:spacing w:val="6"/>
          <w:shd w:val="clear" w:color="auto" w:fill="FFFFFF"/>
        </w:rPr>
        <w:t xml:space="preserve">Затраты </w:t>
      </w:r>
      <w:proofErr w:type="spellStart"/>
      <w:r w:rsidRPr="003A2A73">
        <w:rPr>
          <w:spacing w:val="6"/>
          <w:shd w:val="clear" w:color="auto" w:fill="FFFFFF"/>
        </w:rPr>
        <w:t>ОТиДГПХ</w:t>
      </w:r>
      <w:proofErr w:type="spellEnd"/>
      <w:r w:rsidR="00CF4833" w:rsidRPr="003A2A73">
        <w:rPr>
          <w:spacing w:val="6"/>
          <w:shd w:val="clear" w:color="auto" w:fill="FFFFFF"/>
        </w:rPr>
        <w:t xml:space="preserve"> план</w:t>
      </w:r>
      <w:r w:rsidRPr="003A2A73">
        <w:rPr>
          <w:spacing w:val="6"/>
          <w:shd w:val="clear" w:color="auto" w:fill="FFFFFF"/>
        </w:rPr>
        <w:t xml:space="preserve"> </w:t>
      </w:r>
      <w:r w:rsidRPr="003A2A73">
        <w:rPr>
          <w:spacing w:val="6"/>
        </w:rPr>
        <w:t>- плановые затраты на оплату труда работников</w:t>
      </w:r>
      <w:r w:rsidR="002D5DB6" w:rsidRPr="003A2A73">
        <w:rPr>
          <w:spacing w:val="6"/>
        </w:rPr>
        <w:t xml:space="preserve"> административно-управленческого аппарата, работников</w:t>
      </w:r>
      <w:r w:rsidR="00357496" w:rsidRPr="003A2A73">
        <w:rPr>
          <w:spacing w:val="6"/>
        </w:rPr>
        <w:t>, обеспечивающих</w:t>
      </w:r>
      <w:r w:rsidRPr="003A2A73">
        <w:rPr>
          <w:spacing w:val="6"/>
        </w:rPr>
        <w:t xml:space="preserve"> административно-</w:t>
      </w:r>
      <w:r w:rsidR="00357496" w:rsidRPr="003A2A73">
        <w:rPr>
          <w:spacing w:val="6"/>
        </w:rPr>
        <w:t xml:space="preserve">хозяйственную деятельность, </w:t>
      </w:r>
      <w:r w:rsidRPr="003A2A73">
        <w:rPr>
          <w:spacing w:val="6"/>
        </w:rPr>
        <w:t xml:space="preserve">и иные выплаты данным работникам, гарантированные Трудовым кодексом РФ, выплату вознаграждений по договорам гражданско-правового характера, </w:t>
      </w:r>
      <w:r w:rsidR="000A6EA9" w:rsidRPr="003A2A73">
        <w:t>страховые взносы в государственные внебюджетные фонды с заработной платы сотрудников, в том числе взносы по страхованию от несчастных случаев на производстве и профессиональных заболеваний</w:t>
      </w:r>
      <w:r w:rsidR="000A6EA9" w:rsidRPr="003A2A73">
        <w:rPr>
          <w:spacing w:val="6"/>
        </w:rPr>
        <w:t xml:space="preserve"> </w:t>
      </w:r>
      <w:r w:rsidRPr="003A2A73">
        <w:rPr>
          <w:spacing w:val="6"/>
        </w:rPr>
        <w:t>с заработной платы работников и вознаграждений</w:t>
      </w:r>
      <w:proofErr w:type="gramEnd"/>
      <w:r w:rsidRPr="003A2A73">
        <w:rPr>
          <w:spacing w:val="6"/>
        </w:rPr>
        <w:t xml:space="preserve"> по договорам гражданско-правового характера</w:t>
      </w:r>
      <w:r w:rsidR="00001DC3" w:rsidRPr="003A2A73">
        <w:rPr>
          <w:spacing w:val="6"/>
        </w:rPr>
        <w:t>;</w:t>
      </w:r>
      <w:r w:rsidR="00FE6195">
        <w:rPr>
          <w:spacing w:val="6"/>
        </w:rPr>
        <w:t xml:space="preserve"> выплата пособий по  </w:t>
      </w:r>
      <w:r w:rsidRPr="003A2A73">
        <w:rPr>
          <w:spacing w:val="6"/>
        </w:rPr>
        <w:t>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3 дня нетрудоспособности работника в соответствии с законодательством Российской Федерации.</w:t>
      </w:r>
    </w:p>
    <w:p w14:paraId="078E381E" w14:textId="2C290DC9" w:rsidR="001439B2" w:rsidRPr="003A2A73" w:rsidRDefault="001439B2" w:rsidP="001439B2">
      <w:pPr>
        <w:pStyle w:val="101"/>
        <w:spacing w:before="0" w:line="240" w:lineRule="auto"/>
        <w:ind w:firstLine="539"/>
        <w:rPr>
          <w:rFonts w:ascii="Times New Roman" w:hAnsi="Times New Roman" w:cs="Times New Roman"/>
          <w:spacing w:val="6"/>
          <w:sz w:val="24"/>
          <w:szCs w:val="24"/>
        </w:rPr>
      </w:pPr>
      <w:r w:rsidRPr="003A2A73">
        <w:rPr>
          <w:rFonts w:ascii="Times New Roman" w:hAnsi="Times New Roman" w:cs="Times New Roman"/>
          <w:spacing w:val="6"/>
          <w:sz w:val="24"/>
          <w:szCs w:val="24"/>
        </w:rPr>
        <w:t>Затраты</w:t>
      </w:r>
      <w:r w:rsidR="00CF4833" w:rsidRPr="003A2A73">
        <w:rPr>
          <w:rFonts w:ascii="Times New Roman" w:hAnsi="Times New Roman" w:cs="Times New Roman"/>
          <w:spacing w:val="6"/>
          <w:sz w:val="24"/>
          <w:szCs w:val="24"/>
        </w:rPr>
        <w:t xml:space="preserve"> </w:t>
      </w:r>
      <w:r w:rsidRPr="003A2A73">
        <w:rPr>
          <w:rFonts w:ascii="Times New Roman" w:hAnsi="Times New Roman" w:cs="Times New Roman"/>
          <w:spacing w:val="6"/>
          <w:sz w:val="24"/>
          <w:szCs w:val="24"/>
        </w:rPr>
        <w:t xml:space="preserve">АХД </w:t>
      </w:r>
      <w:r w:rsidR="00CF4833" w:rsidRPr="003A2A73">
        <w:rPr>
          <w:rFonts w:ascii="Times New Roman" w:hAnsi="Times New Roman" w:cs="Times New Roman"/>
          <w:spacing w:val="6"/>
          <w:sz w:val="24"/>
          <w:szCs w:val="24"/>
        </w:rPr>
        <w:t xml:space="preserve">план </w:t>
      </w:r>
      <w:r w:rsidRPr="003A2A73">
        <w:rPr>
          <w:rFonts w:ascii="Times New Roman" w:hAnsi="Times New Roman" w:cs="Times New Roman"/>
          <w:spacing w:val="6"/>
          <w:sz w:val="24"/>
          <w:szCs w:val="24"/>
        </w:rPr>
        <w:t>- плановые затраты, связанные с административно-хозяйственной деятельностью (содержанием), в том числе:</w:t>
      </w:r>
    </w:p>
    <w:p w14:paraId="760B81C1" w14:textId="75B9C0AC" w:rsidR="001439B2" w:rsidRPr="003A2A73" w:rsidRDefault="001439B2" w:rsidP="001439B2">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оплата услуг связи, в том числе оплата доступа к информационно-телекоммуникационной сети «Интернет» (далее – сеть «Интернет»), мобильной телефонной связи, цифрового телевидения, аренды телекоммуникационного оборудования, программного обеспечени</w:t>
      </w:r>
      <w:r w:rsidR="00614BFF" w:rsidRPr="003A2A73">
        <w:rPr>
          <w:rFonts w:ascii="Times New Roman" w:hAnsi="Times New Roman" w:cs="Times New Roman"/>
          <w:spacing w:val="6"/>
          <w:sz w:val="24"/>
          <w:szCs w:val="24"/>
          <w:shd w:val="clear" w:color="auto" w:fill="auto"/>
        </w:rPr>
        <w:t>я цифровой телефонной станции, почтовые услуги;</w:t>
      </w:r>
    </w:p>
    <w:p w14:paraId="327DC56C" w14:textId="225F2A83" w:rsidR="001439B2" w:rsidRPr="003A2A73" w:rsidRDefault="001439B2" w:rsidP="001439B2">
      <w:pPr>
        <w:pStyle w:val="101"/>
        <w:spacing w:before="0" w:line="240" w:lineRule="auto"/>
        <w:ind w:left="23" w:right="-34" w:firstLine="539"/>
        <w:rPr>
          <w:rFonts w:ascii="Times New Roman" w:hAnsi="Times New Roman" w:cs="Times New Roman"/>
          <w:spacing w:val="6"/>
          <w:sz w:val="24"/>
          <w:szCs w:val="24"/>
          <w:shd w:val="clear" w:color="auto" w:fill="auto"/>
          <w:lang w:eastAsia="ru-RU"/>
        </w:rPr>
      </w:pPr>
      <w:proofErr w:type="gramStart"/>
      <w:r w:rsidRPr="003A2A73">
        <w:rPr>
          <w:rFonts w:ascii="Times New Roman" w:hAnsi="Times New Roman" w:cs="Times New Roman"/>
          <w:spacing w:val="6"/>
          <w:sz w:val="24"/>
          <w:szCs w:val="24"/>
          <w:shd w:val="clear" w:color="auto" w:fill="auto"/>
        </w:rPr>
        <w:t xml:space="preserve">приобретение расходных материалов (бумага, канцелярские товары, комплектующие компьютерной техники (жесткие диски, оперативная память и прочие комплектующие), средства для записи и воспроизведения информации на компьютерных устройствах, </w:t>
      </w:r>
      <w:proofErr w:type="spellStart"/>
      <w:r w:rsidRPr="003A2A73">
        <w:rPr>
          <w:rFonts w:ascii="Times New Roman" w:hAnsi="Times New Roman" w:cs="Times New Roman"/>
          <w:spacing w:val="6"/>
          <w:sz w:val="24"/>
          <w:szCs w:val="24"/>
          <w:shd w:val="clear" w:color="auto" w:fill="auto"/>
        </w:rPr>
        <w:t>флеш</w:t>
      </w:r>
      <w:proofErr w:type="spellEnd"/>
      <w:r w:rsidRPr="003A2A73">
        <w:rPr>
          <w:rFonts w:ascii="Times New Roman" w:hAnsi="Times New Roman" w:cs="Times New Roman"/>
          <w:spacing w:val="6"/>
          <w:sz w:val="24"/>
          <w:szCs w:val="24"/>
          <w:shd w:val="clear" w:color="auto" w:fill="auto"/>
        </w:rPr>
        <w:t xml:space="preserve">-накопители USB, предметы для индивидуального наглядного представления информации и иные носители информации, расходные материалы для оргтехники, в том числе новые и восстановленные картриджи), </w:t>
      </w:r>
      <w:r w:rsidR="00FE6195">
        <w:rPr>
          <w:rFonts w:ascii="Times New Roman" w:hAnsi="Times New Roman" w:cs="Times New Roman"/>
          <w:spacing w:val="6"/>
          <w:sz w:val="24"/>
          <w:szCs w:val="24"/>
          <w:shd w:val="clear" w:color="auto" w:fill="auto"/>
        </w:rPr>
        <w:t>ремонт картриджей, а  </w:t>
      </w:r>
      <w:r w:rsidRPr="003A2A73">
        <w:rPr>
          <w:rFonts w:ascii="Times New Roman" w:hAnsi="Times New Roman" w:cs="Times New Roman"/>
          <w:spacing w:val="6"/>
          <w:sz w:val="24"/>
          <w:szCs w:val="24"/>
          <w:shd w:val="clear" w:color="auto" w:fill="auto"/>
        </w:rPr>
        <w:t>также иные расходы (приобретение, аренда транспортных средств, услуги по</w:t>
      </w:r>
      <w:proofErr w:type="gramEnd"/>
      <w:r w:rsidRPr="003A2A73">
        <w:rPr>
          <w:rFonts w:ascii="Times New Roman" w:hAnsi="Times New Roman" w:cs="Times New Roman"/>
          <w:spacing w:val="6"/>
          <w:sz w:val="24"/>
          <w:szCs w:val="24"/>
          <w:shd w:val="clear" w:color="auto" w:fill="auto"/>
        </w:rPr>
        <w:t xml:space="preserve"> доставке, погрузке, выгрузке оборудования, мебели </w:t>
      </w:r>
      <w:proofErr w:type="gramStart"/>
      <w:r w:rsidRPr="003A2A73">
        <w:rPr>
          <w:rFonts w:ascii="Times New Roman" w:hAnsi="Times New Roman" w:cs="Times New Roman"/>
          <w:spacing w:val="6"/>
          <w:sz w:val="24"/>
          <w:szCs w:val="24"/>
          <w:shd w:val="clear" w:color="auto" w:fill="auto"/>
        </w:rPr>
        <w:t>и(</w:t>
      </w:r>
      <w:proofErr w:type="gramEnd"/>
      <w:r w:rsidRPr="003A2A73">
        <w:rPr>
          <w:rFonts w:ascii="Times New Roman" w:hAnsi="Times New Roman" w:cs="Times New Roman"/>
          <w:spacing w:val="6"/>
          <w:sz w:val="24"/>
          <w:szCs w:val="24"/>
          <w:shd w:val="clear" w:color="auto" w:fill="auto"/>
        </w:rPr>
        <w:t xml:space="preserve">или) иного инвентаря, обеспечивающего рабочий процесс, ремонт транспортных средств, расходы на их содержание, техническое </w:t>
      </w:r>
      <w:r w:rsidRPr="003A2A73">
        <w:rPr>
          <w:rFonts w:ascii="Times New Roman" w:hAnsi="Times New Roman" w:cs="Times New Roman"/>
          <w:spacing w:val="6"/>
          <w:sz w:val="24"/>
          <w:szCs w:val="24"/>
          <w:shd w:val="clear" w:color="auto" w:fill="auto"/>
        </w:rPr>
        <w:lastRenderedPageBreak/>
        <w:t xml:space="preserve">обслуживание и технический осмотр, аренда места для стоянки, оплата платных парковок, проезда по платным автотрассам, расходы на </w:t>
      </w:r>
      <w:r w:rsidR="00FE6195">
        <w:rPr>
          <w:rFonts w:ascii="Times New Roman" w:hAnsi="Times New Roman" w:cs="Times New Roman"/>
          <w:spacing w:val="6"/>
          <w:sz w:val="24"/>
          <w:szCs w:val="24"/>
          <w:shd w:val="clear" w:color="auto" w:fill="auto"/>
        </w:rPr>
        <w:t>оказание услуг по диагностике и   </w:t>
      </w:r>
      <w:r w:rsidRPr="003A2A73">
        <w:rPr>
          <w:rFonts w:ascii="Times New Roman" w:hAnsi="Times New Roman" w:cs="Times New Roman"/>
          <w:spacing w:val="6"/>
          <w:sz w:val="24"/>
          <w:szCs w:val="24"/>
          <w:shd w:val="clear" w:color="auto" w:fill="auto"/>
        </w:rPr>
        <w:t>настройке программного обеспечения и баз данных (</w:t>
      </w:r>
      <w:r w:rsidRPr="003A2A73">
        <w:rPr>
          <w:rFonts w:ascii="Times New Roman" w:hAnsi="Times New Roman" w:cs="Times New Roman"/>
          <w:spacing w:val="6"/>
          <w:sz w:val="24"/>
          <w:szCs w:val="24"/>
          <w:shd w:val="clear" w:color="auto" w:fill="auto"/>
          <w:lang w:val="en-US"/>
        </w:rPr>
        <w:t>CRM</w:t>
      </w:r>
      <w:r w:rsidRPr="003A2A73">
        <w:rPr>
          <w:rFonts w:ascii="Times New Roman" w:hAnsi="Times New Roman" w:cs="Times New Roman"/>
          <w:spacing w:val="6"/>
          <w:sz w:val="24"/>
          <w:szCs w:val="24"/>
          <w:shd w:val="clear" w:color="auto" w:fill="auto"/>
        </w:rPr>
        <w:t xml:space="preserve">-систем, </w:t>
      </w:r>
      <w:r w:rsidRPr="003A2A73">
        <w:rPr>
          <w:rFonts w:ascii="Times New Roman" w:hAnsi="Times New Roman" w:cs="Times New Roman"/>
          <w:spacing w:val="6"/>
          <w:sz w:val="24"/>
          <w:szCs w:val="24"/>
          <w:shd w:val="clear" w:color="auto" w:fill="auto"/>
          <w:lang w:val="en-US"/>
        </w:rPr>
        <w:t>ERP</w:t>
      </w:r>
      <w:r w:rsidRPr="003A2A73">
        <w:rPr>
          <w:rFonts w:ascii="Times New Roman" w:hAnsi="Times New Roman" w:cs="Times New Roman"/>
          <w:spacing w:val="6"/>
          <w:sz w:val="24"/>
          <w:szCs w:val="24"/>
          <w:shd w:val="clear" w:color="auto" w:fill="auto"/>
        </w:rPr>
        <w:t>-систем, бухгалтерского и иного программного обеспечения</w:t>
      </w:r>
      <w:r w:rsidR="00FE6195">
        <w:rPr>
          <w:rFonts w:ascii="Times New Roman" w:hAnsi="Times New Roman" w:cs="Times New Roman"/>
          <w:spacing w:val="6"/>
          <w:sz w:val="24"/>
          <w:szCs w:val="24"/>
          <w:shd w:val="clear" w:color="auto" w:fill="auto"/>
        </w:rPr>
        <w:t>), актуализация справочников по   </w:t>
      </w:r>
      <w:r w:rsidRPr="003A2A73">
        <w:rPr>
          <w:rFonts w:ascii="Times New Roman" w:hAnsi="Times New Roman" w:cs="Times New Roman"/>
          <w:spacing w:val="6"/>
          <w:sz w:val="24"/>
          <w:szCs w:val="24"/>
          <w:shd w:val="clear" w:color="auto" w:fill="auto"/>
        </w:rPr>
        <w:t>бухгалтерской и налоговой отчетности в соответствии с действующим законодательством, положениями нормативных актов в области бухгалтерского, налогового учета и трудового законодательства</w:t>
      </w:r>
      <w:r w:rsidRPr="003A2A73">
        <w:rPr>
          <w:rFonts w:ascii="Times New Roman" w:hAnsi="Times New Roman" w:cs="Times New Roman"/>
          <w:spacing w:val="6"/>
          <w:sz w:val="24"/>
          <w:szCs w:val="24"/>
        </w:rPr>
        <w:t>,</w:t>
      </w:r>
      <w:r w:rsidRPr="003A2A73">
        <w:rPr>
          <w:rFonts w:ascii="Times New Roman" w:hAnsi="Times New Roman" w:cs="Times New Roman"/>
          <w:spacing w:val="6"/>
          <w:sz w:val="24"/>
          <w:szCs w:val="24"/>
          <w:shd w:val="clear" w:color="auto" w:fill="auto"/>
        </w:rPr>
        <w:t xml:space="preserve"> аттестация </w:t>
      </w:r>
      <w:proofErr w:type="gramStart"/>
      <w:r w:rsidRPr="003A2A73">
        <w:rPr>
          <w:rFonts w:ascii="Times New Roman" w:hAnsi="Times New Roman" w:cs="Times New Roman"/>
          <w:spacing w:val="6"/>
          <w:sz w:val="24"/>
          <w:szCs w:val="24"/>
          <w:shd w:val="clear" w:color="auto" w:fill="auto"/>
        </w:rPr>
        <w:t>и(</w:t>
      </w:r>
      <w:proofErr w:type="gramEnd"/>
      <w:r w:rsidRPr="003A2A73">
        <w:rPr>
          <w:rFonts w:ascii="Times New Roman" w:hAnsi="Times New Roman" w:cs="Times New Roman"/>
          <w:spacing w:val="6"/>
          <w:sz w:val="24"/>
          <w:szCs w:val="24"/>
          <w:shd w:val="clear" w:color="auto" w:fill="auto"/>
        </w:rPr>
        <w:t>или) обучение работников по охране труда, технике безопасности и пожарной безопасности, аренда складских помещений для хранения производственного инвентаря, оборудования, мебели, крупногабаритного имущества и прочего имущества, приобретение мебели в целях оборудован</w:t>
      </w:r>
      <w:r w:rsidR="00CB65B5" w:rsidRPr="003A2A73">
        <w:rPr>
          <w:rFonts w:ascii="Times New Roman" w:hAnsi="Times New Roman" w:cs="Times New Roman"/>
          <w:spacing w:val="6"/>
          <w:sz w:val="24"/>
          <w:szCs w:val="24"/>
          <w:shd w:val="clear" w:color="auto" w:fill="auto"/>
        </w:rPr>
        <w:t>ия рабочих мест для работников</w:t>
      </w:r>
      <w:r w:rsidRPr="003A2A73">
        <w:rPr>
          <w:rFonts w:ascii="Times New Roman" w:hAnsi="Times New Roman" w:cs="Times New Roman"/>
          <w:spacing w:val="6"/>
          <w:sz w:val="24"/>
          <w:szCs w:val="24"/>
          <w:shd w:val="clear" w:color="auto" w:fill="auto"/>
        </w:rPr>
        <w:t xml:space="preserve">, приобретение удостоверений и(или) </w:t>
      </w:r>
      <w:proofErr w:type="spellStart"/>
      <w:r w:rsidRPr="003A2A73">
        <w:rPr>
          <w:rFonts w:ascii="Times New Roman" w:hAnsi="Times New Roman" w:cs="Times New Roman"/>
          <w:spacing w:val="6"/>
          <w:sz w:val="24"/>
          <w:szCs w:val="24"/>
          <w:shd w:val="clear" w:color="auto" w:fill="auto"/>
        </w:rPr>
        <w:t>бейджей</w:t>
      </w:r>
      <w:proofErr w:type="spellEnd"/>
      <w:r w:rsidRPr="003A2A73">
        <w:rPr>
          <w:rFonts w:ascii="Times New Roman" w:hAnsi="Times New Roman" w:cs="Times New Roman"/>
          <w:spacing w:val="6"/>
          <w:sz w:val="24"/>
          <w:szCs w:val="24"/>
          <w:shd w:val="clear" w:color="auto" w:fill="auto"/>
        </w:rPr>
        <w:t xml:space="preserve"> (визиток) для работников, приобретение </w:t>
      </w:r>
      <w:proofErr w:type="gramStart"/>
      <w:r w:rsidRPr="003A2A73">
        <w:rPr>
          <w:rFonts w:ascii="Times New Roman" w:hAnsi="Times New Roman" w:cs="Times New Roman"/>
          <w:spacing w:val="6"/>
          <w:sz w:val="24"/>
          <w:szCs w:val="24"/>
          <w:shd w:val="clear" w:color="auto" w:fill="auto"/>
        </w:rPr>
        <w:t>и(</w:t>
      </w:r>
      <w:proofErr w:type="gramEnd"/>
      <w:r w:rsidRPr="003A2A73">
        <w:rPr>
          <w:rFonts w:ascii="Times New Roman" w:hAnsi="Times New Roman" w:cs="Times New Roman"/>
          <w:spacing w:val="6"/>
          <w:sz w:val="24"/>
          <w:szCs w:val="24"/>
          <w:shd w:val="clear" w:color="auto" w:fill="auto"/>
        </w:rPr>
        <w:t>или) перезарядка огнетушителей, приобретение, установка, окраска, ремонт, обслуживание и страхование стоек и(или) иного вида оборудования для размещения т</w:t>
      </w:r>
      <w:r w:rsidR="00FE6195">
        <w:rPr>
          <w:rFonts w:ascii="Times New Roman" w:hAnsi="Times New Roman" w:cs="Times New Roman"/>
          <w:spacing w:val="6"/>
          <w:sz w:val="24"/>
          <w:szCs w:val="24"/>
          <w:shd w:val="clear" w:color="auto" w:fill="auto"/>
        </w:rPr>
        <w:t>иражей газеты, уборка, ремонт и  </w:t>
      </w:r>
      <w:r w:rsidRPr="003A2A73">
        <w:rPr>
          <w:rFonts w:ascii="Times New Roman" w:hAnsi="Times New Roman" w:cs="Times New Roman"/>
          <w:spacing w:val="6"/>
          <w:sz w:val="24"/>
          <w:szCs w:val="24"/>
          <w:shd w:val="clear" w:color="auto" w:fill="auto"/>
        </w:rPr>
        <w:t>обслуживание мест под стойками, приобретение наклеек на стой</w:t>
      </w:r>
      <w:r w:rsidR="00FE6195">
        <w:rPr>
          <w:rFonts w:ascii="Times New Roman" w:hAnsi="Times New Roman" w:cs="Times New Roman"/>
          <w:spacing w:val="6"/>
          <w:sz w:val="24"/>
          <w:szCs w:val="24"/>
          <w:shd w:val="clear" w:color="auto" w:fill="auto"/>
        </w:rPr>
        <w:t>ки для  </w:t>
      </w:r>
      <w:r w:rsidR="00254B61" w:rsidRPr="003A2A73">
        <w:rPr>
          <w:rFonts w:ascii="Times New Roman" w:hAnsi="Times New Roman" w:cs="Times New Roman"/>
          <w:spacing w:val="6"/>
          <w:sz w:val="24"/>
          <w:szCs w:val="24"/>
          <w:shd w:val="clear" w:color="auto" w:fill="auto"/>
        </w:rPr>
        <w:t>распространения  газет;</w:t>
      </w:r>
    </w:p>
    <w:p w14:paraId="1E0B80E6" w14:textId="77777777" w:rsidR="001439B2" w:rsidRPr="003A2A73" w:rsidRDefault="001439B2" w:rsidP="001439B2">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амортизация собственных основных средств и нематериальных активов;</w:t>
      </w:r>
    </w:p>
    <w:p w14:paraId="3A5CC807" w14:textId="2E0D0D1D" w:rsidR="001439B2" w:rsidRPr="003A2A73" w:rsidRDefault="001439B2" w:rsidP="001439B2">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приобретение, модернизация, доработка, внедрение и аренда программного обеспечения, в том числе CRM-систем и ERP-систем, систем обеспечения информационной безопасности, расходы, связан</w:t>
      </w:r>
      <w:r w:rsidR="00FE6195">
        <w:rPr>
          <w:rFonts w:ascii="Times New Roman" w:hAnsi="Times New Roman" w:cs="Times New Roman"/>
          <w:spacing w:val="6"/>
          <w:sz w:val="24"/>
          <w:szCs w:val="24"/>
          <w:shd w:val="clear" w:color="auto" w:fill="auto"/>
        </w:rPr>
        <w:t xml:space="preserve">ные с </w:t>
      </w:r>
      <w:proofErr w:type="spellStart"/>
      <w:r w:rsidR="00FE6195">
        <w:rPr>
          <w:rFonts w:ascii="Times New Roman" w:hAnsi="Times New Roman" w:cs="Times New Roman"/>
          <w:spacing w:val="6"/>
          <w:sz w:val="24"/>
          <w:szCs w:val="24"/>
          <w:shd w:val="clear" w:color="auto" w:fill="auto"/>
        </w:rPr>
        <w:t>цифровизацией</w:t>
      </w:r>
      <w:proofErr w:type="spellEnd"/>
      <w:r w:rsidR="00FE6195">
        <w:rPr>
          <w:rFonts w:ascii="Times New Roman" w:hAnsi="Times New Roman" w:cs="Times New Roman"/>
          <w:spacing w:val="6"/>
          <w:sz w:val="24"/>
          <w:szCs w:val="24"/>
          <w:shd w:val="clear" w:color="auto" w:fill="auto"/>
        </w:rPr>
        <w:t xml:space="preserve"> процессов и   </w:t>
      </w:r>
      <w:r w:rsidRPr="003A2A73">
        <w:rPr>
          <w:rFonts w:ascii="Times New Roman" w:hAnsi="Times New Roman" w:cs="Times New Roman"/>
          <w:spacing w:val="6"/>
          <w:sz w:val="24"/>
          <w:szCs w:val="24"/>
          <w:shd w:val="clear" w:color="auto" w:fill="auto"/>
        </w:rPr>
        <w:t>документооборота</w:t>
      </w:r>
      <w:r w:rsidR="00254B61" w:rsidRPr="003A2A73">
        <w:rPr>
          <w:rFonts w:ascii="Times New Roman" w:hAnsi="Times New Roman" w:cs="Times New Roman"/>
          <w:spacing w:val="6"/>
          <w:sz w:val="24"/>
          <w:szCs w:val="24"/>
          <w:shd w:val="clear" w:color="auto" w:fill="auto"/>
        </w:rPr>
        <w:t xml:space="preserve"> (включая переход </w:t>
      </w:r>
      <w:r w:rsidRPr="003A2A73">
        <w:rPr>
          <w:rFonts w:ascii="Times New Roman" w:hAnsi="Times New Roman" w:cs="Times New Roman"/>
          <w:spacing w:val="6"/>
          <w:sz w:val="24"/>
          <w:szCs w:val="24"/>
          <w:shd w:val="clear" w:color="auto" w:fill="auto"/>
        </w:rPr>
        <w:t>на электронный документоо</w:t>
      </w:r>
      <w:r w:rsidR="00FE6195">
        <w:rPr>
          <w:rFonts w:ascii="Times New Roman" w:hAnsi="Times New Roman" w:cs="Times New Roman"/>
          <w:spacing w:val="6"/>
          <w:sz w:val="24"/>
          <w:szCs w:val="24"/>
          <w:shd w:val="clear" w:color="auto" w:fill="auto"/>
        </w:rPr>
        <w:t>борот, хранение баз </w:t>
      </w:r>
      <w:r w:rsidRPr="003A2A73">
        <w:rPr>
          <w:rFonts w:ascii="Times New Roman" w:hAnsi="Times New Roman" w:cs="Times New Roman"/>
          <w:spacing w:val="6"/>
          <w:sz w:val="24"/>
          <w:szCs w:val="24"/>
          <w:shd w:val="clear" w:color="auto" w:fill="auto"/>
        </w:rPr>
        <w:t>данных, эффективная работа с базами д</w:t>
      </w:r>
      <w:r w:rsidR="00FE6195">
        <w:rPr>
          <w:rFonts w:ascii="Times New Roman" w:hAnsi="Times New Roman" w:cs="Times New Roman"/>
          <w:spacing w:val="6"/>
          <w:sz w:val="24"/>
          <w:szCs w:val="24"/>
          <w:shd w:val="clear" w:color="auto" w:fill="auto"/>
        </w:rPr>
        <w:t>анных, программные средства для </w:t>
      </w:r>
      <w:r w:rsidRPr="003A2A73">
        <w:rPr>
          <w:rFonts w:ascii="Times New Roman" w:hAnsi="Times New Roman" w:cs="Times New Roman"/>
          <w:spacing w:val="6"/>
          <w:sz w:val="24"/>
          <w:szCs w:val="24"/>
          <w:shd w:val="clear" w:color="auto" w:fill="auto"/>
        </w:rPr>
        <w:t xml:space="preserve">обработки, передачи и интегрирования информации между программными продуктами); </w:t>
      </w:r>
    </w:p>
    <w:p w14:paraId="14729188" w14:textId="18B82946" w:rsidR="001439B2" w:rsidRPr="003A2A73" w:rsidRDefault="001439B2" w:rsidP="001439B2">
      <w:pPr>
        <w:pStyle w:val="101"/>
        <w:spacing w:before="0" w:line="240" w:lineRule="auto"/>
        <w:ind w:firstLine="567"/>
        <w:rPr>
          <w:rFonts w:ascii="Times New Roman" w:hAnsi="Times New Roman" w:cs="Times New Roman"/>
          <w:spacing w:val="6"/>
          <w:sz w:val="24"/>
          <w:szCs w:val="24"/>
          <w:shd w:val="clear" w:color="auto" w:fill="auto"/>
        </w:rPr>
      </w:pPr>
      <w:proofErr w:type="gramStart"/>
      <w:r w:rsidRPr="003A2A73">
        <w:rPr>
          <w:rFonts w:ascii="Times New Roman" w:hAnsi="Times New Roman" w:cs="Times New Roman"/>
          <w:spacing w:val="6"/>
          <w:sz w:val="24"/>
          <w:szCs w:val="24"/>
          <w:shd w:val="clear" w:color="auto" w:fill="auto"/>
        </w:rPr>
        <w:t>приобретение прав на программное обеспечение, приобретение, аренда, обслуживание и ремонт малоценного имущества и основных средств, в том числе транспортных средств, средств обеспечения телекоммуникаций (сетевое оборудование, серверный шкаф, кабельные органайзеры, стоечные комплектующие, телефонные аппараты, коммутатор, маршрутизатор, точки доступа беспроводной сети), оргтехники, оборудования рабочих мест (персональный компьютер, устройства ввода-вывода информации, источники бесперебойного питания), системы обработки и хранения данных (серверное оборудование и комплектующие</w:t>
      </w:r>
      <w:proofErr w:type="gramEnd"/>
      <w:r w:rsidRPr="003A2A73">
        <w:rPr>
          <w:rFonts w:ascii="Times New Roman" w:hAnsi="Times New Roman" w:cs="Times New Roman"/>
          <w:spacing w:val="6"/>
          <w:sz w:val="24"/>
          <w:szCs w:val="24"/>
          <w:shd w:val="clear" w:color="auto" w:fill="auto"/>
        </w:rPr>
        <w:t xml:space="preserve"> к нему),  системы кондиционирования (для поддержания температурного режима), установка </w:t>
      </w:r>
      <w:proofErr w:type="gramStart"/>
      <w:r w:rsidRPr="003A2A73">
        <w:rPr>
          <w:rFonts w:ascii="Times New Roman" w:hAnsi="Times New Roman" w:cs="Times New Roman"/>
          <w:spacing w:val="6"/>
          <w:sz w:val="24"/>
          <w:szCs w:val="24"/>
          <w:shd w:val="clear" w:color="auto" w:fill="auto"/>
        </w:rPr>
        <w:t>и(</w:t>
      </w:r>
      <w:proofErr w:type="gramEnd"/>
      <w:r w:rsidRPr="003A2A73">
        <w:rPr>
          <w:rFonts w:ascii="Times New Roman" w:hAnsi="Times New Roman" w:cs="Times New Roman"/>
          <w:spacing w:val="6"/>
          <w:sz w:val="24"/>
          <w:szCs w:val="24"/>
          <w:shd w:val="clear" w:color="auto" w:fill="auto"/>
        </w:rPr>
        <w:t>или) монтаж малоценного имущества и основных средств, кабельных сетей;</w:t>
      </w:r>
    </w:p>
    <w:p w14:paraId="0A45D1D8" w14:textId="77777777" w:rsidR="001439B2" w:rsidRPr="003A2A73" w:rsidRDefault="001439B2" w:rsidP="001439B2">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оплата аренды помещений в целях оборудования рабочих мест для работников;</w:t>
      </w:r>
    </w:p>
    <w:p w14:paraId="3390113A" w14:textId="77777777" w:rsidR="001439B2" w:rsidRPr="003A2A73" w:rsidRDefault="001439B2" w:rsidP="001439B2">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 xml:space="preserve">оплата услуг размещения серверного оборудования в </w:t>
      </w:r>
      <w:proofErr w:type="gramStart"/>
      <w:r w:rsidRPr="003A2A73">
        <w:rPr>
          <w:rFonts w:ascii="Times New Roman" w:hAnsi="Times New Roman" w:cs="Times New Roman"/>
          <w:spacing w:val="6"/>
          <w:sz w:val="24"/>
          <w:szCs w:val="24"/>
          <w:shd w:val="clear" w:color="auto" w:fill="auto"/>
        </w:rPr>
        <w:t>дата-центрах</w:t>
      </w:r>
      <w:proofErr w:type="gramEnd"/>
      <w:r w:rsidRPr="003A2A73">
        <w:rPr>
          <w:rFonts w:ascii="Times New Roman" w:hAnsi="Times New Roman" w:cs="Times New Roman"/>
          <w:spacing w:val="6"/>
          <w:sz w:val="24"/>
          <w:szCs w:val="24"/>
          <w:shd w:val="clear" w:color="auto" w:fill="auto"/>
        </w:rPr>
        <w:t>, услуг аудита информационной безопасности;</w:t>
      </w:r>
    </w:p>
    <w:p w14:paraId="38F1BC08" w14:textId="3A796F52" w:rsidR="001439B2" w:rsidRPr="003A2A73" w:rsidRDefault="001439B2" w:rsidP="001439B2">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расходы на содержание помещений (жилищно-коммунальные услуги, теплоснабжение, электроснабжение, водоснабжение, водоотведение, охрана, вывоз мусора, охранная сигнализация), ремонт помещений в целях оборудования рабочих мест для работников (включая расходы на материалы),</w:t>
      </w:r>
      <w:r w:rsidRPr="003A2A73">
        <w:rPr>
          <w:rFonts w:ascii="Times New Roman" w:hAnsi="Times New Roman" w:cs="Times New Roman"/>
          <w:spacing w:val="6"/>
          <w:sz w:val="24"/>
          <w:szCs w:val="24"/>
        </w:rPr>
        <w:t xml:space="preserve"> </w:t>
      </w:r>
      <w:r w:rsidRPr="003A2A73">
        <w:rPr>
          <w:rFonts w:ascii="Times New Roman" w:hAnsi="Times New Roman" w:cs="Times New Roman"/>
          <w:spacing w:val="6"/>
          <w:sz w:val="24"/>
          <w:szCs w:val="24"/>
          <w:shd w:val="clear" w:color="auto" w:fill="auto"/>
        </w:rPr>
        <w:t xml:space="preserve">обработку (дезинфекцию) помещений </w:t>
      </w:r>
      <w:proofErr w:type="gramStart"/>
      <w:r w:rsidRPr="003A2A73">
        <w:rPr>
          <w:rFonts w:ascii="Times New Roman" w:hAnsi="Times New Roman" w:cs="Times New Roman"/>
          <w:spacing w:val="6"/>
          <w:sz w:val="24"/>
          <w:szCs w:val="24"/>
          <w:shd w:val="clear" w:color="auto" w:fill="auto"/>
        </w:rPr>
        <w:t>и(</w:t>
      </w:r>
      <w:proofErr w:type="gramEnd"/>
      <w:r w:rsidRPr="003A2A73">
        <w:rPr>
          <w:rFonts w:ascii="Times New Roman" w:hAnsi="Times New Roman" w:cs="Times New Roman"/>
          <w:spacing w:val="6"/>
          <w:sz w:val="24"/>
          <w:szCs w:val="24"/>
          <w:shd w:val="clear" w:color="auto" w:fill="auto"/>
        </w:rPr>
        <w:t xml:space="preserve">или) транспортных средств в условиях распространения новой </w:t>
      </w:r>
      <w:proofErr w:type="spellStart"/>
      <w:r w:rsidRPr="003A2A73">
        <w:rPr>
          <w:rFonts w:ascii="Times New Roman" w:hAnsi="Times New Roman" w:cs="Times New Roman"/>
          <w:spacing w:val="6"/>
          <w:sz w:val="24"/>
          <w:szCs w:val="24"/>
          <w:shd w:val="clear" w:color="auto" w:fill="auto"/>
        </w:rPr>
        <w:t>коронавирусной</w:t>
      </w:r>
      <w:proofErr w:type="spellEnd"/>
      <w:r w:rsidRPr="003A2A73">
        <w:rPr>
          <w:rFonts w:ascii="Times New Roman" w:hAnsi="Times New Roman" w:cs="Times New Roman"/>
          <w:spacing w:val="6"/>
          <w:sz w:val="24"/>
          <w:szCs w:val="24"/>
          <w:shd w:val="clear" w:color="auto" w:fill="auto"/>
        </w:rPr>
        <w:t xml:space="preserve"> инфекции (</w:t>
      </w:r>
      <w:r w:rsidRPr="003A2A73">
        <w:rPr>
          <w:rFonts w:ascii="Times New Roman" w:hAnsi="Times New Roman" w:cs="Times New Roman"/>
          <w:spacing w:val="6"/>
          <w:sz w:val="24"/>
          <w:szCs w:val="24"/>
          <w:shd w:val="clear" w:color="auto" w:fill="auto"/>
          <w:lang w:val="en-US"/>
        </w:rPr>
        <w:t>COVID</w:t>
      </w:r>
      <w:r w:rsidRPr="003A2A73">
        <w:rPr>
          <w:rFonts w:ascii="Times New Roman" w:hAnsi="Times New Roman" w:cs="Times New Roman"/>
          <w:spacing w:val="6"/>
          <w:sz w:val="24"/>
          <w:szCs w:val="24"/>
          <w:shd w:val="clear" w:color="auto" w:fill="auto"/>
        </w:rPr>
        <w:t xml:space="preserve">-19), прохождение необходимых тестов в целях диагностики новой </w:t>
      </w:r>
      <w:proofErr w:type="spellStart"/>
      <w:r w:rsidRPr="003A2A73">
        <w:rPr>
          <w:rFonts w:ascii="Times New Roman" w:hAnsi="Times New Roman" w:cs="Times New Roman"/>
          <w:spacing w:val="6"/>
          <w:sz w:val="24"/>
          <w:szCs w:val="24"/>
          <w:shd w:val="clear" w:color="auto" w:fill="auto"/>
        </w:rPr>
        <w:t>коронавирусной</w:t>
      </w:r>
      <w:proofErr w:type="spellEnd"/>
      <w:r w:rsidRPr="003A2A73">
        <w:rPr>
          <w:rFonts w:ascii="Times New Roman" w:hAnsi="Times New Roman" w:cs="Times New Roman"/>
          <w:spacing w:val="6"/>
          <w:sz w:val="24"/>
          <w:szCs w:val="24"/>
          <w:shd w:val="clear" w:color="auto" w:fill="auto"/>
        </w:rPr>
        <w:t xml:space="preserve"> инфекции (</w:t>
      </w:r>
      <w:r w:rsidRPr="003A2A73">
        <w:rPr>
          <w:rFonts w:ascii="Times New Roman" w:hAnsi="Times New Roman" w:cs="Times New Roman"/>
          <w:spacing w:val="6"/>
          <w:sz w:val="24"/>
          <w:szCs w:val="24"/>
          <w:shd w:val="clear" w:color="auto" w:fill="auto"/>
          <w:lang w:val="en-US"/>
        </w:rPr>
        <w:t>COVID</w:t>
      </w:r>
      <w:r w:rsidRPr="003A2A73">
        <w:rPr>
          <w:rFonts w:ascii="Times New Roman" w:hAnsi="Times New Roman" w:cs="Times New Roman"/>
          <w:spacing w:val="6"/>
          <w:sz w:val="24"/>
          <w:szCs w:val="24"/>
          <w:shd w:val="clear" w:color="auto" w:fill="auto"/>
        </w:rPr>
        <w:t>-19) для работников перед посещением режимных (особых) объектов (при наличии таких требований), приобретение средств индивидуальной защиты (маски, перчатки), моющих сертифицированных дезинфицирующих средств</w:t>
      </w:r>
      <w:r w:rsidRPr="003A2A73">
        <w:rPr>
          <w:rFonts w:ascii="Times New Roman" w:hAnsi="Times New Roman" w:cs="Times New Roman"/>
          <w:spacing w:val="6"/>
          <w:sz w:val="24"/>
          <w:szCs w:val="24"/>
        </w:rPr>
        <w:t>,</w:t>
      </w:r>
      <w:r w:rsidRPr="003A2A73">
        <w:rPr>
          <w:rFonts w:ascii="Times New Roman" w:hAnsi="Times New Roman" w:cs="Times New Roman"/>
          <w:spacing w:val="6"/>
          <w:sz w:val="24"/>
          <w:szCs w:val="24"/>
          <w:shd w:val="clear" w:color="auto" w:fill="auto"/>
        </w:rPr>
        <w:t xml:space="preserve"> а также страхование помещений и имущества, приобретение, установку и обслуживание пожарной сигнал</w:t>
      </w:r>
      <w:r w:rsidR="00254B61" w:rsidRPr="003A2A73">
        <w:rPr>
          <w:rFonts w:ascii="Times New Roman" w:hAnsi="Times New Roman" w:cs="Times New Roman"/>
          <w:spacing w:val="6"/>
          <w:sz w:val="24"/>
          <w:szCs w:val="24"/>
          <w:shd w:val="clear" w:color="auto" w:fill="auto"/>
        </w:rPr>
        <w:t xml:space="preserve">изации, систем видеонаблюдения </w:t>
      </w:r>
      <w:proofErr w:type="gramStart"/>
      <w:r w:rsidRPr="003A2A73">
        <w:rPr>
          <w:rFonts w:ascii="Times New Roman" w:hAnsi="Times New Roman" w:cs="Times New Roman"/>
          <w:spacing w:val="6"/>
          <w:sz w:val="24"/>
          <w:szCs w:val="24"/>
          <w:shd w:val="clear" w:color="auto" w:fill="auto"/>
        </w:rPr>
        <w:t>и(</w:t>
      </w:r>
      <w:proofErr w:type="gramEnd"/>
      <w:r w:rsidRPr="003A2A73">
        <w:rPr>
          <w:rFonts w:ascii="Times New Roman" w:hAnsi="Times New Roman" w:cs="Times New Roman"/>
          <w:spacing w:val="6"/>
          <w:sz w:val="24"/>
          <w:szCs w:val="24"/>
          <w:shd w:val="clear" w:color="auto" w:fill="auto"/>
        </w:rPr>
        <w:t>или) кондиционирования в помещениях;</w:t>
      </w:r>
    </w:p>
    <w:p w14:paraId="1E4A7DBC" w14:textId="2AF7A17D" w:rsidR="00FF2851" w:rsidRPr="009D499A" w:rsidRDefault="001439B2" w:rsidP="00B50207">
      <w:pPr>
        <w:pStyle w:val="101"/>
        <w:spacing w:before="0" w:line="240" w:lineRule="auto"/>
        <w:ind w:firstLine="567"/>
        <w:rPr>
          <w:rFonts w:ascii="Times New Roman" w:hAnsi="Times New Roman" w:cs="Times New Roman"/>
          <w:spacing w:val="6"/>
          <w:sz w:val="24"/>
          <w:szCs w:val="24"/>
          <w:shd w:val="clear" w:color="auto" w:fill="auto"/>
        </w:rPr>
      </w:pPr>
      <w:r w:rsidRPr="003A2A73">
        <w:rPr>
          <w:rFonts w:ascii="Times New Roman" w:hAnsi="Times New Roman" w:cs="Times New Roman"/>
          <w:spacing w:val="6"/>
          <w:sz w:val="24"/>
          <w:szCs w:val="24"/>
          <w:shd w:val="clear" w:color="auto" w:fill="auto"/>
        </w:rPr>
        <w:t>банковские и аналитические услуги (</w:t>
      </w:r>
      <w:r w:rsidR="00FE6195">
        <w:rPr>
          <w:rFonts w:ascii="Times New Roman" w:hAnsi="Times New Roman" w:cs="Times New Roman"/>
          <w:spacing w:val="6"/>
          <w:sz w:val="24"/>
          <w:szCs w:val="24"/>
          <w:shd w:val="clear" w:color="auto" w:fill="auto"/>
        </w:rPr>
        <w:t>включая информационные услуги с  </w:t>
      </w:r>
      <w:r w:rsidRPr="003A2A73">
        <w:rPr>
          <w:rFonts w:ascii="Times New Roman" w:hAnsi="Times New Roman" w:cs="Times New Roman"/>
          <w:spacing w:val="6"/>
          <w:sz w:val="24"/>
          <w:szCs w:val="24"/>
          <w:shd w:val="clear" w:color="auto" w:fill="auto"/>
        </w:rPr>
        <w:t>использованием компьютерных информационно-с</w:t>
      </w:r>
      <w:r w:rsidR="00FE6195">
        <w:rPr>
          <w:rFonts w:ascii="Times New Roman" w:hAnsi="Times New Roman" w:cs="Times New Roman"/>
          <w:spacing w:val="6"/>
          <w:sz w:val="24"/>
          <w:szCs w:val="24"/>
          <w:shd w:val="clear" w:color="auto" w:fill="auto"/>
        </w:rPr>
        <w:t>правочных и правовых систем), а  </w:t>
      </w:r>
      <w:r w:rsidRPr="003A2A73">
        <w:rPr>
          <w:rFonts w:ascii="Times New Roman" w:hAnsi="Times New Roman" w:cs="Times New Roman"/>
          <w:spacing w:val="6"/>
          <w:sz w:val="24"/>
          <w:szCs w:val="24"/>
          <w:shd w:val="clear" w:color="auto" w:fill="auto"/>
        </w:rPr>
        <w:t>также архивные и иные материалы), расходы на поиск и подбор персонала;</w:t>
      </w:r>
    </w:p>
    <w:p w14:paraId="65AF846F" w14:textId="77777777" w:rsidR="00A32089" w:rsidRPr="009D499A" w:rsidRDefault="009347ED" w:rsidP="00A32089">
      <w:pPr>
        <w:pStyle w:val="101"/>
        <w:spacing w:before="0" w:line="240" w:lineRule="auto"/>
        <w:ind w:firstLine="567"/>
        <w:rPr>
          <w:rFonts w:ascii="Times New Roman" w:hAnsi="Times New Roman" w:cs="Times New Roman"/>
          <w:spacing w:val="6"/>
          <w:sz w:val="24"/>
          <w:szCs w:val="24"/>
        </w:rPr>
      </w:pPr>
      <w:r w:rsidRPr="009D499A">
        <w:rPr>
          <w:rFonts w:ascii="Times New Roman" w:hAnsi="Times New Roman" w:cs="Times New Roman"/>
          <w:spacing w:val="6"/>
          <w:sz w:val="24"/>
          <w:szCs w:val="24"/>
        </w:rPr>
        <w:t>3.</w:t>
      </w:r>
      <w:r w:rsidR="001D5AFE" w:rsidRPr="009D499A">
        <w:rPr>
          <w:rFonts w:ascii="Times New Roman" w:hAnsi="Times New Roman" w:cs="Times New Roman"/>
          <w:spacing w:val="6"/>
          <w:sz w:val="24"/>
          <w:szCs w:val="24"/>
        </w:rPr>
        <w:t>4</w:t>
      </w:r>
      <w:r w:rsidR="00E24EFE" w:rsidRPr="009D499A">
        <w:rPr>
          <w:rFonts w:ascii="Times New Roman" w:hAnsi="Times New Roman" w:cs="Times New Roman"/>
          <w:spacing w:val="6"/>
          <w:sz w:val="24"/>
          <w:szCs w:val="24"/>
        </w:rPr>
        <w:t>. </w:t>
      </w:r>
      <w:r w:rsidR="00A32089" w:rsidRPr="009D499A">
        <w:rPr>
          <w:rFonts w:ascii="Times New Roman" w:hAnsi="Times New Roman" w:cs="Times New Roman"/>
          <w:spacing w:val="6"/>
          <w:sz w:val="24"/>
          <w:szCs w:val="24"/>
        </w:rPr>
        <w:t xml:space="preserve">Заявление и документы регистрируются в порядке, утвержденном Комитетом. </w:t>
      </w:r>
    </w:p>
    <w:p w14:paraId="19788C6A" w14:textId="77777777" w:rsidR="00A32089" w:rsidRPr="009D499A" w:rsidRDefault="009347ED" w:rsidP="00A32089">
      <w:pPr>
        <w:pStyle w:val="101"/>
        <w:spacing w:before="0" w:line="240" w:lineRule="auto"/>
        <w:ind w:firstLine="567"/>
        <w:rPr>
          <w:rFonts w:ascii="Times New Roman" w:hAnsi="Times New Roman" w:cs="Times New Roman"/>
          <w:spacing w:val="6"/>
          <w:sz w:val="24"/>
          <w:szCs w:val="24"/>
        </w:rPr>
      </w:pPr>
      <w:r w:rsidRPr="009D499A">
        <w:rPr>
          <w:rFonts w:ascii="Times New Roman" w:hAnsi="Times New Roman" w:cs="Times New Roman"/>
          <w:spacing w:val="6"/>
          <w:sz w:val="24"/>
          <w:szCs w:val="24"/>
        </w:rPr>
        <w:t>3.</w:t>
      </w:r>
      <w:r w:rsidR="001D5AFE" w:rsidRPr="009D499A">
        <w:rPr>
          <w:rFonts w:ascii="Times New Roman" w:hAnsi="Times New Roman" w:cs="Times New Roman"/>
          <w:spacing w:val="6"/>
          <w:sz w:val="24"/>
          <w:szCs w:val="24"/>
        </w:rPr>
        <w:t>5.</w:t>
      </w:r>
      <w:r w:rsidR="00E24EFE" w:rsidRPr="009D499A">
        <w:rPr>
          <w:rFonts w:ascii="Times New Roman" w:hAnsi="Times New Roman" w:cs="Times New Roman"/>
          <w:spacing w:val="6"/>
          <w:sz w:val="24"/>
          <w:szCs w:val="24"/>
        </w:rPr>
        <w:t> </w:t>
      </w:r>
      <w:r w:rsidR="00A32089" w:rsidRPr="009D499A">
        <w:rPr>
          <w:rFonts w:ascii="Times New Roman" w:hAnsi="Times New Roman" w:cs="Times New Roman"/>
          <w:spacing w:val="6"/>
          <w:sz w:val="24"/>
          <w:szCs w:val="24"/>
        </w:rPr>
        <w:t xml:space="preserve">Внесение изменений в заявление и документы после регистрации заявления </w:t>
      </w:r>
      <w:r w:rsidR="00A32089" w:rsidRPr="009D499A">
        <w:rPr>
          <w:rFonts w:ascii="Times New Roman" w:hAnsi="Times New Roman" w:cs="Times New Roman"/>
          <w:spacing w:val="6"/>
          <w:sz w:val="24"/>
          <w:szCs w:val="24"/>
        </w:rPr>
        <w:br/>
        <w:t>не допускается.</w:t>
      </w:r>
    </w:p>
    <w:p w14:paraId="40AF7C2D" w14:textId="77777777" w:rsidR="00CC0EA5" w:rsidRPr="009D499A" w:rsidRDefault="000818A0" w:rsidP="00AC54B9">
      <w:pPr>
        <w:pStyle w:val="101"/>
        <w:spacing w:before="0" w:line="240" w:lineRule="auto"/>
        <w:ind w:firstLine="567"/>
        <w:rPr>
          <w:rFonts w:ascii="Times New Roman" w:hAnsi="Times New Roman" w:cs="Times New Roman"/>
          <w:spacing w:val="6"/>
          <w:sz w:val="24"/>
          <w:szCs w:val="24"/>
        </w:rPr>
      </w:pPr>
      <w:r w:rsidRPr="009D499A">
        <w:rPr>
          <w:rFonts w:ascii="Times New Roman" w:hAnsi="Times New Roman" w:cs="Times New Roman"/>
          <w:spacing w:val="6"/>
          <w:sz w:val="24"/>
          <w:szCs w:val="24"/>
        </w:rPr>
        <w:lastRenderedPageBreak/>
        <w:t>3.</w:t>
      </w:r>
      <w:r w:rsidR="001D5AFE" w:rsidRPr="009D499A">
        <w:rPr>
          <w:rFonts w:ascii="Times New Roman" w:hAnsi="Times New Roman" w:cs="Times New Roman"/>
          <w:spacing w:val="6"/>
          <w:sz w:val="24"/>
          <w:szCs w:val="24"/>
        </w:rPr>
        <w:t>6</w:t>
      </w:r>
      <w:r w:rsidR="00E24EFE" w:rsidRPr="009D499A">
        <w:rPr>
          <w:rFonts w:ascii="Times New Roman" w:hAnsi="Times New Roman" w:cs="Times New Roman"/>
          <w:spacing w:val="6"/>
          <w:sz w:val="24"/>
          <w:szCs w:val="24"/>
        </w:rPr>
        <w:t>. </w:t>
      </w:r>
      <w:r w:rsidR="00A32089" w:rsidRPr="009D499A">
        <w:rPr>
          <w:rFonts w:ascii="Times New Roman" w:hAnsi="Times New Roman" w:cs="Times New Roman"/>
          <w:spacing w:val="6"/>
          <w:sz w:val="24"/>
          <w:szCs w:val="24"/>
        </w:rPr>
        <w:t>Заявление и документы предоставляются получателем субсидии лично, предоставление почтов</w:t>
      </w:r>
      <w:r w:rsidR="00AC54B9" w:rsidRPr="009D499A">
        <w:rPr>
          <w:rFonts w:ascii="Times New Roman" w:hAnsi="Times New Roman" w:cs="Times New Roman"/>
          <w:spacing w:val="6"/>
          <w:sz w:val="24"/>
          <w:szCs w:val="24"/>
        </w:rPr>
        <w:t>ым отправлением не допускается.</w:t>
      </w:r>
    </w:p>
    <w:p w14:paraId="273B90A2" w14:textId="77777777" w:rsidR="008D2827" w:rsidRPr="009D499A" w:rsidRDefault="000D2200"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3</w:t>
      </w:r>
      <w:r w:rsidR="00EE15F5" w:rsidRPr="009D499A">
        <w:rPr>
          <w:rFonts w:ascii="Times New Roman" w:hAnsi="Times New Roman" w:cs="Times New Roman"/>
          <w:spacing w:val="6"/>
          <w:sz w:val="24"/>
          <w:szCs w:val="24"/>
        </w:rPr>
        <w:t>.</w:t>
      </w:r>
      <w:r w:rsidR="001D5AFE" w:rsidRPr="009D499A">
        <w:rPr>
          <w:rFonts w:ascii="Times New Roman" w:hAnsi="Times New Roman" w:cs="Times New Roman"/>
          <w:spacing w:val="6"/>
          <w:sz w:val="24"/>
          <w:szCs w:val="24"/>
        </w:rPr>
        <w:t>7</w:t>
      </w:r>
      <w:r w:rsidR="00DB5C8B" w:rsidRPr="009D499A">
        <w:rPr>
          <w:rFonts w:ascii="Times New Roman" w:hAnsi="Times New Roman" w:cs="Times New Roman"/>
          <w:spacing w:val="6"/>
          <w:sz w:val="24"/>
          <w:szCs w:val="24"/>
        </w:rPr>
        <w:t xml:space="preserve">. </w:t>
      </w:r>
      <w:r w:rsidR="007A3BDB" w:rsidRPr="009D499A">
        <w:rPr>
          <w:rFonts w:ascii="Times New Roman" w:hAnsi="Times New Roman" w:cs="Times New Roman"/>
          <w:spacing w:val="6"/>
          <w:sz w:val="24"/>
          <w:szCs w:val="24"/>
        </w:rPr>
        <w:t>Комитет</w:t>
      </w:r>
      <w:r w:rsidR="000818A0" w:rsidRPr="009D499A">
        <w:rPr>
          <w:rFonts w:ascii="Times New Roman" w:hAnsi="Times New Roman" w:cs="Times New Roman"/>
          <w:spacing w:val="6"/>
          <w:sz w:val="24"/>
          <w:szCs w:val="24"/>
        </w:rPr>
        <w:t xml:space="preserve"> рассматривает заявление и документы на пред</w:t>
      </w:r>
      <w:r w:rsidR="008D2827" w:rsidRPr="009D499A">
        <w:rPr>
          <w:rFonts w:ascii="Times New Roman" w:hAnsi="Times New Roman" w:cs="Times New Roman"/>
          <w:spacing w:val="6"/>
          <w:sz w:val="24"/>
          <w:szCs w:val="24"/>
        </w:rPr>
        <w:t>мет:</w:t>
      </w:r>
    </w:p>
    <w:p w14:paraId="332858DD" w14:textId="77777777" w:rsidR="00DB5C8B" w:rsidRPr="009D499A" w:rsidRDefault="008D2827"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соответствия </w:t>
      </w:r>
      <w:r w:rsidR="00DB5C8B" w:rsidRPr="009D499A">
        <w:rPr>
          <w:rFonts w:ascii="Times New Roman" w:hAnsi="Times New Roman" w:cs="Times New Roman"/>
          <w:spacing w:val="6"/>
          <w:sz w:val="24"/>
          <w:szCs w:val="24"/>
        </w:rPr>
        <w:t>заявления</w:t>
      </w:r>
      <w:r w:rsidR="00886A53" w:rsidRPr="009D499A">
        <w:rPr>
          <w:rFonts w:ascii="Times New Roman" w:hAnsi="Times New Roman" w:cs="Times New Roman"/>
          <w:spacing w:val="6"/>
          <w:sz w:val="24"/>
          <w:szCs w:val="24"/>
        </w:rPr>
        <w:t xml:space="preserve"> форме</w:t>
      </w:r>
      <w:r w:rsidR="00DB5C8B" w:rsidRPr="009D499A">
        <w:rPr>
          <w:rFonts w:ascii="Times New Roman" w:hAnsi="Times New Roman" w:cs="Times New Roman"/>
          <w:spacing w:val="6"/>
          <w:sz w:val="24"/>
          <w:szCs w:val="24"/>
        </w:rPr>
        <w:t>, утвержденной Комитетом;</w:t>
      </w:r>
    </w:p>
    <w:p w14:paraId="2DE5F11A" w14:textId="44DE5933" w:rsidR="001D5AFE" w:rsidRPr="009D499A" w:rsidRDefault="008D2827"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соответствия </w:t>
      </w:r>
      <w:r w:rsidR="00DB5C8B" w:rsidRPr="009D499A">
        <w:rPr>
          <w:rFonts w:ascii="Times New Roman" w:hAnsi="Times New Roman" w:cs="Times New Roman"/>
          <w:spacing w:val="6"/>
          <w:sz w:val="24"/>
          <w:szCs w:val="24"/>
        </w:rPr>
        <w:t>документ</w:t>
      </w:r>
      <w:r w:rsidRPr="009D499A">
        <w:rPr>
          <w:rFonts w:ascii="Times New Roman" w:hAnsi="Times New Roman" w:cs="Times New Roman"/>
          <w:spacing w:val="6"/>
          <w:sz w:val="24"/>
          <w:szCs w:val="24"/>
        </w:rPr>
        <w:t xml:space="preserve">ов </w:t>
      </w:r>
      <w:hyperlink w:anchor="P170">
        <w:r w:rsidR="00DB5C8B" w:rsidRPr="009D499A">
          <w:rPr>
            <w:rFonts w:ascii="Times New Roman" w:hAnsi="Times New Roman" w:cs="Times New Roman"/>
            <w:spacing w:val="6"/>
            <w:sz w:val="24"/>
            <w:szCs w:val="24"/>
          </w:rPr>
          <w:t>перечню</w:t>
        </w:r>
      </w:hyperlink>
      <w:r w:rsidR="00DB5C8B" w:rsidRPr="009D499A">
        <w:rPr>
          <w:rFonts w:ascii="Times New Roman" w:hAnsi="Times New Roman" w:cs="Times New Roman"/>
          <w:spacing w:val="6"/>
          <w:sz w:val="24"/>
          <w:szCs w:val="24"/>
        </w:rPr>
        <w:t xml:space="preserve"> и требованиям, установленным в </w:t>
      </w:r>
      <w:r w:rsidR="007A3BDB" w:rsidRPr="009D499A">
        <w:rPr>
          <w:rFonts w:ascii="Times New Roman" w:hAnsi="Times New Roman" w:cs="Times New Roman"/>
          <w:spacing w:val="6"/>
          <w:sz w:val="24"/>
          <w:szCs w:val="24"/>
        </w:rPr>
        <w:t>Порядке</w:t>
      </w:r>
      <w:r w:rsidR="00FE6195">
        <w:rPr>
          <w:rFonts w:ascii="Times New Roman" w:hAnsi="Times New Roman" w:cs="Times New Roman"/>
          <w:spacing w:val="6"/>
          <w:sz w:val="24"/>
          <w:szCs w:val="24"/>
        </w:rPr>
        <w:t>, и  </w:t>
      </w:r>
      <w:r w:rsidR="00DB5C8B" w:rsidRPr="009D499A">
        <w:rPr>
          <w:rFonts w:ascii="Times New Roman" w:hAnsi="Times New Roman" w:cs="Times New Roman"/>
          <w:spacing w:val="6"/>
          <w:sz w:val="24"/>
          <w:szCs w:val="24"/>
        </w:rPr>
        <w:t>д</w:t>
      </w:r>
      <w:r w:rsidRPr="009D499A">
        <w:rPr>
          <w:rFonts w:ascii="Times New Roman" w:hAnsi="Times New Roman" w:cs="Times New Roman"/>
          <w:spacing w:val="6"/>
          <w:sz w:val="24"/>
          <w:szCs w:val="24"/>
        </w:rPr>
        <w:t xml:space="preserve">ействующему законодательству, а </w:t>
      </w:r>
      <w:r w:rsidR="00DB5C8B" w:rsidRPr="009D499A">
        <w:rPr>
          <w:rFonts w:ascii="Times New Roman" w:hAnsi="Times New Roman" w:cs="Times New Roman"/>
          <w:spacing w:val="6"/>
          <w:sz w:val="24"/>
          <w:szCs w:val="24"/>
        </w:rPr>
        <w:t xml:space="preserve">также на предмет соблюдения </w:t>
      </w:r>
      <w:r w:rsidR="004278CC" w:rsidRPr="009D499A">
        <w:rPr>
          <w:rFonts w:ascii="Times New Roman" w:hAnsi="Times New Roman" w:cs="Times New Roman"/>
          <w:spacing w:val="6"/>
          <w:sz w:val="24"/>
          <w:szCs w:val="24"/>
        </w:rPr>
        <w:t xml:space="preserve">получателем субсидии </w:t>
      </w:r>
      <w:r w:rsidR="00DB5C8B" w:rsidRPr="009D499A">
        <w:rPr>
          <w:rFonts w:ascii="Times New Roman" w:hAnsi="Times New Roman" w:cs="Times New Roman"/>
          <w:spacing w:val="6"/>
          <w:sz w:val="24"/>
          <w:szCs w:val="24"/>
        </w:rPr>
        <w:t>условий предоставления субсидии;</w:t>
      </w:r>
      <w:r w:rsidR="001D5AFE" w:rsidRPr="009D499A">
        <w:rPr>
          <w:rFonts w:ascii="Times New Roman" w:hAnsi="Times New Roman" w:cs="Times New Roman"/>
          <w:spacing w:val="6"/>
          <w:sz w:val="24"/>
          <w:szCs w:val="24"/>
        </w:rPr>
        <w:t xml:space="preserve"> </w:t>
      </w:r>
    </w:p>
    <w:p w14:paraId="695F2B9D" w14:textId="77777777" w:rsidR="00DB5C8B" w:rsidRPr="009D499A" w:rsidRDefault="001D5AFE"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обоснованности расчета размера запрашиваемой субсидии, представленного получателем субсидии.</w:t>
      </w:r>
    </w:p>
    <w:p w14:paraId="03191695" w14:textId="355E16C2" w:rsidR="00DB5C8B" w:rsidRPr="009D499A" w:rsidRDefault="00F5735C"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П</w:t>
      </w:r>
      <w:r w:rsidR="00DB5C8B" w:rsidRPr="009D499A">
        <w:rPr>
          <w:rFonts w:ascii="Times New Roman" w:hAnsi="Times New Roman" w:cs="Times New Roman"/>
          <w:spacing w:val="6"/>
          <w:sz w:val="24"/>
          <w:szCs w:val="24"/>
        </w:rPr>
        <w:t>ри наличии информации о недостове</w:t>
      </w:r>
      <w:r w:rsidR="00FE6195">
        <w:rPr>
          <w:rFonts w:ascii="Times New Roman" w:hAnsi="Times New Roman" w:cs="Times New Roman"/>
          <w:spacing w:val="6"/>
          <w:sz w:val="24"/>
          <w:szCs w:val="24"/>
        </w:rPr>
        <w:t>рности сведений, содержащихся в  </w:t>
      </w:r>
      <w:r w:rsidR="00DB5C8B" w:rsidRPr="009D499A">
        <w:rPr>
          <w:rFonts w:ascii="Times New Roman" w:hAnsi="Times New Roman" w:cs="Times New Roman"/>
          <w:spacing w:val="6"/>
          <w:sz w:val="24"/>
          <w:szCs w:val="24"/>
        </w:rPr>
        <w:t xml:space="preserve">документах, поданных в составе заявления, </w:t>
      </w:r>
      <w:r w:rsidRPr="009D499A">
        <w:rPr>
          <w:rFonts w:ascii="Times New Roman" w:hAnsi="Times New Roman" w:cs="Times New Roman"/>
          <w:spacing w:val="6"/>
          <w:sz w:val="24"/>
          <w:szCs w:val="24"/>
        </w:rPr>
        <w:t xml:space="preserve">Комитет </w:t>
      </w:r>
      <w:proofErr w:type="gramStart"/>
      <w:r w:rsidR="00FE6195">
        <w:rPr>
          <w:rFonts w:ascii="Times New Roman" w:hAnsi="Times New Roman" w:cs="Times New Roman"/>
          <w:spacing w:val="6"/>
          <w:sz w:val="24"/>
          <w:szCs w:val="24"/>
        </w:rPr>
        <w:t>запрашивает и получает</w:t>
      </w:r>
      <w:proofErr w:type="gramEnd"/>
      <w:r w:rsidR="00FE6195">
        <w:rPr>
          <w:rFonts w:ascii="Times New Roman" w:hAnsi="Times New Roman" w:cs="Times New Roman"/>
          <w:spacing w:val="6"/>
          <w:sz w:val="24"/>
          <w:szCs w:val="24"/>
        </w:rPr>
        <w:t xml:space="preserve"> у  </w:t>
      </w:r>
      <w:r w:rsidR="00DB5C8B" w:rsidRPr="009D499A">
        <w:rPr>
          <w:rFonts w:ascii="Times New Roman" w:hAnsi="Times New Roman" w:cs="Times New Roman"/>
          <w:spacing w:val="6"/>
          <w:sz w:val="24"/>
          <w:szCs w:val="24"/>
        </w:rPr>
        <w:t>соответствующих уполномоченных органов</w:t>
      </w:r>
      <w:r w:rsidR="00FE6195">
        <w:rPr>
          <w:rFonts w:ascii="Times New Roman" w:hAnsi="Times New Roman" w:cs="Times New Roman"/>
          <w:spacing w:val="6"/>
          <w:sz w:val="24"/>
          <w:szCs w:val="24"/>
        </w:rPr>
        <w:t xml:space="preserve"> и организаций информацию об  их  </w:t>
      </w:r>
      <w:r w:rsidR="00DB5C8B" w:rsidRPr="009D499A">
        <w:rPr>
          <w:rFonts w:ascii="Times New Roman" w:hAnsi="Times New Roman" w:cs="Times New Roman"/>
          <w:spacing w:val="6"/>
          <w:sz w:val="24"/>
          <w:szCs w:val="24"/>
        </w:rPr>
        <w:t>достоверности</w:t>
      </w:r>
      <w:r w:rsidR="00886A53" w:rsidRPr="009D499A">
        <w:rPr>
          <w:rFonts w:ascii="Times New Roman" w:hAnsi="Times New Roman" w:cs="Times New Roman"/>
          <w:spacing w:val="6"/>
          <w:sz w:val="24"/>
          <w:szCs w:val="24"/>
        </w:rPr>
        <w:t>.</w:t>
      </w:r>
      <w:r w:rsidRPr="009D499A">
        <w:rPr>
          <w:rFonts w:ascii="Times New Roman" w:hAnsi="Times New Roman" w:cs="Times New Roman"/>
          <w:spacing w:val="6"/>
          <w:sz w:val="24"/>
          <w:szCs w:val="24"/>
        </w:rPr>
        <w:t xml:space="preserve"> </w:t>
      </w:r>
    </w:p>
    <w:p w14:paraId="7483FEDC" w14:textId="77777777" w:rsidR="0028624B" w:rsidRPr="009D499A" w:rsidRDefault="00F5735C" w:rsidP="003C5279">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По результатам рассмотрения Комитет </w:t>
      </w:r>
      <w:r w:rsidR="00DB5C8B" w:rsidRPr="009D499A">
        <w:rPr>
          <w:rFonts w:ascii="Times New Roman" w:hAnsi="Times New Roman" w:cs="Times New Roman"/>
          <w:spacing w:val="6"/>
          <w:sz w:val="24"/>
          <w:szCs w:val="24"/>
        </w:rPr>
        <w:t>готовит заключение о результатах рассмотрения заявления и документов.</w:t>
      </w:r>
    </w:p>
    <w:p w14:paraId="06D528A0" w14:textId="77777777" w:rsidR="00DB5C8B" w:rsidRPr="009D499A" w:rsidRDefault="00EE15F5"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3.</w:t>
      </w:r>
      <w:r w:rsidR="001D5AFE" w:rsidRPr="009D499A">
        <w:rPr>
          <w:rFonts w:ascii="Times New Roman" w:hAnsi="Times New Roman" w:cs="Times New Roman"/>
          <w:spacing w:val="6"/>
          <w:sz w:val="24"/>
          <w:szCs w:val="24"/>
        </w:rPr>
        <w:t>8</w:t>
      </w:r>
      <w:r w:rsidR="00DB5C8B" w:rsidRPr="009D499A">
        <w:rPr>
          <w:rFonts w:ascii="Times New Roman" w:hAnsi="Times New Roman" w:cs="Times New Roman"/>
          <w:spacing w:val="6"/>
          <w:sz w:val="24"/>
          <w:szCs w:val="24"/>
        </w:rPr>
        <w:t>. Основаниями для отказа получателю субсидии в предоставлении субсидии являются:</w:t>
      </w:r>
    </w:p>
    <w:p w14:paraId="3A843F7E" w14:textId="755726B0"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несоответствие представленных получателем субсидии заявления форме, утвержденной Комитетом, и документов требованиям, определенным в </w:t>
      </w:r>
      <w:hyperlink w:anchor="P351">
        <w:r w:rsidRPr="009D499A">
          <w:rPr>
            <w:rFonts w:ascii="Times New Roman" w:hAnsi="Times New Roman" w:cs="Times New Roman"/>
            <w:spacing w:val="6"/>
            <w:sz w:val="24"/>
            <w:szCs w:val="24"/>
          </w:rPr>
          <w:t>приложении</w:t>
        </w:r>
      </w:hyperlink>
      <w:r w:rsidR="00FE6195">
        <w:rPr>
          <w:rFonts w:ascii="Times New Roman" w:hAnsi="Times New Roman" w:cs="Times New Roman"/>
          <w:spacing w:val="6"/>
          <w:sz w:val="24"/>
          <w:szCs w:val="24"/>
        </w:rPr>
        <w:t xml:space="preserve"> к   </w:t>
      </w:r>
      <w:r w:rsidRPr="009D499A">
        <w:rPr>
          <w:rFonts w:ascii="Times New Roman" w:hAnsi="Times New Roman" w:cs="Times New Roman"/>
          <w:spacing w:val="6"/>
          <w:sz w:val="24"/>
          <w:szCs w:val="24"/>
        </w:rPr>
        <w:t>настоящему Порядку, или непредставление (представление не в полном объеме) документов;</w:t>
      </w:r>
    </w:p>
    <w:p w14:paraId="7E84958B"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w:t>
      </w:r>
    </w:p>
    <w:p w14:paraId="3F69EE5B"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подача получателем субсидии документов после даты и времени, определенных для подачи документов;</w:t>
      </w:r>
    </w:p>
    <w:p w14:paraId="5DE9F272"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несоответствие получателя субсидии условиям предоставления субсидии;</w:t>
      </w:r>
    </w:p>
    <w:p w14:paraId="7306F400" w14:textId="3FDF4DB0"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непредставление подписанного соглашения п</w:t>
      </w:r>
      <w:r w:rsidR="00FE6195">
        <w:rPr>
          <w:rFonts w:ascii="Times New Roman" w:hAnsi="Times New Roman" w:cs="Times New Roman"/>
          <w:spacing w:val="6"/>
          <w:sz w:val="24"/>
          <w:szCs w:val="24"/>
        </w:rPr>
        <w:t>олучателем субсидии в Комитет в </w:t>
      </w:r>
      <w:r w:rsidRPr="009D499A">
        <w:rPr>
          <w:rFonts w:ascii="Times New Roman" w:hAnsi="Times New Roman" w:cs="Times New Roman"/>
          <w:spacing w:val="6"/>
          <w:sz w:val="24"/>
          <w:szCs w:val="24"/>
        </w:rPr>
        <w:t xml:space="preserve">срок, установленный в </w:t>
      </w:r>
      <w:hyperlink w:anchor="P302">
        <w:r w:rsidR="00150FFA" w:rsidRPr="009D499A">
          <w:rPr>
            <w:rFonts w:ascii="Times New Roman" w:hAnsi="Times New Roman" w:cs="Times New Roman"/>
            <w:spacing w:val="6"/>
            <w:sz w:val="24"/>
            <w:szCs w:val="24"/>
          </w:rPr>
          <w:t>пункте 4</w:t>
        </w:r>
        <w:r w:rsidRPr="009D499A">
          <w:rPr>
            <w:rFonts w:ascii="Times New Roman" w:hAnsi="Times New Roman" w:cs="Times New Roman"/>
            <w:spacing w:val="6"/>
            <w:sz w:val="24"/>
            <w:szCs w:val="24"/>
          </w:rPr>
          <w:t>.</w:t>
        </w:r>
        <w:r w:rsidR="00150FFA" w:rsidRPr="009D499A">
          <w:rPr>
            <w:rFonts w:ascii="Times New Roman" w:hAnsi="Times New Roman" w:cs="Times New Roman"/>
            <w:spacing w:val="6"/>
            <w:sz w:val="24"/>
            <w:szCs w:val="24"/>
          </w:rPr>
          <w:t>2</w:t>
        </w:r>
      </w:hyperlink>
      <w:r w:rsidRPr="009D499A">
        <w:rPr>
          <w:rFonts w:ascii="Times New Roman" w:hAnsi="Times New Roman" w:cs="Times New Roman"/>
          <w:spacing w:val="6"/>
          <w:sz w:val="24"/>
          <w:szCs w:val="24"/>
        </w:rPr>
        <w:t xml:space="preserve"> настоящего Порядка.</w:t>
      </w:r>
    </w:p>
    <w:p w14:paraId="6CCB961D" w14:textId="77777777" w:rsidR="00DB5C8B" w:rsidRPr="009D499A" w:rsidRDefault="00EE15F5"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3.</w:t>
      </w:r>
      <w:r w:rsidR="00E24EFE" w:rsidRPr="009D499A">
        <w:rPr>
          <w:rFonts w:ascii="Times New Roman" w:hAnsi="Times New Roman" w:cs="Times New Roman"/>
          <w:spacing w:val="6"/>
          <w:sz w:val="24"/>
          <w:szCs w:val="24"/>
        </w:rPr>
        <w:t>9</w:t>
      </w:r>
      <w:r w:rsidRPr="009D499A">
        <w:rPr>
          <w:rFonts w:ascii="Times New Roman" w:hAnsi="Times New Roman" w:cs="Times New Roman"/>
          <w:spacing w:val="6"/>
          <w:sz w:val="24"/>
          <w:szCs w:val="24"/>
        </w:rPr>
        <w:t xml:space="preserve">. </w:t>
      </w:r>
      <w:r w:rsidR="00DB5C8B" w:rsidRPr="009D499A">
        <w:rPr>
          <w:rFonts w:ascii="Times New Roman" w:hAnsi="Times New Roman" w:cs="Times New Roman"/>
          <w:spacing w:val="6"/>
          <w:sz w:val="24"/>
          <w:szCs w:val="24"/>
        </w:rPr>
        <w:t>Рассмотрение заявления и документов, принятие решения о предоставлении субсидии или решения об отказе в предоставлении субсидии осуществляются Комитетом в срок не более 15 рабочих дней со дня подачи получателем субсидии заявления.</w:t>
      </w:r>
    </w:p>
    <w:p w14:paraId="250BFA34" w14:textId="4257EBF1" w:rsidR="000C70F7" w:rsidRDefault="00DB5C8B" w:rsidP="00594AE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Решение о предоставлении субсидии оформляется распоряжением Комитета </w:t>
      </w:r>
      <w:r w:rsidRPr="009D499A">
        <w:rPr>
          <w:rFonts w:ascii="Times New Roman" w:hAnsi="Times New Roman" w:cs="Times New Roman"/>
          <w:spacing w:val="6"/>
          <w:sz w:val="24"/>
          <w:szCs w:val="24"/>
        </w:rPr>
        <w:br/>
        <w:t>(далее - распоряжение). В распоряжении указываются получатель субсидии и размер субсидии. Копия распоряжения с проектом соглашения передается получателю субсидии в течение трех рабочих дней со дня принятия Комитетом решения о предоставлении субсидии.</w:t>
      </w:r>
    </w:p>
    <w:p w14:paraId="33A96911" w14:textId="77777777" w:rsidR="007B4499" w:rsidRPr="009D499A" w:rsidRDefault="007B4499" w:rsidP="00594AEE">
      <w:pPr>
        <w:pStyle w:val="ConsPlusNormal"/>
        <w:ind w:firstLine="540"/>
        <w:jc w:val="both"/>
        <w:rPr>
          <w:rFonts w:ascii="Times New Roman" w:hAnsi="Times New Roman" w:cs="Times New Roman"/>
          <w:spacing w:val="6"/>
          <w:sz w:val="24"/>
          <w:szCs w:val="24"/>
        </w:rPr>
      </w:pPr>
    </w:p>
    <w:p w14:paraId="18681D9E" w14:textId="3F3ED44F" w:rsidR="00BA3CC0" w:rsidRPr="00AA2D79" w:rsidRDefault="00F77C32" w:rsidP="00AA2D79">
      <w:pPr>
        <w:pStyle w:val="ConsPlusNormal"/>
        <w:numPr>
          <w:ilvl w:val="0"/>
          <w:numId w:val="45"/>
        </w:numPr>
        <w:spacing w:line="276" w:lineRule="auto"/>
        <w:jc w:val="center"/>
        <w:rPr>
          <w:rFonts w:ascii="Times New Roman" w:hAnsi="Times New Roman" w:cs="Times New Roman"/>
          <w:b/>
          <w:spacing w:val="6"/>
          <w:sz w:val="24"/>
          <w:szCs w:val="24"/>
        </w:rPr>
      </w:pPr>
      <w:r w:rsidRPr="009D499A">
        <w:rPr>
          <w:rFonts w:ascii="Times New Roman" w:hAnsi="Times New Roman" w:cs="Times New Roman"/>
          <w:b/>
          <w:spacing w:val="6"/>
          <w:sz w:val="24"/>
          <w:szCs w:val="24"/>
        </w:rPr>
        <w:t>Порядок заключения соглашения и перечисления средств субсидии</w:t>
      </w:r>
    </w:p>
    <w:p w14:paraId="759AD9DF" w14:textId="42188F22" w:rsidR="00384BE4" w:rsidRPr="009D499A" w:rsidRDefault="003C5279" w:rsidP="00C342DD">
      <w:pPr>
        <w:pStyle w:val="ConsPlusNormal"/>
        <w:ind w:firstLine="540"/>
        <w:jc w:val="both"/>
        <w:rPr>
          <w:rFonts w:ascii="Times New Roman" w:hAnsi="Times New Roman" w:cs="Times New Roman"/>
          <w:spacing w:val="6"/>
          <w:sz w:val="24"/>
          <w:szCs w:val="24"/>
        </w:rPr>
      </w:pPr>
      <w:bookmarkStart w:id="5" w:name="P302"/>
      <w:bookmarkEnd w:id="5"/>
      <w:r w:rsidRPr="009D499A">
        <w:rPr>
          <w:rFonts w:ascii="Times New Roman" w:hAnsi="Times New Roman" w:cs="Times New Roman"/>
          <w:spacing w:val="6"/>
          <w:sz w:val="24"/>
          <w:szCs w:val="24"/>
        </w:rPr>
        <w:t>4.1. </w:t>
      </w:r>
      <w:r w:rsidR="00886A53" w:rsidRPr="009D499A">
        <w:rPr>
          <w:rFonts w:ascii="Times New Roman" w:hAnsi="Times New Roman" w:cs="Times New Roman"/>
          <w:spacing w:val="6"/>
          <w:sz w:val="24"/>
          <w:szCs w:val="24"/>
        </w:rPr>
        <w:t>Соглашение заключается в соответствии с типовой формой соглашения, установленной Комитетом финансов Санкт-Петербурга.</w:t>
      </w:r>
      <w:r w:rsidR="00C342DD" w:rsidRPr="009D499A">
        <w:rPr>
          <w:rFonts w:ascii="Times New Roman" w:hAnsi="Times New Roman" w:cs="Times New Roman"/>
          <w:spacing w:val="6"/>
          <w:sz w:val="24"/>
          <w:szCs w:val="24"/>
        </w:rPr>
        <w:t xml:space="preserve"> </w:t>
      </w:r>
      <w:r w:rsidR="00384BE4" w:rsidRPr="009D499A">
        <w:rPr>
          <w:rFonts w:ascii="Times New Roman" w:hAnsi="Times New Roman" w:cs="Times New Roman"/>
          <w:spacing w:val="6"/>
          <w:sz w:val="24"/>
          <w:szCs w:val="24"/>
        </w:rPr>
        <w:t xml:space="preserve">При наличии технической возможности проект соглашения </w:t>
      </w:r>
      <w:proofErr w:type="gramStart"/>
      <w:r w:rsidR="00384BE4" w:rsidRPr="009D499A">
        <w:rPr>
          <w:rFonts w:ascii="Times New Roman" w:hAnsi="Times New Roman" w:cs="Times New Roman"/>
          <w:spacing w:val="6"/>
          <w:sz w:val="24"/>
          <w:szCs w:val="24"/>
        </w:rPr>
        <w:t>формируется в</w:t>
      </w:r>
      <w:r w:rsidR="00FE6195">
        <w:rPr>
          <w:rFonts w:ascii="Times New Roman" w:hAnsi="Times New Roman" w:cs="Times New Roman"/>
          <w:spacing w:val="6"/>
          <w:sz w:val="24"/>
          <w:szCs w:val="24"/>
        </w:rPr>
        <w:t xml:space="preserve"> форме электронного документа и  </w:t>
      </w:r>
      <w:r w:rsidR="00384BE4" w:rsidRPr="009D499A">
        <w:rPr>
          <w:rFonts w:ascii="Times New Roman" w:hAnsi="Times New Roman" w:cs="Times New Roman"/>
          <w:spacing w:val="6"/>
          <w:sz w:val="24"/>
          <w:szCs w:val="24"/>
        </w:rPr>
        <w:t>подписывается</w:t>
      </w:r>
      <w:proofErr w:type="gramEnd"/>
      <w:r w:rsidR="00384BE4" w:rsidRPr="009D499A">
        <w:rPr>
          <w:rFonts w:ascii="Times New Roman" w:hAnsi="Times New Roman" w:cs="Times New Roman"/>
          <w:spacing w:val="6"/>
          <w:sz w:val="24"/>
          <w:szCs w:val="24"/>
        </w:rPr>
        <w:t xml:space="preserve"> усиленными квалифицированными электронными подписями лиц, имеющих право действовать от имен</w:t>
      </w:r>
      <w:r w:rsidR="00FE6195">
        <w:rPr>
          <w:rFonts w:ascii="Times New Roman" w:hAnsi="Times New Roman" w:cs="Times New Roman"/>
          <w:spacing w:val="6"/>
          <w:sz w:val="24"/>
          <w:szCs w:val="24"/>
        </w:rPr>
        <w:t>и каждой из сторон соглашения в  </w:t>
      </w:r>
      <w:r w:rsidR="00384BE4" w:rsidRPr="009D499A">
        <w:rPr>
          <w:rFonts w:ascii="Times New Roman" w:hAnsi="Times New Roman" w:cs="Times New Roman"/>
          <w:spacing w:val="6"/>
          <w:sz w:val="24"/>
          <w:szCs w:val="24"/>
        </w:rPr>
        <w:t>Автоматизированной информационной системе бюджетного процесса – Электронное казначейство.</w:t>
      </w:r>
    </w:p>
    <w:p w14:paraId="50A52E4E" w14:textId="77777777" w:rsidR="00DB5C8B" w:rsidRPr="009D499A" w:rsidRDefault="00D00660"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4.2. </w:t>
      </w:r>
      <w:r w:rsidR="00DB5C8B" w:rsidRPr="009D499A">
        <w:rPr>
          <w:rFonts w:ascii="Times New Roman" w:hAnsi="Times New Roman" w:cs="Times New Roman"/>
          <w:spacing w:val="6"/>
          <w:sz w:val="24"/>
          <w:szCs w:val="24"/>
        </w:rPr>
        <w:t xml:space="preserve">Получатель субсидии не позднее 10 рабочих дней со дня получения проекта соглашения </w:t>
      </w:r>
      <w:proofErr w:type="gramStart"/>
      <w:r w:rsidR="00DB5C8B" w:rsidRPr="009D499A">
        <w:rPr>
          <w:rFonts w:ascii="Times New Roman" w:hAnsi="Times New Roman" w:cs="Times New Roman"/>
          <w:spacing w:val="6"/>
          <w:sz w:val="24"/>
          <w:szCs w:val="24"/>
        </w:rPr>
        <w:t>подписывает его и представляет</w:t>
      </w:r>
      <w:proofErr w:type="gramEnd"/>
      <w:r w:rsidR="00DB5C8B" w:rsidRPr="009D499A">
        <w:rPr>
          <w:rFonts w:ascii="Times New Roman" w:hAnsi="Times New Roman" w:cs="Times New Roman"/>
          <w:spacing w:val="6"/>
          <w:sz w:val="24"/>
          <w:szCs w:val="24"/>
        </w:rPr>
        <w:t xml:space="preserve"> в Комитет с сопроводительным письмом.</w:t>
      </w:r>
    </w:p>
    <w:p w14:paraId="6BEE4E8F"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Комитет в течение пяти рабочих дней подписывает представленное получателем субсидии соглашение.</w:t>
      </w:r>
    </w:p>
    <w:p w14:paraId="3048B731" w14:textId="27B9A153"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В случае если получатель субсидии получил проект соглашения в установленном порядке, однако в установленный срок не пред</w:t>
      </w:r>
      <w:r w:rsidR="00FE6195">
        <w:rPr>
          <w:rFonts w:ascii="Times New Roman" w:hAnsi="Times New Roman" w:cs="Times New Roman"/>
          <w:spacing w:val="6"/>
          <w:sz w:val="24"/>
          <w:szCs w:val="24"/>
        </w:rPr>
        <w:t>ставил подписанное соглашение в   </w:t>
      </w:r>
      <w:r w:rsidRPr="009D499A">
        <w:rPr>
          <w:rFonts w:ascii="Times New Roman" w:hAnsi="Times New Roman" w:cs="Times New Roman"/>
          <w:spacing w:val="6"/>
          <w:sz w:val="24"/>
          <w:szCs w:val="24"/>
        </w:rPr>
        <w:t xml:space="preserve">Комитет, получатель субсидии </w:t>
      </w:r>
      <w:proofErr w:type="gramStart"/>
      <w:r w:rsidRPr="009D499A">
        <w:rPr>
          <w:rFonts w:ascii="Times New Roman" w:hAnsi="Times New Roman" w:cs="Times New Roman"/>
          <w:spacing w:val="6"/>
          <w:sz w:val="24"/>
          <w:szCs w:val="24"/>
        </w:rPr>
        <w:t xml:space="preserve">признается уклонившимся от его заключения </w:t>
      </w:r>
      <w:r w:rsidRPr="009D499A">
        <w:rPr>
          <w:rFonts w:ascii="Times New Roman" w:hAnsi="Times New Roman" w:cs="Times New Roman"/>
          <w:spacing w:val="6"/>
          <w:sz w:val="24"/>
          <w:szCs w:val="24"/>
        </w:rPr>
        <w:lastRenderedPageBreak/>
        <w:t>и</w:t>
      </w:r>
      <w:r w:rsidR="00FE6195">
        <w:rPr>
          <w:rFonts w:ascii="Times New Roman" w:hAnsi="Times New Roman" w:cs="Times New Roman"/>
          <w:spacing w:val="6"/>
          <w:sz w:val="24"/>
          <w:szCs w:val="24"/>
        </w:rPr>
        <w:t>  </w:t>
      </w:r>
      <w:r w:rsidRPr="009D499A">
        <w:rPr>
          <w:rFonts w:ascii="Times New Roman" w:hAnsi="Times New Roman" w:cs="Times New Roman"/>
          <w:spacing w:val="6"/>
          <w:sz w:val="24"/>
          <w:szCs w:val="24"/>
        </w:rPr>
        <w:t>Комитетом не позднее пяти рабочих дней со дня окончания указанного срока принимается</w:t>
      </w:r>
      <w:proofErr w:type="gramEnd"/>
      <w:r w:rsidRPr="009D499A">
        <w:rPr>
          <w:rFonts w:ascii="Times New Roman" w:hAnsi="Times New Roman" w:cs="Times New Roman"/>
          <w:spacing w:val="6"/>
          <w:sz w:val="24"/>
          <w:szCs w:val="24"/>
        </w:rPr>
        <w:t xml:space="preserve"> решение об отказе в предоставлении субсидии.</w:t>
      </w:r>
    </w:p>
    <w:p w14:paraId="70A8945C" w14:textId="54DA526A" w:rsidR="00DB5C8B" w:rsidRPr="009D499A" w:rsidRDefault="003C5279"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4</w:t>
      </w:r>
      <w:r w:rsidR="00EE15F5" w:rsidRPr="009D499A">
        <w:rPr>
          <w:rFonts w:ascii="Times New Roman" w:hAnsi="Times New Roman" w:cs="Times New Roman"/>
          <w:spacing w:val="6"/>
          <w:sz w:val="24"/>
          <w:szCs w:val="24"/>
        </w:rPr>
        <w:t>.</w:t>
      </w:r>
      <w:r w:rsidR="001909DD" w:rsidRPr="009D499A">
        <w:rPr>
          <w:rFonts w:ascii="Times New Roman" w:hAnsi="Times New Roman" w:cs="Times New Roman"/>
          <w:spacing w:val="6"/>
          <w:sz w:val="24"/>
          <w:szCs w:val="24"/>
        </w:rPr>
        <w:t>3</w:t>
      </w:r>
      <w:r w:rsidR="00EE15F5" w:rsidRPr="009D499A">
        <w:rPr>
          <w:rFonts w:ascii="Times New Roman" w:hAnsi="Times New Roman" w:cs="Times New Roman"/>
          <w:spacing w:val="6"/>
          <w:sz w:val="24"/>
          <w:szCs w:val="24"/>
        </w:rPr>
        <w:t>.</w:t>
      </w:r>
      <w:r w:rsidR="00DB5C8B" w:rsidRPr="009D499A">
        <w:rPr>
          <w:rFonts w:ascii="Times New Roman" w:hAnsi="Times New Roman" w:cs="Times New Roman"/>
          <w:spacing w:val="6"/>
          <w:sz w:val="24"/>
          <w:szCs w:val="24"/>
        </w:rPr>
        <w:t> </w:t>
      </w:r>
      <w:proofErr w:type="gramStart"/>
      <w:r w:rsidR="00DB5C8B" w:rsidRPr="009D499A">
        <w:rPr>
          <w:rFonts w:ascii="Times New Roman" w:hAnsi="Times New Roman" w:cs="Times New Roman"/>
          <w:spacing w:val="6"/>
          <w:sz w:val="24"/>
          <w:szCs w:val="24"/>
        </w:rPr>
        <w:t xml:space="preserve">В соглашение подлежат включению положения о том, что в случае уменьшения лимитов бюджетных обязательств, ранее доведенных Комитету на предоставление субсидии, приводящего к невозможности предоставления субсидии в размере, определенном в соглашении, Комитет в течение пяти рабочих дней после уменьшения указанных лимитов бюджетных обязательств направляет получателю субсидии проект </w:t>
      </w:r>
      <w:r w:rsidR="00886A53" w:rsidRPr="009D499A">
        <w:rPr>
          <w:rFonts w:ascii="Times New Roman" w:hAnsi="Times New Roman" w:cs="Times New Roman"/>
          <w:spacing w:val="6"/>
          <w:sz w:val="24"/>
          <w:szCs w:val="24"/>
        </w:rPr>
        <w:t xml:space="preserve">дополнительного </w:t>
      </w:r>
      <w:r w:rsidR="00DB5C8B" w:rsidRPr="009D499A">
        <w:rPr>
          <w:rFonts w:ascii="Times New Roman" w:hAnsi="Times New Roman" w:cs="Times New Roman"/>
          <w:spacing w:val="6"/>
          <w:sz w:val="24"/>
          <w:szCs w:val="24"/>
        </w:rPr>
        <w:t>соглашения к соглашению об умень</w:t>
      </w:r>
      <w:r w:rsidR="00FE6195">
        <w:rPr>
          <w:rFonts w:ascii="Times New Roman" w:hAnsi="Times New Roman" w:cs="Times New Roman"/>
          <w:spacing w:val="6"/>
          <w:sz w:val="24"/>
          <w:szCs w:val="24"/>
        </w:rPr>
        <w:t>шении размера субсидии (далее </w:t>
      </w:r>
      <w:r w:rsidR="00FE6195">
        <w:rPr>
          <w:rFonts w:ascii="Times New Roman" w:hAnsi="Times New Roman" w:cs="Times New Roman"/>
          <w:spacing w:val="6"/>
          <w:sz w:val="24"/>
          <w:szCs w:val="24"/>
        </w:rPr>
        <w:noBreakHyphen/>
        <w:t> </w:t>
      </w:r>
      <w:r w:rsidR="00DB5C8B" w:rsidRPr="009D499A">
        <w:rPr>
          <w:rFonts w:ascii="Times New Roman" w:hAnsi="Times New Roman" w:cs="Times New Roman"/>
          <w:spacing w:val="6"/>
          <w:sz w:val="24"/>
          <w:szCs w:val="24"/>
        </w:rPr>
        <w:t>дополнительное соглашение).</w:t>
      </w:r>
      <w:proofErr w:type="gramEnd"/>
    </w:p>
    <w:p w14:paraId="0E508B28"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Получатель субсидии в течение пяти рабочих дней со дня получения проекта дополнительного соглашения </w:t>
      </w:r>
      <w:proofErr w:type="gramStart"/>
      <w:r w:rsidRPr="009D499A">
        <w:rPr>
          <w:rFonts w:ascii="Times New Roman" w:hAnsi="Times New Roman" w:cs="Times New Roman"/>
          <w:spacing w:val="6"/>
          <w:sz w:val="24"/>
          <w:szCs w:val="24"/>
        </w:rPr>
        <w:t>подписывает его и направляет</w:t>
      </w:r>
      <w:proofErr w:type="gramEnd"/>
      <w:r w:rsidRPr="009D499A">
        <w:rPr>
          <w:rFonts w:ascii="Times New Roman" w:hAnsi="Times New Roman" w:cs="Times New Roman"/>
          <w:spacing w:val="6"/>
          <w:sz w:val="24"/>
          <w:szCs w:val="24"/>
        </w:rPr>
        <w:t xml:space="preserve"> в Комитет.</w:t>
      </w:r>
    </w:p>
    <w:p w14:paraId="42F72937"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В случае </w:t>
      </w:r>
      <w:proofErr w:type="spellStart"/>
      <w:r w:rsidRPr="009D499A">
        <w:rPr>
          <w:rFonts w:ascii="Times New Roman" w:hAnsi="Times New Roman" w:cs="Times New Roman"/>
          <w:spacing w:val="6"/>
          <w:sz w:val="24"/>
          <w:szCs w:val="24"/>
        </w:rPr>
        <w:t>неподписания</w:t>
      </w:r>
      <w:proofErr w:type="spellEnd"/>
      <w:r w:rsidRPr="009D499A">
        <w:rPr>
          <w:rFonts w:ascii="Times New Roman" w:hAnsi="Times New Roman" w:cs="Times New Roman"/>
          <w:spacing w:val="6"/>
          <w:sz w:val="24"/>
          <w:szCs w:val="24"/>
        </w:rPr>
        <w:t xml:space="preserve"> получателем субсидии проекта дополнительного соглашения в срок, указанный в абзаце втором настоящего пункта, соглашение подлежит расторжению.</w:t>
      </w:r>
    </w:p>
    <w:p w14:paraId="1EF4F8DA" w14:textId="0B045871"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В соглашение подлежит включению условие о согласии получателя субсидии </w:t>
      </w:r>
      <w:r w:rsidRPr="009D499A">
        <w:rPr>
          <w:rFonts w:ascii="Times New Roman" w:hAnsi="Times New Roman" w:cs="Times New Roman"/>
          <w:spacing w:val="6"/>
          <w:sz w:val="24"/>
          <w:szCs w:val="24"/>
        </w:rPr>
        <w:br/>
        <w:t xml:space="preserve">и об обязанности получателя субсидии представить </w:t>
      </w:r>
      <w:r w:rsidR="00C342DD" w:rsidRPr="009D499A">
        <w:rPr>
          <w:rFonts w:ascii="Times New Roman" w:hAnsi="Times New Roman" w:cs="Times New Roman"/>
          <w:spacing w:val="6"/>
          <w:sz w:val="24"/>
          <w:szCs w:val="24"/>
        </w:rPr>
        <w:t xml:space="preserve">согласия контрагентов, указанные  </w:t>
      </w:r>
      <w:r w:rsidR="00FE6195">
        <w:rPr>
          <w:rFonts w:ascii="Times New Roman" w:hAnsi="Times New Roman" w:cs="Times New Roman"/>
          <w:spacing w:val="6"/>
          <w:sz w:val="24"/>
          <w:szCs w:val="24"/>
        </w:rPr>
        <w:t>в  </w:t>
      </w:r>
      <w:hyperlink w:anchor="P95">
        <w:r w:rsidR="002A4D4F" w:rsidRPr="009D499A">
          <w:rPr>
            <w:rFonts w:ascii="Times New Roman" w:hAnsi="Times New Roman" w:cs="Times New Roman"/>
            <w:spacing w:val="6"/>
            <w:sz w:val="24"/>
            <w:szCs w:val="24"/>
          </w:rPr>
          <w:t>пункте 2.</w:t>
        </w:r>
        <w:r w:rsidR="00EB534D" w:rsidRPr="009D499A">
          <w:rPr>
            <w:rFonts w:ascii="Times New Roman" w:hAnsi="Times New Roman" w:cs="Times New Roman"/>
            <w:spacing w:val="6"/>
            <w:sz w:val="24"/>
            <w:szCs w:val="24"/>
          </w:rPr>
          <w:t>1</w:t>
        </w:r>
        <w:r w:rsidR="002A4D4F" w:rsidRPr="009D499A">
          <w:rPr>
            <w:rFonts w:ascii="Times New Roman" w:hAnsi="Times New Roman" w:cs="Times New Roman"/>
            <w:spacing w:val="6"/>
            <w:sz w:val="24"/>
            <w:szCs w:val="24"/>
          </w:rPr>
          <w:t>.</w:t>
        </w:r>
        <w:r w:rsidR="00EB534D" w:rsidRPr="009D499A">
          <w:rPr>
            <w:rFonts w:ascii="Times New Roman" w:hAnsi="Times New Roman" w:cs="Times New Roman"/>
            <w:spacing w:val="6"/>
            <w:sz w:val="24"/>
            <w:szCs w:val="24"/>
          </w:rPr>
          <w:t>6</w:t>
        </w:r>
      </w:hyperlink>
      <w:r w:rsidRPr="009D499A">
        <w:rPr>
          <w:rFonts w:ascii="Times New Roman" w:hAnsi="Times New Roman" w:cs="Times New Roman"/>
          <w:spacing w:val="6"/>
          <w:sz w:val="24"/>
          <w:szCs w:val="24"/>
        </w:rPr>
        <w:t xml:space="preserve"> настоящего Порядка, на проведение Комитетом проверок, а также проведение проверок органами государственного финан</w:t>
      </w:r>
      <w:r w:rsidR="00431748" w:rsidRPr="009D499A">
        <w:rPr>
          <w:rFonts w:ascii="Times New Roman" w:hAnsi="Times New Roman" w:cs="Times New Roman"/>
          <w:spacing w:val="6"/>
          <w:sz w:val="24"/>
          <w:szCs w:val="24"/>
        </w:rPr>
        <w:t xml:space="preserve">сового контроля в соответствии </w:t>
      </w:r>
      <w:r w:rsidRPr="009D499A">
        <w:rPr>
          <w:rFonts w:ascii="Times New Roman" w:hAnsi="Times New Roman" w:cs="Times New Roman"/>
          <w:spacing w:val="6"/>
          <w:sz w:val="24"/>
          <w:szCs w:val="24"/>
        </w:rPr>
        <w:t xml:space="preserve">с Бюджетным </w:t>
      </w:r>
      <w:hyperlink r:id="rId17">
        <w:r w:rsidRPr="009D499A">
          <w:rPr>
            <w:rFonts w:ascii="Times New Roman" w:hAnsi="Times New Roman" w:cs="Times New Roman"/>
            <w:spacing w:val="6"/>
            <w:sz w:val="24"/>
            <w:szCs w:val="24"/>
          </w:rPr>
          <w:t>кодексом</w:t>
        </w:r>
      </w:hyperlink>
      <w:r w:rsidRPr="009D499A">
        <w:rPr>
          <w:rFonts w:ascii="Times New Roman" w:hAnsi="Times New Roman" w:cs="Times New Roman"/>
          <w:spacing w:val="6"/>
          <w:sz w:val="24"/>
          <w:szCs w:val="24"/>
        </w:rPr>
        <w:t xml:space="preserve"> Российской Федерации.</w:t>
      </w:r>
    </w:p>
    <w:p w14:paraId="36FB7CD1" w14:textId="77777777" w:rsidR="00EA0F8B" w:rsidRPr="009D499A" w:rsidRDefault="003C5279"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4.</w:t>
      </w:r>
      <w:r w:rsidR="00C95DDE" w:rsidRPr="009D499A">
        <w:rPr>
          <w:rFonts w:ascii="Times New Roman" w:hAnsi="Times New Roman" w:cs="Times New Roman"/>
          <w:spacing w:val="6"/>
          <w:sz w:val="24"/>
          <w:szCs w:val="24"/>
        </w:rPr>
        <w:t>4</w:t>
      </w:r>
      <w:r w:rsidR="00EE15F5" w:rsidRPr="009D499A">
        <w:rPr>
          <w:rFonts w:ascii="Times New Roman" w:hAnsi="Times New Roman" w:cs="Times New Roman"/>
          <w:spacing w:val="6"/>
          <w:sz w:val="24"/>
          <w:szCs w:val="24"/>
        </w:rPr>
        <w:t>.</w:t>
      </w:r>
      <w:r w:rsidRPr="009D499A">
        <w:rPr>
          <w:rFonts w:ascii="Times New Roman" w:hAnsi="Times New Roman" w:cs="Times New Roman"/>
          <w:spacing w:val="6"/>
          <w:sz w:val="24"/>
          <w:szCs w:val="24"/>
        </w:rPr>
        <w:t> </w:t>
      </w:r>
      <w:r w:rsidR="00DB5C8B" w:rsidRPr="009D499A">
        <w:rPr>
          <w:rFonts w:ascii="Times New Roman" w:hAnsi="Times New Roman" w:cs="Times New Roman"/>
          <w:spacing w:val="6"/>
          <w:sz w:val="24"/>
          <w:szCs w:val="24"/>
        </w:rPr>
        <w:t>Заключение дополнительн</w:t>
      </w:r>
      <w:r w:rsidR="00886A53" w:rsidRPr="009D499A">
        <w:rPr>
          <w:rFonts w:ascii="Times New Roman" w:hAnsi="Times New Roman" w:cs="Times New Roman"/>
          <w:spacing w:val="6"/>
          <w:sz w:val="24"/>
          <w:szCs w:val="24"/>
        </w:rPr>
        <w:t>ых соглашений</w:t>
      </w:r>
      <w:r w:rsidR="00DB5C8B" w:rsidRPr="009D499A">
        <w:rPr>
          <w:rFonts w:ascii="Times New Roman" w:hAnsi="Times New Roman" w:cs="Times New Roman"/>
          <w:spacing w:val="6"/>
          <w:sz w:val="24"/>
          <w:szCs w:val="24"/>
        </w:rPr>
        <w:t xml:space="preserve"> к соглашению осуществляется </w:t>
      </w:r>
      <w:r w:rsidR="00DB5C8B" w:rsidRPr="009D499A">
        <w:rPr>
          <w:rFonts w:ascii="Times New Roman" w:hAnsi="Times New Roman" w:cs="Times New Roman"/>
          <w:spacing w:val="6"/>
          <w:sz w:val="24"/>
          <w:szCs w:val="24"/>
        </w:rPr>
        <w:br/>
        <w:t>в поряд</w:t>
      </w:r>
      <w:r w:rsidR="001909DD" w:rsidRPr="009D499A">
        <w:rPr>
          <w:rFonts w:ascii="Times New Roman" w:hAnsi="Times New Roman" w:cs="Times New Roman"/>
          <w:spacing w:val="6"/>
          <w:sz w:val="24"/>
          <w:szCs w:val="24"/>
        </w:rPr>
        <w:t>ке, предусмотренном в пункт</w:t>
      </w:r>
      <w:r w:rsidR="00AC2340" w:rsidRPr="009D499A">
        <w:rPr>
          <w:rFonts w:ascii="Times New Roman" w:hAnsi="Times New Roman" w:cs="Times New Roman"/>
          <w:spacing w:val="6"/>
          <w:sz w:val="24"/>
          <w:szCs w:val="24"/>
        </w:rPr>
        <w:t>е</w:t>
      </w:r>
      <w:r w:rsidR="001A5D81" w:rsidRPr="009D499A">
        <w:rPr>
          <w:rFonts w:ascii="Times New Roman" w:hAnsi="Times New Roman" w:cs="Times New Roman"/>
          <w:spacing w:val="6"/>
          <w:sz w:val="24"/>
          <w:szCs w:val="24"/>
        </w:rPr>
        <w:t xml:space="preserve"> 4.3</w:t>
      </w:r>
      <w:r w:rsidR="001909DD" w:rsidRPr="009D499A">
        <w:rPr>
          <w:rFonts w:ascii="Times New Roman" w:hAnsi="Times New Roman" w:cs="Times New Roman"/>
          <w:spacing w:val="6"/>
          <w:sz w:val="24"/>
          <w:szCs w:val="24"/>
        </w:rPr>
        <w:t xml:space="preserve"> </w:t>
      </w:r>
      <w:r w:rsidR="00DB5C8B" w:rsidRPr="009D499A">
        <w:rPr>
          <w:rFonts w:ascii="Times New Roman" w:hAnsi="Times New Roman" w:cs="Times New Roman"/>
          <w:spacing w:val="6"/>
          <w:sz w:val="24"/>
          <w:szCs w:val="24"/>
        </w:rPr>
        <w:t>настоящего Порядка.</w:t>
      </w:r>
      <w:r w:rsidR="00EA0F8B" w:rsidRPr="009D499A">
        <w:rPr>
          <w:rFonts w:ascii="Times New Roman" w:hAnsi="Times New Roman" w:cs="Times New Roman"/>
          <w:spacing w:val="6"/>
          <w:sz w:val="24"/>
          <w:szCs w:val="24"/>
        </w:rPr>
        <w:t xml:space="preserve"> </w:t>
      </w:r>
    </w:p>
    <w:p w14:paraId="68F02B8D" w14:textId="77777777" w:rsidR="00C342DD" w:rsidRPr="009D499A" w:rsidRDefault="00EA0F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4.5. Средства субсидии не подлежат казначейскому сопровождению в соответствии </w:t>
      </w:r>
      <w:r w:rsidRPr="009D499A">
        <w:rPr>
          <w:rFonts w:ascii="Times New Roman" w:hAnsi="Times New Roman" w:cs="Times New Roman"/>
          <w:spacing w:val="6"/>
          <w:sz w:val="24"/>
          <w:szCs w:val="24"/>
        </w:rPr>
        <w:br/>
        <w:t xml:space="preserve">с </w:t>
      </w:r>
      <w:hyperlink r:id="rId18">
        <w:r w:rsidRPr="009D499A">
          <w:rPr>
            <w:rFonts w:ascii="Times New Roman" w:hAnsi="Times New Roman" w:cs="Times New Roman"/>
            <w:spacing w:val="6"/>
            <w:sz w:val="24"/>
            <w:szCs w:val="24"/>
          </w:rPr>
          <w:t>абзацем 3 пункт</w:t>
        </w:r>
        <w:r w:rsidR="00C342DD" w:rsidRPr="009D499A">
          <w:rPr>
            <w:rFonts w:ascii="Times New Roman" w:hAnsi="Times New Roman" w:cs="Times New Roman"/>
            <w:spacing w:val="6"/>
            <w:sz w:val="24"/>
            <w:szCs w:val="24"/>
          </w:rPr>
          <w:t>а</w:t>
        </w:r>
        <w:r w:rsidRPr="009D499A">
          <w:rPr>
            <w:rFonts w:ascii="Times New Roman" w:hAnsi="Times New Roman" w:cs="Times New Roman"/>
            <w:spacing w:val="6"/>
            <w:sz w:val="24"/>
            <w:szCs w:val="24"/>
          </w:rPr>
          <w:t xml:space="preserve"> 2 статьи 1</w:t>
        </w:r>
      </w:hyperlink>
      <w:r w:rsidRPr="009D499A">
        <w:rPr>
          <w:rFonts w:ascii="Times New Roman" w:hAnsi="Times New Roman" w:cs="Times New Roman"/>
          <w:spacing w:val="6"/>
          <w:sz w:val="24"/>
          <w:szCs w:val="24"/>
        </w:rPr>
        <w:t xml:space="preserve">8 Закона Санкт-Петербурга от 23.11.2022 </w:t>
      </w:r>
      <w:r w:rsidRPr="009D499A">
        <w:rPr>
          <w:rFonts w:ascii="Times New Roman" w:hAnsi="Times New Roman" w:cs="Times New Roman"/>
          <w:spacing w:val="6"/>
          <w:sz w:val="24"/>
          <w:szCs w:val="24"/>
        </w:rPr>
        <w:br/>
        <w:t xml:space="preserve">№ 666-104 «О бюджете Санкт-Петербурга на 2023 год и на плановый период 2024 и 2025 годов». </w:t>
      </w:r>
    </w:p>
    <w:p w14:paraId="60C3A0F4" w14:textId="77777777" w:rsidR="00DB5C8B" w:rsidRPr="009D499A" w:rsidRDefault="00EA0F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Расчетный счет, на который перечисляется субсидия, открытый получателем субсидии в учреждениях Центрального банка Российской Федерации или кредитных организациях, указывается в соглашении.</w:t>
      </w:r>
    </w:p>
    <w:p w14:paraId="4C029D96" w14:textId="3FE6F5C4" w:rsidR="00D00660" w:rsidRPr="009D499A" w:rsidRDefault="004153D8" w:rsidP="00EA0F8B">
      <w:pPr>
        <w:pStyle w:val="ConsPlusNormal"/>
        <w:ind w:firstLine="540"/>
        <w:jc w:val="both"/>
        <w:rPr>
          <w:rFonts w:ascii="Times New Roman" w:hAnsi="Times New Roman" w:cs="Times New Roman"/>
          <w:spacing w:val="6"/>
          <w:sz w:val="24"/>
          <w:szCs w:val="24"/>
        </w:rPr>
      </w:pPr>
      <w:r>
        <w:rPr>
          <w:rFonts w:ascii="Times New Roman" w:hAnsi="Times New Roman" w:cs="Times New Roman"/>
          <w:spacing w:val="6"/>
          <w:sz w:val="24"/>
          <w:szCs w:val="24"/>
        </w:rPr>
        <w:t>4.6</w:t>
      </w:r>
      <w:r w:rsidR="003C5279" w:rsidRPr="009D499A">
        <w:rPr>
          <w:rFonts w:ascii="Times New Roman" w:hAnsi="Times New Roman" w:cs="Times New Roman"/>
          <w:spacing w:val="6"/>
          <w:sz w:val="24"/>
          <w:szCs w:val="24"/>
        </w:rPr>
        <w:t>. </w:t>
      </w:r>
      <w:r w:rsidR="00DB5C8B" w:rsidRPr="009D499A">
        <w:rPr>
          <w:rFonts w:ascii="Times New Roman" w:hAnsi="Times New Roman" w:cs="Times New Roman"/>
          <w:spacing w:val="6"/>
          <w:sz w:val="24"/>
          <w:szCs w:val="24"/>
        </w:rPr>
        <w:t xml:space="preserve">Денежные средства перечисляются получателю субсидии ежеквартально </w:t>
      </w:r>
      <w:r w:rsidR="00DB5C8B" w:rsidRPr="009D499A">
        <w:rPr>
          <w:rFonts w:ascii="Times New Roman" w:hAnsi="Times New Roman" w:cs="Times New Roman"/>
          <w:spacing w:val="6"/>
          <w:sz w:val="24"/>
          <w:szCs w:val="24"/>
        </w:rPr>
        <w:br/>
        <w:t xml:space="preserve">в течение </w:t>
      </w:r>
      <w:r w:rsidR="00D253C1" w:rsidRPr="009D499A">
        <w:rPr>
          <w:rFonts w:ascii="Times New Roman" w:hAnsi="Times New Roman" w:cs="Times New Roman"/>
          <w:spacing w:val="6"/>
          <w:sz w:val="24"/>
          <w:szCs w:val="24"/>
        </w:rPr>
        <w:t xml:space="preserve">15 календарных </w:t>
      </w:r>
      <w:r w:rsidR="00DB5C8B" w:rsidRPr="009D499A">
        <w:rPr>
          <w:rFonts w:ascii="Times New Roman" w:hAnsi="Times New Roman" w:cs="Times New Roman"/>
          <w:spacing w:val="6"/>
          <w:sz w:val="24"/>
          <w:szCs w:val="24"/>
        </w:rPr>
        <w:t xml:space="preserve">дней </w:t>
      </w:r>
      <w:proofErr w:type="gramStart"/>
      <w:r w:rsidR="00DB5C8B" w:rsidRPr="009D499A">
        <w:rPr>
          <w:rFonts w:ascii="Times New Roman" w:hAnsi="Times New Roman" w:cs="Times New Roman"/>
          <w:spacing w:val="6"/>
          <w:sz w:val="24"/>
          <w:szCs w:val="24"/>
        </w:rPr>
        <w:t>с даты представления</w:t>
      </w:r>
      <w:proofErr w:type="gramEnd"/>
      <w:r w:rsidR="00DB5C8B" w:rsidRPr="009D499A">
        <w:rPr>
          <w:rFonts w:ascii="Times New Roman" w:hAnsi="Times New Roman" w:cs="Times New Roman"/>
          <w:spacing w:val="6"/>
          <w:sz w:val="24"/>
          <w:szCs w:val="24"/>
        </w:rPr>
        <w:t xml:space="preserve"> получателем субсидии расчета плановых затрат на предстоящий квартал.</w:t>
      </w:r>
    </w:p>
    <w:p w14:paraId="1B646161" w14:textId="77777777" w:rsidR="00DB5C8B" w:rsidRPr="009D499A" w:rsidRDefault="00DB5C8B" w:rsidP="00DF034E">
      <w:pPr>
        <w:pStyle w:val="ConsPlusNormal"/>
        <w:ind w:firstLine="540"/>
        <w:jc w:val="both"/>
        <w:rPr>
          <w:rFonts w:ascii="Times New Roman" w:hAnsi="Times New Roman" w:cs="Times New Roman"/>
          <w:spacing w:val="6"/>
          <w:sz w:val="24"/>
          <w:szCs w:val="24"/>
        </w:rPr>
      </w:pPr>
      <w:bookmarkStart w:id="6" w:name="P312"/>
      <w:bookmarkEnd w:id="6"/>
      <w:r w:rsidRPr="009D499A">
        <w:rPr>
          <w:rFonts w:ascii="Times New Roman" w:hAnsi="Times New Roman" w:cs="Times New Roman"/>
          <w:spacing w:val="6"/>
          <w:sz w:val="24"/>
          <w:szCs w:val="24"/>
        </w:rPr>
        <w:t xml:space="preserve">Расчет плановых затрат на I квартал 2023 года получатель субсидии представляет </w:t>
      </w:r>
      <w:r w:rsidRPr="009D499A">
        <w:rPr>
          <w:rFonts w:ascii="Times New Roman" w:hAnsi="Times New Roman" w:cs="Times New Roman"/>
          <w:spacing w:val="6"/>
          <w:sz w:val="24"/>
          <w:szCs w:val="24"/>
        </w:rPr>
        <w:br/>
        <w:t>в Комитет с сопроводительным письмом и с приложением документов, предусмотренных Перечнем, в срок не позднее трех рабочих дней с даты заключения соглашения.</w:t>
      </w:r>
    </w:p>
    <w:p w14:paraId="74F89090" w14:textId="77777777" w:rsidR="00DB5C8B" w:rsidRPr="009D499A" w:rsidRDefault="00DB5C8B" w:rsidP="00DF034E">
      <w:pPr>
        <w:pStyle w:val="ConsPlusNormal"/>
        <w:ind w:firstLine="540"/>
        <w:jc w:val="both"/>
        <w:rPr>
          <w:rFonts w:ascii="Times New Roman" w:hAnsi="Times New Roman" w:cs="Times New Roman"/>
          <w:spacing w:val="6"/>
          <w:sz w:val="24"/>
          <w:szCs w:val="24"/>
        </w:rPr>
      </w:pPr>
      <w:bookmarkStart w:id="7" w:name="P313"/>
      <w:bookmarkEnd w:id="7"/>
      <w:r w:rsidRPr="009D499A">
        <w:rPr>
          <w:rFonts w:ascii="Times New Roman" w:hAnsi="Times New Roman" w:cs="Times New Roman"/>
          <w:spacing w:val="6"/>
          <w:sz w:val="24"/>
          <w:szCs w:val="24"/>
        </w:rPr>
        <w:t xml:space="preserve">Во II-IV кварталах 2023 года получатель субсидии представляет в Комитет </w:t>
      </w:r>
      <w:r w:rsidRPr="009D499A">
        <w:rPr>
          <w:rFonts w:ascii="Times New Roman" w:hAnsi="Times New Roman" w:cs="Times New Roman"/>
          <w:spacing w:val="6"/>
          <w:sz w:val="24"/>
          <w:szCs w:val="24"/>
        </w:rPr>
        <w:br/>
        <w:t>с сопроводительным письмом и с приложением документов, предусмотренных Перечнем, расчет плановых затрат на текущий квартал не позднее 10 календарных дней с начала перв</w:t>
      </w:r>
      <w:r w:rsidR="00DA6BFF" w:rsidRPr="009D499A">
        <w:rPr>
          <w:rFonts w:ascii="Times New Roman" w:hAnsi="Times New Roman" w:cs="Times New Roman"/>
          <w:spacing w:val="6"/>
          <w:sz w:val="24"/>
          <w:szCs w:val="24"/>
        </w:rPr>
        <w:t>ого месяца очередного квартала.</w:t>
      </w:r>
    </w:p>
    <w:p w14:paraId="7ECEEBB4"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В случае наличия неиспользованного остатка субсидии за I квартал 2023 года сумма неиспользованного остатка включается в расчет плановых затрат на </w:t>
      </w:r>
      <w:r w:rsidRPr="009D499A">
        <w:rPr>
          <w:rFonts w:ascii="Times New Roman" w:hAnsi="Times New Roman" w:cs="Times New Roman"/>
          <w:spacing w:val="6"/>
          <w:sz w:val="24"/>
          <w:szCs w:val="24"/>
          <w:lang w:val="en-US"/>
        </w:rPr>
        <w:t>II</w:t>
      </w:r>
      <w:r w:rsidRPr="009D499A">
        <w:rPr>
          <w:rFonts w:ascii="Times New Roman" w:hAnsi="Times New Roman" w:cs="Times New Roman"/>
          <w:spacing w:val="6"/>
          <w:sz w:val="24"/>
          <w:szCs w:val="24"/>
        </w:rPr>
        <w:t xml:space="preserve"> или III квартал 2023 года, а размер предоставляемой в III квартале 2023 года части субсидии подлежит уменьшению на сумму неиспользованного остатка субсидии за I квартал 2023 года.</w:t>
      </w:r>
    </w:p>
    <w:p w14:paraId="63356148" w14:textId="4DBE1C2E"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В случае наличия неиспользованного остатка субсидии за II квартал 2023 года сумма неиспользованного остатка включается в расчет плановых затрат на</w:t>
      </w:r>
      <w:r w:rsidR="000E2C02" w:rsidRPr="009D499A">
        <w:rPr>
          <w:rFonts w:ascii="Times New Roman" w:hAnsi="Times New Roman" w:cs="Times New Roman"/>
          <w:spacing w:val="6"/>
          <w:sz w:val="24"/>
          <w:szCs w:val="24"/>
        </w:rPr>
        <w:t xml:space="preserve"> </w:t>
      </w:r>
      <w:r w:rsidR="000E2C02" w:rsidRPr="00C00C9F">
        <w:rPr>
          <w:rFonts w:ascii="Times New Roman" w:hAnsi="Times New Roman" w:cs="Times New Roman"/>
          <w:spacing w:val="6"/>
          <w:sz w:val="24"/>
          <w:szCs w:val="24"/>
        </w:rPr>
        <w:t xml:space="preserve">III или </w:t>
      </w:r>
      <w:r w:rsidRPr="00C00C9F">
        <w:rPr>
          <w:rFonts w:ascii="Times New Roman" w:hAnsi="Times New Roman" w:cs="Times New Roman"/>
          <w:spacing w:val="6"/>
          <w:sz w:val="24"/>
          <w:szCs w:val="24"/>
        </w:rPr>
        <w:t>IV</w:t>
      </w:r>
      <w:r w:rsidRPr="009D499A">
        <w:rPr>
          <w:rFonts w:ascii="Times New Roman" w:hAnsi="Times New Roman" w:cs="Times New Roman"/>
          <w:spacing w:val="6"/>
          <w:sz w:val="24"/>
          <w:szCs w:val="24"/>
        </w:rPr>
        <w:t xml:space="preserve"> квартал 2023 года, а размер предоставляемой в IV квартале 2023 года части субсидии подлежит </w:t>
      </w:r>
      <w:r w:rsidR="000E2C02" w:rsidRPr="00C00C9F">
        <w:rPr>
          <w:rFonts w:ascii="Times New Roman" w:hAnsi="Times New Roman" w:cs="Times New Roman"/>
          <w:spacing w:val="6"/>
          <w:sz w:val="24"/>
          <w:szCs w:val="24"/>
        </w:rPr>
        <w:t>увеличению</w:t>
      </w:r>
      <w:r w:rsidRPr="009D499A">
        <w:rPr>
          <w:rFonts w:ascii="Times New Roman" w:hAnsi="Times New Roman" w:cs="Times New Roman"/>
          <w:spacing w:val="6"/>
          <w:sz w:val="24"/>
          <w:szCs w:val="24"/>
        </w:rPr>
        <w:t xml:space="preserve"> на сумму неиспользованного остатка за II квартал 2023 года.</w:t>
      </w:r>
    </w:p>
    <w:p w14:paraId="11E201F8" w14:textId="26C2DD39" w:rsidR="00E1670C" w:rsidRPr="009D499A" w:rsidRDefault="00DB5C8B" w:rsidP="00E1670C">
      <w:pPr>
        <w:pStyle w:val="ConsPlusNormal"/>
        <w:ind w:firstLine="540"/>
        <w:jc w:val="both"/>
        <w:rPr>
          <w:rFonts w:ascii="Times New Roman" w:hAnsi="Times New Roman" w:cs="Times New Roman"/>
          <w:spacing w:val="6"/>
          <w:sz w:val="24"/>
          <w:szCs w:val="24"/>
        </w:rPr>
      </w:pPr>
      <w:bookmarkStart w:id="8" w:name="P316"/>
      <w:bookmarkEnd w:id="8"/>
      <w:r w:rsidRPr="009D499A">
        <w:rPr>
          <w:rFonts w:ascii="Times New Roman" w:hAnsi="Times New Roman" w:cs="Times New Roman"/>
          <w:spacing w:val="6"/>
          <w:sz w:val="24"/>
          <w:szCs w:val="24"/>
        </w:rPr>
        <w:t xml:space="preserve">В случае наличия неиспользованного остатка субсидии за III квартал 2023 года размер предоставляемой в IV квартале 2023 года части субсидии подлежит увеличению </w:t>
      </w:r>
      <w:r w:rsidRPr="009D499A">
        <w:rPr>
          <w:rFonts w:ascii="Times New Roman" w:hAnsi="Times New Roman" w:cs="Times New Roman"/>
          <w:spacing w:val="6"/>
          <w:sz w:val="24"/>
          <w:szCs w:val="24"/>
        </w:rPr>
        <w:br/>
        <w:t>на сумму неиспользованного остатка субсидии. При этом получатель субсидии представляет в Комитет с сопроводительным письмом дополнительный рас</w:t>
      </w:r>
      <w:r w:rsidR="00CB65B5">
        <w:rPr>
          <w:rFonts w:ascii="Times New Roman" w:hAnsi="Times New Roman" w:cs="Times New Roman"/>
          <w:spacing w:val="6"/>
          <w:sz w:val="24"/>
          <w:szCs w:val="24"/>
        </w:rPr>
        <w:t>чет плановых затрат на сумму не</w:t>
      </w:r>
      <w:r w:rsidRPr="009D499A">
        <w:rPr>
          <w:rFonts w:ascii="Times New Roman" w:hAnsi="Times New Roman" w:cs="Times New Roman"/>
          <w:spacing w:val="6"/>
          <w:sz w:val="24"/>
          <w:szCs w:val="24"/>
        </w:rPr>
        <w:t>использованного остатка за III квартал 2023 года не позднее пяти рабочих дней с даты утверждения отчета за III квартал 2023 года.</w:t>
      </w:r>
    </w:p>
    <w:p w14:paraId="26722F68" w14:textId="4E794B18" w:rsidR="00DB5C8B" w:rsidRPr="009D499A" w:rsidRDefault="00C00C9F" w:rsidP="00DF034E">
      <w:pPr>
        <w:pStyle w:val="ConsPlusNormal"/>
        <w:ind w:firstLine="540"/>
        <w:jc w:val="both"/>
        <w:rPr>
          <w:rFonts w:ascii="Times New Roman" w:hAnsi="Times New Roman" w:cs="Times New Roman"/>
          <w:spacing w:val="6"/>
          <w:sz w:val="24"/>
          <w:szCs w:val="24"/>
        </w:rPr>
      </w:pPr>
      <w:proofErr w:type="gramStart"/>
      <w:r>
        <w:rPr>
          <w:rFonts w:ascii="Times New Roman" w:hAnsi="Times New Roman" w:cs="Times New Roman"/>
          <w:spacing w:val="6"/>
          <w:sz w:val="24"/>
          <w:szCs w:val="24"/>
        </w:rPr>
        <w:lastRenderedPageBreak/>
        <w:t>Ежеквартально не позднее 2</w:t>
      </w:r>
      <w:r w:rsidR="00D253C1" w:rsidRPr="009D499A">
        <w:rPr>
          <w:rFonts w:ascii="Times New Roman" w:hAnsi="Times New Roman" w:cs="Times New Roman"/>
          <w:spacing w:val="6"/>
          <w:sz w:val="24"/>
          <w:szCs w:val="24"/>
        </w:rPr>
        <w:t>0</w:t>
      </w:r>
      <w:r w:rsidR="00DB5C8B" w:rsidRPr="009D499A">
        <w:rPr>
          <w:rFonts w:ascii="Times New Roman" w:hAnsi="Times New Roman" w:cs="Times New Roman"/>
          <w:spacing w:val="6"/>
          <w:sz w:val="24"/>
          <w:szCs w:val="24"/>
        </w:rPr>
        <w:t xml:space="preserve"> календарных дней с начала первого месяца квартала, следующего за отчетным кварталом, получатель субсидии представляет в Комитет </w:t>
      </w:r>
      <w:r w:rsidR="00DB5C8B" w:rsidRPr="009D499A">
        <w:rPr>
          <w:rFonts w:ascii="Times New Roman" w:hAnsi="Times New Roman" w:cs="Times New Roman"/>
          <w:spacing w:val="6"/>
          <w:sz w:val="24"/>
          <w:szCs w:val="24"/>
        </w:rPr>
        <w:br/>
        <w:t>с сопроводительным письмом отчетные документы об осуществлении расходов, источником финансового обеспечения которых является субсидия, в том числе отчетные документы о достижении значений резул</w:t>
      </w:r>
      <w:r w:rsidR="00C15D76">
        <w:rPr>
          <w:rFonts w:ascii="Times New Roman" w:hAnsi="Times New Roman" w:cs="Times New Roman"/>
          <w:spacing w:val="6"/>
          <w:sz w:val="24"/>
          <w:szCs w:val="24"/>
        </w:rPr>
        <w:t>ьтата предоставления субсидии и  </w:t>
      </w:r>
      <w:r w:rsidR="00DB5C8B" w:rsidRPr="009D499A">
        <w:rPr>
          <w:rFonts w:ascii="Times New Roman" w:hAnsi="Times New Roman" w:cs="Times New Roman"/>
          <w:spacing w:val="6"/>
          <w:sz w:val="24"/>
          <w:szCs w:val="24"/>
        </w:rPr>
        <w:t>характеристик (далее - отчетность), за отчетный квартал по перечню и форме, определенным типовой формой соглашения</w:t>
      </w:r>
      <w:proofErr w:type="gramEnd"/>
      <w:r w:rsidR="00DB5C8B" w:rsidRPr="009D499A">
        <w:rPr>
          <w:rFonts w:ascii="Times New Roman" w:hAnsi="Times New Roman" w:cs="Times New Roman"/>
          <w:spacing w:val="6"/>
          <w:sz w:val="24"/>
          <w:szCs w:val="24"/>
        </w:rPr>
        <w:t xml:space="preserve">, </w:t>
      </w:r>
      <w:proofErr w:type="gramStart"/>
      <w:r w:rsidR="00DB5C8B" w:rsidRPr="009D499A">
        <w:rPr>
          <w:rFonts w:ascii="Times New Roman" w:hAnsi="Times New Roman" w:cs="Times New Roman"/>
          <w:spacing w:val="6"/>
          <w:sz w:val="24"/>
          <w:szCs w:val="24"/>
        </w:rPr>
        <w:t>установ</w:t>
      </w:r>
      <w:r>
        <w:rPr>
          <w:rFonts w:ascii="Times New Roman" w:hAnsi="Times New Roman" w:cs="Times New Roman"/>
          <w:spacing w:val="6"/>
          <w:sz w:val="24"/>
          <w:szCs w:val="24"/>
        </w:rPr>
        <w:t>ленной Комитетом финансов Санкт</w:t>
      </w:r>
      <w:r>
        <w:rPr>
          <w:rFonts w:ascii="Times New Roman" w:hAnsi="Times New Roman" w:cs="Times New Roman"/>
          <w:spacing w:val="6"/>
          <w:sz w:val="24"/>
          <w:szCs w:val="24"/>
        </w:rPr>
        <w:noBreakHyphen/>
      </w:r>
      <w:r w:rsidR="00DB5C8B" w:rsidRPr="009D499A">
        <w:rPr>
          <w:rFonts w:ascii="Times New Roman" w:hAnsi="Times New Roman" w:cs="Times New Roman"/>
          <w:spacing w:val="6"/>
          <w:sz w:val="24"/>
          <w:szCs w:val="24"/>
        </w:rPr>
        <w:t>Петербурга.</w:t>
      </w:r>
      <w:proofErr w:type="gramEnd"/>
    </w:p>
    <w:p w14:paraId="059177FC" w14:textId="77777777" w:rsidR="00D00660" w:rsidRPr="009D499A" w:rsidRDefault="00400879" w:rsidP="001219C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П</w:t>
      </w:r>
      <w:r w:rsidR="001219CE" w:rsidRPr="009D499A">
        <w:rPr>
          <w:rFonts w:ascii="Times New Roman" w:hAnsi="Times New Roman" w:cs="Times New Roman"/>
          <w:spacing w:val="6"/>
          <w:sz w:val="24"/>
          <w:szCs w:val="24"/>
        </w:rPr>
        <w:t>олучатель субсидии представляет в Комитет с сопроводительным письмом следующие документы:</w:t>
      </w:r>
    </w:p>
    <w:p w14:paraId="38B4B1CC" w14:textId="0231F84E" w:rsidR="001219CE" w:rsidRPr="009D499A" w:rsidRDefault="001219CE" w:rsidP="001219CE">
      <w:pPr>
        <w:rPr>
          <w:spacing w:val="6"/>
        </w:rPr>
      </w:pPr>
      <w:proofErr w:type="gramStart"/>
      <w:r w:rsidRPr="009D499A">
        <w:rPr>
          <w:spacing w:val="6"/>
          <w:shd w:val="clear" w:color="auto" w:fill="FFFFFF"/>
        </w:rPr>
        <w:t>отчет о расходах, источником финансового обеспечения которых является субсидия, в соответствии с типовой</w:t>
      </w:r>
      <w:r w:rsidRPr="009D499A">
        <w:rPr>
          <w:spacing w:val="6"/>
        </w:rPr>
        <w:t xml:space="preserve"> формой, установ</w:t>
      </w:r>
      <w:r w:rsidR="00C00C9F">
        <w:rPr>
          <w:spacing w:val="6"/>
        </w:rPr>
        <w:t>ленной Комитетом финансов Санкт</w:t>
      </w:r>
      <w:r w:rsidR="00C00C9F">
        <w:rPr>
          <w:spacing w:val="6"/>
        </w:rPr>
        <w:noBreakHyphen/>
      </w:r>
      <w:r w:rsidRPr="009D499A">
        <w:rPr>
          <w:spacing w:val="6"/>
        </w:rPr>
        <w:t xml:space="preserve">Петербурга, за </w:t>
      </w:r>
      <w:r w:rsidRPr="009D499A">
        <w:rPr>
          <w:spacing w:val="6"/>
          <w:lang w:val="en-US"/>
        </w:rPr>
        <w:t>I</w:t>
      </w:r>
      <w:r w:rsidRPr="009D499A">
        <w:rPr>
          <w:spacing w:val="6"/>
        </w:rPr>
        <w:t>, II (и последующие) кварталы 2023 года с приложением копий первичных учетных документов и финансово-хозяйственных документов, на основании которых ведется бухгалтерский учет (в соответствии с требованиями Федерального закона «О бухгалтерском учете»), подтверждающих затраты и целевое расходование субсидии в размере, не превышающем</w:t>
      </w:r>
      <w:proofErr w:type="gramEnd"/>
      <w:r w:rsidRPr="009D499A">
        <w:rPr>
          <w:spacing w:val="6"/>
        </w:rPr>
        <w:t xml:space="preserve"> размера, указанного в заявлении, а также следующих документов:</w:t>
      </w:r>
    </w:p>
    <w:p w14:paraId="0715C23E" w14:textId="77777777" w:rsidR="001219CE" w:rsidRPr="009D499A" w:rsidRDefault="001219CE" w:rsidP="001219CE">
      <w:pPr>
        <w:rPr>
          <w:spacing w:val="6"/>
        </w:rPr>
      </w:pPr>
      <w:r w:rsidRPr="009D499A">
        <w:rPr>
          <w:spacing w:val="6"/>
        </w:rPr>
        <w:t>расчет плановых затрат в свободной форме с приложением документов, подтверждающих плановые затраты получателя субсидии;</w:t>
      </w:r>
    </w:p>
    <w:p w14:paraId="68C983E9" w14:textId="77777777" w:rsidR="001219CE" w:rsidRPr="009D499A" w:rsidRDefault="001219CE" w:rsidP="001219CE">
      <w:pPr>
        <w:rPr>
          <w:spacing w:val="6"/>
        </w:rPr>
      </w:pPr>
      <w:r w:rsidRPr="009D499A">
        <w:rPr>
          <w:spacing w:val="6"/>
        </w:rPr>
        <w:t xml:space="preserve">расчет типографских расходов (допечатная подготовка и печать тиража) </w:t>
      </w:r>
      <w:r w:rsidRPr="009D499A">
        <w:rPr>
          <w:spacing w:val="6"/>
        </w:rPr>
        <w:br/>
        <w:t>(в свободной форме);</w:t>
      </w:r>
    </w:p>
    <w:p w14:paraId="15D6751D" w14:textId="5889A2B1" w:rsidR="001219CE" w:rsidRPr="009D499A" w:rsidRDefault="001219CE" w:rsidP="001219CE">
      <w:pPr>
        <w:rPr>
          <w:spacing w:val="6"/>
        </w:rPr>
      </w:pPr>
      <w:r w:rsidRPr="009D499A">
        <w:rPr>
          <w:spacing w:val="6"/>
        </w:rPr>
        <w:t>расчет затрат на выдачу тиража (получение тира</w:t>
      </w:r>
      <w:r w:rsidR="00C15D76">
        <w:rPr>
          <w:spacing w:val="6"/>
        </w:rPr>
        <w:t>жа из типографии и доставка его  </w:t>
      </w:r>
      <w:r w:rsidRPr="009D499A">
        <w:rPr>
          <w:spacing w:val="6"/>
        </w:rPr>
        <w:t xml:space="preserve">распространителям), и на распространение по Адресной программе (в свободной форме); </w:t>
      </w:r>
    </w:p>
    <w:p w14:paraId="5F57897D" w14:textId="77777777" w:rsidR="001219CE" w:rsidRPr="009D499A" w:rsidRDefault="001219CE" w:rsidP="001219CE">
      <w:pPr>
        <w:rPr>
          <w:spacing w:val="6"/>
        </w:rPr>
      </w:pPr>
      <w:r w:rsidRPr="009D499A">
        <w:rPr>
          <w:spacing w:val="6"/>
        </w:rPr>
        <w:t xml:space="preserve">копии договоров и (или) платежных документов на перечисление денежных средств </w:t>
      </w:r>
      <w:r w:rsidRPr="009D499A">
        <w:rPr>
          <w:spacing w:val="6"/>
        </w:rPr>
        <w:br/>
        <w:t xml:space="preserve">за товары, услуги и (или) работы, подтверждающих плановые затраты, связанные </w:t>
      </w:r>
      <w:r w:rsidRPr="009D499A">
        <w:rPr>
          <w:spacing w:val="6"/>
        </w:rPr>
        <w:br/>
        <w:t xml:space="preserve">с плановым достижением целей предоставления субсидии (при наличии); </w:t>
      </w:r>
    </w:p>
    <w:p w14:paraId="3C4263D7" w14:textId="77777777" w:rsidR="001219CE" w:rsidRPr="009D499A" w:rsidRDefault="001219CE" w:rsidP="001219CE">
      <w:pPr>
        <w:rPr>
          <w:spacing w:val="6"/>
        </w:rPr>
      </w:pPr>
      <w:r w:rsidRPr="009D499A">
        <w:rPr>
          <w:spacing w:val="6"/>
        </w:rPr>
        <w:t>счет на финансовое обеспечение затрат, представленный в свободной форме;</w:t>
      </w:r>
    </w:p>
    <w:p w14:paraId="59FD0A5E" w14:textId="77777777" w:rsidR="001219CE" w:rsidRPr="009D499A" w:rsidRDefault="001219CE" w:rsidP="001219CE">
      <w:pPr>
        <w:rPr>
          <w:spacing w:val="6"/>
        </w:rPr>
      </w:pPr>
      <w:r w:rsidRPr="009D499A">
        <w:rPr>
          <w:spacing w:val="6"/>
        </w:rPr>
        <w:t xml:space="preserve">акты соответствия затрат целям финансового обеспечения затрат, оформленные </w:t>
      </w:r>
      <w:r w:rsidRPr="009D499A">
        <w:rPr>
          <w:spacing w:val="6"/>
        </w:rPr>
        <w:br/>
        <w:t>в соответствии с приложением  к соглашению;</w:t>
      </w:r>
    </w:p>
    <w:p w14:paraId="5B839B21" w14:textId="77777777" w:rsidR="001219CE" w:rsidRPr="009D499A" w:rsidRDefault="001219CE" w:rsidP="001219CE">
      <w:pPr>
        <w:rPr>
          <w:spacing w:val="6"/>
        </w:rPr>
      </w:pPr>
      <w:r w:rsidRPr="009D499A">
        <w:rPr>
          <w:spacing w:val="6"/>
        </w:rPr>
        <w:t>технический отчет за истекший квартал;</w:t>
      </w:r>
    </w:p>
    <w:p w14:paraId="62E318CD" w14:textId="423798B7" w:rsidR="00D253C1" w:rsidRPr="009D499A" w:rsidRDefault="00D253C1" w:rsidP="001219CE">
      <w:pPr>
        <w:rPr>
          <w:spacing w:val="6"/>
        </w:rPr>
      </w:pPr>
      <w:r w:rsidRPr="009D499A">
        <w:rPr>
          <w:spacing w:val="6"/>
        </w:rPr>
        <w:t>справка об отсутствии у получателя субсид</w:t>
      </w:r>
      <w:r w:rsidR="00C15D76">
        <w:rPr>
          <w:spacing w:val="6"/>
        </w:rPr>
        <w:t>ии неисполненной обязанности по </w:t>
      </w:r>
      <w:r w:rsidRPr="009D499A">
        <w:rPr>
          <w:spacing w:val="6"/>
        </w:rPr>
        <w:t>уплате налогов, сборов, страховых взносов, пеней штрафов, процентов, под</w:t>
      </w:r>
      <w:r w:rsidR="00625BA5" w:rsidRPr="009D499A">
        <w:rPr>
          <w:spacing w:val="6"/>
        </w:rPr>
        <w:t xml:space="preserve">лежащих уплате в соответствии с </w:t>
      </w:r>
      <w:r w:rsidRPr="009D499A">
        <w:rPr>
          <w:spacing w:val="6"/>
        </w:rPr>
        <w:t xml:space="preserve">законодательством Российской Федерации о налогах и сборах </w:t>
      </w:r>
      <w:r w:rsidR="00C15D76">
        <w:rPr>
          <w:spacing w:val="6"/>
        </w:rPr>
        <w:t>на  </w:t>
      </w:r>
      <w:r w:rsidR="00625BA5" w:rsidRPr="009D499A">
        <w:rPr>
          <w:spacing w:val="6"/>
        </w:rPr>
        <w:t xml:space="preserve">момент принятия решения о </w:t>
      </w:r>
      <w:r w:rsidRPr="009D499A">
        <w:rPr>
          <w:spacing w:val="6"/>
        </w:rPr>
        <w:t>перечислении субсидии или её частей на счет получателя субсидии;</w:t>
      </w:r>
    </w:p>
    <w:p w14:paraId="3D3B6C2E" w14:textId="122D8C6F" w:rsidR="00786A5F" w:rsidRPr="009D499A" w:rsidRDefault="00625BA5" w:rsidP="00786A5F">
      <w:pPr>
        <w:rPr>
          <w:spacing w:val="6"/>
        </w:rPr>
      </w:pPr>
      <w:proofErr w:type="gramStart"/>
      <w:r w:rsidRPr="009D499A">
        <w:rPr>
          <w:color w:val="000000"/>
          <w:spacing w:val="6"/>
          <w:shd w:val="clear" w:color="auto" w:fill="FFFFFF"/>
        </w:rPr>
        <w:t>справка</w:t>
      </w:r>
      <w:r w:rsidR="00786A5F" w:rsidRPr="009D499A">
        <w:rPr>
          <w:color w:val="000000"/>
          <w:spacing w:val="6"/>
          <w:shd w:val="clear" w:color="auto" w:fill="FFFFFF"/>
        </w:rPr>
        <w:t>, подтверждающ</w:t>
      </w:r>
      <w:r w:rsidRPr="009D499A">
        <w:rPr>
          <w:color w:val="000000"/>
          <w:spacing w:val="6"/>
          <w:shd w:val="clear" w:color="auto" w:fill="FFFFFF"/>
        </w:rPr>
        <w:t>ая</w:t>
      </w:r>
      <w:r w:rsidR="00786A5F" w:rsidRPr="009D499A">
        <w:rPr>
          <w:color w:val="000000"/>
          <w:spacing w:val="6"/>
          <w:shd w:val="clear" w:color="auto" w:fill="FFFFFF"/>
        </w:rPr>
        <w:t>, что уровень средней заработной платы каждого работника получателя субсидий (включая обособленны</w:t>
      </w:r>
      <w:r w:rsidR="00C15D76">
        <w:rPr>
          <w:color w:val="000000"/>
          <w:spacing w:val="6"/>
          <w:shd w:val="clear" w:color="auto" w:fill="FFFFFF"/>
        </w:rPr>
        <w:t>е подразделения, находящиеся на  </w:t>
      </w:r>
      <w:r w:rsidR="00786A5F" w:rsidRPr="009D499A">
        <w:rPr>
          <w:color w:val="000000"/>
          <w:spacing w:val="6"/>
          <w:shd w:val="clear" w:color="auto" w:fill="FFFFFF"/>
        </w:rPr>
        <w:t>территории Санкт-Петербурга), рассчитываемый в соответствии со статьей 139 Трудового кодекса Российской Федерации, в течение периода со дня принятия решения о предоставлении субсидий до даты, по состоянию на которую получателем субсидий формируется отчетность о достижении значений результата и характеристик результата, был не ниже размера минимальной</w:t>
      </w:r>
      <w:proofErr w:type="gramEnd"/>
      <w:r w:rsidR="00786A5F" w:rsidRPr="009D499A">
        <w:rPr>
          <w:color w:val="000000"/>
          <w:spacing w:val="6"/>
          <w:shd w:val="clear" w:color="auto" w:fill="FFFFFF"/>
        </w:rPr>
        <w:t xml:space="preserve"> заработной платы в Санкт-Петербурге, установленного региональным соглашением о миним</w:t>
      </w:r>
      <w:r w:rsidR="00C15D76">
        <w:rPr>
          <w:color w:val="000000"/>
          <w:spacing w:val="6"/>
          <w:shd w:val="clear" w:color="auto" w:fill="FFFFFF"/>
        </w:rPr>
        <w:t>альной заработной плате в  Санкт</w:t>
      </w:r>
      <w:r w:rsidR="00C15D76">
        <w:rPr>
          <w:color w:val="000000"/>
          <w:spacing w:val="6"/>
          <w:shd w:val="clear" w:color="auto" w:fill="FFFFFF"/>
        </w:rPr>
        <w:noBreakHyphen/>
      </w:r>
      <w:r w:rsidR="00786A5F" w:rsidRPr="009D499A">
        <w:rPr>
          <w:color w:val="000000"/>
          <w:spacing w:val="6"/>
          <w:shd w:val="clear" w:color="auto" w:fill="FFFFFF"/>
        </w:rPr>
        <w:t>Петербурге на соответствующий период 2023 года (в свободной форме</w:t>
      </w:r>
      <w:r w:rsidR="00C15D76">
        <w:rPr>
          <w:color w:val="000000"/>
          <w:spacing w:val="6"/>
          <w:shd w:val="clear" w:color="auto" w:fill="FFFFFF"/>
        </w:rPr>
        <w:t>), а  при  </w:t>
      </w:r>
      <w:r w:rsidR="00786A5F" w:rsidRPr="009D499A">
        <w:rPr>
          <w:color w:val="000000"/>
          <w:spacing w:val="6"/>
          <w:shd w:val="clear" w:color="auto" w:fill="FFFFFF"/>
        </w:rPr>
        <w:t>отсутствии такого соглашения на 2023 год - размера</w:t>
      </w:r>
      <w:r w:rsidR="00C15D76">
        <w:rPr>
          <w:color w:val="000000"/>
          <w:spacing w:val="6"/>
          <w:shd w:val="clear" w:color="auto" w:fill="FFFFFF"/>
        </w:rPr>
        <w:t xml:space="preserve"> минимальной заработной платы в </w:t>
      </w:r>
      <w:r w:rsidR="00786A5F" w:rsidRPr="009D499A">
        <w:rPr>
          <w:color w:val="000000"/>
          <w:spacing w:val="6"/>
          <w:shd w:val="clear" w:color="auto" w:fill="FFFFFF"/>
        </w:rPr>
        <w:t>Санкт-Петербурге, установленного соглашением, действовавшим на 31 декабря 2022 года. В случае</w:t>
      </w:r>
      <w:proofErr w:type="gramStart"/>
      <w:r w:rsidR="00786A5F" w:rsidRPr="009D499A">
        <w:rPr>
          <w:color w:val="000000"/>
          <w:spacing w:val="6"/>
          <w:shd w:val="clear" w:color="auto" w:fill="FFFFFF"/>
        </w:rPr>
        <w:t>,</w:t>
      </w:r>
      <w:proofErr w:type="gramEnd"/>
      <w:r w:rsidR="00786A5F" w:rsidRPr="009D499A">
        <w:rPr>
          <w:color w:val="000000"/>
          <w:spacing w:val="6"/>
          <w:shd w:val="clear" w:color="auto" w:fill="FFFFFF"/>
        </w:rPr>
        <w:t xml:space="preserve"> если у получателя субсидий (включая обособленные подразделения, находящиеся на территории Санкт-Петербурга) в п</w:t>
      </w:r>
      <w:r w:rsidR="00C15D76">
        <w:rPr>
          <w:color w:val="000000"/>
          <w:spacing w:val="6"/>
          <w:shd w:val="clear" w:color="auto" w:fill="FFFFFF"/>
        </w:rPr>
        <w:t>ериод со дня принятия решения о  </w:t>
      </w:r>
      <w:r w:rsidR="00786A5F" w:rsidRPr="009D499A">
        <w:rPr>
          <w:color w:val="000000"/>
          <w:spacing w:val="6"/>
          <w:shd w:val="clear" w:color="auto" w:fill="FFFFFF"/>
        </w:rPr>
        <w:t xml:space="preserve">предоставлении субсидий до даты, по состоянию на которую получателем субсидий формируется отчетность о достижении значений результата и характеристик результата, отсутствовали работники, получателем субсидий представляется справка, в которой </w:t>
      </w:r>
      <w:r w:rsidR="00786A5F" w:rsidRPr="009D499A">
        <w:rPr>
          <w:color w:val="000000"/>
          <w:spacing w:val="6"/>
          <w:shd w:val="clear" w:color="auto" w:fill="FFFFFF"/>
        </w:rPr>
        <w:lastRenderedPageBreak/>
        <w:t>указываются причины невозможности подтверждения соответствия условию предоставления с</w:t>
      </w:r>
      <w:r w:rsidRPr="009D499A">
        <w:rPr>
          <w:color w:val="000000"/>
          <w:spacing w:val="6"/>
          <w:shd w:val="clear" w:color="auto" w:fill="FFFFFF"/>
        </w:rPr>
        <w:t>убсидий, указанному в пункте 2.</w:t>
      </w:r>
      <w:r w:rsidR="00786A5F" w:rsidRPr="009D499A">
        <w:rPr>
          <w:color w:val="000000"/>
          <w:spacing w:val="6"/>
          <w:shd w:val="clear" w:color="auto" w:fill="FFFFFF"/>
        </w:rPr>
        <w:t>1</w:t>
      </w:r>
      <w:r w:rsidRPr="009D499A">
        <w:rPr>
          <w:color w:val="000000"/>
          <w:spacing w:val="6"/>
          <w:shd w:val="clear" w:color="auto" w:fill="FFFFFF"/>
        </w:rPr>
        <w:t>.</w:t>
      </w:r>
      <w:r w:rsidR="00786A5F" w:rsidRPr="009D499A">
        <w:rPr>
          <w:color w:val="000000"/>
          <w:spacing w:val="6"/>
          <w:shd w:val="clear" w:color="auto" w:fill="FFFFFF"/>
        </w:rPr>
        <w:t>1</w:t>
      </w:r>
      <w:r w:rsidR="00556642" w:rsidRPr="009D499A">
        <w:rPr>
          <w:color w:val="000000"/>
          <w:spacing w:val="6"/>
          <w:shd w:val="clear" w:color="auto" w:fill="FFFFFF"/>
        </w:rPr>
        <w:t>6</w:t>
      </w:r>
      <w:r w:rsidR="00786A5F" w:rsidRPr="009D499A">
        <w:rPr>
          <w:color w:val="000000"/>
          <w:spacing w:val="6"/>
          <w:shd w:val="clear" w:color="auto" w:fill="FFFFFF"/>
        </w:rPr>
        <w:t xml:space="preserve"> настоящего Порядка (в свободной форме);</w:t>
      </w:r>
    </w:p>
    <w:p w14:paraId="2BB1F648" w14:textId="77E6D02C" w:rsidR="00786A5F" w:rsidRPr="009D499A" w:rsidRDefault="001219CE" w:rsidP="00786A5F">
      <w:pPr>
        <w:rPr>
          <w:spacing w:val="6"/>
        </w:rPr>
      </w:pPr>
      <w:r w:rsidRPr="009D499A">
        <w:rPr>
          <w:spacing w:val="6"/>
        </w:rPr>
        <w:t xml:space="preserve">отчеты о достижении значений и характеристик результата предоставления субсидии, оформленные в соответствии с типовой формой, установленной Комитетом финансов </w:t>
      </w:r>
      <w:r w:rsidRPr="009D499A">
        <w:rPr>
          <w:spacing w:val="6"/>
        </w:rPr>
        <w:br/>
        <w:t>Санкт-Петербурга, и дополнительной формой, установл</w:t>
      </w:r>
      <w:r w:rsidR="00C15D76">
        <w:rPr>
          <w:spacing w:val="6"/>
        </w:rPr>
        <w:t>енной в приложении к  </w:t>
      </w:r>
      <w:r w:rsidR="00786A5F" w:rsidRPr="009D499A">
        <w:rPr>
          <w:spacing w:val="6"/>
        </w:rPr>
        <w:t>соглашению.</w:t>
      </w:r>
    </w:p>
    <w:p w14:paraId="2D11CAD1" w14:textId="32258292" w:rsidR="00556642" w:rsidRDefault="00556642" w:rsidP="006E2155">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Сроки и формы представления получателем субсидий дополнительной отчетности устанавливаются Комитетом в соглашении.</w:t>
      </w:r>
    </w:p>
    <w:p w14:paraId="0530937C" w14:textId="77777777" w:rsidR="007B4499" w:rsidRPr="006E2155" w:rsidRDefault="007B4499" w:rsidP="006E2155">
      <w:pPr>
        <w:pStyle w:val="ConsPlusNormal"/>
        <w:ind w:firstLine="540"/>
        <w:jc w:val="both"/>
        <w:rPr>
          <w:rFonts w:ascii="Times New Roman" w:hAnsi="Times New Roman" w:cs="Times New Roman"/>
          <w:spacing w:val="6"/>
          <w:sz w:val="24"/>
          <w:szCs w:val="24"/>
        </w:rPr>
      </w:pPr>
    </w:p>
    <w:p w14:paraId="545CF054" w14:textId="3396BB83" w:rsidR="00734BC1" w:rsidRPr="009D499A" w:rsidRDefault="007B4499" w:rsidP="00AA2D79">
      <w:pPr>
        <w:pStyle w:val="ConsPlusNormal"/>
        <w:spacing w:line="276" w:lineRule="auto"/>
        <w:ind w:firstLine="0"/>
        <w:jc w:val="center"/>
        <w:rPr>
          <w:rFonts w:ascii="Times New Roman" w:hAnsi="Times New Roman" w:cs="Times New Roman"/>
          <w:b/>
          <w:spacing w:val="6"/>
          <w:sz w:val="24"/>
          <w:szCs w:val="24"/>
        </w:rPr>
      </w:pPr>
      <w:r>
        <w:rPr>
          <w:rFonts w:ascii="Times New Roman" w:hAnsi="Times New Roman" w:cs="Times New Roman"/>
          <w:b/>
          <w:spacing w:val="6"/>
          <w:sz w:val="24"/>
          <w:szCs w:val="24"/>
        </w:rPr>
        <w:t xml:space="preserve">5. </w:t>
      </w:r>
      <w:r w:rsidR="00F77C32" w:rsidRPr="009D499A">
        <w:rPr>
          <w:rFonts w:ascii="Times New Roman" w:hAnsi="Times New Roman" w:cs="Times New Roman"/>
          <w:b/>
          <w:spacing w:val="6"/>
          <w:sz w:val="24"/>
          <w:szCs w:val="24"/>
        </w:rPr>
        <w:t xml:space="preserve">Порядок </w:t>
      </w:r>
      <w:r w:rsidR="00F1757B" w:rsidRPr="009D499A">
        <w:rPr>
          <w:rFonts w:ascii="Times New Roman" w:hAnsi="Times New Roman" w:cs="Times New Roman"/>
          <w:b/>
          <w:spacing w:val="6"/>
          <w:sz w:val="24"/>
          <w:szCs w:val="24"/>
        </w:rPr>
        <w:t xml:space="preserve">проведения </w:t>
      </w:r>
      <w:r w:rsidR="00F77C32" w:rsidRPr="009D499A">
        <w:rPr>
          <w:rFonts w:ascii="Times New Roman" w:hAnsi="Times New Roman" w:cs="Times New Roman"/>
          <w:b/>
          <w:spacing w:val="6"/>
          <w:sz w:val="24"/>
          <w:szCs w:val="24"/>
        </w:rPr>
        <w:t>провер</w:t>
      </w:r>
      <w:r w:rsidR="00F1757B" w:rsidRPr="009D499A">
        <w:rPr>
          <w:rFonts w:ascii="Times New Roman" w:hAnsi="Times New Roman" w:cs="Times New Roman"/>
          <w:b/>
          <w:spacing w:val="6"/>
          <w:sz w:val="24"/>
          <w:szCs w:val="24"/>
        </w:rPr>
        <w:t>о</w:t>
      </w:r>
      <w:r w:rsidR="00F77C32" w:rsidRPr="009D499A">
        <w:rPr>
          <w:rFonts w:ascii="Times New Roman" w:hAnsi="Times New Roman" w:cs="Times New Roman"/>
          <w:b/>
          <w:spacing w:val="6"/>
          <w:sz w:val="24"/>
          <w:szCs w:val="24"/>
        </w:rPr>
        <w:t>к и возврата субсидии</w:t>
      </w:r>
    </w:p>
    <w:p w14:paraId="3EC0A2C7" w14:textId="1F5A4285" w:rsidR="004323B5" w:rsidRPr="009D499A" w:rsidRDefault="004323B5" w:rsidP="004323B5">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5.</w:t>
      </w:r>
      <w:r w:rsidR="00DF5BB0" w:rsidRPr="009D499A">
        <w:rPr>
          <w:rFonts w:ascii="Times New Roman" w:hAnsi="Times New Roman" w:cs="Times New Roman"/>
          <w:spacing w:val="6"/>
          <w:sz w:val="24"/>
          <w:szCs w:val="24"/>
        </w:rPr>
        <w:t>1.</w:t>
      </w:r>
      <w:r w:rsidR="00CB2D4F" w:rsidRPr="009D499A">
        <w:rPr>
          <w:rFonts w:ascii="Times New Roman" w:hAnsi="Times New Roman" w:cs="Times New Roman"/>
          <w:spacing w:val="6"/>
          <w:sz w:val="24"/>
          <w:szCs w:val="24"/>
        </w:rPr>
        <w:t> </w:t>
      </w:r>
      <w:proofErr w:type="gramStart"/>
      <w:r w:rsidRPr="009D499A">
        <w:rPr>
          <w:rFonts w:ascii="Times New Roman" w:hAnsi="Times New Roman" w:cs="Times New Roman"/>
          <w:spacing w:val="6"/>
          <w:sz w:val="24"/>
          <w:szCs w:val="24"/>
        </w:rPr>
        <w:t>В целях проведения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(далее – мониторинг достижения результатов) Комитет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w:t>
      </w:r>
      <w:proofErr w:type="gramEnd"/>
      <w:r w:rsidRPr="009D499A">
        <w:rPr>
          <w:rFonts w:ascii="Times New Roman" w:hAnsi="Times New Roman" w:cs="Times New Roman"/>
          <w:spacing w:val="6"/>
          <w:sz w:val="24"/>
          <w:szCs w:val="24"/>
        </w:rPr>
        <w:t xml:space="preserve"> </w:t>
      </w:r>
      <w:proofErr w:type="gramStart"/>
      <w:r w:rsidRPr="009D499A">
        <w:rPr>
          <w:rFonts w:ascii="Times New Roman" w:hAnsi="Times New Roman" w:cs="Times New Roman"/>
          <w:spacing w:val="6"/>
          <w:sz w:val="24"/>
          <w:szCs w:val="24"/>
        </w:rPr>
        <w:t>субсидии, плановые значения результатов предоставления субсидии с указание</w:t>
      </w:r>
      <w:r w:rsidR="00C15D76">
        <w:rPr>
          <w:rFonts w:ascii="Times New Roman" w:hAnsi="Times New Roman" w:cs="Times New Roman"/>
          <w:spacing w:val="6"/>
          <w:sz w:val="24"/>
          <w:szCs w:val="24"/>
        </w:rPr>
        <w:t>м контрольных точек и  </w:t>
      </w:r>
      <w:r w:rsidRPr="009D499A">
        <w:rPr>
          <w:rFonts w:ascii="Times New Roman" w:hAnsi="Times New Roman" w:cs="Times New Roman"/>
          <w:spacing w:val="6"/>
          <w:sz w:val="24"/>
          <w:szCs w:val="24"/>
        </w:rPr>
        <w:t>плановых сроков их достижения по форме, которая установлена приказом Министерства финансов Российской Федерации от 29.09.2021 № 138н «Об утверждении порядка проведения мониторинга достижения результ</w:t>
      </w:r>
      <w:r w:rsidR="00C15D76">
        <w:rPr>
          <w:rFonts w:ascii="Times New Roman" w:hAnsi="Times New Roman" w:cs="Times New Roman"/>
          <w:spacing w:val="6"/>
          <w:sz w:val="24"/>
          <w:szCs w:val="24"/>
        </w:rPr>
        <w:t>атов предоставления субсидий, в  </w:t>
      </w:r>
      <w:r w:rsidRPr="009D499A">
        <w:rPr>
          <w:rFonts w:ascii="Times New Roman" w:hAnsi="Times New Roman" w:cs="Times New Roman"/>
          <w:spacing w:val="6"/>
          <w:sz w:val="24"/>
          <w:szCs w:val="24"/>
        </w:rPr>
        <w:t xml:space="preserve">том числе грантов в форме субсидий, юридическим лицам, индивидуальным предпринимателям, физическим лицам - производителям </w:t>
      </w:r>
      <w:r w:rsidR="00C15D76">
        <w:rPr>
          <w:rFonts w:ascii="Times New Roman" w:hAnsi="Times New Roman" w:cs="Times New Roman"/>
          <w:spacing w:val="6"/>
          <w:sz w:val="24"/>
          <w:szCs w:val="24"/>
        </w:rPr>
        <w:t>товаров, работ, услуг» (далее </w:t>
      </w:r>
      <w:r w:rsidR="00C15D76">
        <w:rPr>
          <w:rFonts w:ascii="Times New Roman" w:hAnsi="Times New Roman" w:cs="Times New Roman"/>
          <w:spacing w:val="6"/>
          <w:sz w:val="24"/>
          <w:szCs w:val="24"/>
        </w:rPr>
        <w:noBreakHyphen/>
        <w:t> </w:t>
      </w:r>
      <w:r w:rsidRPr="009D499A">
        <w:rPr>
          <w:rFonts w:ascii="Times New Roman" w:hAnsi="Times New Roman" w:cs="Times New Roman"/>
          <w:spacing w:val="6"/>
          <w:sz w:val="24"/>
          <w:szCs w:val="24"/>
        </w:rPr>
        <w:t>Приказ).</w:t>
      </w:r>
      <w:proofErr w:type="gramEnd"/>
      <w:r w:rsidRPr="009D499A">
        <w:rPr>
          <w:rFonts w:ascii="Times New Roman" w:hAnsi="Times New Roman" w:cs="Times New Roman"/>
          <w:spacing w:val="6"/>
          <w:sz w:val="24"/>
          <w:szCs w:val="24"/>
        </w:rPr>
        <w:t xml:space="preserve"> План мероприятий формируется на 2023 год, с указанием не менее одной контрольной точки в квартал.</w:t>
      </w:r>
    </w:p>
    <w:p w14:paraId="7F318FDE" w14:textId="77777777" w:rsidR="00DB5C8B" w:rsidRPr="009D499A" w:rsidRDefault="00EB534D" w:rsidP="00DF034E">
      <w:pPr>
        <w:pStyle w:val="ConsPlusNormal"/>
        <w:ind w:firstLine="540"/>
        <w:jc w:val="both"/>
        <w:rPr>
          <w:rFonts w:ascii="Times New Roman" w:hAnsi="Times New Roman" w:cs="Times New Roman"/>
          <w:spacing w:val="6"/>
          <w:sz w:val="24"/>
          <w:szCs w:val="24"/>
        </w:rPr>
      </w:pPr>
      <w:bookmarkStart w:id="9" w:name="P322"/>
      <w:bookmarkEnd w:id="9"/>
      <w:r w:rsidRPr="009D499A">
        <w:rPr>
          <w:rFonts w:ascii="Times New Roman" w:hAnsi="Times New Roman" w:cs="Times New Roman"/>
          <w:spacing w:val="6"/>
          <w:sz w:val="24"/>
          <w:szCs w:val="24"/>
        </w:rPr>
        <w:t>5.2.</w:t>
      </w:r>
      <w:r w:rsidR="00DB5C8B" w:rsidRPr="009D499A">
        <w:rPr>
          <w:rFonts w:ascii="Times New Roman" w:hAnsi="Times New Roman" w:cs="Times New Roman"/>
          <w:spacing w:val="6"/>
          <w:sz w:val="24"/>
          <w:szCs w:val="24"/>
        </w:rPr>
        <w:t xml:space="preserve"> Комитет в срок, установленный Комитетом, осуществляет проверку соблюдения получателем субсидии </w:t>
      </w:r>
      <w:proofErr w:type="gramStart"/>
      <w:r w:rsidR="00DB5C8B" w:rsidRPr="009D499A">
        <w:rPr>
          <w:rFonts w:ascii="Times New Roman" w:hAnsi="Times New Roman" w:cs="Times New Roman"/>
          <w:spacing w:val="6"/>
          <w:sz w:val="24"/>
          <w:szCs w:val="24"/>
        </w:rPr>
        <w:t>и(</w:t>
      </w:r>
      <w:proofErr w:type="gramEnd"/>
      <w:r w:rsidR="00DB5C8B" w:rsidRPr="009D499A">
        <w:rPr>
          <w:rFonts w:ascii="Times New Roman" w:hAnsi="Times New Roman" w:cs="Times New Roman"/>
          <w:spacing w:val="6"/>
          <w:sz w:val="24"/>
          <w:szCs w:val="24"/>
        </w:rPr>
        <w:t>или) контрагентами порядка и условий предоставления субсидии, в том числе в части достижения результата предоставления субсидии</w:t>
      </w:r>
      <w:r w:rsidR="00CB2D4F" w:rsidRPr="009D499A">
        <w:rPr>
          <w:rFonts w:ascii="Times New Roman" w:hAnsi="Times New Roman" w:cs="Times New Roman"/>
          <w:spacing w:val="6"/>
          <w:sz w:val="24"/>
          <w:szCs w:val="24"/>
        </w:rPr>
        <w:t xml:space="preserve"> и характеристик. </w:t>
      </w:r>
      <w:r w:rsidR="00DB5C8B" w:rsidRPr="009D499A">
        <w:rPr>
          <w:rFonts w:ascii="Times New Roman" w:hAnsi="Times New Roman" w:cs="Times New Roman"/>
          <w:spacing w:val="6"/>
          <w:sz w:val="24"/>
          <w:szCs w:val="24"/>
        </w:rPr>
        <w:t>Комитетом и Комитетом финансов Санкт-Петербурга также осуществляется мониторинг достижения результатов в порядке и по формам, которые установлены Приказом.</w:t>
      </w:r>
    </w:p>
    <w:p w14:paraId="2B694736" w14:textId="4F4BA80D"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 xml:space="preserve">По результатам проверки Комитет составляет акт проведения проверки </w:t>
      </w:r>
      <w:r w:rsidRPr="009D499A">
        <w:rPr>
          <w:rFonts w:ascii="Times New Roman" w:hAnsi="Times New Roman" w:cs="Times New Roman"/>
          <w:spacing w:val="6"/>
          <w:sz w:val="24"/>
          <w:szCs w:val="24"/>
        </w:rPr>
        <w:br/>
        <w:t>(далее - акт). Копия акта в течение трех рабочих дней после его подписания направляется Комитетом в Комитет государственного финансо</w:t>
      </w:r>
      <w:r w:rsidR="00C00C9F">
        <w:rPr>
          <w:rFonts w:ascii="Times New Roman" w:hAnsi="Times New Roman" w:cs="Times New Roman"/>
          <w:spacing w:val="6"/>
          <w:sz w:val="24"/>
          <w:szCs w:val="24"/>
        </w:rPr>
        <w:t>вого контроля Санкт</w:t>
      </w:r>
      <w:r w:rsidR="00C00C9F">
        <w:rPr>
          <w:rFonts w:ascii="Times New Roman" w:hAnsi="Times New Roman" w:cs="Times New Roman"/>
          <w:spacing w:val="6"/>
          <w:sz w:val="24"/>
          <w:szCs w:val="24"/>
        </w:rPr>
        <w:noBreakHyphen/>
        <w:t xml:space="preserve">Петербурга </w:t>
      </w:r>
      <w:r w:rsidRPr="009D499A">
        <w:rPr>
          <w:rFonts w:ascii="Times New Roman" w:hAnsi="Times New Roman" w:cs="Times New Roman"/>
          <w:spacing w:val="6"/>
          <w:sz w:val="24"/>
          <w:szCs w:val="24"/>
        </w:rPr>
        <w:t>(далее - КГФК).</w:t>
      </w:r>
    </w:p>
    <w:p w14:paraId="00DDBD5C" w14:textId="2F663392" w:rsidR="00DB5C8B" w:rsidRPr="009D499A" w:rsidRDefault="00EB534D"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5.3</w:t>
      </w:r>
      <w:r w:rsidR="00EE15F5" w:rsidRPr="009D499A">
        <w:rPr>
          <w:rFonts w:ascii="Times New Roman" w:hAnsi="Times New Roman" w:cs="Times New Roman"/>
          <w:spacing w:val="6"/>
          <w:sz w:val="24"/>
          <w:szCs w:val="24"/>
        </w:rPr>
        <w:t>.</w:t>
      </w:r>
      <w:r w:rsidR="00DB5C8B" w:rsidRPr="009D499A">
        <w:rPr>
          <w:rFonts w:ascii="Times New Roman" w:hAnsi="Times New Roman" w:cs="Times New Roman"/>
          <w:spacing w:val="6"/>
          <w:sz w:val="24"/>
          <w:szCs w:val="24"/>
        </w:rPr>
        <w:t xml:space="preserve"> В случае выявления при проведении проверок нарушений получателем субсидии </w:t>
      </w:r>
      <w:proofErr w:type="gramStart"/>
      <w:r w:rsidR="00DB5C8B" w:rsidRPr="009D499A">
        <w:rPr>
          <w:rFonts w:ascii="Times New Roman" w:hAnsi="Times New Roman" w:cs="Times New Roman"/>
          <w:spacing w:val="6"/>
          <w:sz w:val="24"/>
          <w:szCs w:val="24"/>
        </w:rPr>
        <w:t>и(</w:t>
      </w:r>
      <w:proofErr w:type="gramEnd"/>
      <w:r w:rsidR="00DB5C8B" w:rsidRPr="009D499A">
        <w:rPr>
          <w:rFonts w:ascii="Times New Roman" w:hAnsi="Times New Roman" w:cs="Times New Roman"/>
          <w:spacing w:val="6"/>
          <w:sz w:val="24"/>
          <w:szCs w:val="24"/>
        </w:rPr>
        <w:t xml:space="preserve">или) контрагентом условий предоставления субсидии, а также </w:t>
      </w:r>
      <w:proofErr w:type="spellStart"/>
      <w:r w:rsidR="00DB5C8B" w:rsidRPr="009D499A">
        <w:rPr>
          <w:rFonts w:ascii="Times New Roman" w:hAnsi="Times New Roman" w:cs="Times New Roman"/>
          <w:spacing w:val="6"/>
          <w:sz w:val="24"/>
          <w:szCs w:val="24"/>
        </w:rPr>
        <w:t>недостижения</w:t>
      </w:r>
      <w:proofErr w:type="spellEnd"/>
      <w:r w:rsidR="00DB5C8B" w:rsidRPr="009D499A">
        <w:rPr>
          <w:rFonts w:ascii="Times New Roman" w:hAnsi="Times New Roman" w:cs="Times New Roman"/>
          <w:spacing w:val="6"/>
          <w:sz w:val="24"/>
          <w:szCs w:val="24"/>
        </w:rPr>
        <w:t xml:space="preserve"> значений результата предоставления субсидии и х</w:t>
      </w:r>
      <w:r w:rsidR="00C15D76">
        <w:rPr>
          <w:rFonts w:ascii="Times New Roman" w:hAnsi="Times New Roman" w:cs="Times New Roman"/>
          <w:spacing w:val="6"/>
          <w:sz w:val="24"/>
          <w:szCs w:val="24"/>
        </w:rPr>
        <w:t>арактеристик (далее совместно </w:t>
      </w:r>
      <w:r w:rsidR="00C15D76">
        <w:rPr>
          <w:rFonts w:ascii="Times New Roman" w:hAnsi="Times New Roman" w:cs="Times New Roman"/>
          <w:spacing w:val="6"/>
          <w:sz w:val="24"/>
          <w:szCs w:val="24"/>
        </w:rPr>
        <w:noBreakHyphen/>
        <w:t> </w:t>
      </w:r>
      <w:r w:rsidR="00DB5C8B" w:rsidRPr="009D499A">
        <w:rPr>
          <w:rFonts w:ascii="Times New Roman" w:hAnsi="Times New Roman" w:cs="Times New Roman"/>
          <w:spacing w:val="6"/>
          <w:sz w:val="24"/>
          <w:szCs w:val="24"/>
        </w:rPr>
        <w:t>нарушения) Комитет одновременно с подписанием акта направляет получателю субсидии и(или) контрагенту уведомление о нарушении условий предоставления субсидии (далее - уведомление), в котором указываются выявленные нарушения и сроки их устранения получателем субсидии и(или) контрагентом.</w:t>
      </w:r>
    </w:p>
    <w:p w14:paraId="55B6249F"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Копия уведомления в течение трех рабочих дней после его подписания направляется Комитетом в КГФК.</w:t>
      </w:r>
    </w:p>
    <w:p w14:paraId="47A7DC6D" w14:textId="1D7AE7E9" w:rsidR="00DB5C8B" w:rsidRPr="009D499A" w:rsidRDefault="00EB534D" w:rsidP="00DF034E">
      <w:pPr>
        <w:pStyle w:val="ConsPlusNormal"/>
        <w:ind w:firstLine="540"/>
        <w:jc w:val="both"/>
        <w:rPr>
          <w:rFonts w:ascii="Times New Roman" w:hAnsi="Times New Roman" w:cs="Times New Roman"/>
          <w:spacing w:val="6"/>
          <w:sz w:val="24"/>
          <w:szCs w:val="24"/>
        </w:rPr>
      </w:pPr>
      <w:bookmarkStart w:id="10" w:name="P324"/>
      <w:bookmarkEnd w:id="10"/>
      <w:r w:rsidRPr="009D499A">
        <w:rPr>
          <w:rFonts w:ascii="Times New Roman" w:hAnsi="Times New Roman" w:cs="Times New Roman"/>
          <w:spacing w:val="6"/>
          <w:sz w:val="24"/>
          <w:szCs w:val="24"/>
        </w:rPr>
        <w:t>5.</w:t>
      </w:r>
      <w:r w:rsidR="004323B5" w:rsidRPr="009D499A">
        <w:rPr>
          <w:rFonts w:ascii="Times New Roman" w:hAnsi="Times New Roman" w:cs="Times New Roman"/>
          <w:spacing w:val="6"/>
          <w:sz w:val="24"/>
          <w:szCs w:val="24"/>
        </w:rPr>
        <w:t>4.</w:t>
      </w:r>
      <w:r w:rsidR="00DB5C8B" w:rsidRPr="009D499A">
        <w:rPr>
          <w:rFonts w:ascii="Times New Roman" w:hAnsi="Times New Roman" w:cs="Times New Roman"/>
          <w:spacing w:val="6"/>
          <w:sz w:val="24"/>
          <w:szCs w:val="24"/>
        </w:rPr>
        <w:t> </w:t>
      </w:r>
      <w:proofErr w:type="gramStart"/>
      <w:r w:rsidR="00DB5C8B" w:rsidRPr="009D499A">
        <w:rPr>
          <w:rFonts w:ascii="Times New Roman" w:hAnsi="Times New Roman" w:cs="Times New Roman"/>
          <w:spacing w:val="6"/>
          <w:sz w:val="24"/>
          <w:szCs w:val="24"/>
        </w:rPr>
        <w:t xml:space="preserve">В случае </w:t>
      </w:r>
      <w:proofErr w:type="spellStart"/>
      <w:r w:rsidR="00DB5C8B" w:rsidRPr="009D499A">
        <w:rPr>
          <w:rFonts w:ascii="Times New Roman" w:hAnsi="Times New Roman" w:cs="Times New Roman"/>
          <w:spacing w:val="6"/>
          <w:sz w:val="24"/>
          <w:szCs w:val="24"/>
        </w:rPr>
        <w:t>неустранения</w:t>
      </w:r>
      <w:proofErr w:type="spellEnd"/>
      <w:r w:rsidR="00DB5C8B" w:rsidRPr="009D499A">
        <w:rPr>
          <w:rFonts w:ascii="Times New Roman" w:hAnsi="Times New Roman" w:cs="Times New Roman"/>
          <w:spacing w:val="6"/>
          <w:sz w:val="24"/>
          <w:szCs w:val="24"/>
        </w:rPr>
        <w:t xml:space="preserve"> нарушений в установленные в уведомлении сроки Комитет в течение трех рабочих дней со дня истечения указанных сроков принимает решение о расторжении соглашения в одностороннем порядке и возврате в бюджет </w:t>
      </w:r>
      <w:r w:rsidR="00DB5C8B" w:rsidRPr="009D499A">
        <w:rPr>
          <w:rFonts w:ascii="Times New Roman" w:hAnsi="Times New Roman" w:cs="Times New Roman"/>
          <w:spacing w:val="6"/>
          <w:sz w:val="24"/>
          <w:szCs w:val="24"/>
        </w:rPr>
        <w:br/>
        <w:t xml:space="preserve">Санкт-Петербурга субсидии, полученной получателем субсидии (средств, полученных контрагентом на основании договоров, заключенных с получателем субсидии </w:t>
      </w:r>
      <w:r w:rsidR="00DB5C8B" w:rsidRPr="009D499A">
        <w:rPr>
          <w:rFonts w:ascii="Times New Roman" w:hAnsi="Times New Roman" w:cs="Times New Roman"/>
          <w:spacing w:val="6"/>
          <w:sz w:val="24"/>
          <w:szCs w:val="24"/>
        </w:rPr>
        <w:br/>
        <w:t xml:space="preserve">(далее - средства), в форме распоряжения и направляет копию указанного распоряжения </w:t>
      </w:r>
      <w:r w:rsidR="00DB5C8B" w:rsidRPr="009D499A">
        <w:rPr>
          <w:rFonts w:ascii="Times New Roman" w:hAnsi="Times New Roman" w:cs="Times New Roman"/>
          <w:spacing w:val="6"/>
          <w:sz w:val="24"/>
          <w:szCs w:val="24"/>
        </w:rPr>
        <w:lastRenderedPageBreak/>
        <w:t>получателю субсидии и</w:t>
      </w:r>
      <w:proofErr w:type="gramEnd"/>
      <w:r w:rsidR="00DB5C8B" w:rsidRPr="009D499A">
        <w:rPr>
          <w:rFonts w:ascii="Times New Roman" w:hAnsi="Times New Roman" w:cs="Times New Roman"/>
          <w:spacing w:val="6"/>
          <w:sz w:val="24"/>
          <w:szCs w:val="24"/>
        </w:rPr>
        <w:t>(или) контрагенту и в КГФК вместе с</w:t>
      </w:r>
      <w:r w:rsidR="00C15D76">
        <w:rPr>
          <w:rFonts w:ascii="Times New Roman" w:hAnsi="Times New Roman" w:cs="Times New Roman"/>
          <w:spacing w:val="6"/>
          <w:sz w:val="24"/>
          <w:szCs w:val="24"/>
        </w:rPr>
        <w:t xml:space="preserve"> информацией о  </w:t>
      </w:r>
      <w:r w:rsidR="00DB5C8B" w:rsidRPr="009D499A">
        <w:rPr>
          <w:rFonts w:ascii="Times New Roman" w:hAnsi="Times New Roman" w:cs="Times New Roman"/>
          <w:spacing w:val="6"/>
          <w:sz w:val="24"/>
          <w:szCs w:val="24"/>
        </w:rPr>
        <w:t>расторжении соглашения и требованием, в котором предусматриваются:</w:t>
      </w:r>
    </w:p>
    <w:p w14:paraId="0DC01FC9" w14:textId="2BDECD68"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подлежащая возврату в бюджет Санкт-Петер</w:t>
      </w:r>
      <w:r w:rsidR="00C15D76">
        <w:rPr>
          <w:rFonts w:ascii="Times New Roman" w:hAnsi="Times New Roman" w:cs="Times New Roman"/>
          <w:spacing w:val="6"/>
          <w:sz w:val="24"/>
          <w:szCs w:val="24"/>
        </w:rPr>
        <w:t>бурга сумма денежных средств, а  </w:t>
      </w:r>
      <w:r w:rsidRPr="009D499A">
        <w:rPr>
          <w:rFonts w:ascii="Times New Roman" w:hAnsi="Times New Roman" w:cs="Times New Roman"/>
          <w:spacing w:val="6"/>
          <w:sz w:val="24"/>
          <w:szCs w:val="24"/>
        </w:rPr>
        <w:t>также сроки ее возврата;</w:t>
      </w:r>
    </w:p>
    <w:p w14:paraId="1E9021DC" w14:textId="77777777" w:rsidR="00DB5C8B" w:rsidRPr="009D499A"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код бюджетной классификации Российской Федерации, по которому должен быть осуществлен возврат субсидии (средств).</w:t>
      </w:r>
    </w:p>
    <w:p w14:paraId="1A6FC579" w14:textId="1CB7F8B3" w:rsidR="00DB5C8B" w:rsidRPr="009D499A" w:rsidRDefault="00EB534D"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5.5.</w:t>
      </w:r>
      <w:r w:rsidR="00DB5C8B" w:rsidRPr="009D499A">
        <w:rPr>
          <w:rFonts w:ascii="Times New Roman" w:hAnsi="Times New Roman" w:cs="Times New Roman"/>
          <w:spacing w:val="6"/>
          <w:sz w:val="24"/>
          <w:szCs w:val="24"/>
        </w:rPr>
        <w:t> </w:t>
      </w:r>
      <w:bookmarkStart w:id="11" w:name="P330"/>
      <w:bookmarkEnd w:id="11"/>
      <w:r w:rsidR="00DB5C8B" w:rsidRPr="009D499A">
        <w:rPr>
          <w:rFonts w:ascii="Times New Roman" w:hAnsi="Times New Roman" w:cs="Times New Roman"/>
          <w:spacing w:val="6"/>
          <w:sz w:val="24"/>
          <w:szCs w:val="24"/>
        </w:rPr>
        <w:t>В случае нарушения сроков представления документов, указанных в пункт</w:t>
      </w:r>
      <w:r w:rsidR="004153D8">
        <w:rPr>
          <w:rFonts w:ascii="Times New Roman" w:hAnsi="Times New Roman" w:cs="Times New Roman"/>
          <w:spacing w:val="6"/>
          <w:sz w:val="24"/>
          <w:szCs w:val="24"/>
        </w:rPr>
        <w:t>е 4.6</w:t>
      </w:r>
      <w:r w:rsidR="00734BC1">
        <w:rPr>
          <w:rFonts w:ascii="Times New Roman" w:hAnsi="Times New Roman" w:cs="Times New Roman"/>
          <w:spacing w:val="6"/>
          <w:sz w:val="24"/>
          <w:szCs w:val="24"/>
        </w:rPr>
        <w:t> </w:t>
      </w:r>
      <w:r w:rsidR="00DB5C8B" w:rsidRPr="009D499A">
        <w:rPr>
          <w:rFonts w:ascii="Times New Roman" w:hAnsi="Times New Roman" w:cs="Times New Roman"/>
          <w:spacing w:val="6"/>
          <w:sz w:val="24"/>
          <w:szCs w:val="24"/>
        </w:rPr>
        <w:t>настоящего Порядка, а также сроков возврата субсидии в бюджет Санкт-Петербурга получатель субсидии уплачивает Комитету пе</w:t>
      </w:r>
      <w:r w:rsidR="00CB2D4F" w:rsidRPr="009D499A">
        <w:rPr>
          <w:rFonts w:ascii="Times New Roman" w:hAnsi="Times New Roman" w:cs="Times New Roman"/>
          <w:spacing w:val="6"/>
          <w:sz w:val="24"/>
          <w:szCs w:val="24"/>
        </w:rPr>
        <w:t xml:space="preserve">ни в размере 0,1 </w:t>
      </w:r>
      <w:r w:rsidR="00DB5C8B" w:rsidRPr="009D499A">
        <w:rPr>
          <w:rFonts w:ascii="Times New Roman" w:hAnsi="Times New Roman" w:cs="Times New Roman"/>
          <w:spacing w:val="6"/>
          <w:sz w:val="24"/>
          <w:szCs w:val="24"/>
        </w:rPr>
        <w:t>процента от суммы субсидии за каждый день просрочки.</w:t>
      </w:r>
    </w:p>
    <w:p w14:paraId="4CF7708C" w14:textId="71C82558" w:rsidR="00734BC1" w:rsidRDefault="00DB5C8B" w:rsidP="00DF034E">
      <w:pPr>
        <w:pStyle w:val="ConsPlusNormal"/>
        <w:ind w:firstLine="540"/>
        <w:jc w:val="both"/>
        <w:rPr>
          <w:rFonts w:ascii="Times New Roman" w:hAnsi="Times New Roman" w:cs="Times New Roman"/>
          <w:spacing w:val="6"/>
          <w:sz w:val="24"/>
          <w:szCs w:val="24"/>
        </w:rPr>
      </w:pPr>
      <w:r w:rsidRPr="009D499A">
        <w:rPr>
          <w:rFonts w:ascii="Times New Roman" w:hAnsi="Times New Roman" w:cs="Times New Roman"/>
          <w:spacing w:val="6"/>
          <w:sz w:val="24"/>
          <w:szCs w:val="24"/>
        </w:rPr>
        <w:t>В случае просрочки представления д</w:t>
      </w:r>
      <w:r w:rsidR="00EB534D" w:rsidRPr="009D499A">
        <w:rPr>
          <w:rFonts w:ascii="Times New Roman" w:hAnsi="Times New Roman" w:cs="Times New Roman"/>
          <w:spacing w:val="6"/>
          <w:sz w:val="24"/>
          <w:szCs w:val="24"/>
        </w:rPr>
        <w:t>окументов</w:t>
      </w:r>
      <w:r w:rsidR="00D253C1" w:rsidRPr="009D499A">
        <w:rPr>
          <w:rFonts w:ascii="Times New Roman" w:hAnsi="Times New Roman" w:cs="Times New Roman"/>
          <w:spacing w:val="6"/>
          <w:sz w:val="24"/>
          <w:szCs w:val="24"/>
        </w:rPr>
        <w:t xml:space="preserve"> более чем на </w:t>
      </w:r>
      <w:r w:rsidRPr="009D499A">
        <w:rPr>
          <w:rFonts w:ascii="Times New Roman" w:hAnsi="Times New Roman" w:cs="Times New Roman"/>
          <w:spacing w:val="6"/>
          <w:sz w:val="24"/>
          <w:szCs w:val="24"/>
        </w:rPr>
        <w:t>5 календарных дней финансовое обеспечение в последующие кварталы не производится, а полученные средства субсидии п</w:t>
      </w:r>
      <w:r w:rsidR="00E1670C" w:rsidRPr="009D499A">
        <w:rPr>
          <w:rFonts w:ascii="Times New Roman" w:hAnsi="Times New Roman" w:cs="Times New Roman"/>
          <w:spacing w:val="6"/>
          <w:sz w:val="24"/>
          <w:szCs w:val="24"/>
        </w:rPr>
        <w:t>одлежат возврату в бюджет Санкт</w:t>
      </w:r>
      <w:r w:rsidR="00E1670C" w:rsidRPr="009D499A">
        <w:rPr>
          <w:rFonts w:ascii="Times New Roman" w:hAnsi="Times New Roman" w:cs="Times New Roman"/>
          <w:spacing w:val="6"/>
          <w:sz w:val="24"/>
          <w:szCs w:val="24"/>
        </w:rPr>
        <w:noBreakHyphen/>
      </w:r>
      <w:r w:rsidRPr="009D499A">
        <w:rPr>
          <w:rFonts w:ascii="Times New Roman" w:hAnsi="Times New Roman" w:cs="Times New Roman"/>
          <w:spacing w:val="6"/>
          <w:sz w:val="24"/>
          <w:szCs w:val="24"/>
        </w:rPr>
        <w:t xml:space="preserve">Петербурга в порядке, предусмотренном </w:t>
      </w:r>
      <w:r w:rsidR="00E952B1" w:rsidRPr="009D499A">
        <w:rPr>
          <w:rFonts w:ascii="Times New Roman" w:hAnsi="Times New Roman" w:cs="Times New Roman"/>
          <w:spacing w:val="6"/>
          <w:sz w:val="24"/>
          <w:szCs w:val="24"/>
        </w:rPr>
        <w:t>в пунктах 5.4 и 5.6</w:t>
      </w:r>
      <w:r w:rsidRPr="009D499A">
        <w:rPr>
          <w:rFonts w:ascii="Times New Roman" w:hAnsi="Times New Roman" w:cs="Times New Roman"/>
          <w:spacing w:val="6"/>
          <w:sz w:val="24"/>
          <w:szCs w:val="24"/>
        </w:rPr>
        <w:t xml:space="preserve"> настоящего Порядка.</w:t>
      </w:r>
    </w:p>
    <w:p w14:paraId="4BA59089" w14:textId="77777777" w:rsidR="00DB5C8B" w:rsidRPr="002D32A1" w:rsidRDefault="00DB5C8B" w:rsidP="00DF034E">
      <w:pPr>
        <w:pStyle w:val="ConsPlusNormal"/>
        <w:ind w:firstLine="540"/>
        <w:jc w:val="both"/>
        <w:rPr>
          <w:rFonts w:ascii="Times New Roman" w:hAnsi="Times New Roman" w:cs="Times New Roman"/>
          <w:sz w:val="24"/>
          <w:szCs w:val="24"/>
        </w:rPr>
      </w:pPr>
      <w:r w:rsidRPr="002D32A1">
        <w:rPr>
          <w:rFonts w:ascii="Times New Roman" w:hAnsi="Times New Roman" w:cs="Times New Roman"/>
          <w:sz w:val="24"/>
          <w:szCs w:val="24"/>
        </w:rPr>
        <w:t xml:space="preserve">В случае расторжения Комитетом в одностороннем порядке соглашения и принятия решения о возврате субсидии (средств) в соответствии с </w:t>
      </w:r>
      <w:r w:rsidR="00C342DD" w:rsidRPr="00655FD1">
        <w:rPr>
          <w:rFonts w:ascii="Times New Roman" w:hAnsi="Times New Roman" w:cs="Times New Roman"/>
          <w:sz w:val="24"/>
          <w:szCs w:val="24"/>
        </w:rPr>
        <w:t>пункт</w:t>
      </w:r>
      <w:r w:rsidR="00655FD1" w:rsidRPr="00655FD1">
        <w:rPr>
          <w:rFonts w:ascii="Times New Roman" w:hAnsi="Times New Roman" w:cs="Times New Roman"/>
          <w:sz w:val="24"/>
          <w:szCs w:val="24"/>
        </w:rPr>
        <w:t xml:space="preserve">ом </w:t>
      </w:r>
      <w:r w:rsidR="00E952B1" w:rsidRPr="00655FD1">
        <w:rPr>
          <w:rFonts w:ascii="Times New Roman" w:hAnsi="Times New Roman" w:cs="Times New Roman"/>
          <w:sz w:val="24"/>
          <w:szCs w:val="24"/>
        </w:rPr>
        <w:t>5.4.</w:t>
      </w:r>
      <w:r w:rsidRPr="00655FD1">
        <w:rPr>
          <w:rFonts w:ascii="Times New Roman" w:hAnsi="Times New Roman" w:cs="Times New Roman"/>
          <w:sz w:val="24"/>
          <w:szCs w:val="24"/>
        </w:rPr>
        <w:t xml:space="preserve"> настоящего</w:t>
      </w:r>
      <w:r w:rsidRPr="002D32A1">
        <w:rPr>
          <w:rFonts w:ascii="Times New Roman" w:hAnsi="Times New Roman" w:cs="Times New Roman"/>
          <w:sz w:val="24"/>
          <w:szCs w:val="24"/>
        </w:rPr>
        <w:t xml:space="preserve"> Порядка получатель субсидии </w:t>
      </w:r>
      <w:proofErr w:type="gramStart"/>
      <w:r w:rsidRPr="002D32A1">
        <w:rPr>
          <w:rFonts w:ascii="Times New Roman" w:hAnsi="Times New Roman" w:cs="Times New Roman"/>
          <w:sz w:val="24"/>
          <w:szCs w:val="24"/>
        </w:rPr>
        <w:t>и(</w:t>
      </w:r>
      <w:proofErr w:type="gramEnd"/>
      <w:r w:rsidRPr="002D32A1">
        <w:rPr>
          <w:rFonts w:ascii="Times New Roman" w:hAnsi="Times New Roman" w:cs="Times New Roman"/>
          <w:sz w:val="24"/>
          <w:szCs w:val="24"/>
        </w:rPr>
        <w:t>или) контрагент возвращают п</w:t>
      </w:r>
      <w:r w:rsidR="00E1670C" w:rsidRPr="002D32A1">
        <w:rPr>
          <w:rFonts w:ascii="Times New Roman" w:hAnsi="Times New Roman" w:cs="Times New Roman"/>
          <w:sz w:val="24"/>
          <w:szCs w:val="24"/>
        </w:rPr>
        <w:t>олученную субсидию (средства) в </w:t>
      </w:r>
      <w:r w:rsidRPr="002D32A1">
        <w:rPr>
          <w:rFonts w:ascii="Times New Roman" w:hAnsi="Times New Roman" w:cs="Times New Roman"/>
          <w:sz w:val="24"/>
          <w:szCs w:val="24"/>
        </w:rPr>
        <w:t xml:space="preserve">бюджет Санкт-Петербурга и в десятидневный срок после получения соответствующего требования о расторжении соглашения выплачивают </w:t>
      </w:r>
      <w:r w:rsidR="00E1670C" w:rsidRPr="002D32A1">
        <w:rPr>
          <w:rFonts w:ascii="Times New Roman" w:hAnsi="Times New Roman" w:cs="Times New Roman"/>
          <w:sz w:val="24"/>
          <w:szCs w:val="24"/>
        </w:rPr>
        <w:t>Комитету неустойку в размере 20 </w:t>
      </w:r>
      <w:r w:rsidRPr="002D32A1">
        <w:rPr>
          <w:rFonts w:ascii="Times New Roman" w:hAnsi="Times New Roman" w:cs="Times New Roman"/>
          <w:sz w:val="24"/>
          <w:szCs w:val="24"/>
        </w:rPr>
        <w:t>процентов от суммы субсидии (средств).</w:t>
      </w:r>
    </w:p>
    <w:p w14:paraId="29A6C444" w14:textId="77777777" w:rsidR="00DB5C8B" w:rsidRPr="002D32A1" w:rsidRDefault="00EB534D" w:rsidP="00DF034E">
      <w:pPr>
        <w:pStyle w:val="ConsPlusNormal"/>
        <w:ind w:firstLine="540"/>
        <w:jc w:val="both"/>
        <w:rPr>
          <w:rFonts w:ascii="Times New Roman" w:hAnsi="Times New Roman" w:cs="Times New Roman"/>
          <w:sz w:val="24"/>
          <w:szCs w:val="24"/>
        </w:rPr>
      </w:pPr>
      <w:r w:rsidRPr="002D32A1">
        <w:rPr>
          <w:rFonts w:ascii="Times New Roman" w:hAnsi="Times New Roman" w:cs="Times New Roman"/>
          <w:sz w:val="24"/>
          <w:szCs w:val="24"/>
        </w:rPr>
        <w:t>5.6.</w:t>
      </w:r>
      <w:r w:rsidR="00DB5C8B" w:rsidRPr="002D32A1">
        <w:rPr>
          <w:rFonts w:ascii="Times New Roman" w:hAnsi="Times New Roman" w:cs="Times New Roman"/>
          <w:sz w:val="24"/>
          <w:szCs w:val="24"/>
        </w:rPr>
        <w:t xml:space="preserve"> Получатель субсидии </w:t>
      </w:r>
      <w:proofErr w:type="gramStart"/>
      <w:r w:rsidR="00DB5C8B" w:rsidRPr="002D32A1">
        <w:rPr>
          <w:rFonts w:ascii="Times New Roman" w:hAnsi="Times New Roman" w:cs="Times New Roman"/>
          <w:sz w:val="24"/>
          <w:szCs w:val="24"/>
        </w:rPr>
        <w:t>и(</w:t>
      </w:r>
      <w:proofErr w:type="gramEnd"/>
      <w:r w:rsidR="00DB5C8B" w:rsidRPr="002D32A1">
        <w:rPr>
          <w:rFonts w:ascii="Times New Roman" w:hAnsi="Times New Roman" w:cs="Times New Roman"/>
          <w:sz w:val="24"/>
          <w:szCs w:val="24"/>
        </w:rPr>
        <w:t xml:space="preserve">или) контрагент обязаны осуществить возврат субсидии (средств) в бюджет Санкт-Петербурга в течение семи рабочих дней со дня получения требования и копии распоряжения, указанных </w:t>
      </w:r>
      <w:r w:rsidR="00DB5C8B" w:rsidRPr="00110A4F">
        <w:rPr>
          <w:rFonts w:ascii="Times New Roman" w:hAnsi="Times New Roman" w:cs="Times New Roman"/>
          <w:sz w:val="24"/>
          <w:szCs w:val="24"/>
        </w:rPr>
        <w:t xml:space="preserve">в </w:t>
      </w:r>
      <w:hyperlink w:anchor="P324">
        <w:r w:rsidR="00E952B1" w:rsidRPr="00110A4F">
          <w:rPr>
            <w:rFonts w:ascii="Times New Roman" w:hAnsi="Times New Roman" w:cs="Times New Roman"/>
            <w:sz w:val="24"/>
            <w:szCs w:val="24"/>
          </w:rPr>
          <w:t>пункте 5.4</w:t>
        </w:r>
        <w:r w:rsidR="00655FD1" w:rsidRPr="00110A4F">
          <w:rPr>
            <w:rFonts w:ascii="Times New Roman" w:hAnsi="Times New Roman" w:cs="Times New Roman"/>
            <w:sz w:val="24"/>
            <w:szCs w:val="24"/>
          </w:rPr>
          <w:t xml:space="preserve">, 5.5 </w:t>
        </w:r>
      </w:hyperlink>
      <w:r w:rsidR="00DB5C8B" w:rsidRPr="002D32A1">
        <w:rPr>
          <w:rFonts w:ascii="Times New Roman" w:hAnsi="Times New Roman" w:cs="Times New Roman"/>
          <w:sz w:val="24"/>
          <w:szCs w:val="24"/>
        </w:rPr>
        <w:t xml:space="preserve"> настоящего Порядка.</w:t>
      </w:r>
    </w:p>
    <w:p w14:paraId="7DC43F23" w14:textId="77777777" w:rsidR="00DB5C8B" w:rsidRPr="002D32A1" w:rsidRDefault="00EB534D" w:rsidP="00DF034E">
      <w:pPr>
        <w:pStyle w:val="ConsPlusNormal"/>
        <w:ind w:firstLine="540"/>
        <w:jc w:val="both"/>
        <w:rPr>
          <w:rFonts w:ascii="Times New Roman" w:hAnsi="Times New Roman" w:cs="Times New Roman"/>
          <w:sz w:val="24"/>
          <w:szCs w:val="24"/>
        </w:rPr>
      </w:pPr>
      <w:r w:rsidRPr="002D32A1">
        <w:rPr>
          <w:rFonts w:ascii="Times New Roman" w:hAnsi="Times New Roman" w:cs="Times New Roman"/>
          <w:sz w:val="24"/>
          <w:szCs w:val="24"/>
        </w:rPr>
        <w:t>5.7.</w:t>
      </w:r>
      <w:r w:rsidR="00DB5C8B" w:rsidRPr="002D32A1">
        <w:rPr>
          <w:rFonts w:ascii="Times New Roman" w:hAnsi="Times New Roman" w:cs="Times New Roman"/>
          <w:sz w:val="24"/>
          <w:szCs w:val="24"/>
        </w:rPr>
        <w:t xml:space="preserve"> Проверки осуществляются органами государственного финансового контроля </w:t>
      </w:r>
      <w:r w:rsidR="00DB5C8B" w:rsidRPr="002D32A1">
        <w:rPr>
          <w:rFonts w:ascii="Times New Roman" w:hAnsi="Times New Roman" w:cs="Times New Roman"/>
          <w:sz w:val="24"/>
          <w:szCs w:val="24"/>
        </w:rPr>
        <w:br/>
        <w:t xml:space="preserve">в соответствии с Бюджетным </w:t>
      </w:r>
      <w:hyperlink r:id="rId19">
        <w:r w:rsidR="00DB5C8B" w:rsidRPr="002D32A1">
          <w:rPr>
            <w:rFonts w:ascii="Times New Roman" w:hAnsi="Times New Roman" w:cs="Times New Roman"/>
            <w:sz w:val="24"/>
            <w:szCs w:val="24"/>
          </w:rPr>
          <w:t>кодексом</w:t>
        </w:r>
      </w:hyperlink>
      <w:r w:rsidR="00DB5C8B" w:rsidRPr="002D32A1">
        <w:rPr>
          <w:rFonts w:ascii="Times New Roman" w:hAnsi="Times New Roman" w:cs="Times New Roman"/>
          <w:sz w:val="24"/>
          <w:szCs w:val="24"/>
        </w:rPr>
        <w:t xml:space="preserve"> Российской Федерации.</w:t>
      </w:r>
    </w:p>
    <w:p w14:paraId="6CB72B22" w14:textId="77777777" w:rsidR="00DB5C8B" w:rsidRPr="002D32A1" w:rsidRDefault="00DB5C8B" w:rsidP="00DF034E">
      <w:pPr>
        <w:pStyle w:val="ConsPlusNormal"/>
        <w:ind w:firstLine="540"/>
        <w:jc w:val="both"/>
        <w:rPr>
          <w:rFonts w:ascii="Times New Roman" w:hAnsi="Times New Roman" w:cs="Times New Roman"/>
          <w:sz w:val="24"/>
          <w:szCs w:val="24"/>
        </w:rPr>
      </w:pPr>
      <w:r w:rsidRPr="002D32A1">
        <w:rPr>
          <w:rFonts w:ascii="Times New Roman" w:hAnsi="Times New Roman" w:cs="Times New Roman"/>
          <w:sz w:val="24"/>
          <w:szCs w:val="24"/>
        </w:rPr>
        <w:t xml:space="preserve">В случае установления органами государственного финансового контроля нарушений по итогам проводимых проверок получатель субсидии (контрагент) возвращает полученную субсидию (средства) в бюджет Санкт-Петербурга в порядке, указанном </w:t>
      </w:r>
      <w:r w:rsidRPr="00110A4F">
        <w:rPr>
          <w:rFonts w:ascii="Times New Roman" w:hAnsi="Times New Roman" w:cs="Times New Roman"/>
          <w:sz w:val="24"/>
          <w:szCs w:val="24"/>
        </w:rPr>
        <w:t xml:space="preserve">в </w:t>
      </w:r>
      <w:hyperlink w:anchor="P322">
        <w:r w:rsidRPr="00110A4F">
          <w:rPr>
            <w:rFonts w:ascii="Times New Roman" w:hAnsi="Times New Roman" w:cs="Times New Roman"/>
            <w:sz w:val="24"/>
            <w:szCs w:val="24"/>
          </w:rPr>
          <w:t xml:space="preserve">пунктах </w:t>
        </w:r>
        <w:r w:rsidR="00E952B1" w:rsidRPr="00110A4F">
          <w:rPr>
            <w:rFonts w:ascii="Times New Roman" w:hAnsi="Times New Roman" w:cs="Times New Roman"/>
            <w:sz w:val="24"/>
            <w:szCs w:val="24"/>
          </w:rPr>
          <w:t xml:space="preserve">5.4, </w:t>
        </w:r>
      </w:hyperlink>
      <w:r w:rsidR="00E952B1" w:rsidRPr="00110A4F">
        <w:rPr>
          <w:rFonts w:ascii="Times New Roman" w:hAnsi="Times New Roman" w:cs="Times New Roman"/>
          <w:sz w:val="24"/>
          <w:szCs w:val="24"/>
        </w:rPr>
        <w:t xml:space="preserve">5.6 </w:t>
      </w:r>
      <w:r w:rsidRPr="00110A4F">
        <w:rPr>
          <w:rFonts w:ascii="Times New Roman" w:hAnsi="Times New Roman" w:cs="Times New Roman"/>
          <w:sz w:val="24"/>
          <w:szCs w:val="24"/>
        </w:rPr>
        <w:t>настоящего Порядка.</w:t>
      </w:r>
    </w:p>
    <w:p w14:paraId="49FE9649" w14:textId="77777777" w:rsidR="00DB5C8B" w:rsidRPr="002D32A1" w:rsidRDefault="00EB534D" w:rsidP="00DF034E">
      <w:pPr>
        <w:pStyle w:val="ConsPlusNormal"/>
        <w:ind w:firstLine="540"/>
        <w:jc w:val="both"/>
        <w:rPr>
          <w:rFonts w:ascii="Times New Roman" w:hAnsi="Times New Roman" w:cs="Times New Roman"/>
          <w:sz w:val="24"/>
          <w:szCs w:val="24"/>
        </w:rPr>
      </w:pPr>
      <w:bookmarkStart w:id="12" w:name="P333"/>
      <w:bookmarkEnd w:id="12"/>
      <w:r w:rsidRPr="002D32A1">
        <w:rPr>
          <w:rFonts w:ascii="Times New Roman" w:hAnsi="Times New Roman" w:cs="Times New Roman"/>
          <w:sz w:val="24"/>
          <w:szCs w:val="24"/>
        </w:rPr>
        <w:t>5.8.</w:t>
      </w:r>
      <w:r w:rsidR="001724AC" w:rsidRPr="002D32A1">
        <w:rPr>
          <w:rFonts w:ascii="Times New Roman" w:hAnsi="Times New Roman" w:cs="Times New Roman"/>
          <w:sz w:val="24"/>
          <w:szCs w:val="24"/>
        </w:rPr>
        <w:t> </w:t>
      </w:r>
      <w:r w:rsidR="00DB5C8B" w:rsidRPr="002D32A1">
        <w:rPr>
          <w:rFonts w:ascii="Times New Roman" w:hAnsi="Times New Roman" w:cs="Times New Roman"/>
          <w:sz w:val="24"/>
          <w:szCs w:val="24"/>
        </w:rPr>
        <w:t>Не использованный в отчетном финансовом году остаток субсидии подлежит возврату получателем субсидии в бюджет Санкт-Петербурга в срок, установленный Комитетом.</w:t>
      </w:r>
    </w:p>
    <w:p w14:paraId="46D84DC1" w14:textId="77777777" w:rsidR="00DB5C8B" w:rsidRPr="002D32A1" w:rsidRDefault="001724AC" w:rsidP="00DF034E">
      <w:pPr>
        <w:pStyle w:val="ConsPlusNormal"/>
        <w:ind w:firstLine="540"/>
        <w:jc w:val="both"/>
        <w:rPr>
          <w:rFonts w:ascii="Times New Roman" w:hAnsi="Times New Roman" w:cs="Times New Roman"/>
          <w:sz w:val="24"/>
          <w:szCs w:val="24"/>
        </w:rPr>
      </w:pPr>
      <w:r w:rsidRPr="002D32A1">
        <w:rPr>
          <w:rFonts w:ascii="Times New Roman" w:hAnsi="Times New Roman" w:cs="Times New Roman"/>
          <w:sz w:val="24"/>
          <w:szCs w:val="24"/>
        </w:rPr>
        <w:t>5.9.  </w:t>
      </w:r>
      <w:r w:rsidR="00DB5C8B" w:rsidRPr="002D32A1">
        <w:rPr>
          <w:rFonts w:ascii="Times New Roman" w:hAnsi="Times New Roman" w:cs="Times New Roman"/>
          <w:sz w:val="24"/>
          <w:szCs w:val="24"/>
        </w:rPr>
        <w:t xml:space="preserve">Возврат неиспользованного остатка субсидии осуществляется получателем субсидии в бюджет Санкт-Петербурга по коду бюджетной классификации, указанному </w:t>
      </w:r>
      <w:r w:rsidR="00DB5C8B" w:rsidRPr="002D32A1">
        <w:rPr>
          <w:rFonts w:ascii="Times New Roman" w:hAnsi="Times New Roman" w:cs="Times New Roman"/>
          <w:sz w:val="24"/>
          <w:szCs w:val="24"/>
        </w:rPr>
        <w:br/>
        <w:t>в уведомлении о возврате субсидии, направленном Комитетом в адрес получателя субсидии. Уведомление о возврате субсидии формируется на основании заявки получателя субсидии.</w:t>
      </w:r>
    </w:p>
    <w:p w14:paraId="732BB9C8" w14:textId="77777777" w:rsidR="00DB5C8B" w:rsidRPr="00CC6403" w:rsidRDefault="001724AC" w:rsidP="00DF034E">
      <w:pPr>
        <w:pStyle w:val="ConsPlusNormal"/>
        <w:ind w:firstLine="540"/>
        <w:jc w:val="both"/>
        <w:rPr>
          <w:rFonts w:ascii="Times New Roman" w:hAnsi="Times New Roman" w:cs="Times New Roman"/>
          <w:sz w:val="24"/>
          <w:szCs w:val="24"/>
          <w:highlight w:val="yellow"/>
        </w:rPr>
      </w:pPr>
      <w:r w:rsidRPr="002D32A1">
        <w:rPr>
          <w:rFonts w:ascii="Times New Roman" w:hAnsi="Times New Roman" w:cs="Times New Roman"/>
          <w:sz w:val="24"/>
          <w:szCs w:val="24"/>
        </w:rPr>
        <w:t>5.10. </w:t>
      </w:r>
      <w:r w:rsidR="00DB5C8B" w:rsidRPr="002D32A1">
        <w:rPr>
          <w:rFonts w:ascii="Times New Roman" w:hAnsi="Times New Roman" w:cs="Times New Roman"/>
          <w:sz w:val="24"/>
          <w:szCs w:val="24"/>
        </w:rPr>
        <w:t xml:space="preserve">В случае если средства субсидии (средства) не возвращены в бюджет </w:t>
      </w:r>
      <w:r w:rsidR="00DB5C8B" w:rsidRPr="002D32A1">
        <w:rPr>
          <w:rFonts w:ascii="Times New Roman" w:hAnsi="Times New Roman" w:cs="Times New Roman"/>
          <w:sz w:val="24"/>
          <w:szCs w:val="24"/>
        </w:rPr>
        <w:br/>
        <w:t xml:space="preserve">Санкт-Петербурга получателем субсидии </w:t>
      </w:r>
      <w:proofErr w:type="gramStart"/>
      <w:r w:rsidR="00DB5C8B" w:rsidRPr="002D32A1">
        <w:rPr>
          <w:rFonts w:ascii="Times New Roman" w:hAnsi="Times New Roman" w:cs="Times New Roman"/>
          <w:sz w:val="24"/>
          <w:szCs w:val="24"/>
        </w:rPr>
        <w:t>и(</w:t>
      </w:r>
      <w:proofErr w:type="gramEnd"/>
      <w:r w:rsidR="00DB5C8B" w:rsidRPr="002D32A1">
        <w:rPr>
          <w:rFonts w:ascii="Times New Roman" w:hAnsi="Times New Roman" w:cs="Times New Roman"/>
          <w:sz w:val="24"/>
          <w:szCs w:val="24"/>
        </w:rPr>
        <w:t xml:space="preserve">или) контрагентом в установленные в </w:t>
      </w:r>
      <w:hyperlink w:anchor="P330">
        <w:r w:rsidR="00DB5C8B" w:rsidRPr="00110A4F">
          <w:rPr>
            <w:rFonts w:ascii="Times New Roman" w:hAnsi="Times New Roman" w:cs="Times New Roman"/>
            <w:sz w:val="24"/>
            <w:szCs w:val="24"/>
          </w:rPr>
          <w:t xml:space="preserve">пунктах </w:t>
        </w:r>
        <w:r w:rsidR="00E952B1" w:rsidRPr="00110A4F">
          <w:rPr>
            <w:rFonts w:ascii="Times New Roman" w:hAnsi="Times New Roman" w:cs="Times New Roman"/>
            <w:sz w:val="24"/>
            <w:szCs w:val="24"/>
          </w:rPr>
          <w:t>5.6</w:t>
        </w:r>
        <w:r w:rsidR="00655FD1" w:rsidRPr="00110A4F">
          <w:rPr>
            <w:rFonts w:ascii="Times New Roman" w:hAnsi="Times New Roman" w:cs="Times New Roman"/>
            <w:sz w:val="24"/>
            <w:szCs w:val="24"/>
          </w:rPr>
          <w:t xml:space="preserve"> </w:t>
        </w:r>
      </w:hyperlink>
      <w:r w:rsidR="00E952B1" w:rsidRPr="00110A4F">
        <w:rPr>
          <w:rFonts w:ascii="Times New Roman" w:hAnsi="Times New Roman" w:cs="Times New Roman"/>
          <w:sz w:val="24"/>
          <w:szCs w:val="24"/>
        </w:rPr>
        <w:t xml:space="preserve"> </w:t>
      </w:r>
      <w:r w:rsidR="00DB5C8B" w:rsidRPr="00110A4F">
        <w:rPr>
          <w:rFonts w:ascii="Times New Roman" w:hAnsi="Times New Roman" w:cs="Times New Roman"/>
          <w:sz w:val="24"/>
          <w:szCs w:val="24"/>
        </w:rPr>
        <w:t xml:space="preserve">и </w:t>
      </w:r>
      <w:r w:rsidR="00E952B1" w:rsidRPr="00110A4F">
        <w:rPr>
          <w:rFonts w:ascii="Times New Roman" w:hAnsi="Times New Roman" w:cs="Times New Roman"/>
          <w:sz w:val="24"/>
          <w:szCs w:val="24"/>
        </w:rPr>
        <w:t xml:space="preserve">5.8 </w:t>
      </w:r>
      <w:r w:rsidR="00DB5C8B" w:rsidRPr="00110A4F">
        <w:rPr>
          <w:rFonts w:ascii="Times New Roman" w:hAnsi="Times New Roman" w:cs="Times New Roman"/>
          <w:sz w:val="24"/>
          <w:szCs w:val="24"/>
        </w:rPr>
        <w:t>настоящего Порядка</w:t>
      </w:r>
      <w:r w:rsidR="00DB5C8B" w:rsidRPr="002D32A1">
        <w:rPr>
          <w:rFonts w:ascii="Times New Roman" w:hAnsi="Times New Roman" w:cs="Times New Roman"/>
          <w:sz w:val="24"/>
          <w:szCs w:val="24"/>
        </w:rPr>
        <w:t xml:space="preserve"> сроки, Комитет в течение 15 рабочих дней со дня истечения сроков, установленных </w:t>
      </w:r>
      <w:r w:rsidR="00DB5C8B" w:rsidRPr="00110A4F">
        <w:rPr>
          <w:rFonts w:ascii="Times New Roman" w:hAnsi="Times New Roman" w:cs="Times New Roman"/>
          <w:sz w:val="24"/>
          <w:szCs w:val="24"/>
        </w:rPr>
        <w:t xml:space="preserve">в </w:t>
      </w:r>
      <w:hyperlink w:anchor="P330">
        <w:r w:rsidR="00DB5C8B" w:rsidRPr="00110A4F">
          <w:rPr>
            <w:rFonts w:ascii="Times New Roman" w:hAnsi="Times New Roman" w:cs="Times New Roman"/>
            <w:sz w:val="24"/>
            <w:szCs w:val="24"/>
          </w:rPr>
          <w:t xml:space="preserve">пунктах </w:t>
        </w:r>
        <w:r w:rsidR="00E952B1" w:rsidRPr="00110A4F">
          <w:rPr>
            <w:rFonts w:ascii="Times New Roman" w:hAnsi="Times New Roman" w:cs="Times New Roman"/>
            <w:sz w:val="24"/>
            <w:szCs w:val="24"/>
          </w:rPr>
          <w:t xml:space="preserve">5.6 и 5.8 </w:t>
        </w:r>
      </w:hyperlink>
      <w:r w:rsidR="00DB5C8B" w:rsidRPr="00110A4F">
        <w:rPr>
          <w:rFonts w:ascii="Times New Roman" w:hAnsi="Times New Roman" w:cs="Times New Roman"/>
          <w:sz w:val="24"/>
          <w:szCs w:val="24"/>
        </w:rPr>
        <w:t>настоящего Порядка</w:t>
      </w:r>
      <w:r w:rsidR="00DB5C8B" w:rsidRPr="002D32A1">
        <w:rPr>
          <w:rFonts w:ascii="Times New Roman" w:hAnsi="Times New Roman" w:cs="Times New Roman"/>
          <w:sz w:val="24"/>
          <w:szCs w:val="24"/>
        </w:rPr>
        <w:t>, направляет в суд исковое заявление о возврате субсидии (средств) в бюджет Санкт-Петербурга.</w:t>
      </w:r>
    </w:p>
    <w:p w14:paraId="6F83113C" w14:textId="77777777" w:rsidR="008B6D70" w:rsidRPr="00CC6403" w:rsidRDefault="008B6D70" w:rsidP="00DF034E">
      <w:pPr>
        <w:pStyle w:val="FORMATTEXT"/>
        <w:ind w:right="-34"/>
        <w:jc w:val="both"/>
        <w:rPr>
          <w:b/>
          <w:bCs/>
          <w:highlight w:val="yellow"/>
        </w:rPr>
      </w:pPr>
    </w:p>
    <w:p w14:paraId="12391413" w14:textId="77777777" w:rsidR="00D064E1" w:rsidRDefault="00D064E1">
      <w:pPr>
        <w:spacing w:after="200" w:line="276" w:lineRule="auto"/>
        <w:ind w:firstLine="0"/>
        <w:jc w:val="left"/>
        <w:rPr>
          <w:b/>
          <w:color w:val="000000" w:themeColor="text1"/>
        </w:rPr>
      </w:pPr>
      <w:r>
        <w:rPr>
          <w:b/>
          <w:color w:val="000000" w:themeColor="text1"/>
        </w:rPr>
        <w:br w:type="page"/>
      </w:r>
    </w:p>
    <w:p w14:paraId="32C3D852" w14:textId="77777777" w:rsidR="00B962D5" w:rsidRPr="00D00660" w:rsidRDefault="00B962D5" w:rsidP="004A629A">
      <w:pPr>
        <w:ind w:firstLine="0"/>
        <w:rPr>
          <w:bCs/>
          <w:strike/>
        </w:rPr>
        <w:sectPr w:rsidR="00B962D5" w:rsidRPr="00D00660" w:rsidSect="00D85C31">
          <w:headerReference w:type="default" r:id="rId20"/>
          <w:pgSz w:w="11907" w:h="16840" w:code="9"/>
          <w:pgMar w:top="719" w:right="850" w:bottom="567" w:left="1361" w:header="720" w:footer="720" w:gutter="0"/>
          <w:pgNumType w:start="1"/>
          <w:cols w:space="708"/>
          <w:titlePg/>
          <w:docGrid w:linePitch="326"/>
        </w:sectPr>
      </w:pPr>
    </w:p>
    <w:p w14:paraId="1E4E9D34" w14:textId="77777777" w:rsidR="00B962D5" w:rsidRPr="003B33B5" w:rsidRDefault="00B962D5" w:rsidP="00B962D5"/>
    <w:p w14:paraId="48F19E72" w14:textId="77777777" w:rsidR="00B962D5" w:rsidRPr="003B33B5" w:rsidRDefault="00B962D5" w:rsidP="00B962D5"/>
    <w:p w14:paraId="78584AFC" w14:textId="77777777" w:rsidR="00B962D5" w:rsidRPr="003B33B5" w:rsidRDefault="00B962D5" w:rsidP="00B962D5"/>
    <w:p w14:paraId="6E41A200" w14:textId="77777777" w:rsidR="00B962D5" w:rsidRPr="003B33B5" w:rsidRDefault="00B962D5" w:rsidP="00B962D5">
      <w:r w:rsidRPr="003B33B5">
        <w:t xml:space="preserve">Вице-губернатор Санкт-Петербурга                                         </w:t>
      </w:r>
    </w:p>
    <w:p w14:paraId="66F0CEF6" w14:textId="77777777" w:rsidR="00B962D5" w:rsidRPr="003B33B5" w:rsidRDefault="00B962D5" w:rsidP="00B962D5"/>
    <w:p w14:paraId="3F40A209" w14:textId="77777777" w:rsidR="00B962D5" w:rsidRPr="003B33B5" w:rsidRDefault="00B962D5" w:rsidP="00B962D5"/>
    <w:p w14:paraId="2D9517F9" w14:textId="77777777" w:rsidR="00B962D5" w:rsidRPr="003B33B5" w:rsidRDefault="00B962D5" w:rsidP="00B962D5">
      <w:r w:rsidRPr="003B33B5">
        <w:t>_____________________ Пиотровский Б.М.</w:t>
      </w:r>
    </w:p>
    <w:p w14:paraId="4BC58A17" w14:textId="77777777" w:rsidR="00B962D5" w:rsidRPr="003B33B5" w:rsidRDefault="00B962D5" w:rsidP="00B962D5"/>
    <w:p w14:paraId="744F7E00" w14:textId="77777777" w:rsidR="00B962D5" w:rsidRPr="003B33B5" w:rsidRDefault="00B962D5" w:rsidP="00B962D5"/>
    <w:p w14:paraId="28A1CA8D" w14:textId="77777777" w:rsidR="00B962D5" w:rsidRPr="003B33B5" w:rsidRDefault="00B962D5" w:rsidP="00B962D5"/>
    <w:p w14:paraId="61E44322" w14:textId="77777777" w:rsidR="00B962D5" w:rsidRPr="003B33B5" w:rsidRDefault="00B962D5" w:rsidP="00B962D5"/>
    <w:p w14:paraId="0CF06D3C" w14:textId="77777777" w:rsidR="00B962D5" w:rsidRPr="003B33B5" w:rsidRDefault="00B962D5" w:rsidP="00B962D5"/>
    <w:p w14:paraId="7E9B5043" w14:textId="77777777" w:rsidR="00B962D5" w:rsidRPr="003B33B5" w:rsidRDefault="00B962D5" w:rsidP="00B962D5"/>
    <w:p w14:paraId="276326C2" w14:textId="77777777" w:rsidR="00B962D5" w:rsidRPr="003B33B5" w:rsidRDefault="00B962D5" w:rsidP="00B962D5"/>
    <w:p w14:paraId="21D2A33D" w14:textId="77777777" w:rsidR="00B962D5" w:rsidRPr="003B33B5" w:rsidRDefault="00B962D5" w:rsidP="00B962D5">
      <w:r w:rsidRPr="003B33B5">
        <w:t>Председатель Комитета по печати</w:t>
      </w:r>
    </w:p>
    <w:p w14:paraId="28CD2EEF" w14:textId="77777777" w:rsidR="00B962D5" w:rsidRPr="003B33B5" w:rsidRDefault="00B962D5" w:rsidP="00B962D5">
      <w:r w:rsidRPr="003B33B5">
        <w:t>и взаимодействию со средствами</w:t>
      </w:r>
    </w:p>
    <w:p w14:paraId="628E3D25" w14:textId="77777777" w:rsidR="00B962D5" w:rsidRPr="003B33B5" w:rsidRDefault="00B962D5" w:rsidP="00B962D5">
      <w:r w:rsidRPr="003B33B5">
        <w:t>массовой информации</w:t>
      </w:r>
    </w:p>
    <w:p w14:paraId="05CCA8BC" w14:textId="77777777" w:rsidR="00B962D5" w:rsidRPr="003B33B5" w:rsidRDefault="00B962D5" w:rsidP="00B962D5"/>
    <w:p w14:paraId="1771E42E" w14:textId="77777777" w:rsidR="00B962D5" w:rsidRPr="003B33B5" w:rsidRDefault="00B962D5" w:rsidP="00B962D5"/>
    <w:p w14:paraId="074B6ED0" w14:textId="77777777" w:rsidR="00B962D5" w:rsidRPr="003B33B5" w:rsidRDefault="00B962D5" w:rsidP="00B962D5">
      <w:r w:rsidRPr="003B33B5">
        <w:t xml:space="preserve">_____________________ </w:t>
      </w:r>
      <w:proofErr w:type="spellStart"/>
      <w:r w:rsidRPr="003B33B5">
        <w:t>Рябовол</w:t>
      </w:r>
      <w:proofErr w:type="spellEnd"/>
      <w:r w:rsidRPr="003B33B5">
        <w:t xml:space="preserve"> В.В.</w:t>
      </w:r>
    </w:p>
    <w:p w14:paraId="73E6DA95" w14:textId="77777777" w:rsidR="00B962D5" w:rsidRPr="003B33B5" w:rsidRDefault="00B962D5" w:rsidP="00B962D5"/>
    <w:p w14:paraId="7A5C68BB" w14:textId="77777777" w:rsidR="00B962D5" w:rsidRPr="003B33B5" w:rsidRDefault="00B962D5" w:rsidP="00B962D5"/>
    <w:p w14:paraId="462ACFA2" w14:textId="77777777" w:rsidR="00B962D5" w:rsidRPr="003B33B5" w:rsidRDefault="00B962D5" w:rsidP="00B962D5"/>
    <w:p w14:paraId="736C63DF" w14:textId="77777777" w:rsidR="00B962D5" w:rsidRPr="003B33B5" w:rsidRDefault="00B962D5" w:rsidP="00B962D5"/>
    <w:p w14:paraId="2040630A" w14:textId="77777777" w:rsidR="00B962D5" w:rsidRPr="003B33B5" w:rsidRDefault="00B962D5" w:rsidP="00B962D5"/>
    <w:p w14:paraId="61244861" w14:textId="77777777" w:rsidR="00B962D5" w:rsidRPr="003B33B5" w:rsidRDefault="00B962D5" w:rsidP="00B962D5"/>
    <w:p w14:paraId="47F99199" w14:textId="77777777" w:rsidR="00B962D5" w:rsidRPr="003B33B5" w:rsidRDefault="00B962D5" w:rsidP="00B962D5"/>
    <w:p w14:paraId="4C5364B0" w14:textId="77777777" w:rsidR="00B962D5" w:rsidRPr="003B33B5" w:rsidRDefault="00B962D5" w:rsidP="00B962D5"/>
    <w:p w14:paraId="364A8011" w14:textId="77777777" w:rsidR="00B962D5" w:rsidRPr="003B33B5" w:rsidRDefault="00B962D5" w:rsidP="00B962D5">
      <w:r w:rsidRPr="003B33B5">
        <w:t>Начальник юридического отдела Комитета</w:t>
      </w:r>
    </w:p>
    <w:p w14:paraId="631FD4A1" w14:textId="77777777" w:rsidR="00B962D5" w:rsidRPr="003B33B5" w:rsidRDefault="00B962D5" w:rsidP="00B962D5">
      <w:r w:rsidRPr="003B33B5">
        <w:t>по печати и взаимодействию со средствами</w:t>
      </w:r>
    </w:p>
    <w:p w14:paraId="572D1721" w14:textId="77777777" w:rsidR="00B962D5" w:rsidRPr="003B33B5" w:rsidRDefault="00B962D5" w:rsidP="00B962D5">
      <w:r w:rsidRPr="003B33B5">
        <w:t>массовой информации</w:t>
      </w:r>
    </w:p>
    <w:p w14:paraId="77DD2361" w14:textId="77777777" w:rsidR="00B962D5" w:rsidRPr="003B33B5" w:rsidRDefault="00B962D5" w:rsidP="00B962D5"/>
    <w:p w14:paraId="79A32AA2" w14:textId="77777777" w:rsidR="00B962D5" w:rsidRPr="003B33B5" w:rsidRDefault="00B962D5" w:rsidP="00B962D5"/>
    <w:p w14:paraId="03A7865C" w14:textId="77777777" w:rsidR="00B962D5" w:rsidRPr="003B33B5" w:rsidRDefault="00B962D5" w:rsidP="00B962D5">
      <w:r w:rsidRPr="003B33B5">
        <w:t>_______________________ Черновол И.В.</w:t>
      </w:r>
    </w:p>
    <w:p w14:paraId="4CDA347D" w14:textId="77777777" w:rsidR="000025DB" w:rsidRPr="003B33B5" w:rsidRDefault="000025DB"/>
    <w:p w14:paraId="6A1C7AAC" w14:textId="77777777" w:rsidR="009042A2" w:rsidRDefault="009042A2"/>
    <w:p w14:paraId="619AFB77" w14:textId="77777777" w:rsidR="00395190" w:rsidRDefault="00395190"/>
    <w:p w14:paraId="11ADDC0D" w14:textId="77777777" w:rsidR="00395190" w:rsidRDefault="00395190"/>
    <w:p w14:paraId="55DF8DB4" w14:textId="77777777" w:rsidR="00395190" w:rsidRDefault="00395190"/>
    <w:p w14:paraId="7C4C07F5" w14:textId="77777777" w:rsidR="00395190" w:rsidRDefault="00395190"/>
    <w:p w14:paraId="0BDA2C7B" w14:textId="77777777" w:rsidR="00395190" w:rsidRDefault="00395190"/>
    <w:p w14:paraId="4BE92281" w14:textId="77777777" w:rsidR="00395190" w:rsidRDefault="00395190"/>
    <w:p w14:paraId="49DD9511" w14:textId="77777777" w:rsidR="00395190" w:rsidRDefault="00395190">
      <w:r>
        <w:t xml:space="preserve">Президент </w:t>
      </w:r>
      <w:r w:rsidRPr="00395190">
        <w:t>Ассоциац</w:t>
      </w:r>
      <w:r>
        <w:t>ии ж</w:t>
      </w:r>
      <w:r w:rsidRPr="00395190">
        <w:t>урналистов "</w:t>
      </w:r>
      <w:proofErr w:type="spellStart"/>
      <w:r w:rsidRPr="00395190">
        <w:t>Петроцентр</w:t>
      </w:r>
      <w:proofErr w:type="spellEnd"/>
      <w:r w:rsidRPr="00395190">
        <w:t>"</w:t>
      </w:r>
    </w:p>
    <w:p w14:paraId="54AC7DB9" w14:textId="77777777" w:rsidR="00395190" w:rsidRDefault="00395190"/>
    <w:p w14:paraId="78600629" w14:textId="77777777" w:rsidR="00395190" w:rsidRDefault="00395190"/>
    <w:p w14:paraId="16D93893" w14:textId="77777777" w:rsidR="00395190" w:rsidRPr="003B33B5" w:rsidRDefault="00395190" w:rsidP="00395190">
      <w:r w:rsidRPr="003B33B5">
        <w:t xml:space="preserve">_______________________ </w:t>
      </w:r>
      <w:r>
        <w:t>Смирнов К.И.</w:t>
      </w:r>
    </w:p>
    <w:p w14:paraId="265C259D" w14:textId="77777777" w:rsidR="00395190" w:rsidRDefault="00395190"/>
    <w:sectPr w:rsidR="00395190" w:rsidSect="0005518D">
      <w:pgSz w:w="11907" w:h="16840" w:code="9"/>
      <w:pgMar w:top="719" w:right="680" w:bottom="993" w:left="426" w:header="720" w:footer="720"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6C47" w16cex:dateUtc="2023-02-27T14:52:00Z"/>
  <w16cex:commentExtensible w16cex:durableId="27A76E48" w16cex:dateUtc="2023-02-27T15:00:00Z"/>
  <w16cex:commentExtensible w16cex:durableId="27A760E6" w16cex:dateUtc="2023-02-27T14:03:00Z"/>
  <w16cex:commentExtensible w16cex:durableId="27A75DDA" w16cex:dateUtc="2023-02-27T13:50:00Z"/>
  <w16cex:commentExtensible w16cex:durableId="27A763CE" w16cex:dateUtc="2023-02-27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E3666" w16cid:durableId="27A76C47"/>
  <w16cid:commentId w16cid:paraId="3D058932" w16cid:durableId="27A76E48"/>
  <w16cid:commentId w16cid:paraId="7033C964" w16cid:durableId="27A760E6"/>
  <w16cid:commentId w16cid:paraId="0B7E77EE" w16cid:durableId="27A75DDA"/>
  <w16cid:commentId w16cid:paraId="562FAA98" w16cid:durableId="27A763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A6B10" w14:textId="77777777" w:rsidR="00D411DA" w:rsidRDefault="00D411DA">
      <w:r>
        <w:separator/>
      </w:r>
    </w:p>
  </w:endnote>
  <w:endnote w:type="continuationSeparator" w:id="0">
    <w:p w14:paraId="0189CE0D" w14:textId="77777777" w:rsidR="00D411DA" w:rsidRDefault="00D4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36C7C" w14:textId="77777777" w:rsidR="00D411DA" w:rsidRDefault="00D411DA">
      <w:r>
        <w:separator/>
      </w:r>
    </w:p>
  </w:footnote>
  <w:footnote w:type="continuationSeparator" w:id="0">
    <w:p w14:paraId="05019604" w14:textId="77777777" w:rsidR="00D411DA" w:rsidRDefault="00D4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87A8" w14:textId="5D229B70" w:rsidR="00FE6195" w:rsidRDefault="00FE6195">
    <w:pPr>
      <w:pStyle w:val="a9"/>
      <w:jc w:val="center"/>
    </w:pPr>
    <w:r>
      <w:fldChar w:fldCharType="begin"/>
    </w:r>
    <w:r>
      <w:instrText xml:space="preserve"> PAGE   \* MERGEFORMAT </w:instrText>
    </w:r>
    <w:r>
      <w:fldChar w:fldCharType="separate"/>
    </w:r>
    <w:r w:rsidR="004D0023">
      <w:rPr>
        <w:noProof/>
      </w:rPr>
      <w:t>15</w:t>
    </w:r>
    <w:r>
      <w:fldChar w:fldCharType="end"/>
    </w:r>
  </w:p>
  <w:p w14:paraId="15D41A31" w14:textId="77777777" w:rsidR="00FE6195" w:rsidRPr="00BB0945" w:rsidRDefault="00FE6195" w:rsidP="000551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122"/>
    <w:multiLevelType w:val="multilevel"/>
    <w:tmpl w:val="BADC36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5A1099"/>
    <w:multiLevelType w:val="hybridMultilevel"/>
    <w:tmpl w:val="0896C7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7E56D2"/>
    <w:multiLevelType w:val="hybridMultilevel"/>
    <w:tmpl w:val="CFF47690"/>
    <w:lvl w:ilvl="0" w:tplc="7AF6BB38">
      <w:start w:val="4"/>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EF877FB"/>
    <w:multiLevelType w:val="hybridMultilevel"/>
    <w:tmpl w:val="1FDE019A"/>
    <w:lvl w:ilvl="0" w:tplc="44A00E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17A57"/>
    <w:multiLevelType w:val="hybridMultilevel"/>
    <w:tmpl w:val="6638FFBA"/>
    <w:lvl w:ilvl="0" w:tplc="1DC20C9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75217F"/>
    <w:multiLevelType w:val="multilevel"/>
    <w:tmpl w:val="380CA37E"/>
    <w:lvl w:ilvl="0">
      <w:start w:val="3"/>
      <w:numFmt w:val="decimal"/>
      <w:lvlText w:val="%1."/>
      <w:lvlJc w:val="left"/>
      <w:pPr>
        <w:ind w:left="108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66E1E32"/>
    <w:multiLevelType w:val="multilevel"/>
    <w:tmpl w:val="275EBA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B81181"/>
    <w:multiLevelType w:val="multilevel"/>
    <w:tmpl w:val="4DC04702"/>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1A7D6B19"/>
    <w:multiLevelType w:val="hybridMultilevel"/>
    <w:tmpl w:val="B44A05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FF24BB1"/>
    <w:multiLevelType w:val="multilevel"/>
    <w:tmpl w:val="460215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0">
    <w:nsid w:val="2B4B2A44"/>
    <w:multiLevelType w:val="hybridMultilevel"/>
    <w:tmpl w:val="A1585CFC"/>
    <w:lvl w:ilvl="0" w:tplc="F7ECC35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F838E3"/>
    <w:multiLevelType w:val="hybridMultilevel"/>
    <w:tmpl w:val="4DB0B9F6"/>
    <w:lvl w:ilvl="0" w:tplc="E7FC2EB6">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4915164"/>
    <w:multiLevelType w:val="multilevel"/>
    <w:tmpl w:val="460215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3">
    <w:nsid w:val="38A60554"/>
    <w:multiLevelType w:val="hybridMultilevel"/>
    <w:tmpl w:val="5B2C0EE4"/>
    <w:lvl w:ilvl="0" w:tplc="B01EEF5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CDA3C82"/>
    <w:multiLevelType w:val="hybridMultilevel"/>
    <w:tmpl w:val="A9BAC8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2E177A"/>
    <w:multiLevelType w:val="hybridMultilevel"/>
    <w:tmpl w:val="97CCDF9A"/>
    <w:lvl w:ilvl="0" w:tplc="D56407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FE03E9A"/>
    <w:multiLevelType w:val="multilevel"/>
    <w:tmpl w:val="A4AC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DE21C2"/>
    <w:multiLevelType w:val="multilevel"/>
    <w:tmpl w:val="04347932"/>
    <w:lvl w:ilvl="0">
      <w:start w:val="3"/>
      <w:numFmt w:val="decimal"/>
      <w:lvlText w:val="%1."/>
      <w:lvlJc w:val="left"/>
      <w:pPr>
        <w:ind w:left="720" w:hanging="360"/>
      </w:pPr>
      <w:rPr>
        <w:rFonts w:hint="default"/>
      </w:r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BA3A33"/>
    <w:multiLevelType w:val="hybridMultilevel"/>
    <w:tmpl w:val="90F6D0CE"/>
    <w:lvl w:ilvl="0" w:tplc="06AAEFE2">
      <w:numFmt w:val="none"/>
      <w:lvlText w:val=""/>
      <w:lvlJc w:val="left"/>
      <w:pPr>
        <w:tabs>
          <w:tab w:val="num" w:pos="360"/>
        </w:tabs>
      </w:pPr>
    </w:lvl>
    <w:lvl w:ilvl="1" w:tplc="32880840" w:tentative="1">
      <w:start w:val="1"/>
      <w:numFmt w:val="lowerLetter"/>
      <w:lvlText w:val="%2."/>
      <w:lvlJc w:val="left"/>
      <w:pPr>
        <w:tabs>
          <w:tab w:val="num" w:pos="1440"/>
        </w:tabs>
        <w:ind w:left="1440" w:hanging="360"/>
      </w:pPr>
    </w:lvl>
    <w:lvl w:ilvl="2" w:tplc="BA4C6DFE" w:tentative="1">
      <w:start w:val="1"/>
      <w:numFmt w:val="lowerRoman"/>
      <w:lvlText w:val="%3."/>
      <w:lvlJc w:val="right"/>
      <w:pPr>
        <w:tabs>
          <w:tab w:val="num" w:pos="2160"/>
        </w:tabs>
        <w:ind w:left="2160" w:hanging="180"/>
      </w:pPr>
    </w:lvl>
    <w:lvl w:ilvl="3" w:tplc="0144EAA2" w:tentative="1">
      <w:start w:val="1"/>
      <w:numFmt w:val="decimal"/>
      <w:lvlText w:val="%4."/>
      <w:lvlJc w:val="left"/>
      <w:pPr>
        <w:tabs>
          <w:tab w:val="num" w:pos="2880"/>
        </w:tabs>
        <w:ind w:left="2880" w:hanging="360"/>
      </w:pPr>
    </w:lvl>
    <w:lvl w:ilvl="4" w:tplc="CB68F9D2" w:tentative="1">
      <w:start w:val="1"/>
      <w:numFmt w:val="lowerLetter"/>
      <w:lvlText w:val="%5."/>
      <w:lvlJc w:val="left"/>
      <w:pPr>
        <w:tabs>
          <w:tab w:val="num" w:pos="3600"/>
        </w:tabs>
        <w:ind w:left="3600" w:hanging="360"/>
      </w:pPr>
    </w:lvl>
    <w:lvl w:ilvl="5" w:tplc="B8C2899E" w:tentative="1">
      <w:start w:val="1"/>
      <w:numFmt w:val="lowerRoman"/>
      <w:lvlText w:val="%6."/>
      <w:lvlJc w:val="right"/>
      <w:pPr>
        <w:tabs>
          <w:tab w:val="num" w:pos="4320"/>
        </w:tabs>
        <w:ind w:left="4320" w:hanging="180"/>
      </w:pPr>
    </w:lvl>
    <w:lvl w:ilvl="6" w:tplc="E7704514" w:tentative="1">
      <w:start w:val="1"/>
      <w:numFmt w:val="decimal"/>
      <w:lvlText w:val="%7."/>
      <w:lvlJc w:val="left"/>
      <w:pPr>
        <w:tabs>
          <w:tab w:val="num" w:pos="5040"/>
        </w:tabs>
        <w:ind w:left="5040" w:hanging="360"/>
      </w:pPr>
    </w:lvl>
    <w:lvl w:ilvl="7" w:tplc="71C89288" w:tentative="1">
      <w:start w:val="1"/>
      <w:numFmt w:val="lowerLetter"/>
      <w:lvlText w:val="%8."/>
      <w:lvlJc w:val="left"/>
      <w:pPr>
        <w:tabs>
          <w:tab w:val="num" w:pos="5760"/>
        </w:tabs>
        <w:ind w:left="5760" w:hanging="360"/>
      </w:pPr>
    </w:lvl>
    <w:lvl w:ilvl="8" w:tplc="18CA40E0" w:tentative="1">
      <w:start w:val="1"/>
      <w:numFmt w:val="lowerRoman"/>
      <w:lvlText w:val="%9."/>
      <w:lvlJc w:val="right"/>
      <w:pPr>
        <w:tabs>
          <w:tab w:val="num" w:pos="6480"/>
        </w:tabs>
        <w:ind w:left="6480" w:hanging="180"/>
      </w:pPr>
    </w:lvl>
  </w:abstractNum>
  <w:abstractNum w:abstractNumId="19">
    <w:nsid w:val="46FF728B"/>
    <w:multiLevelType w:val="multilevel"/>
    <w:tmpl w:val="4DC04702"/>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0">
    <w:nsid w:val="479C6FF2"/>
    <w:multiLevelType w:val="multilevel"/>
    <w:tmpl w:val="001A4976"/>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E857FD1"/>
    <w:multiLevelType w:val="hybridMultilevel"/>
    <w:tmpl w:val="C13CBC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AC297B"/>
    <w:multiLevelType w:val="multilevel"/>
    <w:tmpl w:val="460215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3">
    <w:nsid w:val="51697DB2"/>
    <w:multiLevelType w:val="hybridMultilevel"/>
    <w:tmpl w:val="63263DF4"/>
    <w:lvl w:ilvl="0" w:tplc="5AF03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49B091B"/>
    <w:multiLevelType w:val="hybridMultilevel"/>
    <w:tmpl w:val="C43A75AA"/>
    <w:lvl w:ilvl="0" w:tplc="136ECB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FD238B"/>
    <w:multiLevelType w:val="hybridMultilevel"/>
    <w:tmpl w:val="B46C3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6149C9"/>
    <w:multiLevelType w:val="multilevel"/>
    <w:tmpl w:val="C024C1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89E5C8F"/>
    <w:multiLevelType w:val="hybridMultilevel"/>
    <w:tmpl w:val="2DD81FFE"/>
    <w:lvl w:ilvl="0" w:tplc="A14EC362">
      <w:start w:val="1"/>
      <w:numFmt w:val="lowerLetter"/>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EB05F1"/>
    <w:multiLevelType w:val="hybridMultilevel"/>
    <w:tmpl w:val="EAB260F8"/>
    <w:lvl w:ilvl="0" w:tplc="E2243B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EC02CC"/>
    <w:multiLevelType w:val="multilevel"/>
    <w:tmpl w:val="380CA37E"/>
    <w:lvl w:ilvl="0">
      <w:start w:val="3"/>
      <w:numFmt w:val="decimal"/>
      <w:lvlText w:val="%1."/>
      <w:lvlJc w:val="left"/>
      <w:pPr>
        <w:ind w:left="108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CC24659"/>
    <w:multiLevelType w:val="multilevel"/>
    <w:tmpl w:val="069022C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5F9F1FD2"/>
    <w:multiLevelType w:val="hybridMultilevel"/>
    <w:tmpl w:val="FE76A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7691A"/>
    <w:multiLevelType w:val="hybridMultilevel"/>
    <w:tmpl w:val="D4926790"/>
    <w:lvl w:ilvl="0" w:tplc="7E260B96">
      <w:start w:val="1"/>
      <w:numFmt w:val="lowerLetter"/>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2674C34"/>
    <w:multiLevelType w:val="multilevel"/>
    <w:tmpl w:val="C2D4C1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10" w:firstLine="0"/>
      </w:pPr>
      <w:rPr>
        <w:rFonts w:hint="default"/>
        <w:b w:val="0"/>
      </w:rPr>
    </w:lvl>
    <w:lvl w:ilvl="2">
      <w:start w:val="1"/>
      <w:numFmt w:val="decimal"/>
      <w:isLgl/>
      <w:suff w:val="space"/>
      <w:lvlText w:val="%1.%2.%3."/>
      <w:lvlJc w:val="left"/>
      <w:pPr>
        <w:ind w:left="2422" w:hanging="720"/>
      </w:pPr>
      <w:rPr>
        <w:rFonts w:hint="default"/>
      </w:rPr>
    </w:lvl>
    <w:lvl w:ilvl="3">
      <w:start w:val="1"/>
      <w:numFmt w:val="decimal"/>
      <w:isLgl/>
      <w:suff w:val="space"/>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4C403B6"/>
    <w:multiLevelType w:val="multilevel"/>
    <w:tmpl w:val="23167036"/>
    <w:lvl w:ilvl="0">
      <w:start w:val="3"/>
      <w:numFmt w:val="decimal"/>
      <w:lvlText w:val="%1."/>
      <w:lvlJc w:val="left"/>
      <w:pPr>
        <w:ind w:left="1080" w:hanging="360"/>
      </w:pPr>
      <w:rPr>
        <w:rFonts w:hint="default"/>
        <w:b/>
      </w:rPr>
    </w:lvl>
    <w:lvl w:ilvl="1">
      <w:start w:val="2"/>
      <w:numFmt w:val="decimal"/>
      <w:isLgl/>
      <w:lvlText w:val="%1.%2."/>
      <w:lvlJc w:val="left"/>
      <w:pPr>
        <w:ind w:left="1080" w:hanging="360"/>
      </w:pPr>
      <w:rPr>
        <w:rFonts w:ascii="Arial" w:hAnsi="Arial" w:cs="Arial" w:hint="default"/>
        <w:sz w:val="20"/>
      </w:rPr>
    </w:lvl>
    <w:lvl w:ilvl="2">
      <w:start w:val="1"/>
      <w:numFmt w:val="decimal"/>
      <w:isLgl/>
      <w:lvlText w:val="%1.%2.%3."/>
      <w:lvlJc w:val="left"/>
      <w:pPr>
        <w:ind w:left="1440" w:hanging="720"/>
      </w:pPr>
      <w:rPr>
        <w:rFonts w:ascii="Arial" w:hAnsi="Arial" w:cs="Arial" w:hint="default"/>
        <w:sz w:val="20"/>
      </w:rPr>
    </w:lvl>
    <w:lvl w:ilvl="3">
      <w:start w:val="1"/>
      <w:numFmt w:val="decimal"/>
      <w:isLgl/>
      <w:lvlText w:val="%1.%2.%3.%4."/>
      <w:lvlJc w:val="left"/>
      <w:pPr>
        <w:ind w:left="1440" w:hanging="720"/>
      </w:pPr>
      <w:rPr>
        <w:rFonts w:ascii="Arial" w:hAnsi="Arial" w:cs="Arial" w:hint="default"/>
        <w:sz w:val="20"/>
      </w:rPr>
    </w:lvl>
    <w:lvl w:ilvl="4">
      <w:start w:val="1"/>
      <w:numFmt w:val="decimal"/>
      <w:isLgl/>
      <w:lvlText w:val="%1.%2.%3.%4.%5."/>
      <w:lvlJc w:val="left"/>
      <w:pPr>
        <w:ind w:left="1800" w:hanging="1080"/>
      </w:pPr>
      <w:rPr>
        <w:rFonts w:ascii="Arial" w:hAnsi="Arial" w:cs="Arial" w:hint="default"/>
        <w:sz w:val="20"/>
      </w:rPr>
    </w:lvl>
    <w:lvl w:ilvl="5">
      <w:start w:val="1"/>
      <w:numFmt w:val="decimal"/>
      <w:isLgl/>
      <w:lvlText w:val="%1.%2.%3.%4.%5.%6."/>
      <w:lvlJc w:val="left"/>
      <w:pPr>
        <w:ind w:left="1800" w:hanging="1080"/>
      </w:pPr>
      <w:rPr>
        <w:rFonts w:ascii="Arial" w:hAnsi="Arial" w:cs="Arial" w:hint="default"/>
        <w:sz w:val="20"/>
      </w:rPr>
    </w:lvl>
    <w:lvl w:ilvl="6">
      <w:start w:val="1"/>
      <w:numFmt w:val="decimal"/>
      <w:isLgl/>
      <w:lvlText w:val="%1.%2.%3.%4.%5.%6.%7."/>
      <w:lvlJc w:val="left"/>
      <w:pPr>
        <w:ind w:left="2160" w:hanging="1440"/>
      </w:pPr>
      <w:rPr>
        <w:rFonts w:ascii="Arial" w:hAnsi="Arial" w:cs="Arial" w:hint="default"/>
        <w:sz w:val="20"/>
      </w:rPr>
    </w:lvl>
    <w:lvl w:ilvl="7">
      <w:start w:val="1"/>
      <w:numFmt w:val="decimal"/>
      <w:isLgl/>
      <w:lvlText w:val="%1.%2.%3.%4.%5.%6.%7.%8."/>
      <w:lvlJc w:val="left"/>
      <w:pPr>
        <w:ind w:left="2160" w:hanging="1440"/>
      </w:pPr>
      <w:rPr>
        <w:rFonts w:ascii="Arial" w:hAnsi="Arial" w:cs="Arial" w:hint="default"/>
        <w:sz w:val="20"/>
      </w:rPr>
    </w:lvl>
    <w:lvl w:ilvl="8">
      <w:start w:val="1"/>
      <w:numFmt w:val="decimal"/>
      <w:isLgl/>
      <w:lvlText w:val="%1.%2.%3.%4.%5.%6.%7.%8.%9."/>
      <w:lvlJc w:val="left"/>
      <w:pPr>
        <w:ind w:left="2520" w:hanging="1800"/>
      </w:pPr>
      <w:rPr>
        <w:rFonts w:ascii="Arial" w:hAnsi="Arial" w:cs="Arial" w:hint="default"/>
        <w:sz w:val="20"/>
      </w:rPr>
    </w:lvl>
  </w:abstractNum>
  <w:abstractNum w:abstractNumId="35">
    <w:nsid w:val="650253E7"/>
    <w:multiLevelType w:val="multilevel"/>
    <w:tmpl w:val="D522153C"/>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740"/>
        </w:tabs>
        <w:ind w:left="1740" w:hanging="10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6">
    <w:nsid w:val="65E25C80"/>
    <w:multiLevelType w:val="multilevel"/>
    <w:tmpl w:val="DF14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D83C0C"/>
    <w:multiLevelType w:val="multilevel"/>
    <w:tmpl w:val="460215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8">
    <w:nsid w:val="6831677E"/>
    <w:multiLevelType w:val="multilevel"/>
    <w:tmpl w:val="1314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41660E"/>
    <w:multiLevelType w:val="hybridMultilevel"/>
    <w:tmpl w:val="9850A08C"/>
    <w:lvl w:ilvl="0" w:tplc="57F6FE7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1220887"/>
    <w:multiLevelType w:val="hybridMultilevel"/>
    <w:tmpl w:val="6F048C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1243050"/>
    <w:multiLevelType w:val="hybridMultilevel"/>
    <w:tmpl w:val="5B44994E"/>
    <w:lvl w:ilvl="0" w:tplc="E7F2B39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588246A"/>
    <w:multiLevelType w:val="hybridMultilevel"/>
    <w:tmpl w:val="AB80FCEE"/>
    <w:lvl w:ilvl="0" w:tplc="23E090D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8407D3"/>
    <w:multiLevelType w:val="multilevel"/>
    <w:tmpl w:val="460215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4">
    <w:nsid w:val="79FE575F"/>
    <w:multiLevelType w:val="multilevel"/>
    <w:tmpl w:val="657E28BA"/>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90"/>
        </w:tabs>
        <w:ind w:left="990" w:hanging="72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45">
    <w:nsid w:val="7AEE3FF7"/>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suff w:val="space"/>
      <w:lvlText w:val="%1.%2.%3."/>
      <w:lvlJc w:val="left"/>
      <w:pPr>
        <w:ind w:left="1288"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0"/>
  </w:num>
  <w:num w:numId="3">
    <w:abstractNumId w:val="40"/>
  </w:num>
  <w:num w:numId="4">
    <w:abstractNumId w:val="1"/>
  </w:num>
  <w:num w:numId="5">
    <w:abstractNumId w:val="26"/>
  </w:num>
  <w:num w:numId="6">
    <w:abstractNumId w:val="0"/>
  </w:num>
  <w:num w:numId="7">
    <w:abstractNumId w:val="6"/>
  </w:num>
  <w:num w:numId="8">
    <w:abstractNumId w:val="35"/>
  </w:num>
  <w:num w:numId="9">
    <w:abstractNumId w:val="22"/>
  </w:num>
  <w:num w:numId="10">
    <w:abstractNumId w:val="18"/>
  </w:num>
  <w:num w:numId="11">
    <w:abstractNumId w:val="44"/>
  </w:num>
  <w:num w:numId="12">
    <w:abstractNumId w:val="12"/>
  </w:num>
  <w:num w:numId="13">
    <w:abstractNumId w:val="43"/>
  </w:num>
  <w:num w:numId="14">
    <w:abstractNumId w:val="37"/>
  </w:num>
  <w:num w:numId="15">
    <w:abstractNumId w:val="30"/>
  </w:num>
  <w:num w:numId="16">
    <w:abstractNumId w:val="9"/>
  </w:num>
  <w:num w:numId="17">
    <w:abstractNumId w:val="7"/>
  </w:num>
  <w:num w:numId="18">
    <w:abstractNumId w:val="19"/>
  </w:num>
  <w:num w:numId="19">
    <w:abstractNumId w:val="14"/>
  </w:num>
  <w:num w:numId="20">
    <w:abstractNumId w:val="8"/>
  </w:num>
  <w:num w:numId="21">
    <w:abstractNumId w:val="15"/>
  </w:num>
  <w:num w:numId="22">
    <w:abstractNumId w:val="13"/>
  </w:num>
  <w:num w:numId="23">
    <w:abstractNumId w:val="20"/>
  </w:num>
  <w:num w:numId="24">
    <w:abstractNumId w:val="4"/>
  </w:num>
  <w:num w:numId="25">
    <w:abstractNumId w:val="23"/>
  </w:num>
  <w:num w:numId="26">
    <w:abstractNumId w:val="24"/>
  </w:num>
  <w:num w:numId="27">
    <w:abstractNumId w:val="11"/>
  </w:num>
  <w:num w:numId="28">
    <w:abstractNumId w:val="33"/>
  </w:num>
  <w:num w:numId="29">
    <w:abstractNumId w:val="45"/>
  </w:num>
  <w:num w:numId="30">
    <w:abstractNumId w:val="31"/>
  </w:num>
  <w:num w:numId="31">
    <w:abstractNumId w:val="17"/>
  </w:num>
  <w:num w:numId="32">
    <w:abstractNumId w:val="3"/>
  </w:num>
  <w:num w:numId="33">
    <w:abstractNumId w:val="41"/>
  </w:num>
  <w:num w:numId="34">
    <w:abstractNumId w:val="34"/>
  </w:num>
  <w:num w:numId="35">
    <w:abstractNumId w:val="2"/>
  </w:num>
  <w:num w:numId="36">
    <w:abstractNumId w:val="42"/>
  </w:num>
  <w:num w:numId="37">
    <w:abstractNumId w:val="28"/>
  </w:num>
  <w:num w:numId="38">
    <w:abstractNumId w:val="29"/>
  </w:num>
  <w:num w:numId="39">
    <w:abstractNumId w:val="16"/>
  </w:num>
  <w:num w:numId="40">
    <w:abstractNumId w:val="38"/>
  </w:num>
  <w:num w:numId="41">
    <w:abstractNumId w:val="36"/>
  </w:num>
  <w:num w:numId="42">
    <w:abstractNumId w:val="5"/>
  </w:num>
  <w:num w:numId="43">
    <w:abstractNumId w:val="32"/>
  </w:num>
  <w:num w:numId="44">
    <w:abstractNumId w:val="27"/>
  </w:num>
  <w:num w:numId="45">
    <w:abstractNumId w:val="3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40"/>
    <w:rsid w:val="00001DC3"/>
    <w:rsid w:val="000025DB"/>
    <w:rsid w:val="00006412"/>
    <w:rsid w:val="000103DB"/>
    <w:rsid w:val="00011C0B"/>
    <w:rsid w:val="00012E67"/>
    <w:rsid w:val="00016FE1"/>
    <w:rsid w:val="00020150"/>
    <w:rsid w:val="00020BCD"/>
    <w:rsid w:val="00026DFA"/>
    <w:rsid w:val="00027070"/>
    <w:rsid w:val="00027639"/>
    <w:rsid w:val="0003046C"/>
    <w:rsid w:val="000315E1"/>
    <w:rsid w:val="00034780"/>
    <w:rsid w:val="00035D82"/>
    <w:rsid w:val="00036DEC"/>
    <w:rsid w:val="0003744C"/>
    <w:rsid w:val="00042254"/>
    <w:rsid w:val="0005163E"/>
    <w:rsid w:val="0005518D"/>
    <w:rsid w:val="000608B5"/>
    <w:rsid w:val="0006134C"/>
    <w:rsid w:val="00063651"/>
    <w:rsid w:val="000660A8"/>
    <w:rsid w:val="00066CEC"/>
    <w:rsid w:val="00072A03"/>
    <w:rsid w:val="00073E4A"/>
    <w:rsid w:val="0007540A"/>
    <w:rsid w:val="000773D6"/>
    <w:rsid w:val="000818A0"/>
    <w:rsid w:val="0008359B"/>
    <w:rsid w:val="00084106"/>
    <w:rsid w:val="00084BCD"/>
    <w:rsid w:val="00086161"/>
    <w:rsid w:val="00090421"/>
    <w:rsid w:val="0009161D"/>
    <w:rsid w:val="00093591"/>
    <w:rsid w:val="00096FDE"/>
    <w:rsid w:val="000A0AFC"/>
    <w:rsid w:val="000A1B9A"/>
    <w:rsid w:val="000A3623"/>
    <w:rsid w:val="000A3B4C"/>
    <w:rsid w:val="000A54B9"/>
    <w:rsid w:val="000A6915"/>
    <w:rsid w:val="000A6EA9"/>
    <w:rsid w:val="000B2727"/>
    <w:rsid w:val="000B7DE8"/>
    <w:rsid w:val="000B7FE9"/>
    <w:rsid w:val="000C189D"/>
    <w:rsid w:val="000C1F65"/>
    <w:rsid w:val="000C70F7"/>
    <w:rsid w:val="000D2200"/>
    <w:rsid w:val="000E02D6"/>
    <w:rsid w:val="000E0406"/>
    <w:rsid w:val="000E12D8"/>
    <w:rsid w:val="000E12FD"/>
    <w:rsid w:val="000E1BAE"/>
    <w:rsid w:val="000E2C02"/>
    <w:rsid w:val="000E33B8"/>
    <w:rsid w:val="000E4A50"/>
    <w:rsid w:val="000E6A36"/>
    <w:rsid w:val="000F0717"/>
    <w:rsid w:val="000F0761"/>
    <w:rsid w:val="000F25F3"/>
    <w:rsid w:val="000F2CFF"/>
    <w:rsid w:val="000F2D75"/>
    <w:rsid w:val="000F4B0B"/>
    <w:rsid w:val="00102251"/>
    <w:rsid w:val="00102767"/>
    <w:rsid w:val="00103558"/>
    <w:rsid w:val="0010402E"/>
    <w:rsid w:val="001064F9"/>
    <w:rsid w:val="0010678A"/>
    <w:rsid w:val="00107617"/>
    <w:rsid w:val="00110A4F"/>
    <w:rsid w:val="0011244E"/>
    <w:rsid w:val="0011779A"/>
    <w:rsid w:val="00117E7B"/>
    <w:rsid w:val="001219CE"/>
    <w:rsid w:val="00123853"/>
    <w:rsid w:val="00125743"/>
    <w:rsid w:val="001323FC"/>
    <w:rsid w:val="001343FC"/>
    <w:rsid w:val="00135285"/>
    <w:rsid w:val="0013594D"/>
    <w:rsid w:val="00136C15"/>
    <w:rsid w:val="00137D4F"/>
    <w:rsid w:val="001410F8"/>
    <w:rsid w:val="0014164A"/>
    <w:rsid w:val="00141A88"/>
    <w:rsid w:val="001439B2"/>
    <w:rsid w:val="00146305"/>
    <w:rsid w:val="001500A3"/>
    <w:rsid w:val="00150FFA"/>
    <w:rsid w:val="00152870"/>
    <w:rsid w:val="00156B17"/>
    <w:rsid w:val="00157CCE"/>
    <w:rsid w:val="001616CB"/>
    <w:rsid w:val="001651C4"/>
    <w:rsid w:val="00165256"/>
    <w:rsid w:val="00166A05"/>
    <w:rsid w:val="0016729B"/>
    <w:rsid w:val="00171576"/>
    <w:rsid w:val="001724AC"/>
    <w:rsid w:val="00185514"/>
    <w:rsid w:val="001909DD"/>
    <w:rsid w:val="001A201F"/>
    <w:rsid w:val="001A5D81"/>
    <w:rsid w:val="001A783F"/>
    <w:rsid w:val="001B0173"/>
    <w:rsid w:val="001B2662"/>
    <w:rsid w:val="001B2A59"/>
    <w:rsid w:val="001B4213"/>
    <w:rsid w:val="001B49CF"/>
    <w:rsid w:val="001B5699"/>
    <w:rsid w:val="001B75A5"/>
    <w:rsid w:val="001C02E6"/>
    <w:rsid w:val="001C1258"/>
    <w:rsid w:val="001C3B46"/>
    <w:rsid w:val="001C46F8"/>
    <w:rsid w:val="001D530E"/>
    <w:rsid w:val="001D53C7"/>
    <w:rsid w:val="001D5AFE"/>
    <w:rsid w:val="001E0737"/>
    <w:rsid w:val="001E1D72"/>
    <w:rsid w:val="001E2449"/>
    <w:rsid w:val="001E3DEF"/>
    <w:rsid w:val="001E572F"/>
    <w:rsid w:val="001F5579"/>
    <w:rsid w:val="001F5C5C"/>
    <w:rsid w:val="001F771D"/>
    <w:rsid w:val="0020596E"/>
    <w:rsid w:val="0021018B"/>
    <w:rsid w:val="00224BAD"/>
    <w:rsid w:val="00226AB7"/>
    <w:rsid w:val="00227DCD"/>
    <w:rsid w:val="0023051E"/>
    <w:rsid w:val="00234177"/>
    <w:rsid w:val="0023440B"/>
    <w:rsid w:val="00236D1F"/>
    <w:rsid w:val="002439D3"/>
    <w:rsid w:val="002442B9"/>
    <w:rsid w:val="002466F5"/>
    <w:rsid w:val="00250926"/>
    <w:rsid w:val="0025097C"/>
    <w:rsid w:val="00254B61"/>
    <w:rsid w:val="00257B1E"/>
    <w:rsid w:val="00257EDD"/>
    <w:rsid w:val="0026083A"/>
    <w:rsid w:val="002611C4"/>
    <w:rsid w:val="00261450"/>
    <w:rsid w:val="002617C9"/>
    <w:rsid w:val="002651C7"/>
    <w:rsid w:val="002707F0"/>
    <w:rsid w:val="00272AEE"/>
    <w:rsid w:val="00273AB5"/>
    <w:rsid w:val="002753AD"/>
    <w:rsid w:val="00276993"/>
    <w:rsid w:val="002777D6"/>
    <w:rsid w:val="00280AF1"/>
    <w:rsid w:val="002821BF"/>
    <w:rsid w:val="002824D3"/>
    <w:rsid w:val="00285721"/>
    <w:rsid w:val="0028624B"/>
    <w:rsid w:val="0029654C"/>
    <w:rsid w:val="002A05C2"/>
    <w:rsid w:val="002A1010"/>
    <w:rsid w:val="002A28C6"/>
    <w:rsid w:val="002A32F3"/>
    <w:rsid w:val="002A4D4F"/>
    <w:rsid w:val="002B6213"/>
    <w:rsid w:val="002B7CDD"/>
    <w:rsid w:val="002C0AFB"/>
    <w:rsid w:val="002C2D41"/>
    <w:rsid w:val="002C33E3"/>
    <w:rsid w:val="002C70B4"/>
    <w:rsid w:val="002D32A1"/>
    <w:rsid w:val="002D4203"/>
    <w:rsid w:val="002D5DB6"/>
    <w:rsid w:val="002D5ED4"/>
    <w:rsid w:val="002D6585"/>
    <w:rsid w:val="002E2603"/>
    <w:rsid w:val="002E3990"/>
    <w:rsid w:val="002E46C2"/>
    <w:rsid w:val="002E6C0F"/>
    <w:rsid w:val="002F06DB"/>
    <w:rsid w:val="002F1774"/>
    <w:rsid w:val="002F2A6A"/>
    <w:rsid w:val="002F4E90"/>
    <w:rsid w:val="003000E1"/>
    <w:rsid w:val="003011CA"/>
    <w:rsid w:val="00301E57"/>
    <w:rsid w:val="00301FCC"/>
    <w:rsid w:val="0031257C"/>
    <w:rsid w:val="00320F6F"/>
    <w:rsid w:val="00323F89"/>
    <w:rsid w:val="00324234"/>
    <w:rsid w:val="003343E3"/>
    <w:rsid w:val="00334455"/>
    <w:rsid w:val="00336435"/>
    <w:rsid w:val="003366A7"/>
    <w:rsid w:val="003367EC"/>
    <w:rsid w:val="00336F15"/>
    <w:rsid w:val="00342129"/>
    <w:rsid w:val="0034656A"/>
    <w:rsid w:val="00355DA6"/>
    <w:rsid w:val="00357496"/>
    <w:rsid w:val="00360049"/>
    <w:rsid w:val="003619CB"/>
    <w:rsid w:val="00361B0F"/>
    <w:rsid w:val="00363C51"/>
    <w:rsid w:val="00364B06"/>
    <w:rsid w:val="00370272"/>
    <w:rsid w:val="00371FB2"/>
    <w:rsid w:val="00373BD1"/>
    <w:rsid w:val="00381ADD"/>
    <w:rsid w:val="003849E0"/>
    <w:rsid w:val="00384BE4"/>
    <w:rsid w:val="00393E25"/>
    <w:rsid w:val="00395190"/>
    <w:rsid w:val="003A2A73"/>
    <w:rsid w:val="003A35D3"/>
    <w:rsid w:val="003A785E"/>
    <w:rsid w:val="003B33B5"/>
    <w:rsid w:val="003B7285"/>
    <w:rsid w:val="003B7F03"/>
    <w:rsid w:val="003C5279"/>
    <w:rsid w:val="003C6CF6"/>
    <w:rsid w:val="003C768C"/>
    <w:rsid w:val="003D47B4"/>
    <w:rsid w:val="003D5782"/>
    <w:rsid w:val="003E5549"/>
    <w:rsid w:val="003E7EE9"/>
    <w:rsid w:val="003F3404"/>
    <w:rsid w:val="003F4D02"/>
    <w:rsid w:val="004007DC"/>
    <w:rsid w:val="00400879"/>
    <w:rsid w:val="00400A8C"/>
    <w:rsid w:val="00402436"/>
    <w:rsid w:val="0040258B"/>
    <w:rsid w:val="00402ADD"/>
    <w:rsid w:val="00405CE7"/>
    <w:rsid w:val="00407E61"/>
    <w:rsid w:val="004109CA"/>
    <w:rsid w:val="004120E1"/>
    <w:rsid w:val="004153D8"/>
    <w:rsid w:val="00421422"/>
    <w:rsid w:val="00422240"/>
    <w:rsid w:val="00425F90"/>
    <w:rsid w:val="004278CC"/>
    <w:rsid w:val="00430243"/>
    <w:rsid w:val="0043024A"/>
    <w:rsid w:val="00431748"/>
    <w:rsid w:val="004323B5"/>
    <w:rsid w:val="00436311"/>
    <w:rsid w:val="004370C6"/>
    <w:rsid w:val="00440900"/>
    <w:rsid w:val="00442DC7"/>
    <w:rsid w:val="00446E01"/>
    <w:rsid w:val="004470F0"/>
    <w:rsid w:val="0045046E"/>
    <w:rsid w:val="0045057A"/>
    <w:rsid w:val="004573F3"/>
    <w:rsid w:val="00464C64"/>
    <w:rsid w:val="00470756"/>
    <w:rsid w:val="00480FBE"/>
    <w:rsid w:val="0049000D"/>
    <w:rsid w:val="00490742"/>
    <w:rsid w:val="0049322D"/>
    <w:rsid w:val="0049390F"/>
    <w:rsid w:val="004958DD"/>
    <w:rsid w:val="004A629A"/>
    <w:rsid w:val="004A7D9B"/>
    <w:rsid w:val="004B0628"/>
    <w:rsid w:val="004B0976"/>
    <w:rsid w:val="004B529A"/>
    <w:rsid w:val="004B6F9C"/>
    <w:rsid w:val="004C32CE"/>
    <w:rsid w:val="004D0023"/>
    <w:rsid w:val="004D22B3"/>
    <w:rsid w:val="004D4C45"/>
    <w:rsid w:val="004E0C1C"/>
    <w:rsid w:val="004F09E3"/>
    <w:rsid w:val="00501795"/>
    <w:rsid w:val="00501E45"/>
    <w:rsid w:val="00503F3D"/>
    <w:rsid w:val="0050531E"/>
    <w:rsid w:val="005061C2"/>
    <w:rsid w:val="0051567C"/>
    <w:rsid w:val="00517E4D"/>
    <w:rsid w:val="005277C1"/>
    <w:rsid w:val="00530708"/>
    <w:rsid w:val="00534547"/>
    <w:rsid w:val="00537A7C"/>
    <w:rsid w:val="005416A1"/>
    <w:rsid w:val="00551FB7"/>
    <w:rsid w:val="005525FC"/>
    <w:rsid w:val="00552CAE"/>
    <w:rsid w:val="00556642"/>
    <w:rsid w:val="005617BB"/>
    <w:rsid w:val="005630B1"/>
    <w:rsid w:val="00567BB8"/>
    <w:rsid w:val="00574D1F"/>
    <w:rsid w:val="005767EB"/>
    <w:rsid w:val="00582805"/>
    <w:rsid w:val="0058622E"/>
    <w:rsid w:val="00590269"/>
    <w:rsid w:val="0059149B"/>
    <w:rsid w:val="00591618"/>
    <w:rsid w:val="005931F4"/>
    <w:rsid w:val="00594538"/>
    <w:rsid w:val="00594AEE"/>
    <w:rsid w:val="0059558D"/>
    <w:rsid w:val="005A2AAD"/>
    <w:rsid w:val="005A33BC"/>
    <w:rsid w:val="005B4982"/>
    <w:rsid w:val="005D11F0"/>
    <w:rsid w:val="005D20FF"/>
    <w:rsid w:val="005D425A"/>
    <w:rsid w:val="005D5647"/>
    <w:rsid w:val="005D5B9E"/>
    <w:rsid w:val="005E5B27"/>
    <w:rsid w:val="005E5B97"/>
    <w:rsid w:val="005E6BEB"/>
    <w:rsid w:val="005F214E"/>
    <w:rsid w:val="005F2E36"/>
    <w:rsid w:val="005F3B21"/>
    <w:rsid w:val="005F587D"/>
    <w:rsid w:val="005F6DEC"/>
    <w:rsid w:val="00603CFD"/>
    <w:rsid w:val="0060593D"/>
    <w:rsid w:val="0060600C"/>
    <w:rsid w:val="00606B72"/>
    <w:rsid w:val="00607CB9"/>
    <w:rsid w:val="00611354"/>
    <w:rsid w:val="006133F7"/>
    <w:rsid w:val="00614BFF"/>
    <w:rsid w:val="006151E9"/>
    <w:rsid w:val="006168DF"/>
    <w:rsid w:val="00616FA3"/>
    <w:rsid w:val="00621FA8"/>
    <w:rsid w:val="0062367D"/>
    <w:rsid w:val="00625BA5"/>
    <w:rsid w:val="006350E6"/>
    <w:rsid w:val="006352CF"/>
    <w:rsid w:val="00635519"/>
    <w:rsid w:val="00640F89"/>
    <w:rsid w:val="0064219E"/>
    <w:rsid w:val="00642D1A"/>
    <w:rsid w:val="00644CD2"/>
    <w:rsid w:val="00647875"/>
    <w:rsid w:val="0065029D"/>
    <w:rsid w:val="006537F1"/>
    <w:rsid w:val="006552F0"/>
    <w:rsid w:val="00655596"/>
    <w:rsid w:val="00655D0C"/>
    <w:rsid w:val="00655FD1"/>
    <w:rsid w:val="00657F16"/>
    <w:rsid w:val="00660F65"/>
    <w:rsid w:val="00663F50"/>
    <w:rsid w:val="00664229"/>
    <w:rsid w:val="00664D94"/>
    <w:rsid w:val="00664E29"/>
    <w:rsid w:val="00672F6D"/>
    <w:rsid w:val="00673126"/>
    <w:rsid w:val="006751E4"/>
    <w:rsid w:val="0067530D"/>
    <w:rsid w:val="0067557C"/>
    <w:rsid w:val="00677419"/>
    <w:rsid w:val="0068445B"/>
    <w:rsid w:val="00686193"/>
    <w:rsid w:val="006915DD"/>
    <w:rsid w:val="0069204C"/>
    <w:rsid w:val="00692A51"/>
    <w:rsid w:val="006933F8"/>
    <w:rsid w:val="00693452"/>
    <w:rsid w:val="00694F82"/>
    <w:rsid w:val="0069723D"/>
    <w:rsid w:val="006972D3"/>
    <w:rsid w:val="006A2518"/>
    <w:rsid w:val="006A436D"/>
    <w:rsid w:val="006A526C"/>
    <w:rsid w:val="006A586A"/>
    <w:rsid w:val="006A6155"/>
    <w:rsid w:val="006B208C"/>
    <w:rsid w:val="006B7C03"/>
    <w:rsid w:val="006C627D"/>
    <w:rsid w:val="006C6371"/>
    <w:rsid w:val="006D4B91"/>
    <w:rsid w:val="006D6816"/>
    <w:rsid w:val="006D6E4D"/>
    <w:rsid w:val="006E1110"/>
    <w:rsid w:val="006E1949"/>
    <w:rsid w:val="006E2155"/>
    <w:rsid w:val="006F34B7"/>
    <w:rsid w:val="006F6181"/>
    <w:rsid w:val="006F66CF"/>
    <w:rsid w:val="00701F61"/>
    <w:rsid w:val="00706003"/>
    <w:rsid w:val="007113E4"/>
    <w:rsid w:val="0071359E"/>
    <w:rsid w:val="00717EAC"/>
    <w:rsid w:val="007209FF"/>
    <w:rsid w:val="00721E84"/>
    <w:rsid w:val="00723019"/>
    <w:rsid w:val="00724E55"/>
    <w:rsid w:val="00732861"/>
    <w:rsid w:val="00734BC1"/>
    <w:rsid w:val="0073640B"/>
    <w:rsid w:val="00741E5F"/>
    <w:rsid w:val="00750515"/>
    <w:rsid w:val="007512CF"/>
    <w:rsid w:val="00757D02"/>
    <w:rsid w:val="00764604"/>
    <w:rsid w:val="00765CA0"/>
    <w:rsid w:val="00766C4B"/>
    <w:rsid w:val="00770352"/>
    <w:rsid w:val="00770665"/>
    <w:rsid w:val="00773975"/>
    <w:rsid w:val="00773986"/>
    <w:rsid w:val="00776CCB"/>
    <w:rsid w:val="00786A5F"/>
    <w:rsid w:val="007979B4"/>
    <w:rsid w:val="00797A61"/>
    <w:rsid w:val="007A0329"/>
    <w:rsid w:val="007A042B"/>
    <w:rsid w:val="007A3775"/>
    <w:rsid w:val="007A3982"/>
    <w:rsid w:val="007A3BDB"/>
    <w:rsid w:val="007B1410"/>
    <w:rsid w:val="007B433F"/>
    <w:rsid w:val="007B4499"/>
    <w:rsid w:val="007B562D"/>
    <w:rsid w:val="007B6732"/>
    <w:rsid w:val="007C162A"/>
    <w:rsid w:val="007C5B0E"/>
    <w:rsid w:val="007C69D0"/>
    <w:rsid w:val="007E1EAE"/>
    <w:rsid w:val="007E3435"/>
    <w:rsid w:val="007E382A"/>
    <w:rsid w:val="007E60F4"/>
    <w:rsid w:val="007F0260"/>
    <w:rsid w:val="007F0B82"/>
    <w:rsid w:val="007F6EE1"/>
    <w:rsid w:val="007F72DE"/>
    <w:rsid w:val="007F79C0"/>
    <w:rsid w:val="00802453"/>
    <w:rsid w:val="00807A8B"/>
    <w:rsid w:val="00812245"/>
    <w:rsid w:val="008132A7"/>
    <w:rsid w:val="00814D2F"/>
    <w:rsid w:val="00815080"/>
    <w:rsid w:val="00820B44"/>
    <w:rsid w:val="00820CE0"/>
    <w:rsid w:val="00822CBB"/>
    <w:rsid w:val="00835D91"/>
    <w:rsid w:val="00837102"/>
    <w:rsid w:val="00837E35"/>
    <w:rsid w:val="00841C3A"/>
    <w:rsid w:val="00841D3D"/>
    <w:rsid w:val="00845768"/>
    <w:rsid w:val="00851363"/>
    <w:rsid w:val="008538F5"/>
    <w:rsid w:val="00857612"/>
    <w:rsid w:val="00860769"/>
    <w:rsid w:val="00862FAE"/>
    <w:rsid w:val="008649C1"/>
    <w:rsid w:val="00870836"/>
    <w:rsid w:val="00876E4B"/>
    <w:rsid w:val="008776E0"/>
    <w:rsid w:val="00877BF1"/>
    <w:rsid w:val="0088006B"/>
    <w:rsid w:val="00880EEB"/>
    <w:rsid w:val="0088136B"/>
    <w:rsid w:val="00883585"/>
    <w:rsid w:val="0088517E"/>
    <w:rsid w:val="00885291"/>
    <w:rsid w:val="00886A53"/>
    <w:rsid w:val="00887401"/>
    <w:rsid w:val="00887D7D"/>
    <w:rsid w:val="00893570"/>
    <w:rsid w:val="0089682C"/>
    <w:rsid w:val="008975B9"/>
    <w:rsid w:val="008976D7"/>
    <w:rsid w:val="00897805"/>
    <w:rsid w:val="008A1D4C"/>
    <w:rsid w:val="008B15DC"/>
    <w:rsid w:val="008B1D8B"/>
    <w:rsid w:val="008B2462"/>
    <w:rsid w:val="008B3EA1"/>
    <w:rsid w:val="008B42BE"/>
    <w:rsid w:val="008B5A6D"/>
    <w:rsid w:val="008B6D70"/>
    <w:rsid w:val="008C1740"/>
    <w:rsid w:val="008C3C1A"/>
    <w:rsid w:val="008D1AB3"/>
    <w:rsid w:val="008D2827"/>
    <w:rsid w:val="008D2E89"/>
    <w:rsid w:val="008E1B37"/>
    <w:rsid w:val="008E26CB"/>
    <w:rsid w:val="008F0055"/>
    <w:rsid w:val="008F01CE"/>
    <w:rsid w:val="008F3AE3"/>
    <w:rsid w:val="008F3F40"/>
    <w:rsid w:val="008F46DF"/>
    <w:rsid w:val="008F5189"/>
    <w:rsid w:val="008F5C67"/>
    <w:rsid w:val="0090230D"/>
    <w:rsid w:val="00902C1E"/>
    <w:rsid w:val="0090335E"/>
    <w:rsid w:val="009042A2"/>
    <w:rsid w:val="00906B7F"/>
    <w:rsid w:val="0091385D"/>
    <w:rsid w:val="00914EA9"/>
    <w:rsid w:val="00916E82"/>
    <w:rsid w:val="00923788"/>
    <w:rsid w:val="00924653"/>
    <w:rsid w:val="009274A5"/>
    <w:rsid w:val="00932490"/>
    <w:rsid w:val="009347ED"/>
    <w:rsid w:val="00941233"/>
    <w:rsid w:val="009425F6"/>
    <w:rsid w:val="009444A8"/>
    <w:rsid w:val="00955BF3"/>
    <w:rsid w:val="009560CB"/>
    <w:rsid w:val="0095639B"/>
    <w:rsid w:val="00956E94"/>
    <w:rsid w:val="00970179"/>
    <w:rsid w:val="009706A9"/>
    <w:rsid w:val="009827F5"/>
    <w:rsid w:val="0098371B"/>
    <w:rsid w:val="00983795"/>
    <w:rsid w:val="00990A9E"/>
    <w:rsid w:val="00991E31"/>
    <w:rsid w:val="00992CB4"/>
    <w:rsid w:val="00992F1A"/>
    <w:rsid w:val="00994127"/>
    <w:rsid w:val="009A3AF2"/>
    <w:rsid w:val="009A3F5C"/>
    <w:rsid w:val="009B0633"/>
    <w:rsid w:val="009B115C"/>
    <w:rsid w:val="009B1E6C"/>
    <w:rsid w:val="009B278A"/>
    <w:rsid w:val="009C3EF6"/>
    <w:rsid w:val="009D1580"/>
    <w:rsid w:val="009D39E4"/>
    <w:rsid w:val="009D499A"/>
    <w:rsid w:val="009D51D4"/>
    <w:rsid w:val="009E198B"/>
    <w:rsid w:val="009E3401"/>
    <w:rsid w:val="009E49FC"/>
    <w:rsid w:val="009E73EA"/>
    <w:rsid w:val="009E7C9D"/>
    <w:rsid w:val="009F4133"/>
    <w:rsid w:val="009F7767"/>
    <w:rsid w:val="009F7F3D"/>
    <w:rsid w:val="00A028B7"/>
    <w:rsid w:val="00A032D8"/>
    <w:rsid w:val="00A07538"/>
    <w:rsid w:val="00A12454"/>
    <w:rsid w:val="00A14BE6"/>
    <w:rsid w:val="00A167DF"/>
    <w:rsid w:val="00A171B8"/>
    <w:rsid w:val="00A177BB"/>
    <w:rsid w:val="00A20718"/>
    <w:rsid w:val="00A2092B"/>
    <w:rsid w:val="00A20AD4"/>
    <w:rsid w:val="00A21C15"/>
    <w:rsid w:val="00A23310"/>
    <w:rsid w:val="00A24B36"/>
    <w:rsid w:val="00A26DAF"/>
    <w:rsid w:val="00A275FE"/>
    <w:rsid w:val="00A32089"/>
    <w:rsid w:val="00A34886"/>
    <w:rsid w:val="00A35A32"/>
    <w:rsid w:val="00A35FD0"/>
    <w:rsid w:val="00A41ECF"/>
    <w:rsid w:val="00A47A1F"/>
    <w:rsid w:val="00A51F7B"/>
    <w:rsid w:val="00A53AD1"/>
    <w:rsid w:val="00A5551C"/>
    <w:rsid w:val="00A57FEA"/>
    <w:rsid w:val="00A6375A"/>
    <w:rsid w:val="00A67F13"/>
    <w:rsid w:val="00A73F33"/>
    <w:rsid w:val="00A76821"/>
    <w:rsid w:val="00A76FF6"/>
    <w:rsid w:val="00A772DD"/>
    <w:rsid w:val="00A8016A"/>
    <w:rsid w:val="00A869DD"/>
    <w:rsid w:val="00A92431"/>
    <w:rsid w:val="00A93095"/>
    <w:rsid w:val="00A96056"/>
    <w:rsid w:val="00A97C40"/>
    <w:rsid w:val="00AA0603"/>
    <w:rsid w:val="00AA2D79"/>
    <w:rsid w:val="00AA31AC"/>
    <w:rsid w:val="00AA3F5E"/>
    <w:rsid w:val="00AB303D"/>
    <w:rsid w:val="00AB4A89"/>
    <w:rsid w:val="00AB4B9C"/>
    <w:rsid w:val="00AB7E2F"/>
    <w:rsid w:val="00AC0C75"/>
    <w:rsid w:val="00AC1775"/>
    <w:rsid w:val="00AC2340"/>
    <w:rsid w:val="00AC3F58"/>
    <w:rsid w:val="00AC54B9"/>
    <w:rsid w:val="00AD4BA3"/>
    <w:rsid w:val="00AE2310"/>
    <w:rsid w:val="00AE5A85"/>
    <w:rsid w:val="00AE6C09"/>
    <w:rsid w:val="00AE7B21"/>
    <w:rsid w:val="00AF3089"/>
    <w:rsid w:val="00AF7333"/>
    <w:rsid w:val="00B02800"/>
    <w:rsid w:val="00B1104F"/>
    <w:rsid w:val="00B139BF"/>
    <w:rsid w:val="00B14E4B"/>
    <w:rsid w:val="00B17AF4"/>
    <w:rsid w:val="00B20B7D"/>
    <w:rsid w:val="00B22F91"/>
    <w:rsid w:val="00B244A0"/>
    <w:rsid w:val="00B250A6"/>
    <w:rsid w:val="00B25BA9"/>
    <w:rsid w:val="00B269E9"/>
    <w:rsid w:val="00B2761E"/>
    <w:rsid w:val="00B316A9"/>
    <w:rsid w:val="00B32A55"/>
    <w:rsid w:val="00B336D3"/>
    <w:rsid w:val="00B35702"/>
    <w:rsid w:val="00B358AE"/>
    <w:rsid w:val="00B410A4"/>
    <w:rsid w:val="00B43039"/>
    <w:rsid w:val="00B43346"/>
    <w:rsid w:val="00B43762"/>
    <w:rsid w:val="00B44682"/>
    <w:rsid w:val="00B44734"/>
    <w:rsid w:val="00B45DE9"/>
    <w:rsid w:val="00B46725"/>
    <w:rsid w:val="00B50207"/>
    <w:rsid w:val="00B51C6F"/>
    <w:rsid w:val="00B54563"/>
    <w:rsid w:val="00B624EC"/>
    <w:rsid w:val="00B62D63"/>
    <w:rsid w:val="00B6479E"/>
    <w:rsid w:val="00B6571B"/>
    <w:rsid w:val="00B67A01"/>
    <w:rsid w:val="00B73EFE"/>
    <w:rsid w:val="00B74899"/>
    <w:rsid w:val="00B76E2F"/>
    <w:rsid w:val="00B77066"/>
    <w:rsid w:val="00B77096"/>
    <w:rsid w:val="00B811FF"/>
    <w:rsid w:val="00B8620B"/>
    <w:rsid w:val="00B871A6"/>
    <w:rsid w:val="00B9074C"/>
    <w:rsid w:val="00B924A3"/>
    <w:rsid w:val="00B939D2"/>
    <w:rsid w:val="00B94870"/>
    <w:rsid w:val="00B962D5"/>
    <w:rsid w:val="00B966BF"/>
    <w:rsid w:val="00BA074B"/>
    <w:rsid w:val="00BA3CC0"/>
    <w:rsid w:val="00BA4FBE"/>
    <w:rsid w:val="00BA692B"/>
    <w:rsid w:val="00BB02A3"/>
    <w:rsid w:val="00BB194A"/>
    <w:rsid w:val="00BB3DF6"/>
    <w:rsid w:val="00BB68AF"/>
    <w:rsid w:val="00BB76C7"/>
    <w:rsid w:val="00BC3027"/>
    <w:rsid w:val="00BC5A73"/>
    <w:rsid w:val="00BC6FFD"/>
    <w:rsid w:val="00BD000B"/>
    <w:rsid w:val="00BD0E17"/>
    <w:rsid w:val="00BD1E5B"/>
    <w:rsid w:val="00BD262C"/>
    <w:rsid w:val="00BD4779"/>
    <w:rsid w:val="00BD5EDB"/>
    <w:rsid w:val="00BD65A6"/>
    <w:rsid w:val="00BD6EC8"/>
    <w:rsid w:val="00BD76CC"/>
    <w:rsid w:val="00BE050B"/>
    <w:rsid w:val="00BF2491"/>
    <w:rsid w:val="00BF33F9"/>
    <w:rsid w:val="00BF5ED9"/>
    <w:rsid w:val="00C00C9F"/>
    <w:rsid w:val="00C02791"/>
    <w:rsid w:val="00C0361B"/>
    <w:rsid w:val="00C03A79"/>
    <w:rsid w:val="00C056CE"/>
    <w:rsid w:val="00C05AF7"/>
    <w:rsid w:val="00C1195D"/>
    <w:rsid w:val="00C11E38"/>
    <w:rsid w:val="00C11F2B"/>
    <w:rsid w:val="00C14FB6"/>
    <w:rsid w:val="00C1596F"/>
    <w:rsid w:val="00C15D76"/>
    <w:rsid w:val="00C17BBD"/>
    <w:rsid w:val="00C2141D"/>
    <w:rsid w:val="00C233EE"/>
    <w:rsid w:val="00C265C8"/>
    <w:rsid w:val="00C3187A"/>
    <w:rsid w:val="00C32ABF"/>
    <w:rsid w:val="00C342DD"/>
    <w:rsid w:val="00C34B17"/>
    <w:rsid w:val="00C353D4"/>
    <w:rsid w:val="00C35612"/>
    <w:rsid w:val="00C37FC2"/>
    <w:rsid w:val="00C40091"/>
    <w:rsid w:val="00C4066A"/>
    <w:rsid w:val="00C50C69"/>
    <w:rsid w:val="00C51F61"/>
    <w:rsid w:val="00C5226D"/>
    <w:rsid w:val="00C5423D"/>
    <w:rsid w:val="00C600BD"/>
    <w:rsid w:val="00C60E49"/>
    <w:rsid w:val="00C6160E"/>
    <w:rsid w:val="00C616AF"/>
    <w:rsid w:val="00C61C59"/>
    <w:rsid w:val="00C61DB4"/>
    <w:rsid w:val="00C657CD"/>
    <w:rsid w:val="00C674ED"/>
    <w:rsid w:val="00C7123F"/>
    <w:rsid w:val="00C71B32"/>
    <w:rsid w:val="00C7737B"/>
    <w:rsid w:val="00C77C0C"/>
    <w:rsid w:val="00C876E9"/>
    <w:rsid w:val="00C9054E"/>
    <w:rsid w:val="00C922DF"/>
    <w:rsid w:val="00C927E9"/>
    <w:rsid w:val="00C94104"/>
    <w:rsid w:val="00C95099"/>
    <w:rsid w:val="00C95DDE"/>
    <w:rsid w:val="00C9620C"/>
    <w:rsid w:val="00CA0885"/>
    <w:rsid w:val="00CA13E7"/>
    <w:rsid w:val="00CA3113"/>
    <w:rsid w:val="00CA328B"/>
    <w:rsid w:val="00CB0039"/>
    <w:rsid w:val="00CB004A"/>
    <w:rsid w:val="00CB035E"/>
    <w:rsid w:val="00CB2D4F"/>
    <w:rsid w:val="00CB47FB"/>
    <w:rsid w:val="00CB5428"/>
    <w:rsid w:val="00CB65B5"/>
    <w:rsid w:val="00CC0EA5"/>
    <w:rsid w:val="00CC17D1"/>
    <w:rsid w:val="00CC2D18"/>
    <w:rsid w:val="00CC40B8"/>
    <w:rsid w:val="00CC6403"/>
    <w:rsid w:val="00CC64DC"/>
    <w:rsid w:val="00CC6D12"/>
    <w:rsid w:val="00CD4E6D"/>
    <w:rsid w:val="00CD73E1"/>
    <w:rsid w:val="00CD7834"/>
    <w:rsid w:val="00CE1BC8"/>
    <w:rsid w:val="00CE24D2"/>
    <w:rsid w:val="00CF0E61"/>
    <w:rsid w:val="00CF26DE"/>
    <w:rsid w:val="00CF4833"/>
    <w:rsid w:val="00D00263"/>
    <w:rsid w:val="00D00660"/>
    <w:rsid w:val="00D01A66"/>
    <w:rsid w:val="00D04CEC"/>
    <w:rsid w:val="00D05656"/>
    <w:rsid w:val="00D064E1"/>
    <w:rsid w:val="00D06DC4"/>
    <w:rsid w:val="00D07F49"/>
    <w:rsid w:val="00D11888"/>
    <w:rsid w:val="00D14124"/>
    <w:rsid w:val="00D178E6"/>
    <w:rsid w:val="00D208CF"/>
    <w:rsid w:val="00D214F1"/>
    <w:rsid w:val="00D24500"/>
    <w:rsid w:val="00D248F7"/>
    <w:rsid w:val="00D253C1"/>
    <w:rsid w:val="00D26FD0"/>
    <w:rsid w:val="00D27EB6"/>
    <w:rsid w:val="00D31442"/>
    <w:rsid w:val="00D33DB3"/>
    <w:rsid w:val="00D34801"/>
    <w:rsid w:val="00D37994"/>
    <w:rsid w:val="00D406EB"/>
    <w:rsid w:val="00D411DA"/>
    <w:rsid w:val="00D418EA"/>
    <w:rsid w:val="00D422D4"/>
    <w:rsid w:val="00D42421"/>
    <w:rsid w:val="00D45830"/>
    <w:rsid w:val="00D51DF2"/>
    <w:rsid w:val="00D533FB"/>
    <w:rsid w:val="00D54367"/>
    <w:rsid w:val="00D546D3"/>
    <w:rsid w:val="00D62F27"/>
    <w:rsid w:val="00D70912"/>
    <w:rsid w:val="00D77BB2"/>
    <w:rsid w:val="00D85C31"/>
    <w:rsid w:val="00D91CDB"/>
    <w:rsid w:val="00D91E52"/>
    <w:rsid w:val="00D9210B"/>
    <w:rsid w:val="00D92226"/>
    <w:rsid w:val="00D97F3A"/>
    <w:rsid w:val="00DA097C"/>
    <w:rsid w:val="00DA09C7"/>
    <w:rsid w:val="00DA0CBD"/>
    <w:rsid w:val="00DA3E69"/>
    <w:rsid w:val="00DA6BFF"/>
    <w:rsid w:val="00DB3880"/>
    <w:rsid w:val="00DB3C19"/>
    <w:rsid w:val="00DB46DB"/>
    <w:rsid w:val="00DB5C8B"/>
    <w:rsid w:val="00DB5DF6"/>
    <w:rsid w:val="00DB6571"/>
    <w:rsid w:val="00DC3DCE"/>
    <w:rsid w:val="00DC3DFD"/>
    <w:rsid w:val="00DC3E13"/>
    <w:rsid w:val="00DD0478"/>
    <w:rsid w:val="00DD1CDA"/>
    <w:rsid w:val="00DD47DA"/>
    <w:rsid w:val="00DD4E16"/>
    <w:rsid w:val="00DD586A"/>
    <w:rsid w:val="00DD5E3D"/>
    <w:rsid w:val="00DD65D2"/>
    <w:rsid w:val="00DD6F6F"/>
    <w:rsid w:val="00DD713D"/>
    <w:rsid w:val="00DE0A9E"/>
    <w:rsid w:val="00DE33FF"/>
    <w:rsid w:val="00DE66FC"/>
    <w:rsid w:val="00DE7235"/>
    <w:rsid w:val="00DF034E"/>
    <w:rsid w:val="00DF3B30"/>
    <w:rsid w:val="00DF3BE6"/>
    <w:rsid w:val="00DF3D46"/>
    <w:rsid w:val="00DF5BB0"/>
    <w:rsid w:val="00E0151D"/>
    <w:rsid w:val="00E05055"/>
    <w:rsid w:val="00E07072"/>
    <w:rsid w:val="00E1670C"/>
    <w:rsid w:val="00E22292"/>
    <w:rsid w:val="00E24EFE"/>
    <w:rsid w:val="00E31774"/>
    <w:rsid w:val="00E31F0A"/>
    <w:rsid w:val="00E333E3"/>
    <w:rsid w:val="00E335A8"/>
    <w:rsid w:val="00E34922"/>
    <w:rsid w:val="00E34F41"/>
    <w:rsid w:val="00E370B2"/>
    <w:rsid w:val="00E37185"/>
    <w:rsid w:val="00E4169A"/>
    <w:rsid w:val="00E44690"/>
    <w:rsid w:val="00E44B82"/>
    <w:rsid w:val="00E45625"/>
    <w:rsid w:val="00E460CE"/>
    <w:rsid w:val="00E50E10"/>
    <w:rsid w:val="00E5184C"/>
    <w:rsid w:val="00E574F5"/>
    <w:rsid w:val="00E60254"/>
    <w:rsid w:val="00E604C8"/>
    <w:rsid w:val="00E630F4"/>
    <w:rsid w:val="00E63A69"/>
    <w:rsid w:val="00E63DCB"/>
    <w:rsid w:val="00E64642"/>
    <w:rsid w:val="00E65F2A"/>
    <w:rsid w:val="00E66C18"/>
    <w:rsid w:val="00E7241B"/>
    <w:rsid w:val="00E73C2F"/>
    <w:rsid w:val="00E7549F"/>
    <w:rsid w:val="00E82A47"/>
    <w:rsid w:val="00E83903"/>
    <w:rsid w:val="00E848AC"/>
    <w:rsid w:val="00E85029"/>
    <w:rsid w:val="00E8636E"/>
    <w:rsid w:val="00E87C6C"/>
    <w:rsid w:val="00E91668"/>
    <w:rsid w:val="00E9236F"/>
    <w:rsid w:val="00E92F2F"/>
    <w:rsid w:val="00E952B1"/>
    <w:rsid w:val="00E95350"/>
    <w:rsid w:val="00E961D9"/>
    <w:rsid w:val="00E972EC"/>
    <w:rsid w:val="00E97D09"/>
    <w:rsid w:val="00EA0C9A"/>
    <w:rsid w:val="00EA0F8B"/>
    <w:rsid w:val="00EA132F"/>
    <w:rsid w:val="00EA368A"/>
    <w:rsid w:val="00EA4827"/>
    <w:rsid w:val="00EA519E"/>
    <w:rsid w:val="00EA650D"/>
    <w:rsid w:val="00EB0928"/>
    <w:rsid w:val="00EB0ADB"/>
    <w:rsid w:val="00EB368B"/>
    <w:rsid w:val="00EB534D"/>
    <w:rsid w:val="00EB7C4E"/>
    <w:rsid w:val="00EC0A28"/>
    <w:rsid w:val="00EC26D0"/>
    <w:rsid w:val="00EC2F44"/>
    <w:rsid w:val="00EC46B8"/>
    <w:rsid w:val="00EC608E"/>
    <w:rsid w:val="00EC686F"/>
    <w:rsid w:val="00EC7032"/>
    <w:rsid w:val="00EC71F8"/>
    <w:rsid w:val="00EC7707"/>
    <w:rsid w:val="00ED01A0"/>
    <w:rsid w:val="00ED199C"/>
    <w:rsid w:val="00ED1D21"/>
    <w:rsid w:val="00ED7DB1"/>
    <w:rsid w:val="00EE15F5"/>
    <w:rsid w:val="00EE190E"/>
    <w:rsid w:val="00EE451D"/>
    <w:rsid w:val="00EF41F6"/>
    <w:rsid w:val="00EF45E5"/>
    <w:rsid w:val="00EF7138"/>
    <w:rsid w:val="00F0097C"/>
    <w:rsid w:val="00F040C3"/>
    <w:rsid w:val="00F0492D"/>
    <w:rsid w:val="00F05250"/>
    <w:rsid w:val="00F16E93"/>
    <w:rsid w:val="00F17002"/>
    <w:rsid w:val="00F17338"/>
    <w:rsid w:val="00F1757B"/>
    <w:rsid w:val="00F20B61"/>
    <w:rsid w:val="00F24629"/>
    <w:rsid w:val="00F247FE"/>
    <w:rsid w:val="00F3339D"/>
    <w:rsid w:val="00F35EEF"/>
    <w:rsid w:val="00F36321"/>
    <w:rsid w:val="00F36A9B"/>
    <w:rsid w:val="00F402CB"/>
    <w:rsid w:val="00F40A62"/>
    <w:rsid w:val="00F40F1E"/>
    <w:rsid w:val="00F42070"/>
    <w:rsid w:val="00F447D5"/>
    <w:rsid w:val="00F47905"/>
    <w:rsid w:val="00F47A2F"/>
    <w:rsid w:val="00F47B29"/>
    <w:rsid w:val="00F557B3"/>
    <w:rsid w:val="00F55BE1"/>
    <w:rsid w:val="00F560F3"/>
    <w:rsid w:val="00F5735C"/>
    <w:rsid w:val="00F60F7E"/>
    <w:rsid w:val="00F65751"/>
    <w:rsid w:val="00F674B8"/>
    <w:rsid w:val="00F678AD"/>
    <w:rsid w:val="00F67A8A"/>
    <w:rsid w:val="00F67D9B"/>
    <w:rsid w:val="00F70915"/>
    <w:rsid w:val="00F71664"/>
    <w:rsid w:val="00F71CAD"/>
    <w:rsid w:val="00F739D3"/>
    <w:rsid w:val="00F7634F"/>
    <w:rsid w:val="00F77C32"/>
    <w:rsid w:val="00F80CF5"/>
    <w:rsid w:val="00F81703"/>
    <w:rsid w:val="00F84E8D"/>
    <w:rsid w:val="00F86708"/>
    <w:rsid w:val="00F87F39"/>
    <w:rsid w:val="00F93975"/>
    <w:rsid w:val="00F94497"/>
    <w:rsid w:val="00FA3B52"/>
    <w:rsid w:val="00FA5095"/>
    <w:rsid w:val="00FA606C"/>
    <w:rsid w:val="00FB109C"/>
    <w:rsid w:val="00FB1B37"/>
    <w:rsid w:val="00FB1F60"/>
    <w:rsid w:val="00FB2D6D"/>
    <w:rsid w:val="00FB74CF"/>
    <w:rsid w:val="00FC20DC"/>
    <w:rsid w:val="00FC4096"/>
    <w:rsid w:val="00FC58E8"/>
    <w:rsid w:val="00FC746F"/>
    <w:rsid w:val="00FC7AA9"/>
    <w:rsid w:val="00FD137A"/>
    <w:rsid w:val="00FD1FD1"/>
    <w:rsid w:val="00FE0E85"/>
    <w:rsid w:val="00FE330D"/>
    <w:rsid w:val="00FE4BC8"/>
    <w:rsid w:val="00FE6195"/>
    <w:rsid w:val="00FE78C2"/>
    <w:rsid w:val="00FF0607"/>
    <w:rsid w:val="00FF07AB"/>
    <w:rsid w:val="00FF2851"/>
    <w:rsid w:val="00FF47E4"/>
    <w:rsid w:val="00FF4D07"/>
    <w:rsid w:val="00FF52AE"/>
    <w:rsid w:val="00FF547E"/>
    <w:rsid w:val="00FF6428"/>
    <w:rsid w:val="00FF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D5"/>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2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B962D5"/>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62D5"/>
    <w:rPr>
      <w:rFonts w:ascii="Arial" w:eastAsia="Times New Roman" w:hAnsi="Arial" w:cs="Arial"/>
      <w:b/>
      <w:bCs/>
      <w:sz w:val="24"/>
      <w:szCs w:val="24"/>
      <w:lang w:eastAsia="ru-RU"/>
    </w:rPr>
  </w:style>
  <w:style w:type="paragraph" w:customStyle="1" w:styleId="ConsPlusNonformat">
    <w:name w:val="ConsPlusNonformat"/>
    <w:rsid w:val="00B962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2D5"/>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B96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962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B962D5"/>
    <w:pPr>
      <w:widowControl w:val="0"/>
      <w:autoSpaceDE w:val="0"/>
      <w:autoSpaceDN w:val="0"/>
      <w:adjustRightInd w:val="0"/>
      <w:spacing w:after="0" w:line="240" w:lineRule="auto"/>
    </w:pPr>
    <w:rPr>
      <w:rFonts w:ascii="Arial" w:eastAsia="Times New Roman" w:hAnsi="Arial" w:cs="Arial"/>
      <w:b/>
      <w:bCs/>
      <w:lang w:eastAsia="ru-RU"/>
    </w:rPr>
  </w:style>
  <w:style w:type="paragraph" w:styleId="a4">
    <w:name w:val="Body Text Indent"/>
    <w:basedOn w:val="a"/>
    <w:link w:val="a5"/>
    <w:rsid w:val="00B962D5"/>
    <w:pPr>
      <w:autoSpaceDE w:val="0"/>
      <w:autoSpaceDN w:val="0"/>
      <w:adjustRightInd w:val="0"/>
      <w:ind w:firstLine="540"/>
    </w:pPr>
  </w:style>
  <w:style w:type="character" w:customStyle="1" w:styleId="a5">
    <w:name w:val="Основной текст с отступом Знак"/>
    <w:basedOn w:val="a0"/>
    <w:link w:val="a4"/>
    <w:rsid w:val="00B962D5"/>
    <w:rPr>
      <w:rFonts w:ascii="Times New Roman" w:eastAsia="Times New Roman" w:hAnsi="Times New Roman" w:cs="Times New Roman"/>
      <w:sz w:val="24"/>
      <w:szCs w:val="24"/>
      <w:lang w:eastAsia="ru-RU"/>
    </w:rPr>
  </w:style>
  <w:style w:type="paragraph" w:styleId="a6">
    <w:name w:val="footer"/>
    <w:basedOn w:val="a"/>
    <w:link w:val="a7"/>
    <w:uiPriority w:val="99"/>
    <w:rsid w:val="00B962D5"/>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B962D5"/>
    <w:rPr>
      <w:rFonts w:ascii="Times New Roman" w:eastAsia="Times New Roman" w:hAnsi="Times New Roman" w:cs="Times New Roman"/>
      <w:sz w:val="24"/>
      <w:szCs w:val="24"/>
      <w:lang w:val="x-none" w:eastAsia="x-none"/>
    </w:rPr>
  </w:style>
  <w:style w:type="character" w:styleId="a8">
    <w:name w:val="page number"/>
    <w:basedOn w:val="a0"/>
    <w:rsid w:val="00B962D5"/>
  </w:style>
  <w:style w:type="paragraph" w:styleId="HTML">
    <w:name w:val="HTML Preformatted"/>
    <w:basedOn w:val="a"/>
    <w:link w:val="HTML0"/>
    <w:rsid w:val="00B9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962D5"/>
    <w:rPr>
      <w:rFonts w:ascii="Courier New" w:eastAsia="Times New Roman" w:hAnsi="Courier New" w:cs="Courier New"/>
      <w:sz w:val="20"/>
      <w:szCs w:val="20"/>
      <w:lang w:eastAsia="ru-RU"/>
    </w:rPr>
  </w:style>
  <w:style w:type="paragraph" w:styleId="a9">
    <w:name w:val="header"/>
    <w:basedOn w:val="a"/>
    <w:link w:val="aa"/>
    <w:uiPriority w:val="99"/>
    <w:rsid w:val="00B962D5"/>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962D5"/>
    <w:rPr>
      <w:rFonts w:ascii="Times New Roman" w:eastAsia="Times New Roman" w:hAnsi="Times New Roman" w:cs="Times New Roman"/>
      <w:sz w:val="24"/>
      <w:szCs w:val="24"/>
      <w:lang w:val="x-none" w:eastAsia="x-none"/>
    </w:rPr>
  </w:style>
  <w:style w:type="paragraph" w:styleId="2">
    <w:name w:val="Body Text Indent 2"/>
    <w:basedOn w:val="a"/>
    <w:link w:val="20"/>
    <w:rsid w:val="00B962D5"/>
    <w:pPr>
      <w:spacing w:after="120" w:line="480" w:lineRule="auto"/>
      <w:ind w:left="283"/>
    </w:pPr>
  </w:style>
  <w:style w:type="character" w:customStyle="1" w:styleId="20">
    <w:name w:val="Основной текст с отступом 2 Знак"/>
    <w:basedOn w:val="a0"/>
    <w:link w:val="2"/>
    <w:rsid w:val="00B962D5"/>
    <w:rPr>
      <w:rFonts w:ascii="Times New Roman" w:eastAsia="Times New Roman" w:hAnsi="Times New Roman" w:cs="Times New Roman"/>
      <w:sz w:val="24"/>
      <w:szCs w:val="24"/>
      <w:lang w:eastAsia="ru-RU"/>
    </w:rPr>
  </w:style>
  <w:style w:type="paragraph" w:styleId="ab">
    <w:name w:val="Body Text"/>
    <w:basedOn w:val="a"/>
    <w:link w:val="ac"/>
    <w:rsid w:val="00B962D5"/>
    <w:pPr>
      <w:spacing w:after="120"/>
    </w:pPr>
  </w:style>
  <w:style w:type="character" w:customStyle="1" w:styleId="ac">
    <w:name w:val="Основной текст Знак"/>
    <w:basedOn w:val="a0"/>
    <w:link w:val="ab"/>
    <w:rsid w:val="00B962D5"/>
    <w:rPr>
      <w:rFonts w:ascii="Times New Roman" w:eastAsia="Times New Roman" w:hAnsi="Times New Roman" w:cs="Times New Roman"/>
      <w:sz w:val="24"/>
      <w:szCs w:val="24"/>
      <w:lang w:eastAsia="ru-RU"/>
    </w:rPr>
  </w:style>
  <w:style w:type="paragraph" w:styleId="ad">
    <w:name w:val="Normal (Web)"/>
    <w:basedOn w:val="a"/>
    <w:rsid w:val="00B962D5"/>
    <w:pPr>
      <w:spacing w:before="30" w:after="30"/>
    </w:pPr>
    <w:rPr>
      <w:rFonts w:ascii="Arial" w:hAnsi="Arial" w:cs="Arial"/>
      <w:color w:val="332E2D"/>
      <w:spacing w:val="2"/>
    </w:rPr>
  </w:style>
  <w:style w:type="paragraph" w:customStyle="1" w:styleId="consplustitle0">
    <w:name w:val="consplustitle"/>
    <w:basedOn w:val="a"/>
    <w:rsid w:val="00B962D5"/>
    <w:pPr>
      <w:autoSpaceDE w:val="0"/>
      <w:autoSpaceDN w:val="0"/>
    </w:pPr>
    <w:rPr>
      <w:rFonts w:ascii="Arial" w:hAnsi="Arial" w:cs="Arial"/>
      <w:b/>
      <w:bCs/>
      <w:sz w:val="20"/>
      <w:szCs w:val="20"/>
    </w:rPr>
  </w:style>
  <w:style w:type="paragraph" w:styleId="ae">
    <w:name w:val="Balloon Text"/>
    <w:basedOn w:val="a"/>
    <w:link w:val="af"/>
    <w:semiHidden/>
    <w:rsid w:val="00B962D5"/>
    <w:rPr>
      <w:rFonts w:ascii="Tahoma" w:hAnsi="Tahoma" w:cs="Tahoma"/>
      <w:sz w:val="16"/>
      <w:szCs w:val="16"/>
    </w:rPr>
  </w:style>
  <w:style w:type="character" w:customStyle="1" w:styleId="af">
    <w:name w:val="Текст выноски Знак"/>
    <w:basedOn w:val="a0"/>
    <w:link w:val="ae"/>
    <w:semiHidden/>
    <w:rsid w:val="00B962D5"/>
    <w:rPr>
      <w:rFonts w:ascii="Tahoma" w:eastAsia="Times New Roman" w:hAnsi="Tahoma" w:cs="Tahoma"/>
      <w:sz w:val="16"/>
      <w:szCs w:val="16"/>
      <w:lang w:eastAsia="ru-RU"/>
    </w:rPr>
  </w:style>
  <w:style w:type="character" w:styleId="af0">
    <w:name w:val="Hyperlink"/>
    <w:rsid w:val="00B962D5"/>
    <w:rPr>
      <w:color w:val="000080"/>
      <w:u w:val="single"/>
    </w:rPr>
  </w:style>
  <w:style w:type="character" w:styleId="af1">
    <w:name w:val="FollowedHyperlink"/>
    <w:rsid w:val="00B962D5"/>
    <w:rPr>
      <w:color w:val="800080"/>
      <w:u w:val="single"/>
    </w:rPr>
  </w:style>
  <w:style w:type="paragraph" w:customStyle="1" w:styleId="FORMATTEXT">
    <w:name w:val=".FORMATTEXT"/>
    <w:uiPriority w:val="99"/>
    <w:rsid w:val="00B962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B962D5"/>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00">
    <w:name w:val="Основной текст (10)_"/>
    <w:link w:val="101"/>
    <w:locked/>
    <w:rsid w:val="00B962D5"/>
    <w:rPr>
      <w:sz w:val="28"/>
      <w:szCs w:val="28"/>
      <w:shd w:val="clear" w:color="auto" w:fill="FFFFFF"/>
    </w:rPr>
  </w:style>
  <w:style w:type="paragraph" w:customStyle="1" w:styleId="101">
    <w:name w:val="Основной текст (10)"/>
    <w:basedOn w:val="a"/>
    <w:link w:val="100"/>
    <w:rsid w:val="00B962D5"/>
    <w:pPr>
      <w:shd w:val="clear" w:color="auto" w:fill="FFFFFF"/>
      <w:spacing w:before="540" w:line="322" w:lineRule="exact"/>
      <w:ind w:hanging="560"/>
    </w:pPr>
    <w:rPr>
      <w:rFonts w:asciiTheme="minorHAnsi" w:eastAsiaTheme="minorHAnsi" w:hAnsiTheme="minorHAnsi" w:cstheme="minorBidi"/>
      <w:sz w:val="28"/>
      <w:szCs w:val="28"/>
      <w:shd w:val="clear" w:color="auto" w:fill="FFFFFF"/>
      <w:lang w:eastAsia="en-US"/>
    </w:rPr>
  </w:style>
  <w:style w:type="paragraph" w:customStyle="1" w:styleId="11">
    <w:name w:val="Абзац списка1"/>
    <w:basedOn w:val="a"/>
    <w:rsid w:val="00B962D5"/>
    <w:pPr>
      <w:ind w:left="720"/>
      <w:contextualSpacing/>
    </w:pPr>
    <w:rPr>
      <w:rFonts w:eastAsia="Calibri"/>
    </w:rPr>
  </w:style>
  <w:style w:type="paragraph" w:customStyle="1" w:styleId="21">
    <w:name w:val="Знак2"/>
    <w:basedOn w:val="a"/>
    <w:rsid w:val="00B962D5"/>
    <w:pPr>
      <w:widowControl w:val="0"/>
      <w:adjustRightInd w:val="0"/>
      <w:spacing w:after="160" w:line="240" w:lineRule="exact"/>
      <w:jc w:val="right"/>
    </w:pPr>
    <w:rPr>
      <w:rFonts w:ascii="Arial" w:hAnsi="Arial" w:cs="Arial"/>
      <w:sz w:val="20"/>
      <w:szCs w:val="20"/>
      <w:lang w:val="en-GB" w:eastAsia="en-US"/>
    </w:rPr>
  </w:style>
  <w:style w:type="paragraph" w:styleId="af2">
    <w:name w:val="footnote text"/>
    <w:basedOn w:val="a"/>
    <w:link w:val="af3"/>
    <w:rsid w:val="00B962D5"/>
    <w:rPr>
      <w:sz w:val="20"/>
      <w:szCs w:val="20"/>
    </w:rPr>
  </w:style>
  <w:style w:type="character" w:customStyle="1" w:styleId="af3">
    <w:name w:val="Текст сноски Знак"/>
    <w:basedOn w:val="a0"/>
    <w:link w:val="af2"/>
    <w:rsid w:val="00B962D5"/>
    <w:rPr>
      <w:rFonts w:ascii="Times New Roman" w:eastAsia="Times New Roman" w:hAnsi="Times New Roman" w:cs="Times New Roman"/>
      <w:sz w:val="20"/>
      <w:szCs w:val="20"/>
      <w:lang w:eastAsia="ru-RU"/>
    </w:rPr>
  </w:style>
  <w:style w:type="character" w:styleId="af4">
    <w:name w:val="footnote reference"/>
    <w:rsid w:val="00B962D5"/>
    <w:rPr>
      <w:vertAlign w:val="superscript"/>
    </w:rPr>
  </w:style>
  <w:style w:type="character" w:styleId="af5">
    <w:name w:val="Placeholder Text"/>
    <w:uiPriority w:val="99"/>
    <w:semiHidden/>
    <w:rsid w:val="00B962D5"/>
    <w:rPr>
      <w:color w:val="808080"/>
    </w:rPr>
  </w:style>
  <w:style w:type="paragraph" w:styleId="af6">
    <w:name w:val="List Paragraph"/>
    <w:basedOn w:val="a"/>
    <w:uiPriority w:val="34"/>
    <w:qFormat/>
    <w:rsid w:val="00B962D5"/>
    <w:pPr>
      <w:ind w:left="708" w:firstLine="0"/>
      <w:jc w:val="left"/>
    </w:pPr>
  </w:style>
  <w:style w:type="character" w:styleId="af7">
    <w:name w:val="Strong"/>
    <w:basedOn w:val="a0"/>
    <w:uiPriority w:val="22"/>
    <w:qFormat/>
    <w:rsid w:val="00B8620B"/>
    <w:rPr>
      <w:b/>
      <w:bCs/>
    </w:rPr>
  </w:style>
  <w:style w:type="character" w:styleId="af8">
    <w:name w:val="annotation reference"/>
    <w:basedOn w:val="a0"/>
    <w:uiPriority w:val="99"/>
    <w:semiHidden/>
    <w:unhideWhenUsed/>
    <w:rsid w:val="00B8620B"/>
    <w:rPr>
      <w:sz w:val="16"/>
      <w:szCs w:val="16"/>
    </w:rPr>
  </w:style>
  <w:style w:type="paragraph" w:styleId="af9">
    <w:name w:val="annotation text"/>
    <w:basedOn w:val="a"/>
    <w:link w:val="afa"/>
    <w:uiPriority w:val="99"/>
    <w:semiHidden/>
    <w:unhideWhenUsed/>
    <w:rsid w:val="00B8620B"/>
    <w:rPr>
      <w:sz w:val="20"/>
      <w:szCs w:val="20"/>
    </w:rPr>
  </w:style>
  <w:style w:type="character" w:customStyle="1" w:styleId="afa">
    <w:name w:val="Текст примечания Знак"/>
    <w:basedOn w:val="a0"/>
    <w:link w:val="af9"/>
    <w:uiPriority w:val="99"/>
    <w:semiHidden/>
    <w:rsid w:val="00B8620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B8620B"/>
    <w:rPr>
      <w:b/>
      <w:bCs/>
    </w:rPr>
  </w:style>
  <w:style w:type="character" w:customStyle="1" w:styleId="afc">
    <w:name w:val="Тема примечания Знак"/>
    <w:basedOn w:val="afa"/>
    <w:link w:val="afb"/>
    <w:uiPriority w:val="99"/>
    <w:semiHidden/>
    <w:rsid w:val="00B8620B"/>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9042A2"/>
    <w:rPr>
      <w:rFonts w:asciiTheme="majorHAnsi" w:eastAsiaTheme="majorEastAsia" w:hAnsiTheme="majorHAnsi" w:cstheme="majorBidi"/>
      <w:b/>
      <w:bCs/>
      <w:color w:val="365F91" w:themeColor="accent1" w:themeShade="BF"/>
      <w:sz w:val="28"/>
      <w:szCs w:val="28"/>
      <w:lang w:eastAsia="ru-RU"/>
    </w:rPr>
  </w:style>
  <w:style w:type="paragraph" w:customStyle="1" w:styleId="228bf8a64b8551e1msonormal">
    <w:name w:val="228bf8a64b8551e1msonormal"/>
    <w:basedOn w:val="a"/>
    <w:rsid w:val="006F66CF"/>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D5"/>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2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B962D5"/>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62D5"/>
    <w:rPr>
      <w:rFonts w:ascii="Arial" w:eastAsia="Times New Roman" w:hAnsi="Arial" w:cs="Arial"/>
      <w:b/>
      <w:bCs/>
      <w:sz w:val="24"/>
      <w:szCs w:val="24"/>
      <w:lang w:eastAsia="ru-RU"/>
    </w:rPr>
  </w:style>
  <w:style w:type="paragraph" w:customStyle="1" w:styleId="ConsPlusNonformat">
    <w:name w:val="ConsPlusNonformat"/>
    <w:rsid w:val="00B962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2D5"/>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B96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962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B962D5"/>
    <w:pPr>
      <w:widowControl w:val="0"/>
      <w:autoSpaceDE w:val="0"/>
      <w:autoSpaceDN w:val="0"/>
      <w:adjustRightInd w:val="0"/>
      <w:spacing w:after="0" w:line="240" w:lineRule="auto"/>
    </w:pPr>
    <w:rPr>
      <w:rFonts w:ascii="Arial" w:eastAsia="Times New Roman" w:hAnsi="Arial" w:cs="Arial"/>
      <w:b/>
      <w:bCs/>
      <w:lang w:eastAsia="ru-RU"/>
    </w:rPr>
  </w:style>
  <w:style w:type="paragraph" w:styleId="a4">
    <w:name w:val="Body Text Indent"/>
    <w:basedOn w:val="a"/>
    <w:link w:val="a5"/>
    <w:rsid w:val="00B962D5"/>
    <w:pPr>
      <w:autoSpaceDE w:val="0"/>
      <w:autoSpaceDN w:val="0"/>
      <w:adjustRightInd w:val="0"/>
      <w:ind w:firstLine="540"/>
    </w:pPr>
  </w:style>
  <w:style w:type="character" w:customStyle="1" w:styleId="a5">
    <w:name w:val="Основной текст с отступом Знак"/>
    <w:basedOn w:val="a0"/>
    <w:link w:val="a4"/>
    <w:rsid w:val="00B962D5"/>
    <w:rPr>
      <w:rFonts w:ascii="Times New Roman" w:eastAsia="Times New Roman" w:hAnsi="Times New Roman" w:cs="Times New Roman"/>
      <w:sz w:val="24"/>
      <w:szCs w:val="24"/>
      <w:lang w:eastAsia="ru-RU"/>
    </w:rPr>
  </w:style>
  <w:style w:type="paragraph" w:styleId="a6">
    <w:name w:val="footer"/>
    <w:basedOn w:val="a"/>
    <w:link w:val="a7"/>
    <w:uiPriority w:val="99"/>
    <w:rsid w:val="00B962D5"/>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B962D5"/>
    <w:rPr>
      <w:rFonts w:ascii="Times New Roman" w:eastAsia="Times New Roman" w:hAnsi="Times New Roman" w:cs="Times New Roman"/>
      <w:sz w:val="24"/>
      <w:szCs w:val="24"/>
      <w:lang w:val="x-none" w:eastAsia="x-none"/>
    </w:rPr>
  </w:style>
  <w:style w:type="character" w:styleId="a8">
    <w:name w:val="page number"/>
    <w:basedOn w:val="a0"/>
    <w:rsid w:val="00B962D5"/>
  </w:style>
  <w:style w:type="paragraph" w:styleId="HTML">
    <w:name w:val="HTML Preformatted"/>
    <w:basedOn w:val="a"/>
    <w:link w:val="HTML0"/>
    <w:rsid w:val="00B96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962D5"/>
    <w:rPr>
      <w:rFonts w:ascii="Courier New" w:eastAsia="Times New Roman" w:hAnsi="Courier New" w:cs="Courier New"/>
      <w:sz w:val="20"/>
      <w:szCs w:val="20"/>
      <w:lang w:eastAsia="ru-RU"/>
    </w:rPr>
  </w:style>
  <w:style w:type="paragraph" w:styleId="a9">
    <w:name w:val="header"/>
    <w:basedOn w:val="a"/>
    <w:link w:val="aa"/>
    <w:uiPriority w:val="99"/>
    <w:rsid w:val="00B962D5"/>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962D5"/>
    <w:rPr>
      <w:rFonts w:ascii="Times New Roman" w:eastAsia="Times New Roman" w:hAnsi="Times New Roman" w:cs="Times New Roman"/>
      <w:sz w:val="24"/>
      <w:szCs w:val="24"/>
      <w:lang w:val="x-none" w:eastAsia="x-none"/>
    </w:rPr>
  </w:style>
  <w:style w:type="paragraph" w:styleId="2">
    <w:name w:val="Body Text Indent 2"/>
    <w:basedOn w:val="a"/>
    <w:link w:val="20"/>
    <w:rsid w:val="00B962D5"/>
    <w:pPr>
      <w:spacing w:after="120" w:line="480" w:lineRule="auto"/>
      <w:ind w:left="283"/>
    </w:pPr>
  </w:style>
  <w:style w:type="character" w:customStyle="1" w:styleId="20">
    <w:name w:val="Основной текст с отступом 2 Знак"/>
    <w:basedOn w:val="a0"/>
    <w:link w:val="2"/>
    <w:rsid w:val="00B962D5"/>
    <w:rPr>
      <w:rFonts w:ascii="Times New Roman" w:eastAsia="Times New Roman" w:hAnsi="Times New Roman" w:cs="Times New Roman"/>
      <w:sz w:val="24"/>
      <w:szCs w:val="24"/>
      <w:lang w:eastAsia="ru-RU"/>
    </w:rPr>
  </w:style>
  <w:style w:type="paragraph" w:styleId="ab">
    <w:name w:val="Body Text"/>
    <w:basedOn w:val="a"/>
    <w:link w:val="ac"/>
    <w:rsid w:val="00B962D5"/>
    <w:pPr>
      <w:spacing w:after="120"/>
    </w:pPr>
  </w:style>
  <w:style w:type="character" w:customStyle="1" w:styleId="ac">
    <w:name w:val="Основной текст Знак"/>
    <w:basedOn w:val="a0"/>
    <w:link w:val="ab"/>
    <w:rsid w:val="00B962D5"/>
    <w:rPr>
      <w:rFonts w:ascii="Times New Roman" w:eastAsia="Times New Roman" w:hAnsi="Times New Roman" w:cs="Times New Roman"/>
      <w:sz w:val="24"/>
      <w:szCs w:val="24"/>
      <w:lang w:eastAsia="ru-RU"/>
    </w:rPr>
  </w:style>
  <w:style w:type="paragraph" w:styleId="ad">
    <w:name w:val="Normal (Web)"/>
    <w:basedOn w:val="a"/>
    <w:rsid w:val="00B962D5"/>
    <w:pPr>
      <w:spacing w:before="30" w:after="30"/>
    </w:pPr>
    <w:rPr>
      <w:rFonts w:ascii="Arial" w:hAnsi="Arial" w:cs="Arial"/>
      <w:color w:val="332E2D"/>
      <w:spacing w:val="2"/>
    </w:rPr>
  </w:style>
  <w:style w:type="paragraph" w:customStyle="1" w:styleId="consplustitle0">
    <w:name w:val="consplustitle"/>
    <w:basedOn w:val="a"/>
    <w:rsid w:val="00B962D5"/>
    <w:pPr>
      <w:autoSpaceDE w:val="0"/>
      <w:autoSpaceDN w:val="0"/>
    </w:pPr>
    <w:rPr>
      <w:rFonts w:ascii="Arial" w:hAnsi="Arial" w:cs="Arial"/>
      <w:b/>
      <w:bCs/>
      <w:sz w:val="20"/>
      <w:szCs w:val="20"/>
    </w:rPr>
  </w:style>
  <w:style w:type="paragraph" w:styleId="ae">
    <w:name w:val="Balloon Text"/>
    <w:basedOn w:val="a"/>
    <w:link w:val="af"/>
    <w:semiHidden/>
    <w:rsid w:val="00B962D5"/>
    <w:rPr>
      <w:rFonts w:ascii="Tahoma" w:hAnsi="Tahoma" w:cs="Tahoma"/>
      <w:sz w:val="16"/>
      <w:szCs w:val="16"/>
    </w:rPr>
  </w:style>
  <w:style w:type="character" w:customStyle="1" w:styleId="af">
    <w:name w:val="Текст выноски Знак"/>
    <w:basedOn w:val="a0"/>
    <w:link w:val="ae"/>
    <w:semiHidden/>
    <w:rsid w:val="00B962D5"/>
    <w:rPr>
      <w:rFonts w:ascii="Tahoma" w:eastAsia="Times New Roman" w:hAnsi="Tahoma" w:cs="Tahoma"/>
      <w:sz w:val="16"/>
      <w:szCs w:val="16"/>
      <w:lang w:eastAsia="ru-RU"/>
    </w:rPr>
  </w:style>
  <w:style w:type="character" w:styleId="af0">
    <w:name w:val="Hyperlink"/>
    <w:rsid w:val="00B962D5"/>
    <w:rPr>
      <w:color w:val="000080"/>
      <w:u w:val="single"/>
    </w:rPr>
  </w:style>
  <w:style w:type="character" w:styleId="af1">
    <w:name w:val="FollowedHyperlink"/>
    <w:rsid w:val="00B962D5"/>
    <w:rPr>
      <w:color w:val="800080"/>
      <w:u w:val="single"/>
    </w:rPr>
  </w:style>
  <w:style w:type="paragraph" w:customStyle="1" w:styleId="FORMATTEXT">
    <w:name w:val=".FORMATTEXT"/>
    <w:uiPriority w:val="99"/>
    <w:rsid w:val="00B962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B962D5"/>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100">
    <w:name w:val="Основной текст (10)_"/>
    <w:link w:val="101"/>
    <w:locked/>
    <w:rsid w:val="00B962D5"/>
    <w:rPr>
      <w:sz w:val="28"/>
      <w:szCs w:val="28"/>
      <w:shd w:val="clear" w:color="auto" w:fill="FFFFFF"/>
    </w:rPr>
  </w:style>
  <w:style w:type="paragraph" w:customStyle="1" w:styleId="101">
    <w:name w:val="Основной текст (10)"/>
    <w:basedOn w:val="a"/>
    <w:link w:val="100"/>
    <w:rsid w:val="00B962D5"/>
    <w:pPr>
      <w:shd w:val="clear" w:color="auto" w:fill="FFFFFF"/>
      <w:spacing w:before="540" w:line="322" w:lineRule="exact"/>
      <w:ind w:hanging="560"/>
    </w:pPr>
    <w:rPr>
      <w:rFonts w:asciiTheme="minorHAnsi" w:eastAsiaTheme="minorHAnsi" w:hAnsiTheme="minorHAnsi" w:cstheme="minorBidi"/>
      <w:sz w:val="28"/>
      <w:szCs w:val="28"/>
      <w:shd w:val="clear" w:color="auto" w:fill="FFFFFF"/>
      <w:lang w:eastAsia="en-US"/>
    </w:rPr>
  </w:style>
  <w:style w:type="paragraph" w:customStyle="1" w:styleId="11">
    <w:name w:val="Абзац списка1"/>
    <w:basedOn w:val="a"/>
    <w:rsid w:val="00B962D5"/>
    <w:pPr>
      <w:ind w:left="720"/>
      <w:contextualSpacing/>
    </w:pPr>
    <w:rPr>
      <w:rFonts w:eastAsia="Calibri"/>
    </w:rPr>
  </w:style>
  <w:style w:type="paragraph" w:customStyle="1" w:styleId="21">
    <w:name w:val="Знак2"/>
    <w:basedOn w:val="a"/>
    <w:rsid w:val="00B962D5"/>
    <w:pPr>
      <w:widowControl w:val="0"/>
      <w:adjustRightInd w:val="0"/>
      <w:spacing w:after="160" w:line="240" w:lineRule="exact"/>
      <w:jc w:val="right"/>
    </w:pPr>
    <w:rPr>
      <w:rFonts w:ascii="Arial" w:hAnsi="Arial" w:cs="Arial"/>
      <w:sz w:val="20"/>
      <w:szCs w:val="20"/>
      <w:lang w:val="en-GB" w:eastAsia="en-US"/>
    </w:rPr>
  </w:style>
  <w:style w:type="paragraph" w:styleId="af2">
    <w:name w:val="footnote text"/>
    <w:basedOn w:val="a"/>
    <w:link w:val="af3"/>
    <w:rsid w:val="00B962D5"/>
    <w:rPr>
      <w:sz w:val="20"/>
      <w:szCs w:val="20"/>
    </w:rPr>
  </w:style>
  <w:style w:type="character" w:customStyle="1" w:styleId="af3">
    <w:name w:val="Текст сноски Знак"/>
    <w:basedOn w:val="a0"/>
    <w:link w:val="af2"/>
    <w:rsid w:val="00B962D5"/>
    <w:rPr>
      <w:rFonts w:ascii="Times New Roman" w:eastAsia="Times New Roman" w:hAnsi="Times New Roman" w:cs="Times New Roman"/>
      <w:sz w:val="20"/>
      <w:szCs w:val="20"/>
      <w:lang w:eastAsia="ru-RU"/>
    </w:rPr>
  </w:style>
  <w:style w:type="character" w:styleId="af4">
    <w:name w:val="footnote reference"/>
    <w:rsid w:val="00B962D5"/>
    <w:rPr>
      <w:vertAlign w:val="superscript"/>
    </w:rPr>
  </w:style>
  <w:style w:type="character" w:styleId="af5">
    <w:name w:val="Placeholder Text"/>
    <w:uiPriority w:val="99"/>
    <w:semiHidden/>
    <w:rsid w:val="00B962D5"/>
    <w:rPr>
      <w:color w:val="808080"/>
    </w:rPr>
  </w:style>
  <w:style w:type="paragraph" w:styleId="af6">
    <w:name w:val="List Paragraph"/>
    <w:basedOn w:val="a"/>
    <w:uiPriority w:val="34"/>
    <w:qFormat/>
    <w:rsid w:val="00B962D5"/>
    <w:pPr>
      <w:ind w:left="708" w:firstLine="0"/>
      <w:jc w:val="left"/>
    </w:pPr>
  </w:style>
  <w:style w:type="character" w:styleId="af7">
    <w:name w:val="Strong"/>
    <w:basedOn w:val="a0"/>
    <w:uiPriority w:val="22"/>
    <w:qFormat/>
    <w:rsid w:val="00B8620B"/>
    <w:rPr>
      <w:b/>
      <w:bCs/>
    </w:rPr>
  </w:style>
  <w:style w:type="character" w:styleId="af8">
    <w:name w:val="annotation reference"/>
    <w:basedOn w:val="a0"/>
    <w:uiPriority w:val="99"/>
    <w:semiHidden/>
    <w:unhideWhenUsed/>
    <w:rsid w:val="00B8620B"/>
    <w:rPr>
      <w:sz w:val="16"/>
      <w:szCs w:val="16"/>
    </w:rPr>
  </w:style>
  <w:style w:type="paragraph" w:styleId="af9">
    <w:name w:val="annotation text"/>
    <w:basedOn w:val="a"/>
    <w:link w:val="afa"/>
    <w:uiPriority w:val="99"/>
    <w:semiHidden/>
    <w:unhideWhenUsed/>
    <w:rsid w:val="00B8620B"/>
    <w:rPr>
      <w:sz w:val="20"/>
      <w:szCs w:val="20"/>
    </w:rPr>
  </w:style>
  <w:style w:type="character" w:customStyle="1" w:styleId="afa">
    <w:name w:val="Текст примечания Знак"/>
    <w:basedOn w:val="a0"/>
    <w:link w:val="af9"/>
    <w:uiPriority w:val="99"/>
    <w:semiHidden/>
    <w:rsid w:val="00B8620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B8620B"/>
    <w:rPr>
      <w:b/>
      <w:bCs/>
    </w:rPr>
  </w:style>
  <w:style w:type="character" w:customStyle="1" w:styleId="afc">
    <w:name w:val="Тема примечания Знак"/>
    <w:basedOn w:val="afa"/>
    <w:link w:val="afb"/>
    <w:uiPriority w:val="99"/>
    <w:semiHidden/>
    <w:rsid w:val="00B8620B"/>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9042A2"/>
    <w:rPr>
      <w:rFonts w:asciiTheme="majorHAnsi" w:eastAsiaTheme="majorEastAsia" w:hAnsiTheme="majorHAnsi" w:cstheme="majorBidi"/>
      <w:b/>
      <w:bCs/>
      <w:color w:val="365F91" w:themeColor="accent1" w:themeShade="BF"/>
      <w:sz w:val="28"/>
      <w:szCs w:val="28"/>
      <w:lang w:eastAsia="ru-RU"/>
    </w:rPr>
  </w:style>
  <w:style w:type="paragraph" w:customStyle="1" w:styleId="228bf8a64b8551e1msonormal">
    <w:name w:val="228bf8a64b8551e1msonormal"/>
    <w:basedOn w:val="a"/>
    <w:rsid w:val="006F66CF"/>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409">
      <w:bodyDiv w:val="1"/>
      <w:marLeft w:val="0"/>
      <w:marRight w:val="0"/>
      <w:marTop w:val="0"/>
      <w:marBottom w:val="0"/>
      <w:divBdr>
        <w:top w:val="none" w:sz="0" w:space="0" w:color="auto"/>
        <w:left w:val="none" w:sz="0" w:space="0" w:color="auto"/>
        <w:bottom w:val="none" w:sz="0" w:space="0" w:color="auto"/>
        <w:right w:val="none" w:sz="0" w:space="0" w:color="auto"/>
      </w:divBdr>
    </w:div>
    <w:div w:id="457265303">
      <w:bodyDiv w:val="1"/>
      <w:marLeft w:val="0"/>
      <w:marRight w:val="0"/>
      <w:marTop w:val="0"/>
      <w:marBottom w:val="0"/>
      <w:divBdr>
        <w:top w:val="none" w:sz="0" w:space="0" w:color="auto"/>
        <w:left w:val="none" w:sz="0" w:space="0" w:color="auto"/>
        <w:bottom w:val="none" w:sz="0" w:space="0" w:color="auto"/>
        <w:right w:val="none" w:sz="0" w:space="0" w:color="auto"/>
      </w:divBdr>
    </w:div>
    <w:div w:id="570966375">
      <w:bodyDiv w:val="1"/>
      <w:marLeft w:val="0"/>
      <w:marRight w:val="0"/>
      <w:marTop w:val="0"/>
      <w:marBottom w:val="0"/>
      <w:divBdr>
        <w:top w:val="none" w:sz="0" w:space="0" w:color="auto"/>
        <w:left w:val="none" w:sz="0" w:space="0" w:color="auto"/>
        <w:bottom w:val="none" w:sz="0" w:space="0" w:color="auto"/>
        <w:right w:val="none" w:sz="0" w:space="0" w:color="auto"/>
      </w:divBdr>
      <w:divsChild>
        <w:div w:id="26374432">
          <w:marLeft w:val="0"/>
          <w:marRight w:val="225"/>
          <w:marTop w:val="0"/>
          <w:marBottom w:val="0"/>
          <w:divBdr>
            <w:top w:val="none" w:sz="0" w:space="0" w:color="auto"/>
            <w:left w:val="none" w:sz="0" w:space="0" w:color="auto"/>
            <w:bottom w:val="none" w:sz="0" w:space="0" w:color="auto"/>
            <w:right w:val="none" w:sz="0" w:space="0" w:color="auto"/>
          </w:divBdr>
        </w:div>
        <w:div w:id="210073209">
          <w:marLeft w:val="0"/>
          <w:marRight w:val="225"/>
          <w:marTop w:val="0"/>
          <w:marBottom w:val="0"/>
          <w:divBdr>
            <w:top w:val="none" w:sz="0" w:space="0" w:color="auto"/>
            <w:left w:val="none" w:sz="0" w:space="0" w:color="auto"/>
            <w:bottom w:val="none" w:sz="0" w:space="0" w:color="auto"/>
            <w:right w:val="none" w:sz="0" w:space="0" w:color="auto"/>
          </w:divBdr>
        </w:div>
      </w:divsChild>
    </w:div>
    <w:div w:id="702368045">
      <w:bodyDiv w:val="1"/>
      <w:marLeft w:val="0"/>
      <w:marRight w:val="0"/>
      <w:marTop w:val="0"/>
      <w:marBottom w:val="0"/>
      <w:divBdr>
        <w:top w:val="none" w:sz="0" w:space="0" w:color="auto"/>
        <w:left w:val="none" w:sz="0" w:space="0" w:color="auto"/>
        <w:bottom w:val="none" w:sz="0" w:space="0" w:color="auto"/>
        <w:right w:val="none" w:sz="0" w:space="0" w:color="auto"/>
      </w:divBdr>
    </w:div>
    <w:div w:id="774710046">
      <w:bodyDiv w:val="1"/>
      <w:marLeft w:val="0"/>
      <w:marRight w:val="0"/>
      <w:marTop w:val="0"/>
      <w:marBottom w:val="0"/>
      <w:divBdr>
        <w:top w:val="none" w:sz="0" w:space="0" w:color="auto"/>
        <w:left w:val="none" w:sz="0" w:space="0" w:color="auto"/>
        <w:bottom w:val="none" w:sz="0" w:space="0" w:color="auto"/>
        <w:right w:val="none" w:sz="0" w:space="0" w:color="auto"/>
      </w:divBdr>
    </w:div>
    <w:div w:id="825974563">
      <w:bodyDiv w:val="1"/>
      <w:marLeft w:val="0"/>
      <w:marRight w:val="0"/>
      <w:marTop w:val="0"/>
      <w:marBottom w:val="0"/>
      <w:divBdr>
        <w:top w:val="none" w:sz="0" w:space="0" w:color="auto"/>
        <w:left w:val="none" w:sz="0" w:space="0" w:color="auto"/>
        <w:bottom w:val="none" w:sz="0" w:space="0" w:color="auto"/>
        <w:right w:val="none" w:sz="0" w:space="0" w:color="auto"/>
      </w:divBdr>
    </w:div>
    <w:div w:id="844365847">
      <w:bodyDiv w:val="1"/>
      <w:marLeft w:val="0"/>
      <w:marRight w:val="0"/>
      <w:marTop w:val="0"/>
      <w:marBottom w:val="0"/>
      <w:divBdr>
        <w:top w:val="none" w:sz="0" w:space="0" w:color="auto"/>
        <w:left w:val="none" w:sz="0" w:space="0" w:color="auto"/>
        <w:bottom w:val="none" w:sz="0" w:space="0" w:color="auto"/>
        <w:right w:val="none" w:sz="0" w:space="0" w:color="auto"/>
      </w:divBdr>
      <w:divsChild>
        <w:div w:id="877205404">
          <w:marLeft w:val="-225"/>
          <w:marRight w:val="-225"/>
          <w:marTop w:val="0"/>
          <w:marBottom w:val="0"/>
          <w:divBdr>
            <w:top w:val="single" w:sz="6" w:space="0" w:color="E0E0E0"/>
            <w:left w:val="none" w:sz="0" w:space="0" w:color="auto"/>
            <w:bottom w:val="none" w:sz="0" w:space="0" w:color="auto"/>
            <w:right w:val="none" w:sz="0" w:space="0" w:color="auto"/>
          </w:divBdr>
        </w:div>
        <w:div w:id="462964353">
          <w:marLeft w:val="-225"/>
          <w:marRight w:val="-225"/>
          <w:marTop w:val="0"/>
          <w:marBottom w:val="0"/>
          <w:divBdr>
            <w:top w:val="single" w:sz="6" w:space="0" w:color="E0E0E0"/>
            <w:left w:val="none" w:sz="0" w:space="0" w:color="auto"/>
            <w:bottom w:val="none" w:sz="0" w:space="0" w:color="auto"/>
            <w:right w:val="none" w:sz="0" w:space="0" w:color="auto"/>
          </w:divBdr>
          <w:divsChild>
            <w:div w:id="1230766570">
              <w:marLeft w:val="0"/>
              <w:marRight w:val="0"/>
              <w:marTop w:val="0"/>
              <w:marBottom w:val="0"/>
              <w:divBdr>
                <w:top w:val="none" w:sz="0" w:space="0" w:color="auto"/>
                <w:left w:val="none" w:sz="0" w:space="0" w:color="auto"/>
                <w:bottom w:val="none" w:sz="0" w:space="0" w:color="auto"/>
                <w:right w:val="none" w:sz="0" w:space="0" w:color="auto"/>
              </w:divBdr>
            </w:div>
          </w:divsChild>
        </w:div>
        <w:div w:id="15154755">
          <w:marLeft w:val="-225"/>
          <w:marRight w:val="-225"/>
          <w:marTop w:val="0"/>
          <w:marBottom w:val="0"/>
          <w:divBdr>
            <w:top w:val="single" w:sz="6" w:space="0" w:color="E0E0E0"/>
            <w:left w:val="none" w:sz="0" w:space="0" w:color="auto"/>
            <w:bottom w:val="none" w:sz="0" w:space="0" w:color="auto"/>
            <w:right w:val="none" w:sz="0" w:space="0" w:color="auto"/>
          </w:divBdr>
          <w:divsChild>
            <w:div w:id="16650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46">
      <w:bodyDiv w:val="1"/>
      <w:marLeft w:val="0"/>
      <w:marRight w:val="0"/>
      <w:marTop w:val="0"/>
      <w:marBottom w:val="0"/>
      <w:divBdr>
        <w:top w:val="none" w:sz="0" w:space="0" w:color="auto"/>
        <w:left w:val="none" w:sz="0" w:space="0" w:color="auto"/>
        <w:bottom w:val="none" w:sz="0" w:space="0" w:color="auto"/>
        <w:right w:val="none" w:sz="0" w:space="0" w:color="auto"/>
      </w:divBdr>
    </w:div>
    <w:div w:id="1105658104">
      <w:bodyDiv w:val="1"/>
      <w:marLeft w:val="0"/>
      <w:marRight w:val="0"/>
      <w:marTop w:val="0"/>
      <w:marBottom w:val="0"/>
      <w:divBdr>
        <w:top w:val="none" w:sz="0" w:space="0" w:color="auto"/>
        <w:left w:val="none" w:sz="0" w:space="0" w:color="auto"/>
        <w:bottom w:val="none" w:sz="0" w:space="0" w:color="auto"/>
        <w:right w:val="none" w:sz="0" w:space="0" w:color="auto"/>
      </w:divBdr>
    </w:div>
    <w:div w:id="1255438216">
      <w:bodyDiv w:val="1"/>
      <w:marLeft w:val="0"/>
      <w:marRight w:val="0"/>
      <w:marTop w:val="0"/>
      <w:marBottom w:val="0"/>
      <w:divBdr>
        <w:top w:val="none" w:sz="0" w:space="0" w:color="auto"/>
        <w:left w:val="none" w:sz="0" w:space="0" w:color="auto"/>
        <w:bottom w:val="none" w:sz="0" w:space="0" w:color="auto"/>
        <w:right w:val="none" w:sz="0" w:space="0" w:color="auto"/>
      </w:divBdr>
    </w:div>
    <w:div w:id="1344012344">
      <w:bodyDiv w:val="1"/>
      <w:marLeft w:val="0"/>
      <w:marRight w:val="0"/>
      <w:marTop w:val="0"/>
      <w:marBottom w:val="0"/>
      <w:divBdr>
        <w:top w:val="none" w:sz="0" w:space="0" w:color="auto"/>
        <w:left w:val="none" w:sz="0" w:space="0" w:color="auto"/>
        <w:bottom w:val="none" w:sz="0" w:space="0" w:color="auto"/>
        <w:right w:val="none" w:sz="0" w:space="0" w:color="auto"/>
      </w:divBdr>
    </w:div>
    <w:div w:id="1413427198">
      <w:bodyDiv w:val="1"/>
      <w:marLeft w:val="0"/>
      <w:marRight w:val="0"/>
      <w:marTop w:val="0"/>
      <w:marBottom w:val="0"/>
      <w:divBdr>
        <w:top w:val="none" w:sz="0" w:space="0" w:color="auto"/>
        <w:left w:val="none" w:sz="0" w:space="0" w:color="auto"/>
        <w:bottom w:val="none" w:sz="0" w:space="0" w:color="auto"/>
        <w:right w:val="none" w:sz="0" w:space="0" w:color="auto"/>
      </w:divBdr>
    </w:div>
    <w:div w:id="1456562785">
      <w:bodyDiv w:val="1"/>
      <w:marLeft w:val="0"/>
      <w:marRight w:val="0"/>
      <w:marTop w:val="0"/>
      <w:marBottom w:val="0"/>
      <w:divBdr>
        <w:top w:val="none" w:sz="0" w:space="0" w:color="auto"/>
        <w:left w:val="none" w:sz="0" w:space="0" w:color="auto"/>
        <w:bottom w:val="none" w:sz="0" w:space="0" w:color="auto"/>
        <w:right w:val="none" w:sz="0" w:space="0" w:color="auto"/>
      </w:divBdr>
    </w:div>
    <w:div w:id="1477797358">
      <w:bodyDiv w:val="1"/>
      <w:marLeft w:val="0"/>
      <w:marRight w:val="0"/>
      <w:marTop w:val="0"/>
      <w:marBottom w:val="0"/>
      <w:divBdr>
        <w:top w:val="none" w:sz="0" w:space="0" w:color="auto"/>
        <w:left w:val="none" w:sz="0" w:space="0" w:color="auto"/>
        <w:bottom w:val="none" w:sz="0" w:space="0" w:color="auto"/>
        <w:right w:val="none" w:sz="0" w:space="0" w:color="auto"/>
      </w:divBdr>
    </w:div>
    <w:div w:id="1582564300">
      <w:bodyDiv w:val="1"/>
      <w:marLeft w:val="0"/>
      <w:marRight w:val="0"/>
      <w:marTop w:val="0"/>
      <w:marBottom w:val="0"/>
      <w:divBdr>
        <w:top w:val="none" w:sz="0" w:space="0" w:color="auto"/>
        <w:left w:val="none" w:sz="0" w:space="0" w:color="auto"/>
        <w:bottom w:val="none" w:sz="0" w:space="0" w:color="auto"/>
        <w:right w:val="none" w:sz="0" w:space="0" w:color="auto"/>
      </w:divBdr>
    </w:div>
    <w:div w:id="1592398689">
      <w:bodyDiv w:val="1"/>
      <w:marLeft w:val="0"/>
      <w:marRight w:val="0"/>
      <w:marTop w:val="0"/>
      <w:marBottom w:val="0"/>
      <w:divBdr>
        <w:top w:val="none" w:sz="0" w:space="0" w:color="auto"/>
        <w:left w:val="none" w:sz="0" w:space="0" w:color="auto"/>
        <w:bottom w:val="none" w:sz="0" w:space="0" w:color="auto"/>
        <w:right w:val="none" w:sz="0" w:space="0" w:color="auto"/>
      </w:divBdr>
    </w:div>
    <w:div w:id="1652172013">
      <w:bodyDiv w:val="1"/>
      <w:marLeft w:val="0"/>
      <w:marRight w:val="0"/>
      <w:marTop w:val="0"/>
      <w:marBottom w:val="0"/>
      <w:divBdr>
        <w:top w:val="none" w:sz="0" w:space="0" w:color="auto"/>
        <w:left w:val="none" w:sz="0" w:space="0" w:color="auto"/>
        <w:bottom w:val="none" w:sz="0" w:space="0" w:color="auto"/>
        <w:right w:val="none" w:sz="0" w:space="0" w:color="auto"/>
      </w:divBdr>
    </w:div>
    <w:div w:id="1755197470">
      <w:bodyDiv w:val="1"/>
      <w:marLeft w:val="0"/>
      <w:marRight w:val="0"/>
      <w:marTop w:val="0"/>
      <w:marBottom w:val="0"/>
      <w:divBdr>
        <w:top w:val="none" w:sz="0" w:space="0" w:color="auto"/>
        <w:left w:val="none" w:sz="0" w:space="0" w:color="auto"/>
        <w:bottom w:val="none" w:sz="0" w:space="0" w:color="auto"/>
        <w:right w:val="none" w:sz="0" w:space="0" w:color="auto"/>
      </w:divBdr>
      <w:divsChild>
        <w:div w:id="1465390399">
          <w:marLeft w:val="0"/>
          <w:marRight w:val="225"/>
          <w:marTop w:val="0"/>
          <w:marBottom w:val="0"/>
          <w:divBdr>
            <w:top w:val="none" w:sz="0" w:space="0" w:color="auto"/>
            <w:left w:val="none" w:sz="0" w:space="0" w:color="auto"/>
            <w:bottom w:val="none" w:sz="0" w:space="0" w:color="auto"/>
            <w:right w:val="none" w:sz="0" w:space="0" w:color="auto"/>
          </w:divBdr>
        </w:div>
        <w:div w:id="720442439">
          <w:marLeft w:val="0"/>
          <w:marRight w:val="225"/>
          <w:marTop w:val="0"/>
          <w:marBottom w:val="0"/>
          <w:divBdr>
            <w:top w:val="none" w:sz="0" w:space="0" w:color="auto"/>
            <w:left w:val="none" w:sz="0" w:space="0" w:color="auto"/>
            <w:bottom w:val="none" w:sz="0" w:space="0" w:color="auto"/>
            <w:right w:val="none" w:sz="0" w:space="0" w:color="auto"/>
          </w:divBdr>
        </w:div>
      </w:divsChild>
    </w:div>
    <w:div w:id="1804469358">
      <w:bodyDiv w:val="1"/>
      <w:marLeft w:val="0"/>
      <w:marRight w:val="0"/>
      <w:marTop w:val="0"/>
      <w:marBottom w:val="0"/>
      <w:divBdr>
        <w:top w:val="none" w:sz="0" w:space="0" w:color="auto"/>
        <w:left w:val="none" w:sz="0" w:space="0" w:color="auto"/>
        <w:bottom w:val="none" w:sz="0" w:space="0" w:color="auto"/>
        <w:right w:val="none" w:sz="0" w:space="0" w:color="auto"/>
      </w:divBdr>
    </w:div>
    <w:div w:id="1810896252">
      <w:bodyDiv w:val="1"/>
      <w:marLeft w:val="0"/>
      <w:marRight w:val="0"/>
      <w:marTop w:val="0"/>
      <w:marBottom w:val="0"/>
      <w:divBdr>
        <w:top w:val="none" w:sz="0" w:space="0" w:color="auto"/>
        <w:left w:val="none" w:sz="0" w:space="0" w:color="auto"/>
        <w:bottom w:val="none" w:sz="0" w:space="0" w:color="auto"/>
        <w:right w:val="none" w:sz="0" w:space="0" w:color="auto"/>
      </w:divBdr>
    </w:div>
    <w:div w:id="1833906010">
      <w:bodyDiv w:val="1"/>
      <w:marLeft w:val="0"/>
      <w:marRight w:val="0"/>
      <w:marTop w:val="0"/>
      <w:marBottom w:val="0"/>
      <w:divBdr>
        <w:top w:val="none" w:sz="0" w:space="0" w:color="auto"/>
        <w:left w:val="none" w:sz="0" w:space="0" w:color="auto"/>
        <w:bottom w:val="none" w:sz="0" w:space="0" w:color="auto"/>
        <w:right w:val="none" w:sz="0" w:space="0" w:color="auto"/>
      </w:divBdr>
    </w:div>
    <w:div w:id="21130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1.1.3/" TargetMode="External"/><Relationship Id="rId18" Type="http://schemas.openxmlformats.org/officeDocument/2006/relationships/hyperlink" Target="consultantplus://offline/ref=72EC1C96C8E8184B9746D2F996AB9CC50E96530D45BF007CD54ED37D51C8832CBBD266740FCF6D1AF298147B1D27D67A78BD7AD5E648E02Fd5oC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vecherka-spb.ru" TargetMode="External"/><Relationship Id="rId17" Type="http://schemas.openxmlformats.org/officeDocument/2006/relationships/hyperlink" Target="consultantplus://offline/ref=72EC1C96C8E8184B9746CDE883AB9CC50F955D0F47B8007CD54ED37D51C8832CA9D23E780EC6721DFA8D422A5Bd7o0I"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consultantplus://offline/ref=72EC1C96C8E8184B9746CDE883AB9CC50F9A530D47BC007CD54ED37D51C8832CA9D23E780EC6721DFA8D422A5Bd7o0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cherkaspb.ru"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vecherkaspb.ru" TargetMode="External"/><Relationship Id="rId10" Type="http://schemas.openxmlformats.org/officeDocument/2006/relationships/hyperlink" Target="consultantplus://offline/ref=363C659A5F22507E21DE2DCB1969ABEC1D45AE98FA72503582CA675501A5nFJ" TargetMode="External"/><Relationship Id="rId19" Type="http://schemas.openxmlformats.org/officeDocument/2006/relationships/hyperlink" Target="consultantplus://offline/ref=72EC1C96C8E8184B9746CDE883AB9CC50F955D0F47B8007CD54ED37D51C8832CA9D23E780EC6721DFA8D422A5Bd7o0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echerkasp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84D9-6B9E-4024-A75F-5B62EC18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11272</Words>
  <Characters>64251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2023-03-03T09:09:00Z</cp:lastPrinted>
  <dcterms:created xsi:type="dcterms:W3CDTF">2023-03-03T10:19:00Z</dcterms:created>
  <dcterms:modified xsi:type="dcterms:W3CDTF">2023-03-03T11:47:00Z</dcterms:modified>
</cp:coreProperties>
</file>