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64" w:rsidRDefault="00484264" w:rsidP="00484264">
      <w:pPr>
        <w:spacing w:after="0"/>
        <w:jc w:val="center"/>
        <w:rPr>
          <w:b/>
        </w:rPr>
      </w:pPr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484264" w:rsidRDefault="00484264" w:rsidP="00484264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>
        <w:rPr>
          <w:b/>
        </w:rPr>
        <w:t>,</w:t>
      </w:r>
    </w:p>
    <w:p w:rsidR="00484264" w:rsidRPr="001E7F3D" w:rsidRDefault="00484264" w:rsidP="00484264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6609B5">
        <w:rPr>
          <w:b/>
          <w:lang w:val="en-US"/>
        </w:rPr>
        <w:t>I</w:t>
      </w:r>
      <w:r w:rsidRPr="00484264">
        <w:rPr>
          <w:b/>
        </w:rPr>
        <w:t xml:space="preserve"> </w:t>
      </w:r>
      <w:r w:rsidRPr="001E7F3D">
        <w:rPr>
          <w:b/>
        </w:rPr>
        <w:t>квартал 2020 года</w:t>
      </w:r>
    </w:p>
    <w:p w:rsidR="00484264" w:rsidRDefault="00484264" w:rsidP="00484264">
      <w:pPr>
        <w:spacing w:after="0" w:line="240" w:lineRule="auto"/>
      </w:pPr>
    </w:p>
    <w:p w:rsidR="00484264" w:rsidRDefault="00484264" w:rsidP="00484264">
      <w:pPr>
        <w:spacing w:after="0" w:line="240" w:lineRule="auto"/>
      </w:pPr>
      <w:r>
        <w:t>В</w:t>
      </w:r>
      <w:r w:rsidR="0033593A">
        <w:t xml:space="preserve"> </w:t>
      </w:r>
      <w:proofErr w:type="gramStart"/>
      <w:r w:rsidR="0033593A">
        <w:t>первом</w:t>
      </w:r>
      <w:proofErr w:type="gramEnd"/>
      <w:r w:rsidR="0033593A">
        <w:t xml:space="preserve"> </w:t>
      </w:r>
      <w:r w:rsidRPr="00484264">
        <w:t xml:space="preserve">квартале </w:t>
      </w:r>
      <w:r>
        <w:t>2020</w:t>
      </w:r>
      <w:r w:rsidRPr="00484264">
        <w:t xml:space="preserve"> года в Комитет по строительству поступило </w:t>
      </w:r>
      <w:r w:rsidR="001F7552">
        <w:t>одно</w:t>
      </w:r>
      <w:r w:rsidR="0033593A">
        <w:t xml:space="preserve"> обращение, содержащее</w:t>
      </w:r>
      <w:r w:rsidRPr="00484264">
        <w:t xml:space="preserve"> сведения о коррупции.</w:t>
      </w:r>
      <w:r>
        <w:t xml:space="preserve"> </w:t>
      </w:r>
    </w:p>
    <w:p w:rsidR="00B46E1C" w:rsidRDefault="00B46E1C" w:rsidP="00B46E1C">
      <w:pPr>
        <w:spacing w:after="0" w:line="240" w:lineRule="auto"/>
      </w:pPr>
      <w:proofErr w:type="gramStart"/>
      <w:r>
        <w:t>В анонимном обращении, поступившем</w:t>
      </w:r>
      <w:r w:rsidRPr="00B46E1C">
        <w:t xml:space="preserve"> на электронный почтовый ящик специальной линии «Нет коррупции!»</w:t>
      </w:r>
      <w:r>
        <w:t>, содержится просьба проверить законность не формирования заявки на строительство школы на участке 78:11:0005609:1040</w:t>
      </w:r>
      <w:r w:rsidR="00C42BBE">
        <w:t xml:space="preserve"> (далее – объект)</w:t>
      </w:r>
      <w:r>
        <w:t xml:space="preserve">, </w:t>
      </w:r>
      <w:r w:rsidR="00C42BBE">
        <w:br/>
      </w:r>
      <w:r>
        <w:t xml:space="preserve">на котором согласно градостроительному плану должна быть школа, с учетом, что дома </w:t>
      </w:r>
      <w:r w:rsidR="00C42BBE">
        <w:br/>
      </w:r>
      <w:r>
        <w:t>в новом микрорайоне уже сданы Госкомиссии.</w:t>
      </w:r>
      <w:proofErr w:type="gramEnd"/>
    </w:p>
    <w:p w:rsidR="00C42BBE" w:rsidRDefault="00C42BBE" w:rsidP="0033593A">
      <w:pPr>
        <w:spacing w:after="0" w:line="240" w:lineRule="auto"/>
      </w:pPr>
      <w:r w:rsidRPr="00C42BBE">
        <w:t xml:space="preserve">Заявителю разъяснено, что </w:t>
      </w:r>
      <w:r>
        <w:t xml:space="preserve">в соответствии с Законом </w:t>
      </w:r>
      <w:r w:rsidR="0033593A">
        <w:t xml:space="preserve">Санкт-Петербурга </w:t>
      </w:r>
      <w:r w:rsidR="0033593A">
        <w:br/>
      </w:r>
      <w:r>
        <w:t xml:space="preserve">от  29.11.2019  №  614-132 «О  бюджете  Санкт-Петербурга  на  2020  год  и  на  плановый  период  2021 и  2022  годов»  Адресной  инвестиционной  программой  Санкт-Петербурга </w:t>
      </w:r>
      <w:r w:rsidR="0033593A">
        <w:t xml:space="preserve">(далее – АИП) </w:t>
      </w:r>
      <w:r>
        <w:t>не предусмотрены расходы на прое</w:t>
      </w:r>
      <w:r w:rsidR="0033593A">
        <w:t xml:space="preserve">ктирование объекта. </w:t>
      </w:r>
      <w:r>
        <w:t xml:space="preserve">После включения мероприятий </w:t>
      </w:r>
      <w:r w:rsidR="0033593A">
        <w:t>п</w:t>
      </w:r>
      <w:r>
        <w:t xml:space="preserve">о </w:t>
      </w:r>
      <w:r w:rsidR="0033593A">
        <w:t>проектированию строительства о</w:t>
      </w:r>
      <w:r>
        <w:t xml:space="preserve">бъекта </w:t>
      </w:r>
      <w:r w:rsidR="0033593A">
        <w:t>в г</w:t>
      </w:r>
      <w:r>
        <w:t xml:space="preserve">осударственную программу, </w:t>
      </w:r>
      <w:r w:rsidR="0033593A">
        <w:br/>
        <w:t>Санкт-</w:t>
      </w:r>
      <w:r w:rsidR="0033593A" w:rsidRPr="0033593A">
        <w:t>Петербурга «Развитие образования в</w:t>
      </w:r>
      <w:r w:rsidR="0033593A">
        <w:t xml:space="preserve"> Санкт-Петербурге», утвержденную</w:t>
      </w:r>
      <w:r w:rsidR="0033593A" w:rsidRPr="0033593A">
        <w:t xml:space="preserve"> постановлением Правительства Санкт-Петербурга от 04.06.2014 № 453</w:t>
      </w:r>
      <w:r w:rsidR="0033593A">
        <w:t>,</w:t>
      </w:r>
      <w:r w:rsidR="0033593A" w:rsidRPr="0033593A">
        <w:t xml:space="preserve"> </w:t>
      </w:r>
      <w:r>
        <w:t xml:space="preserve">Комитет </w:t>
      </w:r>
      <w:r w:rsidR="0033593A">
        <w:br/>
        <w:t xml:space="preserve">по строительству </w:t>
      </w:r>
      <w:r>
        <w:t xml:space="preserve">направит  предложение в  Комитет  по  экономической  политике </w:t>
      </w:r>
      <w:r w:rsidR="0033593A">
        <w:br/>
      </w:r>
      <w:r>
        <w:t>и  стратегическому  планированию Санкт-Петербурга  по</w:t>
      </w:r>
      <w:r w:rsidR="0033593A">
        <w:t xml:space="preserve">  включению  о</w:t>
      </w:r>
      <w:r>
        <w:t xml:space="preserve">бъекта  в  АИП  по  строке  </w:t>
      </w:r>
      <w:proofErr w:type="spellStart"/>
      <w:r>
        <w:t>проектно­изыскательские</w:t>
      </w:r>
      <w:proofErr w:type="spellEnd"/>
      <w:r>
        <w:t xml:space="preserve"> работы на соответствующий финансовый год</w:t>
      </w:r>
      <w:r w:rsidR="0033593A">
        <w:t xml:space="preserve">. </w:t>
      </w:r>
    </w:p>
    <w:p w:rsidR="00484264" w:rsidRDefault="00484264" w:rsidP="00484264">
      <w:pPr>
        <w:spacing w:after="0" w:line="240" w:lineRule="auto"/>
      </w:pPr>
    </w:p>
    <w:p w:rsidR="00C42BBE" w:rsidRDefault="00C42BBE" w:rsidP="001E7F3D">
      <w:pPr>
        <w:spacing w:after="0" w:line="240" w:lineRule="auto"/>
      </w:pPr>
      <w:bookmarkStart w:id="0" w:name="_GoBack"/>
      <w:bookmarkEnd w:id="0"/>
    </w:p>
    <w:sectPr w:rsidR="00C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7514D"/>
    <w:rsid w:val="000B078A"/>
    <w:rsid w:val="001E7F3D"/>
    <w:rsid w:val="001F7552"/>
    <w:rsid w:val="0033593A"/>
    <w:rsid w:val="00346061"/>
    <w:rsid w:val="0037670B"/>
    <w:rsid w:val="00484264"/>
    <w:rsid w:val="006609B5"/>
    <w:rsid w:val="00672D1A"/>
    <w:rsid w:val="006E5196"/>
    <w:rsid w:val="006F4380"/>
    <w:rsid w:val="00713E2A"/>
    <w:rsid w:val="008D4675"/>
    <w:rsid w:val="00AB0E9D"/>
    <w:rsid w:val="00AD5DA4"/>
    <w:rsid w:val="00B46E1C"/>
    <w:rsid w:val="00B82589"/>
    <w:rsid w:val="00C112EB"/>
    <w:rsid w:val="00C367A8"/>
    <w:rsid w:val="00C42BBE"/>
    <w:rsid w:val="00CF0A83"/>
    <w:rsid w:val="00D06B0A"/>
    <w:rsid w:val="00D6451F"/>
    <w:rsid w:val="00D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Ангелина Сажина</cp:lastModifiedBy>
  <cp:revision>7</cp:revision>
  <cp:lastPrinted>2023-04-20T11:06:00Z</cp:lastPrinted>
  <dcterms:created xsi:type="dcterms:W3CDTF">2020-12-30T12:31:00Z</dcterms:created>
  <dcterms:modified xsi:type="dcterms:W3CDTF">2023-04-20T11:26:00Z</dcterms:modified>
</cp:coreProperties>
</file>