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2.2pt" o:ole="">
            <v:imagedata r:id="rId8" o:title=""/>
          </v:shape>
          <o:OLEObject Type="Embed" ProgID="PBrush" ShapeID="_x0000_i1025" DrawAspect="Content" ObjectID="_1742650703" r:id="rId9"/>
        </w:objec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1842"/>
      </w:tblGrid>
      <w:tr w:rsidR="00C7242E" w:rsidRPr="008C2B81" w:rsidTr="002E6B66">
        <w:tc>
          <w:tcPr>
            <w:tcW w:w="1701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>О признании утратившим силу</w:t>
      </w: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 xml:space="preserve">постановления Правительства </w:t>
      </w: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  <w:r w:rsidRPr="003D7202">
        <w:rPr>
          <w:b/>
          <w:sz w:val="24"/>
          <w:szCs w:val="24"/>
        </w:rPr>
        <w:t xml:space="preserve">Санкт-Петербурга от 23.06.2006 № 773 </w:t>
      </w: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sz w:val="24"/>
          <w:szCs w:val="24"/>
        </w:rPr>
      </w:pPr>
    </w:p>
    <w:p w:rsidR="003D7202" w:rsidRPr="003D7202" w:rsidRDefault="003D7202" w:rsidP="003D7202">
      <w:pPr>
        <w:ind w:firstLine="709"/>
        <w:jc w:val="both"/>
        <w:rPr>
          <w:sz w:val="24"/>
          <w:szCs w:val="24"/>
        </w:rPr>
      </w:pPr>
      <w:r w:rsidRPr="003D7202">
        <w:rPr>
          <w:sz w:val="24"/>
          <w:szCs w:val="24"/>
        </w:rPr>
        <w:t>Правительство Санкт-Петербурга</w:t>
      </w:r>
    </w:p>
    <w:p w:rsidR="003D7202" w:rsidRPr="003D7202" w:rsidRDefault="003D7202" w:rsidP="003D7202">
      <w:pPr>
        <w:ind w:firstLine="709"/>
        <w:jc w:val="both"/>
        <w:rPr>
          <w:sz w:val="24"/>
          <w:szCs w:val="24"/>
        </w:rPr>
      </w:pPr>
    </w:p>
    <w:p w:rsidR="003D7202" w:rsidRPr="003D7202" w:rsidRDefault="003D7202" w:rsidP="003D7202">
      <w:pPr>
        <w:jc w:val="both"/>
        <w:rPr>
          <w:b/>
          <w:caps/>
          <w:sz w:val="24"/>
          <w:szCs w:val="24"/>
        </w:rPr>
      </w:pPr>
      <w:r w:rsidRPr="003D7202">
        <w:rPr>
          <w:b/>
          <w:caps/>
          <w:sz w:val="24"/>
          <w:szCs w:val="24"/>
        </w:rPr>
        <w:t>п о с т а н о в л я е т:</w:t>
      </w: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3D7202" w:rsidRPr="003D7202" w:rsidRDefault="003D7202" w:rsidP="003D7202">
      <w:pPr>
        <w:numPr>
          <w:ilvl w:val="0"/>
          <w:numId w:val="3"/>
        </w:numPr>
        <w:tabs>
          <w:tab w:val="left" w:pos="1134"/>
        </w:tabs>
        <w:spacing w:after="80"/>
        <w:ind w:left="0" w:firstLine="567"/>
        <w:contextualSpacing/>
        <w:jc w:val="both"/>
        <w:rPr>
          <w:sz w:val="24"/>
          <w:szCs w:val="24"/>
        </w:rPr>
      </w:pPr>
      <w:r w:rsidRPr="003D7202">
        <w:rPr>
          <w:sz w:val="24"/>
          <w:szCs w:val="24"/>
        </w:rPr>
        <w:t xml:space="preserve">Признать утратившим силу постановление Правительства Санкт-Петербурга </w:t>
      </w:r>
      <w:r w:rsidRPr="003D7202">
        <w:rPr>
          <w:sz w:val="24"/>
          <w:szCs w:val="24"/>
        </w:rPr>
        <w:br/>
        <w:t>от 23.06.2006 № 773 «Об удостоверяющем центре».</w:t>
      </w:r>
    </w:p>
    <w:p w:rsidR="003D7202" w:rsidRPr="003D7202" w:rsidRDefault="003D7202" w:rsidP="003D7202">
      <w:pPr>
        <w:numPr>
          <w:ilvl w:val="0"/>
          <w:numId w:val="3"/>
        </w:numPr>
        <w:tabs>
          <w:tab w:val="left" w:pos="1134"/>
        </w:tabs>
        <w:spacing w:after="80"/>
        <w:ind w:left="0" w:firstLine="567"/>
        <w:contextualSpacing/>
        <w:jc w:val="both"/>
        <w:rPr>
          <w:sz w:val="24"/>
          <w:szCs w:val="24"/>
        </w:rPr>
      </w:pPr>
      <w:r w:rsidRPr="003D7202">
        <w:rPr>
          <w:sz w:val="24"/>
          <w:szCs w:val="24"/>
        </w:rPr>
        <w:t xml:space="preserve">Контроль за выполнением постановления возложить на вице-губернатора </w:t>
      </w:r>
      <w:r w:rsidRPr="003D7202">
        <w:rPr>
          <w:sz w:val="24"/>
          <w:szCs w:val="24"/>
        </w:rPr>
        <w:br/>
        <w:t>Санкт-Петербурга Казарина С.В.</w:t>
      </w:r>
    </w:p>
    <w:p w:rsidR="003D7202" w:rsidRPr="003D7202" w:rsidRDefault="003D7202" w:rsidP="003D7202">
      <w:pPr>
        <w:ind w:right="15"/>
        <w:rPr>
          <w:sz w:val="24"/>
          <w:szCs w:val="24"/>
        </w:rPr>
      </w:pP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3D7202" w:rsidRPr="003D7202" w:rsidRDefault="003D7202" w:rsidP="003D7202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65"/>
        <w:gridCol w:w="1806"/>
      </w:tblGrid>
      <w:tr w:rsidR="003D7202" w:rsidRPr="003D7202" w:rsidTr="005215D0">
        <w:tc>
          <w:tcPr>
            <w:tcW w:w="2268" w:type="dxa"/>
            <w:vAlign w:val="center"/>
          </w:tcPr>
          <w:p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Губернатор</w:t>
            </w:r>
          </w:p>
          <w:p w:rsidR="003D7202" w:rsidRPr="003D7202" w:rsidRDefault="003D7202" w:rsidP="003D7202">
            <w:pPr>
              <w:tabs>
                <w:tab w:val="left" w:pos="127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565" w:type="dxa"/>
          </w:tcPr>
          <w:p w:rsidR="003D7202" w:rsidRPr="003D7202" w:rsidRDefault="003D7202" w:rsidP="003D7202">
            <w:pPr>
              <w:tabs>
                <w:tab w:val="left" w:pos="127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6" w:type="dxa"/>
            <w:vAlign w:val="bottom"/>
          </w:tcPr>
          <w:p w:rsidR="003D7202" w:rsidRPr="003D7202" w:rsidRDefault="003D7202" w:rsidP="003D7202">
            <w:pPr>
              <w:tabs>
                <w:tab w:val="left" w:pos="127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3D7202">
              <w:rPr>
                <w:rFonts w:eastAsia="Calibri"/>
                <w:b/>
                <w:sz w:val="24"/>
                <w:szCs w:val="24"/>
              </w:rPr>
              <w:t>А.Д.Беглов</w:t>
            </w:r>
          </w:p>
        </w:tc>
      </w:tr>
    </w:tbl>
    <w:p w:rsidR="003D7202" w:rsidRPr="003D7202" w:rsidRDefault="003D7202" w:rsidP="003D7202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A86EE7" w:rsidRDefault="00A86EE7" w:rsidP="003D7202">
      <w:pPr>
        <w:pStyle w:val="11"/>
      </w:pPr>
    </w:p>
    <w:sectPr w:rsidR="00A86EE7" w:rsidSect="00C039E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C0" w:rsidRDefault="00F662C0" w:rsidP="00B079FD">
      <w:r>
        <w:separator/>
      </w:r>
    </w:p>
  </w:endnote>
  <w:endnote w:type="continuationSeparator" w:id="0">
    <w:p w:rsidR="00F662C0" w:rsidRDefault="00F662C0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C0" w:rsidRDefault="00F662C0" w:rsidP="00B079FD">
      <w:r>
        <w:separator/>
      </w:r>
    </w:p>
  </w:footnote>
  <w:footnote w:type="continuationSeparator" w:id="0">
    <w:p w:rsidR="00F662C0" w:rsidRDefault="00F662C0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FE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3E5DF5"/>
    <w:multiLevelType w:val="hybridMultilevel"/>
    <w:tmpl w:val="7C3EE4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0E3A4A"/>
    <w:rsid w:val="00122B25"/>
    <w:rsid w:val="00143F51"/>
    <w:rsid w:val="00186982"/>
    <w:rsid w:val="001A2D18"/>
    <w:rsid w:val="001C2A56"/>
    <w:rsid w:val="002442AA"/>
    <w:rsid w:val="0025359A"/>
    <w:rsid w:val="00280769"/>
    <w:rsid w:val="00290D3C"/>
    <w:rsid w:val="002E6A9A"/>
    <w:rsid w:val="002E6B66"/>
    <w:rsid w:val="0032624A"/>
    <w:rsid w:val="003650FF"/>
    <w:rsid w:val="00371953"/>
    <w:rsid w:val="0037230F"/>
    <w:rsid w:val="00386B4C"/>
    <w:rsid w:val="003D7202"/>
    <w:rsid w:val="00417A16"/>
    <w:rsid w:val="004A3FAC"/>
    <w:rsid w:val="00500FFD"/>
    <w:rsid w:val="0050401A"/>
    <w:rsid w:val="00512060"/>
    <w:rsid w:val="00512780"/>
    <w:rsid w:val="005215D0"/>
    <w:rsid w:val="00543D7D"/>
    <w:rsid w:val="005A4F4C"/>
    <w:rsid w:val="005C4E42"/>
    <w:rsid w:val="005D0CA4"/>
    <w:rsid w:val="00600BAC"/>
    <w:rsid w:val="00614790"/>
    <w:rsid w:val="0061632A"/>
    <w:rsid w:val="00642DCF"/>
    <w:rsid w:val="00650780"/>
    <w:rsid w:val="0067281B"/>
    <w:rsid w:val="006C557A"/>
    <w:rsid w:val="006C6FCA"/>
    <w:rsid w:val="006F6FC3"/>
    <w:rsid w:val="00704092"/>
    <w:rsid w:val="007357DD"/>
    <w:rsid w:val="00747B80"/>
    <w:rsid w:val="00752473"/>
    <w:rsid w:val="007779F1"/>
    <w:rsid w:val="0079542B"/>
    <w:rsid w:val="007969E4"/>
    <w:rsid w:val="007F4F38"/>
    <w:rsid w:val="00803A67"/>
    <w:rsid w:val="00826F4C"/>
    <w:rsid w:val="00835C0C"/>
    <w:rsid w:val="00870A09"/>
    <w:rsid w:val="008854AD"/>
    <w:rsid w:val="008A2488"/>
    <w:rsid w:val="008B1802"/>
    <w:rsid w:val="008C2B81"/>
    <w:rsid w:val="008D6FC6"/>
    <w:rsid w:val="008F3D43"/>
    <w:rsid w:val="00917DD4"/>
    <w:rsid w:val="00967831"/>
    <w:rsid w:val="009B663C"/>
    <w:rsid w:val="009F4561"/>
    <w:rsid w:val="00A25EBF"/>
    <w:rsid w:val="00A86EE7"/>
    <w:rsid w:val="00AE2DD0"/>
    <w:rsid w:val="00B079FD"/>
    <w:rsid w:val="00B57D8A"/>
    <w:rsid w:val="00B65A9D"/>
    <w:rsid w:val="00B91160"/>
    <w:rsid w:val="00C00947"/>
    <w:rsid w:val="00C039EB"/>
    <w:rsid w:val="00C10BF0"/>
    <w:rsid w:val="00C267DD"/>
    <w:rsid w:val="00C7242E"/>
    <w:rsid w:val="00CB0DFE"/>
    <w:rsid w:val="00CF41C5"/>
    <w:rsid w:val="00D33E13"/>
    <w:rsid w:val="00E12AB6"/>
    <w:rsid w:val="00E13975"/>
    <w:rsid w:val="00E9516F"/>
    <w:rsid w:val="00E95B31"/>
    <w:rsid w:val="00EA0302"/>
    <w:rsid w:val="00EA233D"/>
    <w:rsid w:val="00EC6C43"/>
    <w:rsid w:val="00EE793C"/>
    <w:rsid w:val="00EF669F"/>
    <w:rsid w:val="00F662C0"/>
    <w:rsid w:val="00F80DE7"/>
    <w:rsid w:val="00FB4F96"/>
    <w:rsid w:val="00FD466F"/>
    <w:rsid w:val="00FD4681"/>
    <w:rsid w:val="00FD6ED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D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0A63-761B-46B8-B38E-C479B57F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Никулин Алексей Владимирович</cp:lastModifiedBy>
  <cp:revision>3</cp:revision>
  <cp:lastPrinted>2023-03-16T07:51:00Z</cp:lastPrinted>
  <dcterms:created xsi:type="dcterms:W3CDTF">2023-04-10T13:34:00Z</dcterms:created>
  <dcterms:modified xsi:type="dcterms:W3CDTF">2023-04-10T13:52:00Z</dcterms:modified>
</cp:coreProperties>
</file>