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50" w:rsidRPr="00B81868" w:rsidRDefault="00B81868" w:rsidP="005F6000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B81868">
        <w:rPr>
          <w:rFonts w:ascii="Times New Roman" w:hAnsi="Times New Roman" w:cs="Times New Roman"/>
        </w:rPr>
        <w:t xml:space="preserve">Приложение № </w:t>
      </w:r>
      <w:bookmarkStart w:id="0" w:name="_GoBack"/>
      <w:bookmarkEnd w:id="0"/>
      <w:r w:rsidRPr="00B81868">
        <w:rPr>
          <w:rFonts w:ascii="Times New Roman" w:hAnsi="Times New Roman" w:cs="Times New Roman"/>
        </w:rPr>
        <w:t>2</w:t>
      </w:r>
    </w:p>
    <w:p w:rsidR="007D3650" w:rsidRPr="00B81868" w:rsidRDefault="007D3650" w:rsidP="005F6000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B81868">
        <w:rPr>
          <w:rFonts w:ascii="Times New Roman" w:hAnsi="Times New Roman" w:cs="Times New Roman"/>
        </w:rPr>
        <w:t>к Административному регламенту</w:t>
      </w:r>
      <w:r w:rsidRPr="00B81868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B81868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B81868">
        <w:rPr>
          <w:rFonts w:ascii="Times New Roman" w:hAnsi="Times New Roman" w:cs="Times New Roman"/>
        </w:rPr>
        <w:br/>
        <w:t>по выдаче заключения о соответствии проектной документации сводному плану подземных коммуникаций и сооружений в Санкт-Петербурге</w:t>
      </w:r>
    </w:p>
    <w:p w:rsidR="00DC2E57" w:rsidRDefault="00DC2E57" w:rsidP="00781A9E">
      <w:pPr>
        <w:ind w:left="4111"/>
        <w:jc w:val="center"/>
        <w:rPr>
          <w:sz w:val="28"/>
        </w:rPr>
      </w:pPr>
    </w:p>
    <w:p w:rsidR="004D41E4" w:rsidRDefault="004D41E4" w:rsidP="005B26F1">
      <w:pPr>
        <w:jc w:val="center"/>
        <w:rPr>
          <w:sz w:val="28"/>
        </w:rPr>
      </w:pPr>
    </w:p>
    <w:p w:rsidR="00945CE3" w:rsidRDefault="00945CE3" w:rsidP="005B26F1">
      <w:pPr>
        <w:jc w:val="center"/>
        <w:rPr>
          <w:sz w:val="28"/>
        </w:rPr>
      </w:pPr>
    </w:p>
    <w:p w:rsidR="00513B96" w:rsidRDefault="00513B96" w:rsidP="005B26F1">
      <w:pPr>
        <w:jc w:val="center"/>
        <w:rPr>
          <w:sz w:val="28"/>
        </w:rPr>
      </w:pPr>
    </w:p>
    <w:p w:rsidR="00A87118" w:rsidRDefault="00F32421" w:rsidP="005B26F1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7A0770" w:rsidTr="00AD750E">
        <w:trPr>
          <w:trHeight w:val="2731"/>
        </w:trPr>
        <w:tc>
          <w:tcPr>
            <w:tcW w:w="5028" w:type="dxa"/>
          </w:tcPr>
          <w:p w:rsidR="007A0770" w:rsidRDefault="007A0770" w:rsidP="007A077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7A0770" w:rsidRDefault="007A0770" w:rsidP="007A0770">
            <w:pPr>
              <w:rPr>
                <w:sz w:val="16"/>
              </w:rPr>
            </w:pP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</w:t>
            </w:r>
            <w:r w:rsidR="00F51848">
              <w:rPr>
                <w:sz w:val="16"/>
              </w:rPr>
              <w:t xml:space="preserve"> </w:t>
            </w:r>
            <w:r>
              <w:rPr>
                <w:sz w:val="16"/>
              </w:rPr>
              <w:t>2, Санкт-Петербург, 191023</w:t>
            </w: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Тел.: (812) </w:t>
            </w:r>
            <w:r w:rsidR="00FE71BF">
              <w:rPr>
                <w:sz w:val="16"/>
              </w:rPr>
              <w:t>576</w:t>
            </w:r>
            <w:r>
              <w:rPr>
                <w:sz w:val="16"/>
              </w:rPr>
              <w:t>-</w:t>
            </w:r>
            <w:r w:rsidR="00FE71BF">
              <w:rPr>
                <w:sz w:val="16"/>
              </w:rPr>
              <w:t>16-00</w:t>
            </w:r>
            <w:r>
              <w:rPr>
                <w:sz w:val="16"/>
              </w:rPr>
              <w:t xml:space="preserve">       Факс: (812) 710-48</w:t>
            </w:r>
            <w:r w:rsidR="00146FA2"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7A0770" w:rsidRPr="006E3B9F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7A0770" w:rsidRDefault="00F32421" w:rsidP="007A0770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C8F3ED" wp14:editId="4042908E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Pr="00C61934" w:rsidRDefault="00720023" w:rsidP="0072002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BrYl6t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720023" w:rsidRPr="00C61934" w:rsidRDefault="00720023" w:rsidP="007200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B08009" wp14:editId="122CBB0E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Default="00720023" w:rsidP="007200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" strokecolor="white">
                      <v:fill opacity="0"/>
                      <v:textbox>
                        <w:txbxContent>
                          <w:p w:rsidR="00720023" w:rsidRDefault="00720023" w:rsidP="00720023"/>
                        </w:txbxContent>
                      </v:textbox>
                    </v:shape>
                  </w:pict>
                </mc:Fallback>
              </mc:AlternateContent>
            </w:r>
            <w:r w:rsidR="00374BF4">
              <w:t xml:space="preserve"> ____________</w:t>
            </w:r>
            <w:r w:rsidR="000C11CD">
              <w:t>__</w:t>
            </w:r>
            <w:r w:rsidR="007A0770">
              <w:t>____№ _</w:t>
            </w:r>
            <w:r w:rsidR="00720023">
              <w:t>__</w:t>
            </w:r>
            <w:r w:rsidR="000C11CD">
              <w:t>__</w:t>
            </w:r>
            <w:r w:rsidR="007A0770">
              <w:t>_______</w:t>
            </w:r>
            <w:r w:rsidR="00720023">
              <w:t>_</w:t>
            </w:r>
            <w:r w:rsidR="000C11CD">
              <w:t>_</w:t>
            </w:r>
            <w:r w:rsidR="007A0770">
              <w:t>__________</w:t>
            </w:r>
            <w:r w:rsidR="00374BF4">
              <w:t>_</w:t>
            </w:r>
          </w:p>
          <w:p w:rsidR="00B421DD" w:rsidRPr="007A0770" w:rsidRDefault="007A0770" w:rsidP="00720023">
            <w:pPr>
              <w:spacing w:line="360" w:lineRule="auto"/>
            </w:pPr>
            <w:r>
              <w:t xml:space="preserve"> На № _</w:t>
            </w:r>
            <w:r w:rsidR="00720023">
              <w:t>___</w:t>
            </w:r>
            <w:r>
              <w:t>_______________</w:t>
            </w:r>
            <w:r w:rsidR="000C11CD">
              <w:t>__</w:t>
            </w:r>
            <w:r>
              <w:t>_  от _</w:t>
            </w:r>
            <w:r w:rsidR="00720023">
              <w:t>________</w:t>
            </w:r>
            <w:r>
              <w:t>______</w:t>
            </w:r>
          </w:p>
        </w:tc>
        <w:tc>
          <w:tcPr>
            <w:tcW w:w="4509" w:type="dxa"/>
          </w:tcPr>
          <w:p w:rsidR="00D2381F" w:rsidRDefault="00D2381F" w:rsidP="00D2381F">
            <w:pPr>
              <w:rPr>
                <w:sz w:val="24"/>
                <w:szCs w:val="24"/>
              </w:rPr>
            </w:pPr>
          </w:p>
          <w:p w:rsidR="00D2381F" w:rsidRDefault="00D2381F" w:rsidP="00D2381F">
            <w:pPr>
              <w:rPr>
                <w:sz w:val="24"/>
                <w:szCs w:val="24"/>
              </w:rPr>
            </w:pPr>
          </w:p>
          <w:p w:rsidR="00D2381F" w:rsidRDefault="00D2381F" w:rsidP="00D2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Ф.И.О.: ____________________________</w:t>
            </w:r>
          </w:p>
          <w:p w:rsidR="00D2381F" w:rsidRDefault="00D2381F" w:rsidP="00D2381F">
            <w:pPr>
              <w:rPr>
                <w:sz w:val="24"/>
                <w:szCs w:val="24"/>
              </w:rPr>
            </w:pPr>
          </w:p>
          <w:p w:rsidR="00D2381F" w:rsidRDefault="00D2381F" w:rsidP="00D2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АДРЕС:___________________________</w:t>
            </w:r>
          </w:p>
          <w:p w:rsidR="00D2381F" w:rsidRDefault="00D2381F" w:rsidP="00D2381F">
            <w:pPr>
              <w:rPr>
                <w:sz w:val="24"/>
                <w:szCs w:val="24"/>
              </w:rPr>
            </w:pPr>
          </w:p>
          <w:p w:rsidR="00D2381F" w:rsidRDefault="00D2381F" w:rsidP="00D2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90751D" w:rsidRPr="00F32421" w:rsidRDefault="0090751D" w:rsidP="00FA5303">
            <w:pPr>
              <w:rPr>
                <w:sz w:val="22"/>
              </w:rPr>
            </w:pPr>
          </w:p>
        </w:tc>
      </w:tr>
    </w:tbl>
    <w:p w:rsidR="009523BA" w:rsidRPr="004E2D56" w:rsidRDefault="009523BA" w:rsidP="009523BA">
      <w:pPr>
        <w:ind w:firstLine="709"/>
        <w:jc w:val="right"/>
        <w:rPr>
          <w:b/>
          <w:sz w:val="24"/>
          <w:szCs w:val="24"/>
        </w:rPr>
      </w:pPr>
    </w:p>
    <w:p w:rsidR="000C46AF" w:rsidRDefault="000C46AF" w:rsidP="004E2D56">
      <w:pPr>
        <w:jc w:val="center"/>
        <w:rPr>
          <w:b/>
          <w:sz w:val="24"/>
          <w:szCs w:val="24"/>
        </w:rPr>
      </w:pPr>
    </w:p>
    <w:p w:rsidR="000C46AF" w:rsidRDefault="000C46AF" w:rsidP="004E2D56">
      <w:pPr>
        <w:jc w:val="center"/>
        <w:rPr>
          <w:b/>
          <w:sz w:val="24"/>
          <w:szCs w:val="24"/>
        </w:rPr>
      </w:pPr>
    </w:p>
    <w:p w:rsidR="00C2604D" w:rsidRDefault="00C2604D" w:rsidP="004E2D56">
      <w:pPr>
        <w:jc w:val="center"/>
        <w:rPr>
          <w:b/>
          <w:sz w:val="24"/>
          <w:szCs w:val="24"/>
        </w:rPr>
      </w:pPr>
    </w:p>
    <w:p w:rsidR="00C2604D" w:rsidRDefault="00C2604D" w:rsidP="004E2D56">
      <w:pPr>
        <w:jc w:val="center"/>
        <w:rPr>
          <w:b/>
          <w:sz w:val="24"/>
          <w:szCs w:val="24"/>
        </w:rPr>
      </w:pPr>
    </w:p>
    <w:p w:rsidR="00DC2E57" w:rsidRPr="004E2D56" w:rsidRDefault="003E76EB" w:rsidP="004E2D56">
      <w:pPr>
        <w:jc w:val="center"/>
        <w:rPr>
          <w:b/>
          <w:sz w:val="24"/>
          <w:szCs w:val="24"/>
        </w:rPr>
      </w:pPr>
      <w:r w:rsidRPr="004E2D56">
        <w:rPr>
          <w:b/>
          <w:sz w:val="24"/>
          <w:szCs w:val="24"/>
        </w:rPr>
        <w:t>УВЕДОМЛЕНИЕ</w:t>
      </w:r>
    </w:p>
    <w:p w:rsidR="004B2A37" w:rsidRPr="004E2D56" w:rsidRDefault="00765E9E" w:rsidP="004E2D56">
      <w:pPr>
        <w:jc w:val="center"/>
        <w:rPr>
          <w:b/>
          <w:sz w:val="24"/>
          <w:szCs w:val="24"/>
        </w:rPr>
      </w:pPr>
      <w:r w:rsidRPr="004E2D56">
        <w:rPr>
          <w:b/>
          <w:sz w:val="24"/>
          <w:szCs w:val="24"/>
        </w:rPr>
        <w:t xml:space="preserve">о </w:t>
      </w:r>
      <w:r w:rsidR="003E76EB" w:rsidRPr="004E2D56">
        <w:rPr>
          <w:b/>
          <w:sz w:val="24"/>
          <w:szCs w:val="24"/>
        </w:rPr>
        <w:t xml:space="preserve">невозможности </w:t>
      </w:r>
      <w:r w:rsidR="00CC4822" w:rsidRPr="004E2D56">
        <w:rPr>
          <w:b/>
          <w:sz w:val="24"/>
          <w:szCs w:val="24"/>
        </w:rPr>
        <w:t>выдачи заключения о соответствии</w:t>
      </w:r>
      <w:r w:rsidR="00CA0D28">
        <w:rPr>
          <w:b/>
          <w:sz w:val="24"/>
          <w:szCs w:val="24"/>
        </w:rPr>
        <w:t xml:space="preserve"> проектной документации</w:t>
      </w:r>
    </w:p>
    <w:p w:rsidR="009F287E" w:rsidRDefault="00765E9E" w:rsidP="009F287E">
      <w:pPr>
        <w:jc w:val="center"/>
        <w:rPr>
          <w:b/>
          <w:sz w:val="24"/>
          <w:szCs w:val="24"/>
        </w:rPr>
      </w:pPr>
      <w:r w:rsidRPr="004E2D56">
        <w:rPr>
          <w:b/>
          <w:sz w:val="24"/>
          <w:szCs w:val="24"/>
        </w:rPr>
        <w:t xml:space="preserve">сводному </w:t>
      </w:r>
      <w:r w:rsidR="00DF4CF4" w:rsidRPr="004E2D56">
        <w:rPr>
          <w:b/>
          <w:sz w:val="24"/>
          <w:szCs w:val="24"/>
        </w:rPr>
        <w:t>плану подземных</w:t>
      </w:r>
      <w:r w:rsidRPr="004E2D56">
        <w:rPr>
          <w:b/>
          <w:sz w:val="24"/>
          <w:szCs w:val="24"/>
        </w:rPr>
        <w:t xml:space="preserve"> коммуникаций</w:t>
      </w:r>
      <w:r w:rsidR="009F287E">
        <w:rPr>
          <w:b/>
          <w:sz w:val="24"/>
          <w:szCs w:val="24"/>
        </w:rPr>
        <w:t xml:space="preserve"> </w:t>
      </w:r>
      <w:r w:rsidR="00DC2E57" w:rsidRPr="004E2D56">
        <w:rPr>
          <w:b/>
          <w:sz w:val="24"/>
          <w:szCs w:val="24"/>
        </w:rPr>
        <w:t>и сооружений</w:t>
      </w:r>
    </w:p>
    <w:p w:rsidR="0088217A" w:rsidRDefault="0088217A" w:rsidP="009F2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Санкт-Петербурге</w:t>
      </w:r>
    </w:p>
    <w:p w:rsidR="009F287E" w:rsidRDefault="009F287E" w:rsidP="009F287E">
      <w:pPr>
        <w:jc w:val="center"/>
        <w:rPr>
          <w:b/>
          <w:sz w:val="24"/>
          <w:szCs w:val="24"/>
        </w:rPr>
      </w:pPr>
    </w:p>
    <w:p w:rsidR="009F287E" w:rsidRPr="009F287E" w:rsidRDefault="009F287E" w:rsidP="00B9497A">
      <w:pPr>
        <w:ind w:firstLine="851"/>
        <w:jc w:val="both"/>
        <w:rPr>
          <w:sz w:val="24"/>
          <w:szCs w:val="24"/>
        </w:rPr>
      </w:pPr>
      <w:r w:rsidRPr="009F287E">
        <w:rPr>
          <w:sz w:val="24"/>
          <w:szCs w:val="24"/>
        </w:rPr>
        <w:t xml:space="preserve">1. </w:t>
      </w:r>
      <w:r w:rsidR="00DF4CF4" w:rsidRPr="009F287E">
        <w:rPr>
          <w:sz w:val="24"/>
          <w:szCs w:val="24"/>
        </w:rPr>
        <w:t>Выдано на основании зая</w:t>
      </w:r>
      <w:r w:rsidRPr="009F287E">
        <w:rPr>
          <w:sz w:val="24"/>
          <w:szCs w:val="24"/>
        </w:rPr>
        <w:t xml:space="preserve">вления от </w:t>
      </w:r>
      <w:r w:rsidR="00DC2E57" w:rsidRPr="009F287E">
        <w:rPr>
          <w:sz w:val="24"/>
          <w:szCs w:val="24"/>
        </w:rPr>
        <w:t>__________</w:t>
      </w:r>
      <w:r w:rsidRPr="009F287E">
        <w:rPr>
          <w:sz w:val="24"/>
          <w:szCs w:val="24"/>
        </w:rPr>
        <w:t xml:space="preserve"> вх.</w:t>
      </w:r>
      <w:r w:rsidR="00DF4CF4" w:rsidRPr="009F287E">
        <w:rPr>
          <w:sz w:val="24"/>
          <w:szCs w:val="24"/>
        </w:rPr>
        <w:t xml:space="preserve"> №</w:t>
      </w:r>
      <w:r w:rsidR="00004E60" w:rsidRPr="009F287E">
        <w:rPr>
          <w:sz w:val="24"/>
          <w:szCs w:val="24"/>
        </w:rPr>
        <w:t xml:space="preserve"> </w:t>
      </w:r>
      <w:r w:rsidR="00DC2E57" w:rsidRPr="009F287E">
        <w:rPr>
          <w:sz w:val="24"/>
          <w:szCs w:val="24"/>
        </w:rPr>
        <w:t xml:space="preserve">__________ </w:t>
      </w:r>
      <w:r w:rsidR="00B9497A">
        <w:rPr>
          <w:sz w:val="24"/>
          <w:szCs w:val="24"/>
        </w:rPr>
        <w:br/>
      </w:r>
      <w:r w:rsidR="00DC2E57" w:rsidRPr="009F287E">
        <w:rPr>
          <w:sz w:val="24"/>
          <w:szCs w:val="24"/>
        </w:rPr>
        <w:t xml:space="preserve">по </w:t>
      </w:r>
      <w:r w:rsidR="00B9497A">
        <w:rPr>
          <w:sz w:val="24"/>
          <w:szCs w:val="24"/>
        </w:rPr>
        <w:t>объекту__________________________.</w:t>
      </w:r>
    </w:p>
    <w:p w:rsidR="009F287E" w:rsidRPr="009F287E" w:rsidRDefault="009F287E" w:rsidP="009F287E">
      <w:pPr>
        <w:ind w:firstLine="851"/>
        <w:jc w:val="both"/>
        <w:rPr>
          <w:sz w:val="24"/>
          <w:szCs w:val="24"/>
        </w:rPr>
      </w:pPr>
      <w:r w:rsidRPr="009F287E">
        <w:rPr>
          <w:sz w:val="24"/>
          <w:szCs w:val="24"/>
        </w:rPr>
        <w:t xml:space="preserve">2. </w:t>
      </w:r>
      <w:r w:rsidR="003E09D3" w:rsidRPr="009F287E">
        <w:rPr>
          <w:sz w:val="24"/>
          <w:szCs w:val="24"/>
        </w:rPr>
        <w:t xml:space="preserve">Сведения о </w:t>
      </w:r>
      <w:r w:rsidR="007E7894">
        <w:rPr>
          <w:sz w:val="24"/>
          <w:szCs w:val="24"/>
        </w:rPr>
        <w:t xml:space="preserve">застройщике (техническом </w:t>
      </w:r>
      <w:r w:rsidR="003E09D3" w:rsidRPr="009F287E">
        <w:rPr>
          <w:sz w:val="24"/>
          <w:szCs w:val="24"/>
        </w:rPr>
        <w:t>заказчике</w:t>
      </w:r>
      <w:r w:rsidR="007E7894">
        <w:rPr>
          <w:sz w:val="24"/>
          <w:szCs w:val="24"/>
        </w:rPr>
        <w:t>).</w:t>
      </w:r>
    </w:p>
    <w:p w:rsidR="009F287E" w:rsidRPr="009F287E" w:rsidRDefault="009F287E" w:rsidP="009F287E">
      <w:pPr>
        <w:ind w:firstLine="851"/>
        <w:jc w:val="both"/>
        <w:rPr>
          <w:sz w:val="24"/>
          <w:szCs w:val="24"/>
        </w:rPr>
      </w:pPr>
      <w:r w:rsidRPr="009F287E">
        <w:rPr>
          <w:sz w:val="24"/>
          <w:szCs w:val="24"/>
        </w:rPr>
        <w:t xml:space="preserve">3. </w:t>
      </w:r>
      <w:r w:rsidR="00004E60" w:rsidRPr="009F287E">
        <w:rPr>
          <w:sz w:val="24"/>
          <w:szCs w:val="24"/>
        </w:rPr>
        <w:t>Сведения о</w:t>
      </w:r>
      <w:r w:rsidR="00857BF8" w:rsidRPr="009F287E">
        <w:rPr>
          <w:sz w:val="24"/>
          <w:szCs w:val="24"/>
        </w:rPr>
        <w:t>б</w:t>
      </w:r>
      <w:r w:rsidR="00004E60" w:rsidRPr="009F287E">
        <w:rPr>
          <w:sz w:val="24"/>
          <w:szCs w:val="24"/>
        </w:rPr>
        <w:t xml:space="preserve"> </w:t>
      </w:r>
      <w:r w:rsidR="00857BF8" w:rsidRPr="009F287E">
        <w:rPr>
          <w:sz w:val="24"/>
          <w:szCs w:val="24"/>
        </w:rPr>
        <w:t>инженерно-технических</w:t>
      </w:r>
      <w:r w:rsidR="00004E60" w:rsidRPr="009F287E">
        <w:rPr>
          <w:sz w:val="24"/>
          <w:szCs w:val="24"/>
        </w:rPr>
        <w:t xml:space="preserve"> решениях</w:t>
      </w:r>
      <w:r w:rsidR="007E7894">
        <w:rPr>
          <w:sz w:val="24"/>
          <w:szCs w:val="24"/>
        </w:rPr>
        <w:t xml:space="preserve"> </w:t>
      </w:r>
      <w:r w:rsidRPr="009F287E">
        <w:t>(</w:t>
      </w:r>
      <w:r w:rsidR="00B83121" w:rsidRPr="009F287E">
        <w:t>описание трассы</w:t>
      </w:r>
      <w:r w:rsidRPr="009F287E">
        <w:t>)</w:t>
      </w:r>
      <w:r w:rsidR="00DC2E57" w:rsidRPr="009F287E">
        <w:rPr>
          <w:sz w:val="24"/>
          <w:szCs w:val="24"/>
        </w:rPr>
        <w:t>.</w:t>
      </w:r>
    </w:p>
    <w:p w:rsidR="00AF73E9" w:rsidRDefault="009F287E" w:rsidP="00AF73E9">
      <w:pPr>
        <w:ind w:firstLine="851"/>
        <w:jc w:val="both"/>
        <w:rPr>
          <w:sz w:val="24"/>
          <w:szCs w:val="24"/>
        </w:rPr>
      </w:pPr>
      <w:r w:rsidRPr="00A14A44">
        <w:rPr>
          <w:sz w:val="24"/>
          <w:szCs w:val="24"/>
        </w:rPr>
        <w:t xml:space="preserve">4. </w:t>
      </w:r>
      <w:r w:rsidR="00004E60" w:rsidRPr="00A14A44">
        <w:rPr>
          <w:sz w:val="24"/>
          <w:szCs w:val="24"/>
        </w:rPr>
        <w:t>Основание для разработки проектн</w:t>
      </w:r>
      <w:r w:rsidR="00DE3C87">
        <w:rPr>
          <w:sz w:val="24"/>
          <w:szCs w:val="24"/>
        </w:rPr>
        <w:t>ой документации</w:t>
      </w:r>
      <w:r w:rsidR="00AF73E9">
        <w:rPr>
          <w:sz w:val="24"/>
          <w:szCs w:val="24"/>
        </w:rPr>
        <w:t xml:space="preserve">: ______________ </w:t>
      </w:r>
      <w:r w:rsidR="007E7894" w:rsidRPr="007E7894">
        <w:rPr>
          <w:i/>
        </w:rPr>
        <w:t>(указываются документы, содержащие 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9523BA" w:rsidRPr="007E7894">
        <w:rPr>
          <w:i/>
        </w:rPr>
        <w:t>;</w:t>
      </w:r>
    </w:p>
    <w:p w:rsidR="009F287E" w:rsidRPr="00AF73E9" w:rsidRDefault="009523BA" w:rsidP="00AF73E9">
      <w:pPr>
        <w:ind w:firstLine="851"/>
        <w:jc w:val="both"/>
        <w:rPr>
          <w:sz w:val="24"/>
          <w:szCs w:val="24"/>
        </w:rPr>
      </w:pPr>
      <w:r w:rsidRPr="007E7894">
        <w:rPr>
          <w:i/>
        </w:rPr>
        <w:t>задание на проектирование</w:t>
      </w:r>
      <w:r w:rsidR="006C0B94">
        <w:rPr>
          <w:i/>
        </w:rPr>
        <w:t xml:space="preserve"> (при наличии)</w:t>
      </w:r>
      <w:r w:rsidRPr="007E7894">
        <w:rPr>
          <w:i/>
        </w:rPr>
        <w:t>;</w:t>
      </w:r>
    </w:p>
    <w:p w:rsidR="00A14A44" w:rsidRPr="007E7894" w:rsidRDefault="009523BA" w:rsidP="00A14A44">
      <w:pPr>
        <w:ind w:firstLine="851"/>
        <w:jc w:val="both"/>
        <w:rPr>
          <w:i/>
        </w:rPr>
      </w:pPr>
      <w:r w:rsidRPr="007E7894">
        <w:rPr>
          <w:i/>
        </w:rPr>
        <w:t>информация для</w:t>
      </w:r>
      <w:r w:rsidRPr="007E7894">
        <w:rPr>
          <w:bCs/>
          <w:i/>
        </w:rPr>
        <w:t xml:space="preserve"> подготовки проектной документации</w:t>
      </w:r>
      <w:r w:rsidRPr="007E7894">
        <w:rPr>
          <w:i/>
        </w:rPr>
        <w:t xml:space="preserve"> </w:t>
      </w:r>
      <w:r w:rsidR="00AF2F4B" w:rsidRPr="007E7894">
        <w:rPr>
          <w:bCs/>
          <w:i/>
        </w:rPr>
        <w:t xml:space="preserve">в части, необходимой для </w:t>
      </w:r>
      <w:r w:rsidRPr="007E7894">
        <w:rPr>
          <w:bCs/>
          <w:i/>
        </w:rPr>
        <w:t>выдачи</w:t>
      </w:r>
      <w:r w:rsidRPr="007E7894">
        <w:rPr>
          <w:i/>
        </w:rPr>
        <w:t xml:space="preserve"> заключения о соответствии проектной документации сводному плану подземных коммуникаций </w:t>
      </w:r>
      <w:r w:rsidR="00320E93" w:rsidRPr="007E7894">
        <w:rPr>
          <w:i/>
        </w:rPr>
        <w:br/>
      </w:r>
      <w:r w:rsidRPr="007E7894">
        <w:rPr>
          <w:i/>
        </w:rPr>
        <w:t>и сооружений в Санкт-Петербурге</w:t>
      </w:r>
      <w:r w:rsidR="00A14A44" w:rsidRPr="007E7894">
        <w:rPr>
          <w:i/>
        </w:rPr>
        <w:t>, выданная письмом</w:t>
      </w:r>
      <w:r w:rsidRPr="007E7894">
        <w:rPr>
          <w:i/>
        </w:rPr>
        <w:t xml:space="preserve"> </w:t>
      </w:r>
      <w:r w:rsidR="00CA0E85" w:rsidRPr="007E7894">
        <w:rPr>
          <w:i/>
        </w:rPr>
        <w:t xml:space="preserve">Комитета по </w:t>
      </w:r>
      <w:r w:rsidRPr="007E7894">
        <w:rPr>
          <w:i/>
        </w:rPr>
        <w:t xml:space="preserve">градостроительству и архитектуре </w:t>
      </w:r>
      <w:r w:rsidR="00320E93" w:rsidRPr="007E7894">
        <w:rPr>
          <w:i/>
        </w:rPr>
        <w:br/>
      </w:r>
      <w:r w:rsidRPr="007E7894">
        <w:rPr>
          <w:i/>
        </w:rPr>
        <w:t xml:space="preserve">от _________ </w:t>
      </w:r>
      <w:r w:rsidR="00A14A44" w:rsidRPr="007E7894">
        <w:rPr>
          <w:i/>
        </w:rPr>
        <w:t xml:space="preserve">за исх. </w:t>
      </w:r>
      <w:r w:rsidRPr="007E7894">
        <w:rPr>
          <w:i/>
        </w:rPr>
        <w:t>№_____</w:t>
      </w:r>
      <w:r w:rsidR="00A14A44" w:rsidRPr="007E7894">
        <w:rPr>
          <w:i/>
        </w:rPr>
        <w:t>)</w:t>
      </w:r>
      <w:r w:rsidRPr="007E7894">
        <w:rPr>
          <w:i/>
        </w:rPr>
        <w:t>.</w:t>
      </w:r>
    </w:p>
    <w:p w:rsidR="00A14A44" w:rsidRDefault="00A14A44" w:rsidP="00FD25A7">
      <w:pPr>
        <w:ind w:firstLine="851"/>
        <w:jc w:val="both"/>
        <w:rPr>
          <w:sz w:val="24"/>
          <w:szCs w:val="24"/>
        </w:rPr>
      </w:pPr>
      <w:r w:rsidRPr="00A14A44">
        <w:rPr>
          <w:sz w:val="24"/>
          <w:szCs w:val="24"/>
        </w:rPr>
        <w:t xml:space="preserve">5. </w:t>
      </w:r>
      <w:r w:rsidR="00345E17">
        <w:rPr>
          <w:sz w:val="24"/>
          <w:szCs w:val="24"/>
        </w:rPr>
        <w:t>Основание (-я)</w:t>
      </w:r>
      <w:r w:rsidR="00AF73E9">
        <w:rPr>
          <w:sz w:val="24"/>
          <w:szCs w:val="24"/>
        </w:rPr>
        <w:t xml:space="preserve">, в связи с </w:t>
      </w:r>
      <w:r w:rsidR="00FD25A7">
        <w:rPr>
          <w:sz w:val="24"/>
          <w:szCs w:val="24"/>
        </w:rPr>
        <w:t>которым</w:t>
      </w:r>
      <w:r w:rsidR="00345E17">
        <w:rPr>
          <w:sz w:val="24"/>
          <w:szCs w:val="24"/>
        </w:rPr>
        <w:t xml:space="preserve"> (-и)</w:t>
      </w:r>
      <w:r w:rsidR="00FD25A7">
        <w:rPr>
          <w:sz w:val="24"/>
          <w:szCs w:val="24"/>
        </w:rPr>
        <w:t xml:space="preserve"> з</w:t>
      </w:r>
      <w:r>
        <w:rPr>
          <w:sz w:val="24"/>
          <w:szCs w:val="24"/>
        </w:rPr>
        <w:t>аключение</w:t>
      </w:r>
      <w:r w:rsidR="009523BA" w:rsidRPr="00A14A44">
        <w:rPr>
          <w:sz w:val="24"/>
          <w:szCs w:val="24"/>
        </w:rPr>
        <w:t xml:space="preserve"> о соответствии проектной документации сводному плану подземных коммуникаций и сооружений</w:t>
      </w:r>
      <w:r>
        <w:rPr>
          <w:sz w:val="24"/>
          <w:szCs w:val="24"/>
        </w:rPr>
        <w:t xml:space="preserve"> </w:t>
      </w:r>
      <w:r w:rsidR="00E64D11">
        <w:rPr>
          <w:sz w:val="24"/>
          <w:szCs w:val="24"/>
        </w:rPr>
        <w:br/>
      </w:r>
      <w:r w:rsidR="009523BA" w:rsidRPr="00A14A44">
        <w:rPr>
          <w:sz w:val="24"/>
          <w:szCs w:val="24"/>
        </w:rPr>
        <w:t>в Санкт-Петербурге</w:t>
      </w:r>
      <w:r w:rsidR="00FD25A7">
        <w:rPr>
          <w:sz w:val="24"/>
          <w:szCs w:val="24"/>
        </w:rPr>
        <w:t xml:space="preserve"> невозможно предоставить</w:t>
      </w:r>
      <w:r w:rsidR="00535DF5">
        <w:rPr>
          <w:sz w:val="24"/>
          <w:szCs w:val="24"/>
        </w:rPr>
        <w:t xml:space="preserve"> </w:t>
      </w:r>
      <w:r w:rsidR="00FD25A7">
        <w:t>(указывается</w:t>
      </w:r>
      <w:r w:rsidR="00B2751B">
        <w:t xml:space="preserve">, </w:t>
      </w:r>
      <w:r w:rsidR="00FD25A7">
        <w:t xml:space="preserve">какое </w:t>
      </w:r>
      <w:r w:rsidR="00B94D99">
        <w:t>(</w:t>
      </w:r>
      <w:r w:rsidR="00646931">
        <w:t>-</w:t>
      </w:r>
      <w:r w:rsidR="00FD25A7">
        <w:t>ие</w:t>
      </w:r>
      <w:r w:rsidR="00B94D99">
        <w:t>)</w:t>
      </w:r>
      <w:r w:rsidR="00FD25A7">
        <w:t xml:space="preserve"> именно</w:t>
      </w:r>
      <w:r w:rsidR="00B94D99">
        <w:t>)</w:t>
      </w:r>
      <w:r w:rsidR="00345911" w:rsidRPr="00A14A44">
        <w:rPr>
          <w:sz w:val="24"/>
          <w:szCs w:val="24"/>
        </w:rPr>
        <w:t>:</w:t>
      </w:r>
    </w:p>
    <w:p w:rsidR="00B2751B" w:rsidRPr="00B2751B" w:rsidRDefault="00857BF8" w:rsidP="00B2751B">
      <w:pPr>
        <w:ind w:firstLine="851"/>
        <w:jc w:val="both"/>
        <w:rPr>
          <w:sz w:val="24"/>
          <w:szCs w:val="24"/>
        </w:rPr>
      </w:pPr>
      <w:r w:rsidRPr="00B2751B">
        <w:rPr>
          <w:sz w:val="24"/>
          <w:szCs w:val="24"/>
        </w:rPr>
        <w:t>проектная документация</w:t>
      </w:r>
      <w:r w:rsidR="006E3409" w:rsidRPr="00B2751B">
        <w:rPr>
          <w:sz w:val="24"/>
          <w:szCs w:val="24"/>
        </w:rPr>
        <w:t xml:space="preserve"> </w:t>
      </w:r>
      <w:r w:rsidR="00A0599F" w:rsidRPr="00B2751B">
        <w:rPr>
          <w:sz w:val="24"/>
          <w:szCs w:val="24"/>
        </w:rPr>
        <w:t xml:space="preserve">не соответствует </w:t>
      </w:r>
      <w:r w:rsidR="006E3409" w:rsidRPr="00B2751B">
        <w:rPr>
          <w:sz w:val="24"/>
          <w:szCs w:val="24"/>
        </w:rPr>
        <w:t>сводному плану в части обеспечения сохранности существующих подземных коммуникаций и</w:t>
      </w:r>
      <w:r w:rsidR="00B274D6" w:rsidRPr="00B2751B">
        <w:rPr>
          <w:sz w:val="24"/>
          <w:szCs w:val="24"/>
        </w:rPr>
        <w:t xml:space="preserve"> </w:t>
      </w:r>
      <w:r w:rsidR="006E3409" w:rsidRPr="00B2751B">
        <w:rPr>
          <w:sz w:val="24"/>
          <w:szCs w:val="24"/>
        </w:rPr>
        <w:t>сооружений</w:t>
      </w:r>
      <w:r w:rsidR="00B2751B">
        <w:rPr>
          <w:sz w:val="24"/>
          <w:szCs w:val="24"/>
        </w:rPr>
        <w:t xml:space="preserve"> </w:t>
      </w:r>
      <w:r w:rsidR="00B2751B" w:rsidRPr="00B2751B">
        <w:t>(а именно</w:t>
      </w:r>
      <w:r w:rsidR="003E76EB" w:rsidRPr="00B2751B">
        <w:t>:</w:t>
      </w:r>
      <w:r w:rsidR="00B2751B">
        <w:t>_________</w:t>
      </w:r>
      <w:r w:rsidR="00B2751B" w:rsidRPr="00B2751B">
        <w:t>)</w:t>
      </w:r>
      <w:r w:rsidR="00B2751B">
        <w:t>;</w:t>
      </w:r>
    </w:p>
    <w:p w:rsidR="0050376F" w:rsidRPr="00874D2C" w:rsidRDefault="0050376F" w:rsidP="00A14A44">
      <w:pPr>
        <w:ind w:firstLine="851"/>
        <w:jc w:val="both"/>
        <w:rPr>
          <w:sz w:val="24"/>
          <w:szCs w:val="24"/>
        </w:rPr>
      </w:pPr>
      <w:r w:rsidRPr="00B62728">
        <w:rPr>
          <w:sz w:val="24"/>
          <w:szCs w:val="24"/>
        </w:rPr>
        <w:t xml:space="preserve">проектная документация </w:t>
      </w:r>
      <w:r>
        <w:rPr>
          <w:sz w:val="24"/>
          <w:szCs w:val="24"/>
        </w:rPr>
        <w:t xml:space="preserve">не </w:t>
      </w:r>
      <w:r w:rsidRPr="00B62728">
        <w:rPr>
          <w:sz w:val="24"/>
          <w:szCs w:val="24"/>
        </w:rPr>
        <w:t xml:space="preserve">соответствует сводному плану в части возможности размещения подземных коммуникаций и сооружений </w:t>
      </w:r>
      <w:r>
        <w:rPr>
          <w:sz w:val="24"/>
          <w:szCs w:val="24"/>
        </w:rPr>
        <w:t xml:space="preserve">в Санкт-Петербурге в соответствии с материалами, содержащимися в проектной документации, </w:t>
      </w:r>
      <w:r w:rsidRPr="00B62728">
        <w:rPr>
          <w:sz w:val="24"/>
          <w:szCs w:val="24"/>
        </w:rPr>
        <w:t>в отношении которой Комитетом выдано Заключение</w:t>
      </w:r>
      <w:r>
        <w:rPr>
          <w:sz w:val="24"/>
          <w:szCs w:val="24"/>
        </w:rPr>
        <w:t xml:space="preserve"> </w:t>
      </w:r>
      <w:r w:rsidRPr="00343532">
        <w:t>(дата, исх. № ____)</w:t>
      </w:r>
      <w:r w:rsidRPr="00B62728">
        <w:rPr>
          <w:sz w:val="24"/>
          <w:szCs w:val="24"/>
        </w:rPr>
        <w:t>, срок действия которого не истек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751B">
        <w:t>(а именно:</w:t>
      </w:r>
      <w:r>
        <w:t>_________</w:t>
      </w:r>
      <w:r w:rsidRPr="00B2751B">
        <w:t>)</w:t>
      </w:r>
      <w:r>
        <w:t>;</w:t>
      </w:r>
    </w:p>
    <w:p w:rsidR="0050376F" w:rsidRPr="00B94D99" w:rsidRDefault="00874D2C" w:rsidP="00B94D99">
      <w:pPr>
        <w:ind w:firstLine="851"/>
        <w:jc w:val="both"/>
      </w:pPr>
      <w:r w:rsidRPr="00B62728">
        <w:rPr>
          <w:sz w:val="24"/>
          <w:szCs w:val="24"/>
        </w:rPr>
        <w:t>проект</w:t>
      </w:r>
      <w:r>
        <w:rPr>
          <w:sz w:val="24"/>
          <w:szCs w:val="24"/>
        </w:rPr>
        <w:t>ная документация подготовлена без учета</w:t>
      </w:r>
      <w:r w:rsidRPr="00B62728">
        <w:rPr>
          <w:sz w:val="24"/>
          <w:szCs w:val="24"/>
        </w:rPr>
        <w:t xml:space="preserve"> информации, предоставленной</w:t>
      </w:r>
      <w:r>
        <w:rPr>
          <w:sz w:val="24"/>
          <w:szCs w:val="24"/>
        </w:rPr>
        <w:t xml:space="preserve"> Комитетом по градостроительству и архитектуре </w:t>
      </w:r>
      <w:r w:rsidRPr="00343532">
        <w:t>(дата, исх. № ___ письма)</w:t>
      </w:r>
      <w:r>
        <w:t xml:space="preserve"> (а именно: _________)</w:t>
      </w:r>
      <w:r w:rsidRPr="00B62728">
        <w:rPr>
          <w:sz w:val="24"/>
          <w:szCs w:val="24"/>
        </w:rPr>
        <w:t>;</w:t>
      </w:r>
    </w:p>
    <w:p w:rsidR="00B57F6F" w:rsidRDefault="004E26FB" w:rsidP="00B57F6F">
      <w:pPr>
        <w:ind w:firstLine="851"/>
        <w:jc w:val="both"/>
        <w:rPr>
          <w:sz w:val="24"/>
          <w:szCs w:val="24"/>
        </w:rPr>
      </w:pPr>
      <w:r w:rsidRPr="00B94D99">
        <w:rPr>
          <w:sz w:val="24"/>
          <w:szCs w:val="24"/>
        </w:rPr>
        <w:lastRenderedPageBreak/>
        <w:t>проектная документация не соответствует требованиям к размещению подземных коммуникаций и сооружений в</w:t>
      </w:r>
      <w:r w:rsidR="00B94D99">
        <w:rPr>
          <w:sz w:val="24"/>
          <w:szCs w:val="24"/>
        </w:rPr>
        <w:t xml:space="preserve"> Санкт-Петербурге, установленным</w:t>
      </w:r>
      <w:r w:rsidRPr="00B94D99">
        <w:rPr>
          <w:sz w:val="24"/>
          <w:szCs w:val="24"/>
        </w:rPr>
        <w:t xml:space="preserve"> национальными стандартами и сводами правил, применяемыми в соответствии с действующим законодательством</w:t>
      </w:r>
      <w:r w:rsidR="00B94D99">
        <w:rPr>
          <w:sz w:val="24"/>
          <w:szCs w:val="24"/>
        </w:rPr>
        <w:t xml:space="preserve"> </w:t>
      </w:r>
      <w:r w:rsidR="00B94D99">
        <w:t>(а именно: _________)</w:t>
      </w:r>
      <w:r w:rsidR="00F5390C">
        <w:rPr>
          <w:sz w:val="24"/>
          <w:szCs w:val="24"/>
        </w:rPr>
        <w:t>;</w:t>
      </w:r>
    </w:p>
    <w:p w:rsidR="000C46AF" w:rsidRDefault="00F5390C" w:rsidP="00B57F6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2604D">
        <w:rPr>
          <w:sz w:val="24"/>
          <w:szCs w:val="24"/>
        </w:rPr>
        <w:t xml:space="preserve">тсутствую документы </w:t>
      </w:r>
      <w:r w:rsidR="00C2604D" w:rsidRPr="00C2604D">
        <w:t>(указать, какие</w:t>
      </w:r>
      <w:r w:rsidR="000F0F83">
        <w:t xml:space="preserve"> именно</w:t>
      </w:r>
      <w:r w:rsidR="00C11829">
        <w:t>: _________</w:t>
      </w:r>
      <w:r w:rsidR="00C2604D" w:rsidRPr="00C2604D">
        <w:t>)</w:t>
      </w:r>
      <w:r w:rsidR="000F0F83">
        <w:rPr>
          <w:sz w:val="24"/>
          <w:szCs w:val="24"/>
        </w:rPr>
        <w:t>.</w:t>
      </w:r>
    </w:p>
    <w:p w:rsidR="00686D2A" w:rsidRDefault="000C46AF" w:rsidP="000C46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86D2A" w:rsidRPr="000C46AF">
        <w:rPr>
          <w:sz w:val="24"/>
          <w:szCs w:val="24"/>
        </w:rPr>
        <w:t>Принятое решение: проектная документация</w:t>
      </w:r>
      <w:r w:rsidR="009C0893" w:rsidRPr="000C46AF">
        <w:rPr>
          <w:sz w:val="24"/>
          <w:szCs w:val="24"/>
        </w:rPr>
        <w:t xml:space="preserve"> не</w:t>
      </w:r>
      <w:r w:rsidR="00686D2A" w:rsidRPr="000C46AF">
        <w:rPr>
          <w:sz w:val="24"/>
          <w:szCs w:val="24"/>
        </w:rPr>
        <w:t xml:space="preserve"> соответствует сводному плану подземных коммуникаций и</w:t>
      </w:r>
      <w:r w:rsidR="00DC2E57" w:rsidRPr="000C46AF">
        <w:rPr>
          <w:sz w:val="24"/>
          <w:szCs w:val="24"/>
        </w:rPr>
        <w:t xml:space="preserve"> сооружений в Санкт-Петербурге.</w:t>
      </w:r>
    </w:p>
    <w:p w:rsidR="00642D12" w:rsidRDefault="00642D12" w:rsidP="00642D12">
      <w:pPr>
        <w:jc w:val="both"/>
        <w:rPr>
          <w:sz w:val="24"/>
          <w:szCs w:val="24"/>
        </w:rPr>
      </w:pPr>
    </w:p>
    <w:p w:rsidR="00642D12" w:rsidRDefault="00642D12" w:rsidP="00642D1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642D12" w:rsidRDefault="00642D12" w:rsidP="00642D12">
      <w:pPr>
        <w:jc w:val="both"/>
        <w:rPr>
          <w:sz w:val="24"/>
          <w:szCs w:val="24"/>
        </w:rPr>
      </w:pPr>
    </w:p>
    <w:p w:rsidR="00642D12" w:rsidRDefault="00642D12" w:rsidP="00642D12">
      <w:pPr>
        <w:jc w:val="both"/>
        <w:rPr>
          <w:sz w:val="24"/>
          <w:szCs w:val="24"/>
        </w:rPr>
      </w:pPr>
    </w:p>
    <w:p w:rsidR="00642D12" w:rsidRDefault="00642D12" w:rsidP="00642D12">
      <w:pPr>
        <w:jc w:val="both"/>
        <w:rPr>
          <w:noProof/>
          <w:sz w:val="24"/>
          <w:szCs w:val="24"/>
        </w:rPr>
      </w:pPr>
      <w:r w:rsidRPr="00DC2E57">
        <w:rPr>
          <w:noProof/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E57">
        <w:rPr>
          <w:noProof/>
          <w:sz w:val="24"/>
          <w:szCs w:val="24"/>
        </w:rPr>
        <w:t>(подпись)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E6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>Ф</w:t>
      </w:r>
      <w:r w:rsidR="006647F6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И</w:t>
      </w:r>
      <w:r w:rsidR="006647F6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О</w:t>
      </w:r>
      <w:r w:rsidR="006647F6">
        <w:rPr>
          <w:noProof/>
          <w:sz w:val="24"/>
          <w:szCs w:val="24"/>
        </w:rPr>
        <w:t>.</w:t>
      </w: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642D12" w:rsidRDefault="00642D12" w:rsidP="00642D12">
      <w:pPr>
        <w:jc w:val="both"/>
      </w:pPr>
    </w:p>
    <w:p w:rsidR="007550FA" w:rsidRDefault="007550FA" w:rsidP="00642D12">
      <w:pPr>
        <w:jc w:val="both"/>
      </w:pPr>
    </w:p>
    <w:p w:rsidR="007550FA" w:rsidRDefault="007550FA" w:rsidP="00642D12">
      <w:pPr>
        <w:jc w:val="both"/>
      </w:pPr>
    </w:p>
    <w:p w:rsidR="00642D12" w:rsidRPr="00642D12" w:rsidRDefault="00642D12" w:rsidP="00642D12">
      <w:pPr>
        <w:jc w:val="both"/>
      </w:pPr>
      <w:r w:rsidRPr="00642D12">
        <w:t>Ф</w:t>
      </w:r>
      <w:r w:rsidR="006647F6">
        <w:t>.</w:t>
      </w:r>
      <w:r w:rsidRPr="00642D12">
        <w:t>И</w:t>
      </w:r>
      <w:r w:rsidR="006647F6">
        <w:t>.</w:t>
      </w:r>
      <w:r w:rsidRPr="00642D12">
        <w:t>О</w:t>
      </w:r>
      <w:r w:rsidR="006647F6">
        <w:t>.</w:t>
      </w:r>
    </w:p>
    <w:p w:rsidR="00642D12" w:rsidRPr="00642D12" w:rsidRDefault="00642D12" w:rsidP="00642D12">
      <w:pPr>
        <w:jc w:val="both"/>
      </w:pPr>
      <w:r w:rsidRPr="00642D12">
        <w:t>Телефон:</w:t>
      </w:r>
    </w:p>
    <w:sectPr w:rsidR="00642D12" w:rsidRPr="00642D12" w:rsidSect="00963B0D">
      <w:headerReference w:type="default" r:id="rId9"/>
      <w:pgSz w:w="11906" w:h="16838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0D" w:rsidRDefault="00963B0D" w:rsidP="00963B0D">
      <w:r>
        <w:separator/>
      </w:r>
    </w:p>
  </w:endnote>
  <w:endnote w:type="continuationSeparator" w:id="0">
    <w:p w:rsidR="00963B0D" w:rsidRDefault="00963B0D" w:rsidP="0096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0D" w:rsidRDefault="00963B0D" w:rsidP="00963B0D">
      <w:r>
        <w:separator/>
      </w:r>
    </w:p>
  </w:footnote>
  <w:footnote w:type="continuationSeparator" w:id="0">
    <w:p w:rsidR="00963B0D" w:rsidRDefault="00963B0D" w:rsidP="0096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43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63B0D" w:rsidRPr="00F554F6" w:rsidRDefault="00963B0D">
        <w:pPr>
          <w:pStyle w:val="a8"/>
          <w:jc w:val="center"/>
          <w:rPr>
            <w:sz w:val="24"/>
            <w:szCs w:val="24"/>
          </w:rPr>
        </w:pPr>
        <w:r w:rsidRPr="00F554F6">
          <w:rPr>
            <w:sz w:val="24"/>
            <w:szCs w:val="24"/>
          </w:rPr>
          <w:fldChar w:fldCharType="begin"/>
        </w:r>
        <w:r w:rsidRPr="00F554F6">
          <w:rPr>
            <w:sz w:val="24"/>
            <w:szCs w:val="24"/>
          </w:rPr>
          <w:instrText>PAGE   \* MERGEFORMAT</w:instrText>
        </w:r>
        <w:r w:rsidRPr="00F554F6">
          <w:rPr>
            <w:sz w:val="24"/>
            <w:szCs w:val="24"/>
          </w:rPr>
          <w:fldChar w:fldCharType="separate"/>
        </w:r>
        <w:r w:rsidR="00E81593">
          <w:rPr>
            <w:noProof/>
            <w:sz w:val="24"/>
            <w:szCs w:val="24"/>
          </w:rPr>
          <w:t>2</w:t>
        </w:r>
        <w:r w:rsidRPr="00F554F6">
          <w:rPr>
            <w:sz w:val="24"/>
            <w:szCs w:val="24"/>
          </w:rPr>
          <w:fldChar w:fldCharType="end"/>
        </w:r>
      </w:p>
    </w:sdtContent>
  </w:sdt>
  <w:p w:rsidR="00963B0D" w:rsidRDefault="00963B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7A"/>
    <w:multiLevelType w:val="hybridMultilevel"/>
    <w:tmpl w:val="C1E40404"/>
    <w:lvl w:ilvl="0" w:tplc="C82254DC">
      <w:start w:val="2"/>
      <w:numFmt w:val="decimal"/>
      <w:lvlText w:val="%1."/>
      <w:lvlJc w:val="left"/>
      <w:pPr>
        <w:ind w:left="3715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1">
    <w:nsid w:val="0DAC275F"/>
    <w:multiLevelType w:val="hybridMultilevel"/>
    <w:tmpl w:val="D7EE3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5DBC"/>
    <w:multiLevelType w:val="hybridMultilevel"/>
    <w:tmpl w:val="3048B086"/>
    <w:lvl w:ilvl="0" w:tplc="1ACC56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2AA8"/>
    <w:multiLevelType w:val="hybridMultilevel"/>
    <w:tmpl w:val="80083B08"/>
    <w:lvl w:ilvl="0" w:tplc="26782D10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4465C"/>
    <w:multiLevelType w:val="hybridMultilevel"/>
    <w:tmpl w:val="056A2CB8"/>
    <w:lvl w:ilvl="0" w:tplc="12DE2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50D84"/>
    <w:multiLevelType w:val="hybridMultilevel"/>
    <w:tmpl w:val="5358D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DB003A"/>
    <w:multiLevelType w:val="hybridMultilevel"/>
    <w:tmpl w:val="D4BE2A00"/>
    <w:lvl w:ilvl="0" w:tplc="12DE25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2DD28C9"/>
    <w:multiLevelType w:val="hybridMultilevel"/>
    <w:tmpl w:val="186EA1C6"/>
    <w:lvl w:ilvl="0" w:tplc="BC50BDE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F4B8C"/>
    <w:multiLevelType w:val="hybridMultilevel"/>
    <w:tmpl w:val="7E32A888"/>
    <w:lvl w:ilvl="0" w:tplc="5F689B7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DA67A8F"/>
    <w:multiLevelType w:val="hybridMultilevel"/>
    <w:tmpl w:val="8594DD8E"/>
    <w:lvl w:ilvl="0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34D2A"/>
    <w:multiLevelType w:val="hybridMultilevel"/>
    <w:tmpl w:val="F7BC75E2"/>
    <w:lvl w:ilvl="0" w:tplc="6AD25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E47E67"/>
    <w:multiLevelType w:val="hybridMultilevel"/>
    <w:tmpl w:val="2286BA50"/>
    <w:lvl w:ilvl="0" w:tplc="FDB0EBB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6EBE307F"/>
    <w:multiLevelType w:val="hybridMultilevel"/>
    <w:tmpl w:val="E93A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C58"/>
    <w:multiLevelType w:val="hybridMultilevel"/>
    <w:tmpl w:val="C88C4C7C"/>
    <w:lvl w:ilvl="0" w:tplc="6E84550A">
      <w:start w:val="1"/>
      <w:numFmt w:val="decimal"/>
      <w:lvlText w:val="%1."/>
      <w:lvlJc w:val="left"/>
      <w:pPr>
        <w:ind w:left="371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68BD"/>
    <w:multiLevelType w:val="multilevel"/>
    <w:tmpl w:val="FFE4947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21"/>
    <w:rsid w:val="00004E60"/>
    <w:rsid w:val="00010DDF"/>
    <w:rsid w:val="00014E40"/>
    <w:rsid w:val="0002319D"/>
    <w:rsid w:val="000C11CD"/>
    <w:rsid w:val="000C46AF"/>
    <w:rsid w:val="000D7E68"/>
    <w:rsid w:val="000E6DB8"/>
    <w:rsid w:val="000F0F83"/>
    <w:rsid w:val="001121DD"/>
    <w:rsid w:val="00125C65"/>
    <w:rsid w:val="00131595"/>
    <w:rsid w:val="00146FA2"/>
    <w:rsid w:val="0015776E"/>
    <w:rsid w:val="00163017"/>
    <w:rsid w:val="00174BFD"/>
    <w:rsid w:val="00176568"/>
    <w:rsid w:val="00177E41"/>
    <w:rsid w:val="001C1D45"/>
    <w:rsid w:val="002328B7"/>
    <w:rsid w:val="00265A29"/>
    <w:rsid w:val="00274436"/>
    <w:rsid w:val="0027579E"/>
    <w:rsid w:val="002B1680"/>
    <w:rsid w:val="002B3C91"/>
    <w:rsid w:val="002C08D9"/>
    <w:rsid w:val="002D24A0"/>
    <w:rsid w:val="002D38BA"/>
    <w:rsid w:val="002E355E"/>
    <w:rsid w:val="002F15E2"/>
    <w:rsid w:val="002F5B0E"/>
    <w:rsid w:val="003134B5"/>
    <w:rsid w:val="00316E34"/>
    <w:rsid w:val="00320E93"/>
    <w:rsid w:val="003222B2"/>
    <w:rsid w:val="00345911"/>
    <w:rsid w:val="00345E17"/>
    <w:rsid w:val="00350467"/>
    <w:rsid w:val="00361243"/>
    <w:rsid w:val="00374BF4"/>
    <w:rsid w:val="003946C0"/>
    <w:rsid w:val="003A6F83"/>
    <w:rsid w:val="003B66DD"/>
    <w:rsid w:val="003D6D9A"/>
    <w:rsid w:val="003D7834"/>
    <w:rsid w:val="003E09D3"/>
    <w:rsid w:val="003E76EB"/>
    <w:rsid w:val="003F367D"/>
    <w:rsid w:val="004017D9"/>
    <w:rsid w:val="0042100C"/>
    <w:rsid w:val="00430506"/>
    <w:rsid w:val="0045191D"/>
    <w:rsid w:val="00490087"/>
    <w:rsid w:val="004A5FF1"/>
    <w:rsid w:val="004B2A37"/>
    <w:rsid w:val="004D41E4"/>
    <w:rsid w:val="004E024B"/>
    <w:rsid w:val="004E0E5E"/>
    <w:rsid w:val="004E26FB"/>
    <w:rsid w:val="004E2D56"/>
    <w:rsid w:val="004E4303"/>
    <w:rsid w:val="004E5194"/>
    <w:rsid w:val="0050376F"/>
    <w:rsid w:val="00513B96"/>
    <w:rsid w:val="005245D9"/>
    <w:rsid w:val="005300A2"/>
    <w:rsid w:val="00535DF5"/>
    <w:rsid w:val="00544AE3"/>
    <w:rsid w:val="00552426"/>
    <w:rsid w:val="00557250"/>
    <w:rsid w:val="0057653C"/>
    <w:rsid w:val="005B26F1"/>
    <w:rsid w:val="005C0ECB"/>
    <w:rsid w:val="005C639A"/>
    <w:rsid w:val="005D13C8"/>
    <w:rsid w:val="005E1EAE"/>
    <w:rsid w:val="005F6000"/>
    <w:rsid w:val="005F6C20"/>
    <w:rsid w:val="00614C2A"/>
    <w:rsid w:val="00634CFB"/>
    <w:rsid w:val="00642D12"/>
    <w:rsid w:val="00646931"/>
    <w:rsid w:val="00653715"/>
    <w:rsid w:val="006549DC"/>
    <w:rsid w:val="006647F6"/>
    <w:rsid w:val="006835EC"/>
    <w:rsid w:val="00686D2A"/>
    <w:rsid w:val="00694EB1"/>
    <w:rsid w:val="006B601B"/>
    <w:rsid w:val="006C0B94"/>
    <w:rsid w:val="006C113A"/>
    <w:rsid w:val="006C3FC2"/>
    <w:rsid w:val="006D49FF"/>
    <w:rsid w:val="006E3409"/>
    <w:rsid w:val="006E3B9F"/>
    <w:rsid w:val="006F6B6A"/>
    <w:rsid w:val="00720023"/>
    <w:rsid w:val="0074428E"/>
    <w:rsid w:val="007550FA"/>
    <w:rsid w:val="007575C1"/>
    <w:rsid w:val="00765E9E"/>
    <w:rsid w:val="00771B90"/>
    <w:rsid w:val="00781A9E"/>
    <w:rsid w:val="00782EB1"/>
    <w:rsid w:val="00791524"/>
    <w:rsid w:val="007955A6"/>
    <w:rsid w:val="007A0770"/>
    <w:rsid w:val="007A19F0"/>
    <w:rsid w:val="007D3650"/>
    <w:rsid w:val="007D3C1E"/>
    <w:rsid w:val="007E7894"/>
    <w:rsid w:val="007F0E0F"/>
    <w:rsid w:val="007F396B"/>
    <w:rsid w:val="00816B3A"/>
    <w:rsid w:val="00821BB8"/>
    <w:rsid w:val="00830602"/>
    <w:rsid w:val="00854A96"/>
    <w:rsid w:val="00857BF8"/>
    <w:rsid w:val="00872266"/>
    <w:rsid w:val="00873107"/>
    <w:rsid w:val="00874D2C"/>
    <w:rsid w:val="0088217A"/>
    <w:rsid w:val="00882EB8"/>
    <w:rsid w:val="0089223C"/>
    <w:rsid w:val="008A7634"/>
    <w:rsid w:val="008B4CA3"/>
    <w:rsid w:val="008F46F5"/>
    <w:rsid w:val="0090751D"/>
    <w:rsid w:val="009140FF"/>
    <w:rsid w:val="0094125E"/>
    <w:rsid w:val="00944120"/>
    <w:rsid w:val="00944A1F"/>
    <w:rsid w:val="00945CE3"/>
    <w:rsid w:val="009523BA"/>
    <w:rsid w:val="00953277"/>
    <w:rsid w:val="0095467F"/>
    <w:rsid w:val="00963B0D"/>
    <w:rsid w:val="009652E9"/>
    <w:rsid w:val="00965B71"/>
    <w:rsid w:val="00983BC9"/>
    <w:rsid w:val="0098602C"/>
    <w:rsid w:val="00993AD0"/>
    <w:rsid w:val="009A4966"/>
    <w:rsid w:val="009C0893"/>
    <w:rsid w:val="009E5007"/>
    <w:rsid w:val="009F1EF1"/>
    <w:rsid w:val="009F287E"/>
    <w:rsid w:val="00A02987"/>
    <w:rsid w:val="00A0599F"/>
    <w:rsid w:val="00A06122"/>
    <w:rsid w:val="00A14A44"/>
    <w:rsid w:val="00A239B1"/>
    <w:rsid w:val="00A3300F"/>
    <w:rsid w:val="00A760DB"/>
    <w:rsid w:val="00A83F44"/>
    <w:rsid w:val="00A87118"/>
    <w:rsid w:val="00AB0D8C"/>
    <w:rsid w:val="00AB5A52"/>
    <w:rsid w:val="00AC1054"/>
    <w:rsid w:val="00AC68A6"/>
    <w:rsid w:val="00AD750E"/>
    <w:rsid w:val="00AE77B8"/>
    <w:rsid w:val="00AF2F4B"/>
    <w:rsid w:val="00AF73E9"/>
    <w:rsid w:val="00B17035"/>
    <w:rsid w:val="00B24047"/>
    <w:rsid w:val="00B274D6"/>
    <w:rsid w:val="00B2751B"/>
    <w:rsid w:val="00B278A3"/>
    <w:rsid w:val="00B27DC4"/>
    <w:rsid w:val="00B30E9E"/>
    <w:rsid w:val="00B37D2C"/>
    <w:rsid w:val="00B421DD"/>
    <w:rsid w:val="00B57F6F"/>
    <w:rsid w:val="00B73B18"/>
    <w:rsid w:val="00B81868"/>
    <w:rsid w:val="00B83121"/>
    <w:rsid w:val="00B9497A"/>
    <w:rsid w:val="00B94D99"/>
    <w:rsid w:val="00B975B6"/>
    <w:rsid w:val="00BA390F"/>
    <w:rsid w:val="00BB0D51"/>
    <w:rsid w:val="00BC067C"/>
    <w:rsid w:val="00BC256E"/>
    <w:rsid w:val="00BD1A7B"/>
    <w:rsid w:val="00BD2019"/>
    <w:rsid w:val="00BE03AE"/>
    <w:rsid w:val="00BE3147"/>
    <w:rsid w:val="00C11829"/>
    <w:rsid w:val="00C2604D"/>
    <w:rsid w:val="00C43B9C"/>
    <w:rsid w:val="00C511B7"/>
    <w:rsid w:val="00C61934"/>
    <w:rsid w:val="00C84A03"/>
    <w:rsid w:val="00C95780"/>
    <w:rsid w:val="00CA0D28"/>
    <w:rsid w:val="00CA0E85"/>
    <w:rsid w:val="00CA4250"/>
    <w:rsid w:val="00CA4E9F"/>
    <w:rsid w:val="00CB05B8"/>
    <w:rsid w:val="00CB4A57"/>
    <w:rsid w:val="00CC4822"/>
    <w:rsid w:val="00CE1A26"/>
    <w:rsid w:val="00CF5B4F"/>
    <w:rsid w:val="00CF7E6B"/>
    <w:rsid w:val="00D2381F"/>
    <w:rsid w:val="00D31D14"/>
    <w:rsid w:val="00D32C67"/>
    <w:rsid w:val="00D50008"/>
    <w:rsid w:val="00D53539"/>
    <w:rsid w:val="00D6668B"/>
    <w:rsid w:val="00D743E9"/>
    <w:rsid w:val="00D93B81"/>
    <w:rsid w:val="00DA4DAA"/>
    <w:rsid w:val="00DC16A6"/>
    <w:rsid w:val="00DC2E57"/>
    <w:rsid w:val="00DD3109"/>
    <w:rsid w:val="00DE1E44"/>
    <w:rsid w:val="00DE3C87"/>
    <w:rsid w:val="00DF4CF4"/>
    <w:rsid w:val="00E03919"/>
    <w:rsid w:val="00E14FCF"/>
    <w:rsid w:val="00E24CDE"/>
    <w:rsid w:val="00E335A0"/>
    <w:rsid w:val="00E37603"/>
    <w:rsid w:val="00E46C94"/>
    <w:rsid w:val="00E53DE5"/>
    <w:rsid w:val="00E64D11"/>
    <w:rsid w:val="00E81593"/>
    <w:rsid w:val="00E86DE4"/>
    <w:rsid w:val="00E93203"/>
    <w:rsid w:val="00EB5573"/>
    <w:rsid w:val="00EC4AA7"/>
    <w:rsid w:val="00F078A5"/>
    <w:rsid w:val="00F12FFE"/>
    <w:rsid w:val="00F142F4"/>
    <w:rsid w:val="00F17540"/>
    <w:rsid w:val="00F32421"/>
    <w:rsid w:val="00F51848"/>
    <w:rsid w:val="00F5390C"/>
    <w:rsid w:val="00F554F6"/>
    <w:rsid w:val="00F769DA"/>
    <w:rsid w:val="00F8370D"/>
    <w:rsid w:val="00F9735F"/>
    <w:rsid w:val="00FA5303"/>
    <w:rsid w:val="00FB432E"/>
    <w:rsid w:val="00FD0C97"/>
    <w:rsid w:val="00FD25A7"/>
    <w:rsid w:val="00FD2A89"/>
    <w:rsid w:val="00FE6B50"/>
    <w:rsid w:val="00FE71B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table" w:styleId="a7">
    <w:name w:val="Table Grid"/>
    <w:basedOn w:val="a1"/>
    <w:rsid w:val="005C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3B0D"/>
  </w:style>
  <w:style w:type="paragraph" w:styleId="aa">
    <w:name w:val="footer"/>
    <w:basedOn w:val="a"/>
    <w:link w:val="ab"/>
    <w:unhideWhenUsed/>
    <w:rsid w:val="0096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6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table" w:styleId="a7">
    <w:name w:val="Table Grid"/>
    <w:basedOn w:val="a1"/>
    <w:rsid w:val="005C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3B0D"/>
  </w:style>
  <w:style w:type="paragraph" w:styleId="aa">
    <w:name w:val="footer"/>
    <w:basedOn w:val="a"/>
    <w:link w:val="ab"/>
    <w:unhideWhenUsed/>
    <w:rsid w:val="0096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6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8A2B6"/>
                                    <w:bottom w:val="single" w:sz="6" w:space="0" w:color="98A2B6"/>
                                    <w:right w:val="single" w:sz="6" w:space="0" w:color="98A2B6"/>
                                  </w:divBdr>
                                  <w:divsChild>
                                    <w:div w:id="4862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98A2B6"/>
                                                <w:bottom w:val="single" w:sz="6" w:space="0" w:color="98A2B6"/>
                                                <w:right w:val="single" w:sz="6" w:space="0" w:color="98A2B6"/>
                                              </w:divBdr>
                                              <w:divsChild>
                                                <w:div w:id="174767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5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98A2B6"/>
                                                                <w:bottom w:val="single" w:sz="6" w:space="0" w:color="98A2B6"/>
                                                                <w:right w:val="single" w:sz="6" w:space="0" w:color="98A2B6"/>
                                                              </w:divBdr>
                                                              <w:divsChild>
                                                                <w:div w:id="42480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4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98A2B6"/>
                                                                            <w:bottom w:val="single" w:sz="6" w:space="0" w:color="98A2B6"/>
                                                                            <w:right w:val="single" w:sz="6" w:space="0" w:color="98A2B6"/>
                                                                          </w:divBdr>
                                                                          <w:divsChild>
                                                                            <w:div w:id="127922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74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S\Roots\KGA\General\Blanki\&#1041;&#1083;&#1072;&#1085;&#1082;%20&#1050;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КГА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Николаевна</dc:creator>
  <cp:lastModifiedBy>Хорошайлова Марина Андреевна</cp:lastModifiedBy>
  <cp:revision>2</cp:revision>
  <cp:lastPrinted>2016-07-25T09:11:00Z</cp:lastPrinted>
  <dcterms:created xsi:type="dcterms:W3CDTF">2023-04-24T13:10:00Z</dcterms:created>
  <dcterms:modified xsi:type="dcterms:W3CDTF">2023-04-24T13:10:00Z</dcterms:modified>
</cp:coreProperties>
</file>