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84D3" w14:textId="77777777" w:rsidR="00873437" w:rsidRDefault="00546E45" w:rsidP="0087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пункта 9.5 </w:t>
      </w:r>
      <w:r w:rsidRPr="00546E45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6E45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</w:t>
      </w:r>
      <w:r w:rsidR="00572B21">
        <w:rPr>
          <w:rFonts w:ascii="Times New Roman" w:hAnsi="Times New Roman" w:cs="Times New Roman"/>
          <w:sz w:val="24"/>
          <w:szCs w:val="24"/>
        </w:rPr>
        <w:br/>
      </w:r>
      <w:r w:rsidRPr="00546E45">
        <w:rPr>
          <w:rFonts w:ascii="Times New Roman" w:hAnsi="Times New Roman" w:cs="Times New Roman"/>
          <w:sz w:val="24"/>
          <w:szCs w:val="24"/>
        </w:rPr>
        <w:t xml:space="preserve">в Санкт-Петербурге </w:t>
      </w:r>
      <w:bookmarkStart w:id="0" w:name="_Hlk135659728"/>
      <w:r w:rsidRPr="00546E45">
        <w:rPr>
          <w:rFonts w:ascii="Times New Roman" w:hAnsi="Times New Roman" w:cs="Times New Roman"/>
          <w:sz w:val="24"/>
          <w:szCs w:val="24"/>
        </w:rPr>
        <w:t>на 2023-2027 годы</w:t>
      </w:r>
      <w:bookmarkEnd w:id="0"/>
      <w:r>
        <w:rPr>
          <w:rFonts w:ascii="Times New Roman" w:hAnsi="Times New Roman" w:cs="Times New Roman"/>
          <w:sz w:val="24"/>
          <w:szCs w:val="24"/>
        </w:rPr>
        <w:t>, утвержденного п</w:t>
      </w:r>
      <w:r w:rsidRPr="00546E45">
        <w:rPr>
          <w:rFonts w:ascii="Times New Roman" w:hAnsi="Times New Roman" w:cs="Times New Roman"/>
          <w:sz w:val="24"/>
          <w:szCs w:val="24"/>
        </w:rPr>
        <w:t>остановление</w:t>
      </w:r>
      <w:r w:rsidR="00873437">
        <w:rPr>
          <w:rFonts w:ascii="Times New Roman" w:hAnsi="Times New Roman" w:cs="Times New Roman"/>
          <w:sz w:val="24"/>
          <w:szCs w:val="24"/>
        </w:rPr>
        <w:t>м</w:t>
      </w:r>
      <w:r w:rsidRPr="00546E45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27.12.2022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6E45">
        <w:rPr>
          <w:rFonts w:ascii="Times New Roman" w:hAnsi="Times New Roman" w:cs="Times New Roman"/>
          <w:sz w:val="24"/>
          <w:szCs w:val="24"/>
        </w:rPr>
        <w:t xml:space="preserve"> 1337</w:t>
      </w:r>
      <w:r>
        <w:rPr>
          <w:rFonts w:ascii="Times New Roman" w:hAnsi="Times New Roman" w:cs="Times New Roman"/>
          <w:sz w:val="24"/>
          <w:szCs w:val="24"/>
        </w:rPr>
        <w:t xml:space="preserve">, и пункта 7.1 Плана мероприятий </w:t>
      </w:r>
      <w:r w:rsidR="00572B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противодействию коррупции в Государственной административно-технической инспекции</w:t>
      </w:r>
      <w:r w:rsidRPr="00546E45">
        <w:t xml:space="preserve"> </w:t>
      </w:r>
      <w:r w:rsidRPr="00546E45">
        <w:rPr>
          <w:rFonts w:ascii="Times New Roman" w:hAnsi="Times New Roman" w:cs="Times New Roman"/>
          <w:sz w:val="24"/>
          <w:szCs w:val="24"/>
        </w:rPr>
        <w:t>на 2023-2027 годы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Государственной административно-технической</w:t>
      </w:r>
      <w:r w:rsidR="00572B21">
        <w:rPr>
          <w:rFonts w:ascii="Times New Roman" w:hAnsi="Times New Roman" w:cs="Times New Roman"/>
          <w:sz w:val="24"/>
          <w:szCs w:val="24"/>
        </w:rPr>
        <w:t xml:space="preserve"> инспекции от 16.01.2023 № 3, </w:t>
      </w:r>
      <w:r w:rsidR="008A3DD5">
        <w:rPr>
          <w:rFonts w:ascii="Times New Roman" w:hAnsi="Times New Roman" w:cs="Times New Roman"/>
          <w:sz w:val="24"/>
          <w:szCs w:val="24"/>
        </w:rPr>
        <w:t xml:space="preserve">17.05.2023 </w:t>
      </w:r>
      <w:r w:rsidR="00572B21">
        <w:rPr>
          <w:rFonts w:ascii="Times New Roman" w:hAnsi="Times New Roman" w:cs="Times New Roman"/>
          <w:sz w:val="24"/>
          <w:szCs w:val="24"/>
        </w:rPr>
        <w:t>на заседании Общественного совета Государственной административно-технической инспекции</w:t>
      </w:r>
      <w:r w:rsidR="00743C6F">
        <w:rPr>
          <w:rFonts w:ascii="Times New Roman" w:hAnsi="Times New Roman" w:cs="Times New Roman"/>
          <w:sz w:val="24"/>
          <w:szCs w:val="24"/>
        </w:rPr>
        <w:t xml:space="preserve"> </w:t>
      </w:r>
      <w:r w:rsidR="008A3DD5">
        <w:rPr>
          <w:rFonts w:ascii="Times New Roman" w:hAnsi="Times New Roman" w:cs="Times New Roman"/>
          <w:sz w:val="24"/>
          <w:szCs w:val="24"/>
        </w:rPr>
        <w:br/>
      </w:r>
      <w:r w:rsidR="00743C6F">
        <w:rPr>
          <w:rFonts w:ascii="Times New Roman" w:hAnsi="Times New Roman" w:cs="Times New Roman"/>
          <w:sz w:val="24"/>
          <w:szCs w:val="24"/>
        </w:rPr>
        <w:t>с участием государственных гражданских служащих Государственной административно-технической инспекции</w:t>
      </w:r>
      <w:r w:rsidR="00572B21">
        <w:rPr>
          <w:rFonts w:ascii="Times New Roman" w:hAnsi="Times New Roman" w:cs="Times New Roman"/>
          <w:sz w:val="24"/>
          <w:szCs w:val="24"/>
        </w:rPr>
        <w:t xml:space="preserve"> рассмотрены вопросы, связанные с реализацией</w:t>
      </w:r>
      <w:r w:rsidR="008A3DD5">
        <w:rPr>
          <w:rFonts w:ascii="Times New Roman" w:hAnsi="Times New Roman" w:cs="Times New Roman"/>
          <w:sz w:val="24"/>
          <w:szCs w:val="24"/>
        </w:rPr>
        <w:t xml:space="preserve"> </w:t>
      </w:r>
      <w:r w:rsidR="00572B21">
        <w:rPr>
          <w:rFonts w:ascii="Times New Roman" w:hAnsi="Times New Roman" w:cs="Times New Roman"/>
          <w:sz w:val="24"/>
          <w:szCs w:val="24"/>
        </w:rPr>
        <w:t xml:space="preserve">антикоррупционной политики в Государственной административно-технической инспекции. </w:t>
      </w:r>
    </w:p>
    <w:p w14:paraId="6433E0CE" w14:textId="6F57D7A3" w:rsidR="00B4429E" w:rsidRDefault="00572B21" w:rsidP="0087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докладом </w:t>
      </w:r>
      <w:r w:rsidR="00873437">
        <w:rPr>
          <w:rFonts w:ascii="Times New Roman" w:hAnsi="Times New Roman" w:cs="Times New Roman"/>
          <w:sz w:val="24"/>
          <w:szCs w:val="24"/>
        </w:rPr>
        <w:t xml:space="preserve">по указанным вопросам </w:t>
      </w:r>
      <w:r>
        <w:rPr>
          <w:rFonts w:ascii="Times New Roman" w:hAnsi="Times New Roman" w:cs="Times New Roman"/>
          <w:sz w:val="24"/>
          <w:szCs w:val="24"/>
        </w:rPr>
        <w:t>перед членами общественного совета выступил начальник отдела по вопросам государственной службы</w:t>
      </w:r>
      <w:r w:rsidR="008A3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кадров Макаров А.А.</w:t>
      </w:r>
    </w:p>
    <w:p w14:paraId="5ABD8613" w14:textId="3CDAFA05" w:rsidR="00743C6F" w:rsidRDefault="00743C6F" w:rsidP="00572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B65ADF" w14:textId="77777777" w:rsidR="00743C6F" w:rsidRDefault="00743C6F" w:rsidP="00572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F64CD" w14:textId="77777777" w:rsidR="00743C6F" w:rsidRDefault="00743C6F" w:rsidP="00572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EBB8FF" w14:textId="0B05C270" w:rsidR="00743C6F" w:rsidRDefault="00743C6F" w:rsidP="00743C6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BAE385" wp14:editId="5A92FFD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B3E6" w14:textId="2B477FDA" w:rsidR="00743C6F" w:rsidRDefault="00743C6F" w:rsidP="00743C6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00D4B69" wp14:editId="7021A717">
            <wp:extent cx="5940425" cy="39566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0A09D" w14:textId="401E9FBF" w:rsidR="00743C6F" w:rsidRPr="00743C6F" w:rsidRDefault="00743C6F" w:rsidP="00743C6F">
      <w:pPr>
        <w:rPr>
          <w:rFonts w:ascii="Times New Roman" w:hAnsi="Times New Roman" w:cs="Times New Roman"/>
          <w:sz w:val="24"/>
          <w:szCs w:val="24"/>
        </w:rPr>
      </w:pPr>
    </w:p>
    <w:p w14:paraId="71E32DD6" w14:textId="33626793" w:rsidR="00743C6F" w:rsidRPr="00743C6F" w:rsidRDefault="00743C6F" w:rsidP="00743C6F">
      <w:pPr>
        <w:rPr>
          <w:rFonts w:ascii="Times New Roman" w:hAnsi="Times New Roman" w:cs="Times New Roman"/>
          <w:sz w:val="24"/>
          <w:szCs w:val="24"/>
        </w:rPr>
      </w:pPr>
    </w:p>
    <w:p w14:paraId="612C3D8E" w14:textId="7942518A" w:rsidR="00743C6F" w:rsidRDefault="00743C6F" w:rsidP="00743C6F">
      <w:pPr>
        <w:rPr>
          <w:noProof/>
        </w:rPr>
      </w:pPr>
    </w:p>
    <w:p w14:paraId="003F1CFD" w14:textId="4E4305A6" w:rsidR="00743C6F" w:rsidRPr="00743C6F" w:rsidRDefault="00743C6F" w:rsidP="00743C6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DF3B72" wp14:editId="0FA832D7">
            <wp:extent cx="5940425" cy="39585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C6F" w:rsidRPr="0074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E33F" w14:textId="77777777" w:rsidR="00743C6F" w:rsidRDefault="00743C6F" w:rsidP="00743C6F">
      <w:pPr>
        <w:spacing w:after="0" w:line="240" w:lineRule="auto"/>
      </w:pPr>
      <w:r>
        <w:separator/>
      </w:r>
    </w:p>
  </w:endnote>
  <w:endnote w:type="continuationSeparator" w:id="0">
    <w:p w14:paraId="148C9D0C" w14:textId="77777777" w:rsidR="00743C6F" w:rsidRDefault="00743C6F" w:rsidP="0074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0365" w14:textId="77777777" w:rsidR="00743C6F" w:rsidRDefault="00743C6F" w:rsidP="00743C6F">
      <w:pPr>
        <w:spacing w:after="0" w:line="240" w:lineRule="auto"/>
      </w:pPr>
      <w:r>
        <w:separator/>
      </w:r>
    </w:p>
  </w:footnote>
  <w:footnote w:type="continuationSeparator" w:id="0">
    <w:p w14:paraId="1871A473" w14:textId="77777777" w:rsidR="00743C6F" w:rsidRDefault="00743C6F" w:rsidP="00743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83"/>
    <w:rsid w:val="00431583"/>
    <w:rsid w:val="00546E45"/>
    <w:rsid w:val="00572B21"/>
    <w:rsid w:val="00743C6F"/>
    <w:rsid w:val="00873437"/>
    <w:rsid w:val="008A3DD5"/>
    <w:rsid w:val="00B4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4567"/>
  <w15:chartTrackingRefBased/>
  <w15:docId w15:val="{12D2733B-706A-45DE-8EC5-6EE474F2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C6F"/>
  </w:style>
  <w:style w:type="paragraph" w:styleId="a5">
    <w:name w:val="footer"/>
    <w:basedOn w:val="a"/>
    <w:link w:val="a6"/>
    <w:uiPriority w:val="99"/>
    <w:unhideWhenUsed/>
    <w:rsid w:val="00743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2023-05-22T11:49:00Z</dcterms:created>
  <dcterms:modified xsi:type="dcterms:W3CDTF">2023-05-22T13:51:00Z</dcterms:modified>
</cp:coreProperties>
</file>