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48183912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3FF0" w:rsidRDefault="00C8185D" w:rsidP="00C8185D">
      <w:pPr>
        <w:rPr>
          <w:b/>
          <w:sz w:val="28"/>
          <w:szCs w:val="28"/>
        </w:rPr>
      </w:pPr>
      <w:r w:rsidRPr="002F397B">
        <w:rPr>
          <w:b/>
          <w:sz w:val="28"/>
          <w:szCs w:val="28"/>
        </w:rPr>
        <w:t xml:space="preserve">О </w:t>
      </w:r>
      <w:r w:rsidR="0023551F">
        <w:rPr>
          <w:b/>
          <w:sz w:val="28"/>
          <w:szCs w:val="28"/>
        </w:rPr>
        <w:t xml:space="preserve">мерах по реализации </w:t>
      </w:r>
      <w:r w:rsidR="00607FBC">
        <w:rPr>
          <w:b/>
          <w:sz w:val="28"/>
          <w:szCs w:val="28"/>
        </w:rPr>
        <w:t>З</w:t>
      </w:r>
      <w:r w:rsidRPr="002F397B">
        <w:rPr>
          <w:b/>
          <w:sz w:val="28"/>
          <w:szCs w:val="28"/>
        </w:rPr>
        <w:t xml:space="preserve">акона </w:t>
      </w:r>
      <w:r w:rsidR="0023551F">
        <w:rPr>
          <w:b/>
          <w:sz w:val="28"/>
          <w:szCs w:val="28"/>
        </w:rPr>
        <w:br/>
      </w:r>
      <w:r w:rsidR="0089118D" w:rsidRPr="002F397B">
        <w:rPr>
          <w:b/>
          <w:sz w:val="28"/>
          <w:szCs w:val="28"/>
        </w:rPr>
        <w:t>Санкт-Петербурга</w:t>
      </w:r>
      <w:r w:rsidR="0023551F">
        <w:rPr>
          <w:b/>
          <w:sz w:val="28"/>
          <w:szCs w:val="28"/>
        </w:rPr>
        <w:t xml:space="preserve"> </w:t>
      </w:r>
      <w:r w:rsidRPr="002F397B">
        <w:rPr>
          <w:b/>
          <w:sz w:val="28"/>
          <w:szCs w:val="28"/>
        </w:rPr>
        <w:t>«</w:t>
      </w:r>
      <w:r w:rsidR="0037004A">
        <w:rPr>
          <w:b/>
          <w:sz w:val="28"/>
          <w:szCs w:val="28"/>
        </w:rPr>
        <w:t xml:space="preserve">О введении </w:t>
      </w:r>
      <w:r w:rsidR="0023551F">
        <w:rPr>
          <w:b/>
          <w:sz w:val="28"/>
          <w:szCs w:val="28"/>
        </w:rPr>
        <w:br/>
      </w:r>
      <w:r w:rsidR="0037004A">
        <w:rPr>
          <w:b/>
          <w:sz w:val="28"/>
          <w:szCs w:val="28"/>
        </w:rPr>
        <w:t>на территории Санкт-Петербурга</w:t>
      </w:r>
      <w:r w:rsidR="00E73FF0" w:rsidRPr="00E73FF0">
        <w:rPr>
          <w:b/>
          <w:sz w:val="28"/>
          <w:szCs w:val="28"/>
        </w:rPr>
        <w:t xml:space="preserve"> </w:t>
      </w:r>
    </w:p>
    <w:p w:rsidR="003468E7" w:rsidRDefault="00E73FF0" w:rsidP="00C81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курортного сбора</w:t>
      </w:r>
      <w:r w:rsidR="00EE6CBC" w:rsidRPr="002F397B">
        <w:rPr>
          <w:b/>
          <w:sz w:val="28"/>
          <w:szCs w:val="28"/>
        </w:rPr>
        <w:t>»</w:t>
      </w:r>
      <w:r w:rsidR="003468E7">
        <w:rPr>
          <w:b/>
          <w:sz w:val="28"/>
          <w:szCs w:val="28"/>
        </w:rPr>
        <w:t xml:space="preserve"> и о внесении </w:t>
      </w:r>
    </w:p>
    <w:p w:rsidR="003468E7" w:rsidRDefault="003468E7" w:rsidP="00C81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постановление </w:t>
      </w:r>
    </w:p>
    <w:p w:rsidR="003468E7" w:rsidRDefault="003468E7" w:rsidP="00C81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Правительства Санкт-Петербурга </w:t>
      </w:r>
    </w:p>
    <w:p w:rsidR="000116E3" w:rsidRPr="002F397B" w:rsidRDefault="003468E7" w:rsidP="00C8185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31.05.2011 № 684</w:t>
      </w:r>
    </w:p>
    <w:p w:rsidR="00BD1F18" w:rsidRPr="002F397B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2F397B" w:rsidRDefault="0089118D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FB0130" w:rsidRDefault="00BD1F18" w:rsidP="00FB0130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013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2F397B" w:rsidRDefault="00BD1F18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231F1D" w:rsidRPr="001758E5" w:rsidRDefault="0023551F" w:rsidP="00A836AE">
      <w:pPr>
        <w:pStyle w:val="a3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2EA7">
        <w:rPr>
          <w:sz w:val="28"/>
          <w:szCs w:val="28"/>
        </w:rPr>
        <w:t>Установить, что Комитет по развитию туризма Санкт-Петербурга</w:t>
      </w:r>
      <w:r w:rsidR="000E3B08">
        <w:rPr>
          <w:sz w:val="28"/>
          <w:szCs w:val="28"/>
        </w:rPr>
        <w:t xml:space="preserve"> (далее – Комитет)</w:t>
      </w:r>
      <w:r w:rsidRPr="00752EA7">
        <w:rPr>
          <w:sz w:val="28"/>
          <w:szCs w:val="28"/>
        </w:rPr>
        <w:t xml:space="preserve"> является уполномоченным исполнительным органом государственной власти Санкт-Петербурга</w:t>
      </w:r>
      <w:r w:rsidR="00231F1D" w:rsidRPr="00752EA7">
        <w:rPr>
          <w:sz w:val="28"/>
          <w:szCs w:val="28"/>
        </w:rPr>
        <w:t>, ответственным за проведение эксперимента по развитию к</w:t>
      </w:r>
      <w:bookmarkStart w:id="1" w:name="_GoBack"/>
      <w:bookmarkEnd w:id="1"/>
      <w:r w:rsidR="00231F1D" w:rsidRPr="00752EA7">
        <w:rPr>
          <w:sz w:val="28"/>
          <w:szCs w:val="28"/>
        </w:rPr>
        <w:t xml:space="preserve">урортной инфраструктуры в целях </w:t>
      </w:r>
      <w:r w:rsidR="00231F1D" w:rsidRPr="001758E5">
        <w:rPr>
          <w:color w:val="000000" w:themeColor="text1"/>
          <w:sz w:val="28"/>
          <w:szCs w:val="28"/>
        </w:rPr>
        <w:t>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туризма, и региональный государственный контроль (надзор) за плательщиками курортного сбора и операторами курортного сбора</w:t>
      </w:r>
      <w:r w:rsidR="0077009D">
        <w:rPr>
          <w:color w:val="000000" w:themeColor="text1"/>
          <w:sz w:val="28"/>
          <w:szCs w:val="28"/>
        </w:rPr>
        <w:t xml:space="preserve"> (далее – уполномоченный орган)</w:t>
      </w:r>
      <w:r w:rsidR="00752EA7" w:rsidRPr="001758E5">
        <w:rPr>
          <w:color w:val="000000" w:themeColor="text1"/>
          <w:sz w:val="28"/>
          <w:szCs w:val="28"/>
        </w:rPr>
        <w:t>.</w:t>
      </w:r>
    </w:p>
    <w:p w:rsidR="00752EA7" w:rsidRPr="001758E5" w:rsidRDefault="00752EA7" w:rsidP="00A836AE">
      <w:pPr>
        <w:pStyle w:val="a3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758E5">
        <w:rPr>
          <w:color w:val="000000" w:themeColor="text1"/>
          <w:sz w:val="28"/>
          <w:szCs w:val="28"/>
        </w:rPr>
        <w:t>Утвердить:</w:t>
      </w:r>
    </w:p>
    <w:p w:rsidR="000E0C96" w:rsidRDefault="00752EA7" w:rsidP="00A836AE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ведения реестра юридических лиц и индивидуальных предпринимателей, осуществляющих в соответствии с законодательством Российской Федерации деятельность по предоставлению гостиничных услуг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br/>
        <w:t>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помещениях, на территории эксперимента по развитию курортной инфраструктуры в Санкт-Петербурге.</w:t>
      </w:r>
    </w:p>
    <w:p w:rsidR="00752EA7" w:rsidRPr="000E0C96" w:rsidRDefault="000E0C96" w:rsidP="00A836AE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B670AD">
        <w:rPr>
          <w:rFonts w:eastAsiaTheme="minorHAnsi"/>
          <w:color w:val="000000" w:themeColor="text1"/>
          <w:sz w:val="28"/>
          <w:szCs w:val="28"/>
          <w:lang w:eastAsia="en-US"/>
        </w:rPr>
        <w:t>равила</w:t>
      </w: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E0C9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ежегодного представления </w:t>
      </w: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исполнительным органом государственной власти Санкт-Петербурга, ответственным за проведение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территории эксперимента по развитию курортной инфраструктуры </w:t>
      </w: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br/>
        <w:t>в Санкт-Петербурге</w:t>
      </w:r>
      <w:r w:rsidRPr="000E0C9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0E0C9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сведений о ходе эксперимента </w:t>
      </w:r>
      <w:r w:rsidRPr="000E0C96">
        <w:rPr>
          <w:rFonts w:eastAsiaTheme="minorHAnsi"/>
          <w:bCs/>
          <w:color w:val="000000" w:themeColor="text1"/>
          <w:sz w:val="28"/>
          <w:szCs w:val="28"/>
          <w:lang w:eastAsia="en-US"/>
        </w:rPr>
        <w:t>по развитию курортной инфраструктуры на территории Санкт-Петербурга в Законодательное Собрание Санкт-Петербурга и Правительство Санкт-Петербурга.</w:t>
      </w:r>
    </w:p>
    <w:p w:rsidR="00752EA7" w:rsidRPr="001758E5" w:rsidRDefault="00752EA7" w:rsidP="00A836AE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Порядок формирования перечня построенных, реконструированных, благоустроенных и отремонтированных объектов курортной инфраструктуры 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территории эксперимента по развитию курортной инфраструктуры 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1758E5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36AD7" w:rsidRDefault="00752EA7" w:rsidP="00A836AE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формирования и осуществления деятельности общественного совета по вопросам проведения эксперимента по развитию курортной инфраструктуры в </w:t>
      </w:r>
      <w:r w:rsidR="001758E5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91CB3" w:rsidRPr="00691CB3" w:rsidRDefault="00691CB3" w:rsidP="00A836AE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Установить:</w:t>
      </w:r>
      <w:r w:rsidR="00EA5CA1" w:rsidRPr="000E3B08">
        <w:rPr>
          <w:color w:val="000000" w:themeColor="text1"/>
          <w:sz w:val="28"/>
          <w:szCs w:val="28"/>
        </w:rPr>
        <w:t xml:space="preserve"> </w:t>
      </w:r>
    </w:p>
    <w:p w:rsidR="005A4C98" w:rsidRPr="00691CB3" w:rsidRDefault="005A4C98" w:rsidP="005A4C98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Примерную форму отказа от уплаты курортного сбора согласно приложение № 1 к настоящему постановлению.</w:t>
      </w:r>
    </w:p>
    <w:p w:rsidR="00EA5CA1" w:rsidRPr="00691CB3" w:rsidRDefault="005A4C98" w:rsidP="00691CB3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Примерную форму п</w:t>
      </w:r>
      <w:r w:rsidR="000E3B08" w:rsidRPr="00691CB3">
        <w:rPr>
          <w:color w:val="000000" w:themeColor="text1"/>
          <w:sz w:val="28"/>
          <w:szCs w:val="28"/>
        </w:rPr>
        <w:t xml:space="preserve">ри невозможности удержания у плательщика курортного сбора исчисленной суммы курортного сбора оператор курортного сбора обязан не позднее дня, следующего за днем, когда был получен отказ </w:t>
      </w:r>
      <w:r w:rsidR="000E3B08" w:rsidRPr="00691CB3">
        <w:rPr>
          <w:color w:val="000000" w:themeColor="text1"/>
          <w:sz w:val="28"/>
          <w:szCs w:val="28"/>
        </w:rPr>
        <w:br/>
        <w:t>от уплаты курортного сбора письменно уведомить о невозможности удержания курортного сбора у плательщика курортного сбора</w:t>
      </w:r>
      <w:r w:rsidR="00B24077" w:rsidRPr="00691CB3">
        <w:rPr>
          <w:color w:val="000000" w:themeColor="text1"/>
          <w:sz w:val="28"/>
          <w:szCs w:val="28"/>
        </w:rPr>
        <w:t xml:space="preserve"> </w:t>
      </w:r>
      <w:r w:rsidR="00F65697" w:rsidRPr="00691CB3">
        <w:rPr>
          <w:color w:val="000000" w:themeColor="text1"/>
          <w:sz w:val="28"/>
          <w:szCs w:val="28"/>
        </w:rPr>
        <w:t>(далее – уведомление)</w:t>
      </w:r>
      <w:r w:rsidR="000E3B08" w:rsidRPr="00691CB3">
        <w:rPr>
          <w:color w:val="000000" w:themeColor="text1"/>
          <w:sz w:val="28"/>
          <w:szCs w:val="28"/>
        </w:rPr>
        <w:t xml:space="preserve"> </w:t>
      </w:r>
      <w:r w:rsidR="00B24077" w:rsidRPr="00691CB3">
        <w:rPr>
          <w:color w:val="000000" w:themeColor="text1"/>
          <w:sz w:val="28"/>
          <w:szCs w:val="28"/>
        </w:rPr>
        <w:br/>
      </w:r>
      <w:r w:rsidR="000E3B08" w:rsidRPr="00691CB3">
        <w:rPr>
          <w:color w:val="000000" w:themeColor="text1"/>
          <w:sz w:val="28"/>
          <w:szCs w:val="28"/>
        </w:rPr>
        <w:t xml:space="preserve">и сумме курортного сбора, подлежащей уплате, уполномоченный орган, </w:t>
      </w:r>
      <w:r w:rsidR="00B24077" w:rsidRPr="00691CB3">
        <w:rPr>
          <w:color w:val="000000" w:themeColor="text1"/>
          <w:sz w:val="28"/>
          <w:szCs w:val="28"/>
        </w:rPr>
        <w:br/>
      </w:r>
      <w:r w:rsidR="000E3B08" w:rsidRPr="00691CB3">
        <w:rPr>
          <w:color w:val="000000" w:themeColor="text1"/>
          <w:sz w:val="28"/>
          <w:szCs w:val="28"/>
        </w:rPr>
        <w:t xml:space="preserve">по </w:t>
      </w:r>
      <w:r w:rsidR="00113B01">
        <w:rPr>
          <w:color w:val="000000" w:themeColor="text1"/>
          <w:sz w:val="28"/>
          <w:szCs w:val="28"/>
        </w:rPr>
        <w:t xml:space="preserve">примерной </w:t>
      </w:r>
      <w:r w:rsidR="000E3B08" w:rsidRPr="00691CB3">
        <w:rPr>
          <w:color w:val="000000" w:themeColor="text1"/>
          <w:sz w:val="28"/>
          <w:szCs w:val="28"/>
        </w:rPr>
        <w:t xml:space="preserve">форме, </w:t>
      </w:r>
      <w:r w:rsidR="008D0AA5" w:rsidRPr="00691CB3">
        <w:rPr>
          <w:color w:val="000000" w:themeColor="text1"/>
          <w:sz w:val="28"/>
          <w:szCs w:val="28"/>
        </w:rPr>
        <w:t>установленной в приложении</w:t>
      </w:r>
      <w:r w:rsidR="00113B01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="00113B01">
        <w:rPr>
          <w:color w:val="000000" w:themeColor="text1"/>
          <w:sz w:val="28"/>
          <w:szCs w:val="28"/>
        </w:rPr>
        <w:t xml:space="preserve"> к настоящему </w:t>
      </w:r>
      <w:r w:rsidR="008D0AA5" w:rsidRPr="00691CB3">
        <w:rPr>
          <w:color w:val="000000" w:themeColor="text1"/>
          <w:sz w:val="28"/>
          <w:szCs w:val="28"/>
        </w:rPr>
        <w:t>постановлению</w:t>
      </w:r>
      <w:r w:rsidR="000E3B08" w:rsidRPr="00691CB3">
        <w:rPr>
          <w:color w:val="000000" w:themeColor="text1"/>
          <w:sz w:val="28"/>
          <w:szCs w:val="28"/>
        </w:rPr>
        <w:t>.</w:t>
      </w:r>
    </w:p>
    <w:p w:rsidR="00691CB3" w:rsidRPr="00113B01" w:rsidRDefault="00113B01" w:rsidP="00691CB3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Примерную</w:t>
      </w:r>
      <w:r w:rsidR="00691C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форму </w:t>
      </w:r>
      <w:r>
        <w:rPr>
          <w:color w:val="000000" w:themeColor="text1"/>
          <w:spacing w:val="-6"/>
          <w:sz w:val="28"/>
          <w:szCs w:val="28"/>
        </w:rPr>
        <w:t>п</w:t>
      </w:r>
      <w:r w:rsidR="00691CB3">
        <w:rPr>
          <w:color w:val="000000" w:themeColor="text1"/>
          <w:spacing w:val="-6"/>
          <w:sz w:val="28"/>
          <w:szCs w:val="28"/>
        </w:rPr>
        <w:t>еречн</w:t>
      </w:r>
      <w:r>
        <w:rPr>
          <w:color w:val="000000" w:themeColor="text1"/>
          <w:spacing w:val="-6"/>
          <w:sz w:val="28"/>
          <w:szCs w:val="28"/>
        </w:rPr>
        <w:t>я</w:t>
      </w:r>
      <w:r w:rsidR="00691CB3">
        <w:rPr>
          <w:color w:val="000000" w:themeColor="text1"/>
          <w:spacing w:val="-6"/>
          <w:sz w:val="28"/>
          <w:szCs w:val="28"/>
        </w:rPr>
        <w:t xml:space="preserve"> построенных, </w:t>
      </w:r>
      <w:r w:rsidR="00691CB3" w:rsidRPr="00CC1C4F">
        <w:rPr>
          <w:color w:val="000000" w:themeColor="text1"/>
          <w:spacing w:val="-6"/>
          <w:sz w:val="28"/>
          <w:szCs w:val="28"/>
        </w:rPr>
        <w:t xml:space="preserve">реконструированных, благоустроенных и отремонтированных объектов курортной инфраструктуры </w:t>
      </w:r>
      <w:r>
        <w:rPr>
          <w:color w:val="000000" w:themeColor="text1"/>
          <w:spacing w:val="-6"/>
          <w:sz w:val="28"/>
          <w:szCs w:val="28"/>
        </w:rPr>
        <w:br/>
      </w:r>
      <w:r w:rsidR="00691CB3" w:rsidRPr="00CC1C4F">
        <w:rPr>
          <w:color w:val="000000" w:themeColor="text1"/>
          <w:spacing w:val="-6"/>
          <w:sz w:val="28"/>
          <w:szCs w:val="28"/>
        </w:rPr>
        <w:t xml:space="preserve">на территории </w:t>
      </w:r>
      <w:r w:rsidR="00691CB3" w:rsidRPr="00CC1C4F">
        <w:rPr>
          <w:color w:val="000000" w:themeColor="text1"/>
          <w:sz w:val="28"/>
          <w:szCs w:val="28"/>
        </w:rPr>
        <w:t xml:space="preserve">Санкт-Петербурга за счет средств </w:t>
      </w:r>
      <w:r w:rsidR="00691CB3" w:rsidRPr="00230A52">
        <w:rPr>
          <w:rFonts w:eastAsiaTheme="minorHAnsi"/>
          <w:bCs/>
          <w:sz w:val="28"/>
          <w:szCs w:val="28"/>
          <w:lang w:eastAsia="en-US"/>
        </w:rPr>
        <w:t>бюджетных ассигнований Фонда развития курортной инфраструктуры</w:t>
      </w:r>
      <w:r w:rsidR="00691CB3" w:rsidRPr="00CC1C4F">
        <w:rPr>
          <w:color w:val="000000" w:themeColor="text1"/>
          <w:sz w:val="28"/>
          <w:szCs w:val="28"/>
        </w:rPr>
        <w:t xml:space="preserve"> </w:t>
      </w:r>
      <w:r w:rsidR="00691CB3">
        <w:rPr>
          <w:color w:val="000000" w:themeColor="text1"/>
          <w:sz w:val="28"/>
          <w:szCs w:val="28"/>
        </w:rPr>
        <w:t xml:space="preserve">для размещения Комитетом </w:t>
      </w:r>
      <w:r>
        <w:rPr>
          <w:color w:val="000000" w:themeColor="text1"/>
          <w:sz w:val="28"/>
          <w:szCs w:val="28"/>
        </w:rPr>
        <w:br/>
      </w:r>
      <w:r w:rsidR="00691CB3">
        <w:rPr>
          <w:color w:val="000000" w:themeColor="text1"/>
          <w:sz w:val="28"/>
          <w:szCs w:val="28"/>
        </w:rPr>
        <w:t>на своем</w:t>
      </w:r>
      <w:r w:rsidR="00691CB3" w:rsidRPr="00CC1C4F">
        <w:rPr>
          <w:color w:val="000000" w:themeColor="text1"/>
          <w:sz w:val="28"/>
          <w:szCs w:val="28"/>
        </w:rPr>
        <w:t xml:space="preserve"> официальном сайте в информационно-телекоммуникационной сети «Интернет»</w:t>
      </w:r>
      <w:r w:rsidR="00691CB3">
        <w:rPr>
          <w:color w:val="000000" w:themeColor="text1"/>
          <w:sz w:val="28"/>
          <w:szCs w:val="28"/>
        </w:rPr>
        <w:t xml:space="preserve"> согласно приложение № </w:t>
      </w:r>
      <w:r w:rsidR="00B670AD">
        <w:rPr>
          <w:color w:val="000000" w:themeColor="text1"/>
          <w:sz w:val="28"/>
          <w:szCs w:val="28"/>
        </w:rPr>
        <w:t>3</w:t>
      </w:r>
      <w:r w:rsidR="00691CB3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2051A9" w:rsidRDefault="002051A9" w:rsidP="00691CB3">
      <w:pPr>
        <w:pStyle w:val="-11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1A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2051A9">
        <w:rPr>
          <w:rFonts w:ascii="Times New Roman" w:hAnsi="Times New Roman" w:cs="Times New Roman"/>
          <w:sz w:val="28"/>
          <w:szCs w:val="28"/>
        </w:rPr>
        <w:t>от 31.05.2011 № 684 «О создании государственной информационной системы Санкт-Петербурга «Туристский реестр Санкт-Петербурга» следующие изменения:</w:t>
      </w:r>
    </w:p>
    <w:p w:rsidR="009B4FEA" w:rsidRDefault="003468E7" w:rsidP="00A836A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FEA">
        <w:rPr>
          <w:sz w:val="28"/>
          <w:szCs w:val="28"/>
        </w:rPr>
        <w:t>Преамбулу постановления изложить в следующе редакции:</w:t>
      </w:r>
    </w:p>
    <w:p w:rsidR="009B4FEA" w:rsidRDefault="009B4FEA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9B4FEA">
        <w:rPr>
          <w:color w:val="000000" w:themeColor="text1"/>
          <w:sz w:val="28"/>
          <w:szCs w:val="28"/>
        </w:rPr>
        <w:t xml:space="preserve">«В соответствии с Федеральным </w:t>
      </w:r>
      <w:hyperlink r:id="rId8" w:history="1">
        <w:r w:rsidRPr="009B4FEA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9B4F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B4FEA">
        <w:rPr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>
        <w:rPr>
          <w:color w:val="000000" w:themeColor="text1"/>
          <w:sz w:val="28"/>
          <w:szCs w:val="28"/>
        </w:rPr>
        <w:t>»</w:t>
      </w:r>
      <w:r w:rsidRPr="009B4FE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9B4FEA">
          <w:rPr>
            <w:rStyle w:val="a6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9B4FEA">
        <w:rPr>
          <w:color w:val="000000" w:themeColor="text1"/>
          <w:sz w:val="28"/>
          <w:szCs w:val="28"/>
        </w:rPr>
        <w:t xml:space="preserve"> Правительства Российской Федерации от 06.07.2015 </w:t>
      </w:r>
      <w:r>
        <w:rPr>
          <w:color w:val="000000" w:themeColor="text1"/>
          <w:sz w:val="28"/>
          <w:szCs w:val="28"/>
        </w:rPr>
        <w:t>№</w:t>
      </w:r>
      <w:r w:rsidRPr="009B4FEA">
        <w:rPr>
          <w:color w:val="000000" w:themeColor="text1"/>
          <w:sz w:val="28"/>
          <w:szCs w:val="28"/>
        </w:rPr>
        <w:t xml:space="preserve"> 676 </w:t>
      </w:r>
      <w:r>
        <w:rPr>
          <w:color w:val="000000" w:themeColor="text1"/>
          <w:sz w:val="28"/>
          <w:szCs w:val="28"/>
        </w:rPr>
        <w:t>«</w:t>
      </w:r>
      <w:r w:rsidRPr="009B4FEA">
        <w:rPr>
          <w:color w:val="000000" w:themeColor="text1"/>
          <w:sz w:val="28"/>
          <w:szCs w:val="28"/>
        </w:rPr>
        <w:t xml:space="preserve">О требованиях </w:t>
      </w:r>
      <w:r>
        <w:rPr>
          <w:color w:val="000000" w:themeColor="text1"/>
          <w:sz w:val="28"/>
          <w:szCs w:val="28"/>
        </w:rPr>
        <w:br/>
      </w:r>
      <w:r w:rsidRPr="009B4FEA">
        <w:rPr>
          <w:color w:val="000000" w:themeColor="text1"/>
          <w:sz w:val="28"/>
          <w:szCs w:val="28"/>
        </w:rPr>
        <w:t xml:space="preserve">к порядку создания, развития, ввода в эксплуатацию, эксплуатации и вывода </w:t>
      </w:r>
      <w:r>
        <w:rPr>
          <w:color w:val="000000" w:themeColor="text1"/>
          <w:sz w:val="28"/>
          <w:szCs w:val="28"/>
        </w:rPr>
        <w:br/>
      </w:r>
      <w:r w:rsidRPr="009B4FEA">
        <w:rPr>
          <w:color w:val="000000" w:themeColor="text1"/>
          <w:sz w:val="28"/>
          <w:szCs w:val="28"/>
        </w:rPr>
        <w:t>из эксплуатации государственных информационных систем и дальнейшего хранения содержащейся в их базах данных информации</w:t>
      </w:r>
      <w:r>
        <w:rPr>
          <w:color w:val="000000" w:themeColor="text1"/>
          <w:sz w:val="28"/>
          <w:szCs w:val="28"/>
        </w:rPr>
        <w:t>»</w:t>
      </w:r>
      <w:r w:rsidRPr="009B4FEA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9B4FEA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9B4F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9B4FEA">
        <w:rPr>
          <w:color w:val="000000" w:themeColor="text1"/>
          <w:sz w:val="28"/>
          <w:szCs w:val="28"/>
        </w:rPr>
        <w:t xml:space="preserve">Санкт-Петербурга от 01.07.2009 </w:t>
      </w:r>
      <w:r>
        <w:rPr>
          <w:color w:val="000000" w:themeColor="text1"/>
          <w:sz w:val="28"/>
          <w:szCs w:val="28"/>
        </w:rPr>
        <w:t>№</w:t>
      </w:r>
      <w:r w:rsidRPr="009B4FEA">
        <w:rPr>
          <w:color w:val="000000" w:themeColor="text1"/>
          <w:sz w:val="28"/>
          <w:szCs w:val="28"/>
        </w:rPr>
        <w:t xml:space="preserve"> 371-70 </w:t>
      </w:r>
      <w:r>
        <w:rPr>
          <w:color w:val="000000" w:themeColor="text1"/>
          <w:sz w:val="28"/>
          <w:szCs w:val="28"/>
        </w:rPr>
        <w:t>«</w:t>
      </w:r>
      <w:r w:rsidRPr="009B4FEA">
        <w:rPr>
          <w:color w:val="000000" w:themeColor="text1"/>
          <w:sz w:val="28"/>
          <w:szCs w:val="28"/>
        </w:rPr>
        <w:t>О государственных информационных системах Санкт-Петербурга</w:t>
      </w:r>
      <w:r>
        <w:rPr>
          <w:color w:val="000000" w:themeColor="text1"/>
          <w:sz w:val="28"/>
          <w:szCs w:val="28"/>
        </w:rPr>
        <w:t>»</w:t>
      </w:r>
      <w:r w:rsidRPr="009B4FEA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9B4FEA">
          <w:rPr>
            <w:rStyle w:val="a6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9B4FEA">
        <w:rPr>
          <w:color w:val="000000" w:themeColor="text1"/>
          <w:sz w:val="28"/>
          <w:szCs w:val="28"/>
        </w:rPr>
        <w:t xml:space="preserve">Правительства Санкт-Петербурга от 24.10.2016 </w:t>
      </w:r>
      <w:r>
        <w:rPr>
          <w:color w:val="000000" w:themeColor="text1"/>
          <w:sz w:val="28"/>
          <w:szCs w:val="28"/>
        </w:rPr>
        <w:t>№</w:t>
      </w:r>
      <w:r w:rsidRPr="009B4FEA">
        <w:rPr>
          <w:color w:val="000000" w:themeColor="text1"/>
          <w:sz w:val="28"/>
          <w:szCs w:val="28"/>
        </w:rPr>
        <w:t xml:space="preserve"> 928 </w:t>
      </w:r>
      <w:r>
        <w:rPr>
          <w:color w:val="000000" w:themeColor="text1"/>
          <w:sz w:val="28"/>
          <w:szCs w:val="28"/>
        </w:rPr>
        <w:t>«</w:t>
      </w:r>
      <w:r w:rsidRPr="009B4FEA">
        <w:rPr>
          <w:color w:val="000000" w:themeColor="text1"/>
          <w:sz w:val="28"/>
          <w:szCs w:val="28"/>
        </w:rPr>
        <w:t xml:space="preserve">О мерах по реализации постановления Правительства Российской Федерации от 06.07.2015 </w:t>
      </w:r>
      <w:r>
        <w:rPr>
          <w:color w:val="000000" w:themeColor="text1"/>
          <w:sz w:val="28"/>
          <w:szCs w:val="28"/>
        </w:rPr>
        <w:t>№</w:t>
      </w:r>
      <w:r w:rsidRPr="009B4FEA">
        <w:rPr>
          <w:color w:val="000000" w:themeColor="text1"/>
          <w:sz w:val="28"/>
          <w:szCs w:val="28"/>
        </w:rPr>
        <w:t xml:space="preserve"> 676</w:t>
      </w:r>
      <w:r>
        <w:rPr>
          <w:color w:val="000000" w:themeColor="text1"/>
          <w:sz w:val="28"/>
          <w:szCs w:val="28"/>
        </w:rPr>
        <w:t>»</w:t>
      </w:r>
      <w:r w:rsidRPr="009B4FEA">
        <w:rPr>
          <w:color w:val="000000" w:themeColor="text1"/>
          <w:sz w:val="28"/>
          <w:szCs w:val="28"/>
        </w:rPr>
        <w:t xml:space="preserve"> Правительство Санкт-Петербурга постановляет:».</w:t>
      </w:r>
    </w:p>
    <w:p w:rsidR="0003345E" w:rsidRDefault="0003345E" w:rsidP="00A836AE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постановления слова (далее – Система) заменить словами </w:t>
      </w:r>
      <w:r>
        <w:rPr>
          <w:sz w:val="28"/>
          <w:szCs w:val="28"/>
        </w:rPr>
        <w:br/>
        <w:t xml:space="preserve">(далее – </w:t>
      </w:r>
      <w:proofErr w:type="spellStart"/>
      <w:r>
        <w:rPr>
          <w:sz w:val="28"/>
          <w:szCs w:val="28"/>
        </w:rPr>
        <w:t>Турреестр</w:t>
      </w:r>
      <w:proofErr w:type="spellEnd"/>
      <w:r w:rsidR="00DA7C77">
        <w:rPr>
          <w:sz w:val="28"/>
          <w:szCs w:val="28"/>
        </w:rPr>
        <w:t xml:space="preserve"> Санкт-Петербурга</w:t>
      </w:r>
      <w:r>
        <w:rPr>
          <w:sz w:val="28"/>
          <w:szCs w:val="28"/>
        </w:rPr>
        <w:t>).</w:t>
      </w:r>
    </w:p>
    <w:p w:rsidR="00DA7C77" w:rsidRDefault="00DA7C77" w:rsidP="00A836AE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3.1, 3.3 и 4 постановления слово «Системы» заменить словами «</w:t>
      </w:r>
      <w:proofErr w:type="spellStart"/>
      <w:r>
        <w:rPr>
          <w:sz w:val="28"/>
          <w:szCs w:val="28"/>
        </w:rPr>
        <w:t>Турреест</w:t>
      </w:r>
      <w:proofErr w:type="spellEnd"/>
      <w:r>
        <w:rPr>
          <w:sz w:val="28"/>
          <w:szCs w:val="28"/>
        </w:rPr>
        <w:t xml:space="preserve"> Санкт-Петербурга» в соответствующих падежах.</w:t>
      </w:r>
    </w:p>
    <w:p w:rsidR="00DA7C77" w:rsidRDefault="00DA7C77" w:rsidP="00A836AE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 постановления изложить в следующей редакции:</w:t>
      </w:r>
    </w:p>
    <w:p w:rsidR="00DA7C77" w:rsidRPr="0003345E" w:rsidRDefault="00DA7C77" w:rsidP="00A836A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«Правомочия обладателя информации, содержащейся в </w:t>
      </w:r>
      <w:proofErr w:type="spellStart"/>
      <w:r>
        <w:rPr>
          <w:sz w:val="28"/>
          <w:szCs w:val="28"/>
        </w:rPr>
        <w:t>Турреестре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Санкт-Петербурга, от имени Санкт-Петербурга осуществляет Комитет </w:t>
      </w:r>
      <w:r>
        <w:rPr>
          <w:sz w:val="28"/>
          <w:szCs w:val="28"/>
        </w:rPr>
        <w:br/>
        <w:t>по развитию туризма Санкт-Петербурга».</w:t>
      </w:r>
    </w:p>
    <w:p w:rsidR="002051A9" w:rsidRPr="002051A9" w:rsidRDefault="00DA7C77" w:rsidP="00A836A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1A9" w:rsidRPr="002051A9">
        <w:rPr>
          <w:sz w:val="28"/>
          <w:szCs w:val="28"/>
        </w:rPr>
        <w:t>Пункт 8 постановления изложить в следующей редакции:</w:t>
      </w:r>
    </w:p>
    <w:p w:rsidR="002051A9" w:rsidRPr="002051A9" w:rsidRDefault="002051A9" w:rsidP="00A836AE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2051A9">
        <w:rPr>
          <w:sz w:val="28"/>
          <w:szCs w:val="28"/>
        </w:rPr>
        <w:t xml:space="preserve">«8. Контроль за выполнением постановления возложить </w:t>
      </w:r>
      <w:r>
        <w:rPr>
          <w:sz w:val="28"/>
          <w:szCs w:val="28"/>
        </w:rPr>
        <w:br/>
      </w:r>
      <w:r w:rsidRPr="002051A9">
        <w:rPr>
          <w:sz w:val="28"/>
          <w:szCs w:val="28"/>
        </w:rPr>
        <w:t>на вице-губернатора Санкт</w:t>
      </w:r>
      <w:r w:rsidRPr="002051A9">
        <w:rPr>
          <w:sz w:val="28"/>
          <w:szCs w:val="28"/>
        </w:rPr>
        <w:noBreakHyphen/>
        <w:t>Петербурга Пиотровского</w:t>
      </w:r>
      <w:r w:rsidR="009B4FEA" w:rsidRPr="009B4FEA">
        <w:rPr>
          <w:sz w:val="28"/>
          <w:szCs w:val="28"/>
        </w:rPr>
        <w:t xml:space="preserve"> </w:t>
      </w:r>
      <w:r w:rsidR="009B4FEA" w:rsidRPr="002051A9">
        <w:rPr>
          <w:sz w:val="28"/>
          <w:szCs w:val="28"/>
        </w:rPr>
        <w:t>Б.М.</w:t>
      </w:r>
      <w:r w:rsidRPr="002051A9">
        <w:rPr>
          <w:sz w:val="28"/>
          <w:szCs w:val="28"/>
        </w:rPr>
        <w:t>».</w:t>
      </w:r>
    </w:p>
    <w:p w:rsidR="002051A9" w:rsidRPr="002051A9" w:rsidRDefault="002051A9" w:rsidP="00A836AE">
      <w:pPr>
        <w:pStyle w:val="-11"/>
        <w:tabs>
          <w:tab w:val="left" w:pos="0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Приложение к постановлению изложить в редакции согласно приложению</w:t>
      </w:r>
      <w:r w:rsidR="008D0AA5">
        <w:rPr>
          <w:rFonts w:ascii="Times New Roman" w:hAnsi="Times New Roman" w:cs="Times New Roman"/>
          <w:sz w:val="28"/>
          <w:szCs w:val="28"/>
        </w:rPr>
        <w:t xml:space="preserve"> № </w:t>
      </w:r>
      <w:r w:rsidR="00A42E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D1F18" w:rsidRPr="001758E5" w:rsidRDefault="000E3B08" w:rsidP="00A836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D1F18" w:rsidRPr="001758E5">
        <w:rPr>
          <w:color w:val="000000" w:themeColor="text1"/>
          <w:sz w:val="28"/>
          <w:szCs w:val="28"/>
        </w:rPr>
        <w:t xml:space="preserve">. Контроль за выполнением постановления возложить </w:t>
      </w:r>
      <w:r w:rsidR="00A71388">
        <w:rPr>
          <w:color w:val="000000" w:themeColor="text1"/>
          <w:sz w:val="28"/>
          <w:szCs w:val="28"/>
        </w:rPr>
        <w:br/>
      </w:r>
      <w:r w:rsidR="00BD1F18" w:rsidRPr="001758E5">
        <w:rPr>
          <w:color w:val="000000" w:themeColor="text1"/>
          <w:sz w:val="28"/>
          <w:szCs w:val="28"/>
        </w:rPr>
        <w:t>на вице-губернатора Санкт</w:t>
      </w:r>
      <w:r w:rsidR="00BD1F18" w:rsidRPr="001758E5">
        <w:rPr>
          <w:color w:val="000000" w:themeColor="text1"/>
          <w:sz w:val="28"/>
          <w:szCs w:val="28"/>
        </w:rPr>
        <w:noBreakHyphen/>
        <w:t xml:space="preserve">Петербурга </w:t>
      </w:r>
      <w:r w:rsidR="00634B88" w:rsidRPr="001758E5">
        <w:rPr>
          <w:color w:val="000000" w:themeColor="text1"/>
          <w:sz w:val="28"/>
          <w:szCs w:val="28"/>
        </w:rPr>
        <w:t>Пиотровского Б.М</w:t>
      </w:r>
      <w:r w:rsidR="00F105F8" w:rsidRPr="001758E5">
        <w:rPr>
          <w:color w:val="000000" w:themeColor="text1"/>
          <w:sz w:val="28"/>
          <w:szCs w:val="28"/>
        </w:rPr>
        <w:t>.</w:t>
      </w:r>
    </w:p>
    <w:p w:rsidR="00BD1F18" w:rsidRPr="001758E5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1758E5" w:rsidRDefault="00BD1F18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432AD" w:rsidRPr="001758E5" w:rsidRDefault="007432AD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Губернатор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Санкт-Петербурга                                                   </w:t>
      </w:r>
      <w:r w:rsidR="00220BD7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FB0130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А.Д.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Беглов</w:t>
      </w:r>
      <w:proofErr w:type="spellEnd"/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C3619" w:rsidRPr="001758E5" w:rsidRDefault="006C3619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C725B" w:rsidRDefault="00DC725B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468E7" w:rsidRDefault="003468E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051A9" w:rsidRDefault="002051A9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A7C77" w:rsidRDefault="00DA7C77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13B01" w:rsidRDefault="00113B01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13B01" w:rsidRDefault="00113B01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13B01" w:rsidRDefault="00113B01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91CB3" w:rsidRPr="001758E5" w:rsidRDefault="00691CB3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ведения реестра юридических лиц и индивидуальных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предпринимателей, осуществляющих в соответствии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 законодательством Российской Федерации деятельность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 предоставлению гостиничных услуг и (или) услуг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 временному коллективному или индивидуальному размещению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 (или) деятельность по обеспечению временного проживания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(включая деятельность по предоставлению в пользование жилых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помещений), в том числе в жилых помещениях, на территории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эксперимента по развитию курортной инфраструктуры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 Санкт-Петербурге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Настоящий Порядок определяет процедуру ведения реестра юридических лиц и индивидуальных предпринимателей, осуществляющих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законодательством Российской Федерации деятельность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предоставлению гостиничных услуг и (или) услуг по временному коллективному или индивидуальному размещению и (или) деятельность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обеспечению временного проживания (включая деятельность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предоставлению в пользование жилых помещений), в том числе в жилых помещениях, на территории эксперимента по развитию курортной инфраструктуры в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соответственно - операторы курортного сбора, реестр, эксперимент).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Понятия, используемые в настоящем Порядке, применяются в значениях, определенных Федеральным законом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«О проведении эксперимента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  <w:t>по развитию курортной инфраструктуры»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Ведение реестра осуществляет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исполнительный 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власти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ответственный за проведение эксперимента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(далее - уполномоченный орган).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Реестр содержит перечень сведений обо всех операторах курортного сбора, </w:t>
      </w:r>
      <w:r w:rsidR="004937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осуществляющих деятельность 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на территори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937A1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(далее - Перечень).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Реестр ведется в электронном виде путем внесения реестровых записей </w:t>
      </w:r>
      <w:r w:rsidR="00B2407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и присвоения идентификационного номера каждому оператору курортного сбора.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5. В целях реализации полномочий по ведению реестра уполномоченный орган: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1) утверждает форму реестра;</w:t>
      </w:r>
    </w:p>
    <w:p w:rsidR="00752EA7" w:rsidRPr="00A836AE" w:rsidRDefault="00752EA7" w:rsidP="00A836AE">
      <w:pPr>
        <w:ind w:firstLine="709"/>
        <w:jc w:val="both"/>
        <w:rPr>
          <w:sz w:val="28"/>
          <w:szCs w:val="28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размещает реестр на официальном сайте уполномоченного органа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информационно-телекоммуникационной сети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Интернет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E0C96" w:rsidRPr="00A836A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E0C96" w:rsidRPr="006F4CF2">
        <w:rPr>
          <w:sz w:val="28"/>
          <w:szCs w:val="28"/>
        </w:rPr>
        <w:t>www.gov.spb.ru</w:t>
      </w:r>
      <w:r w:rsidR="000E0C96" w:rsidRPr="00A836AE">
        <w:rPr>
          <w:sz w:val="28"/>
          <w:szCs w:val="28"/>
        </w:rPr>
        <w:t xml:space="preserve"> </w:t>
      </w:r>
      <w:r w:rsidR="00B2407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(далее - официальный сайт уполномоченного органа);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3) обеспечивает доступ к сведениям, содержащимся в реестре, через официальный сайт уполномоченного органа.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26"/>
      <w:bookmarkEnd w:id="2"/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6. Перечень должен содержать следующие сведения: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полное и сокращенное (в случае, если имеется) наименование, фирменное наименование оператора курортного сбора на русском языке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(в случае, если в учредительных документах оператора курортного сбора его наименование указано на одном из языков народов Российской Федерации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(или) на иностранном языке, то указывается также наименование оператора курортного сбора на этих языках), организационно-правовая форма </w:t>
      </w:r>
      <w:r w:rsidR="00220BD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(для юридических лиц);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2) фамилия, имя, отчество (в случае, если имеется) оператора курортного сбора, паспортные данные или данные иных документов, удостоверяющих личность оператора курортного сбора в соответствии с законодательством Российской Федерации (для индивидуальных предпринимателей);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="00BF39B2">
        <w:rPr>
          <w:rFonts w:eastAsiaTheme="minorHAnsi"/>
          <w:color w:val="000000" w:themeColor="text1"/>
          <w:sz w:val="28"/>
          <w:szCs w:val="28"/>
          <w:lang w:eastAsia="en-US"/>
        </w:rPr>
        <w:t>место</w:t>
      </w:r>
      <w:r w:rsidR="00723A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F39B2">
        <w:rPr>
          <w:rFonts w:eastAsiaTheme="minorHAnsi"/>
          <w:color w:val="000000" w:themeColor="text1"/>
          <w:sz w:val="28"/>
          <w:szCs w:val="28"/>
          <w:lang w:eastAsia="en-US"/>
        </w:rPr>
        <w:t>нахождение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(для юридических лиц), место жительства (для индивидуальных предпринимателей);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4) адрес (место фактической деятельности) предоставления гостиничных услуг и (или) услуг по временному</w:t>
      </w:r>
      <w:r w:rsidR="00201B44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коллективному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индивидуальному размещению и (или) деятельности по обеспечению временного проживания (включая деятельность по предоставлению в пользование жилых помещений), </w:t>
      </w:r>
      <w:r w:rsidR="00B53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в том числе в жилых помещениях;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фамилия, имя, отчество (в случае, если имеется) и должность лица (при наличии), имеющего право без доверенности действовать от имени оператора курортного сбора, а также паспортные данные такого лица или данные иных документов, удостоверяющих личность такого лица в соответствии </w:t>
      </w:r>
      <w:r w:rsidR="00B2407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с законодательством Российской Федерации;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6) идентификационный номер налогоплательщика, код причины </w:t>
      </w:r>
      <w:r w:rsidR="00B24077" w:rsidRPr="00A836A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(при наличии) и дата постановки на учет в налоговом органе;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7) вид экономической деятельности, осуществляемой оператором курортного сбора согласно Общероссийскому классификатору видов экономической деятельности (при наличии);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8) фактическая вместимость объекта размещения (гостиницы, пансионата, санатория и т.п.);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9) контактные данные, адрес электронной почты;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10) дата внесения сведений в реестр;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11) дата исключения сведений из реестра.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7. Оператор курортного сбора в период проведения эксперимента </w:t>
      </w:r>
      <w:r w:rsidR="00291FAE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обязан 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представля</w:t>
      </w:r>
      <w:r w:rsidR="00291FAE" w:rsidRPr="00A836AE">
        <w:rPr>
          <w:rFonts w:eastAsiaTheme="minorHAnsi"/>
          <w:color w:val="000000" w:themeColor="text1"/>
          <w:sz w:val="28"/>
          <w:szCs w:val="28"/>
          <w:lang w:eastAsia="en-US"/>
        </w:rPr>
        <w:t>ть</w:t>
      </w: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уполномоченный орган сведения, необходимые для ведения реестра, по форме, в сроки и порядке, установленные уполномоченным органом.</w:t>
      </w:r>
    </w:p>
    <w:p w:rsidR="00752EA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8. Внесение сведений, указанных в пункте 6 настоящего Порядка, в реестр осуществляется уполномоченным органом в течение 5 рабочих дней со дня их представления в уполномоченный орган.</w:t>
      </w:r>
    </w:p>
    <w:p w:rsidR="00220BD7" w:rsidRPr="00A836AE" w:rsidRDefault="00752EA7" w:rsidP="00A836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AE">
        <w:rPr>
          <w:rFonts w:eastAsiaTheme="minorHAnsi"/>
          <w:color w:val="000000" w:themeColor="text1"/>
          <w:sz w:val="28"/>
          <w:szCs w:val="28"/>
          <w:lang w:eastAsia="en-US"/>
        </w:rPr>
        <w:t>9. Реестр, размещенный на официальном сайте уполномоченного органа, подлежит обновлению в течение 5 рабочих дней со дня внесения в реестр соответствующих изменений.</w:t>
      </w:r>
      <w:r w:rsidR="00630AB5" w:rsidRPr="00A836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C3619" w:rsidRDefault="006C3619" w:rsidP="00630AB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C3619" w:rsidRPr="001758E5" w:rsidRDefault="006C3619" w:rsidP="00CF511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УТВЕРЖДЕН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77009D" w:rsidRDefault="005A4C98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ПРАВИЛА</w:t>
      </w:r>
    </w:p>
    <w:p w:rsidR="00752EA7" w:rsidRPr="0077009D" w:rsidRDefault="000E0C96" w:rsidP="00B240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7009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ежегодного </w:t>
      </w:r>
      <w:r w:rsidR="00752EA7" w:rsidRPr="0077009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представления </w:t>
      </w:r>
      <w:r w:rsidR="0077009D" w:rsidRPr="0077009D">
        <w:rPr>
          <w:rFonts w:eastAsiaTheme="minorHAnsi"/>
          <w:b/>
          <w:color w:val="000000" w:themeColor="text1"/>
          <w:sz w:val="28"/>
          <w:szCs w:val="28"/>
          <w:lang w:eastAsia="en-US"/>
        </w:rPr>
        <w:t>исполнительным органом государственной власти Санкт-</w:t>
      </w:r>
      <w:r w:rsidR="0077009D" w:rsidRPr="000E0C9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Петербурга, ответственным за проведение на территории эксперимента по развитию курортной инфраструктуры </w:t>
      </w:r>
      <w:r w:rsidR="00691CB3"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="0077009D" w:rsidRPr="000E0C96">
        <w:rPr>
          <w:rFonts w:eastAsiaTheme="minorHAnsi"/>
          <w:b/>
          <w:color w:val="000000" w:themeColor="text1"/>
          <w:sz w:val="28"/>
          <w:szCs w:val="28"/>
          <w:lang w:eastAsia="en-US"/>
        </w:rPr>
        <w:t>в Санкт-Петербурге</w:t>
      </w:r>
      <w:r w:rsidR="0077009D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0E0C9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сведений о ходе эксперимента </w:t>
      </w:r>
      <w:r w:rsidR="00752EA7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 развитию</w:t>
      </w:r>
      <w:r w:rsidR="00B24077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52EA7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курортной инфраструктуры на территории Санкт-Петербурга </w:t>
      </w:r>
      <w:r w:rsidR="00B24077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br/>
      </w:r>
      <w:r w:rsidR="00752EA7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 Законодательное Собрание Санкт-Петербурга</w:t>
      </w:r>
      <w:r w:rsidR="00AF6B84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и Правительство </w:t>
      </w:r>
      <w:r w:rsidR="0077009D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br/>
      </w:r>
      <w:r w:rsidR="00AF6B84" w:rsidRPr="000E0C9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Санкт-Петербурга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1. Настоящи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Правила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устанавлива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ю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т 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представления </w:t>
      </w:r>
      <w:r w:rsidR="00630AB5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исполнительным органом государственной власти Санкт-Петербурга, ответственным за проведение на территории эксперимента по развитию курортной инфраструктуры в Санкт-Петербурге (далее соответственно – уполномоченный орган, эксперимент) 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>ежегодного отчета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ходе эксперимента </w:t>
      </w:r>
      <w:r w:rsidR="00630AB5" w:rsidRPr="001758E5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630AB5" w:rsidRPr="001758E5">
        <w:rPr>
          <w:rFonts w:eastAsiaTheme="minorHAnsi"/>
          <w:color w:val="000000" w:themeColor="text1"/>
          <w:sz w:val="28"/>
          <w:szCs w:val="28"/>
          <w:lang w:eastAsia="en-US"/>
        </w:rPr>
        <w:t>Законодательное Собрание Санкт-Петербурга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Правительство 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="00630AB5" w:rsidRPr="001758E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Понятия, используемые в настоящ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их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A4C98">
        <w:rPr>
          <w:rFonts w:eastAsiaTheme="minorHAnsi"/>
          <w:color w:val="000000" w:themeColor="text1"/>
          <w:sz w:val="28"/>
          <w:szCs w:val="28"/>
          <w:lang w:eastAsia="en-US"/>
        </w:rPr>
        <w:t>Правилах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применяются </w:t>
      </w:r>
      <w:r w:rsidR="001758E5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значениях, определенных Федеральным законом </w:t>
      </w:r>
      <w:r w:rsidR="00220BD7" w:rsidRPr="001758E5">
        <w:rPr>
          <w:rFonts w:eastAsiaTheme="minorHAnsi"/>
          <w:color w:val="000000" w:themeColor="text1"/>
          <w:sz w:val="28"/>
          <w:szCs w:val="28"/>
          <w:lang w:eastAsia="en-US"/>
        </w:rPr>
        <w:t>«О проведении эксперимента по развитию курортной инфраструктуры»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Федеральный закон).</w:t>
      </w:r>
    </w:p>
    <w:p w:rsidR="00752EA7" w:rsidRPr="00C746F3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6F3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="00C746F3" w:rsidRPr="00C746F3">
        <w:rPr>
          <w:color w:val="000000" w:themeColor="text1"/>
          <w:sz w:val="28"/>
          <w:szCs w:val="28"/>
        </w:rPr>
        <w:t xml:space="preserve">Уполномоченный орган представляет ежегодный отчет о ходе эксперимента в Правительство Санкт-Петербурга не позднее 15 февраля года, следующего за отчетным, в Законодательное Собрание Санкт-Петербурга – </w:t>
      </w:r>
      <w:r w:rsidR="00C746F3" w:rsidRPr="00C746F3">
        <w:rPr>
          <w:color w:val="000000" w:themeColor="text1"/>
          <w:sz w:val="28"/>
          <w:szCs w:val="28"/>
        </w:rPr>
        <w:br/>
        <w:t>не позднее 01 марта, следующего за отчетным.</w:t>
      </w:r>
    </w:p>
    <w:p w:rsidR="00752EA7" w:rsidRPr="001758E5" w:rsidRDefault="00C746F3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>Ежегодный отчет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ходе эксперимента, представляемы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758E5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уполномоченным органом в Законодательное Собрание Санкт-Петербурга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br/>
        <w:t>и Правительство Санкт-Петербурга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, долж</w:t>
      </w:r>
      <w:r w:rsidR="00AF6B84">
        <w:rPr>
          <w:rFonts w:eastAsiaTheme="minorHAnsi"/>
          <w:color w:val="000000" w:themeColor="text1"/>
          <w:sz w:val="28"/>
          <w:szCs w:val="28"/>
          <w:lang w:eastAsia="en-US"/>
        </w:rPr>
        <w:t>ен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содержать следующую информацию:</w:t>
      </w:r>
    </w:p>
    <w:p w:rsidR="00691CB3" w:rsidRPr="001758E5" w:rsidRDefault="00691CB3" w:rsidP="00691CB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общее количество плательщиков курортного сбора, включая сведения о лицах, освобожденных от уплаты курортного сбора в соответствии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  <w:t>со статьей 5 настоящего Закона 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91CB3" w:rsidRPr="001758E5" w:rsidRDefault="00691CB3" w:rsidP="00691CB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) количество операторов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91CB3" w:rsidRPr="001758E5" w:rsidRDefault="00691CB3" w:rsidP="00691CB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объем доходов бюджета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уплаты курортного сбора;</w:t>
      </w:r>
    </w:p>
    <w:p w:rsidR="00691CB3" w:rsidRPr="001758E5" w:rsidRDefault="00691CB3" w:rsidP="00691CB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объем бюджетных ассигнований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онда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14CBC">
        <w:rPr>
          <w:rFonts w:eastAsiaTheme="minorHAnsi"/>
          <w:bCs/>
          <w:sz w:val="28"/>
          <w:szCs w:val="28"/>
          <w:lang w:eastAsia="en-US"/>
        </w:rPr>
        <w:t>направл</w:t>
      </w:r>
      <w:r>
        <w:rPr>
          <w:rFonts w:eastAsiaTheme="minorHAnsi"/>
          <w:bCs/>
          <w:sz w:val="28"/>
          <w:szCs w:val="28"/>
          <w:lang w:eastAsia="en-US"/>
        </w:rPr>
        <w:t>енных</w:t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C14CBC">
        <w:rPr>
          <w:rFonts w:eastAsiaTheme="minorHAnsi"/>
          <w:bCs/>
          <w:sz w:val="28"/>
          <w:szCs w:val="28"/>
          <w:lang w:eastAsia="en-US"/>
        </w:rPr>
        <w:t>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52EA7" w:rsidRPr="001758E5" w:rsidRDefault="00691CB3" w:rsidP="00691CB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сведения 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фактически выполненных работах по проектированию, строительству, реконструкции, содержанию, благоустройству и ремонту объектов курортной инфраструктуры на территории Санкт-Петербурга.</w:t>
      </w:r>
    </w:p>
    <w:p w:rsidR="007C7249" w:rsidRDefault="007C7249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91CB3" w:rsidRPr="001758E5" w:rsidRDefault="00691CB3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УТВЕРЖДЕН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752EA7" w:rsidRPr="001758E5" w:rsidRDefault="00752EA7" w:rsidP="00752EA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формирования перечня построенных, реконструированных,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благоустроенных и отремонтированных объектов курортной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инфраструктуры на территории эксперимента по развитию</w:t>
      </w: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курортной инфраструктуры в </w:t>
      </w:r>
      <w:r w:rsidR="00220BD7"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Санкт-Петербурге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Настоящий Порядок устанавливает правила формирования перечня построенных, реконструированных, благоустроенных и отремонтированных объектов курортной инфраструктуры на территории эксперимента по развитию курортной инфраструктуры в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соответственно -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перечень объектов курортной инфраструктуры, объекты курортной инфраструктуры).</w:t>
      </w:r>
    </w:p>
    <w:p w:rsidR="00F9317B" w:rsidRPr="001758E5" w:rsidRDefault="00F9317B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Понятия, используемые в настоящем Порядке, применяются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в значениях, определенных Федеральным законом «О проведении эксперимента по развитию курортной инфраструктуры» (далее - Федеральный закон).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Перечень объектов курортной инфраструктуры формируется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исполнительным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органом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государственной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власти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ответственным за проведение эксперимента по развитию курортной инфраструктуры в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соответственно - уполномоченный орган, эксперимент)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746F3" w:rsidRPr="00C746F3" w:rsidRDefault="00C746F3" w:rsidP="00B53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F3">
        <w:rPr>
          <w:sz w:val="28"/>
          <w:szCs w:val="28"/>
        </w:rPr>
        <w:t xml:space="preserve">Перечень объектов курортной инфраструктуры формируется ежегодно </w:t>
      </w:r>
      <w:r w:rsidR="00B24077">
        <w:rPr>
          <w:sz w:val="28"/>
          <w:szCs w:val="28"/>
        </w:rPr>
        <w:br/>
      </w:r>
      <w:r w:rsidRPr="00C746F3">
        <w:rPr>
          <w:sz w:val="28"/>
          <w:szCs w:val="28"/>
        </w:rPr>
        <w:t>не позднее 20 февраля года, следующего за отчетным, начиная с 202</w:t>
      </w:r>
      <w:r w:rsidR="007A597D">
        <w:rPr>
          <w:sz w:val="28"/>
          <w:szCs w:val="28"/>
        </w:rPr>
        <w:t>5</w:t>
      </w:r>
      <w:r w:rsidR="00003984">
        <w:rPr>
          <w:sz w:val="28"/>
          <w:szCs w:val="28"/>
        </w:rPr>
        <w:t xml:space="preserve"> года</w:t>
      </w:r>
      <w:r w:rsidRPr="00C746F3">
        <w:rPr>
          <w:sz w:val="28"/>
          <w:szCs w:val="28"/>
        </w:rPr>
        <w:t xml:space="preserve">, </w:t>
      </w:r>
      <w:r w:rsidR="00003984">
        <w:rPr>
          <w:sz w:val="28"/>
          <w:szCs w:val="28"/>
        </w:rPr>
        <w:br/>
      </w:r>
      <w:r w:rsidRPr="00C746F3">
        <w:rPr>
          <w:sz w:val="28"/>
          <w:szCs w:val="28"/>
        </w:rPr>
        <w:t>по форме, устанавливаемой уполномоченным органом.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3. Перечень объектов курортной инфраструктуры должен содержать следующие сведения: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1) наименование объекта курортной инфраструктуры;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2) местонахождение объекта курортной инфраструктуры;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объем бюджетных ассигнований фонда развития курортной инфраструктуры в </w:t>
      </w:r>
      <w:r w:rsidR="00F9317B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, направленных на финансовое обеспечение работ по проектированию, строительству, реконструкции, содержанию, благоустройству и ремонту объекта курортной инфраструктуры;</w:t>
      </w:r>
    </w:p>
    <w:p w:rsidR="00752EA7" w:rsidRPr="001758E5" w:rsidRDefault="00752EA7" w:rsidP="00B53F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4) период проведения работ по проектированию, строительству, реконструкции, содержанию, благоустройству и ремонту объекта курортной инфраструктуры.</w:t>
      </w:r>
    </w:p>
    <w:p w:rsidR="00691CB3" w:rsidRDefault="00752EA7" w:rsidP="00962C3C">
      <w:pPr>
        <w:ind w:firstLine="709"/>
        <w:jc w:val="both"/>
        <w:rPr>
          <w:sz w:val="28"/>
          <w:szCs w:val="28"/>
        </w:rPr>
      </w:pPr>
      <w:r w:rsidRPr="00C746F3">
        <w:rPr>
          <w:rFonts w:eastAsiaTheme="minorHAnsi"/>
          <w:sz w:val="28"/>
          <w:szCs w:val="28"/>
          <w:lang w:eastAsia="en-US"/>
        </w:rPr>
        <w:t xml:space="preserve">4. </w:t>
      </w:r>
      <w:r w:rsidR="00C746F3" w:rsidRPr="00C746F3">
        <w:rPr>
          <w:sz w:val="28"/>
          <w:szCs w:val="28"/>
        </w:rPr>
        <w:t xml:space="preserve">Уполномоченный орган ежегодно, не позднее 1 марта года, следующего за отчетным, начиная с 1 марта 2025 года, размещает перечень объектов курортной инфраструктуры на своем </w:t>
      </w:r>
      <w:r w:rsidR="00C746F3" w:rsidRPr="000E0C96">
        <w:rPr>
          <w:sz w:val="28"/>
          <w:szCs w:val="28"/>
        </w:rPr>
        <w:t>официальном сайте в информационно-телекоммуникационной сети «Интернет»</w:t>
      </w:r>
      <w:r w:rsidR="000E0C96" w:rsidRPr="000E0C96">
        <w:rPr>
          <w:sz w:val="28"/>
          <w:szCs w:val="28"/>
        </w:rPr>
        <w:t xml:space="preserve">: </w:t>
      </w:r>
      <w:hyperlink r:id="rId12" w:tgtFrame="_blank" w:tooltip="&lt;div class=&quot;doc www&quot;&gt;&lt;span class=&quot;aligner&quot;&gt;&lt;div class=&quot;icon listDocWWW-16&quot;&gt;&lt;/div&gt;&lt;/span&gt;www.gov.spb.ru&lt;/div&gt;" w:history="1">
        <w:r w:rsidR="000E0C96" w:rsidRPr="000E0C96">
          <w:rPr>
            <w:rStyle w:val="a6"/>
            <w:sz w:val="28"/>
            <w:szCs w:val="28"/>
          </w:rPr>
          <w:t>www.gov.spb.ru</w:t>
        </w:r>
      </w:hyperlink>
      <w:r w:rsidR="00962C3C">
        <w:rPr>
          <w:sz w:val="28"/>
          <w:szCs w:val="28"/>
        </w:rPr>
        <w:t xml:space="preserve"> по форме, согласно приложение № 3 к настоящему постановлению.</w:t>
      </w:r>
    </w:p>
    <w:p w:rsidR="00962C3C" w:rsidRPr="00962C3C" w:rsidRDefault="00962C3C" w:rsidP="00962C3C">
      <w:pPr>
        <w:ind w:firstLine="709"/>
        <w:jc w:val="both"/>
        <w:rPr>
          <w:sz w:val="28"/>
          <w:szCs w:val="28"/>
        </w:rPr>
      </w:pPr>
    </w:p>
    <w:p w:rsidR="00220BD7" w:rsidRPr="001758E5" w:rsidRDefault="00220BD7" w:rsidP="00220BD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220BD7" w:rsidRPr="001758E5" w:rsidRDefault="00220BD7" w:rsidP="00220BD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</w:p>
    <w:p w:rsidR="00220BD7" w:rsidRPr="001758E5" w:rsidRDefault="00220BD7" w:rsidP="00220BD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Правительства Санкт-Петербурга</w:t>
      </w:r>
    </w:p>
    <w:p w:rsidR="00220BD7" w:rsidRPr="001758E5" w:rsidRDefault="00220BD7" w:rsidP="00220BD7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________________ № _______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752EA7" w:rsidRPr="001758E5" w:rsidRDefault="00220BD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формирования и осуществления деятельности общественного</w:t>
      </w:r>
    </w:p>
    <w:p w:rsidR="00752EA7" w:rsidRPr="001758E5" w:rsidRDefault="00220BD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совета по вопросам проведения эксперимента по развитию</w:t>
      </w:r>
    </w:p>
    <w:p w:rsidR="00752EA7" w:rsidRPr="001758E5" w:rsidRDefault="00220BD7" w:rsidP="00752EA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курортной инфраструктуры в Санкт-Петербурге</w:t>
      </w:r>
    </w:p>
    <w:p w:rsidR="00752EA7" w:rsidRPr="001758E5" w:rsidRDefault="00752EA7" w:rsidP="00752EA7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752EA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 Общие положения</w:t>
      </w:r>
    </w:p>
    <w:p w:rsidR="00752EA7" w:rsidRPr="001758E5" w:rsidRDefault="00752EA7" w:rsidP="00752EA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C746F3">
      <w:pPr>
        <w:ind w:firstLine="709"/>
        <w:jc w:val="both"/>
        <w:rPr>
          <w:color w:val="000000" w:themeColor="text1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Общественный совет по вопросам проведения эксперимента </w:t>
      </w:r>
      <w:r w:rsidR="002D6DC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развитию курортной инфраструктуры в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468E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- общественный совет) является совещательным органом </w:t>
      </w:r>
      <w:r w:rsidR="002D6DC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осуществляет деятельность в целях обеспечения согласования интересов граждан Российской Федерации, органов государственной власти </w:t>
      </w:r>
      <w:r w:rsidR="002D6DC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4029C4" w:rsidRPr="001758E5">
        <w:rPr>
          <w:color w:val="000000" w:themeColor="text1"/>
          <w:sz w:val="28"/>
          <w:szCs w:val="28"/>
        </w:rPr>
        <w:t xml:space="preserve">юридических лиц и индивидуальных предпринимателей, осуществляющих в соответствии с законодательством Российской Федерации деятельность по предоставлению гостиничных услуг и (или) услуг </w:t>
      </w:r>
      <w:r w:rsidR="00B24077">
        <w:rPr>
          <w:color w:val="000000" w:themeColor="text1"/>
          <w:sz w:val="28"/>
          <w:szCs w:val="28"/>
        </w:rPr>
        <w:br/>
      </w:r>
      <w:r w:rsidR="004029C4" w:rsidRPr="001758E5">
        <w:rPr>
          <w:color w:val="000000" w:themeColor="text1"/>
          <w:sz w:val="28"/>
          <w:szCs w:val="28"/>
        </w:rPr>
        <w:t xml:space="preserve">по временному коллективному или индивидуальному размещению </w:t>
      </w:r>
      <w:r w:rsidR="002D6DC7">
        <w:rPr>
          <w:color w:val="000000" w:themeColor="text1"/>
          <w:sz w:val="28"/>
          <w:szCs w:val="28"/>
        </w:rPr>
        <w:br/>
      </w:r>
      <w:r w:rsidR="004029C4" w:rsidRPr="001758E5">
        <w:rPr>
          <w:color w:val="000000" w:themeColor="text1"/>
          <w:sz w:val="28"/>
          <w:szCs w:val="28"/>
        </w:rPr>
        <w:t xml:space="preserve">и (или) деятельность по обеспечению временного проживания (включая деятельность по предоставлению в пользование жилых помещений), </w:t>
      </w:r>
      <w:r w:rsidR="00C746F3">
        <w:rPr>
          <w:color w:val="000000" w:themeColor="text1"/>
          <w:sz w:val="28"/>
          <w:szCs w:val="28"/>
        </w:rPr>
        <w:br/>
      </w:r>
      <w:r w:rsidR="004029C4" w:rsidRPr="001758E5">
        <w:rPr>
          <w:color w:val="000000" w:themeColor="text1"/>
          <w:sz w:val="28"/>
          <w:szCs w:val="28"/>
        </w:rPr>
        <w:t>в том числе в жилых помещениях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туристских организаций, общественных объединений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вопросам развития курортной инфраструктуры в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осуществления общественного контроля за ходом проведения эксперимента по развитию курортной инфраструктуры </w:t>
      </w:r>
      <w:r w:rsidR="003468E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эксперимент) и целевым расходованием бюджетных ассигнований фонда развития курортной инфраструктуры в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фонд).</w:t>
      </w:r>
    </w:p>
    <w:p w:rsidR="00752EA7" w:rsidRPr="001758E5" w:rsidRDefault="004029C4" w:rsidP="00C746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Понятия, используемые в настоящем Порядке, применяются </w:t>
      </w:r>
      <w:r w:rsidR="00C746F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в значениях, определенных Федеральным зако</w:t>
      </w:r>
      <w:r w:rsidR="00C746F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ном «О проведении эксперимента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развитию курортной инфраструктуры» 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(далее - Федеральный закон).</w:t>
      </w:r>
    </w:p>
    <w:p w:rsidR="00752EA7" w:rsidRPr="001758E5" w:rsidRDefault="00752EA7" w:rsidP="00C746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Общественный совет в своей деятельности руководствуется </w:t>
      </w:r>
      <w:hyperlink r:id="rId13" w:history="1">
        <w:r w:rsidRPr="001758E5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иными нормативными правовыми актами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, а также настоящим Порядком.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 Основные функции общественного совета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C746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3. Основными функциями общественного совета являются:</w:t>
      </w:r>
    </w:p>
    <w:p w:rsidR="00752EA7" w:rsidRPr="001758E5" w:rsidRDefault="00752EA7" w:rsidP="00C746F3">
      <w:pPr>
        <w:ind w:firstLine="709"/>
        <w:jc w:val="both"/>
        <w:rPr>
          <w:color w:val="000000" w:themeColor="text1"/>
          <w:sz w:val="28"/>
          <w:szCs w:val="28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4029C4" w:rsidRPr="001758E5">
        <w:rPr>
          <w:color w:val="000000" w:themeColor="text1"/>
          <w:sz w:val="28"/>
          <w:szCs w:val="28"/>
        </w:rPr>
        <w:t>осуществление общественного контроля за целевым расходованием бюджетных ассигнований фонда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52EA7" w:rsidRPr="001758E5" w:rsidRDefault="00752EA7" w:rsidP="00C746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2) </w:t>
      </w:r>
      <w:r w:rsidR="004029C4" w:rsidRPr="001758E5">
        <w:rPr>
          <w:rFonts w:eastAsiaTheme="minorHAnsi"/>
          <w:color w:val="000000" w:themeColor="text1"/>
          <w:sz w:val="28"/>
          <w:szCs w:val="28"/>
          <w:lang w:eastAsia="en-US"/>
        </w:rPr>
        <w:t>выработка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предложений по организации проведения эксперимента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и формированию перечня работ, указанного в части 8 статьи 9 Федерального закона;</w:t>
      </w:r>
    </w:p>
    <w:p w:rsidR="00752EA7" w:rsidRPr="001758E5" w:rsidRDefault="00752EA7" w:rsidP="00C746F3">
      <w:pPr>
        <w:ind w:firstLine="709"/>
        <w:jc w:val="both"/>
        <w:rPr>
          <w:color w:val="000000" w:themeColor="text1"/>
          <w:sz w:val="28"/>
          <w:szCs w:val="28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="004029C4" w:rsidRPr="001758E5">
        <w:rPr>
          <w:color w:val="000000" w:themeColor="text1"/>
          <w:sz w:val="28"/>
          <w:szCs w:val="28"/>
        </w:rPr>
        <w:t xml:space="preserve">разработка предложений по определению размера курортного сбора, </w:t>
      </w:r>
      <w:r w:rsidR="00A56A2D">
        <w:rPr>
          <w:color w:val="000000" w:themeColor="text1"/>
          <w:sz w:val="28"/>
          <w:szCs w:val="28"/>
        </w:rPr>
        <w:br/>
      </w:r>
      <w:r w:rsidR="004029C4" w:rsidRPr="001758E5">
        <w:rPr>
          <w:color w:val="000000" w:themeColor="text1"/>
          <w:sz w:val="28"/>
          <w:szCs w:val="28"/>
        </w:rPr>
        <w:t xml:space="preserve">по определению иных категорий лиц, освобождаемых от уплаты курортного сбора, а также предложений о прекращении взимания курортного сбора </w:t>
      </w:r>
      <w:r w:rsidR="00A56A2D">
        <w:rPr>
          <w:color w:val="000000" w:themeColor="text1"/>
          <w:sz w:val="28"/>
          <w:szCs w:val="28"/>
        </w:rPr>
        <w:br/>
      </w:r>
      <w:r w:rsidR="004029C4" w:rsidRPr="001758E5">
        <w:rPr>
          <w:color w:val="000000" w:themeColor="text1"/>
          <w:sz w:val="28"/>
          <w:szCs w:val="28"/>
        </w:rPr>
        <w:t xml:space="preserve">на </w:t>
      </w:r>
      <w:r w:rsidR="004B1354" w:rsidRPr="001758E5">
        <w:rPr>
          <w:color w:val="000000" w:themeColor="text1"/>
          <w:sz w:val="28"/>
          <w:szCs w:val="28"/>
        </w:rPr>
        <w:t xml:space="preserve">территории </w:t>
      </w:r>
      <w:r w:rsidR="004029C4" w:rsidRPr="001758E5">
        <w:rPr>
          <w:color w:val="000000" w:themeColor="text1"/>
          <w:sz w:val="28"/>
          <w:szCs w:val="28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52EA7" w:rsidRPr="001758E5" w:rsidRDefault="00A56A2D" w:rsidP="00C746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) разработка предложений по совершенствованию механизма проведения эксперимента;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III. Права</w:t>
      </w:r>
      <w:r w:rsidR="00261AA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и обязанности</w:t>
      </w: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общественного совета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4. Общественный совет имеет право:</w:t>
      </w:r>
    </w:p>
    <w:p w:rsidR="00007E7E" w:rsidRPr="00007E7E" w:rsidRDefault="00752EA7" w:rsidP="00007E7E">
      <w:pPr>
        <w:ind w:firstLine="709"/>
        <w:jc w:val="both"/>
        <w:rPr>
          <w:sz w:val="28"/>
          <w:szCs w:val="28"/>
        </w:rPr>
      </w:pPr>
      <w:r w:rsidRPr="00007E7E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007E7E" w:rsidRPr="00007E7E">
        <w:rPr>
          <w:sz w:val="28"/>
          <w:szCs w:val="28"/>
        </w:rPr>
        <w:t xml:space="preserve">принимать решения, носящие рекомендательный характер; </w:t>
      </w:r>
    </w:p>
    <w:p w:rsidR="00752EA7" w:rsidRPr="001758E5" w:rsidRDefault="00007E7E" w:rsidP="00007E7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2) 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запрашивать и получать в установленном порядке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территориальных органов федеральных органов исполнительной власти, </w:t>
      </w:r>
      <w:r w:rsidR="004B1354" w:rsidRPr="001758E5">
        <w:rPr>
          <w:rFonts w:eastAsiaTheme="minorHAnsi"/>
          <w:color w:val="000000" w:themeColor="text1"/>
          <w:sz w:val="28"/>
          <w:szCs w:val="28"/>
          <w:lang w:eastAsia="en-US"/>
        </w:rPr>
        <w:t>исполнительных органов государственной власти Санкт-Петербурга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, организаций информацию и материалы, необходимые для осуществления деятельности общественного совета;</w:t>
      </w:r>
    </w:p>
    <w:p w:rsidR="00752EA7" w:rsidRPr="001758E5" w:rsidRDefault="00007E7E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направлять предложения и решения общественного совета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территориальные органы федеральных органов исполнительной власти, </w:t>
      </w:r>
      <w:r w:rsidR="00A56A2D" w:rsidRPr="001758E5">
        <w:rPr>
          <w:rFonts w:eastAsiaTheme="minorHAnsi"/>
          <w:color w:val="000000" w:themeColor="text1"/>
          <w:sz w:val="28"/>
          <w:szCs w:val="28"/>
          <w:lang w:eastAsia="en-US"/>
        </w:rPr>
        <w:t>исполнительн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>ые</w:t>
      </w:r>
      <w:r w:rsidR="00A56A2D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органы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государственной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власти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 в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цел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>ях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выработки согласованных решений по вопросам проведения эксперимента;</w:t>
      </w:r>
    </w:p>
    <w:p w:rsidR="00752EA7" w:rsidRDefault="00007E7E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формировать по основным вопросам своей деятельности постоянно действующие комиссии и временные рабочие группы из числа членов общественного совета, а также в случае необходимости привлекать к работе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них 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экспертов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, не входящи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>х в состав общественного совета.</w:t>
      </w:r>
    </w:p>
    <w:p w:rsidR="00261AA5" w:rsidRPr="001758E5" w:rsidRDefault="00261AA5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5. Общественный совет обязан представлять в уполномоченный орган, предложения для формирования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переч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ня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работ, указанн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ых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части 8 статьи 9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ежегодно в срок не позднее 1 декабря года, предшествующего отчетному</w:t>
      </w:r>
      <w:r w:rsidR="00003984">
        <w:rPr>
          <w:rFonts w:eastAsiaTheme="minorHAnsi"/>
          <w:color w:val="000000" w:themeColor="text1"/>
          <w:sz w:val="28"/>
          <w:szCs w:val="28"/>
          <w:lang w:eastAsia="en-US"/>
        </w:rPr>
        <w:t>, начиная с 2024 года.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 Состав общественного совета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B6136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. 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совета, которые принимают участие в его работе на общественных началах.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Председатель общественного совета, его заместитель и секретарь общественного совета избираются из состава общественного совета на первом заседании общественного совета путем открытого голосования.</w:t>
      </w:r>
    </w:p>
    <w:p w:rsidR="00752EA7" w:rsidRPr="001758E5" w:rsidRDefault="007B6136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. Членами общественного совета не могут быть: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1) лица, не являющиеся гражданами Российской Федерации либо имеющие гражданство (подданство) иностранного государства;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2) лица, не достигшие возраста 18 лет;</w:t>
      </w:r>
    </w:p>
    <w:p w:rsidR="00752EA7" w:rsidRPr="001758E5" w:rsidRDefault="00A56A2D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) лица, признанные недееспособными на основании решения суда.</w:t>
      </w:r>
    </w:p>
    <w:p w:rsidR="00752EA7" w:rsidRPr="001758E5" w:rsidRDefault="007B6136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8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. Формирование общественного совета и утверждение его состава осуществляется уполномоченным органом.</w:t>
      </w:r>
    </w:p>
    <w:p w:rsidR="00752EA7" w:rsidRPr="001758E5" w:rsidRDefault="007B6136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. Председатель общественного совета: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1) осуществляет общее руководство деятельностью общественного совета;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2) утверждает планы работы общественного совета;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созывает заседания общественного совета и председательствует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на них;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4) дает поручения членам общественного совета;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5) подписывает от имени общественного совета все документы, связанные с его деятельностью.</w:t>
      </w:r>
    </w:p>
    <w:p w:rsidR="00752EA7" w:rsidRPr="001758E5" w:rsidRDefault="007B6136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. Заместитель председателя общественного совета выполняет функции председателя общественного совета в случае его отсутствия, а также по его поручению.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 Секретарь общественного совета:</w:t>
      </w:r>
    </w:p>
    <w:p w:rsidR="00752EA7" w:rsidRPr="001758E5" w:rsidRDefault="00261AA5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составляет проекты повесток заседаний общественного совета, организует подготовку материалов к заседаниям общественного совета,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а также проектов его решений;</w:t>
      </w:r>
    </w:p>
    <w:p w:rsidR="00752EA7" w:rsidRPr="001758E5" w:rsidRDefault="00261AA5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) информирует членов общественного совета о месте, времени проведения и повестке очередного заседания общественного совета, обеспечивает их необходимыми справочными и информационными материалами;</w:t>
      </w:r>
    </w:p>
    <w:p w:rsidR="00752EA7" w:rsidRPr="001758E5" w:rsidRDefault="00261AA5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) обеспечивает оформление протоколов заседаний общественного совета;</w:t>
      </w:r>
    </w:p>
    <w:p w:rsidR="00752EA7" w:rsidRDefault="00261AA5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направляет решения общественного совета его членам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752EA7" w:rsidRPr="001758E5">
        <w:rPr>
          <w:rFonts w:eastAsiaTheme="minorHAnsi"/>
          <w:color w:val="000000" w:themeColor="text1"/>
          <w:sz w:val="28"/>
          <w:szCs w:val="28"/>
          <w:lang w:eastAsia="en-US"/>
        </w:rPr>
        <w:t>и заинтересованным организациям.</w:t>
      </w:r>
    </w:p>
    <w:p w:rsidR="006C3619" w:rsidRPr="005E3B0D" w:rsidRDefault="006C3619" w:rsidP="006C3619">
      <w:pPr>
        <w:ind w:firstLine="709"/>
        <w:jc w:val="both"/>
      </w:pPr>
      <w:r>
        <w:rPr>
          <w:sz w:val="28"/>
          <w:szCs w:val="28"/>
        </w:rPr>
        <w:t>1</w:t>
      </w:r>
      <w:r w:rsidR="007B61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E3B0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5E3B0D">
        <w:rPr>
          <w:sz w:val="28"/>
          <w:szCs w:val="28"/>
        </w:rPr>
        <w:t xml:space="preserve"> должны принимать меры </w:t>
      </w:r>
      <w:r w:rsidR="00C746F3">
        <w:rPr>
          <w:sz w:val="28"/>
          <w:szCs w:val="28"/>
        </w:rPr>
        <w:br/>
      </w:r>
      <w:r w:rsidRPr="005E3B0D">
        <w:rPr>
          <w:sz w:val="28"/>
          <w:szCs w:val="28"/>
        </w:rPr>
        <w:t xml:space="preserve">к недопущению конфликта интересов, ситуации,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</w:t>
      </w:r>
      <w:r w:rsidR="00B24077">
        <w:rPr>
          <w:sz w:val="28"/>
          <w:szCs w:val="28"/>
        </w:rPr>
        <w:br/>
      </w:r>
      <w:r w:rsidRPr="005E3B0D">
        <w:rPr>
          <w:sz w:val="28"/>
          <w:szCs w:val="28"/>
        </w:rPr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</w:t>
      </w:r>
      <w:r w:rsidR="00B24077">
        <w:rPr>
          <w:sz w:val="28"/>
          <w:szCs w:val="28"/>
        </w:rPr>
        <w:br/>
      </w:r>
      <w:r w:rsidRPr="005E3B0D">
        <w:rPr>
          <w:sz w:val="28"/>
          <w:szCs w:val="28"/>
        </w:rPr>
        <w:t>им должностных (служебных) обязанностей (осуществление полномочий).</w:t>
      </w:r>
    </w:p>
    <w:p w:rsidR="006C3619" w:rsidRPr="005E3B0D" w:rsidRDefault="006C3619" w:rsidP="006C3619">
      <w:pPr>
        <w:ind w:firstLine="709"/>
        <w:jc w:val="both"/>
        <w:rPr>
          <w:sz w:val="28"/>
          <w:szCs w:val="28"/>
        </w:rPr>
      </w:pPr>
      <w:r w:rsidRPr="005E3B0D">
        <w:rPr>
          <w:sz w:val="28"/>
          <w:szCs w:val="28"/>
        </w:rPr>
        <w:t xml:space="preserve">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Pr="00F64FEA">
        <w:rPr>
          <w:color w:val="000000"/>
          <w:sz w:val="28"/>
          <w:szCs w:val="28"/>
        </w:rPr>
        <w:t>абзаце</w:t>
      </w:r>
      <w:r>
        <w:rPr>
          <w:sz w:val="28"/>
          <w:szCs w:val="28"/>
        </w:rPr>
        <w:t xml:space="preserve"> 1</w:t>
      </w:r>
      <w:r w:rsidRPr="005E3B0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5E3B0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5E3B0D">
        <w:rPr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Pr="005E3B0D">
        <w:rPr>
          <w:color w:val="000000"/>
          <w:sz w:val="28"/>
          <w:szCs w:val="28"/>
        </w:rPr>
        <w:t>абзаце</w:t>
      </w:r>
      <w:r>
        <w:rPr>
          <w:sz w:val="28"/>
          <w:szCs w:val="28"/>
        </w:rPr>
        <w:t xml:space="preserve"> 1</w:t>
      </w:r>
      <w:r w:rsidRPr="005E3B0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5E3B0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5E3B0D">
        <w:rPr>
          <w:sz w:val="28"/>
          <w:szCs w:val="28"/>
        </w:rPr>
        <w:t xml:space="preserve">, </w:t>
      </w:r>
      <w:r w:rsidR="00B24077">
        <w:rPr>
          <w:sz w:val="28"/>
          <w:szCs w:val="28"/>
        </w:rPr>
        <w:br/>
      </w:r>
      <w:r w:rsidRPr="005E3B0D">
        <w:rPr>
          <w:sz w:val="28"/>
          <w:szCs w:val="28"/>
        </w:rPr>
        <w:t xml:space="preserve">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6C3619" w:rsidRPr="006C3619" w:rsidRDefault="006C3619" w:rsidP="006C3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6D">
        <w:rPr>
          <w:rFonts w:ascii="Times New Roman" w:hAnsi="Times New Roman" w:cs="Times New Roman"/>
          <w:sz w:val="28"/>
          <w:szCs w:val="28"/>
        </w:rPr>
        <w:t xml:space="preserve">При возникновении конфликта интересов член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D76B6D">
        <w:rPr>
          <w:rFonts w:ascii="Times New Roman" w:hAnsi="Times New Roman" w:cs="Times New Roman"/>
          <w:sz w:val="28"/>
          <w:szCs w:val="28"/>
        </w:rPr>
        <w:t xml:space="preserve"> обязан до начала заседания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D76B6D">
        <w:rPr>
          <w:rFonts w:ascii="Times New Roman" w:hAnsi="Times New Roman" w:cs="Times New Roman"/>
          <w:sz w:val="28"/>
          <w:szCs w:val="28"/>
        </w:rPr>
        <w:t xml:space="preserve"> заявить об этом. В этом случае соответствующий член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D76B6D">
        <w:rPr>
          <w:rFonts w:ascii="Times New Roman" w:hAnsi="Times New Roman" w:cs="Times New Roman"/>
          <w:sz w:val="28"/>
          <w:szCs w:val="28"/>
        </w:rPr>
        <w:t xml:space="preserve"> не принимает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76B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работе общественного совета.</w:t>
      </w:r>
    </w:p>
    <w:p w:rsidR="00CF5118" w:rsidRPr="001758E5" w:rsidRDefault="00CF5118" w:rsidP="00B53FD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lastRenderedPageBreak/>
        <w:t>V. Организация работы общественного совета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 Заседания общественного совета проводятся по мере необходимости, но не реже одного раза в полугодие.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Повестку заседания общественного совета и порядок его проведения определяет председатель общественного совета.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Делегирование членами общественного совета своего права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на участие в заседаниях общественного совета иным лицам не допускается.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Присутствие на заседании общественного совета членов общественного совета обязательно. В случае отсутствия возможности у члена общественного совета участвовать в заседании общественного совета он вправе изложить свое мнение по обсуждаемым вопросам в письменной форме и направить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его в общественный совет для учета его мнения при принятии решения общественным советом.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Заседание общественного совета считается правомочным, если на нем присутствует не менее половины членов общественного совета.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 О дате, месте проведения и повестке очередного заседания общественного совета члены общественного совета должны быть проинформированы не позднее чем за 3 рабочих дня до даты проведения очередного заседания общественного совета.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В случае невозможности присутствовать на заседании общественного совета член общественного совета обязан поставить об этом в известность секретаря общественного совета.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На заседание общественного совета могут быть приглашены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установленном порядке должностные лица территориальных органов федеральных органов исполнительной власти,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исполнительных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государственной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власти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Санкт-Петербурга 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без права совещательного голоса, </w:t>
      </w:r>
      <w:r w:rsidR="00B2407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а также представители общественных объединений и других организаций, представители средств массовой информации.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Решения общественного совета принимаются простым большинством голосов присутствующих на заседании общественного совета членов общественного совета, оформляются протоколом, который подписывается председательствующим на заседании общественного совета </w:t>
      </w:r>
      <w:r w:rsidR="00A56A2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и секретарем общественного совета.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При равенстве голосов членов общественного совета голос председательствующего на заседании общественного совета является решающим.</w:t>
      </w:r>
    </w:p>
    <w:p w:rsidR="00752EA7" w:rsidRPr="001758E5" w:rsidRDefault="00752EA7" w:rsidP="00630A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7B6136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. Организационно-техническое обеспечение деятельности общественного совета осуществляет уполномоченный орган.</w:t>
      </w:r>
    </w:p>
    <w:p w:rsidR="001F16B0" w:rsidRDefault="001F16B0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4077" w:rsidRDefault="00B24077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4077" w:rsidRDefault="00B24077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916" w:rsidRDefault="00943916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6136" w:rsidRDefault="007B6136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6136" w:rsidRDefault="007B6136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118" w:rsidRDefault="00CF5118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0AD" w:rsidRPr="00B24077" w:rsidRDefault="00B670AD" w:rsidP="00B670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670AD" w:rsidRPr="00B24077" w:rsidRDefault="00B670AD" w:rsidP="00B6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70AD" w:rsidRPr="00B24077" w:rsidRDefault="00B670AD" w:rsidP="00B6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</w:p>
    <w:p w:rsidR="00B670AD" w:rsidRPr="00B24077" w:rsidRDefault="00B670AD" w:rsidP="00B6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от _________ №______</w:t>
      </w: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Pr="008D0AA5" w:rsidRDefault="00B670AD" w:rsidP="00B670A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70AD" w:rsidRDefault="00B670AD" w:rsidP="00B670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8D0AA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B670AD" w:rsidRDefault="00B670AD" w:rsidP="00B670AD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отказа от уплаты курортного сбора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Директору/индивидуальному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предпринимателю _________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от_______________________</w:t>
      </w:r>
    </w:p>
    <w:p w:rsidR="00B670AD" w:rsidRDefault="00B670AD" w:rsidP="00B670AD">
      <w:pPr>
        <w:pStyle w:val="HEADERTEXT"/>
        <w:ind w:left="609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B670AD" w:rsidRDefault="00B670AD" w:rsidP="00B670AD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:rsidR="00B670AD" w:rsidRPr="001041B7" w:rsidRDefault="00B670AD" w:rsidP="00B670AD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ОТКАЗ</w:t>
      </w:r>
    </w:p>
    <w:p w:rsidR="00B670AD" w:rsidRPr="001041B7" w:rsidRDefault="00B670AD" w:rsidP="00B670AD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от уплаты курортного сбора</w:t>
      </w:r>
    </w:p>
    <w:p w:rsidR="00B670AD" w:rsidRPr="001041B7" w:rsidRDefault="00B670AD" w:rsidP="00B670A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Я,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 xml:space="preserve">__________, </w:t>
      </w:r>
    </w:p>
    <w:p w:rsidR="00B670AD" w:rsidRPr="00AB21C1" w:rsidRDefault="00B670AD" w:rsidP="00B670AD">
      <w:pPr>
        <w:pStyle w:val="FORMAT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21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B21C1">
        <w:rPr>
          <w:rFonts w:ascii="Times New Roman" w:hAnsi="Times New Roman" w:cs="Times New Roman"/>
          <w:sz w:val="18"/>
          <w:szCs w:val="18"/>
        </w:rPr>
        <w:t>(Ф.И.О.)</w:t>
      </w:r>
    </w:p>
    <w:p w:rsidR="00B670AD" w:rsidRPr="001041B7" w:rsidRDefault="00B670AD" w:rsidP="00B670A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41B7">
        <w:rPr>
          <w:sz w:val="26"/>
          <w:szCs w:val="26"/>
        </w:rPr>
        <w:t>дата рождения ________________, место рождения _____________</w:t>
      </w:r>
      <w:r>
        <w:rPr>
          <w:sz w:val="26"/>
          <w:szCs w:val="26"/>
        </w:rPr>
        <w:t>_____</w:t>
      </w:r>
      <w:r w:rsidRPr="001041B7">
        <w:rPr>
          <w:sz w:val="26"/>
          <w:szCs w:val="26"/>
        </w:rPr>
        <w:t>___________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>____________</w:t>
      </w:r>
    </w:p>
    <w:p w:rsidR="00B670AD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41B7">
        <w:rPr>
          <w:rFonts w:ascii="Times New Roman" w:hAnsi="Times New Roman" w:cs="Times New Roman"/>
          <w:sz w:val="26"/>
          <w:szCs w:val="26"/>
        </w:rPr>
        <w:t>__ № 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выдан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041B7">
        <w:rPr>
          <w:rFonts w:ascii="Times New Roman" w:hAnsi="Times New Roman" w:cs="Times New Roman"/>
          <w:sz w:val="26"/>
          <w:szCs w:val="26"/>
        </w:rPr>
        <w:t>______________,</w:t>
      </w:r>
    </w:p>
    <w:p w:rsidR="00B670AD" w:rsidRPr="00AB21C1" w:rsidRDefault="00B670AD" w:rsidP="00B670AD">
      <w:pPr>
        <w:pStyle w:val="FORMATTEX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B21C1">
        <w:rPr>
          <w:rFonts w:ascii="Times New Roman" w:hAnsi="Times New Roman" w:cs="Times New Roman"/>
          <w:sz w:val="18"/>
          <w:szCs w:val="18"/>
        </w:rPr>
        <w:t>(наименование выдавшего органа)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дата выдачи ______________, проживающий/</w:t>
      </w:r>
      <w:proofErr w:type="spellStart"/>
      <w:r w:rsidRPr="001041B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041B7">
        <w:rPr>
          <w:rFonts w:ascii="Times New Roman" w:hAnsi="Times New Roman" w:cs="Times New Roman"/>
          <w:sz w:val="26"/>
          <w:szCs w:val="26"/>
        </w:rPr>
        <w:t xml:space="preserve"> по адресу 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>_____________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>__________,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уведомляю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B670AD" w:rsidRPr="001041B7" w:rsidRDefault="00B670AD" w:rsidP="00B670A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оператора курортного сбора и адрес)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о том, что отказываюсь уплачивать курортный сбор в размере 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1B7">
        <w:rPr>
          <w:rFonts w:ascii="Times New Roman" w:hAnsi="Times New Roman" w:cs="Times New Roman"/>
          <w:sz w:val="26"/>
          <w:szCs w:val="26"/>
        </w:rPr>
        <w:t>_</w:t>
      </w:r>
    </w:p>
    <w:p w:rsidR="00B670AD" w:rsidRPr="00AB21C1" w:rsidRDefault="00B670AD" w:rsidP="00B670AD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AB21C1">
        <w:rPr>
          <w:rFonts w:ascii="Times New Roman" w:hAnsi="Times New Roman" w:cs="Times New Roman"/>
          <w:sz w:val="18"/>
          <w:szCs w:val="18"/>
        </w:rPr>
        <w:t xml:space="preserve">    (цифрами)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(______________________________________________________) рублей 00 коп.</w:t>
      </w:r>
    </w:p>
    <w:p w:rsidR="00B670AD" w:rsidRPr="00AB21C1" w:rsidRDefault="00B670AD" w:rsidP="00B670AD">
      <w:pPr>
        <w:pStyle w:val="FORMATTEX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B21C1">
        <w:rPr>
          <w:rFonts w:ascii="Times New Roman" w:hAnsi="Times New Roman" w:cs="Times New Roman"/>
          <w:sz w:val="18"/>
          <w:szCs w:val="18"/>
        </w:rPr>
        <w:t>(прописью)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за период проживания с «__</w:t>
      </w:r>
      <w:proofErr w:type="gramStart"/>
      <w:r w:rsidRPr="001041B7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1041B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 по «___»_____________</w:t>
      </w:r>
    </w:p>
    <w:p w:rsidR="00B670AD" w:rsidRDefault="00B670AD" w:rsidP="00B670A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Об административной ответственности за неисполнение плательщиками курортного сбора обязанности по уплате курортного сбора уведомлен.</w:t>
      </w:r>
    </w:p>
    <w:p w:rsidR="007A597D" w:rsidRPr="006546ED" w:rsidRDefault="006546ED" w:rsidP="00B670AD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46ED">
        <w:rPr>
          <w:rFonts w:ascii="Times New Roman" w:hAnsi="Times New Roman" w:cs="Times New Roman"/>
          <w:color w:val="FF0000"/>
          <w:sz w:val="26"/>
          <w:szCs w:val="26"/>
        </w:rPr>
        <w:t>Уведомлен, что у</w:t>
      </w:r>
      <w:r w:rsidR="007A597D" w:rsidRPr="006546ED">
        <w:rPr>
          <w:rFonts w:ascii="Times New Roman" w:hAnsi="Times New Roman" w:cs="Times New Roman"/>
          <w:color w:val="FF0000"/>
          <w:sz w:val="26"/>
          <w:szCs w:val="26"/>
        </w:rPr>
        <w:t>плата административного штрафа не освобождает плательщика курортного сбора от выплаты суммы неуплаченного курортного сбора.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___________/_______________</w:t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  <w:t xml:space="preserve">          _____________</w:t>
      </w:r>
    </w:p>
    <w:p w:rsidR="00B670AD" w:rsidRPr="00AB21C1" w:rsidRDefault="00B670AD" w:rsidP="00B670AD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AB21C1">
        <w:rPr>
          <w:rFonts w:ascii="Times New Roman" w:hAnsi="Times New Roman" w:cs="Times New Roman"/>
          <w:sz w:val="18"/>
          <w:szCs w:val="18"/>
        </w:rPr>
        <w:t xml:space="preserve">       (подпись)</w:t>
      </w:r>
      <w:r w:rsidRPr="00AB21C1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B21C1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AB21C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AB21C1">
        <w:rPr>
          <w:rFonts w:ascii="Times New Roman" w:hAnsi="Times New Roman" w:cs="Times New Roman"/>
          <w:sz w:val="18"/>
          <w:szCs w:val="18"/>
        </w:rPr>
        <w:t>расшифровка)</w:t>
      </w:r>
      <w:r w:rsidRPr="00AB21C1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AB21C1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B670AD" w:rsidRPr="001041B7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041B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</w:r>
      <w:r w:rsidRPr="001041B7">
        <w:rPr>
          <w:rFonts w:ascii="Times New Roman" w:hAnsi="Times New Roman" w:cs="Times New Roman"/>
          <w:sz w:val="26"/>
          <w:szCs w:val="26"/>
        </w:rPr>
        <w:tab/>
        <w:t xml:space="preserve">          _____________</w:t>
      </w:r>
    </w:p>
    <w:p w:rsidR="00B670AD" w:rsidRPr="00AB21C1" w:rsidRDefault="00B670AD" w:rsidP="00B670A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AB21C1">
        <w:rPr>
          <w:rFonts w:ascii="Times New Roman" w:hAnsi="Times New Roman" w:cs="Times New Roman"/>
          <w:sz w:val="18"/>
          <w:szCs w:val="18"/>
        </w:rPr>
        <w:t>(должность, подпись и расшифровка лица, принявшего отказ)</w:t>
      </w:r>
      <w:r w:rsidRPr="00AB21C1">
        <w:rPr>
          <w:rFonts w:ascii="Times New Roman" w:hAnsi="Times New Roman" w:cs="Times New Roman"/>
          <w:sz w:val="18"/>
          <w:szCs w:val="18"/>
        </w:rPr>
        <w:tab/>
      </w:r>
      <w:r w:rsidRPr="00AB21C1">
        <w:rPr>
          <w:rFonts w:ascii="Times New Roman" w:hAnsi="Times New Roman" w:cs="Times New Roman"/>
          <w:sz w:val="18"/>
          <w:szCs w:val="18"/>
        </w:rPr>
        <w:tab/>
      </w:r>
      <w:r w:rsidRPr="00AB21C1">
        <w:rPr>
          <w:rFonts w:ascii="Times New Roman" w:hAnsi="Times New Roman" w:cs="Times New Roman"/>
          <w:sz w:val="18"/>
          <w:szCs w:val="18"/>
        </w:rPr>
        <w:tab/>
      </w:r>
      <w:r w:rsidRPr="00AB21C1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 w:rsidRPr="00AB21C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AB21C1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»</w:t>
      </w:r>
    </w:p>
    <w:p w:rsidR="00B670AD" w:rsidRPr="008D0AA5" w:rsidRDefault="00B670AD" w:rsidP="00B670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0AD" w:rsidRDefault="00B670AD" w:rsidP="00B67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D0AA5" w:rsidRPr="00B24077" w:rsidRDefault="008D0AA5" w:rsidP="008D0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70AD">
        <w:rPr>
          <w:rFonts w:ascii="Times New Roman" w:hAnsi="Times New Roman" w:cs="Times New Roman"/>
          <w:sz w:val="28"/>
          <w:szCs w:val="28"/>
        </w:rPr>
        <w:t>2</w:t>
      </w:r>
    </w:p>
    <w:p w:rsidR="008D0AA5" w:rsidRPr="00B24077" w:rsidRDefault="008D0AA5" w:rsidP="008D0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0AA5" w:rsidRPr="00B24077" w:rsidRDefault="008D0AA5" w:rsidP="008D0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</w:p>
    <w:p w:rsidR="008D0AA5" w:rsidRPr="00B24077" w:rsidRDefault="008D0AA5" w:rsidP="008D0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от _________ №______</w:t>
      </w:r>
    </w:p>
    <w:p w:rsidR="008D0AA5" w:rsidRDefault="008D0AA5" w:rsidP="008D0AA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D0AA5" w:rsidRPr="008D0AA5" w:rsidRDefault="008D0AA5" w:rsidP="00B24077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3B01" w:rsidRDefault="00113B01" w:rsidP="008D0AA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8D0AA5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0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AA5" w:rsidRPr="00113B01" w:rsidRDefault="00113B01" w:rsidP="00113B0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уведомления </w:t>
      </w:r>
      <w:r w:rsidR="008D0AA5" w:rsidRPr="008D0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оператором курортного сбора о невозможности удержания курортного сбора у плательщика курортного сбора</w:t>
      </w:r>
    </w:p>
    <w:p w:rsidR="008D0AA5" w:rsidRDefault="008D0AA5" w:rsidP="00B240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0AA5" w:rsidRDefault="008D0AA5" w:rsidP="00B240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2EA8" w:rsidRDefault="00A42EA8" w:rsidP="00A42EA8">
      <w:pPr>
        <w:pStyle w:val="HEADERTEXT"/>
        <w:ind w:left="595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по развитию туризма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Санкт-Петербурга</w:t>
      </w:r>
    </w:p>
    <w:p w:rsidR="00A42EA8" w:rsidRDefault="00A42EA8" w:rsidP="00A42EA8">
      <w:pPr>
        <w:pStyle w:val="HEADERTEXT"/>
        <w:ind w:left="595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A42EA8" w:rsidRDefault="00A42EA8" w:rsidP="00A42EA8">
      <w:pPr>
        <w:pStyle w:val="HEADERTEXT"/>
        <w:ind w:left="595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A42EA8" w:rsidRDefault="00A42EA8" w:rsidP="00A42EA8">
      <w:pPr>
        <w:pStyle w:val="HEADERTEXT"/>
        <w:ind w:left="595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от_______________________</w:t>
      </w:r>
    </w:p>
    <w:p w:rsidR="00A42EA8" w:rsidRDefault="00A42EA8" w:rsidP="00A42EA8">
      <w:pPr>
        <w:pStyle w:val="HEADERTEXT"/>
        <w:ind w:left="595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</w:t>
      </w:r>
    </w:p>
    <w:p w:rsidR="00A42EA8" w:rsidRDefault="00A42EA8" w:rsidP="00A42EA8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42EA8" w:rsidRDefault="00A42EA8" w:rsidP="00A42EA8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20__ года № ______</w:t>
      </w:r>
    </w:p>
    <w:p w:rsidR="00A42EA8" w:rsidRDefault="00A42EA8" w:rsidP="00A42EA8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от уплаты курортного сбора</w:t>
      </w:r>
    </w:p>
    <w:p w:rsidR="00A42EA8" w:rsidRPr="001829C4" w:rsidRDefault="00A42EA8" w:rsidP="00A42EA8">
      <w:pPr>
        <w:pStyle w:val="FORMATTEXT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A42EA8" w:rsidRDefault="00A42EA8" w:rsidP="00A42EA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42EA8" w:rsidRPr="00E2654E" w:rsidRDefault="00A42EA8" w:rsidP="00A42EA8">
      <w:pPr>
        <w:contextualSpacing/>
      </w:pPr>
      <w:r w:rsidRPr="00E2654E">
        <w:t xml:space="preserve">             </w:t>
      </w:r>
      <w:r>
        <w:t xml:space="preserve">                          </w:t>
      </w:r>
      <w:r w:rsidRPr="00E2654E">
        <w:t xml:space="preserve">    (наименование оператора курортного сбора и адрес)</w:t>
      </w:r>
    </w:p>
    <w:p w:rsidR="00A42EA8" w:rsidRDefault="00A42EA8" w:rsidP="00A42EA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о том, что _________________________________________________</w:t>
      </w:r>
    </w:p>
    <w:p w:rsidR="00A42EA8" w:rsidRPr="00E2654E" w:rsidRDefault="00A42EA8" w:rsidP="00A42EA8">
      <w:pPr>
        <w:pStyle w:val="FORMATTEXT"/>
        <w:jc w:val="both"/>
        <w:rPr>
          <w:rFonts w:ascii="Times New Roman" w:hAnsi="Times New Roman" w:cs="Times New Roman"/>
        </w:rPr>
      </w:pPr>
      <w:r w:rsidRPr="00E2654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2654E">
        <w:rPr>
          <w:rFonts w:ascii="Times New Roman" w:hAnsi="Times New Roman" w:cs="Times New Roman"/>
        </w:rPr>
        <w:t xml:space="preserve">    (ФИО плательщика курортного сбора)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дата рождения_________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722B6">
        <w:rPr>
          <w:rFonts w:ascii="Times New Roman" w:hAnsi="Times New Roman" w:cs="Times New Roman"/>
          <w:sz w:val="26"/>
          <w:szCs w:val="26"/>
        </w:rPr>
        <w:t>______, место рождения 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722B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42EA8" w:rsidRPr="00B26977" w:rsidRDefault="00A42EA8" w:rsidP="00A42EA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B2697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42EA8" w:rsidRPr="00B26977" w:rsidRDefault="00A42EA8" w:rsidP="00A42EA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B26977">
        <w:rPr>
          <w:rFonts w:ascii="Times New Roman" w:hAnsi="Times New Roman" w:cs="Times New Roman"/>
          <w:sz w:val="28"/>
          <w:szCs w:val="28"/>
        </w:rPr>
        <w:t>паспорт серия ______ № _________, выдан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6977">
        <w:rPr>
          <w:rFonts w:ascii="Times New Roman" w:hAnsi="Times New Roman" w:cs="Times New Roman"/>
          <w:sz w:val="28"/>
          <w:szCs w:val="28"/>
        </w:rPr>
        <w:t>_______________</w:t>
      </w:r>
    </w:p>
    <w:p w:rsidR="00A42EA8" w:rsidRPr="00B26977" w:rsidRDefault="00A42EA8" w:rsidP="00A42EA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B2697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26977">
        <w:rPr>
          <w:rFonts w:ascii="Times New Roman" w:hAnsi="Times New Roman" w:cs="Times New Roman"/>
          <w:sz w:val="28"/>
          <w:szCs w:val="28"/>
        </w:rPr>
        <w:t>____________________,</w:t>
      </w:r>
    </w:p>
    <w:p w:rsidR="00A42EA8" w:rsidRPr="008722B6" w:rsidRDefault="00A42EA8" w:rsidP="00A42EA8">
      <w:pPr>
        <w:pStyle w:val="FORMATTEX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722B6">
        <w:rPr>
          <w:rFonts w:ascii="Times New Roman" w:hAnsi="Times New Roman" w:cs="Times New Roman"/>
          <w:sz w:val="26"/>
          <w:szCs w:val="26"/>
        </w:rPr>
        <w:t xml:space="preserve">    </w:t>
      </w:r>
      <w:r w:rsidRPr="008722B6">
        <w:rPr>
          <w:rFonts w:ascii="Times New Roman" w:hAnsi="Times New Roman" w:cs="Times New Roman"/>
          <w:sz w:val="18"/>
          <w:szCs w:val="18"/>
        </w:rPr>
        <w:t>(наименование выдавшего органа)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дата выдачи ______________, проживающий/</w:t>
      </w:r>
      <w:proofErr w:type="spellStart"/>
      <w:r w:rsidRPr="008722B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722B6">
        <w:rPr>
          <w:rFonts w:ascii="Times New Roman" w:hAnsi="Times New Roman" w:cs="Times New Roman"/>
          <w:sz w:val="26"/>
          <w:szCs w:val="26"/>
        </w:rPr>
        <w:t xml:space="preserve"> по адресу 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722B6">
        <w:rPr>
          <w:rFonts w:ascii="Times New Roman" w:hAnsi="Times New Roman" w:cs="Times New Roman"/>
          <w:sz w:val="26"/>
          <w:szCs w:val="26"/>
        </w:rPr>
        <w:t>______________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722B6">
        <w:rPr>
          <w:rFonts w:ascii="Times New Roman" w:hAnsi="Times New Roman" w:cs="Times New Roman"/>
          <w:sz w:val="26"/>
          <w:szCs w:val="26"/>
        </w:rPr>
        <w:t>_________________,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отказался уплачивать курортный сбор в размере 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722B6">
        <w:rPr>
          <w:rFonts w:ascii="Times New Roman" w:hAnsi="Times New Roman" w:cs="Times New Roman"/>
          <w:sz w:val="26"/>
          <w:szCs w:val="26"/>
        </w:rPr>
        <w:t>_____________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</w:r>
      <w:r w:rsidRPr="008722B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8722B6">
        <w:rPr>
          <w:rFonts w:ascii="Times New Roman" w:hAnsi="Times New Roman" w:cs="Times New Roman"/>
          <w:sz w:val="18"/>
          <w:szCs w:val="18"/>
        </w:rPr>
        <w:t>(цифрами)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(______________________________________________________) рублей 00 коп.</w:t>
      </w:r>
    </w:p>
    <w:p w:rsidR="00A42EA8" w:rsidRPr="008722B6" w:rsidRDefault="00A42EA8" w:rsidP="00A42EA8">
      <w:pPr>
        <w:pStyle w:val="FORMATTEX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22B6">
        <w:rPr>
          <w:rFonts w:ascii="Times New Roman" w:hAnsi="Times New Roman" w:cs="Times New Roman"/>
          <w:sz w:val="18"/>
          <w:szCs w:val="18"/>
        </w:rPr>
        <w:t>(прописью)</w:t>
      </w:r>
    </w:p>
    <w:p w:rsidR="00A42EA8" w:rsidRPr="008722B6" w:rsidRDefault="00A42EA8" w:rsidP="00A42EA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за период проживания с «__</w:t>
      </w:r>
      <w:proofErr w:type="gramStart"/>
      <w:r w:rsidRPr="008722B6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8722B6">
        <w:rPr>
          <w:rFonts w:ascii="Times New Roman" w:hAnsi="Times New Roman" w:cs="Times New Roman"/>
          <w:sz w:val="26"/>
          <w:szCs w:val="26"/>
        </w:rPr>
        <w:t>____________ по «___»___________ (копия отказа (акта) прилагается).</w:t>
      </w:r>
    </w:p>
    <w:p w:rsidR="00A42EA8" w:rsidRPr="008722B6" w:rsidRDefault="00A42EA8" w:rsidP="00A42EA8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2B6">
        <w:rPr>
          <w:rFonts w:ascii="Times New Roman" w:hAnsi="Times New Roman" w:cs="Times New Roman"/>
          <w:sz w:val="26"/>
          <w:szCs w:val="26"/>
        </w:rPr>
        <w:t>Об административной ответственности за неисполнение плательщиками курортного сбора обязанности по уплате курортного сбора уведомлен.</w:t>
      </w:r>
    </w:p>
    <w:p w:rsidR="00A42EA8" w:rsidRPr="008722B6" w:rsidRDefault="00A42EA8" w:rsidP="00A42EA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2EA8" w:rsidRPr="008722B6" w:rsidRDefault="00A42EA8" w:rsidP="00A42EA8">
      <w:pPr>
        <w:contextualSpacing/>
        <w:rPr>
          <w:sz w:val="26"/>
          <w:szCs w:val="26"/>
        </w:rPr>
      </w:pPr>
      <w:r w:rsidRPr="008722B6">
        <w:rPr>
          <w:sz w:val="26"/>
          <w:szCs w:val="26"/>
          <w:u w:val="single"/>
        </w:rPr>
        <w:t>Руководитель</w:t>
      </w:r>
      <w:r>
        <w:rPr>
          <w:sz w:val="26"/>
          <w:szCs w:val="26"/>
          <w:u w:val="single"/>
        </w:rPr>
        <w:t xml:space="preserve"> </w:t>
      </w:r>
      <w:r w:rsidRPr="008722B6">
        <w:rPr>
          <w:sz w:val="26"/>
          <w:szCs w:val="26"/>
          <w:u w:val="single"/>
        </w:rPr>
        <w:t>(уполномоченное лицо)</w:t>
      </w: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>
        <w:rPr>
          <w:sz w:val="26"/>
          <w:szCs w:val="26"/>
        </w:rPr>
        <w:t>_</w:t>
      </w:r>
      <w:r w:rsidRPr="008722B6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>
        <w:rPr>
          <w:sz w:val="26"/>
          <w:szCs w:val="26"/>
        </w:rPr>
        <w:tab/>
        <w:t>______</w:t>
      </w:r>
      <w:r w:rsidRPr="008722B6">
        <w:rPr>
          <w:sz w:val="26"/>
          <w:szCs w:val="26"/>
        </w:rPr>
        <w:t>____________</w:t>
      </w:r>
    </w:p>
    <w:p w:rsidR="00A42EA8" w:rsidRPr="008722B6" w:rsidRDefault="00A42EA8" w:rsidP="00A42EA8">
      <w:pPr>
        <w:contextualSpacing/>
        <w:rPr>
          <w:sz w:val="18"/>
          <w:szCs w:val="18"/>
        </w:rPr>
      </w:pPr>
      <w:r w:rsidRPr="008722B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</w:t>
      </w:r>
      <w:r w:rsidRPr="008722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8722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722B6">
        <w:rPr>
          <w:sz w:val="18"/>
          <w:szCs w:val="18"/>
        </w:rPr>
        <w:t xml:space="preserve"> (должность)</w:t>
      </w:r>
      <w:r w:rsidRPr="008722B6">
        <w:rPr>
          <w:sz w:val="18"/>
          <w:szCs w:val="18"/>
        </w:rPr>
        <w:tab/>
      </w:r>
      <w:r w:rsidRPr="008722B6">
        <w:rPr>
          <w:sz w:val="18"/>
          <w:szCs w:val="18"/>
        </w:rPr>
        <w:tab/>
      </w:r>
      <w:r w:rsidRPr="008722B6">
        <w:rPr>
          <w:sz w:val="18"/>
          <w:szCs w:val="18"/>
        </w:rPr>
        <w:tab/>
      </w:r>
      <w:r w:rsidRPr="008722B6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 xml:space="preserve">  </w:t>
      </w:r>
      <w:r w:rsidRPr="008722B6">
        <w:rPr>
          <w:sz w:val="18"/>
          <w:szCs w:val="18"/>
        </w:rPr>
        <w:t xml:space="preserve"> (</w:t>
      </w:r>
      <w:proofErr w:type="gramEnd"/>
      <w:r w:rsidRPr="008722B6">
        <w:rPr>
          <w:sz w:val="18"/>
          <w:szCs w:val="18"/>
        </w:rPr>
        <w:t xml:space="preserve">подпись)     </w:t>
      </w:r>
      <w:r>
        <w:rPr>
          <w:sz w:val="18"/>
          <w:szCs w:val="18"/>
        </w:rPr>
        <w:t xml:space="preserve">         </w:t>
      </w:r>
      <w:r w:rsidRPr="008722B6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8722B6">
        <w:rPr>
          <w:sz w:val="18"/>
          <w:szCs w:val="18"/>
        </w:rPr>
        <w:t xml:space="preserve"> (расшифровка Ф.И.О.)</w:t>
      </w:r>
    </w:p>
    <w:p w:rsidR="00A42EA8" w:rsidRPr="008722B6" w:rsidRDefault="00A42EA8" w:rsidP="00A42EA8">
      <w:pPr>
        <w:contextualSpacing/>
        <w:rPr>
          <w:sz w:val="26"/>
          <w:szCs w:val="26"/>
        </w:rPr>
      </w:pP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 w:rsidRPr="008722B6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8722B6">
        <w:rPr>
          <w:sz w:val="26"/>
          <w:szCs w:val="26"/>
        </w:rPr>
        <w:t xml:space="preserve">М.П. </w:t>
      </w:r>
      <w:r w:rsidRPr="008722B6">
        <w:rPr>
          <w:sz w:val="18"/>
          <w:szCs w:val="18"/>
        </w:rPr>
        <w:t>(при наличии)</w:t>
      </w:r>
      <w:r>
        <w:rPr>
          <w:sz w:val="18"/>
          <w:szCs w:val="18"/>
        </w:rPr>
        <w:t>»</w:t>
      </w:r>
    </w:p>
    <w:p w:rsidR="008D0AA5" w:rsidRDefault="008D0AA5" w:rsidP="00A42E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2EA8" w:rsidRDefault="00A42EA8" w:rsidP="00A42E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6221" w:rsidRDefault="00AF6221" w:rsidP="00A42E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6221" w:rsidRDefault="00AF6221" w:rsidP="00A42E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2EA8" w:rsidRPr="00B24077" w:rsidRDefault="00A42EA8" w:rsidP="00A42E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70AD">
        <w:rPr>
          <w:rFonts w:ascii="Times New Roman" w:hAnsi="Times New Roman" w:cs="Times New Roman"/>
          <w:sz w:val="28"/>
          <w:szCs w:val="28"/>
        </w:rPr>
        <w:t>3</w:t>
      </w:r>
    </w:p>
    <w:p w:rsidR="00A42EA8" w:rsidRPr="00B24077" w:rsidRDefault="00A42EA8" w:rsidP="00A42E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2EA8" w:rsidRPr="00B24077" w:rsidRDefault="00A42EA8" w:rsidP="00A42E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</w:p>
    <w:p w:rsidR="00A42EA8" w:rsidRPr="00B24077" w:rsidRDefault="00A42EA8" w:rsidP="00A42E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от _________ №______</w:t>
      </w:r>
    </w:p>
    <w:p w:rsidR="00A42EA8" w:rsidRDefault="00A42EA8" w:rsidP="00A42E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2EA8" w:rsidRPr="008D0AA5" w:rsidRDefault="00A42EA8" w:rsidP="00A42EA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2EA8" w:rsidRDefault="00113B01" w:rsidP="00A42EA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A4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EA8" w:rsidRPr="00A42EA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A42EA8" w:rsidRDefault="00A42EA8" w:rsidP="00A42EA8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EA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я</w:t>
      </w:r>
      <w:r w:rsidRPr="00A42EA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построенных, реконструированных, благоустроенных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br/>
      </w:r>
      <w:r w:rsidRPr="00A42EA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и отремонтированных объектов курортной инфраструктуры на территории </w:t>
      </w:r>
      <w:r w:rsidRPr="00A42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Санкт-Петербурга за счет средств </w:t>
      </w:r>
      <w:r w:rsidRPr="00A42E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бюджетных ассигнований Фонда развития курортной инфраструктуры</w:t>
      </w:r>
      <w:r w:rsidRPr="00A42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размещения Комитетом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по развитию туризма Санкт-Петербурга </w:t>
      </w:r>
      <w:r w:rsidRPr="00A42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своем официальном сайте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42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информационно-телекоммуникационной сети «Интернет»</w:t>
      </w:r>
    </w:p>
    <w:p w:rsidR="00A42EA8" w:rsidRDefault="00A42EA8" w:rsidP="00A42EA8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2399"/>
        <w:gridCol w:w="2504"/>
        <w:gridCol w:w="2420"/>
        <w:gridCol w:w="1689"/>
      </w:tblGrid>
      <w:tr w:rsidR="00A42EA8" w:rsidTr="00113B01">
        <w:tc>
          <w:tcPr>
            <w:tcW w:w="618" w:type="dxa"/>
          </w:tcPr>
          <w:p w:rsidR="00A42EA8" w:rsidRDefault="00A42EA8" w:rsidP="00A42E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99" w:type="dxa"/>
          </w:tcPr>
          <w:p w:rsidR="00A42EA8" w:rsidRDefault="00A42EA8" w:rsidP="00A42E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курортной инфраструктуры</w:t>
            </w:r>
          </w:p>
        </w:tc>
        <w:tc>
          <w:tcPr>
            <w:tcW w:w="2081" w:type="dxa"/>
          </w:tcPr>
          <w:p w:rsidR="00A42EA8" w:rsidRDefault="00A42EA8" w:rsidP="00A42E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объекта курортной инфраструктуры</w:t>
            </w:r>
          </w:p>
        </w:tc>
        <w:tc>
          <w:tcPr>
            <w:tcW w:w="2842" w:type="dxa"/>
          </w:tcPr>
          <w:p w:rsidR="00A42EA8" w:rsidRDefault="00A42EA8" w:rsidP="00A42E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фонда развития курортной инфраструктуры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Санкт-Петербурге</w:t>
            </w:r>
          </w:p>
        </w:tc>
        <w:tc>
          <w:tcPr>
            <w:tcW w:w="1689" w:type="dxa"/>
          </w:tcPr>
          <w:p w:rsidR="00A42EA8" w:rsidRDefault="00A42EA8" w:rsidP="00A42EA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работ</w:t>
            </w:r>
          </w:p>
        </w:tc>
      </w:tr>
      <w:tr w:rsidR="00A42EA8" w:rsidTr="00113B01">
        <w:tc>
          <w:tcPr>
            <w:tcW w:w="618" w:type="dxa"/>
          </w:tcPr>
          <w:p w:rsidR="00A42EA8" w:rsidRDefault="00A42EA8" w:rsidP="00A42E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A42EA8" w:rsidRDefault="00A42EA8" w:rsidP="00A42E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A42EA8" w:rsidRDefault="00A42EA8" w:rsidP="00A42E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A42EA8" w:rsidRDefault="00A42EA8" w:rsidP="00A42E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A42EA8" w:rsidRDefault="00A42EA8" w:rsidP="00A42E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EA8" w:rsidRPr="00A42EA8" w:rsidRDefault="00A42EA8" w:rsidP="00A42EA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0AA5" w:rsidRDefault="008D0AA5" w:rsidP="00A42E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01" w:rsidRDefault="00113B01" w:rsidP="00113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077" w:rsidRPr="00B24077" w:rsidRDefault="00B24077" w:rsidP="00B240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0AA5">
        <w:rPr>
          <w:rFonts w:ascii="Times New Roman" w:hAnsi="Times New Roman" w:cs="Times New Roman"/>
          <w:sz w:val="28"/>
          <w:szCs w:val="28"/>
        </w:rPr>
        <w:t xml:space="preserve"> № </w:t>
      </w:r>
      <w:r w:rsidR="00113B01">
        <w:rPr>
          <w:rFonts w:ascii="Times New Roman" w:hAnsi="Times New Roman" w:cs="Times New Roman"/>
          <w:sz w:val="28"/>
          <w:szCs w:val="28"/>
        </w:rPr>
        <w:t>4</w:t>
      </w:r>
    </w:p>
    <w:p w:rsidR="00B24077" w:rsidRPr="00B24077" w:rsidRDefault="00B24077" w:rsidP="00B24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24077" w:rsidRPr="00B24077" w:rsidRDefault="00B24077" w:rsidP="00B24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Правительства Санкт-Петербурга</w:t>
      </w:r>
    </w:p>
    <w:p w:rsidR="00B24077" w:rsidRPr="00B24077" w:rsidRDefault="00B24077" w:rsidP="00B24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077">
        <w:rPr>
          <w:rFonts w:ascii="Times New Roman" w:hAnsi="Times New Roman" w:cs="Times New Roman"/>
          <w:sz w:val="28"/>
          <w:szCs w:val="28"/>
        </w:rPr>
        <w:t>от _________ №______</w:t>
      </w:r>
    </w:p>
    <w:p w:rsidR="00B24077" w:rsidRDefault="00B24077" w:rsidP="00B24077">
      <w:pPr>
        <w:pStyle w:val="ConsPlusNormal"/>
        <w:jc w:val="center"/>
      </w:pPr>
    </w:p>
    <w:p w:rsidR="00B24077" w:rsidRPr="00943916" w:rsidRDefault="00B24077" w:rsidP="00B24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943916">
        <w:rPr>
          <w:rFonts w:ascii="Times New Roman" w:hAnsi="Times New Roman" w:cs="Times New Roman"/>
          <w:sz w:val="28"/>
          <w:szCs w:val="28"/>
        </w:rPr>
        <w:t>ПОЛОЖЕНИЕ</w:t>
      </w:r>
    </w:p>
    <w:p w:rsidR="00B24077" w:rsidRPr="00943916" w:rsidRDefault="00B24077" w:rsidP="00B24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Санкт-Петербурга</w:t>
      </w:r>
    </w:p>
    <w:p w:rsidR="00B24077" w:rsidRPr="00943916" w:rsidRDefault="00B24077" w:rsidP="00346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>«Туристский реестр Санкт-Петербурга»</w:t>
      </w:r>
    </w:p>
    <w:p w:rsidR="00B24077" w:rsidRDefault="00B24077" w:rsidP="00B24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503" w:rsidRPr="004B0503" w:rsidRDefault="004B0503" w:rsidP="004B0503">
      <w:pPr>
        <w:jc w:val="center"/>
        <w:rPr>
          <w:sz w:val="28"/>
          <w:szCs w:val="28"/>
        </w:rPr>
      </w:pPr>
      <w:r w:rsidRPr="004B0503">
        <w:rPr>
          <w:b/>
          <w:bCs/>
          <w:sz w:val="28"/>
          <w:szCs w:val="28"/>
        </w:rPr>
        <w:t>1. Общие положения</w:t>
      </w:r>
      <w:r w:rsidRPr="004B0503">
        <w:rPr>
          <w:sz w:val="28"/>
          <w:szCs w:val="28"/>
        </w:rPr>
        <w:t xml:space="preserve"> </w:t>
      </w:r>
    </w:p>
    <w:p w:rsidR="004B0503" w:rsidRPr="00943916" w:rsidRDefault="004B0503" w:rsidP="004B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077" w:rsidRPr="00943916" w:rsidRDefault="00B24077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>1.</w:t>
      </w:r>
      <w:r w:rsidR="004B0503">
        <w:rPr>
          <w:rFonts w:ascii="Times New Roman" w:hAnsi="Times New Roman" w:cs="Times New Roman"/>
          <w:sz w:val="28"/>
          <w:szCs w:val="28"/>
        </w:rPr>
        <w:t>1.</w:t>
      </w:r>
      <w:r w:rsidRPr="0094391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 создания, структуру, функции, состав сведений, содержащихся в государственной информационной системе Санкт-Петербурга «Туристский реестр Санкт-Петербурга» (далее </w:t>
      </w:r>
      <w:r w:rsidR="00DA7C77" w:rsidRPr="00943916">
        <w:rPr>
          <w:rFonts w:ascii="Times New Roman" w:hAnsi="Times New Roman" w:cs="Times New Roman"/>
          <w:sz w:val="28"/>
          <w:szCs w:val="28"/>
        </w:rPr>
        <w:t>–</w:t>
      </w:r>
      <w:r w:rsidRPr="00943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5E" w:rsidRPr="00943916">
        <w:rPr>
          <w:rFonts w:ascii="Times New Roman" w:hAnsi="Times New Roman" w:cs="Times New Roman"/>
          <w:sz w:val="28"/>
          <w:szCs w:val="28"/>
        </w:rPr>
        <w:t>Турреестр</w:t>
      </w:r>
      <w:proofErr w:type="spellEnd"/>
      <w:r w:rsidR="00DA7C77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943916">
        <w:rPr>
          <w:rFonts w:ascii="Times New Roman" w:hAnsi="Times New Roman" w:cs="Times New Roman"/>
          <w:sz w:val="28"/>
          <w:szCs w:val="28"/>
        </w:rPr>
        <w:t>), а также порядок ее эксплуатации и предоставления доступа к ней.</w:t>
      </w:r>
    </w:p>
    <w:p w:rsidR="00B24077" w:rsidRPr="00943916" w:rsidRDefault="004B0503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3345E" w:rsidRPr="00943916">
        <w:rPr>
          <w:rFonts w:ascii="Times New Roman" w:hAnsi="Times New Roman" w:cs="Times New Roman"/>
          <w:sz w:val="28"/>
          <w:szCs w:val="28"/>
        </w:rPr>
        <w:t>Турреестр</w:t>
      </w:r>
      <w:proofErr w:type="spellEnd"/>
      <w:r w:rsidR="00DA7C77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 представляет собой государственную информационную систему исполнительных органов государственной власти Санкт-Петербурга, в состав которой входят сведения о субъектах туристской индустрии Санкт-Петербурга и туристских ресурсах Санкт-Петербурга, а также иные данные, предусмотренные настоящим Положением и предоставляемые органами государственной власти Санкт-Петербурга, органами местного самоуправления в Санкт-Петербурге, организациями и индивидуальными предпринимателями.</w:t>
      </w:r>
    </w:p>
    <w:p w:rsidR="001B67BC" w:rsidRPr="00943916" w:rsidRDefault="004B0503" w:rsidP="001B67B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B67BC" w:rsidRPr="00943916">
        <w:rPr>
          <w:sz w:val="28"/>
          <w:szCs w:val="28"/>
        </w:rPr>
        <w:t>3. Для целей настоящего Положения используются следующие основные понятия:</w:t>
      </w:r>
    </w:p>
    <w:p w:rsidR="001B67BC" w:rsidRPr="00943916" w:rsidRDefault="001B67BC" w:rsidP="001B67BC">
      <w:pPr>
        <w:ind w:firstLine="709"/>
        <w:rPr>
          <w:sz w:val="28"/>
          <w:szCs w:val="28"/>
        </w:rPr>
      </w:pPr>
      <w:r w:rsidRPr="00943916">
        <w:rPr>
          <w:sz w:val="28"/>
          <w:szCs w:val="28"/>
        </w:rPr>
        <w:t xml:space="preserve">Оператор </w:t>
      </w:r>
      <w:proofErr w:type="spellStart"/>
      <w:r w:rsidR="00DA7C77" w:rsidRPr="00943916">
        <w:rPr>
          <w:sz w:val="28"/>
          <w:szCs w:val="28"/>
        </w:rPr>
        <w:t>Турреестра</w:t>
      </w:r>
      <w:proofErr w:type="spellEnd"/>
      <w:r w:rsidR="00DA7C77" w:rsidRPr="00943916">
        <w:rPr>
          <w:sz w:val="28"/>
          <w:szCs w:val="28"/>
        </w:rPr>
        <w:t xml:space="preserve"> Санкт-Петербурга</w:t>
      </w:r>
      <w:r w:rsidRPr="00943916">
        <w:rPr>
          <w:sz w:val="28"/>
          <w:szCs w:val="28"/>
        </w:rPr>
        <w:t xml:space="preserve"> - Комитет по развитию туризма Санкт-Петербурга;</w:t>
      </w:r>
    </w:p>
    <w:p w:rsidR="001B67BC" w:rsidRPr="00943916" w:rsidRDefault="001B67BC" w:rsidP="001B67BC">
      <w:pPr>
        <w:ind w:firstLine="709"/>
        <w:jc w:val="both"/>
        <w:rPr>
          <w:sz w:val="28"/>
          <w:szCs w:val="28"/>
        </w:rPr>
      </w:pPr>
      <w:r w:rsidRPr="00943916">
        <w:rPr>
          <w:sz w:val="28"/>
          <w:szCs w:val="28"/>
        </w:rPr>
        <w:t xml:space="preserve">туристская индустрия Санкт-Петербурга - 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 </w:t>
      </w:r>
      <w:r w:rsidRPr="00943916">
        <w:rPr>
          <w:sz w:val="28"/>
          <w:szCs w:val="28"/>
        </w:rPr>
        <w:br/>
        <w:t>на территории Санкт-Петербурга;</w:t>
      </w:r>
    </w:p>
    <w:p w:rsidR="001B67BC" w:rsidRPr="00943916" w:rsidRDefault="001B67BC" w:rsidP="001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 xml:space="preserve">туристские ресурсы Санкт-Петербурга - природные, исторические, социально-культурные объекты, включающие объекты туристского показа, расположенные на территории Санкт-Петербурга, способные удовлетворить духовные потребности туристов, способствовать восстановлению и развитию </w:t>
      </w:r>
      <w:r w:rsidRPr="00943916">
        <w:rPr>
          <w:rFonts w:ascii="Times New Roman" w:hAnsi="Times New Roman" w:cs="Times New Roman"/>
          <w:sz w:val="28"/>
          <w:szCs w:val="28"/>
        </w:rPr>
        <w:br/>
        <w:t>их физических сил;</w:t>
      </w:r>
    </w:p>
    <w:p w:rsidR="001B67BC" w:rsidRPr="00943916" w:rsidRDefault="001B67BC" w:rsidP="001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 xml:space="preserve">оператор курортного сбора - юридическое лицо или индивидуальный предприниматель, осуществляющие в соответствии с законодательством Российской Федерации деятельность по предоставлению гостиничных услуг </w:t>
      </w:r>
      <w:r w:rsidRPr="00943916">
        <w:rPr>
          <w:rFonts w:ascii="Times New Roman" w:hAnsi="Times New Roman" w:cs="Times New Roman"/>
          <w:sz w:val="28"/>
          <w:szCs w:val="28"/>
        </w:rPr>
        <w:br/>
        <w:t xml:space="preserve">и (или) услуг по временному коллективному или индивидуальному размещению </w:t>
      </w:r>
      <w:r w:rsidRPr="00943916">
        <w:rPr>
          <w:rFonts w:ascii="Times New Roman" w:hAnsi="Times New Roman" w:cs="Times New Roman"/>
          <w:sz w:val="28"/>
          <w:szCs w:val="28"/>
        </w:rPr>
        <w:lastRenderedPageBreak/>
        <w:t>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помещениях.</w:t>
      </w:r>
    </w:p>
    <w:p w:rsidR="00B24077" w:rsidRPr="00943916" w:rsidRDefault="004B0503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B67BC" w:rsidRPr="00943916">
        <w:rPr>
          <w:sz w:val="28"/>
          <w:szCs w:val="28"/>
        </w:rPr>
        <w:t>4</w:t>
      </w:r>
      <w:r w:rsidR="00B24077" w:rsidRPr="00943916">
        <w:rPr>
          <w:sz w:val="28"/>
          <w:szCs w:val="28"/>
        </w:rPr>
        <w:t xml:space="preserve">. </w:t>
      </w:r>
      <w:proofErr w:type="spellStart"/>
      <w:r w:rsidR="00DA7C77" w:rsidRPr="00943916">
        <w:rPr>
          <w:sz w:val="28"/>
          <w:szCs w:val="28"/>
        </w:rPr>
        <w:t>Турреестр</w:t>
      </w:r>
      <w:proofErr w:type="spellEnd"/>
      <w:r w:rsidR="00DA7C77" w:rsidRPr="00943916">
        <w:rPr>
          <w:sz w:val="28"/>
          <w:szCs w:val="28"/>
        </w:rPr>
        <w:t xml:space="preserve"> Санкт-Петербурга предназначен</w:t>
      </w:r>
      <w:r w:rsidR="00B24077" w:rsidRPr="00943916">
        <w:rPr>
          <w:sz w:val="28"/>
          <w:szCs w:val="28"/>
        </w:rPr>
        <w:t xml:space="preserve"> для автоматизации следующих полномочий Комитета по развитию туризма Санкт-Петербурга</w:t>
      </w:r>
      <w:r>
        <w:rPr>
          <w:sz w:val="28"/>
          <w:szCs w:val="28"/>
        </w:rPr>
        <w:t xml:space="preserve"> (далее – Комитет)</w:t>
      </w:r>
      <w:r w:rsidR="002F5402" w:rsidRPr="00943916">
        <w:rPr>
          <w:sz w:val="28"/>
          <w:szCs w:val="28"/>
        </w:rPr>
        <w:t>: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содействие развитию </w:t>
      </w:r>
      <w:proofErr w:type="spellStart"/>
      <w:r w:rsidRPr="00943916">
        <w:rPr>
          <w:sz w:val="28"/>
          <w:szCs w:val="28"/>
        </w:rPr>
        <w:t>конгрессно</w:t>
      </w:r>
      <w:proofErr w:type="spellEnd"/>
      <w:r w:rsidRPr="00943916">
        <w:rPr>
          <w:sz w:val="28"/>
          <w:szCs w:val="28"/>
        </w:rPr>
        <w:t xml:space="preserve">-выставочной деятельности </w:t>
      </w:r>
      <w:r w:rsidRPr="00943916">
        <w:rPr>
          <w:sz w:val="28"/>
          <w:szCs w:val="28"/>
        </w:rPr>
        <w:br/>
        <w:t>в Санкт-Петербурге и координация деятельности исполнительных органов государственной власти Санкт</w:t>
      </w:r>
      <w:r w:rsidRPr="00943916">
        <w:rPr>
          <w:sz w:val="28"/>
          <w:szCs w:val="28"/>
        </w:rPr>
        <w:noBreakHyphen/>
        <w:t xml:space="preserve">Петербурга в сфере </w:t>
      </w:r>
      <w:proofErr w:type="spellStart"/>
      <w:r w:rsidRPr="00943916">
        <w:rPr>
          <w:sz w:val="28"/>
          <w:szCs w:val="28"/>
        </w:rPr>
        <w:t>конгрессно</w:t>
      </w:r>
      <w:proofErr w:type="spellEnd"/>
      <w:r w:rsidRPr="00943916">
        <w:rPr>
          <w:sz w:val="28"/>
          <w:szCs w:val="28"/>
        </w:rPr>
        <w:t>-выставочной деятельности;</w:t>
      </w:r>
    </w:p>
    <w:p w:rsidR="00B24077" w:rsidRPr="00943916" w:rsidRDefault="00B24077" w:rsidP="00B24077">
      <w:pPr>
        <w:ind w:firstLine="709"/>
        <w:jc w:val="both"/>
        <w:rPr>
          <w:sz w:val="28"/>
          <w:szCs w:val="28"/>
        </w:rPr>
      </w:pPr>
      <w:r w:rsidRPr="00943916">
        <w:rPr>
          <w:sz w:val="28"/>
          <w:szCs w:val="28"/>
        </w:rPr>
        <w:t xml:space="preserve">создание благоприятных условий для развития туристской индустрии </w:t>
      </w:r>
      <w:r w:rsidRPr="00943916">
        <w:rPr>
          <w:sz w:val="28"/>
          <w:szCs w:val="28"/>
        </w:rPr>
        <w:br/>
        <w:t>в Санкт-Петербурге;</w:t>
      </w:r>
    </w:p>
    <w:p w:rsidR="00B24077" w:rsidRPr="00943916" w:rsidRDefault="00B24077" w:rsidP="00B24077">
      <w:pPr>
        <w:ind w:firstLine="709"/>
        <w:jc w:val="both"/>
        <w:rPr>
          <w:sz w:val="28"/>
          <w:szCs w:val="28"/>
        </w:rPr>
      </w:pPr>
      <w:r w:rsidRPr="00943916">
        <w:rPr>
          <w:sz w:val="28"/>
          <w:szCs w:val="28"/>
        </w:rPr>
        <w:t>содействие развитию туристской инфраструктуры;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содействие в продвижении туристских продуктов Санкт-Петербурга </w:t>
      </w:r>
      <w:r w:rsidRPr="00943916">
        <w:rPr>
          <w:sz w:val="28"/>
          <w:szCs w:val="28"/>
        </w:rPr>
        <w:br/>
        <w:t>на внутреннем и мировом туристских рынках;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>участие в информационном обеспечении туризма;</w:t>
      </w:r>
    </w:p>
    <w:p w:rsidR="002F5402" w:rsidRPr="00943916" w:rsidRDefault="002F5402" w:rsidP="00723A70">
      <w:pPr>
        <w:ind w:firstLine="709"/>
        <w:jc w:val="both"/>
        <w:rPr>
          <w:sz w:val="28"/>
          <w:szCs w:val="28"/>
        </w:rPr>
      </w:pPr>
      <w:r w:rsidRPr="00943916">
        <w:rPr>
          <w:sz w:val="28"/>
          <w:szCs w:val="28"/>
        </w:rPr>
        <w:t>ведения реес</w:t>
      </w:r>
      <w:r w:rsidR="00723A70">
        <w:rPr>
          <w:sz w:val="28"/>
          <w:szCs w:val="28"/>
        </w:rPr>
        <w:t xml:space="preserve">тра операторов курортного сбора и </w:t>
      </w:r>
      <w:r w:rsidRPr="00943916">
        <w:rPr>
          <w:sz w:val="28"/>
          <w:szCs w:val="28"/>
        </w:rPr>
        <w:t>автоматизаци</w:t>
      </w:r>
      <w:r w:rsidR="00723A70">
        <w:rPr>
          <w:sz w:val="28"/>
          <w:szCs w:val="28"/>
        </w:rPr>
        <w:t>и</w:t>
      </w:r>
      <w:r w:rsidRPr="00943916">
        <w:rPr>
          <w:sz w:val="28"/>
          <w:szCs w:val="28"/>
        </w:rPr>
        <w:t xml:space="preserve"> сбора информации о начислении курортного сбора операторами курортного сбора.</w:t>
      </w:r>
    </w:p>
    <w:p w:rsidR="00B24077" w:rsidRPr="00943916" w:rsidRDefault="004B0503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24077" w:rsidRPr="00943916">
        <w:rPr>
          <w:sz w:val="28"/>
          <w:szCs w:val="28"/>
        </w:rPr>
        <w:t xml:space="preserve">5. Целями создания </w:t>
      </w:r>
      <w:proofErr w:type="spellStart"/>
      <w:r w:rsidR="00DA7C77" w:rsidRPr="00943916">
        <w:rPr>
          <w:sz w:val="28"/>
          <w:szCs w:val="28"/>
        </w:rPr>
        <w:t>Турреестра</w:t>
      </w:r>
      <w:proofErr w:type="spellEnd"/>
      <w:r w:rsidR="00DA7C77" w:rsidRPr="00943916">
        <w:rPr>
          <w:sz w:val="28"/>
          <w:szCs w:val="28"/>
        </w:rPr>
        <w:t xml:space="preserve"> Санкт-Петербурга</w:t>
      </w:r>
      <w:r w:rsidR="00B24077" w:rsidRPr="00943916">
        <w:rPr>
          <w:sz w:val="28"/>
          <w:szCs w:val="28"/>
        </w:rPr>
        <w:t xml:space="preserve"> являются: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реализация полномочий Комитета, указанных в пункте </w:t>
      </w:r>
      <w:r w:rsidR="001B67BC" w:rsidRPr="00943916">
        <w:rPr>
          <w:sz w:val="28"/>
          <w:szCs w:val="28"/>
        </w:rPr>
        <w:t>4</w:t>
      </w:r>
      <w:r w:rsidRPr="00943916">
        <w:rPr>
          <w:sz w:val="28"/>
          <w:szCs w:val="28"/>
        </w:rPr>
        <w:t xml:space="preserve"> Положения;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>обеспечение обмена информацией между Комитетом и исполнительными органами государственной власти Санкт</w:t>
      </w:r>
      <w:r w:rsidRPr="00943916">
        <w:rPr>
          <w:sz w:val="28"/>
          <w:szCs w:val="28"/>
        </w:rPr>
        <w:noBreakHyphen/>
        <w:t>Петербурга, федеральными органами государственной власти Российской Федерации</w:t>
      </w:r>
      <w:r w:rsidR="00BF3400" w:rsidRPr="00943916">
        <w:rPr>
          <w:sz w:val="28"/>
          <w:szCs w:val="28"/>
        </w:rPr>
        <w:t xml:space="preserve"> и </w:t>
      </w:r>
      <w:r w:rsidR="001B67BC" w:rsidRPr="00943916">
        <w:rPr>
          <w:sz w:val="28"/>
          <w:szCs w:val="28"/>
        </w:rPr>
        <w:t>иными организациями</w:t>
      </w:r>
      <w:r w:rsidRPr="00943916">
        <w:rPr>
          <w:sz w:val="28"/>
          <w:szCs w:val="28"/>
        </w:rPr>
        <w:t>;</w:t>
      </w:r>
    </w:p>
    <w:p w:rsidR="00B24077" w:rsidRPr="00943916" w:rsidRDefault="004B0503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24077" w:rsidRPr="00943916">
        <w:rPr>
          <w:sz w:val="28"/>
          <w:szCs w:val="28"/>
        </w:rPr>
        <w:t xml:space="preserve">6. Основными функциями </w:t>
      </w:r>
      <w:proofErr w:type="spellStart"/>
      <w:r w:rsidR="00DA7C77" w:rsidRPr="00943916">
        <w:rPr>
          <w:sz w:val="28"/>
          <w:szCs w:val="28"/>
        </w:rPr>
        <w:t>Турреестра</w:t>
      </w:r>
      <w:proofErr w:type="spellEnd"/>
      <w:r w:rsidR="00DA7C77" w:rsidRPr="00943916">
        <w:rPr>
          <w:sz w:val="28"/>
          <w:szCs w:val="28"/>
        </w:rPr>
        <w:t xml:space="preserve"> Санкт-Петербурга</w:t>
      </w:r>
      <w:r w:rsidR="00B24077" w:rsidRPr="00943916">
        <w:rPr>
          <w:sz w:val="28"/>
          <w:szCs w:val="28"/>
        </w:rPr>
        <w:t xml:space="preserve"> являются: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сбор информации для включения в </w:t>
      </w:r>
      <w:proofErr w:type="spellStart"/>
      <w:r w:rsidR="00943916" w:rsidRPr="00943916">
        <w:rPr>
          <w:sz w:val="28"/>
          <w:szCs w:val="28"/>
        </w:rPr>
        <w:t>Турреестр</w:t>
      </w:r>
      <w:proofErr w:type="spellEnd"/>
      <w:r w:rsidR="00943916" w:rsidRPr="00943916">
        <w:rPr>
          <w:sz w:val="28"/>
          <w:szCs w:val="28"/>
        </w:rPr>
        <w:t xml:space="preserve"> Санкт-Петербурга</w:t>
      </w:r>
      <w:r w:rsidRPr="00943916">
        <w:rPr>
          <w:sz w:val="28"/>
          <w:szCs w:val="28"/>
        </w:rPr>
        <w:t>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хранение информации, содержащейся в </w:t>
      </w:r>
      <w:proofErr w:type="spellStart"/>
      <w:r w:rsidR="00943916" w:rsidRPr="00943916">
        <w:rPr>
          <w:sz w:val="28"/>
          <w:szCs w:val="28"/>
        </w:rPr>
        <w:t>Турреестре</w:t>
      </w:r>
      <w:proofErr w:type="spellEnd"/>
      <w:r w:rsidR="00943916" w:rsidRPr="00943916">
        <w:rPr>
          <w:sz w:val="28"/>
          <w:szCs w:val="28"/>
        </w:rPr>
        <w:t xml:space="preserve"> Санкт-Петербурга</w:t>
      </w:r>
      <w:r w:rsidRPr="00943916">
        <w:rPr>
          <w:sz w:val="28"/>
          <w:szCs w:val="28"/>
        </w:rPr>
        <w:t>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обработка информации, содержащейся в </w:t>
      </w:r>
      <w:proofErr w:type="spellStart"/>
      <w:r w:rsidR="00943916" w:rsidRPr="00943916">
        <w:rPr>
          <w:sz w:val="28"/>
          <w:szCs w:val="28"/>
        </w:rPr>
        <w:t>Турреестре</w:t>
      </w:r>
      <w:proofErr w:type="spellEnd"/>
      <w:r w:rsidR="00943916" w:rsidRPr="00943916">
        <w:rPr>
          <w:sz w:val="28"/>
          <w:szCs w:val="28"/>
        </w:rPr>
        <w:t xml:space="preserve"> Санкт-Петербурга</w:t>
      </w:r>
      <w:r w:rsidRPr="00943916">
        <w:rPr>
          <w:sz w:val="28"/>
          <w:szCs w:val="28"/>
        </w:rPr>
        <w:t>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предоставление информации, содержащейся в </w:t>
      </w:r>
      <w:proofErr w:type="spellStart"/>
      <w:r w:rsidR="00943916" w:rsidRPr="00943916">
        <w:rPr>
          <w:sz w:val="28"/>
          <w:szCs w:val="28"/>
        </w:rPr>
        <w:t>Турреестре</w:t>
      </w:r>
      <w:proofErr w:type="spellEnd"/>
      <w:r w:rsidR="00943916" w:rsidRPr="00943916">
        <w:rPr>
          <w:sz w:val="28"/>
          <w:szCs w:val="28"/>
        </w:rPr>
        <w:t xml:space="preserve"> </w:t>
      </w:r>
      <w:r w:rsidR="00943916" w:rsidRPr="00943916">
        <w:rPr>
          <w:sz w:val="28"/>
          <w:szCs w:val="28"/>
        </w:rPr>
        <w:br/>
        <w:t>Санкт-Петербурга</w:t>
      </w:r>
      <w:r w:rsidRPr="00943916">
        <w:rPr>
          <w:sz w:val="28"/>
          <w:szCs w:val="28"/>
        </w:rPr>
        <w:t>;</w:t>
      </w:r>
    </w:p>
    <w:p w:rsidR="00B24077" w:rsidRPr="00943916" w:rsidRDefault="00B24077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943916">
        <w:rPr>
          <w:sz w:val="28"/>
          <w:szCs w:val="28"/>
        </w:rPr>
        <w:t xml:space="preserve">распространение общедоступной информации, содержащейся </w:t>
      </w:r>
      <w:r w:rsidR="00943916" w:rsidRPr="00943916">
        <w:rPr>
          <w:sz w:val="28"/>
          <w:szCs w:val="28"/>
        </w:rPr>
        <w:br/>
      </w:r>
      <w:r w:rsidRPr="00943916">
        <w:rPr>
          <w:sz w:val="28"/>
          <w:szCs w:val="28"/>
        </w:rPr>
        <w:t xml:space="preserve">в </w:t>
      </w:r>
      <w:proofErr w:type="spellStart"/>
      <w:r w:rsidR="00943916" w:rsidRPr="00943916">
        <w:rPr>
          <w:sz w:val="28"/>
          <w:szCs w:val="28"/>
        </w:rPr>
        <w:t>Турреестре</w:t>
      </w:r>
      <w:proofErr w:type="spellEnd"/>
      <w:r w:rsidR="00943916" w:rsidRPr="00943916">
        <w:rPr>
          <w:sz w:val="28"/>
          <w:szCs w:val="28"/>
        </w:rPr>
        <w:t xml:space="preserve"> Санкт-Петербурга</w:t>
      </w:r>
      <w:r w:rsidRPr="00943916">
        <w:rPr>
          <w:sz w:val="28"/>
          <w:szCs w:val="28"/>
        </w:rPr>
        <w:t>;</w:t>
      </w:r>
    </w:p>
    <w:p w:rsidR="00B24077" w:rsidRDefault="00B24077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16">
        <w:rPr>
          <w:rFonts w:ascii="Times New Roman" w:hAnsi="Times New Roman" w:cs="Times New Roman"/>
          <w:sz w:val="28"/>
          <w:szCs w:val="28"/>
        </w:rPr>
        <w:t xml:space="preserve">защита информации, содержащейся в </w:t>
      </w:r>
      <w:proofErr w:type="spellStart"/>
      <w:r w:rsidR="00943916" w:rsidRPr="00943916">
        <w:rPr>
          <w:rFonts w:ascii="Times New Roman" w:hAnsi="Times New Roman" w:cs="Times New Roman"/>
          <w:sz w:val="28"/>
          <w:szCs w:val="28"/>
        </w:rPr>
        <w:t>Турреестре</w:t>
      </w:r>
      <w:proofErr w:type="spellEnd"/>
      <w:r w:rsidR="00943916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943916">
        <w:rPr>
          <w:rFonts w:ascii="Times New Roman" w:hAnsi="Times New Roman" w:cs="Times New Roman"/>
          <w:sz w:val="28"/>
          <w:szCs w:val="28"/>
        </w:rPr>
        <w:t>.</w:t>
      </w:r>
    </w:p>
    <w:p w:rsidR="00A836AE" w:rsidRDefault="00A836AE" w:rsidP="00A83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76975">
        <w:rPr>
          <w:sz w:val="28"/>
          <w:szCs w:val="28"/>
        </w:rPr>
        <w:t xml:space="preserve">. Обработка персональных данных в Спортивном Петербурге осуществляется на основании </w:t>
      </w:r>
      <w:r>
        <w:rPr>
          <w:sz w:val="28"/>
          <w:szCs w:val="28"/>
        </w:rPr>
        <w:t xml:space="preserve">положений </w:t>
      </w:r>
      <w:r w:rsidRPr="00676975">
        <w:rPr>
          <w:sz w:val="28"/>
          <w:szCs w:val="28"/>
        </w:rPr>
        <w:t xml:space="preserve">части 1 статьи 6 Федерального закона </w:t>
      </w:r>
      <w:r>
        <w:rPr>
          <w:sz w:val="28"/>
          <w:szCs w:val="28"/>
        </w:rPr>
        <w:br/>
      </w:r>
      <w:r w:rsidRPr="00676975">
        <w:rPr>
          <w:sz w:val="28"/>
          <w:szCs w:val="28"/>
        </w:rPr>
        <w:t>«О персональных данных».</w:t>
      </w:r>
    </w:p>
    <w:p w:rsidR="004B0503" w:rsidRDefault="004B0503" w:rsidP="00A83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503" w:rsidRPr="004B0503" w:rsidRDefault="004B0503" w:rsidP="004B0503">
      <w:pPr>
        <w:jc w:val="center"/>
        <w:rPr>
          <w:b/>
          <w:sz w:val="28"/>
          <w:szCs w:val="28"/>
        </w:rPr>
      </w:pPr>
      <w:r w:rsidRPr="004B0503">
        <w:rPr>
          <w:b/>
          <w:bCs/>
          <w:sz w:val="28"/>
          <w:szCs w:val="28"/>
        </w:rPr>
        <w:t xml:space="preserve">2. Состав и описание </w:t>
      </w:r>
      <w:proofErr w:type="spellStart"/>
      <w:r w:rsidRPr="004B0503">
        <w:rPr>
          <w:b/>
          <w:sz w:val="28"/>
          <w:szCs w:val="28"/>
        </w:rPr>
        <w:t>Турреестра</w:t>
      </w:r>
      <w:proofErr w:type="spellEnd"/>
      <w:r w:rsidRPr="004B0503">
        <w:rPr>
          <w:b/>
          <w:sz w:val="28"/>
          <w:szCs w:val="28"/>
        </w:rPr>
        <w:t xml:space="preserve"> Санкт-Петербурга</w:t>
      </w:r>
    </w:p>
    <w:p w:rsidR="004B0503" w:rsidRPr="00943916" w:rsidRDefault="004B0503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077" w:rsidRPr="00943916" w:rsidRDefault="004B0503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spellStart"/>
      <w:r w:rsidR="00DA7C77" w:rsidRPr="00943916">
        <w:rPr>
          <w:rFonts w:ascii="Times New Roman" w:hAnsi="Times New Roman" w:cs="Times New Roman"/>
          <w:sz w:val="28"/>
          <w:szCs w:val="28"/>
        </w:rPr>
        <w:t>Турреестра</w:t>
      </w:r>
      <w:proofErr w:type="spellEnd"/>
      <w:r w:rsidR="00DA7C77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 входят следующие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B24077" w:rsidRPr="00943916">
        <w:rPr>
          <w:rFonts w:ascii="Times New Roman" w:hAnsi="Times New Roman" w:cs="Times New Roman"/>
          <w:sz w:val="28"/>
          <w:szCs w:val="28"/>
        </w:rPr>
        <w:t>подсистемы: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077" w:rsidRPr="00943916">
        <w:rPr>
          <w:rFonts w:ascii="Times New Roman" w:hAnsi="Times New Roman" w:cs="Times New Roman"/>
          <w:sz w:val="28"/>
          <w:szCs w:val="28"/>
        </w:rPr>
        <w:t>одсистема «По</w:t>
      </w:r>
      <w:r w:rsidR="00723A70">
        <w:rPr>
          <w:rFonts w:ascii="Times New Roman" w:hAnsi="Times New Roman" w:cs="Times New Roman"/>
          <w:sz w:val="28"/>
          <w:szCs w:val="28"/>
        </w:rPr>
        <w:t>ртал spbtourismdata.gov.spb.ru»;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077" w:rsidRPr="00943916">
        <w:rPr>
          <w:rFonts w:ascii="Times New Roman" w:hAnsi="Times New Roman" w:cs="Times New Roman"/>
          <w:sz w:val="28"/>
          <w:szCs w:val="28"/>
        </w:rPr>
        <w:t>одсистем</w:t>
      </w:r>
      <w:r w:rsidR="00723A70">
        <w:rPr>
          <w:rFonts w:ascii="Times New Roman" w:hAnsi="Times New Roman" w:cs="Times New Roman"/>
          <w:sz w:val="28"/>
          <w:szCs w:val="28"/>
        </w:rPr>
        <w:t>а «Городской туристский портал»;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077" w:rsidRPr="00943916">
        <w:rPr>
          <w:rFonts w:ascii="Times New Roman" w:hAnsi="Times New Roman" w:cs="Times New Roman"/>
          <w:sz w:val="28"/>
          <w:szCs w:val="28"/>
        </w:rPr>
        <w:t>о</w:t>
      </w:r>
      <w:r w:rsidR="00723A70">
        <w:rPr>
          <w:rFonts w:ascii="Times New Roman" w:hAnsi="Times New Roman" w:cs="Times New Roman"/>
          <w:sz w:val="28"/>
          <w:szCs w:val="28"/>
        </w:rPr>
        <w:t>дсистема «Мобильное приложение»;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одсистема «Портал </w:t>
      </w:r>
      <w:proofErr w:type="spellStart"/>
      <w:r w:rsidR="00B24077" w:rsidRPr="0094391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B24077" w:rsidRPr="00943916">
        <w:rPr>
          <w:rFonts w:ascii="Times New Roman" w:hAnsi="Times New Roman" w:cs="Times New Roman"/>
          <w:sz w:val="28"/>
          <w:szCs w:val="28"/>
        </w:rPr>
        <w:t xml:space="preserve">-выставочного бюро </w:t>
      </w:r>
      <w:r w:rsidR="00723A70">
        <w:rPr>
          <w:rFonts w:ascii="Times New Roman" w:hAnsi="Times New Roman" w:cs="Times New Roman"/>
          <w:sz w:val="28"/>
          <w:szCs w:val="28"/>
        </w:rPr>
        <w:t>Санкт-Петербурга»;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077" w:rsidRPr="00943916">
        <w:rPr>
          <w:rFonts w:ascii="Times New Roman" w:hAnsi="Times New Roman" w:cs="Times New Roman"/>
          <w:sz w:val="28"/>
          <w:szCs w:val="28"/>
        </w:rPr>
        <w:t>одсистема «К</w:t>
      </w:r>
      <w:r w:rsidR="00723A70">
        <w:rPr>
          <w:rFonts w:ascii="Times New Roman" w:hAnsi="Times New Roman" w:cs="Times New Roman"/>
          <w:sz w:val="28"/>
          <w:szCs w:val="28"/>
        </w:rPr>
        <w:t>урортный сбор Санкт-Петербурга»;</w:t>
      </w:r>
    </w:p>
    <w:p w:rsidR="00B24077" w:rsidRPr="00943916" w:rsidRDefault="00A836AE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24077" w:rsidRPr="00943916">
        <w:rPr>
          <w:sz w:val="28"/>
          <w:szCs w:val="28"/>
        </w:rPr>
        <w:t>од</w:t>
      </w:r>
      <w:r w:rsidR="00723A70">
        <w:rPr>
          <w:sz w:val="28"/>
          <w:szCs w:val="28"/>
        </w:rPr>
        <w:t>система «Подсистема интеграции»;</w:t>
      </w:r>
    </w:p>
    <w:p w:rsidR="00B24077" w:rsidRDefault="00A836AE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24077" w:rsidRPr="00943916">
        <w:rPr>
          <w:sz w:val="28"/>
          <w:szCs w:val="28"/>
        </w:rPr>
        <w:t>одсист</w:t>
      </w:r>
      <w:r w:rsidR="00723A70">
        <w:rPr>
          <w:sz w:val="28"/>
          <w:szCs w:val="28"/>
        </w:rPr>
        <w:t>ема «Система защиты информации».</w:t>
      </w:r>
    </w:p>
    <w:p w:rsidR="00A836AE" w:rsidRPr="00943916" w:rsidRDefault="00A836AE" w:rsidP="00B24077">
      <w:pPr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Назначение подсистем: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1. Подсистема «Портал spbtourismdata.gov.spb.ru» предназначена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 xml:space="preserve">для ведения Оператором </w:t>
      </w:r>
      <w:proofErr w:type="spellStart"/>
      <w:r w:rsidR="00DA7C77" w:rsidRPr="00943916">
        <w:rPr>
          <w:rFonts w:ascii="Times New Roman" w:hAnsi="Times New Roman" w:cs="Times New Roman"/>
          <w:sz w:val="28"/>
          <w:szCs w:val="28"/>
        </w:rPr>
        <w:t>Турреестра</w:t>
      </w:r>
      <w:proofErr w:type="spellEnd"/>
      <w:r w:rsidR="00DA7C77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 реестра объектов туристской индустрии Санкт-Петербурга, реестра туристских ресурсов </w:t>
      </w:r>
      <w:r w:rsidR="00943916">
        <w:rPr>
          <w:rFonts w:ascii="Times New Roman" w:hAnsi="Times New Roman" w:cs="Times New Roman"/>
          <w:sz w:val="28"/>
          <w:szCs w:val="28"/>
        </w:rPr>
        <w:br/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Санкт-Петербурга и реестра аттестованных экскурсоводов (гидов), </w:t>
      </w:r>
      <w:r w:rsidR="00943916">
        <w:rPr>
          <w:rFonts w:ascii="Times New Roman" w:hAnsi="Times New Roman" w:cs="Times New Roman"/>
          <w:sz w:val="28"/>
          <w:szCs w:val="28"/>
        </w:rPr>
        <w:br/>
      </w:r>
      <w:r w:rsidR="00B24077" w:rsidRPr="00943916">
        <w:rPr>
          <w:rFonts w:ascii="Times New Roman" w:hAnsi="Times New Roman" w:cs="Times New Roman"/>
          <w:sz w:val="28"/>
          <w:szCs w:val="28"/>
        </w:rPr>
        <w:t>гидов-переводчиков.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2. Подсистема «Городской туристский портал» предназначена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 xml:space="preserve">для размещения в информационно-телекоммуникационной сети «Интернет»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 xml:space="preserve">(далее - сеть Интернет) на сайте visit-petersburg.ru информации для туристов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>и жителей Санкт-Петербурга по вопросам туризма в Санкт-Петербурге.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3. Подсистема «Мобильное приложение» предназначена </w:t>
      </w:r>
      <w:r>
        <w:rPr>
          <w:rFonts w:ascii="Times New Roman" w:hAnsi="Times New Roman" w:cs="Times New Roman"/>
          <w:sz w:val="28"/>
          <w:szCs w:val="28"/>
        </w:rPr>
        <w:br/>
      </w:r>
      <w:r w:rsidR="00B24077" w:rsidRPr="00943916">
        <w:rPr>
          <w:rFonts w:ascii="Times New Roman" w:hAnsi="Times New Roman" w:cs="Times New Roman"/>
          <w:sz w:val="28"/>
          <w:szCs w:val="28"/>
        </w:rPr>
        <w:t>для отображения размещенной в подсистеме «Городской туристский портал» информации на мобильных устройствах, построения туристских маршрутов, отправки заявки на экскурсионное обслуживание.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4. Подсистема «Портал </w:t>
      </w:r>
      <w:proofErr w:type="spellStart"/>
      <w:r w:rsidR="00B24077" w:rsidRPr="0094391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B24077" w:rsidRPr="00943916">
        <w:rPr>
          <w:rFonts w:ascii="Times New Roman" w:hAnsi="Times New Roman" w:cs="Times New Roman"/>
          <w:sz w:val="28"/>
          <w:szCs w:val="28"/>
        </w:rPr>
        <w:t xml:space="preserve">-выставочного бюро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 xml:space="preserve">Санкт-Петербурга» предназначена для обеспечения организации учета </w:t>
      </w:r>
      <w:r w:rsidR="00B24077" w:rsidRPr="00943916">
        <w:rPr>
          <w:rFonts w:ascii="Times New Roman" w:hAnsi="Times New Roman" w:cs="Times New Roman"/>
          <w:sz w:val="28"/>
          <w:szCs w:val="28"/>
        </w:rPr>
        <w:br/>
        <w:t xml:space="preserve">и систематизации информации, связанные с </w:t>
      </w:r>
      <w:proofErr w:type="spellStart"/>
      <w:r w:rsidR="00B24077" w:rsidRPr="0094391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B24077" w:rsidRPr="00943916">
        <w:rPr>
          <w:rFonts w:ascii="Times New Roman" w:hAnsi="Times New Roman" w:cs="Times New Roman"/>
          <w:sz w:val="28"/>
          <w:szCs w:val="28"/>
        </w:rPr>
        <w:t xml:space="preserve">-выставочной деятельностью Санкт-Петербурга и информационного обеспечения </w:t>
      </w:r>
      <w:proofErr w:type="spellStart"/>
      <w:r w:rsidR="00B24077" w:rsidRPr="0094391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B24077" w:rsidRPr="00943916">
        <w:rPr>
          <w:rFonts w:ascii="Times New Roman" w:hAnsi="Times New Roman" w:cs="Times New Roman"/>
          <w:sz w:val="28"/>
          <w:szCs w:val="28"/>
        </w:rPr>
        <w:t>-выставочных мероприятий города.</w:t>
      </w:r>
    </w:p>
    <w:p w:rsidR="00B24077" w:rsidRPr="00943916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>5. Подсистема «Курортный сбор Санкт-Петербурга» предназначена для ведения оператором реестра операторов курортного сбора и автоматизации сбора информации о начислении курортного сбора операторами курортного сбора.</w:t>
      </w:r>
    </w:p>
    <w:p w:rsidR="00B24077" w:rsidRPr="00943916" w:rsidRDefault="00A836AE" w:rsidP="00B24077">
      <w:pPr>
        <w:tabs>
          <w:tab w:val="left" w:pos="1276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 w:rsidR="00B24077" w:rsidRPr="00943916">
        <w:rPr>
          <w:sz w:val="28"/>
          <w:szCs w:val="28"/>
        </w:rPr>
        <w:t>6. Подсистема «Подсистема интеграции» представляет собой набор сервисов для организации взаимодействия со сторонними информационными ресурсами.</w:t>
      </w:r>
    </w:p>
    <w:p w:rsidR="00B24077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7. Подсистема «Система защиты информации» предназначена </w:t>
      </w:r>
      <w:r>
        <w:rPr>
          <w:rFonts w:ascii="Times New Roman" w:hAnsi="Times New Roman" w:cs="Times New Roman"/>
          <w:sz w:val="28"/>
          <w:szCs w:val="28"/>
        </w:rPr>
        <w:br/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для защиты информации, содержащейся в </w:t>
      </w:r>
      <w:proofErr w:type="spellStart"/>
      <w:r w:rsidR="00943916" w:rsidRPr="00943916">
        <w:rPr>
          <w:rFonts w:ascii="Times New Roman" w:hAnsi="Times New Roman" w:cs="Times New Roman"/>
          <w:sz w:val="28"/>
          <w:szCs w:val="28"/>
        </w:rPr>
        <w:t>Турреестре</w:t>
      </w:r>
      <w:proofErr w:type="spellEnd"/>
      <w:r w:rsidR="00943916" w:rsidRPr="0094391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B24077" w:rsidRPr="009439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B24077" w:rsidRPr="00943916">
        <w:rPr>
          <w:rFonts w:ascii="Times New Roman" w:hAnsi="Times New Roman" w:cs="Times New Roman"/>
          <w:sz w:val="28"/>
          <w:szCs w:val="28"/>
        </w:rPr>
        <w:t>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A836AE" w:rsidRDefault="00A836AE" w:rsidP="00B2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6AE" w:rsidRPr="00A836AE" w:rsidRDefault="00A836AE" w:rsidP="00A836AE">
      <w:pPr>
        <w:jc w:val="center"/>
        <w:rPr>
          <w:b/>
          <w:color w:val="000000" w:themeColor="text1"/>
          <w:sz w:val="28"/>
          <w:szCs w:val="28"/>
        </w:rPr>
      </w:pPr>
      <w:r w:rsidRPr="00A836AE">
        <w:rPr>
          <w:b/>
          <w:bCs/>
          <w:sz w:val="28"/>
          <w:szCs w:val="28"/>
        </w:rPr>
        <w:t xml:space="preserve">3. </w:t>
      </w:r>
      <w:r w:rsidRPr="00A836AE">
        <w:rPr>
          <w:b/>
          <w:bCs/>
          <w:color w:val="000000" w:themeColor="text1"/>
          <w:sz w:val="28"/>
          <w:szCs w:val="28"/>
        </w:rPr>
        <w:t>Порядок предоставления и распространения информации,</w:t>
      </w:r>
      <w:r w:rsidRPr="00A836AE">
        <w:rPr>
          <w:b/>
          <w:color w:val="000000" w:themeColor="text1"/>
          <w:sz w:val="28"/>
          <w:szCs w:val="28"/>
        </w:rPr>
        <w:t xml:space="preserve"> </w:t>
      </w:r>
    </w:p>
    <w:p w:rsidR="00A836AE" w:rsidRPr="00A836AE" w:rsidRDefault="00A836AE" w:rsidP="00A836AE">
      <w:pPr>
        <w:jc w:val="center"/>
        <w:rPr>
          <w:b/>
          <w:color w:val="000000" w:themeColor="text1"/>
          <w:sz w:val="28"/>
          <w:szCs w:val="28"/>
        </w:rPr>
      </w:pPr>
      <w:r w:rsidRPr="00A836AE">
        <w:rPr>
          <w:b/>
          <w:bCs/>
          <w:color w:val="000000" w:themeColor="text1"/>
          <w:sz w:val="28"/>
          <w:szCs w:val="28"/>
        </w:rPr>
        <w:t xml:space="preserve">содержащейся в </w:t>
      </w:r>
      <w:proofErr w:type="spellStart"/>
      <w:r w:rsidRPr="00A836AE">
        <w:rPr>
          <w:b/>
          <w:color w:val="000000" w:themeColor="text1"/>
          <w:sz w:val="28"/>
          <w:szCs w:val="28"/>
        </w:rPr>
        <w:t>Турреестре</w:t>
      </w:r>
      <w:proofErr w:type="spellEnd"/>
      <w:r w:rsidRPr="00A836AE">
        <w:rPr>
          <w:b/>
          <w:color w:val="000000" w:themeColor="text1"/>
          <w:sz w:val="28"/>
          <w:szCs w:val="28"/>
        </w:rPr>
        <w:t xml:space="preserve"> Санкт-Петербурга</w:t>
      </w:r>
      <w:r w:rsidRPr="00A836AE">
        <w:rPr>
          <w:b/>
          <w:bCs/>
          <w:color w:val="000000" w:themeColor="text1"/>
          <w:sz w:val="28"/>
          <w:szCs w:val="28"/>
        </w:rPr>
        <w:t xml:space="preserve">, и порядок доступа </w:t>
      </w:r>
      <w:r>
        <w:rPr>
          <w:b/>
          <w:bCs/>
          <w:color w:val="000000" w:themeColor="text1"/>
          <w:sz w:val="28"/>
          <w:szCs w:val="28"/>
        </w:rPr>
        <w:br/>
      </w:r>
      <w:r w:rsidRPr="00A836AE">
        <w:rPr>
          <w:b/>
          <w:bCs/>
          <w:color w:val="000000" w:themeColor="text1"/>
          <w:sz w:val="28"/>
          <w:szCs w:val="28"/>
        </w:rPr>
        <w:t>к информации,</w:t>
      </w:r>
      <w:r w:rsidRPr="00A836AE">
        <w:rPr>
          <w:b/>
          <w:color w:val="000000" w:themeColor="text1"/>
          <w:sz w:val="28"/>
          <w:szCs w:val="28"/>
        </w:rPr>
        <w:t xml:space="preserve"> </w:t>
      </w:r>
      <w:r w:rsidRPr="00A836AE">
        <w:rPr>
          <w:b/>
          <w:bCs/>
          <w:color w:val="000000" w:themeColor="text1"/>
          <w:sz w:val="28"/>
          <w:szCs w:val="28"/>
        </w:rPr>
        <w:t xml:space="preserve">содержащейся в </w:t>
      </w:r>
      <w:proofErr w:type="spellStart"/>
      <w:r w:rsidRPr="00A836AE">
        <w:rPr>
          <w:b/>
          <w:color w:val="000000" w:themeColor="text1"/>
          <w:sz w:val="28"/>
          <w:szCs w:val="28"/>
        </w:rPr>
        <w:t>Турреестре</w:t>
      </w:r>
      <w:proofErr w:type="spellEnd"/>
      <w:r w:rsidRPr="00A836AE">
        <w:rPr>
          <w:b/>
          <w:color w:val="000000" w:themeColor="text1"/>
          <w:sz w:val="28"/>
          <w:szCs w:val="28"/>
        </w:rPr>
        <w:t xml:space="preserve"> Санкт-Петербурга</w:t>
      </w:r>
    </w:p>
    <w:p w:rsidR="00A836AE" w:rsidRPr="00943916" w:rsidRDefault="00A836AE" w:rsidP="00A83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>3.1</w:t>
      </w:r>
      <w:r w:rsidRPr="00A836AE">
        <w:rPr>
          <w:sz w:val="28"/>
          <w:szCs w:val="28"/>
        </w:rPr>
        <w:t xml:space="preserve">. Предоставление информации, содержащейся в </w:t>
      </w:r>
      <w:proofErr w:type="spellStart"/>
      <w:r w:rsidRPr="00A836AE">
        <w:rPr>
          <w:sz w:val="28"/>
          <w:szCs w:val="28"/>
        </w:rPr>
        <w:t>Турреестре</w:t>
      </w:r>
      <w:proofErr w:type="spellEnd"/>
      <w:r w:rsidRPr="00A836AE">
        <w:rPr>
          <w:sz w:val="28"/>
          <w:szCs w:val="28"/>
        </w:rPr>
        <w:t xml:space="preserve"> </w:t>
      </w:r>
      <w:r w:rsidR="00A836AE">
        <w:rPr>
          <w:sz w:val="28"/>
          <w:szCs w:val="28"/>
        </w:rPr>
        <w:br/>
      </w:r>
      <w:r w:rsidRPr="00A836AE">
        <w:rPr>
          <w:sz w:val="28"/>
          <w:szCs w:val="28"/>
        </w:rPr>
        <w:t>Санкт-Петербурга, осуществляется посредством:</w:t>
      </w:r>
      <w:r w:rsidRPr="004B0503">
        <w:rPr>
          <w:sz w:val="28"/>
          <w:szCs w:val="28"/>
        </w:rPr>
        <w:t xml:space="preserve">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электронных сервисов на основании регламента межведомственного электронного взаимодействия; </w:t>
      </w:r>
    </w:p>
    <w:p w:rsidR="004B0503" w:rsidRPr="00A836AE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автоматизированных </w:t>
      </w:r>
      <w:r w:rsidRPr="00A836AE">
        <w:rPr>
          <w:sz w:val="28"/>
          <w:szCs w:val="28"/>
        </w:rPr>
        <w:t xml:space="preserve">рабочих мест; </w:t>
      </w:r>
    </w:p>
    <w:p w:rsidR="004B0503" w:rsidRPr="00A836AE" w:rsidRDefault="004B0503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A836AE">
        <w:rPr>
          <w:sz w:val="28"/>
          <w:szCs w:val="28"/>
        </w:rPr>
        <w:t xml:space="preserve">в сети «Интернет» на </w:t>
      </w:r>
      <w:r w:rsidRPr="00A836AE">
        <w:rPr>
          <w:color w:val="000000" w:themeColor="text1"/>
          <w:sz w:val="28"/>
          <w:szCs w:val="28"/>
        </w:rPr>
        <w:t xml:space="preserve">сайте </w:t>
      </w:r>
      <w:hyperlink r:id="rId14" w:tgtFrame="_blank" w:tooltip="&lt;div class=&quot;doc www&quot;&gt;&lt;span class=&quot;aligner&quot;&gt;&lt;div class=&quot;icon listDocWWW-16&quot;&gt;&lt;/div&gt;&lt;/span&gt;visit-petersburg.ru&lt;/div&gt;" w:history="1">
        <w:r w:rsidR="00A836AE" w:rsidRPr="00A836AE">
          <w:rPr>
            <w:rStyle w:val="a6"/>
            <w:color w:val="000000" w:themeColor="text1"/>
            <w:sz w:val="28"/>
            <w:szCs w:val="28"/>
            <w:u w:val="none"/>
          </w:rPr>
          <w:t>visit-petersburg.ru</w:t>
        </w:r>
      </w:hyperlink>
      <w:r w:rsidRPr="00A836AE">
        <w:rPr>
          <w:color w:val="000000" w:themeColor="text1"/>
          <w:sz w:val="28"/>
          <w:szCs w:val="28"/>
        </w:rPr>
        <w:t xml:space="preserve">; </w:t>
      </w:r>
    </w:p>
    <w:p w:rsidR="004B0503" w:rsidRPr="00A836AE" w:rsidRDefault="004B0503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A836AE">
        <w:rPr>
          <w:color w:val="000000" w:themeColor="text1"/>
          <w:sz w:val="28"/>
          <w:szCs w:val="28"/>
        </w:rPr>
        <w:t xml:space="preserve">иным способом на основании соглашения об информационном взаимодействии. </w:t>
      </w:r>
    </w:p>
    <w:p w:rsidR="004B0503" w:rsidRPr="00A836AE" w:rsidRDefault="004B0503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A836AE">
        <w:rPr>
          <w:color w:val="000000" w:themeColor="text1"/>
          <w:sz w:val="28"/>
          <w:szCs w:val="28"/>
        </w:rPr>
        <w:lastRenderedPageBreak/>
        <w:t xml:space="preserve">3.2. Распространение информации, содержащийся в </w:t>
      </w:r>
      <w:proofErr w:type="spellStart"/>
      <w:r w:rsidRPr="00A836AE">
        <w:rPr>
          <w:color w:val="000000" w:themeColor="text1"/>
          <w:sz w:val="28"/>
          <w:szCs w:val="28"/>
        </w:rPr>
        <w:t>Турреестре</w:t>
      </w:r>
      <w:proofErr w:type="spellEnd"/>
      <w:r w:rsidRPr="00A836AE">
        <w:rPr>
          <w:color w:val="000000" w:themeColor="text1"/>
          <w:sz w:val="28"/>
          <w:szCs w:val="28"/>
        </w:rPr>
        <w:t xml:space="preserve"> </w:t>
      </w:r>
      <w:r w:rsidRPr="00A836AE">
        <w:rPr>
          <w:color w:val="000000" w:themeColor="text1"/>
          <w:sz w:val="28"/>
          <w:szCs w:val="28"/>
        </w:rPr>
        <w:br/>
        <w:t xml:space="preserve">Санкт-Петербурга, осуществляется: </w:t>
      </w:r>
    </w:p>
    <w:p w:rsidR="004B0503" w:rsidRPr="00A836AE" w:rsidRDefault="004B0503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A836AE">
        <w:rPr>
          <w:color w:val="000000" w:themeColor="text1"/>
          <w:sz w:val="28"/>
          <w:szCs w:val="28"/>
        </w:rPr>
        <w:t xml:space="preserve">с использованием автоматизированных рабочих мест; </w:t>
      </w:r>
    </w:p>
    <w:p w:rsidR="004B0503" w:rsidRPr="00A836AE" w:rsidRDefault="004B0503" w:rsidP="00A836AE">
      <w:pPr>
        <w:ind w:firstLine="709"/>
        <w:jc w:val="both"/>
        <w:rPr>
          <w:color w:val="000000" w:themeColor="text1"/>
          <w:sz w:val="28"/>
          <w:szCs w:val="28"/>
        </w:rPr>
      </w:pPr>
      <w:r w:rsidRPr="00A836AE">
        <w:rPr>
          <w:color w:val="000000" w:themeColor="text1"/>
          <w:sz w:val="28"/>
          <w:szCs w:val="28"/>
        </w:rPr>
        <w:t xml:space="preserve">в сети «Интернет» на сайте </w:t>
      </w:r>
      <w:hyperlink r:id="rId15" w:tgtFrame="_blank" w:tooltip="&lt;div class=&quot;doc www&quot;&gt;&lt;span class=&quot;aligner&quot;&gt;&lt;div class=&quot;icon listDocWWW-16&quot;&gt;&lt;/div&gt;&lt;/span&gt;visit-petersburg.ru&lt;/div&gt;" w:history="1">
        <w:r w:rsidR="00A836AE" w:rsidRPr="00A836AE">
          <w:rPr>
            <w:rStyle w:val="a6"/>
            <w:color w:val="000000" w:themeColor="text1"/>
            <w:sz w:val="28"/>
            <w:szCs w:val="28"/>
            <w:u w:val="none"/>
          </w:rPr>
          <w:t>visit-petersburg.ru</w:t>
        </w:r>
      </w:hyperlink>
      <w:r w:rsidRPr="00A836AE">
        <w:rPr>
          <w:color w:val="000000" w:themeColor="text1"/>
          <w:sz w:val="28"/>
          <w:szCs w:val="28"/>
        </w:rPr>
        <w:t xml:space="preserve">;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в форме открытых данных в сети «Интернет» на сайте </w:t>
      </w:r>
      <w:hyperlink r:id="rId16" w:tgtFrame="_blank" w:tooltip="&lt;div class=&quot;doc www&quot;&gt;&lt;span class=&quot;aligner&quot;&gt;&lt;div class=&quot;icon listDocWWW-16&quot;&gt;&lt;/div&gt;&lt;/span&gt;www.data.gov.spb.ru&lt;/div&gt;" w:history="1">
        <w:r w:rsidRPr="00B53FD3">
          <w:rPr>
            <w:rStyle w:val="a6"/>
            <w:color w:val="000000" w:themeColor="text1"/>
            <w:sz w:val="28"/>
            <w:szCs w:val="28"/>
            <w:u w:val="none"/>
          </w:rPr>
          <w:t>www.data.gov.spb.ru</w:t>
        </w:r>
      </w:hyperlink>
      <w:r w:rsidRPr="00B53FD3">
        <w:rPr>
          <w:color w:val="000000" w:themeColor="text1"/>
          <w:sz w:val="28"/>
          <w:szCs w:val="28"/>
        </w:rPr>
        <w:t xml:space="preserve">.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3.3. Доступ к информации, предоставляемой посредством автоматизированных рабочих мест, сайтов в сети «Интернет», осуществляется путем: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аутентификации и авторизации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4B0503">
        <w:rPr>
          <w:sz w:val="28"/>
          <w:szCs w:val="28"/>
        </w:rPr>
        <w:t xml:space="preserve">Единая система идентификации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для предоставления государственных и муниципальных услуг в электронной форме», предусмотренной 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и исполнения государственных и муниципальных функций в электронной форме»;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авторизации и аутентификации с использованием логина и пароля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в соответствии с установленными оператором </w:t>
      </w:r>
      <w:proofErr w:type="spellStart"/>
      <w:r w:rsidRPr="004B0503">
        <w:rPr>
          <w:sz w:val="28"/>
          <w:szCs w:val="28"/>
        </w:rPr>
        <w:t>Турреестра</w:t>
      </w:r>
      <w:proofErr w:type="spellEnd"/>
      <w:r w:rsidRPr="004B0503">
        <w:rPr>
          <w:sz w:val="28"/>
          <w:szCs w:val="28"/>
        </w:rPr>
        <w:t xml:space="preserve"> Санкт-Петербурга правами доступа. </w:t>
      </w:r>
    </w:p>
    <w:p w:rsidR="004B0503" w:rsidRPr="004B0503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3.4. Доступ к информации, содержащийся в </w:t>
      </w:r>
      <w:proofErr w:type="spellStart"/>
      <w:r w:rsidRPr="004B0503">
        <w:rPr>
          <w:sz w:val="28"/>
          <w:szCs w:val="28"/>
        </w:rPr>
        <w:t>Турреестре</w:t>
      </w:r>
      <w:proofErr w:type="spellEnd"/>
      <w:r w:rsidRPr="004B0503">
        <w:rPr>
          <w:sz w:val="28"/>
          <w:szCs w:val="28"/>
        </w:rPr>
        <w:t xml:space="preserve"> Санкт-Петербурга, обеспечивает оператор </w:t>
      </w:r>
      <w:proofErr w:type="spellStart"/>
      <w:r w:rsidRPr="004B0503">
        <w:rPr>
          <w:sz w:val="28"/>
          <w:szCs w:val="28"/>
        </w:rPr>
        <w:t>Турреестра</w:t>
      </w:r>
      <w:proofErr w:type="spellEnd"/>
      <w:r w:rsidRPr="004B0503">
        <w:rPr>
          <w:sz w:val="28"/>
          <w:szCs w:val="28"/>
        </w:rPr>
        <w:t xml:space="preserve"> Санкт-Петербурга. </w:t>
      </w:r>
    </w:p>
    <w:p w:rsidR="00B24077" w:rsidRPr="00EE6CBC" w:rsidRDefault="004B0503" w:rsidP="00A836AE">
      <w:pPr>
        <w:ind w:firstLine="709"/>
        <w:jc w:val="both"/>
        <w:rPr>
          <w:sz w:val="28"/>
          <w:szCs w:val="28"/>
        </w:rPr>
      </w:pPr>
      <w:r w:rsidRPr="004B0503">
        <w:rPr>
          <w:sz w:val="28"/>
          <w:szCs w:val="28"/>
        </w:rPr>
        <w:t xml:space="preserve">3.5. Состав информации, содержащейся в </w:t>
      </w:r>
      <w:proofErr w:type="spellStart"/>
      <w:r w:rsidRPr="004B0503">
        <w:rPr>
          <w:sz w:val="28"/>
          <w:szCs w:val="28"/>
        </w:rPr>
        <w:t>Турреестре</w:t>
      </w:r>
      <w:proofErr w:type="spellEnd"/>
      <w:r w:rsidRPr="004B0503">
        <w:rPr>
          <w:sz w:val="28"/>
          <w:szCs w:val="28"/>
        </w:rPr>
        <w:t xml:space="preserve"> Санкт-Петербурга, порядок предоставления и распространения информации, содержащейся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в </w:t>
      </w:r>
      <w:proofErr w:type="spellStart"/>
      <w:r w:rsidRPr="004B0503">
        <w:rPr>
          <w:sz w:val="28"/>
          <w:szCs w:val="28"/>
        </w:rPr>
        <w:t>Турреестре</w:t>
      </w:r>
      <w:proofErr w:type="spellEnd"/>
      <w:r w:rsidRPr="004B0503">
        <w:rPr>
          <w:sz w:val="28"/>
          <w:szCs w:val="28"/>
        </w:rPr>
        <w:t xml:space="preserve"> Санкт-Петербурга, порядок доступа к информации, содержащейся в </w:t>
      </w:r>
      <w:proofErr w:type="spellStart"/>
      <w:r w:rsidRPr="004B0503">
        <w:rPr>
          <w:sz w:val="28"/>
          <w:szCs w:val="28"/>
        </w:rPr>
        <w:t>Турреестре</w:t>
      </w:r>
      <w:proofErr w:type="spellEnd"/>
      <w:r w:rsidRPr="004B0503">
        <w:rPr>
          <w:sz w:val="28"/>
          <w:szCs w:val="28"/>
        </w:rPr>
        <w:t xml:space="preserve"> Санкт-Петербурга, особенности эксплуатации </w:t>
      </w:r>
      <w:proofErr w:type="spellStart"/>
      <w:r w:rsidRPr="004B0503">
        <w:rPr>
          <w:sz w:val="28"/>
          <w:szCs w:val="28"/>
        </w:rPr>
        <w:t>Турреестра</w:t>
      </w:r>
      <w:proofErr w:type="spellEnd"/>
      <w:r w:rsidRPr="004B0503">
        <w:rPr>
          <w:sz w:val="28"/>
          <w:szCs w:val="28"/>
        </w:rPr>
        <w:t xml:space="preserve"> </w:t>
      </w:r>
      <w:r w:rsidR="00A836AE">
        <w:rPr>
          <w:sz w:val="28"/>
          <w:szCs w:val="28"/>
        </w:rPr>
        <w:br/>
      </w:r>
      <w:r w:rsidRPr="004B0503">
        <w:rPr>
          <w:sz w:val="28"/>
          <w:szCs w:val="28"/>
        </w:rPr>
        <w:t xml:space="preserve">Санкт-Петербурга в части, не урегулированной настоящим Положением, устанавливаются Комитетом по согласованию с Комитетом по информатизации и связи. </w:t>
      </w:r>
    </w:p>
    <w:sectPr w:rsidR="00B24077" w:rsidRPr="00EE6CBC" w:rsidSect="00CF5118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13C"/>
    <w:multiLevelType w:val="multilevel"/>
    <w:tmpl w:val="681209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6563BF"/>
    <w:multiLevelType w:val="multilevel"/>
    <w:tmpl w:val="CD4EB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03984"/>
    <w:rsid w:val="00007E7E"/>
    <w:rsid w:val="00010CC8"/>
    <w:rsid w:val="000116E3"/>
    <w:rsid w:val="00014641"/>
    <w:rsid w:val="00017C7C"/>
    <w:rsid w:val="00031A5F"/>
    <w:rsid w:val="0003345E"/>
    <w:rsid w:val="00055391"/>
    <w:rsid w:val="000760D0"/>
    <w:rsid w:val="00090B0A"/>
    <w:rsid w:val="000A2851"/>
    <w:rsid w:val="000B1FA7"/>
    <w:rsid w:val="000D124F"/>
    <w:rsid w:val="000E0C96"/>
    <w:rsid w:val="000E3B08"/>
    <w:rsid w:val="000F11ED"/>
    <w:rsid w:val="001040A7"/>
    <w:rsid w:val="001064CA"/>
    <w:rsid w:val="00113B01"/>
    <w:rsid w:val="00117F82"/>
    <w:rsid w:val="001404DF"/>
    <w:rsid w:val="00144A50"/>
    <w:rsid w:val="0015300A"/>
    <w:rsid w:val="001609B3"/>
    <w:rsid w:val="00160FB2"/>
    <w:rsid w:val="00166909"/>
    <w:rsid w:val="0016781E"/>
    <w:rsid w:val="001758E5"/>
    <w:rsid w:val="00177F67"/>
    <w:rsid w:val="0018346F"/>
    <w:rsid w:val="001904FE"/>
    <w:rsid w:val="001A5AB4"/>
    <w:rsid w:val="001B38A9"/>
    <w:rsid w:val="001B67BC"/>
    <w:rsid w:val="001B7C6F"/>
    <w:rsid w:val="001C14E8"/>
    <w:rsid w:val="001D1789"/>
    <w:rsid w:val="001D3833"/>
    <w:rsid w:val="001D6067"/>
    <w:rsid w:val="001E15DA"/>
    <w:rsid w:val="001F0212"/>
    <w:rsid w:val="001F16B0"/>
    <w:rsid w:val="00201B44"/>
    <w:rsid w:val="002051A9"/>
    <w:rsid w:val="00213CA8"/>
    <w:rsid w:val="00220BD7"/>
    <w:rsid w:val="00230A52"/>
    <w:rsid w:val="00231F1D"/>
    <w:rsid w:val="0023551F"/>
    <w:rsid w:val="00240522"/>
    <w:rsid w:val="00254958"/>
    <w:rsid w:val="00261AA5"/>
    <w:rsid w:val="00263BDC"/>
    <w:rsid w:val="002671FA"/>
    <w:rsid w:val="00275B4E"/>
    <w:rsid w:val="00291FAE"/>
    <w:rsid w:val="002A4744"/>
    <w:rsid w:val="002D6DC7"/>
    <w:rsid w:val="002E03ED"/>
    <w:rsid w:val="002E416B"/>
    <w:rsid w:val="002E7E24"/>
    <w:rsid w:val="002F397B"/>
    <w:rsid w:val="002F3DEC"/>
    <w:rsid w:val="002F5402"/>
    <w:rsid w:val="002F6D8B"/>
    <w:rsid w:val="00306D93"/>
    <w:rsid w:val="00330B07"/>
    <w:rsid w:val="003468E7"/>
    <w:rsid w:val="0037004A"/>
    <w:rsid w:val="00374833"/>
    <w:rsid w:val="003D5034"/>
    <w:rsid w:val="003F5474"/>
    <w:rsid w:val="003F5F5F"/>
    <w:rsid w:val="004029C4"/>
    <w:rsid w:val="00405220"/>
    <w:rsid w:val="0041569F"/>
    <w:rsid w:val="00422842"/>
    <w:rsid w:val="00446006"/>
    <w:rsid w:val="00447365"/>
    <w:rsid w:val="00455CC1"/>
    <w:rsid w:val="00462915"/>
    <w:rsid w:val="004670CA"/>
    <w:rsid w:val="00484184"/>
    <w:rsid w:val="004846C7"/>
    <w:rsid w:val="004937A1"/>
    <w:rsid w:val="004B0503"/>
    <w:rsid w:val="004B1354"/>
    <w:rsid w:val="004B2A66"/>
    <w:rsid w:val="004E7766"/>
    <w:rsid w:val="005307E9"/>
    <w:rsid w:val="00565F82"/>
    <w:rsid w:val="00581DFE"/>
    <w:rsid w:val="005A1A2B"/>
    <w:rsid w:val="005A4C98"/>
    <w:rsid w:val="005B0393"/>
    <w:rsid w:val="005B094F"/>
    <w:rsid w:val="005B6D37"/>
    <w:rsid w:val="005D03C6"/>
    <w:rsid w:val="005F5F70"/>
    <w:rsid w:val="0060338D"/>
    <w:rsid w:val="00607FBC"/>
    <w:rsid w:val="00630AB5"/>
    <w:rsid w:val="00634B88"/>
    <w:rsid w:val="006546ED"/>
    <w:rsid w:val="00654786"/>
    <w:rsid w:val="00666F04"/>
    <w:rsid w:val="00673C7E"/>
    <w:rsid w:val="00676975"/>
    <w:rsid w:val="00691CB3"/>
    <w:rsid w:val="006A5E87"/>
    <w:rsid w:val="006A7337"/>
    <w:rsid w:val="006C3619"/>
    <w:rsid w:val="006C62F4"/>
    <w:rsid w:val="006C7A32"/>
    <w:rsid w:val="006D5DFD"/>
    <w:rsid w:val="006E6CBB"/>
    <w:rsid w:val="006F3784"/>
    <w:rsid w:val="006F3C22"/>
    <w:rsid w:val="006F4CF2"/>
    <w:rsid w:val="006F5E8E"/>
    <w:rsid w:val="00723A70"/>
    <w:rsid w:val="0073659D"/>
    <w:rsid w:val="007432AD"/>
    <w:rsid w:val="00747F1D"/>
    <w:rsid w:val="00752EA7"/>
    <w:rsid w:val="007534F7"/>
    <w:rsid w:val="00755AE2"/>
    <w:rsid w:val="00755F1D"/>
    <w:rsid w:val="00765015"/>
    <w:rsid w:val="0077009D"/>
    <w:rsid w:val="00775386"/>
    <w:rsid w:val="00776260"/>
    <w:rsid w:val="007A35BB"/>
    <w:rsid w:val="007A597D"/>
    <w:rsid w:val="007B5A32"/>
    <w:rsid w:val="007B6136"/>
    <w:rsid w:val="007C0799"/>
    <w:rsid w:val="007C7249"/>
    <w:rsid w:val="007E5188"/>
    <w:rsid w:val="008328EF"/>
    <w:rsid w:val="00833305"/>
    <w:rsid w:val="008354C4"/>
    <w:rsid w:val="00836AD7"/>
    <w:rsid w:val="008442FB"/>
    <w:rsid w:val="00876468"/>
    <w:rsid w:val="0089118D"/>
    <w:rsid w:val="008961E6"/>
    <w:rsid w:val="008D0AA5"/>
    <w:rsid w:val="008D614A"/>
    <w:rsid w:val="008E1830"/>
    <w:rsid w:val="008E79A7"/>
    <w:rsid w:val="0092087D"/>
    <w:rsid w:val="009334B3"/>
    <w:rsid w:val="00943916"/>
    <w:rsid w:val="0095369B"/>
    <w:rsid w:val="00954FA4"/>
    <w:rsid w:val="00962C3C"/>
    <w:rsid w:val="009662A0"/>
    <w:rsid w:val="00972525"/>
    <w:rsid w:val="00975945"/>
    <w:rsid w:val="00975A4F"/>
    <w:rsid w:val="009767DF"/>
    <w:rsid w:val="009B4FEA"/>
    <w:rsid w:val="009C4C2D"/>
    <w:rsid w:val="009D425E"/>
    <w:rsid w:val="00A06382"/>
    <w:rsid w:val="00A12DF8"/>
    <w:rsid w:val="00A323EC"/>
    <w:rsid w:val="00A42EA8"/>
    <w:rsid w:val="00A43E01"/>
    <w:rsid w:val="00A44BE7"/>
    <w:rsid w:val="00A56A2D"/>
    <w:rsid w:val="00A71388"/>
    <w:rsid w:val="00A836AE"/>
    <w:rsid w:val="00A83D46"/>
    <w:rsid w:val="00AA545A"/>
    <w:rsid w:val="00AB390C"/>
    <w:rsid w:val="00AB5F4C"/>
    <w:rsid w:val="00AF6221"/>
    <w:rsid w:val="00AF6776"/>
    <w:rsid w:val="00AF6B84"/>
    <w:rsid w:val="00B058E9"/>
    <w:rsid w:val="00B15835"/>
    <w:rsid w:val="00B24077"/>
    <w:rsid w:val="00B309E5"/>
    <w:rsid w:val="00B40AD1"/>
    <w:rsid w:val="00B42F41"/>
    <w:rsid w:val="00B473CC"/>
    <w:rsid w:val="00B52811"/>
    <w:rsid w:val="00B53FD3"/>
    <w:rsid w:val="00B670AD"/>
    <w:rsid w:val="00B739CD"/>
    <w:rsid w:val="00BC6BB0"/>
    <w:rsid w:val="00BD1F18"/>
    <w:rsid w:val="00BE3A29"/>
    <w:rsid w:val="00BE69C6"/>
    <w:rsid w:val="00BF000B"/>
    <w:rsid w:val="00BF3400"/>
    <w:rsid w:val="00BF39B2"/>
    <w:rsid w:val="00C14CBC"/>
    <w:rsid w:val="00C601AE"/>
    <w:rsid w:val="00C624F5"/>
    <w:rsid w:val="00C652D6"/>
    <w:rsid w:val="00C67F15"/>
    <w:rsid w:val="00C746F3"/>
    <w:rsid w:val="00C8185D"/>
    <w:rsid w:val="00C850B2"/>
    <w:rsid w:val="00CA08DA"/>
    <w:rsid w:val="00CB63E0"/>
    <w:rsid w:val="00CC1C4F"/>
    <w:rsid w:val="00CD1866"/>
    <w:rsid w:val="00CD6308"/>
    <w:rsid w:val="00CD7B53"/>
    <w:rsid w:val="00CF2B58"/>
    <w:rsid w:val="00CF5118"/>
    <w:rsid w:val="00D1344D"/>
    <w:rsid w:val="00D241AB"/>
    <w:rsid w:val="00D40D84"/>
    <w:rsid w:val="00D425F3"/>
    <w:rsid w:val="00D46CF7"/>
    <w:rsid w:val="00D94066"/>
    <w:rsid w:val="00DA7C77"/>
    <w:rsid w:val="00DB50EB"/>
    <w:rsid w:val="00DC0144"/>
    <w:rsid w:val="00DC0419"/>
    <w:rsid w:val="00DC725B"/>
    <w:rsid w:val="00DE4974"/>
    <w:rsid w:val="00E12601"/>
    <w:rsid w:val="00E53CA0"/>
    <w:rsid w:val="00E73FF0"/>
    <w:rsid w:val="00EA5CA1"/>
    <w:rsid w:val="00EC1E1F"/>
    <w:rsid w:val="00ED5EE8"/>
    <w:rsid w:val="00EE6CBC"/>
    <w:rsid w:val="00F105F8"/>
    <w:rsid w:val="00F1133D"/>
    <w:rsid w:val="00F23BA9"/>
    <w:rsid w:val="00F37A3B"/>
    <w:rsid w:val="00F65697"/>
    <w:rsid w:val="00F9317B"/>
    <w:rsid w:val="00F94F11"/>
    <w:rsid w:val="00FA4B6C"/>
    <w:rsid w:val="00FB0130"/>
    <w:rsid w:val="00FB3A3F"/>
    <w:rsid w:val="00FC02EF"/>
    <w:rsid w:val="00FC03B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8365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  <w:style w:type="paragraph" w:customStyle="1" w:styleId="a7">
    <w:name w:val="Знак"/>
    <w:basedOn w:val="a"/>
    <w:rsid w:val="006C3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2051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MS Mincho" w:hAnsi="Arial" w:cs="Arial"/>
      <w:sz w:val="18"/>
      <w:szCs w:val="18"/>
    </w:rPr>
  </w:style>
  <w:style w:type="paragraph" w:customStyle="1" w:styleId="FORMATTEXT">
    <w:name w:val=".FORMAT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39"/>
    <w:rsid w:val="00A4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808&amp;dst=100119&amp;field=134&amp;date=26.05.2023" TargetMode="External"/><Relationship Id="rId13" Type="http://schemas.openxmlformats.org/officeDocument/2006/relationships/hyperlink" Target="consultantplus://offline/ref=2E7675476C3F9511ED57D12FDD53269018CB2DD501E516F42FD25437B815F4A755BDC2BADC47657639E98Fc10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v.sp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ta.gov.spb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SPB&amp;n=196646&amp;dst=100013&amp;field=134&amp;date=26.05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sit-petersburg.ru" TargetMode="External"/><Relationship Id="rId10" Type="http://schemas.openxmlformats.org/officeDocument/2006/relationships/hyperlink" Target="https://login.consultant.ru/link/?req=doc&amp;base=SPB&amp;n=142064&amp;dst=100059&amp;field=134&amp;date=26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001&amp;date=26.05.2023" TargetMode="External"/><Relationship Id="rId14" Type="http://schemas.openxmlformats.org/officeDocument/2006/relationships/hyperlink" Target="http://visit-peters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AC23-3954-42C7-9106-C29BCC66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18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Лысенко Алексей Константинович</cp:lastModifiedBy>
  <cp:revision>34</cp:revision>
  <cp:lastPrinted>2023-06-13T14:51:00Z</cp:lastPrinted>
  <dcterms:created xsi:type="dcterms:W3CDTF">2023-04-21T06:20:00Z</dcterms:created>
  <dcterms:modified xsi:type="dcterms:W3CDTF">2023-06-13T14:52:00Z</dcterms:modified>
</cp:coreProperties>
</file>