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20" w:rsidRPr="003B5C3F" w:rsidRDefault="003707D2" w:rsidP="003B5C3F">
      <w:pPr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589DA444" wp14:editId="32B3B88B">
            <wp:simplePos x="0" y="0"/>
            <wp:positionH relativeFrom="column">
              <wp:posOffset>-833755</wp:posOffset>
            </wp:positionH>
            <wp:positionV relativeFrom="paragraph">
              <wp:posOffset>3175</wp:posOffset>
            </wp:positionV>
            <wp:extent cx="7075805" cy="22180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59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E8FA169" wp14:editId="07300474">
                <wp:simplePos x="0" y="0"/>
                <wp:positionH relativeFrom="column">
                  <wp:posOffset>159385</wp:posOffset>
                </wp:positionH>
                <wp:positionV relativeFrom="paragraph">
                  <wp:posOffset>2140585</wp:posOffset>
                </wp:positionV>
                <wp:extent cx="3642995" cy="524510"/>
                <wp:effectExtent l="0" t="0" r="14605" b="889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99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725" w:rsidRDefault="00606FA8">
                            <w:pPr>
                              <w:pStyle w:val="1"/>
                              <w:rPr>
                                <w:rFonts w:eastAsia="Calibri"/>
                                <w:color w:val="000000"/>
                              </w:rPr>
                            </w:pPr>
                            <w:r w:rsidRPr="00606FA8">
                              <w:rPr>
                                <w:rFonts w:eastAsia="Calibri"/>
                                <w:color w:val="000000"/>
                              </w:rPr>
                              <w:t xml:space="preserve">Об одобрении </w:t>
                            </w:r>
                          </w:p>
                          <w:p w:rsidR="00606FA8" w:rsidRPr="00B87725" w:rsidRDefault="00B87725" w:rsidP="00B87725">
                            <w:pPr>
                              <w:pStyle w:val="1"/>
                              <w:rPr>
                                <w:rFonts w:eastAsia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п</w:t>
                            </w:r>
                            <w:r w:rsidR="00606FA8" w:rsidRPr="00606FA8">
                              <w:rPr>
                                <w:rFonts w:eastAsia="Calibri"/>
                                <w:color w:val="000000"/>
                              </w:rPr>
                              <w:t>роекта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 </w:t>
                            </w:r>
                            <w:r w:rsidR="00606FA8" w:rsidRPr="00606FA8">
                              <w:t>соглашения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A169" id="doc_name" o:spid="_x0000_s1026" style="position:absolute;left:0;text-align:left;margin-left:12.55pt;margin-top:168.55pt;width:286.85pt;height:41.3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" o:allowincell="f" filled="f" stroked="f">
                <v:textbox inset="0,0,0,0">
                  <w:txbxContent>
                    <w:p w:rsidR="00B87725" w:rsidRDefault="00606FA8">
                      <w:pPr>
                        <w:pStyle w:val="1"/>
                        <w:rPr>
                          <w:rFonts w:eastAsia="Calibri"/>
                          <w:color w:val="000000"/>
                        </w:rPr>
                      </w:pPr>
                      <w:r w:rsidRPr="00606FA8">
                        <w:rPr>
                          <w:rFonts w:eastAsia="Calibri"/>
                          <w:color w:val="000000"/>
                        </w:rPr>
                        <w:t xml:space="preserve">Об одобрении </w:t>
                      </w:r>
                    </w:p>
                    <w:p w:rsidR="00606FA8" w:rsidRPr="00B87725" w:rsidRDefault="00B87725" w:rsidP="00B87725">
                      <w:pPr>
                        <w:pStyle w:val="1"/>
                        <w:rPr>
                          <w:rFonts w:eastAsia="Calibri"/>
                          <w:color w:val="000000"/>
                        </w:rPr>
                      </w:pPr>
                      <w:r>
                        <w:rPr>
                          <w:rFonts w:eastAsia="Calibri"/>
                          <w:color w:val="000000"/>
                        </w:rPr>
                        <w:t>п</w:t>
                      </w:r>
                      <w:r w:rsidR="00606FA8" w:rsidRPr="00606FA8">
                        <w:rPr>
                          <w:rFonts w:eastAsia="Calibri"/>
                          <w:color w:val="000000"/>
                        </w:rPr>
                        <w:t>роекта</w:t>
                      </w:r>
                      <w:r>
                        <w:rPr>
                          <w:rFonts w:eastAsia="Calibri"/>
                          <w:color w:val="000000"/>
                        </w:rPr>
                        <w:t xml:space="preserve"> </w:t>
                      </w:r>
                      <w:r w:rsidR="00606FA8" w:rsidRPr="00606FA8">
                        <w:t>соглашения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C37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80" w:rsidRDefault="000D24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0D2480" w:rsidRDefault="000D24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Pr="003B5C3F" w:rsidRDefault="005E0CD9" w:rsidP="003B5C3F">
      <w:pPr>
        <w:ind w:firstLine="567"/>
        <w:jc w:val="both"/>
        <w:rPr>
          <w:rFonts w:eastAsia="Calibri"/>
          <w:color w:val="000000"/>
        </w:rPr>
      </w:pPr>
      <w:r w:rsidRPr="003B5C3F">
        <w:rPr>
          <w:rFonts w:eastAsia="Calibri"/>
          <w:color w:val="000000"/>
        </w:rPr>
        <w:t>Правительство Санкт-Петербурга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jc w:val="both"/>
        <w:rPr>
          <w:rFonts w:eastAsia="Calibri"/>
          <w:b/>
          <w:color w:val="000000"/>
        </w:rPr>
      </w:pPr>
      <w:r w:rsidRPr="003B5C3F">
        <w:rPr>
          <w:rFonts w:eastAsia="Calibri"/>
          <w:b/>
          <w:color w:val="000000"/>
        </w:rPr>
        <w:t>П О С Т А Н О В Л Я Е Т:</w:t>
      </w:r>
    </w:p>
    <w:p w:rsidR="005E0CD9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606FA8" w:rsidRPr="003B5C3F" w:rsidRDefault="00606FA8" w:rsidP="003B5C3F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606FA8">
        <w:rPr>
          <w:rFonts w:eastAsia="Calibri"/>
          <w:color w:val="000000"/>
        </w:rPr>
        <w:t>Одобрить проек</w:t>
      </w:r>
      <w:r>
        <w:rPr>
          <w:rFonts w:eastAsia="Calibri"/>
          <w:color w:val="000000"/>
        </w:rPr>
        <w:t xml:space="preserve">т </w:t>
      </w:r>
      <w:r w:rsidRPr="00606FA8">
        <w:rPr>
          <w:rFonts w:eastAsia="Calibri"/>
          <w:color w:val="000000"/>
        </w:rPr>
        <w:t>Соглашени</w:t>
      </w:r>
      <w:r>
        <w:rPr>
          <w:rFonts w:eastAsia="Calibri"/>
          <w:color w:val="000000"/>
        </w:rPr>
        <w:t>я</w:t>
      </w:r>
      <w:r w:rsidRPr="00606FA8">
        <w:rPr>
          <w:rFonts w:eastAsia="Calibri"/>
          <w:color w:val="000000"/>
        </w:rPr>
        <w:t xml:space="preserve"> между</w:t>
      </w:r>
      <w:r>
        <w:rPr>
          <w:rFonts w:eastAsia="Calibri"/>
          <w:color w:val="000000"/>
        </w:rPr>
        <w:t xml:space="preserve"> </w:t>
      </w:r>
      <w:r w:rsidRPr="00606FA8">
        <w:rPr>
          <w:rFonts w:eastAsia="Calibri"/>
          <w:color w:val="000000"/>
        </w:rPr>
        <w:t xml:space="preserve">Министерством </w:t>
      </w:r>
      <w:r>
        <w:rPr>
          <w:rFonts w:eastAsia="Calibri"/>
          <w:color w:val="000000"/>
        </w:rPr>
        <w:t>экономического развития</w:t>
      </w:r>
      <w:r w:rsidRPr="00606FA8">
        <w:rPr>
          <w:rFonts w:eastAsia="Calibri"/>
          <w:color w:val="000000"/>
        </w:rPr>
        <w:t xml:space="preserve"> Российской Федерации и Правительством</w:t>
      </w:r>
      <w:r>
        <w:rPr>
          <w:rFonts w:eastAsia="Calibri"/>
          <w:color w:val="000000"/>
        </w:rPr>
        <w:t xml:space="preserve"> </w:t>
      </w:r>
      <w:r w:rsidRPr="00606FA8">
        <w:rPr>
          <w:rFonts w:eastAsia="Calibri"/>
          <w:color w:val="000000"/>
        </w:rPr>
        <w:t xml:space="preserve">Санкт-Петербурга о предоставлении </w:t>
      </w:r>
      <w:r>
        <w:rPr>
          <w:rFonts w:eastAsia="Calibri"/>
          <w:color w:val="000000"/>
        </w:rPr>
        <w:t>иного межбюджетного трансферта, имеющего целевое назначение,</w:t>
      </w:r>
      <w:r w:rsidRPr="00606FA8">
        <w:rPr>
          <w:rFonts w:eastAsia="Calibri"/>
          <w:color w:val="000000"/>
        </w:rPr>
        <w:t xml:space="preserve"> из федерального бюджета бюджету города</w:t>
      </w:r>
      <w:r>
        <w:rPr>
          <w:rFonts w:eastAsia="Calibri"/>
          <w:color w:val="000000"/>
        </w:rPr>
        <w:t xml:space="preserve"> </w:t>
      </w:r>
      <w:r w:rsidRPr="00606FA8">
        <w:rPr>
          <w:rFonts w:eastAsia="Calibri"/>
          <w:color w:val="000000"/>
        </w:rPr>
        <w:t xml:space="preserve">федерального значения Санкт-Петербург </w:t>
      </w:r>
      <w:r>
        <w:rPr>
          <w:rFonts w:eastAsia="Calibri"/>
          <w:color w:val="000000"/>
        </w:rPr>
        <w:t xml:space="preserve">в целях </w:t>
      </w:r>
      <w:proofErr w:type="spellStart"/>
      <w:r>
        <w:rPr>
          <w:rFonts w:eastAsia="Calibri"/>
          <w:color w:val="000000"/>
        </w:rPr>
        <w:t>софинансирования</w:t>
      </w:r>
      <w:proofErr w:type="spellEnd"/>
      <w:r>
        <w:rPr>
          <w:rFonts w:eastAsia="Calibri"/>
          <w:color w:val="000000"/>
        </w:rPr>
        <w:t xml:space="preserve"> </w:t>
      </w:r>
      <w:r w:rsidR="00043BC6">
        <w:rPr>
          <w:rFonts w:eastAsia="Calibri"/>
          <w:color w:val="000000"/>
        </w:rPr>
        <w:br/>
      </w:r>
      <w:r>
        <w:rPr>
          <w:rFonts w:eastAsia="Calibri"/>
          <w:color w:val="000000"/>
        </w:rPr>
        <w:t xml:space="preserve">в полном объеме расходных обязательств г. Санкт-Петербурга по финансовому обеспечению создания и обеспечения деятельности международного центра компетенций в сфере туризма и гостеприимства </w:t>
      </w:r>
      <w:r w:rsidR="00EC19C0">
        <w:rPr>
          <w:rFonts w:eastAsia="Calibri"/>
          <w:color w:val="000000"/>
        </w:rPr>
        <w:t xml:space="preserve">в рамках федерального проекта «Совершенствование управления в сфере туризма» национального проекта «Туризм и индустрия гостеприимства» </w:t>
      </w:r>
      <w:r w:rsidRPr="00606FA8">
        <w:rPr>
          <w:rFonts w:eastAsia="Calibri"/>
          <w:color w:val="000000"/>
        </w:rPr>
        <w:t>согласно приложению.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  <w:r w:rsidRPr="003B5C3F">
        <w:rPr>
          <w:rFonts w:eastAsia="Calibri"/>
          <w:color w:val="000000"/>
        </w:rPr>
        <w:t>2. </w:t>
      </w:r>
      <w:r w:rsidR="003B5C3F">
        <w:rPr>
          <w:rFonts w:eastAsia="Calibri"/>
          <w:color w:val="000000"/>
        </w:rPr>
        <w:t> </w:t>
      </w:r>
      <w:r w:rsidRPr="003B5C3F">
        <w:rPr>
          <w:rFonts w:eastAsia="Calibri"/>
          <w:bCs/>
          <w:color w:val="000000"/>
        </w:rPr>
        <w:t>Контроль за выполнением постановления возложить на вице-губернатора</w:t>
      </w:r>
      <w:r w:rsidRPr="003B5C3F">
        <w:rPr>
          <w:rFonts w:eastAsia="Calibri"/>
          <w:bCs/>
          <w:color w:val="000000"/>
        </w:rPr>
        <w:br/>
        <w:t xml:space="preserve">Санкт-Петербурга </w:t>
      </w:r>
      <w:r w:rsidRPr="003B5C3F">
        <w:rPr>
          <w:rFonts w:eastAsia="Calibri"/>
          <w:color w:val="000000"/>
        </w:rPr>
        <w:t>Пиотровского Б.М.</w:t>
      </w: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ind w:firstLine="567"/>
        <w:jc w:val="both"/>
        <w:rPr>
          <w:rFonts w:eastAsia="Calibri"/>
          <w:color w:val="000000"/>
        </w:rPr>
      </w:pPr>
    </w:p>
    <w:p w:rsidR="005E0CD9" w:rsidRPr="003B5C3F" w:rsidRDefault="005E0CD9" w:rsidP="003B5C3F">
      <w:pPr>
        <w:ind w:firstLine="567"/>
        <w:rPr>
          <w:b/>
        </w:rPr>
      </w:pPr>
    </w:p>
    <w:p w:rsidR="005E0CD9" w:rsidRPr="003B5C3F" w:rsidRDefault="005E0CD9" w:rsidP="003B5C3F">
      <w:pPr>
        <w:widowControl w:val="0"/>
        <w:overflowPunct w:val="0"/>
        <w:autoSpaceDE w:val="0"/>
        <w:autoSpaceDN w:val="0"/>
        <w:adjustRightInd w:val="0"/>
        <w:ind w:firstLine="397"/>
        <w:rPr>
          <w:b/>
        </w:rPr>
      </w:pPr>
      <w:r w:rsidRPr="003B5C3F">
        <w:rPr>
          <w:b/>
        </w:rPr>
        <w:t xml:space="preserve">Губернатор </w:t>
      </w:r>
    </w:p>
    <w:p w:rsidR="00393308" w:rsidRDefault="005E0CD9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3B5C3F">
        <w:rPr>
          <w:b/>
        </w:rPr>
        <w:t>Санкт-Пе</w:t>
      </w:r>
      <w:r w:rsidR="00606FA8">
        <w:rPr>
          <w:b/>
        </w:rPr>
        <w:t>тербурга</w:t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</w:r>
      <w:r w:rsidR="00606FA8">
        <w:rPr>
          <w:b/>
        </w:rPr>
        <w:tab/>
        <w:t xml:space="preserve">     </w:t>
      </w:r>
      <w:proofErr w:type="spellStart"/>
      <w:r w:rsidR="00606FA8">
        <w:rPr>
          <w:b/>
        </w:rPr>
        <w:t>А.Д.Беглов</w:t>
      </w:r>
      <w:proofErr w:type="spellEnd"/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FD5C47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FD5C47" w:rsidRPr="003B5C3F" w:rsidRDefault="00FD5C47" w:rsidP="00606FA8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sectPr w:rsidR="00FD5C47" w:rsidRPr="003B5C3F" w:rsidSect="00606FA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32" w:rsidRDefault="004F1632">
      <w:r>
        <w:separator/>
      </w:r>
    </w:p>
  </w:endnote>
  <w:endnote w:type="continuationSeparator" w:id="0">
    <w:p w:rsidR="004F1632" w:rsidRDefault="004F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32" w:rsidRDefault="004F1632">
      <w:r>
        <w:separator/>
      </w:r>
    </w:p>
  </w:footnote>
  <w:footnote w:type="continuationSeparator" w:id="0">
    <w:p w:rsidR="004F1632" w:rsidRDefault="004F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80" w:rsidRDefault="000D2480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2480" w:rsidRDefault="000D2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80" w:rsidRDefault="000D2480" w:rsidP="00FD5C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6"/>
    <w:multiLevelType w:val="hybridMultilevel"/>
    <w:tmpl w:val="CE7A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42C"/>
    <w:multiLevelType w:val="hybridMultilevel"/>
    <w:tmpl w:val="12C0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738"/>
    <w:multiLevelType w:val="hybridMultilevel"/>
    <w:tmpl w:val="918661A2"/>
    <w:lvl w:ilvl="0" w:tplc="3504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9169B"/>
    <w:multiLevelType w:val="hybridMultilevel"/>
    <w:tmpl w:val="FF9EF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D44158"/>
    <w:multiLevelType w:val="hybridMultilevel"/>
    <w:tmpl w:val="15E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FEA"/>
    <w:multiLevelType w:val="hybridMultilevel"/>
    <w:tmpl w:val="119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1A2"/>
    <w:multiLevelType w:val="hybridMultilevel"/>
    <w:tmpl w:val="C1D6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868"/>
    <w:multiLevelType w:val="hybridMultilevel"/>
    <w:tmpl w:val="29A86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C1854"/>
    <w:multiLevelType w:val="hybridMultilevel"/>
    <w:tmpl w:val="18A62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E2C65"/>
    <w:multiLevelType w:val="hybridMultilevel"/>
    <w:tmpl w:val="D5B4198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0ADB"/>
    <w:multiLevelType w:val="hybridMultilevel"/>
    <w:tmpl w:val="244009B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0FD"/>
    <w:multiLevelType w:val="hybridMultilevel"/>
    <w:tmpl w:val="27D2FDFC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3D3"/>
    <w:multiLevelType w:val="hybridMultilevel"/>
    <w:tmpl w:val="7A4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12C1"/>
    <w:multiLevelType w:val="hybridMultilevel"/>
    <w:tmpl w:val="4C002E4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2AD7"/>
    <w:multiLevelType w:val="hybridMultilevel"/>
    <w:tmpl w:val="CBBA1E66"/>
    <w:lvl w:ilvl="0" w:tplc="44FAA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9A74BC3"/>
    <w:multiLevelType w:val="multilevel"/>
    <w:tmpl w:val="DB280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74bc609-498e-498f-95dd-8da7736bdddc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DB20B6"/>
    <w:rsid w:val="00043BC6"/>
    <w:rsid w:val="00047C0C"/>
    <w:rsid w:val="000618BD"/>
    <w:rsid w:val="000832FA"/>
    <w:rsid w:val="000A2DF1"/>
    <w:rsid w:val="000C1ACF"/>
    <w:rsid w:val="000D2480"/>
    <w:rsid w:val="00124FD1"/>
    <w:rsid w:val="00131C1A"/>
    <w:rsid w:val="00140076"/>
    <w:rsid w:val="001B124B"/>
    <w:rsid w:val="001C31B6"/>
    <w:rsid w:val="001F0082"/>
    <w:rsid w:val="001F79BD"/>
    <w:rsid w:val="0020020A"/>
    <w:rsid w:val="00270334"/>
    <w:rsid w:val="003707D2"/>
    <w:rsid w:val="0037349B"/>
    <w:rsid w:val="00381798"/>
    <w:rsid w:val="00393308"/>
    <w:rsid w:val="003B5C3F"/>
    <w:rsid w:val="003C7186"/>
    <w:rsid w:val="003E68BF"/>
    <w:rsid w:val="004011EA"/>
    <w:rsid w:val="00434515"/>
    <w:rsid w:val="004702DF"/>
    <w:rsid w:val="004A61F6"/>
    <w:rsid w:val="004F1632"/>
    <w:rsid w:val="0054140F"/>
    <w:rsid w:val="00541B8F"/>
    <w:rsid w:val="00557499"/>
    <w:rsid w:val="005678A8"/>
    <w:rsid w:val="005712D2"/>
    <w:rsid w:val="005715E9"/>
    <w:rsid w:val="005C3759"/>
    <w:rsid w:val="005E0CD9"/>
    <w:rsid w:val="005E2AF4"/>
    <w:rsid w:val="005E33FA"/>
    <w:rsid w:val="005F6580"/>
    <w:rsid w:val="005F7298"/>
    <w:rsid w:val="00606FA8"/>
    <w:rsid w:val="00620776"/>
    <w:rsid w:val="006215C0"/>
    <w:rsid w:val="00652764"/>
    <w:rsid w:val="0066275D"/>
    <w:rsid w:val="00687668"/>
    <w:rsid w:val="00696CBA"/>
    <w:rsid w:val="006C2535"/>
    <w:rsid w:val="006F206A"/>
    <w:rsid w:val="00702265"/>
    <w:rsid w:val="00713EEF"/>
    <w:rsid w:val="00747C2E"/>
    <w:rsid w:val="007743C2"/>
    <w:rsid w:val="007F6A48"/>
    <w:rsid w:val="008139A7"/>
    <w:rsid w:val="00853758"/>
    <w:rsid w:val="00860E9B"/>
    <w:rsid w:val="00882E62"/>
    <w:rsid w:val="008A71D2"/>
    <w:rsid w:val="008D3519"/>
    <w:rsid w:val="00914199"/>
    <w:rsid w:val="0093455E"/>
    <w:rsid w:val="009A4AF3"/>
    <w:rsid w:val="009D4E9F"/>
    <w:rsid w:val="00A022B1"/>
    <w:rsid w:val="00A04A81"/>
    <w:rsid w:val="00A339BA"/>
    <w:rsid w:val="00A61B42"/>
    <w:rsid w:val="00AB6C7B"/>
    <w:rsid w:val="00AF5163"/>
    <w:rsid w:val="00B87725"/>
    <w:rsid w:val="00C452CA"/>
    <w:rsid w:val="00C72382"/>
    <w:rsid w:val="00CD6A90"/>
    <w:rsid w:val="00D02501"/>
    <w:rsid w:val="00D36809"/>
    <w:rsid w:val="00D81DA5"/>
    <w:rsid w:val="00DB20B6"/>
    <w:rsid w:val="00E21E81"/>
    <w:rsid w:val="00E26F20"/>
    <w:rsid w:val="00E407A0"/>
    <w:rsid w:val="00EA2387"/>
    <w:rsid w:val="00EA44C4"/>
    <w:rsid w:val="00EC19C0"/>
    <w:rsid w:val="00F012E9"/>
    <w:rsid w:val="00F01771"/>
    <w:rsid w:val="00F03045"/>
    <w:rsid w:val="00F1415A"/>
    <w:rsid w:val="00F335F4"/>
    <w:rsid w:val="00F53539"/>
    <w:rsid w:val="00F6779C"/>
    <w:rsid w:val="00F869EE"/>
    <w:rsid w:val="00FA7EEE"/>
    <w:rsid w:val="00FC0F50"/>
    <w:rsid w:val="00FD5C47"/>
    <w:rsid w:val="00FD79BA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7D56C"/>
  <w15:chartTrackingRefBased/>
  <w15:docId w15:val="{8F7ECE04-33AE-495C-8DC5-08BBA08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F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Balloon Text"/>
    <w:basedOn w:val="a"/>
    <w:link w:val="a9"/>
    <w:uiPriority w:val="99"/>
    <w:rsid w:val="003B5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3B5C3F"/>
    <w:rPr>
      <w:rFonts w:ascii="Segoe UI" w:hAnsi="Segoe UI" w:cs="Segoe UI"/>
      <w:sz w:val="18"/>
      <w:szCs w:val="18"/>
    </w:rPr>
  </w:style>
  <w:style w:type="paragraph" w:styleId="aa">
    <w:name w:val="List Paragraph"/>
    <w:aliases w:val="Table-Normal,RSHB_Table-Normal,Маркеры Абзац списка,Варианты ответов,Абзац списка2"/>
    <w:basedOn w:val="a"/>
    <w:link w:val="ab"/>
    <w:uiPriority w:val="34"/>
    <w:qFormat/>
    <w:rsid w:val="00C723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335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F335F4"/>
  </w:style>
  <w:style w:type="paragraph" w:customStyle="1" w:styleId="ConsPlusTitlePage">
    <w:name w:val="ConsPlusTitlePage"/>
    <w:rsid w:val="00F335F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F33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335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F335F4"/>
    <w:rPr>
      <w:rFonts w:ascii="Calibri" w:hAnsi="Calibri" w:cs="Calibri"/>
      <w:sz w:val="22"/>
    </w:rPr>
  </w:style>
  <w:style w:type="character" w:styleId="ac">
    <w:name w:val="Strong"/>
    <w:basedOn w:val="a0"/>
    <w:uiPriority w:val="22"/>
    <w:qFormat/>
    <w:rsid w:val="00F335F4"/>
    <w:rPr>
      <w:b/>
      <w:bCs/>
    </w:rPr>
  </w:style>
  <w:style w:type="table" w:styleId="ad">
    <w:name w:val="Table Grid"/>
    <w:basedOn w:val="a1"/>
    <w:uiPriority w:val="39"/>
    <w:rsid w:val="00F335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335F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F335F4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35F4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335F4"/>
    <w:rPr>
      <w:color w:val="954F72" w:themeColor="followedHyperlink"/>
      <w:u w:val="single"/>
    </w:rPr>
  </w:style>
  <w:style w:type="character" w:customStyle="1" w:styleId="ab">
    <w:name w:val="Абзац списка Знак"/>
    <w:aliases w:val="Table-Normal Знак,RSHB_Table-Normal Знак,Маркеры Абзац списка Знак,Варианты ответов Знак,Абзац списка2 Знак"/>
    <w:link w:val="aa"/>
    <w:uiPriority w:val="34"/>
    <w:rsid w:val="00F335F4"/>
    <w:rPr>
      <w:sz w:val="24"/>
      <w:szCs w:val="24"/>
    </w:rPr>
  </w:style>
  <w:style w:type="character" w:customStyle="1" w:styleId="tslstrong">
    <w:name w:val="tsl_strong"/>
    <w:basedOn w:val="a0"/>
    <w:rsid w:val="00F335F4"/>
  </w:style>
  <w:style w:type="paragraph" w:styleId="af0">
    <w:name w:val="Normal (Web)"/>
    <w:basedOn w:val="a"/>
    <w:uiPriority w:val="99"/>
    <w:unhideWhenUsed/>
    <w:rsid w:val="00F335F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335F4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unhideWhenUsed/>
    <w:rsid w:val="00F335F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35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F335F4"/>
    <w:rPr>
      <w:rFonts w:asciiTheme="minorHAnsi" w:eastAsiaTheme="minorHAnsi" w:hAnsiTheme="minorHAnsi" w:cstheme="minorBid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F335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F335F4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No Spacing"/>
    <w:uiPriority w:val="1"/>
    <w:qFormat/>
    <w:rsid w:val="00F33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ca9cb0e2-dd92-4b5a-ade2-970661d0d6b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DC7E-B986-4707-A2AB-B6CDC0F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ca9cb0e2-dd92-4b5a-ade2-970661d0d6ba</Template>
  <TotalTime>316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Юрьевна</dc:creator>
  <cp:keywords/>
  <cp:lastModifiedBy>Юрченко Анастасия Андреевна</cp:lastModifiedBy>
  <cp:revision>65</cp:revision>
  <cp:lastPrinted>2023-06-27T08:21:00Z</cp:lastPrinted>
  <dcterms:created xsi:type="dcterms:W3CDTF">2023-04-13T06:04:00Z</dcterms:created>
  <dcterms:modified xsi:type="dcterms:W3CDTF">2023-06-27T08:21:00Z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174bc609-498e-498f-95dd-8da7736bdddc</vt:lpwstr>
  </property>
</Properties>
</file>