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1A" w:rsidRPr="00165EDA" w:rsidRDefault="0072541A" w:rsidP="00725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165EDA">
        <w:rPr>
          <w:rFonts w:ascii="Times New Roman" w:hAnsi="Times New Roman" w:cs="Times New Roman"/>
          <w:sz w:val="24"/>
          <w:szCs w:val="20"/>
        </w:rPr>
        <w:t>П</w:t>
      </w:r>
      <w:r w:rsidR="000D657F">
        <w:rPr>
          <w:rFonts w:ascii="Times New Roman" w:hAnsi="Times New Roman" w:cs="Times New Roman"/>
          <w:sz w:val="24"/>
          <w:szCs w:val="20"/>
        </w:rPr>
        <w:t>риложение</w:t>
      </w:r>
      <w:r w:rsidRPr="00165EDA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2541A" w:rsidRPr="00165EDA" w:rsidRDefault="0072541A" w:rsidP="00725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165EDA">
        <w:rPr>
          <w:rFonts w:ascii="Times New Roman" w:hAnsi="Times New Roman" w:cs="Times New Roman"/>
          <w:sz w:val="24"/>
          <w:szCs w:val="20"/>
        </w:rPr>
        <w:t>к постановлению</w:t>
      </w:r>
    </w:p>
    <w:p w:rsidR="0072541A" w:rsidRPr="00165EDA" w:rsidRDefault="0072541A" w:rsidP="00725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165EDA">
        <w:rPr>
          <w:rFonts w:ascii="Times New Roman" w:hAnsi="Times New Roman" w:cs="Times New Roman"/>
          <w:sz w:val="24"/>
          <w:szCs w:val="20"/>
        </w:rPr>
        <w:t>Правительства Санкт-Петербурга</w:t>
      </w:r>
    </w:p>
    <w:p w:rsidR="0072541A" w:rsidRPr="00165EDA" w:rsidRDefault="0072541A" w:rsidP="00725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165EDA">
        <w:rPr>
          <w:rFonts w:ascii="Times New Roman" w:hAnsi="Times New Roman" w:cs="Times New Roman"/>
          <w:sz w:val="24"/>
          <w:szCs w:val="20"/>
        </w:rPr>
        <w:t xml:space="preserve">от </w:t>
      </w:r>
      <w:r w:rsidR="00D07435" w:rsidRPr="00165EDA">
        <w:rPr>
          <w:rFonts w:ascii="Times New Roman" w:hAnsi="Times New Roman" w:cs="Times New Roman"/>
          <w:sz w:val="24"/>
          <w:szCs w:val="20"/>
        </w:rPr>
        <w:t>___________№______</w:t>
      </w:r>
    </w:p>
    <w:p w:rsidR="00D07435" w:rsidRPr="00165EDA" w:rsidRDefault="00D07435" w:rsidP="00514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C44E6" w:rsidRPr="00A455A0" w:rsidRDefault="008C44E6" w:rsidP="00DE2EAC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55A0">
        <w:rPr>
          <w:rFonts w:ascii="Times New Roman" w:hAnsi="Times New Roman" w:cs="Times New Roman"/>
          <w:sz w:val="24"/>
          <w:szCs w:val="24"/>
        </w:rPr>
        <w:t xml:space="preserve">     </w:t>
      </w:r>
      <w:r w:rsidR="00A455A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C44E6" w:rsidRDefault="008C44E6" w:rsidP="008C44E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5A0" w:rsidRDefault="0072541A" w:rsidP="00A455A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5A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65EDA" w:rsidRPr="00A455A0" w:rsidRDefault="006B5494" w:rsidP="00A455A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A455A0">
        <w:rPr>
          <w:rFonts w:ascii="Times New Roman" w:hAnsi="Times New Roman" w:cs="Times New Roman"/>
          <w:sz w:val="24"/>
          <w:szCs w:val="24"/>
        </w:rPr>
        <w:t>о</w:t>
      </w:r>
      <w:r w:rsidR="00165EDA" w:rsidRPr="00A455A0">
        <w:rPr>
          <w:rFonts w:ascii="Times New Roman" w:hAnsi="Times New Roman" w:cs="Times New Roman"/>
          <w:sz w:val="24"/>
          <w:szCs w:val="24"/>
        </w:rPr>
        <w:t xml:space="preserve">рганизации транспортного обслуживания прибывающих </w:t>
      </w:r>
      <w:r w:rsidR="00165EDA" w:rsidRPr="00A455A0">
        <w:rPr>
          <w:rFonts w:ascii="Times New Roman" w:hAnsi="Times New Roman" w:cs="Times New Roman"/>
          <w:sz w:val="24"/>
          <w:szCs w:val="24"/>
        </w:rPr>
        <w:br/>
        <w:t xml:space="preserve">в Санкт-Петербург в целях установления и(или) поддержания межрегионального сотрудничества, международного сотрудничества, международных </w:t>
      </w:r>
      <w:r w:rsidR="00165EDA" w:rsidRPr="00A455A0">
        <w:rPr>
          <w:rFonts w:ascii="Times New Roman" w:hAnsi="Times New Roman" w:cs="Times New Roman"/>
          <w:sz w:val="24"/>
          <w:szCs w:val="24"/>
        </w:rPr>
        <w:br/>
        <w:t xml:space="preserve">и внешнеэкономических связей руководителей субъектов иностранных федеративных государств, административно-территориальных образований иностранных государств, </w:t>
      </w:r>
      <w:r w:rsidR="00A455A0">
        <w:rPr>
          <w:rFonts w:ascii="Times New Roman" w:hAnsi="Times New Roman" w:cs="Times New Roman"/>
          <w:sz w:val="24"/>
          <w:szCs w:val="24"/>
        </w:rPr>
        <w:br/>
      </w:r>
      <w:r w:rsidR="00165EDA" w:rsidRPr="00A455A0">
        <w:rPr>
          <w:rFonts w:ascii="Times New Roman" w:hAnsi="Times New Roman" w:cs="Times New Roman"/>
          <w:sz w:val="24"/>
          <w:szCs w:val="24"/>
        </w:rPr>
        <w:t xml:space="preserve">с согласия Правительства Российской Федерации руководителей органов государственной власти иностранных государств и иностранных делегаций </w:t>
      </w:r>
      <w:r w:rsidR="00165EDA" w:rsidRPr="00A455A0">
        <w:rPr>
          <w:rFonts w:ascii="Times New Roman" w:hAnsi="Times New Roman" w:cs="Times New Roman"/>
          <w:sz w:val="24"/>
          <w:szCs w:val="24"/>
        </w:rPr>
        <w:br/>
        <w:t xml:space="preserve">с их участием, представителей международных, региональных парламентских организаций, </w:t>
      </w:r>
      <w:r w:rsidR="00A455A0">
        <w:rPr>
          <w:rFonts w:ascii="Times New Roman" w:hAnsi="Times New Roman" w:cs="Times New Roman"/>
          <w:sz w:val="24"/>
          <w:szCs w:val="24"/>
        </w:rPr>
        <w:br/>
      </w:r>
      <w:r w:rsidR="00165EDA" w:rsidRPr="00A455A0">
        <w:rPr>
          <w:rFonts w:ascii="Times New Roman" w:hAnsi="Times New Roman" w:cs="Times New Roman"/>
          <w:sz w:val="24"/>
          <w:szCs w:val="24"/>
        </w:rPr>
        <w:t>а также представителей федеральных органов государственной власти, органов государственной власти субъектов Российской Федерации и иных государственных органов, органов местного самоуправления и делегаций с их участием</w:t>
      </w:r>
    </w:p>
    <w:p w:rsidR="008C44E6" w:rsidRDefault="008C44E6" w:rsidP="004430C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4430C7" w:rsidRPr="00165EDA" w:rsidRDefault="004430C7" w:rsidP="004430C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165EDA">
        <w:rPr>
          <w:rFonts w:ascii="Times New Roman" w:hAnsi="Times New Roman" w:cs="Times New Roman"/>
          <w:sz w:val="24"/>
          <w:szCs w:val="20"/>
        </w:rPr>
        <w:t xml:space="preserve">1. </w:t>
      </w:r>
      <w:r w:rsidRPr="00165EDA">
        <w:rPr>
          <w:rFonts w:ascii="Times New Roman" w:hAnsi="Times New Roman" w:cs="Times New Roman"/>
          <w:sz w:val="24"/>
          <w:szCs w:val="28"/>
        </w:rPr>
        <w:t xml:space="preserve">В настоящем Порядке под официальными приемами, протокольными мероприятиями, проводимыми при участии Губернатора Санкт-Петербурга, членов Правительства </w:t>
      </w:r>
      <w:r w:rsidR="00DC0D8A">
        <w:rPr>
          <w:rFonts w:ascii="Times New Roman" w:hAnsi="Times New Roman" w:cs="Times New Roman"/>
          <w:sz w:val="24"/>
          <w:szCs w:val="28"/>
        </w:rPr>
        <w:br/>
      </w:r>
      <w:r w:rsidRPr="00165EDA">
        <w:rPr>
          <w:rFonts w:ascii="Times New Roman" w:hAnsi="Times New Roman" w:cs="Times New Roman"/>
          <w:sz w:val="24"/>
          <w:szCs w:val="28"/>
        </w:rPr>
        <w:t>Санкт-Петербурга</w:t>
      </w:r>
      <w:r w:rsidR="003F1BE7" w:rsidRPr="00165EDA">
        <w:rPr>
          <w:rFonts w:ascii="Times New Roman" w:hAnsi="Times New Roman" w:cs="Times New Roman"/>
          <w:sz w:val="24"/>
          <w:szCs w:val="28"/>
        </w:rPr>
        <w:t xml:space="preserve">, руководителями исполнительных органов государственной власти </w:t>
      </w:r>
      <w:r w:rsidR="00DC0D8A">
        <w:rPr>
          <w:rFonts w:ascii="Times New Roman" w:hAnsi="Times New Roman" w:cs="Times New Roman"/>
          <w:sz w:val="24"/>
          <w:szCs w:val="28"/>
        </w:rPr>
        <w:br/>
      </w:r>
      <w:r w:rsidR="003F1BE7" w:rsidRPr="00165EDA">
        <w:rPr>
          <w:rFonts w:ascii="Times New Roman" w:hAnsi="Times New Roman" w:cs="Times New Roman"/>
          <w:sz w:val="24"/>
          <w:szCs w:val="28"/>
        </w:rPr>
        <w:t>Санкт-Петербурга</w:t>
      </w:r>
      <w:r w:rsidRPr="00165EDA">
        <w:rPr>
          <w:rFonts w:ascii="Times New Roman" w:hAnsi="Times New Roman" w:cs="Times New Roman"/>
          <w:sz w:val="24"/>
          <w:szCs w:val="28"/>
        </w:rPr>
        <w:t xml:space="preserve"> </w:t>
      </w:r>
      <w:r w:rsidR="00DC0D8A">
        <w:rPr>
          <w:rFonts w:ascii="Times New Roman" w:hAnsi="Times New Roman" w:cs="Times New Roman"/>
          <w:sz w:val="24"/>
          <w:szCs w:val="28"/>
        </w:rPr>
        <w:t>(далее – исполнительны</w:t>
      </w:r>
      <w:r w:rsidR="008C44E6">
        <w:rPr>
          <w:rFonts w:ascii="Times New Roman" w:hAnsi="Times New Roman" w:cs="Times New Roman"/>
          <w:sz w:val="24"/>
          <w:szCs w:val="28"/>
        </w:rPr>
        <w:t>е</w:t>
      </w:r>
      <w:r w:rsidR="00DC0D8A">
        <w:rPr>
          <w:rFonts w:ascii="Times New Roman" w:hAnsi="Times New Roman" w:cs="Times New Roman"/>
          <w:sz w:val="24"/>
          <w:szCs w:val="28"/>
        </w:rPr>
        <w:t xml:space="preserve"> орган</w:t>
      </w:r>
      <w:r w:rsidR="008C44E6">
        <w:rPr>
          <w:rFonts w:ascii="Times New Roman" w:hAnsi="Times New Roman" w:cs="Times New Roman"/>
          <w:sz w:val="24"/>
          <w:szCs w:val="28"/>
        </w:rPr>
        <w:t>ы</w:t>
      </w:r>
      <w:r w:rsidR="00DC0D8A">
        <w:rPr>
          <w:rFonts w:ascii="Times New Roman" w:hAnsi="Times New Roman" w:cs="Times New Roman"/>
          <w:sz w:val="24"/>
          <w:szCs w:val="28"/>
        </w:rPr>
        <w:t xml:space="preserve">) </w:t>
      </w:r>
      <w:r w:rsidRPr="00165EDA">
        <w:rPr>
          <w:rFonts w:ascii="Times New Roman" w:hAnsi="Times New Roman" w:cs="Times New Roman"/>
          <w:sz w:val="24"/>
          <w:szCs w:val="28"/>
        </w:rPr>
        <w:t>понимаются официальные приемы, протокольные мероприятия:</w:t>
      </w:r>
    </w:p>
    <w:p w:rsidR="004430C7" w:rsidRPr="00165EDA" w:rsidRDefault="004430C7" w:rsidP="004430C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165EDA">
        <w:rPr>
          <w:rFonts w:ascii="Times New Roman" w:hAnsi="Times New Roman" w:cs="Times New Roman"/>
          <w:sz w:val="24"/>
          <w:szCs w:val="28"/>
        </w:rPr>
        <w:t xml:space="preserve">1.1. Проводимые Губернатором Санкт-Петербурга, членами Правительства </w:t>
      </w:r>
      <w:r w:rsidR="001470D1">
        <w:rPr>
          <w:rFonts w:ascii="Times New Roman" w:hAnsi="Times New Roman" w:cs="Times New Roman"/>
          <w:sz w:val="24"/>
          <w:szCs w:val="28"/>
        </w:rPr>
        <w:br/>
      </w:r>
      <w:r w:rsidRPr="00165EDA">
        <w:rPr>
          <w:rFonts w:ascii="Times New Roman" w:hAnsi="Times New Roman" w:cs="Times New Roman"/>
          <w:sz w:val="24"/>
          <w:szCs w:val="28"/>
        </w:rPr>
        <w:t xml:space="preserve">Санкт-Петербурга на основании их устных или письменных </w:t>
      </w:r>
      <w:r w:rsidR="001470D1">
        <w:rPr>
          <w:rFonts w:ascii="Times New Roman" w:hAnsi="Times New Roman" w:cs="Times New Roman"/>
          <w:sz w:val="24"/>
          <w:szCs w:val="28"/>
        </w:rPr>
        <w:t>поручений</w:t>
      </w:r>
      <w:r w:rsidRPr="00165ED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430C7" w:rsidRPr="00165EDA" w:rsidRDefault="004430C7" w:rsidP="004430C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165EDA">
        <w:rPr>
          <w:rFonts w:ascii="Times New Roman" w:hAnsi="Times New Roman" w:cs="Times New Roman"/>
          <w:sz w:val="24"/>
          <w:szCs w:val="28"/>
        </w:rPr>
        <w:t xml:space="preserve">1.2. Проводимые от имени Губернатора Санкт-Петербурга, Правительства </w:t>
      </w:r>
      <w:r w:rsidR="001470D1">
        <w:rPr>
          <w:rFonts w:ascii="Times New Roman" w:hAnsi="Times New Roman" w:cs="Times New Roman"/>
          <w:sz w:val="24"/>
          <w:szCs w:val="28"/>
        </w:rPr>
        <w:br/>
      </w:r>
      <w:r w:rsidRPr="00165EDA">
        <w:rPr>
          <w:rFonts w:ascii="Times New Roman" w:hAnsi="Times New Roman" w:cs="Times New Roman"/>
          <w:sz w:val="24"/>
          <w:szCs w:val="28"/>
        </w:rPr>
        <w:t>Санкт-Петербурга.</w:t>
      </w:r>
    </w:p>
    <w:p w:rsidR="004430C7" w:rsidRPr="00165EDA" w:rsidRDefault="004430C7" w:rsidP="004430C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165EDA">
        <w:rPr>
          <w:rFonts w:ascii="Times New Roman" w:hAnsi="Times New Roman" w:cs="Times New Roman"/>
          <w:sz w:val="24"/>
          <w:szCs w:val="28"/>
        </w:rPr>
        <w:t>1.3. Проводимые иными лицами при участии Губернатора Санкт-Петербурга, членов Правительства Санкт-Петербурга.</w:t>
      </w:r>
    </w:p>
    <w:p w:rsidR="00CB610B" w:rsidRDefault="004430C7" w:rsidP="00CB610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165EDA">
        <w:rPr>
          <w:rFonts w:ascii="Times New Roman" w:hAnsi="Times New Roman" w:cs="Times New Roman"/>
          <w:sz w:val="24"/>
          <w:szCs w:val="28"/>
        </w:rPr>
        <w:t xml:space="preserve">1.4. Проводимые руководителями </w:t>
      </w:r>
      <w:bookmarkStart w:id="0" w:name="_Hlk109819197"/>
      <w:r w:rsidRPr="00165EDA">
        <w:rPr>
          <w:rFonts w:ascii="Times New Roman" w:hAnsi="Times New Roman" w:cs="Times New Roman"/>
          <w:sz w:val="24"/>
          <w:szCs w:val="28"/>
        </w:rPr>
        <w:t>исполнительных органов</w:t>
      </w:r>
      <w:bookmarkEnd w:id="0"/>
      <w:r w:rsidR="00DE2EAC">
        <w:rPr>
          <w:rFonts w:ascii="Times New Roman" w:hAnsi="Times New Roman" w:cs="Times New Roman"/>
          <w:sz w:val="24"/>
          <w:szCs w:val="28"/>
        </w:rPr>
        <w:t xml:space="preserve"> </w:t>
      </w:r>
      <w:r w:rsidR="00DE2EAC" w:rsidRPr="00165EDA">
        <w:rPr>
          <w:rFonts w:ascii="Times New Roman" w:hAnsi="Times New Roman" w:cs="Times New Roman"/>
          <w:sz w:val="24"/>
          <w:szCs w:val="28"/>
        </w:rPr>
        <w:t xml:space="preserve">(далее </w:t>
      </w:r>
      <w:r w:rsidR="00DE2EAC">
        <w:rPr>
          <w:rFonts w:ascii="Times New Roman" w:hAnsi="Times New Roman" w:cs="Times New Roman"/>
          <w:sz w:val="24"/>
          <w:szCs w:val="28"/>
        </w:rPr>
        <w:t xml:space="preserve">совместно </w:t>
      </w:r>
      <w:r w:rsidR="00DE2EAC" w:rsidRPr="00165EDA">
        <w:rPr>
          <w:rFonts w:ascii="Times New Roman" w:hAnsi="Times New Roman" w:cs="Times New Roman"/>
          <w:sz w:val="24"/>
          <w:szCs w:val="28"/>
        </w:rPr>
        <w:t>– официальные приемы, протокольные мероприятия)</w:t>
      </w:r>
      <w:r w:rsidR="001470D1">
        <w:rPr>
          <w:rFonts w:ascii="Times New Roman" w:hAnsi="Times New Roman" w:cs="Times New Roman"/>
          <w:sz w:val="24"/>
          <w:szCs w:val="28"/>
        </w:rPr>
        <w:t>.</w:t>
      </w:r>
    </w:p>
    <w:p w:rsidR="002D24C1" w:rsidRDefault="004430C7" w:rsidP="00CB610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165EDA">
        <w:rPr>
          <w:rFonts w:ascii="Times New Roman" w:hAnsi="Times New Roman" w:cs="Times New Roman"/>
          <w:sz w:val="24"/>
          <w:szCs w:val="20"/>
        </w:rPr>
        <w:t>2</w:t>
      </w:r>
      <w:r w:rsidR="0072541A" w:rsidRPr="00165EDA">
        <w:rPr>
          <w:rFonts w:ascii="Times New Roman" w:hAnsi="Times New Roman" w:cs="Times New Roman"/>
          <w:sz w:val="24"/>
          <w:szCs w:val="20"/>
        </w:rPr>
        <w:t xml:space="preserve">. Организацию </w:t>
      </w:r>
      <w:r w:rsidR="00D07435" w:rsidRPr="00165EDA">
        <w:rPr>
          <w:rFonts w:ascii="Times New Roman" w:hAnsi="Times New Roman" w:cs="Times New Roman"/>
          <w:sz w:val="24"/>
          <w:szCs w:val="28"/>
        </w:rPr>
        <w:t xml:space="preserve">транспортного обслуживания </w:t>
      </w:r>
      <w:r w:rsidR="00CB610B">
        <w:rPr>
          <w:rFonts w:ascii="Times New Roman" w:hAnsi="Times New Roman" w:cs="Times New Roman"/>
          <w:sz w:val="24"/>
          <w:szCs w:val="28"/>
        </w:rPr>
        <w:t xml:space="preserve">в связи с </w:t>
      </w:r>
      <w:r w:rsidR="00CB610B">
        <w:rPr>
          <w:rFonts w:ascii="Times New Roman" w:hAnsi="Times New Roman" w:cs="Times New Roman"/>
          <w:sz w:val="24"/>
          <w:szCs w:val="24"/>
        </w:rPr>
        <w:t>проведением в Санкт-Петербурге официальных приемов и(или) прибывающих в Санкт-Петербург в целях установления и(или) поддержания межрегионального сотрудничества, международного сотрудничества, международных и внешнеэкономических связей руководителей субъектов иностранных федеративных государств, административно-территориальных образований иностранных государств, с согласия Правительства Российской Федерации руководителей органов государственной власти иностранных государств и иностранных делегаций с их участием, представителей международных, региональных парламентских организаций, а также представителей федеральных органов государственной власти, органов государственной власти субъектов Российской Федерации и иных государственных органов, органов местного самоуправления и делегаций с их участием</w:t>
      </w:r>
      <w:r w:rsidR="0013432C" w:rsidRPr="0013432C">
        <w:rPr>
          <w:rFonts w:ascii="Times New Roman" w:hAnsi="Times New Roman" w:cs="Times New Roman"/>
          <w:sz w:val="24"/>
        </w:rPr>
        <w:t>»</w:t>
      </w:r>
      <w:r w:rsidR="00CB610B" w:rsidRPr="0013432C">
        <w:rPr>
          <w:rFonts w:ascii="Times New Roman" w:hAnsi="Times New Roman" w:cs="Times New Roman"/>
          <w:sz w:val="28"/>
          <w:szCs w:val="28"/>
        </w:rPr>
        <w:t xml:space="preserve"> </w:t>
      </w:r>
      <w:r w:rsidR="005F39BF">
        <w:rPr>
          <w:rFonts w:ascii="Times New Roman" w:hAnsi="Times New Roman" w:cs="Times New Roman"/>
          <w:sz w:val="24"/>
          <w:szCs w:val="28"/>
        </w:rPr>
        <w:t xml:space="preserve">(далее – официальные лица и делегации </w:t>
      </w:r>
      <w:r w:rsidR="0081251D">
        <w:rPr>
          <w:rFonts w:ascii="Times New Roman" w:hAnsi="Times New Roman" w:cs="Times New Roman"/>
          <w:sz w:val="24"/>
          <w:szCs w:val="28"/>
        </w:rPr>
        <w:br/>
      </w:r>
      <w:r w:rsidR="005F39BF">
        <w:rPr>
          <w:rFonts w:ascii="Times New Roman" w:hAnsi="Times New Roman" w:cs="Times New Roman"/>
          <w:sz w:val="24"/>
          <w:szCs w:val="28"/>
        </w:rPr>
        <w:t xml:space="preserve">с их участием) </w:t>
      </w:r>
      <w:r w:rsidR="00D07435" w:rsidRPr="00165EDA">
        <w:rPr>
          <w:rFonts w:ascii="Times New Roman" w:hAnsi="Times New Roman" w:cs="Times New Roman"/>
          <w:sz w:val="24"/>
          <w:szCs w:val="20"/>
        </w:rPr>
        <w:t xml:space="preserve">обеспечивает Администрация Губернатора Санкт-Петербурга </w:t>
      </w:r>
      <w:r w:rsidR="0081251D">
        <w:rPr>
          <w:rFonts w:ascii="Times New Roman" w:hAnsi="Times New Roman" w:cs="Times New Roman"/>
          <w:sz w:val="24"/>
          <w:szCs w:val="20"/>
        </w:rPr>
        <w:br/>
      </w:r>
      <w:r w:rsidR="00D07435" w:rsidRPr="00165EDA">
        <w:rPr>
          <w:rFonts w:ascii="Times New Roman" w:hAnsi="Times New Roman" w:cs="Times New Roman"/>
          <w:sz w:val="24"/>
          <w:szCs w:val="20"/>
        </w:rPr>
        <w:t xml:space="preserve">(далее </w:t>
      </w:r>
      <w:r w:rsidR="00405516" w:rsidRPr="00165EDA">
        <w:rPr>
          <w:rFonts w:ascii="Times New Roman" w:hAnsi="Times New Roman" w:cs="Times New Roman"/>
          <w:sz w:val="24"/>
          <w:szCs w:val="28"/>
        </w:rPr>
        <w:t>–</w:t>
      </w:r>
      <w:r w:rsidR="00D07435" w:rsidRPr="00165EDA">
        <w:rPr>
          <w:rFonts w:ascii="Times New Roman" w:hAnsi="Times New Roman" w:cs="Times New Roman"/>
          <w:sz w:val="24"/>
          <w:szCs w:val="20"/>
        </w:rPr>
        <w:t xml:space="preserve"> уполномоченный орган).</w:t>
      </w:r>
    </w:p>
    <w:p w:rsidR="00543C2F" w:rsidRPr="007712DE" w:rsidRDefault="004430C7" w:rsidP="007712D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65102">
        <w:rPr>
          <w:rFonts w:ascii="Times New Roman" w:hAnsi="Times New Roman" w:cs="Times New Roman"/>
          <w:sz w:val="24"/>
          <w:szCs w:val="20"/>
        </w:rPr>
        <w:t>3</w:t>
      </w:r>
      <w:r w:rsidR="0072541A" w:rsidRPr="00465102">
        <w:rPr>
          <w:rFonts w:ascii="Times New Roman" w:hAnsi="Times New Roman" w:cs="Times New Roman"/>
          <w:sz w:val="24"/>
          <w:szCs w:val="20"/>
        </w:rPr>
        <w:t xml:space="preserve">. </w:t>
      </w:r>
      <w:bookmarkStart w:id="1" w:name="_Hlk133925178"/>
      <w:r w:rsidR="0072541A" w:rsidRPr="00465102">
        <w:rPr>
          <w:rFonts w:ascii="Times New Roman" w:hAnsi="Times New Roman" w:cs="Times New Roman"/>
          <w:sz w:val="24"/>
          <w:szCs w:val="20"/>
        </w:rPr>
        <w:t xml:space="preserve">Предоставление </w:t>
      </w:r>
      <w:r w:rsidR="00D07435" w:rsidRPr="00465102">
        <w:rPr>
          <w:rFonts w:ascii="Times New Roman" w:hAnsi="Times New Roman" w:cs="Times New Roman"/>
          <w:sz w:val="24"/>
          <w:szCs w:val="20"/>
        </w:rPr>
        <w:t xml:space="preserve">служебного автотранспорта </w:t>
      </w:r>
      <w:r w:rsidR="005F39BF" w:rsidRPr="00465102">
        <w:rPr>
          <w:rFonts w:ascii="Times New Roman" w:hAnsi="Times New Roman" w:cs="Times New Roman"/>
          <w:sz w:val="24"/>
          <w:szCs w:val="20"/>
        </w:rPr>
        <w:t xml:space="preserve">официальным лицам и делегациям </w:t>
      </w:r>
      <w:r w:rsidR="005F39BF" w:rsidRPr="00465102">
        <w:rPr>
          <w:rFonts w:ascii="Times New Roman" w:hAnsi="Times New Roman" w:cs="Times New Roman"/>
          <w:sz w:val="24"/>
          <w:szCs w:val="20"/>
        </w:rPr>
        <w:br/>
        <w:t xml:space="preserve">с их участием </w:t>
      </w:r>
      <w:r w:rsidRPr="00465102">
        <w:rPr>
          <w:rFonts w:ascii="Times New Roman" w:hAnsi="Times New Roman" w:cs="Times New Roman"/>
          <w:sz w:val="24"/>
          <w:szCs w:val="20"/>
        </w:rPr>
        <w:t xml:space="preserve">при проведении </w:t>
      </w:r>
      <w:r w:rsidRPr="00465102">
        <w:rPr>
          <w:rFonts w:ascii="Times New Roman" w:hAnsi="Times New Roman" w:cs="Times New Roman"/>
          <w:sz w:val="24"/>
          <w:szCs w:val="28"/>
        </w:rPr>
        <w:t>официальных приемов, протокольных мероприятий</w:t>
      </w:r>
      <w:r w:rsidR="007261AE" w:rsidRPr="00465102">
        <w:rPr>
          <w:sz w:val="24"/>
          <w:szCs w:val="28"/>
        </w:rPr>
        <w:t xml:space="preserve"> </w:t>
      </w:r>
      <w:bookmarkEnd w:id="1"/>
      <w:r w:rsidR="001931A0" w:rsidRPr="00465102">
        <w:rPr>
          <w:rFonts w:ascii="Times New Roman" w:hAnsi="Times New Roman" w:cs="Times New Roman"/>
          <w:sz w:val="24"/>
          <w:szCs w:val="28"/>
        </w:rPr>
        <w:t xml:space="preserve">в случаях, предусмотренных </w:t>
      </w:r>
      <w:r w:rsidR="00BE02A9">
        <w:rPr>
          <w:rFonts w:ascii="Times New Roman" w:hAnsi="Times New Roman" w:cs="Times New Roman"/>
          <w:sz w:val="24"/>
          <w:szCs w:val="28"/>
        </w:rPr>
        <w:t xml:space="preserve">в </w:t>
      </w:r>
      <w:r w:rsidR="001931A0" w:rsidRPr="00465102">
        <w:rPr>
          <w:rFonts w:ascii="Times New Roman" w:hAnsi="Times New Roman" w:cs="Times New Roman"/>
          <w:sz w:val="24"/>
          <w:szCs w:val="28"/>
        </w:rPr>
        <w:t>пункта</w:t>
      </w:r>
      <w:r w:rsidR="00BE02A9">
        <w:rPr>
          <w:rFonts w:ascii="Times New Roman" w:hAnsi="Times New Roman" w:cs="Times New Roman"/>
          <w:sz w:val="24"/>
          <w:szCs w:val="28"/>
        </w:rPr>
        <w:t>х</w:t>
      </w:r>
      <w:r w:rsidR="001931A0" w:rsidRPr="00465102">
        <w:rPr>
          <w:rFonts w:ascii="Times New Roman" w:hAnsi="Times New Roman" w:cs="Times New Roman"/>
          <w:sz w:val="24"/>
          <w:szCs w:val="28"/>
        </w:rPr>
        <w:t xml:space="preserve"> 1.1-1.3 </w:t>
      </w:r>
      <w:r w:rsidR="00870261">
        <w:rPr>
          <w:rFonts w:ascii="Times New Roman" w:hAnsi="Times New Roman" w:cs="Times New Roman"/>
          <w:sz w:val="24"/>
          <w:szCs w:val="28"/>
        </w:rPr>
        <w:t xml:space="preserve">настоящего </w:t>
      </w:r>
      <w:r w:rsidR="001931A0" w:rsidRPr="00465102">
        <w:rPr>
          <w:rFonts w:ascii="Times New Roman" w:hAnsi="Times New Roman" w:cs="Times New Roman"/>
          <w:sz w:val="24"/>
          <w:szCs w:val="28"/>
        </w:rPr>
        <w:t>Порядка,</w:t>
      </w:r>
      <w:r w:rsidR="001931A0" w:rsidRPr="00465102">
        <w:rPr>
          <w:sz w:val="24"/>
          <w:szCs w:val="28"/>
        </w:rPr>
        <w:t xml:space="preserve"> </w:t>
      </w:r>
      <w:r w:rsidR="007261AE" w:rsidRPr="00465102">
        <w:rPr>
          <w:rFonts w:ascii="Times New Roman" w:hAnsi="Times New Roman" w:cs="Times New Roman"/>
          <w:sz w:val="24"/>
          <w:szCs w:val="28"/>
        </w:rPr>
        <w:t>о</w:t>
      </w:r>
      <w:r w:rsidR="00393794" w:rsidRPr="00465102">
        <w:rPr>
          <w:rFonts w:ascii="Times New Roman" w:hAnsi="Times New Roman" w:cs="Times New Roman"/>
          <w:sz w:val="24"/>
          <w:szCs w:val="28"/>
        </w:rPr>
        <w:t>беспечивается</w:t>
      </w:r>
      <w:r w:rsidR="007261AE" w:rsidRPr="00465102">
        <w:rPr>
          <w:rFonts w:ascii="Times New Roman" w:hAnsi="Times New Roman" w:cs="Times New Roman"/>
          <w:sz w:val="24"/>
          <w:szCs w:val="28"/>
        </w:rPr>
        <w:t xml:space="preserve"> уполномоченным органом</w:t>
      </w:r>
      <w:r w:rsidR="007712DE" w:rsidRPr="00465102">
        <w:rPr>
          <w:rFonts w:ascii="Times New Roman" w:hAnsi="Times New Roman" w:cs="Times New Roman"/>
          <w:sz w:val="24"/>
          <w:szCs w:val="28"/>
        </w:rPr>
        <w:t xml:space="preserve"> в целях реализации поручений Губернатора Санкт-Петербурга, членов Правительства                     </w:t>
      </w:r>
      <w:r w:rsidR="007712DE" w:rsidRPr="00465102">
        <w:rPr>
          <w:rFonts w:ascii="Times New Roman" w:hAnsi="Times New Roman" w:cs="Times New Roman"/>
          <w:sz w:val="24"/>
          <w:szCs w:val="28"/>
        </w:rPr>
        <w:lastRenderedPageBreak/>
        <w:t xml:space="preserve">Санкт-Петербурга либо </w:t>
      </w:r>
      <w:r w:rsidR="007261AE" w:rsidRPr="00465102">
        <w:rPr>
          <w:rFonts w:ascii="Times New Roman" w:hAnsi="Times New Roman" w:cs="Times New Roman"/>
          <w:sz w:val="24"/>
          <w:szCs w:val="28"/>
        </w:rPr>
        <w:t xml:space="preserve">на основании </w:t>
      </w:r>
      <w:r w:rsidR="00DF729A" w:rsidRPr="00465102">
        <w:rPr>
          <w:rFonts w:ascii="Times New Roman" w:hAnsi="Times New Roman" w:cs="Times New Roman"/>
          <w:sz w:val="24"/>
          <w:szCs w:val="28"/>
        </w:rPr>
        <w:t>обращения</w:t>
      </w:r>
      <w:r w:rsidR="007261AE" w:rsidRPr="00465102">
        <w:rPr>
          <w:rFonts w:ascii="Times New Roman" w:hAnsi="Times New Roman" w:cs="Times New Roman"/>
          <w:sz w:val="24"/>
          <w:szCs w:val="28"/>
        </w:rPr>
        <w:t xml:space="preserve"> </w:t>
      </w:r>
      <w:r w:rsidR="00393794" w:rsidRPr="00465102">
        <w:rPr>
          <w:rFonts w:ascii="Times New Roman" w:hAnsi="Times New Roman" w:cs="Times New Roman"/>
          <w:sz w:val="24"/>
          <w:szCs w:val="28"/>
        </w:rPr>
        <w:t>исполнительного органа, осуществляющ</w:t>
      </w:r>
      <w:r w:rsidR="005F39BF" w:rsidRPr="00465102">
        <w:rPr>
          <w:rFonts w:ascii="Times New Roman" w:hAnsi="Times New Roman" w:cs="Times New Roman"/>
          <w:sz w:val="24"/>
          <w:szCs w:val="28"/>
        </w:rPr>
        <w:t>его</w:t>
      </w:r>
      <w:r w:rsidR="00393794" w:rsidRPr="00165EDA">
        <w:rPr>
          <w:rFonts w:ascii="Times New Roman" w:hAnsi="Times New Roman" w:cs="Times New Roman"/>
          <w:sz w:val="24"/>
          <w:szCs w:val="28"/>
        </w:rPr>
        <w:t xml:space="preserve"> </w:t>
      </w:r>
      <w:r w:rsidR="00543C2F" w:rsidRPr="00165EDA">
        <w:rPr>
          <w:rFonts w:ascii="Times New Roman" w:hAnsi="Times New Roman" w:cs="Times New Roman"/>
          <w:sz w:val="24"/>
          <w:szCs w:val="28"/>
        </w:rPr>
        <w:t xml:space="preserve">организацию официальных приемов, протокольных мероприятий в целях реализации возложенных на него правовыми актами полномочий, либо поручений Губернатора </w:t>
      </w:r>
      <w:r w:rsidR="00A455A0">
        <w:rPr>
          <w:rFonts w:ascii="Times New Roman" w:hAnsi="Times New Roman" w:cs="Times New Roman"/>
          <w:sz w:val="24"/>
          <w:szCs w:val="28"/>
        </w:rPr>
        <w:br/>
      </w:r>
      <w:r w:rsidR="00543C2F" w:rsidRPr="00165EDA">
        <w:rPr>
          <w:rFonts w:ascii="Times New Roman" w:hAnsi="Times New Roman" w:cs="Times New Roman"/>
          <w:sz w:val="24"/>
          <w:szCs w:val="28"/>
        </w:rPr>
        <w:t>Санкт-Петербурга, членов Правительства Санкт-Петербурга (далее – организатор)</w:t>
      </w:r>
      <w:r w:rsidR="007261AE" w:rsidRPr="00165EDA">
        <w:rPr>
          <w:rFonts w:ascii="Times New Roman" w:hAnsi="Times New Roman" w:cs="Times New Roman"/>
          <w:sz w:val="24"/>
          <w:szCs w:val="28"/>
        </w:rPr>
        <w:t>, направляем</w:t>
      </w:r>
      <w:r w:rsidR="005F39BF">
        <w:rPr>
          <w:rFonts w:ascii="Times New Roman" w:hAnsi="Times New Roman" w:cs="Times New Roman"/>
          <w:sz w:val="24"/>
          <w:szCs w:val="28"/>
        </w:rPr>
        <w:t>о</w:t>
      </w:r>
      <w:r w:rsidR="008C44E6">
        <w:rPr>
          <w:rFonts w:ascii="Times New Roman" w:hAnsi="Times New Roman" w:cs="Times New Roman"/>
          <w:sz w:val="24"/>
          <w:szCs w:val="28"/>
        </w:rPr>
        <w:t>го</w:t>
      </w:r>
      <w:r w:rsidR="007261AE" w:rsidRPr="00165EDA">
        <w:rPr>
          <w:rFonts w:ascii="Times New Roman" w:hAnsi="Times New Roman" w:cs="Times New Roman"/>
          <w:sz w:val="24"/>
          <w:szCs w:val="28"/>
        </w:rPr>
        <w:t xml:space="preserve"> </w:t>
      </w:r>
      <w:r w:rsidRPr="00165EDA">
        <w:rPr>
          <w:rFonts w:ascii="Times New Roman" w:hAnsi="Times New Roman" w:cs="Times New Roman"/>
          <w:sz w:val="24"/>
          <w:szCs w:val="28"/>
        </w:rPr>
        <w:t>в уполномоченный орган</w:t>
      </w:r>
      <w:r w:rsidR="00543C2F" w:rsidRPr="00165EDA">
        <w:rPr>
          <w:rFonts w:ascii="Times New Roman" w:hAnsi="Times New Roman" w:cs="Times New Roman"/>
          <w:sz w:val="24"/>
          <w:szCs w:val="28"/>
        </w:rPr>
        <w:t>.</w:t>
      </w:r>
    </w:p>
    <w:p w:rsidR="000227EA" w:rsidRPr="00165EDA" w:rsidRDefault="000227EA" w:rsidP="000227EA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случае, если исполнителями по поручению Губернатора Санкт-Петербурга, членов Правительства Санкт-Петербурга, указанному в абзаце первом настоящего пункта, являются несколько исполнительных органов, </w:t>
      </w:r>
      <w:r w:rsidR="00FE4919">
        <w:rPr>
          <w:rFonts w:ascii="Times New Roman" w:hAnsi="Times New Roman" w:cs="Times New Roman"/>
          <w:sz w:val="24"/>
          <w:szCs w:val="28"/>
        </w:rPr>
        <w:t>обращение</w:t>
      </w:r>
      <w:r w:rsidR="00DE2EAC">
        <w:rPr>
          <w:rFonts w:ascii="Times New Roman" w:hAnsi="Times New Roman" w:cs="Times New Roman"/>
          <w:sz w:val="24"/>
          <w:szCs w:val="28"/>
        </w:rPr>
        <w:t>, указанное в абзаце первом пункта 3 настоящего Порядка,</w:t>
      </w:r>
      <w:r w:rsidR="00FE4919">
        <w:rPr>
          <w:rFonts w:ascii="Times New Roman" w:hAnsi="Times New Roman" w:cs="Times New Roman"/>
          <w:sz w:val="24"/>
          <w:szCs w:val="28"/>
        </w:rPr>
        <w:t xml:space="preserve"> направляется</w:t>
      </w:r>
      <w:r>
        <w:rPr>
          <w:rFonts w:ascii="Times New Roman" w:hAnsi="Times New Roman" w:cs="Times New Roman"/>
          <w:sz w:val="24"/>
          <w:szCs w:val="28"/>
        </w:rPr>
        <w:t xml:space="preserve"> исполнительным органом, являющимся основным исполнителем по указанному поручению.</w:t>
      </w:r>
    </w:p>
    <w:p w:rsidR="00543C2F" w:rsidRDefault="00543C2F" w:rsidP="00543C2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165EDA">
        <w:rPr>
          <w:rFonts w:ascii="Times New Roman" w:hAnsi="Times New Roman" w:cs="Times New Roman"/>
          <w:sz w:val="24"/>
          <w:szCs w:val="28"/>
        </w:rPr>
        <w:t xml:space="preserve">4. </w:t>
      </w:r>
      <w:r w:rsidR="00DF729A">
        <w:rPr>
          <w:rFonts w:ascii="Times New Roman" w:hAnsi="Times New Roman" w:cs="Times New Roman"/>
          <w:sz w:val="24"/>
          <w:szCs w:val="28"/>
        </w:rPr>
        <w:t>Обращение</w:t>
      </w:r>
      <w:r w:rsidR="00CD5C6D">
        <w:rPr>
          <w:rFonts w:ascii="Times New Roman" w:hAnsi="Times New Roman" w:cs="Times New Roman"/>
          <w:sz w:val="24"/>
          <w:szCs w:val="28"/>
        </w:rPr>
        <w:t xml:space="preserve">, </w:t>
      </w:r>
      <w:r w:rsidR="00870261">
        <w:rPr>
          <w:rFonts w:ascii="Times New Roman" w:hAnsi="Times New Roman" w:cs="Times New Roman"/>
          <w:sz w:val="24"/>
          <w:szCs w:val="28"/>
        </w:rPr>
        <w:t xml:space="preserve">указанное в абзаце первом пункта 3 настоящего Порядка, </w:t>
      </w:r>
      <w:r w:rsidR="00CD5C6D">
        <w:rPr>
          <w:rFonts w:ascii="Times New Roman" w:hAnsi="Times New Roman" w:cs="Times New Roman"/>
          <w:sz w:val="24"/>
          <w:szCs w:val="28"/>
        </w:rPr>
        <w:t>направл</w:t>
      </w:r>
      <w:r w:rsidR="00870261">
        <w:rPr>
          <w:rFonts w:ascii="Times New Roman" w:hAnsi="Times New Roman" w:cs="Times New Roman"/>
          <w:sz w:val="24"/>
          <w:szCs w:val="28"/>
        </w:rPr>
        <w:t>яется</w:t>
      </w:r>
      <w:r w:rsidR="00CD5C6D">
        <w:rPr>
          <w:rFonts w:ascii="Times New Roman" w:hAnsi="Times New Roman" w:cs="Times New Roman"/>
          <w:sz w:val="24"/>
          <w:szCs w:val="28"/>
        </w:rPr>
        <w:t xml:space="preserve"> </w:t>
      </w:r>
      <w:r w:rsidR="009913FF">
        <w:rPr>
          <w:rFonts w:ascii="Times New Roman" w:hAnsi="Times New Roman" w:cs="Times New Roman"/>
          <w:sz w:val="24"/>
          <w:szCs w:val="28"/>
        </w:rPr>
        <w:t>организатором</w:t>
      </w:r>
      <w:r w:rsidR="0081251D">
        <w:rPr>
          <w:rFonts w:ascii="Times New Roman" w:hAnsi="Times New Roman" w:cs="Times New Roman"/>
          <w:sz w:val="24"/>
          <w:szCs w:val="28"/>
        </w:rPr>
        <w:t xml:space="preserve"> </w:t>
      </w:r>
      <w:r w:rsidR="00CD5C6D">
        <w:rPr>
          <w:rFonts w:ascii="Times New Roman" w:hAnsi="Times New Roman" w:cs="Times New Roman"/>
          <w:sz w:val="24"/>
          <w:szCs w:val="28"/>
        </w:rPr>
        <w:t xml:space="preserve">в уполномоченный орган не позднее чем за </w:t>
      </w:r>
      <w:r w:rsidR="009913FF">
        <w:rPr>
          <w:rFonts w:ascii="Times New Roman" w:hAnsi="Times New Roman" w:cs="Times New Roman"/>
          <w:sz w:val="24"/>
          <w:szCs w:val="28"/>
        </w:rPr>
        <w:t>пять</w:t>
      </w:r>
      <w:r w:rsidR="00CD5C6D">
        <w:rPr>
          <w:rFonts w:ascii="Times New Roman" w:hAnsi="Times New Roman" w:cs="Times New Roman"/>
          <w:sz w:val="24"/>
          <w:szCs w:val="28"/>
        </w:rPr>
        <w:t xml:space="preserve"> рабочих дн</w:t>
      </w:r>
      <w:r w:rsidR="00DE2EAC">
        <w:rPr>
          <w:rFonts w:ascii="Times New Roman" w:hAnsi="Times New Roman" w:cs="Times New Roman"/>
          <w:sz w:val="24"/>
          <w:szCs w:val="28"/>
        </w:rPr>
        <w:t>ей</w:t>
      </w:r>
      <w:r w:rsidR="00CD5C6D">
        <w:rPr>
          <w:rFonts w:ascii="Times New Roman" w:hAnsi="Times New Roman" w:cs="Times New Roman"/>
          <w:sz w:val="24"/>
          <w:szCs w:val="28"/>
        </w:rPr>
        <w:t xml:space="preserve"> до даты </w:t>
      </w:r>
      <w:r w:rsidR="009913FF">
        <w:rPr>
          <w:rFonts w:ascii="Times New Roman" w:hAnsi="Times New Roman" w:cs="Times New Roman"/>
          <w:sz w:val="24"/>
          <w:szCs w:val="28"/>
        </w:rPr>
        <w:t>предоставления служебного автотранспорта</w:t>
      </w:r>
      <w:r w:rsidR="00870261">
        <w:rPr>
          <w:rFonts w:ascii="Times New Roman" w:hAnsi="Times New Roman" w:cs="Times New Roman"/>
          <w:sz w:val="24"/>
          <w:szCs w:val="28"/>
        </w:rPr>
        <w:t xml:space="preserve"> и</w:t>
      </w:r>
      <w:r w:rsidRPr="00165EDA">
        <w:rPr>
          <w:rFonts w:ascii="Times New Roman" w:hAnsi="Times New Roman" w:cs="Times New Roman"/>
          <w:sz w:val="24"/>
          <w:szCs w:val="28"/>
        </w:rPr>
        <w:t xml:space="preserve"> должн</w:t>
      </w:r>
      <w:r w:rsidR="00870261">
        <w:rPr>
          <w:rFonts w:ascii="Times New Roman" w:hAnsi="Times New Roman" w:cs="Times New Roman"/>
          <w:sz w:val="24"/>
          <w:szCs w:val="28"/>
        </w:rPr>
        <w:t>о</w:t>
      </w:r>
      <w:r w:rsidRPr="00165EDA">
        <w:rPr>
          <w:rFonts w:ascii="Times New Roman" w:hAnsi="Times New Roman" w:cs="Times New Roman"/>
          <w:sz w:val="24"/>
          <w:szCs w:val="28"/>
        </w:rPr>
        <w:t xml:space="preserve"> содержать сведения о количестве официальных лиц и лиц в составе делегаций с их участием, подлежащих транспортному обслуживанию, виде, количестве и периоде использования транспортных средств </w:t>
      </w:r>
      <w:r w:rsidR="00A455A0">
        <w:rPr>
          <w:rFonts w:ascii="Times New Roman" w:hAnsi="Times New Roman" w:cs="Times New Roman"/>
          <w:sz w:val="24"/>
          <w:szCs w:val="28"/>
        </w:rPr>
        <w:br/>
      </w:r>
      <w:r w:rsidRPr="00165EDA">
        <w:rPr>
          <w:rFonts w:ascii="Times New Roman" w:hAnsi="Times New Roman" w:cs="Times New Roman"/>
          <w:sz w:val="24"/>
          <w:szCs w:val="28"/>
        </w:rPr>
        <w:t>и примерных маршрутах поездок, а также информацию об уполномоченном лице организатора, замещающе</w:t>
      </w:r>
      <w:r w:rsidR="00FE228A" w:rsidRPr="00165EDA">
        <w:rPr>
          <w:rFonts w:ascii="Times New Roman" w:hAnsi="Times New Roman" w:cs="Times New Roman"/>
          <w:sz w:val="24"/>
          <w:szCs w:val="28"/>
        </w:rPr>
        <w:t>м</w:t>
      </w:r>
      <w:r w:rsidRPr="00165EDA">
        <w:rPr>
          <w:rFonts w:ascii="Times New Roman" w:hAnsi="Times New Roman" w:cs="Times New Roman"/>
          <w:sz w:val="24"/>
          <w:szCs w:val="28"/>
        </w:rPr>
        <w:t xml:space="preserve"> должность государственной гражданской службы </w:t>
      </w:r>
      <w:r w:rsidR="00A455A0">
        <w:rPr>
          <w:rFonts w:ascii="Times New Roman" w:hAnsi="Times New Roman" w:cs="Times New Roman"/>
          <w:sz w:val="24"/>
          <w:szCs w:val="28"/>
        </w:rPr>
        <w:br/>
      </w:r>
      <w:r w:rsidRPr="00165EDA">
        <w:rPr>
          <w:rFonts w:ascii="Times New Roman" w:hAnsi="Times New Roman" w:cs="Times New Roman"/>
          <w:sz w:val="24"/>
          <w:szCs w:val="28"/>
        </w:rPr>
        <w:t>Санкт-Петербурга</w:t>
      </w:r>
      <w:r w:rsidR="000227EA">
        <w:rPr>
          <w:rFonts w:ascii="Times New Roman" w:hAnsi="Times New Roman" w:cs="Times New Roman"/>
          <w:sz w:val="24"/>
          <w:szCs w:val="28"/>
        </w:rPr>
        <w:t xml:space="preserve"> в исполнительном органе</w:t>
      </w:r>
      <w:r w:rsidRPr="00165EDA">
        <w:rPr>
          <w:rFonts w:ascii="Times New Roman" w:hAnsi="Times New Roman" w:cs="Times New Roman"/>
          <w:sz w:val="24"/>
          <w:szCs w:val="28"/>
        </w:rPr>
        <w:t xml:space="preserve">, </w:t>
      </w:r>
      <w:r w:rsidR="00FE228A" w:rsidRPr="00165EDA">
        <w:rPr>
          <w:rFonts w:ascii="Times New Roman" w:hAnsi="Times New Roman" w:cs="Times New Roman"/>
          <w:sz w:val="24"/>
          <w:szCs w:val="28"/>
        </w:rPr>
        <w:t>обладающим правом вызова</w:t>
      </w:r>
      <w:r w:rsidRPr="00165EDA">
        <w:rPr>
          <w:rFonts w:ascii="Times New Roman" w:hAnsi="Times New Roman" w:cs="Times New Roman"/>
          <w:sz w:val="24"/>
          <w:szCs w:val="28"/>
        </w:rPr>
        <w:t xml:space="preserve"> служебного автотранспорта.</w:t>
      </w:r>
    </w:p>
    <w:p w:rsidR="00BE02A9" w:rsidRPr="00465102" w:rsidRDefault="00BE02A9" w:rsidP="00543C2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Уполномоченный орган в течение четырех рабочих дней с даты поступления обращения, указанного в абзаце первом пункта 3 настоящего Порядка, рассматривает его и направляет организатору письмо, содержащее информацию о принятом уполномоченным органом решении. </w:t>
      </w:r>
    </w:p>
    <w:p w:rsidR="00DF729A" w:rsidRDefault="00606E48" w:rsidP="00DF729A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65102">
        <w:rPr>
          <w:rFonts w:ascii="Times New Roman" w:hAnsi="Times New Roman" w:cs="Times New Roman"/>
          <w:sz w:val="24"/>
          <w:szCs w:val="28"/>
        </w:rPr>
        <w:t>Уполномоченный орган обеспечивает предоставление служебного автотранспорта официальным лицам и делегациям с их участием при проведении официальных приемов, протокольных мероприятий</w:t>
      </w:r>
      <w:r w:rsidR="00BE02A9" w:rsidRPr="00BE02A9">
        <w:rPr>
          <w:rFonts w:ascii="Times New Roman" w:hAnsi="Times New Roman" w:cs="Times New Roman"/>
          <w:sz w:val="24"/>
          <w:szCs w:val="28"/>
        </w:rPr>
        <w:t xml:space="preserve"> </w:t>
      </w:r>
      <w:r w:rsidR="00BE02A9" w:rsidRPr="00465102">
        <w:rPr>
          <w:rFonts w:ascii="Times New Roman" w:hAnsi="Times New Roman" w:cs="Times New Roman"/>
          <w:sz w:val="24"/>
          <w:szCs w:val="28"/>
        </w:rPr>
        <w:t xml:space="preserve">в случаях, предусмотренных </w:t>
      </w:r>
      <w:r w:rsidR="00BE02A9">
        <w:rPr>
          <w:rFonts w:ascii="Times New Roman" w:hAnsi="Times New Roman" w:cs="Times New Roman"/>
          <w:sz w:val="24"/>
          <w:szCs w:val="28"/>
        </w:rPr>
        <w:t xml:space="preserve">в </w:t>
      </w:r>
      <w:r w:rsidR="00BE02A9" w:rsidRPr="00465102">
        <w:rPr>
          <w:rFonts w:ascii="Times New Roman" w:hAnsi="Times New Roman" w:cs="Times New Roman"/>
          <w:sz w:val="24"/>
          <w:szCs w:val="28"/>
        </w:rPr>
        <w:t>пункта</w:t>
      </w:r>
      <w:r w:rsidR="00BE02A9">
        <w:rPr>
          <w:rFonts w:ascii="Times New Roman" w:hAnsi="Times New Roman" w:cs="Times New Roman"/>
          <w:sz w:val="24"/>
          <w:szCs w:val="28"/>
        </w:rPr>
        <w:t>х</w:t>
      </w:r>
      <w:r w:rsidR="00BE02A9" w:rsidRPr="00465102">
        <w:rPr>
          <w:rFonts w:ascii="Times New Roman" w:hAnsi="Times New Roman" w:cs="Times New Roman"/>
          <w:sz w:val="24"/>
          <w:szCs w:val="28"/>
        </w:rPr>
        <w:t xml:space="preserve"> 1.1-1.3 </w:t>
      </w:r>
      <w:r w:rsidR="00BE02A9">
        <w:rPr>
          <w:rFonts w:ascii="Times New Roman" w:hAnsi="Times New Roman" w:cs="Times New Roman"/>
          <w:sz w:val="24"/>
          <w:szCs w:val="28"/>
        </w:rPr>
        <w:t xml:space="preserve">настоящего </w:t>
      </w:r>
      <w:r w:rsidR="00BE02A9" w:rsidRPr="00465102">
        <w:rPr>
          <w:rFonts w:ascii="Times New Roman" w:hAnsi="Times New Roman" w:cs="Times New Roman"/>
          <w:sz w:val="24"/>
          <w:szCs w:val="28"/>
        </w:rPr>
        <w:t>Порядка</w:t>
      </w:r>
      <w:r w:rsidR="00724D34" w:rsidRPr="00465102">
        <w:rPr>
          <w:rFonts w:ascii="Times New Roman" w:hAnsi="Times New Roman" w:cs="Times New Roman"/>
          <w:sz w:val="24"/>
          <w:szCs w:val="28"/>
        </w:rPr>
        <w:t>,</w:t>
      </w:r>
      <w:r w:rsidRPr="00465102">
        <w:rPr>
          <w:rFonts w:ascii="Times New Roman" w:hAnsi="Times New Roman" w:cs="Times New Roman"/>
          <w:sz w:val="24"/>
          <w:szCs w:val="28"/>
        </w:rPr>
        <w:t xml:space="preserve"> в пределах выделенного объема финансирования.</w:t>
      </w:r>
    </w:p>
    <w:p w:rsidR="00DF729A" w:rsidRPr="00FE4919" w:rsidRDefault="00E75F1E" w:rsidP="00FE4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919">
        <w:rPr>
          <w:rFonts w:ascii="Times New Roman" w:hAnsi="Times New Roman" w:cs="Times New Roman"/>
          <w:sz w:val="24"/>
          <w:szCs w:val="28"/>
        </w:rPr>
        <w:t xml:space="preserve">5. </w:t>
      </w:r>
      <w:r w:rsidR="006F390E" w:rsidRPr="00FE491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F729A" w:rsidRPr="00FE4919">
        <w:rPr>
          <w:rFonts w:ascii="Times New Roman" w:hAnsi="Times New Roman" w:cs="Times New Roman"/>
          <w:sz w:val="24"/>
          <w:szCs w:val="20"/>
        </w:rPr>
        <w:t xml:space="preserve">служебного автотранспорта официальным лицам и делегациям </w:t>
      </w:r>
      <w:r w:rsidR="00DF729A" w:rsidRPr="00FE4919">
        <w:rPr>
          <w:rFonts w:ascii="Times New Roman" w:hAnsi="Times New Roman" w:cs="Times New Roman"/>
          <w:sz w:val="24"/>
          <w:szCs w:val="20"/>
        </w:rPr>
        <w:br/>
        <w:t xml:space="preserve">с их участием в случаях, предусмотренных </w:t>
      </w:r>
      <w:r w:rsidR="00E21FD2">
        <w:rPr>
          <w:rFonts w:ascii="Times New Roman" w:hAnsi="Times New Roman" w:cs="Times New Roman"/>
          <w:sz w:val="24"/>
          <w:szCs w:val="20"/>
        </w:rPr>
        <w:t xml:space="preserve">в </w:t>
      </w:r>
      <w:r w:rsidR="00DF729A" w:rsidRPr="00FE4919">
        <w:rPr>
          <w:rFonts w:ascii="Times New Roman" w:hAnsi="Times New Roman" w:cs="Times New Roman"/>
          <w:sz w:val="24"/>
          <w:szCs w:val="20"/>
        </w:rPr>
        <w:t>пункт</w:t>
      </w:r>
      <w:r w:rsidR="00E21FD2">
        <w:rPr>
          <w:rFonts w:ascii="Times New Roman" w:hAnsi="Times New Roman" w:cs="Times New Roman"/>
          <w:sz w:val="24"/>
          <w:szCs w:val="20"/>
        </w:rPr>
        <w:t>е</w:t>
      </w:r>
      <w:r w:rsidR="00DF729A" w:rsidRPr="00FE4919">
        <w:rPr>
          <w:rFonts w:ascii="Times New Roman" w:hAnsi="Times New Roman" w:cs="Times New Roman"/>
          <w:sz w:val="24"/>
          <w:szCs w:val="20"/>
        </w:rPr>
        <w:t xml:space="preserve"> 1.4 </w:t>
      </w:r>
      <w:r w:rsidR="00E21FD2">
        <w:rPr>
          <w:rFonts w:ascii="Times New Roman" w:hAnsi="Times New Roman" w:cs="Times New Roman"/>
          <w:sz w:val="24"/>
          <w:szCs w:val="20"/>
        </w:rPr>
        <w:t xml:space="preserve">настоящего </w:t>
      </w:r>
      <w:r w:rsidR="00DF729A" w:rsidRPr="00FE4919">
        <w:rPr>
          <w:rFonts w:ascii="Times New Roman" w:hAnsi="Times New Roman" w:cs="Times New Roman"/>
          <w:sz w:val="24"/>
          <w:szCs w:val="20"/>
        </w:rPr>
        <w:t xml:space="preserve">Порядка, </w:t>
      </w:r>
      <w:r w:rsidR="00DF729A" w:rsidRPr="00FE491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F729A" w:rsidRPr="00FE4919">
        <w:rPr>
          <w:rFonts w:ascii="Times New Roman" w:hAnsi="Times New Roman" w:cs="Times New Roman"/>
          <w:sz w:val="24"/>
          <w:szCs w:val="24"/>
        </w:rPr>
        <w:br/>
        <w:t>на основании обращений руководителей исполнительных органов в уполномоченный орган.</w:t>
      </w:r>
    </w:p>
    <w:p w:rsidR="00DF729A" w:rsidRPr="00FE4919" w:rsidRDefault="00E21FD2" w:rsidP="00FE491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E4919">
        <w:rPr>
          <w:rFonts w:ascii="Times New Roman" w:hAnsi="Times New Roman" w:cs="Times New Roman"/>
          <w:sz w:val="24"/>
          <w:szCs w:val="28"/>
        </w:rPr>
        <w:t xml:space="preserve">Обращение, </w:t>
      </w:r>
      <w:r>
        <w:rPr>
          <w:rFonts w:ascii="Times New Roman" w:hAnsi="Times New Roman" w:cs="Times New Roman"/>
          <w:sz w:val="24"/>
          <w:szCs w:val="28"/>
        </w:rPr>
        <w:t xml:space="preserve">указанное в абзаце первом  настоящего пункта, направляется </w:t>
      </w:r>
      <w:r w:rsidR="00DF729A" w:rsidRPr="00FE4919">
        <w:rPr>
          <w:rFonts w:ascii="Times New Roman" w:hAnsi="Times New Roman" w:cs="Times New Roman"/>
          <w:sz w:val="24"/>
          <w:szCs w:val="28"/>
        </w:rPr>
        <w:t xml:space="preserve">не позднее чем за пять рабочих дня до даты предоставления служебного автотранспорта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="00FE4919" w:rsidRPr="00FE4919">
        <w:rPr>
          <w:rFonts w:ascii="Times New Roman" w:hAnsi="Times New Roman" w:cs="Times New Roman"/>
          <w:sz w:val="24"/>
          <w:szCs w:val="28"/>
        </w:rPr>
        <w:t>должн</w:t>
      </w:r>
      <w:r w:rsidR="00FE4919">
        <w:rPr>
          <w:rFonts w:ascii="Times New Roman" w:hAnsi="Times New Roman" w:cs="Times New Roman"/>
          <w:sz w:val="24"/>
          <w:szCs w:val="28"/>
        </w:rPr>
        <w:t>о</w:t>
      </w:r>
      <w:r w:rsidR="00FE4919" w:rsidRPr="00FE4919">
        <w:rPr>
          <w:rFonts w:ascii="Times New Roman" w:hAnsi="Times New Roman" w:cs="Times New Roman"/>
          <w:sz w:val="24"/>
          <w:szCs w:val="28"/>
        </w:rPr>
        <w:t xml:space="preserve"> </w:t>
      </w:r>
      <w:r w:rsidR="00DF729A" w:rsidRPr="00FE4919">
        <w:rPr>
          <w:rFonts w:ascii="Times New Roman" w:hAnsi="Times New Roman" w:cs="Times New Roman"/>
          <w:sz w:val="24"/>
          <w:szCs w:val="28"/>
        </w:rPr>
        <w:t xml:space="preserve">содержать сведения о количестве официальных лиц и лиц в составе делегаций с их участием, подлежащих транспортному обслуживанию, виде, количестве и периоде использования транспортных средств и примерных маршрутах поездок, а также информацию </w:t>
      </w:r>
      <w:r w:rsidR="00A455A0">
        <w:rPr>
          <w:rFonts w:ascii="Times New Roman" w:hAnsi="Times New Roman" w:cs="Times New Roman"/>
          <w:sz w:val="24"/>
          <w:szCs w:val="28"/>
        </w:rPr>
        <w:br/>
      </w:r>
      <w:r w:rsidR="00DF729A" w:rsidRPr="00FE4919">
        <w:rPr>
          <w:rFonts w:ascii="Times New Roman" w:hAnsi="Times New Roman" w:cs="Times New Roman"/>
          <w:sz w:val="24"/>
          <w:szCs w:val="28"/>
        </w:rPr>
        <w:t xml:space="preserve">об уполномоченном лице </w:t>
      </w:r>
      <w:r w:rsidR="00D32ABB" w:rsidRPr="00FE4919">
        <w:rPr>
          <w:rFonts w:ascii="Times New Roman" w:hAnsi="Times New Roman" w:cs="Times New Roman"/>
          <w:sz w:val="24"/>
          <w:szCs w:val="28"/>
        </w:rPr>
        <w:t>исполнительного органа</w:t>
      </w:r>
      <w:r w:rsidR="00DF729A" w:rsidRPr="00FE4919">
        <w:rPr>
          <w:rFonts w:ascii="Times New Roman" w:hAnsi="Times New Roman" w:cs="Times New Roman"/>
          <w:sz w:val="24"/>
          <w:szCs w:val="28"/>
        </w:rPr>
        <w:t>, замещающем должность государственной гражданской службы Санкт-Петербурга в исполнительном органе, обладающим правом вызова служебного автотранспорта.</w:t>
      </w:r>
    </w:p>
    <w:p w:rsidR="006F390E" w:rsidRPr="00D32ABB" w:rsidRDefault="00DF729A" w:rsidP="00FE491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FE4919">
        <w:rPr>
          <w:rFonts w:ascii="Times New Roman" w:hAnsi="Times New Roman" w:cs="Times New Roman"/>
          <w:sz w:val="24"/>
          <w:szCs w:val="28"/>
        </w:rPr>
        <w:t xml:space="preserve">Уполномоченный орган </w:t>
      </w:r>
      <w:r w:rsidR="00E21FD2" w:rsidRPr="00FE4919">
        <w:rPr>
          <w:rFonts w:ascii="Times New Roman" w:hAnsi="Times New Roman" w:cs="Times New Roman"/>
          <w:sz w:val="24"/>
          <w:szCs w:val="28"/>
        </w:rPr>
        <w:t xml:space="preserve">в течение четырех рабочих дней с </w:t>
      </w:r>
      <w:r w:rsidR="00E21FD2">
        <w:rPr>
          <w:rFonts w:ascii="Times New Roman" w:hAnsi="Times New Roman" w:cs="Times New Roman"/>
          <w:sz w:val="24"/>
          <w:szCs w:val="28"/>
        </w:rPr>
        <w:t xml:space="preserve">даты </w:t>
      </w:r>
      <w:r w:rsidR="00E21FD2" w:rsidRPr="00FE4919">
        <w:rPr>
          <w:rFonts w:ascii="Times New Roman" w:hAnsi="Times New Roman" w:cs="Times New Roman"/>
          <w:sz w:val="24"/>
          <w:szCs w:val="28"/>
        </w:rPr>
        <w:t xml:space="preserve">поступления </w:t>
      </w:r>
      <w:r w:rsidR="00E21FD2">
        <w:rPr>
          <w:rFonts w:ascii="Times New Roman" w:hAnsi="Times New Roman" w:cs="Times New Roman"/>
          <w:sz w:val="24"/>
          <w:szCs w:val="28"/>
        </w:rPr>
        <w:t xml:space="preserve">обращения, указанного в абзаце первом настоящего пункта, </w:t>
      </w:r>
      <w:r w:rsidRPr="00FE4919">
        <w:rPr>
          <w:rFonts w:ascii="Times New Roman" w:hAnsi="Times New Roman" w:cs="Times New Roman"/>
          <w:sz w:val="24"/>
          <w:szCs w:val="28"/>
        </w:rPr>
        <w:t xml:space="preserve">рассматривает </w:t>
      </w:r>
      <w:r w:rsidR="0076672B">
        <w:rPr>
          <w:rFonts w:ascii="Times New Roman" w:hAnsi="Times New Roman" w:cs="Times New Roman"/>
          <w:sz w:val="24"/>
          <w:szCs w:val="28"/>
        </w:rPr>
        <w:t>его</w:t>
      </w:r>
      <w:r w:rsidR="00C74F89" w:rsidRPr="00C74F89">
        <w:rPr>
          <w:rFonts w:ascii="Times New Roman" w:hAnsi="Times New Roman" w:cs="Times New Roman"/>
          <w:sz w:val="24"/>
          <w:szCs w:val="28"/>
        </w:rPr>
        <w:t xml:space="preserve"> </w:t>
      </w:r>
      <w:r w:rsidR="00C74F89">
        <w:rPr>
          <w:rFonts w:ascii="Times New Roman" w:hAnsi="Times New Roman" w:cs="Times New Roman"/>
          <w:sz w:val="24"/>
          <w:szCs w:val="28"/>
        </w:rPr>
        <w:t xml:space="preserve">и направляет </w:t>
      </w:r>
      <w:r w:rsidR="00A455A0">
        <w:rPr>
          <w:rFonts w:ascii="Times New Roman" w:hAnsi="Times New Roman" w:cs="Times New Roman"/>
          <w:sz w:val="24"/>
          <w:szCs w:val="28"/>
        </w:rPr>
        <w:br/>
      </w:r>
      <w:r w:rsidR="00C74F89">
        <w:rPr>
          <w:rFonts w:ascii="Times New Roman" w:hAnsi="Times New Roman" w:cs="Times New Roman"/>
          <w:sz w:val="24"/>
          <w:szCs w:val="28"/>
        </w:rPr>
        <w:t>в исполнительный орган письмо, содержащее информацию о при</w:t>
      </w:r>
      <w:bookmarkStart w:id="2" w:name="_GoBack"/>
      <w:bookmarkEnd w:id="2"/>
      <w:r w:rsidR="00C74F89">
        <w:rPr>
          <w:rFonts w:ascii="Times New Roman" w:hAnsi="Times New Roman" w:cs="Times New Roman"/>
          <w:sz w:val="24"/>
          <w:szCs w:val="28"/>
        </w:rPr>
        <w:t xml:space="preserve">нятом уполномоченным органом решении. </w:t>
      </w:r>
    </w:p>
    <w:p w:rsidR="0072541A" w:rsidRPr="00165EDA" w:rsidRDefault="00E75F1E" w:rsidP="002D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</w:t>
      </w:r>
      <w:r w:rsidR="003F1BE7" w:rsidRPr="00165EDA">
        <w:rPr>
          <w:rFonts w:ascii="Times New Roman" w:hAnsi="Times New Roman" w:cs="Times New Roman"/>
          <w:sz w:val="24"/>
          <w:szCs w:val="20"/>
        </w:rPr>
        <w:t xml:space="preserve">. </w:t>
      </w:r>
      <w:r w:rsidR="0072541A" w:rsidRPr="00165EDA">
        <w:rPr>
          <w:rFonts w:ascii="Times New Roman" w:hAnsi="Times New Roman" w:cs="Times New Roman"/>
          <w:sz w:val="24"/>
          <w:szCs w:val="20"/>
        </w:rPr>
        <w:t>Период использования служебного автотранспорта исчисляется с момента его выезда с места ночной стоянки и до момента возвращения на место ночной стоянки.</w:t>
      </w:r>
    </w:p>
    <w:p w:rsidR="00F70F99" w:rsidRDefault="00E75F1E" w:rsidP="002D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</w:t>
      </w:r>
      <w:r w:rsidR="00FD4354" w:rsidRPr="00165EDA">
        <w:rPr>
          <w:rFonts w:ascii="Times New Roman" w:hAnsi="Times New Roman" w:cs="Times New Roman"/>
          <w:sz w:val="24"/>
          <w:szCs w:val="20"/>
        </w:rPr>
        <w:t xml:space="preserve">. </w:t>
      </w:r>
      <w:r w:rsidR="0072541A" w:rsidRPr="00165EDA">
        <w:rPr>
          <w:rFonts w:ascii="Times New Roman" w:hAnsi="Times New Roman" w:cs="Times New Roman"/>
          <w:sz w:val="24"/>
          <w:szCs w:val="20"/>
        </w:rPr>
        <w:t>Использование служебного автотранспорта подтверждается путевым листом.</w:t>
      </w:r>
    </w:p>
    <w:p w:rsidR="003A11C2" w:rsidRPr="00165EDA" w:rsidRDefault="003A11C2" w:rsidP="002D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sectPr w:rsidR="003A11C2" w:rsidRPr="00165EDA" w:rsidSect="00E11D52">
      <w:headerReference w:type="default" r:id="rId6"/>
      <w:pgSz w:w="11906" w:h="16838"/>
      <w:pgMar w:top="1276" w:right="1133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59" w:rsidRDefault="00BB5E59" w:rsidP="00E11D52">
      <w:pPr>
        <w:spacing w:after="0" w:line="240" w:lineRule="auto"/>
      </w:pPr>
      <w:r>
        <w:separator/>
      </w:r>
    </w:p>
  </w:endnote>
  <w:endnote w:type="continuationSeparator" w:id="0">
    <w:p w:rsidR="00BB5E59" w:rsidRDefault="00BB5E59" w:rsidP="00E1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59" w:rsidRDefault="00BB5E59" w:rsidP="00E11D52">
      <w:pPr>
        <w:spacing w:after="0" w:line="240" w:lineRule="auto"/>
      </w:pPr>
      <w:r>
        <w:separator/>
      </w:r>
    </w:p>
  </w:footnote>
  <w:footnote w:type="continuationSeparator" w:id="0">
    <w:p w:rsidR="00BB5E59" w:rsidRDefault="00BB5E59" w:rsidP="00E1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454191"/>
      <w:docPartObj>
        <w:docPartGallery w:val="Page Numbers (Top of Page)"/>
        <w:docPartUnique/>
      </w:docPartObj>
    </w:sdtPr>
    <w:sdtEndPr/>
    <w:sdtContent>
      <w:p w:rsidR="00E11D52" w:rsidRDefault="00E11D52">
        <w:pPr>
          <w:pStyle w:val="a4"/>
          <w:jc w:val="center"/>
        </w:pPr>
      </w:p>
      <w:p w:rsidR="00E11D52" w:rsidRDefault="00E11D52">
        <w:pPr>
          <w:pStyle w:val="a4"/>
          <w:jc w:val="center"/>
        </w:pPr>
      </w:p>
      <w:p w:rsidR="00E11D52" w:rsidRDefault="00E11D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BB">
          <w:rPr>
            <w:noProof/>
          </w:rPr>
          <w:t>2</w:t>
        </w:r>
        <w:r>
          <w:fldChar w:fldCharType="end"/>
        </w:r>
      </w:p>
    </w:sdtContent>
  </w:sdt>
  <w:p w:rsidR="00E11D52" w:rsidRDefault="00E11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1A"/>
    <w:rsid w:val="000227EA"/>
    <w:rsid w:val="00022CE0"/>
    <w:rsid w:val="000D657F"/>
    <w:rsid w:val="000F7AA8"/>
    <w:rsid w:val="0013432C"/>
    <w:rsid w:val="001470D1"/>
    <w:rsid w:val="00165EDA"/>
    <w:rsid w:val="001931A0"/>
    <w:rsid w:val="0029612A"/>
    <w:rsid w:val="002A3747"/>
    <w:rsid w:val="002D24C1"/>
    <w:rsid w:val="002D54B9"/>
    <w:rsid w:val="00393794"/>
    <w:rsid w:val="003A11C2"/>
    <w:rsid w:val="003F1BE7"/>
    <w:rsid w:val="004014BB"/>
    <w:rsid w:val="00405516"/>
    <w:rsid w:val="004231A7"/>
    <w:rsid w:val="004430C7"/>
    <w:rsid w:val="00465102"/>
    <w:rsid w:val="0048061A"/>
    <w:rsid w:val="00486954"/>
    <w:rsid w:val="00495774"/>
    <w:rsid w:val="004C1849"/>
    <w:rsid w:val="00514A8D"/>
    <w:rsid w:val="00534A8B"/>
    <w:rsid w:val="00543C2F"/>
    <w:rsid w:val="005821FD"/>
    <w:rsid w:val="00592C08"/>
    <w:rsid w:val="005B0F0C"/>
    <w:rsid w:val="005F39BF"/>
    <w:rsid w:val="00606E48"/>
    <w:rsid w:val="00671D1C"/>
    <w:rsid w:val="006B5494"/>
    <w:rsid w:val="006C3E87"/>
    <w:rsid w:val="006F390E"/>
    <w:rsid w:val="00724D34"/>
    <w:rsid w:val="0072541A"/>
    <w:rsid w:val="007261AE"/>
    <w:rsid w:val="0076672B"/>
    <w:rsid w:val="007712DE"/>
    <w:rsid w:val="0081251D"/>
    <w:rsid w:val="00870261"/>
    <w:rsid w:val="00873B29"/>
    <w:rsid w:val="00876639"/>
    <w:rsid w:val="008A7F87"/>
    <w:rsid w:val="008C44E6"/>
    <w:rsid w:val="009253B9"/>
    <w:rsid w:val="00944B92"/>
    <w:rsid w:val="009913FF"/>
    <w:rsid w:val="009F77B5"/>
    <w:rsid w:val="009F7F09"/>
    <w:rsid w:val="00A455A0"/>
    <w:rsid w:val="00B37C55"/>
    <w:rsid w:val="00BB5E59"/>
    <w:rsid w:val="00BE018F"/>
    <w:rsid w:val="00BE02A9"/>
    <w:rsid w:val="00C66BAD"/>
    <w:rsid w:val="00C74F89"/>
    <w:rsid w:val="00C849AB"/>
    <w:rsid w:val="00CB610B"/>
    <w:rsid w:val="00CD28E5"/>
    <w:rsid w:val="00CD5C6D"/>
    <w:rsid w:val="00D07435"/>
    <w:rsid w:val="00D32ABB"/>
    <w:rsid w:val="00DC0D8A"/>
    <w:rsid w:val="00DE2EAC"/>
    <w:rsid w:val="00DF729A"/>
    <w:rsid w:val="00DF7431"/>
    <w:rsid w:val="00E11D52"/>
    <w:rsid w:val="00E21FD2"/>
    <w:rsid w:val="00E27B83"/>
    <w:rsid w:val="00E75F1E"/>
    <w:rsid w:val="00E84C1B"/>
    <w:rsid w:val="00E962A5"/>
    <w:rsid w:val="00E96C06"/>
    <w:rsid w:val="00F00D2F"/>
    <w:rsid w:val="00F6028B"/>
    <w:rsid w:val="00F70F99"/>
    <w:rsid w:val="00FA1729"/>
    <w:rsid w:val="00FD4354"/>
    <w:rsid w:val="00FE228A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78BD"/>
  <w15:chartTrackingRefBased/>
  <w15:docId w15:val="{E8545225-AA8F-4F91-AC29-7C12334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35"/>
    <w:pPr>
      <w:ind w:left="720"/>
      <w:contextualSpacing/>
    </w:pPr>
  </w:style>
  <w:style w:type="character" w:customStyle="1" w:styleId="FontStyle33">
    <w:name w:val="Font Style33"/>
    <w:uiPriority w:val="99"/>
    <w:rsid w:val="003F1BE7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1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52"/>
  </w:style>
  <w:style w:type="paragraph" w:styleId="a6">
    <w:name w:val="footer"/>
    <w:basedOn w:val="a"/>
    <w:link w:val="a7"/>
    <w:uiPriority w:val="99"/>
    <w:unhideWhenUsed/>
    <w:rsid w:val="00E1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52"/>
  </w:style>
  <w:style w:type="character" w:styleId="a8">
    <w:name w:val="annotation reference"/>
    <w:basedOn w:val="a0"/>
    <w:uiPriority w:val="99"/>
    <w:semiHidden/>
    <w:unhideWhenUsed/>
    <w:rsid w:val="00FE49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49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49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49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491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E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4919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C4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Анна Михайловна</dc:creator>
  <cp:keywords/>
  <dc:description/>
  <cp:lastModifiedBy>Сергеева Анна Михайловна</cp:lastModifiedBy>
  <cp:revision>2</cp:revision>
  <cp:lastPrinted>2023-05-02T11:01:00Z</cp:lastPrinted>
  <dcterms:created xsi:type="dcterms:W3CDTF">2023-05-02T13:51:00Z</dcterms:created>
  <dcterms:modified xsi:type="dcterms:W3CDTF">2023-05-02T13:51:00Z</dcterms:modified>
</cp:coreProperties>
</file>