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FE2A9" w14:textId="77777777" w:rsidR="002E66F0" w:rsidRPr="00857408" w:rsidRDefault="002E66F0" w:rsidP="00CF4A24">
      <w:pPr>
        <w:ind w:left="6521"/>
        <w:rPr>
          <w:sz w:val="24"/>
          <w:szCs w:val="24"/>
        </w:rPr>
      </w:pPr>
      <w:r w:rsidRPr="00857408">
        <w:rPr>
          <w:sz w:val="24"/>
          <w:szCs w:val="24"/>
        </w:rPr>
        <w:t>Приложение</w:t>
      </w:r>
      <w:r w:rsidRPr="00857408"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</w:r>
      <w:r w:rsidRPr="00857408">
        <w:rPr>
          <w:sz w:val="24"/>
          <w:szCs w:val="24"/>
        </w:rPr>
        <w:t>по информатизации и связи</w:t>
      </w:r>
      <w:r w:rsidRPr="00857408">
        <w:rPr>
          <w:sz w:val="24"/>
          <w:szCs w:val="24"/>
        </w:rPr>
        <w:br/>
        <w:t>от ________ № ___________</w:t>
      </w:r>
    </w:p>
    <w:p w14:paraId="6A17163A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12BCAF0D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6B94427D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31C79B2A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51986782" w14:textId="77777777" w:rsidR="002E66F0" w:rsidRPr="00857408" w:rsidRDefault="002E66F0" w:rsidP="002E6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УСЛУГ,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оказываемых в помещениях многофункциональных центров </w:t>
      </w:r>
    </w:p>
    <w:p w14:paraId="5EC7CA7B" w14:textId="77777777" w:rsidR="002E66F0" w:rsidRPr="00857408" w:rsidRDefault="002E66F0" w:rsidP="002E66F0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 xml:space="preserve">предоставления государственных и муниципальных услуг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на территории Санкт-Петербурга, на которые не распространяется условие </w:t>
      </w:r>
    </w:p>
    <w:p w14:paraId="31AFABDF" w14:textId="2F9A4B88" w:rsidR="002E66F0" w:rsidRDefault="002E66F0" w:rsidP="002E66F0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>о предварительной записи заявителей с увеличе</w:t>
      </w:r>
      <w:r w:rsidR="003D2ECC">
        <w:rPr>
          <w:b/>
          <w:sz w:val="24"/>
          <w:szCs w:val="24"/>
        </w:rPr>
        <w:t>нным интервалом их обслуживания</w:t>
      </w:r>
    </w:p>
    <w:p w14:paraId="4D5065DD" w14:textId="77777777" w:rsidR="00932470" w:rsidRDefault="00932470" w:rsidP="002E66F0">
      <w:pPr>
        <w:jc w:val="center"/>
        <w:rPr>
          <w:b/>
          <w:sz w:val="24"/>
          <w:szCs w:val="24"/>
        </w:rPr>
      </w:pPr>
    </w:p>
    <w:p w14:paraId="48723275" w14:textId="768FDF13" w:rsidR="00CF4A24" w:rsidRDefault="00CF4A24" w:rsidP="002E66F0">
      <w:pPr>
        <w:pStyle w:val="af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932470" w:rsidRPr="00B852F7" w14:paraId="2E733797" w14:textId="77777777" w:rsidTr="00932470">
        <w:trPr>
          <w:trHeight w:val="281"/>
          <w:tblHeader/>
        </w:trPr>
        <w:tc>
          <w:tcPr>
            <w:tcW w:w="568" w:type="dxa"/>
            <w:vAlign w:val="center"/>
          </w:tcPr>
          <w:p w14:paraId="35CD1EBC" w14:textId="1CCE932F" w:rsidR="00932470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55" w:type="dxa"/>
          </w:tcPr>
          <w:p w14:paraId="1920E7DE" w14:textId="31CC4F43" w:rsidR="00932470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органа/организации, предоставляющих услугу</w:t>
            </w:r>
          </w:p>
        </w:tc>
        <w:tc>
          <w:tcPr>
            <w:tcW w:w="5811" w:type="dxa"/>
            <w:vAlign w:val="center"/>
          </w:tcPr>
          <w:p w14:paraId="1E6BF3C3" w14:textId="34C3A1E2" w:rsidR="00932470" w:rsidRPr="00B852F7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Наименование услуги</w:t>
            </w:r>
          </w:p>
        </w:tc>
      </w:tr>
    </w:tbl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CF4A24" w14:paraId="6E544DCA" w14:textId="77777777" w:rsidTr="00932470">
        <w:trPr>
          <w:trHeight w:val="281"/>
          <w:tblHeader/>
        </w:trPr>
        <w:tc>
          <w:tcPr>
            <w:tcW w:w="568" w:type="dxa"/>
            <w:vAlign w:val="center"/>
          </w:tcPr>
          <w:p w14:paraId="4FA7943A" w14:textId="0F080AFA" w:rsidR="00CF4A24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14:paraId="6AEE66F6" w14:textId="4299D609" w:rsidR="00CF4A24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56F0C8CD" w14:textId="22B50079" w:rsidR="00CF4A24" w:rsidRPr="00B852F7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3</w:t>
            </w:r>
          </w:p>
        </w:tc>
      </w:tr>
      <w:tr w:rsidR="00CF4A24" w14:paraId="742023D5" w14:textId="77777777" w:rsidTr="00932470">
        <w:trPr>
          <w:trHeight w:val="541"/>
        </w:trPr>
        <w:tc>
          <w:tcPr>
            <w:tcW w:w="568" w:type="dxa"/>
          </w:tcPr>
          <w:p w14:paraId="75B61864" w14:textId="11196CC0" w:rsidR="00CF4A24" w:rsidRPr="00116A5E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14:paraId="65D2AED5" w14:textId="176DB7C7" w:rsidR="00CF4A24" w:rsidRDefault="00CF4A24" w:rsidP="009324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5811" w:type="dxa"/>
          </w:tcPr>
          <w:p w14:paraId="5E8A20FB" w14:textId="672FFF58" w:rsidR="00CF4A24" w:rsidRPr="00B852F7" w:rsidRDefault="00CF4A24" w:rsidP="009324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заявки на оказание высокотехнологичной медицинской помощи, </w:t>
            </w:r>
            <w:r>
              <w:rPr>
                <w:sz w:val="24"/>
                <w:szCs w:val="24"/>
              </w:rPr>
              <w:br/>
              <w:t>не включенной в базовую программу обязательного медицинского страхования,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</w:t>
            </w:r>
          </w:p>
        </w:tc>
      </w:tr>
      <w:tr w:rsidR="00CF4A24" w14:paraId="7E733306" w14:textId="77777777" w:rsidTr="00932470">
        <w:trPr>
          <w:trHeight w:val="541"/>
        </w:trPr>
        <w:tc>
          <w:tcPr>
            <w:tcW w:w="568" w:type="dxa"/>
          </w:tcPr>
          <w:p w14:paraId="24043685" w14:textId="76F9AFC4" w:rsidR="00CF4A24" w:rsidRPr="00116A5E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50AC6029" w14:textId="63D8F5DA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Санкт-Петербургское государственное казенное учреждение «Многофункциональный центр предоставления государственных </w:t>
            </w:r>
            <w:r>
              <w:rPr>
                <w:sz w:val="24"/>
                <w:szCs w:val="24"/>
              </w:rPr>
              <w:br/>
              <w:t>и муниципальных услуг»</w:t>
            </w:r>
          </w:p>
        </w:tc>
        <w:tc>
          <w:tcPr>
            <w:tcW w:w="5811" w:type="dxa"/>
          </w:tcPr>
          <w:p w14:paraId="7FF1E88C" w14:textId="155C8B95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выдаче, подтверждении, восстановлении ключа простой электронной подписи, заявления об удалении учетной записи</w:t>
            </w:r>
          </w:p>
        </w:tc>
      </w:tr>
      <w:tr w:rsidR="00CF4A24" w14:paraId="1E4EA076" w14:textId="77777777" w:rsidTr="00932470">
        <w:trPr>
          <w:trHeight w:val="541"/>
        </w:trPr>
        <w:tc>
          <w:tcPr>
            <w:tcW w:w="568" w:type="dxa"/>
          </w:tcPr>
          <w:p w14:paraId="6C8F29D3" w14:textId="0E29BB5B" w:rsidR="00CF4A24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14:paraId="4B44673B" w14:textId="72053FB0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делам записи актов гражданского состояния</w:t>
            </w:r>
          </w:p>
        </w:tc>
        <w:tc>
          <w:tcPr>
            <w:tcW w:w="5811" w:type="dxa"/>
          </w:tcPr>
          <w:p w14:paraId="1A392BB6" w14:textId="4E693487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CF4A24" w14:paraId="33A5537D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62B09693" w14:textId="531DD270" w:rsidR="00CF4A24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B8D78A5" w14:textId="3A1F00AF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Главное управление Министерства внутренних дел Российской Федерации по г. Санкт-Петербургу </w:t>
            </w:r>
            <w:r>
              <w:rPr>
                <w:sz w:val="24"/>
                <w:szCs w:val="24"/>
              </w:rPr>
              <w:br/>
              <w:t>и Ленинградской области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D5A135A" w14:textId="526A05ED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услуга по выдаче, замене паспортов гражданина Российской Федерации, удостоверяющих личность гражданина Российской Федерации </w:t>
            </w:r>
            <w:r>
              <w:rPr>
                <w:sz w:val="24"/>
                <w:szCs w:val="24"/>
              </w:rPr>
              <w:br/>
              <w:t>на территории Российской Федерации</w:t>
            </w:r>
          </w:p>
        </w:tc>
      </w:tr>
      <w:tr w:rsidR="00CF4A24" w14:paraId="293D90B9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B0E" w14:textId="09ABDDD3" w:rsidR="00CF4A24" w:rsidRPr="00CF4A24" w:rsidRDefault="00CF4A24" w:rsidP="00932470">
            <w:pPr>
              <w:jc w:val="center"/>
              <w:rPr>
                <w:sz w:val="24"/>
                <w:szCs w:val="24"/>
              </w:rPr>
            </w:pPr>
            <w:r w:rsidRPr="00CF4A2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1BD" w14:textId="40ACBE8A" w:rsidR="00CF4A24" w:rsidRDefault="00CF4A24" w:rsidP="00932470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фонд обязательного медицинского страхования </w:t>
            </w:r>
            <w:r w:rsidR="0093247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EB5" w14:textId="6D487D73" w:rsidR="00CF4A24" w:rsidRDefault="00CF4A24" w:rsidP="00932470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выдачи полисов обязательного медицинского страхования</w:t>
            </w:r>
          </w:p>
        </w:tc>
      </w:tr>
      <w:tr w:rsidR="00CF4A24" w14:paraId="7728028A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54940919" w14:textId="5653BED5" w:rsidR="00CF4A24" w:rsidRPr="00932470" w:rsidRDefault="00CF4A24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4E2DD621" w14:textId="755F568F" w:rsidR="00CF4A24" w:rsidRPr="00932470" w:rsidRDefault="00CF4A24" w:rsidP="00932470">
            <w:pPr>
              <w:tabs>
                <w:tab w:val="right" w:pos="3039"/>
              </w:tabs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  <w:r w:rsidR="00A02850" w:rsidRPr="00932470">
              <w:rPr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4F7C85DB" w14:textId="582E19AA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Организация предоставления меры социальной поддержки в сфере организации отдыха </w:t>
            </w:r>
            <w:r w:rsidRPr="00932470">
              <w:rPr>
                <w:sz w:val="24"/>
                <w:szCs w:val="24"/>
              </w:rPr>
              <w:br/>
              <w:t xml:space="preserve">и оздоровления детей и молодежи </w:t>
            </w:r>
            <w:r w:rsidR="00586B77" w:rsidRP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Санкт-Петербурге в соответствии с правовыми актами Правительства Санкт-Петербурга лицам, относящимся к категории «дети работающих граждан»</w:t>
            </w:r>
          </w:p>
        </w:tc>
      </w:tr>
      <w:tr w:rsidR="00A02850" w14:paraId="0C97EF3C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355459E8" w14:textId="7F4E2E9E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0009D7B3" w14:textId="484F59C2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14A4AD45" w14:textId="4ABD6435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Комитета по образованию</w:t>
            </w:r>
          </w:p>
        </w:tc>
      </w:tr>
      <w:tr w:rsidR="00CF4A24" w14:paraId="1076B1BA" w14:textId="77777777" w:rsidTr="00932470">
        <w:trPr>
          <w:trHeight w:val="541"/>
        </w:trPr>
        <w:tc>
          <w:tcPr>
            <w:tcW w:w="568" w:type="dxa"/>
          </w:tcPr>
          <w:p w14:paraId="385F3F30" w14:textId="0D232EE4" w:rsidR="00CF4A24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14:paraId="3907E49D" w14:textId="0EAE85FB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7EDA1C25" w14:textId="5856B344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дополнительной меры социальной поддержки </w:t>
            </w:r>
            <w:r w:rsidRPr="00932470">
              <w:rPr>
                <w:sz w:val="24"/>
                <w:szCs w:val="24"/>
              </w:rPr>
              <w:br/>
              <w:t xml:space="preserve">в виде оплаты полной стоимости путевок </w:t>
            </w:r>
            <w:r w:rsidRPr="00932470">
              <w:rPr>
                <w:sz w:val="24"/>
                <w:szCs w:val="24"/>
              </w:rPr>
              <w:br/>
              <w:t xml:space="preserve">в организации отдыха детей и молодежи </w:t>
            </w:r>
            <w:r w:rsidRPr="00932470">
              <w:rPr>
                <w:sz w:val="24"/>
                <w:szCs w:val="24"/>
              </w:rPr>
              <w:br/>
              <w:t>и их оздоровления, за исключением лагерей дневного пребывания и организаций отдыха, осуществляющих туристско-краеведческие и (или) спортивные мероприятия</w:t>
            </w:r>
          </w:p>
        </w:tc>
      </w:tr>
      <w:tr w:rsidR="00A02850" w14:paraId="140B1357" w14:textId="77777777" w:rsidTr="00932470">
        <w:trPr>
          <w:trHeight w:val="541"/>
        </w:trPr>
        <w:tc>
          <w:tcPr>
            <w:tcW w:w="568" w:type="dxa"/>
          </w:tcPr>
          <w:p w14:paraId="6EC5ECC5" w14:textId="19CAAAEF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14:paraId="3A193EFF" w14:textId="5A8C8717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7592992C" w14:textId="5278E4FD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Предоставление дополнительных мер социальной поддержки по обеспечению питанием в государственных образовательных учреждениях</w:t>
            </w:r>
          </w:p>
        </w:tc>
      </w:tr>
      <w:tr w:rsidR="00A02850" w14:paraId="2E51F518" w14:textId="77777777" w:rsidTr="00932470">
        <w:trPr>
          <w:trHeight w:val="541"/>
        </w:trPr>
        <w:tc>
          <w:tcPr>
            <w:tcW w:w="568" w:type="dxa"/>
          </w:tcPr>
          <w:p w14:paraId="3DD07036" w14:textId="0F0C5EF4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14:paraId="006D98FE" w14:textId="5C275206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079305CB" w14:textId="22E6D55F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</w:t>
            </w:r>
            <w:r w:rsidRPr="00932470">
              <w:rPr>
                <w:sz w:val="24"/>
                <w:szCs w:val="24"/>
              </w:rPr>
              <w:br/>
              <w:t xml:space="preserve">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</w:t>
            </w:r>
          </w:p>
        </w:tc>
      </w:tr>
      <w:tr w:rsidR="00A02850" w14:paraId="143E8024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000000"/>
            </w:tcBorders>
          </w:tcPr>
          <w:p w14:paraId="521363D9" w14:textId="68A37F18" w:rsidR="00A02850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4CEA50BA" w14:textId="6B829F39" w:rsidR="00A02850" w:rsidRDefault="00A02850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5427C1B1" w14:textId="65C25569" w:rsidR="00A02850" w:rsidRDefault="00A02850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969">
              <w:rPr>
                <w:sz w:val="24"/>
                <w:szCs w:val="24"/>
              </w:rPr>
              <w:t>существлять комплектование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      </w:r>
          </w:p>
        </w:tc>
      </w:tr>
      <w:tr w:rsidR="00CF4A24" w14:paraId="7E5F27FA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115EFC63" w14:textId="634FAE5B" w:rsidR="00CF4A24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040525A1" w14:textId="2C0F7082" w:rsidR="00CF4A24" w:rsidRDefault="00CF4A24" w:rsidP="00932470">
            <w:pPr>
              <w:rPr>
                <w:sz w:val="24"/>
                <w:szCs w:val="24"/>
              </w:rPr>
            </w:pPr>
            <w:r w:rsidRPr="00F91BEE">
              <w:rPr>
                <w:sz w:val="24"/>
                <w:szCs w:val="24"/>
              </w:rPr>
              <w:t>Удостоверяющие центры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48145CA" w14:textId="675BF015" w:rsidR="00CF4A24" w:rsidRDefault="00CF4A24" w:rsidP="00932470">
            <w:pPr>
              <w:rPr>
                <w:sz w:val="24"/>
                <w:szCs w:val="24"/>
              </w:rPr>
            </w:pPr>
            <w:r w:rsidRPr="002574B8">
              <w:rPr>
                <w:sz w:val="24"/>
                <w:szCs w:val="24"/>
              </w:rPr>
              <w:t>Прием заявок на создание и выдачу квалифицированного сертификата ключа проверки электронной подписи</w:t>
            </w:r>
          </w:p>
        </w:tc>
      </w:tr>
      <w:tr w:rsidR="00CF4A24" w14:paraId="4F6ED444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57EAD30" w14:textId="02E0D5D1" w:rsidR="00CF4A24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37C6D0A5" w14:textId="02E9C710" w:rsidR="00CF4A24" w:rsidRPr="00F91BEE" w:rsidRDefault="00400295" w:rsidP="00932470">
            <w:pPr>
              <w:keepNext/>
              <w:keepLines/>
              <w:rPr>
                <w:sz w:val="24"/>
                <w:szCs w:val="24"/>
              </w:rPr>
            </w:pPr>
            <w:r w:rsidRPr="00E90FFC">
              <w:rPr>
                <w:sz w:val="24"/>
                <w:szCs w:val="24"/>
              </w:rPr>
              <w:t>Государственные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613F2B59" w14:textId="5FC122A6" w:rsidR="00CF4A24" w:rsidRPr="002574B8" w:rsidRDefault="00400295" w:rsidP="00932470">
            <w:pPr>
              <w:rPr>
                <w:sz w:val="24"/>
                <w:szCs w:val="24"/>
              </w:rPr>
            </w:pPr>
            <w:r w:rsidRPr="00357022">
              <w:rPr>
                <w:sz w:val="24"/>
                <w:szCs w:val="24"/>
              </w:rPr>
              <w:t>Зачисл</w:t>
            </w:r>
            <w:r>
              <w:rPr>
                <w:sz w:val="24"/>
                <w:szCs w:val="24"/>
              </w:rPr>
              <w:t>ять</w:t>
            </w:r>
            <w:r w:rsidRPr="00357022">
              <w:rPr>
                <w:sz w:val="24"/>
                <w:szCs w:val="24"/>
              </w:rPr>
              <w:t xml:space="preserve"> в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</w:t>
            </w:r>
            <w:r w:rsidRPr="00357022">
              <w:rPr>
                <w:sz w:val="24"/>
                <w:szCs w:val="24"/>
              </w:rPr>
              <w:br/>
              <w:t>Санкт-Петербурга</w:t>
            </w:r>
          </w:p>
        </w:tc>
      </w:tr>
      <w:tr w:rsidR="00586B77" w14:paraId="6D0463CC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F02" w14:textId="2AFAB0B1" w:rsidR="00586B77" w:rsidRPr="00932470" w:rsidRDefault="00932470" w:rsidP="009324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C0C" w14:textId="40C07201" w:rsidR="00586B77" w:rsidRPr="00E90FFC" w:rsidRDefault="00586B77" w:rsidP="00932470">
            <w:pPr>
              <w:rPr>
                <w:sz w:val="24"/>
                <w:szCs w:val="24"/>
              </w:rPr>
            </w:pPr>
            <w:r w:rsidRPr="005A6BF0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44E" w14:textId="5D4741FA" w:rsidR="00586B77" w:rsidRPr="00357022" w:rsidRDefault="00021C50" w:rsidP="0093247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Подача </w:t>
            </w:r>
            <w:r w:rsidRPr="00E45E81">
              <w:rPr>
                <w:bCs/>
                <w:sz w:val="24"/>
                <w:szCs w:val="24"/>
              </w:rPr>
              <w:t>заявления на оформление персонифицированной карты для посещения спортивного соревнования</w:t>
            </w:r>
            <w:r>
              <w:rPr>
                <w:bCs/>
                <w:sz w:val="24"/>
                <w:szCs w:val="24"/>
              </w:rPr>
              <w:t>/и</w:t>
            </w:r>
            <w:r w:rsidRPr="003F0942">
              <w:rPr>
                <w:bCs/>
                <w:sz w:val="24"/>
                <w:szCs w:val="24"/>
              </w:rPr>
              <w:t>дентификация личности по заявлению на оформление персонифицированной карты для посещения спортивного соревнования</w:t>
            </w:r>
          </w:p>
        </w:tc>
      </w:tr>
      <w:tr w:rsidR="005E037A" w14:paraId="53834084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1F1" w14:textId="087AC06D" w:rsidR="005E037A" w:rsidRPr="005E037A" w:rsidRDefault="005E037A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000" w14:textId="5BC4EA56" w:rsidR="005E037A" w:rsidRPr="005A6BF0" w:rsidRDefault="005E037A" w:rsidP="00932470">
            <w:pPr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Пенсионный фонд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DF5" w14:textId="61C39F5E" w:rsidR="0032768A" w:rsidRPr="005A6BF0" w:rsidRDefault="005E037A" w:rsidP="00932470">
            <w:pPr>
              <w:rPr>
                <w:sz w:val="24"/>
                <w:szCs w:val="24"/>
              </w:rPr>
            </w:pPr>
            <w:r w:rsidRPr="00DC5BED">
              <w:rPr>
                <w:bCs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по приему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</w:tr>
      <w:tr w:rsidR="0032768A" w14:paraId="4C0334F7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25F" w14:textId="3213B62E" w:rsidR="0032768A" w:rsidRDefault="0032768A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F42" w14:textId="04E85802" w:rsidR="0032768A" w:rsidRPr="00DC5BED" w:rsidRDefault="00596E0F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D7D" w14:textId="3F7D7F1E" w:rsidR="0032768A" w:rsidRPr="00DC5BED" w:rsidRDefault="00596E0F" w:rsidP="00A502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Оплата услуг жилищно-коммунального хозяйства </w:t>
            </w:r>
          </w:p>
        </w:tc>
      </w:tr>
      <w:tr w:rsidR="00BD19B3" w14:paraId="02E2D426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9136" w14:textId="110D9018" w:rsidR="00BD19B3" w:rsidRDefault="00BD19B3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DB3" w14:textId="29135EA7" w:rsidR="00BD19B3" w:rsidRDefault="00BD19B3" w:rsidP="00932470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Администрация Кронштадтского района 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A40" w14:textId="0F08077B" w:rsidR="00BD19B3" w:rsidRDefault="00BD19B3" w:rsidP="00AB498C">
            <w:pPr>
              <w:rPr>
                <w:bCs/>
                <w:sz w:val="24"/>
                <w:szCs w:val="24"/>
              </w:rPr>
            </w:pPr>
            <w:r w:rsidRPr="00BD19B3">
              <w:rPr>
                <w:bCs/>
                <w:sz w:val="24"/>
                <w:szCs w:val="24"/>
              </w:rPr>
              <w:t xml:space="preserve">Выдача пропусков на транспортные средства для въезда в город Кронштадт транспортных средств </w:t>
            </w:r>
            <w:r w:rsidR="00AB498C">
              <w:rPr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Pr="00BD19B3">
              <w:rPr>
                <w:bCs/>
                <w:sz w:val="24"/>
                <w:szCs w:val="24"/>
              </w:rPr>
              <w:t>в период проведения Главного военно-морского парада в 2023 году</w:t>
            </w:r>
          </w:p>
        </w:tc>
      </w:tr>
    </w:tbl>
    <w:p w14:paraId="7EB27D1B" w14:textId="77777777" w:rsidR="00586B77" w:rsidRDefault="00586B77" w:rsidP="00A02850">
      <w:pPr>
        <w:rPr>
          <w:b/>
          <w:bCs/>
          <w:sz w:val="24"/>
          <w:szCs w:val="24"/>
        </w:rPr>
      </w:pPr>
    </w:p>
    <w:sectPr w:rsidR="00586B77" w:rsidSect="00932470">
      <w:headerReference w:type="default" r:id="rId12"/>
      <w:pgSz w:w="11907" w:h="16840" w:code="9"/>
      <w:pgMar w:top="1134" w:right="567" w:bottom="1134" w:left="1701" w:header="720" w:footer="284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D32E7" w14:textId="77777777" w:rsidR="00A045C2" w:rsidRDefault="00A045C2">
      <w:r>
        <w:separator/>
      </w:r>
    </w:p>
  </w:endnote>
  <w:endnote w:type="continuationSeparator" w:id="0">
    <w:p w14:paraId="5DBFF773" w14:textId="77777777" w:rsidR="00A045C2" w:rsidRDefault="00A0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240F7" w14:textId="77777777" w:rsidR="00A045C2" w:rsidRDefault="00A045C2">
      <w:r>
        <w:separator/>
      </w:r>
    </w:p>
  </w:footnote>
  <w:footnote w:type="continuationSeparator" w:id="0">
    <w:p w14:paraId="7C621499" w14:textId="77777777" w:rsidR="00A045C2" w:rsidRDefault="00A04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639229620"/>
      <w:docPartObj>
        <w:docPartGallery w:val="Page Numbers (Top of Page)"/>
        <w:docPartUnique/>
      </w:docPartObj>
    </w:sdtPr>
    <w:sdtEndPr/>
    <w:sdtContent>
      <w:p w14:paraId="1ED4D980" w14:textId="23860198" w:rsidR="00B82296" w:rsidRPr="00932470" w:rsidRDefault="00ED6E86">
        <w:pPr>
          <w:pStyle w:val="a3"/>
          <w:jc w:val="center"/>
          <w:rPr>
            <w:sz w:val="24"/>
            <w:szCs w:val="24"/>
          </w:rPr>
        </w:pPr>
        <w:r w:rsidRPr="00932470">
          <w:rPr>
            <w:sz w:val="24"/>
            <w:szCs w:val="24"/>
          </w:rPr>
          <w:fldChar w:fldCharType="begin"/>
        </w:r>
        <w:r w:rsidRPr="00932470">
          <w:rPr>
            <w:sz w:val="24"/>
            <w:szCs w:val="24"/>
          </w:rPr>
          <w:instrText>PAGE   \* MERGEFORMAT</w:instrText>
        </w:r>
        <w:r w:rsidRPr="00932470">
          <w:rPr>
            <w:sz w:val="24"/>
            <w:szCs w:val="24"/>
          </w:rPr>
          <w:fldChar w:fldCharType="separate"/>
        </w:r>
        <w:r w:rsidR="00AB498C">
          <w:rPr>
            <w:noProof/>
            <w:sz w:val="24"/>
            <w:szCs w:val="24"/>
          </w:rPr>
          <w:t>3</w:t>
        </w:r>
        <w:r w:rsidRPr="00932470">
          <w:rPr>
            <w:sz w:val="24"/>
            <w:szCs w:val="24"/>
          </w:rPr>
          <w:fldChar w:fldCharType="end"/>
        </w:r>
      </w:p>
    </w:sdtContent>
  </w:sdt>
  <w:p w14:paraId="66A8CA28" w14:textId="77777777" w:rsidR="00B82296" w:rsidRDefault="00AB49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A7639"/>
    <w:multiLevelType w:val="hybridMultilevel"/>
    <w:tmpl w:val="8806E868"/>
    <w:lvl w:ilvl="0" w:tplc="0F848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515EEC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F7558C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D0D013E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D542AA"/>
    <w:multiLevelType w:val="hybridMultilevel"/>
    <w:tmpl w:val="756C2094"/>
    <w:lvl w:ilvl="0" w:tplc="BDA2A2DE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3" w15:restartNumberingAfterBreak="0">
    <w:nsid w:val="4E973E13"/>
    <w:multiLevelType w:val="multilevel"/>
    <w:tmpl w:val="56A8D5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76C7A"/>
    <w:multiLevelType w:val="multilevel"/>
    <w:tmpl w:val="A52407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9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21"/>
  </w:num>
  <w:num w:numId="5">
    <w:abstractNumId w:val="5"/>
  </w:num>
  <w:num w:numId="6">
    <w:abstractNumId w:val="4"/>
  </w:num>
  <w:num w:numId="7">
    <w:abstractNumId w:val="0"/>
  </w:num>
  <w:num w:numId="8">
    <w:abstractNumId w:val="12"/>
  </w:num>
  <w:num w:numId="9">
    <w:abstractNumId w:val="18"/>
  </w:num>
  <w:num w:numId="10">
    <w:abstractNumId w:val="3"/>
  </w:num>
  <w:num w:numId="11">
    <w:abstractNumId w:val="9"/>
  </w:num>
  <w:num w:numId="12">
    <w:abstractNumId w:val="17"/>
  </w:num>
  <w:num w:numId="13">
    <w:abstractNumId w:val="19"/>
  </w:num>
  <w:num w:numId="14">
    <w:abstractNumId w:val="2"/>
  </w:num>
  <w:num w:numId="15">
    <w:abstractNumId w:val="14"/>
  </w:num>
  <w:num w:numId="16">
    <w:abstractNumId w:val="15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04A5C"/>
    <w:rsid w:val="00011154"/>
    <w:rsid w:val="00021C50"/>
    <w:rsid w:val="0002278E"/>
    <w:rsid w:val="00024D4B"/>
    <w:rsid w:val="00032BA8"/>
    <w:rsid w:val="00056672"/>
    <w:rsid w:val="00072B3E"/>
    <w:rsid w:val="00090B28"/>
    <w:rsid w:val="00096261"/>
    <w:rsid w:val="000A5727"/>
    <w:rsid w:val="000A6C52"/>
    <w:rsid w:val="000C146C"/>
    <w:rsid w:val="000C79CB"/>
    <w:rsid w:val="000D57EF"/>
    <w:rsid w:val="000D5BF0"/>
    <w:rsid w:val="000F3E06"/>
    <w:rsid w:val="00110937"/>
    <w:rsid w:val="00116A5E"/>
    <w:rsid w:val="00120FEF"/>
    <w:rsid w:val="00122F91"/>
    <w:rsid w:val="00123A15"/>
    <w:rsid w:val="0012785D"/>
    <w:rsid w:val="00140911"/>
    <w:rsid w:val="00144033"/>
    <w:rsid w:val="0015252F"/>
    <w:rsid w:val="0016778C"/>
    <w:rsid w:val="001729C0"/>
    <w:rsid w:val="00175A45"/>
    <w:rsid w:val="0018151D"/>
    <w:rsid w:val="00182669"/>
    <w:rsid w:val="00187BB4"/>
    <w:rsid w:val="001927B6"/>
    <w:rsid w:val="0019648A"/>
    <w:rsid w:val="00197F53"/>
    <w:rsid w:val="001A4E0E"/>
    <w:rsid w:val="001B0156"/>
    <w:rsid w:val="001C5B05"/>
    <w:rsid w:val="001C7821"/>
    <w:rsid w:val="001D75D9"/>
    <w:rsid w:val="001E671F"/>
    <w:rsid w:val="001F61F8"/>
    <w:rsid w:val="001F6F4B"/>
    <w:rsid w:val="0020142A"/>
    <w:rsid w:val="002038D1"/>
    <w:rsid w:val="00224DB3"/>
    <w:rsid w:val="00227585"/>
    <w:rsid w:val="0022785A"/>
    <w:rsid w:val="0023233A"/>
    <w:rsid w:val="00244A70"/>
    <w:rsid w:val="00244B25"/>
    <w:rsid w:val="00244C55"/>
    <w:rsid w:val="00273507"/>
    <w:rsid w:val="00277E94"/>
    <w:rsid w:val="00281190"/>
    <w:rsid w:val="002839F1"/>
    <w:rsid w:val="0029791C"/>
    <w:rsid w:val="00297DB1"/>
    <w:rsid w:val="002B00C0"/>
    <w:rsid w:val="002B1765"/>
    <w:rsid w:val="002D1CD8"/>
    <w:rsid w:val="002E047D"/>
    <w:rsid w:val="002E06E3"/>
    <w:rsid w:val="002E1A60"/>
    <w:rsid w:val="002E66F0"/>
    <w:rsid w:val="002E6827"/>
    <w:rsid w:val="0032768A"/>
    <w:rsid w:val="00334984"/>
    <w:rsid w:val="00340D73"/>
    <w:rsid w:val="00361901"/>
    <w:rsid w:val="00365B62"/>
    <w:rsid w:val="00371792"/>
    <w:rsid w:val="003877CA"/>
    <w:rsid w:val="003973D5"/>
    <w:rsid w:val="003A4B9B"/>
    <w:rsid w:val="003A5DDC"/>
    <w:rsid w:val="003B0402"/>
    <w:rsid w:val="003B196B"/>
    <w:rsid w:val="003B1C6A"/>
    <w:rsid w:val="003B2523"/>
    <w:rsid w:val="003B58A9"/>
    <w:rsid w:val="003B7B78"/>
    <w:rsid w:val="003C4050"/>
    <w:rsid w:val="003D2ECC"/>
    <w:rsid w:val="003D6E4F"/>
    <w:rsid w:val="003D760C"/>
    <w:rsid w:val="003E0AFA"/>
    <w:rsid w:val="003E1A48"/>
    <w:rsid w:val="003E1E2F"/>
    <w:rsid w:val="003E4048"/>
    <w:rsid w:val="00400295"/>
    <w:rsid w:val="00402207"/>
    <w:rsid w:val="00413857"/>
    <w:rsid w:val="004151DC"/>
    <w:rsid w:val="00415EE4"/>
    <w:rsid w:val="0043167B"/>
    <w:rsid w:val="00431FE0"/>
    <w:rsid w:val="004330E3"/>
    <w:rsid w:val="00435C39"/>
    <w:rsid w:val="00437861"/>
    <w:rsid w:val="00443354"/>
    <w:rsid w:val="00447DF8"/>
    <w:rsid w:val="00456F2D"/>
    <w:rsid w:val="0045759E"/>
    <w:rsid w:val="0046079D"/>
    <w:rsid w:val="00470222"/>
    <w:rsid w:val="00480C0C"/>
    <w:rsid w:val="00482056"/>
    <w:rsid w:val="0049214D"/>
    <w:rsid w:val="004A139D"/>
    <w:rsid w:val="004A4603"/>
    <w:rsid w:val="004A7238"/>
    <w:rsid w:val="004B3DBA"/>
    <w:rsid w:val="004B7A32"/>
    <w:rsid w:val="004C7B59"/>
    <w:rsid w:val="004D0FCF"/>
    <w:rsid w:val="004D4DAE"/>
    <w:rsid w:val="004E670E"/>
    <w:rsid w:val="004F1C64"/>
    <w:rsid w:val="004F765C"/>
    <w:rsid w:val="00501D5A"/>
    <w:rsid w:val="00530F21"/>
    <w:rsid w:val="00531E75"/>
    <w:rsid w:val="005376B6"/>
    <w:rsid w:val="00545D15"/>
    <w:rsid w:val="00550969"/>
    <w:rsid w:val="00554C4E"/>
    <w:rsid w:val="0056708A"/>
    <w:rsid w:val="00574345"/>
    <w:rsid w:val="0057452B"/>
    <w:rsid w:val="005856E5"/>
    <w:rsid w:val="005868C4"/>
    <w:rsid w:val="00586B77"/>
    <w:rsid w:val="005932A6"/>
    <w:rsid w:val="0059600F"/>
    <w:rsid w:val="00596E0F"/>
    <w:rsid w:val="00597036"/>
    <w:rsid w:val="005A643A"/>
    <w:rsid w:val="005A78DA"/>
    <w:rsid w:val="005E037A"/>
    <w:rsid w:val="005E5913"/>
    <w:rsid w:val="00604B42"/>
    <w:rsid w:val="00606B7C"/>
    <w:rsid w:val="00612C4D"/>
    <w:rsid w:val="00631FCE"/>
    <w:rsid w:val="00635164"/>
    <w:rsid w:val="0064464F"/>
    <w:rsid w:val="0064726F"/>
    <w:rsid w:val="006510D3"/>
    <w:rsid w:val="006525C5"/>
    <w:rsid w:val="00654EC7"/>
    <w:rsid w:val="00660CF5"/>
    <w:rsid w:val="00677CC3"/>
    <w:rsid w:val="00680111"/>
    <w:rsid w:val="00680A37"/>
    <w:rsid w:val="00681090"/>
    <w:rsid w:val="006D68C6"/>
    <w:rsid w:val="006E0097"/>
    <w:rsid w:val="006E1C99"/>
    <w:rsid w:val="006F3E43"/>
    <w:rsid w:val="00716BFB"/>
    <w:rsid w:val="007355E7"/>
    <w:rsid w:val="00740A84"/>
    <w:rsid w:val="00754938"/>
    <w:rsid w:val="007553A9"/>
    <w:rsid w:val="00757C15"/>
    <w:rsid w:val="0076406D"/>
    <w:rsid w:val="00775E92"/>
    <w:rsid w:val="00784580"/>
    <w:rsid w:val="0079060E"/>
    <w:rsid w:val="007950D7"/>
    <w:rsid w:val="007B1ECD"/>
    <w:rsid w:val="007C02EB"/>
    <w:rsid w:val="007C06EC"/>
    <w:rsid w:val="007C1374"/>
    <w:rsid w:val="007C36E1"/>
    <w:rsid w:val="007C4609"/>
    <w:rsid w:val="007E1505"/>
    <w:rsid w:val="007F467B"/>
    <w:rsid w:val="0080147A"/>
    <w:rsid w:val="008115EC"/>
    <w:rsid w:val="00812F17"/>
    <w:rsid w:val="00827E2C"/>
    <w:rsid w:val="00827FE8"/>
    <w:rsid w:val="008371B3"/>
    <w:rsid w:val="008477DB"/>
    <w:rsid w:val="00853FFE"/>
    <w:rsid w:val="00857408"/>
    <w:rsid w:val="008729BA"/>
    <w:rsid w:val="0087348C"/>
    <w:rsid w:val="00881557"/>
    <w:rsid w:val="00885632"/>
    <w:rsid w:val="00891E61"/>
    <w:rsid w:val="0089418D"/>
    <w:rsid w:val="00896E06"/>
    <w:rsid w:val="008A19CD"/>
    <w:rsid w:val="008A2A3B"/>
    <w:rsid w:val="008A78F4"/>
    <w:rsid w:val="008B4E20"/>
    <w:rsid w:val="008D79A5"/>
    <w:rsid w:val="008E0E53"/>
    <w:rsid w:val="00904272"/>
    <w:rsid w:val="00904355"/>
    <w:rsid w:val="009112B3"/>
    <w:rsid w:val="00915CD2"/>
    <w:rsid w:val="00916ECC"/>
    <w:rsid w:val="00921259"/>
    <w:rsid w:val="00922825"/>
    <w:rsid w:val="00931C22"/>
    <w:rsid w:val="00932470"/>
    <w:rsid w:val="00932DFF"/>
    <w:rsid w:val="00936AE3"/>
    <w:rsid w:val="00947D0C"/>
    <w:rsid w:val="009620D5"/>
    <w:rsid w:val="00963387"/>
    <w:rsid w:val="00963D76"/>
    <w:rsid w:val="009676DE"/>
    <w:rsid w:val="00972308"/>
    <w:rsid w:val="00986562"/>
    <w:rsid w:val="0098695A"/>
    <w:rsid w:val="00987497"/>
    <w:rsid w:val="00995995"/>
    <w:rsid w:val="009A0B4C"/>
    <w:rsid w:val="009A33D7"/>
    <w:rsid w:val="009A4AB3"/>
    <w:rsid w:val="009C5532"/>
    <w:rsid w:val="009C649A"/>
    <w:rsid w:val="009D2215"/>
    <w:rsid w:val="009D57E2"/>
    <w:rsid w:val="009E0640"/>
    <w:rsid w:val="009E6A38"/>
    <w:rsid w:val="009F1C9A"/>
    <w:rsid w:val="009F2343"/>
    <w:rsid w:val="009F44DA"/>
    <w:rsid w:val="00A00005"/>
    <w:rsid w:val="00A01C93"/>
    <w:rsid w:val="00A02850"/>
    <w:rsid w:val="00A045C2"/>
    <w:rsid w:val="00A10659"/>
    <w:rsid w:val="00A32DE2"/>
    <w:rsid w:val="00A3367B"/>
    <w:rsid w:val="00A502C0"/>
    <w:rsid w:val="00A571D5"/>
    <w:rsid w:val="00A57A79"/>
    <w:rsid w:val="00A66610"/>
    <w:rsid w:val="00A82728"/>
    <w:rsid w:val="00A831AF"/>
    <w:rsid w:val="00A85322"/>
    <w:rsid w:val="00A9389F"/>
    <w:rsid w:val="00AA2390"/>
    <w:rsid w:val="00AA4057"/>
    <w:rsid w:val="00AA61A5"/>
    <w:rsid w:val="00AB40D5"/>
    <w:rsid w:val="00AB498C"/>
    <w:rsid w:val="00AC4F24"/>
    <w:rsid w:val="00AD1DBE"/>
    <w:rsid w:val="00AE2843"/>
    <w:rsid w:val="00AE33DF"/>
    <w:rsid w:val="00AF14A4"/>
    <w:rsid w:val="00AF5CF9"/>
    <w:rsid w:val="00B00C7F"/>
    <w:rsid w:val="00B0354C"/>
    <w:rsid w:val="00B166B6"/>
    <w:rsid w:val="00B169B9"/>
    <w:rsid w:val="00B16C4F"/>
    <w:rsid w:val="00B246A5"/>
    <w:rsid w:val="00B273FA"/>
    <w:rsid w:val="00B30427"/>
    <w:rsid w:val="00B40F5F"/>
    <w:rsid w:val="00B4417F"/>
    <w:rsid w:val="00B45533"/>
    <w:rsid w:val="00B47C41"/>
    <w:rsid w:val="00B51D50"/>
    <w:rsid w:val="00B61673"/>
    <w:rsid w:val="00B619C8"/>
    <w:rsid w:val="00B67744"/>
    <w:rsid w:val="00B74846"/>
    <w:rsid w:val="00B80222"/>
    <w:rsid w:val="00B819AA"/>
    <w:rsid w:val="00BA5538"/>
    <w:rsid w:val="00BB223E"/>
    <w:rsid w:val="00BD19B3"/>
    <w:rsid w:val="00BD493F"/>
    <w:rsid w:val="00BD727A"/>
    <w:rsid w:val="00BE3A62"/>
    <w:rsid w:val="00BE3ACD"/>
    <w:rsid w:val="00BE6E8C"/>
    <w:rsid w:val="00C03D36"/>
    <w:rsid w:val="00C13F4C"/>
    <w:rsid w:val="00C40129"/>
    <w:rsid w:val="00C437E4"/>
    <w:rsid w:val="00C57A26"/>
    <w:rsid w:val="00C6073B"/>
    <w:rsid w:val="00C670B8"/>
    <w:rsid w:val="00C718B7"/>
    <w:rsid w:val="00C7536D"/>
    <w:rsid w:val="00C76193"/>
    <w:rsid w:val="00C81258"/>
    <w:rsid w:val="00C85820"/>
    <w:rsid w:val="00C95338"/>
    <w:rsid w:val="00CA199D"/>
    <w:rsid w:val="00CA5C47"/>
    <w:rsid w:val="00CC0B44"/>
    <w:rsid w:val="00CD2BB6"/>
    <w:rsid w:val="00CD45C4"/>
    <w:rsid w:val="00CF14C0"/>
    <w:rsid w:val="00CF4A24"/>
    <w:rsid w:val="00CF7037"/>
    <w:rsid w:val="00CF7459"/>
    <w:rsid w:val="00CF755D"/>
    <w:rsid w:val="00D060CB"/>
    <w:rsid w:val="00D06465"/>
    <w:rsid w:val="00D11917"/>
    <w:rsid w:val="00D12D7E"/>
    <w:rsid w:val="00D14252"/>
    <w:rsid w:val="00D215D0"/>
    <w:rsid w:val="00D243A5"/>
    <w:rsid w:val="00D46F71"/>
    <w:rsid w:val="00D5153F"/>
    <w:rsid w:val="00D52656"/>
    <w:rsid w:val="00D75C6F"/>
    <w:rsid w:val="00D8211E"/>
    <w:rsid w:val="00D86AE6"/>
    <w:rsid w:val="00D87573"/>
    <w:rsid w:val="00D90EE2"/>
    <w:rsid w:val="00D94462"/>
    <w:rsid w:val="00D97DCD"/>
    <w:rsid w:val="00DB492A"/>
    <w:rsid w:val="00DC3877"/>
    <w:rsid w:val="00DD1865"/>
    <w:rsid w:val="00DD47B1"/>
    <w:rsid w:val="00DF1409"/>
    <w:rsid w:val="00DF638F"/>
    <w:rsid w:val="00DF66D4"/>
    <w:rsid w:val="00DF674A"/>
    <w:rsid w:val="00E03224"/>
    <w:rsid w:val="00E05427"/>
    <w:rsid w:val="00E06008"/>
    <w:rsid w:val="00E13CF4"/>
    <w:rsid w:val="00E25A06"/>
    <w:rsid w:val="00E30EFF"/>
    <w:rsid w:val="00E32A73"/>
    <w:rsid w:val="00E45019"/>
    <w:rsid w:val="00E63AD1"/>
    <w:rsid w:val="00E817E1"/>
    <w:rsid w:val="00E86C4E"/>
    <w:rsid w:val="00E92D4C"/>
    <w:rsid w:val="00E9567C"/>
    <w:rsid w:val="00EA0885"/>
    <w:rsid w:val="00EA5248"/>
    <w:rsid w:val="00EA65F6"/>
    <w:rsid w:val="00EB0FA2"/>
    <w:rsid w:val="00EC1B74"/>
    <w:rsid w:val="00EC2ABD"/>
    <w:rsid w:val="00EC432B"/>
    <w:rsid w:val="00EC6753"/>
    <w:rsid w:val="00EC6B6A"/>
    <w:rsid w:val="00ED23F9"/>
    <w:rsid w:val="00ED6E86"/>
    <w:rsid w:val="00ED775A"/>
    <w:rsid w:val="00EF30BF"/>
    <w:rsid w:val="00F030B8"/>
    <w:rsid w:val="00F0335B"/>
    <w:rsid w:val="00F1302C"/>
    <w:rsid w:val="00F31EBA"/>
    <w:rsid w:val="00F32AB6"/>
    <w:rsid w:val="00F4025E"/>
    <w:rsid w:val="00F60997"/>
    <w:rsid w:val="00F64E91"/>
    <w:rsid w:val="00F65CC4"/>
    <w:rsid w:val="00F66E4C"/>
    <w:rsid w:val="00F71247"/>
    <w:rsid w:val="00F7230C"/>
    <w:rsid w:val="00F85A54"/>
    <w:rsid w:val="00F95105"/>
    <w:rsid w:val="00FA530C"/>
    <w:rsid w:val="00FC471B"/>
    <w:rsid w:val="00FE1F40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C19BE"/>
  <w15:docId w15:val="{EC17BE05-089A-478B-8B46-D7A10AA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1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B619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39"/>
    <w:rsid w:val="002B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nhideWhenUsed/>
    <w:rsid w:val="001C7821"/>
    <w:rPr>
      <w:vertAlign w:val="superscript"/>
    </w:rPr>
  </w:style>
  <w:style w:type="paragraph" w:styleId="ad">
    <w:name w:val="Revision"/>
    <w:hidden/>
    <w:uiPriority w:val="99"/>
    <w:semiHidden/>
    <w:rsid w:val="0076406D"/>
  </w:style>
  <w:style w:type="character" w:styleId="ae">
    <w:name w:val="annotation reference"/>
    <w:rsid w:val="00E92D4C"/>
    <w:rPr>
      <w:sz w:val="16"/>
      <w:szCs w:val="16"/>
    </w:rPr>
  </w:style>
  <w:style w:type="paragraph" w:styleId="af">
    <w:name w:val="annotation text"/>
    <w:basedOn w:val="a"/>
    <w:link w:val="af0"/>
    <w:rsid w:val="00E92D4C"/>
  </w:style>
  <w:style w:type="character" w:customStyle="1" w:styleId="af0">
    <w:name w:val="Текст примечания Знак"/>
    <w:basedOn w:val="a0"/>
    <w:link w:val="af"/>
    <w:rsid w:val="00E92D4C"/>
  </w:style>
  <w:style w:type="paragraph" w:styleId="af1">
    <w:name w:val="annotation subject"/>
    <w:basedOn w:val="af"/>
    <w:next w:val="af"/>
    <w:link w:val="af2"/>
    <w:rsid w:val="00E92D4C"/>
    <w:rPr>
      <w:b/>
      <w:bCs/>
    </w:rPr>
  </w:style>
  <w:style w:type="character" w:customStyle="1" w:styleId="af2">
    <w:name w:val="Тема примечания Знак"/>
    <w:link w:val="af1"/>
    <w:rsid w:val="00E92D4C"/>
    <w:rPr>
      <w:b/>
      <w:bCs/>
    </w:rPr>
  </w:style>
  <w:style w:type="paragraph" w:styleId="af3">
    <w:name w:val="List Paragraph"/>
    <w:basedOn w:val="a"/>
    <w:uiPriority w:val="34"/>
    <w:qFormat/>
    <w:rsid w:val="009676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b"/>
    <w:uiPriority w:val="39"/>
    <w:rsid w:val="009676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0A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A5727"/>
  </w:style>
  <w:style w:type="character" w:customStyle="1" w:styleId="20">
    <w:name w:val="Заголовок 2 Знак"/>
    <w:basedOn w:val="a0"/>
    <w:link w:val="2"/>
    <w:uiPriority w:val="9"/>
    <w:rsid w:val="000A5727"/>
    <w:rPr>
      <w:b/>
      <w:bCs/>
      <w:sz w:val="10"/>
    </w:rPr>
  </w:style>
  <w:style w:type="paragraph" w:styleId="af4">
    <w:name w:val="Title"/>
    <w:basedOn w:val="a"/>
    <w:next w:val="a"/>
    <w:link w:val="af5"/>
    <w:rsid w:val="000A57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5">
    <w:name w:val="Название Знак"/>
    <w:basedOn w:val="a0"/>
    <w:link w:val="af4"/>
    <w:rsid w:val="000A5727"/>
    <w:rPr>
      <w:b/>
      <w:sz w:val="72"/>
      <w:szCs w:val="72"/>
    </w:rPr>
  </w:style>
  <w:style w:type="table" w:customStyle="1" w:styleId="30">
    <w:name w:val="Сетка таблицы3"/>
    <w:basedOn w:val="a1"/>
    <w:next w:val="ab"/>
    <w:uiPriority w:val="39"/>
    <w:rsid w:val="000A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0A5727"/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0A5727"/>
    <w:rPr>
      <w:rFonts w:ascii="Tahoma" w:hAnsi="Tahoma" w:cs="Tahoma"/>
      <w:sz w:val="16"/>
      <w:szCs w:val="16"/>
    </w:rPr>
  </w:style>
  <w:style w:type="character" w:styleId="af7">
    <w:name w:val="FollowedHyperlink"/>
    <w:basedOn w:val="a0"/>
    <w:uiPriority w:val="99"/>
    <w:unhideWhenUsed/>
    <w:rsid w:val="000A5727"/>
    <w:rPr>
      <w:color w:val="954F72"/>
      <w:u w:val="single"/>
    </w:rPr>
  </w:style>
  <w:style w:type="paragraph" w:customStyle="1" w:styleId="font0">
    <w:name w:val="font0"/>
    <w:basedOn w:val="a"/>
    <w:rsid w:val="000A5727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5">
    <w:name w:val="xl65"/>
    <w:basedOn w:val="a"/>
    <w:rsid w:val="000A572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A572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E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_Sum xmlns="3d518bc2-f4e7-4850-ac55-b2cd23e84bfa">21908197</IAC_Sum>
    <IAC_SMP_x002f_SONKO xmlns="3d518bc2-f4e7-4850-ac55-b2cd23e84bfa">false</IAC_SMP_x002f_SONKO>
    <Organisation xmlns="http://schemas.microsoft.com/sharepoint/v3">1</Organisation>
    <ResponsibleEmployee xmlns="http://schemas.microsoft.com/sharepoint/v3">959;#Договор</ResponsibleEmployee>
    <IAC_ProcurementMethod xmlns="3d518bc2-f4e7-4850-ac55-b2cd23e84bfa">Единственный исполнитель</IAC_ProcurementMethod>
    <IAC_DepartmentHead xmlns="3d518bc2-f4e7-4850-ac55-b2cd23e84bfa">359;#Петров Алексей Олегович</IAC_DepartmentHead>
    <Type_large_deal xmlns="3d518bc2-f4e7-4850-ac55-b2cd23e84bfa">Согласование крупной сделки</Type_large_deal>
    <IAC_nameofwork xmlns="3d518bc2-f4e7-4850-ac55-b2cd23e84bfa">Оказание услуг по комплексному обслуживанию и администрированию базовых вычислительных комплексов информационно-вычислительной сети, обеспечивающей функционирование государственных информационных систем Санкт-Петербурга в 2018 году, для государственных нужд Санкт-Петербурга</IAC_nameofwork>
    <Contract xmlns="http://schemas.microsoft.com/sharepoint/v3">2173</Contract>
    <DocContent xmlns="http://schemas.microsoft.com/sharepoint/v3">Приложение: Письмо в КИС о заключении доп. соглашения № 5</DocContent>
    <Contragent xmlns="http://schemas.microsoft.com/sharepoint/v3">2</Contragent>
    <DocsStoragePolicyIndex xmlns="http://schemas.microsoft.com/sharepoint/v3">97</DocsStoragePolicyIndex>
  </documentManagement>
</p:properties>
</file>

<file path=customXml/item2.xml><?xml version="1.0" encoding="utf-8"?>
<?mso-contentType ?>
<FormTemplates xmlns="http://schemas.microsoft.com/sharepoint/v3/contenttype/forms">
  <Display>CBTDepartmentDocumentsDispForm</Display>
  <Edit>CBTDepartmentDocumentsEditForm</Edit>
  <New>DocumentLibraryForm</New>
</FormTemplates>
</file>

<file path=customXml/item3.xml><?xml version="1.0" encoding="utf-8"?>
<LongProperties xmlns="http://schemas.microsoft.com/office/2006/metadata/longProperties">
  <LongProp xmlns="" name="IAC_nameofwork"><![CDATA[Оказание услуг по комплексному обслуживанию и администрированию базовых вычислительных комплексов информационно-вычислительной сети, обеспечивающей функционирование государственных информационных систем Санкт-Петербурга в 2018 году, для государственных нужд Санкт-Петербурга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ИАЦ - Крупная сделка" ma:contentTypeID="0x0101004BFC5A9FECDD294AA8D61DAC1182834100FFBDCB1419C1D74CA77B547C5B5E7A6D" ma:contentTypeVersion="48" ma:contentTypeDescription="" ma:contentTypeScope="" ma:versionID="992e107306450237e6d2fda544c775ca">
  <xsd:schema xmlns:xsd="http://www.w3.org/2001/XMLSchema" xmlns:xs="http://www.w3.org/2001/XMLSchema" xmlns:p="http://schemas.microsoft.com/office/2006/metadata/properties" xmlns:ns1="http://schemas.microsoft.com/sharepoint/v3" xmlns:ns2="3d518bc2-f4e7-4850-ac55-b2cd23e84bfa" targetNamespace="http://schemas.microsoft.com/office/2006/metadata/properties" ma:root="true" ma:fieldsID="43188fda60ec35bc8af32a25d3728393" ns1:_="" ns2:_="">
    <xsd:import namespace="http://schemas.microsoft.com/sharepoint/v3"/>
    <xsd:import namespace="3d518bc2-f4e7-4850-ac55-b2cd23e84bfa"/>
    <xsd:element name="properties">
      <xsd:complexType>
        <xsd:sequence>
          <xsd:element name="documentManagement">
            <xsd:complexType>
              <xsd:all>
                <xsd:element ref="ns1:DocsStoragePolicyIndex"/>
                <xsd:element ref="ns1:DocContent"/>
                <xsd:element ref="ns2:Type_large_deal"/>
                <xsd:element ref="ns1:Contragent"/>
                <xsd:element ref="ns1:Contract" minOccurs="0"/>
                <xsd:element ref="ns2:IAC_nameofwork"/>
                <xsd:element ref="ns2:IAC_ProcurementMethod"/>
                <xsd:element ref="ns2:IAC_Sum"/>
                <xsd:element ref="ns2:IAC_SMP_x002f_SONKO" minOccurs="0"/>
                <xsd:element ref="ns1:Organisation"/>
                <xsd:element ref="ns2:IAC_DepartmentHead"/>
                <xsd:element ref="ns1:ResponsibleEmploye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sStoragePolicyIndex" ma:index="1" ma:displayName="Индекс номенклатуры" ma:list="{886bbe18-0c95-4e55-9751-94cc006566f4}" ma:internalName="DocsStoragePolicyIndex" ma:readOnly="false" ma:showField="Title">
      <xsd:simpleType>
        <xsd:restriction base="dms:Lookup"/>
      </xsd:simpleType>
    </xsd:element>
    <xsd:element name="DocContent" ma:index="2" ma:displayName="Содержание" ma:description="При создании документа по шаблону имя файла формируется из краткого содержания." ma:internalName="DocContent">
      <xsd:simpleType>
        <xsd:restriction base="dms:Text">
          <xsd:maxLength value="255"/>
        </xsd:restriction>
      </xsd:simpleType>
    </xsd:element>
    <xsd:element name="Contragent" ma:index="4" ma:displayName="Контрагент" ma:list="{6b06dd56-8d74-49d0-992e-6bae365953bf}" ma:internalName="Contragent" ma:showField="Title">
      <xsd:simpleType>
        <xsd:restriction base="dms:Lookup"/>
      </xsd:simpleType>
    </xsd:element>
    <xsd:element name="Contract" ma:index="5" nillable="true" ma:displayName="Договор" ma:list="{6399784b-7f70-487f-af7a-cb3af874adcd}" ma:internalName="Contract" ma:readOnly="false" ma:showField="Title">
      <xsd:simpleType>
        <xsd:restriction base="dms:Lookup"/>
      </xsd:simpleType>
    </xsd:element>
    <xsd:element name="Organisation" ma:index="10" ma:displayName="Юр. лицо" ma:list="{e1c68475-5089-42d6-9793-bf3f29959e13}" ma:internalName="Organisation" ma:readOnly="false" ma:showField="Title">
      <xsd:simpleType>
        <xsd:restriction base="dms:Lookup"/>
      </xsd:simpleType>
    </xsd:element>
    <xsd:element name="ResponsibleEmployee" ma:index="12" ma:displayName="Кто подготовил/исполнитель" ma:list="UserInfo" ma:SharePointGroup="0" ma:internalName="ResponsibleEmployee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8bc2-f4e7-4850-ac55-b2cd23e84bfa" elementFormDefault="qualified">
    <xsd:import namespace="http://schemas.microsoft.com/office/2006/documentManagement/types"/>
    <xsd:import namespace="http://schemas.microsoft.com/office/infopath/2007/PartnerControls"/>
    <xsd:element name="Type_large_deal" ma:index="3" ma:displayName="Цель создания документа" ma:format="Dropdown" ma:internalName="Type_large_deal" ma:readOnly="false">
      <xsd:simpleType>
        <xsd:restriction base="dms:Choice">
          <xsd:enumeration value="Согласование крупной сделки"/>
          <xsd:enumeration value="Уведомление о совершении крупной сделки (торги)"/>
          <xsd:enumeration value="Уведомление о заключении доходного договора"/>
        </xsd:restriction>
      </xsd:simpleType>
    </xsd:element>
    <xsd:element name="IAC_nameofwork" ma:index="6" ma:displayName="Наименование работ/услуг/поставок" ma:internalName="IAC_nameofwork" ma:readOnly="false">
      <xsd:simpleType>
        <xsd:restriction base="dms:Note"/>
      </xsd:simpleType>
    </xsd:element>
    <xsd:element name="IAC_ProcurementMethod" ma:index="7" ma:displayName="Способ закупки" ma:format="Dropdown" ma:internalName="IAC_ProcurementMethod" ma:readOnly="false">
      <xsd:simpleType>
        <xsd:restriction base="dms:Choice">
          <xsd:enumeration value="Конкурс"/>
          <xsd:enumeration value="Аукцион"/>
          <xsd:enumeration value="Электронный аукцион"/>
          <xsd:enumeration value="Единственный поставщик"/>
          <xsd:enumeration value="Единственный подрядчик"/>
          <xsd:enumeration value="Единственный исполнитель"/>
          <xsd:enumeration value="Запрос предложений"/>
          <xsd:enumeration value="Запрос котировок"/>
        </xsd:restriction>
      </xsd:simpleType>
    </xsd:element>
    <xsd:element name="IAC_Sum" ma:index="8" ma:displayName="Общая сумма" ma:decimals="2" ma:internalName="IAC_Sum" ma:readOnly="false" ma:percentage="FALSE">
      <xsd:simpleType>
        <xsd:restriction base="dms:Number"/>
      </xsd:simpleType>
    </xsd:element>
    <xsd:element name="IAC_SMP_x002f_SONKO" ma:index="9" nillable="true" ma:displayName="Является ли контрагент СМП/СОНКО" ma:default="0" ma:internalName="IAC_SMP_x002f_SONKO">
      <xsd:simpleType>
        <xsd:restriction base="dms:Boolean"/>
      </xsd:simpleType>
    </xsd:element>
    <xsd:element name="IAC_DepartmentHead" ma:index="11" ma:displayName="Руководитель подразделения" ma:list="UserInfo" ma:SharePointGroup="0" ma:internalName="IAC_DepartmentHead" ma:readOnly="false" ma:showField="ImnNam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0D5C-0FF6-411A-B530-645EEF798517}">
  <ds:schemaRefs>
    <ds:schemaRef ds:uri="http://purl.org/dc/elements/1.1/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518bc2-f4e7-4850-ac55-b2cd23e84bf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5D5CDC-9E05-4021-A8E5-9D2F5F577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0B394-CF4C-49BD-BCBE-506F0A8D277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FFCA86B-DE2C-4A7E-A44F-216F6541D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518bc2-f4e7-4850-ac55-b2cd23e84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3905EE-2C05-4A61-A838-D2D37FE1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4892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Приложение: Письмо в КИС о заключении доп. соглашения № 5</vt:lpstr>
    </vt:vector>
  </TitlesOfParts>
  <Company>УТИО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Приложение: Письмо в КИС о заключении доп. соглашения № 5</dc:title>
  <dc:creator>12</dc:creator>
  <cp:lastModifiedBy>Шадрина Галина Константиновна</cp:lastModifiedBy>
  <cp:revision>3</cp:revision>
  <cp:lastPrinted>2020-07-13T12:35:00Z</cp:lastPrinted>
  <dcterms:created xsi:type="dcterms:W3CDTF">2023-07-10T11:37:00Z</dcterms:created>
  <dcterms:modified xsi:type="dcterms:W3CDTF">2023-07-10T11:43:00Z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C_SMP_x002f_SONKO">
    <vt:lpwstr>True</vt:lpwstr>
  </property>
  <property fmtid="{D5CDD505-2E9C-101B-9397-08002B2CF9AE}" pid="3" name="ExtendedComments">
    <vt:lpwstr/>
  </property>
  <property fmtid="{D5CDD505-2E9C-101B-9397-08002B2CF9AE}" pid="4" name="DocType">
    <vt:lpwstr>24</vt:lpwstr>
  </property>
  <property fmtid="{D5CDD505-2E9C-101B-9397-08002B2CF9AE}" pid="5" name="ContentTypeId">
    <vt:lpwstr>0x0101004BFC5A9FECDD294AA8D61DAC1182834100FFBDCB1419C1D74CA77B547C5B5E7A6D</vt:lpwstr>
  </property>
  <property fmtid="{D5CDD505-2E9C-101B-9397-08002B2CF9AE}" pid="6" name="DocClass">
    <vt:lpwstr>2</vt:lpwstr>
  </property>
  <property fmtid="{D5CDD505-2E9C-101B-9397-08002B2CF9AE}" pid="7" name="SlaveDoc">
    <vt:lpwstr>1</vt:lpwstr>
  </property>
  <property fmtid="{D5CDD505-2E9C-101B-9397-08002B2CF9AE}" pid="8" name="DocLockAfter">
    <vt:lpwstr/>
  </property>
</Properties>
</file>