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</w:p>
    <w:p w:rsidR="00A01F69" w:rsidRPr="00374F3D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374F3D">
        <w:rPr>
          <w:b/>
          <w:sz w:val="26"/>
          <w:szCs w:val="26"/>
        </w:rPr>
        <w:t>Пояснительная записка</w:t>
      </w:r>
    </w:p>
    <w:p w:rsidR="00C54223" w:rsidRPr="00374F3D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374F3D">
        <w:rPr>
          <w:b/>
          <w:sz w:val="26"/>
          <w:szCs w:val="26"/>
        </w:rPr>
        <w:t xml:space="preserve">к </w:t>
      </w:r>
      <w:r w:rsidR="00216730" w:rsidRPr="00374F3D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374F3D">
        <w:rPr>
          <w:b/>
          <w:sz w:val="26"/>
          <w:szCs w:val="26"/>
        </w:rPr>
        <w:t xml:space="preserve">                                       </w:t>
      </w:r>
      <w:r w:rsidR="00FA29CF" w:rsidRPr="00374F3D">
        <w:rPr>
          <w:b/>
          <w:sz w:val="26"/>
          <w:szCs w:val="26"/>
        </w:rPr>
        <w:t>«</w:t>
      </w:r>
      <w:r w:rsidR="008D2B7A" w:rsidRPr="00374F3D">
        <w:rPr>
          <w:b/>
          <w:sz w:val="26"/>
          <w:szCs w:val="26"/>
        </w:rPr>
        <w:t xml:space="preserve">О внесении изменений в </w:t>
      </w:r>
      <w:r w:rsidR="00C54223" w:rsidRPr="00374F3D">
        <w:rPr>
          <w:b/>
          <w:sz w:val="26"/>
          <w:szCs w:val="26"/>
        </w:rPr>
        <w:t xml:space="preserve">постановление </w:t>
      </w:r>
      <w:r w:rsidR="008D2B7A" w:rsidRPr="00374F3D">
        <w:rPr>
          <w:b/>
          <w:sz w:val="26"/>
          <w:szCs w:val="26"/>
        </w:rPr>
        <w:t xml:space="preserve">Правительства </w:t>
      </w:r>
    </w:p>
    <w:p w:rsidR="00C54223" w:rsidRPr="00374F3D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374F3D">
        <w:rPr>
          <w:b/>
          <w:sz w:val="26"/>
          <w:szCs w:val="26"/>
        </w:rPr>
        <w:t>Санкт-Петербурга</w:t>
      </w:r>
      <w:r w:rsidR="00C54223" w:rsidRPr="00374F3D">
        <w:rPr>
          <w:b/>
          <w:sz w:val="26"/>
          <w:szCs w:val="26"/>
        </w:rPr>
        <w:t xml:space="preserve"> от </w:t>
      </w:r>
      <w:r w:rsidR="003C2C44" w:rsidRPr="00374F3D">
        <w:rPr>
          <w:b/>
          <w:sz w:val="26"/>
          <w:szCs w:val="26"/>
        </w:rPr>
        <w:t>30</w:t>
      </w:r>
      <w:r w:rsidR="00C54223" w:rsidRPr="00374F3D">
        <w:rPr>
          <w:b/>
          <w:sz w:val="26"/>
          <w:szCs w:val="26"/>
        </w:rPr>
        <w:t xml:space="preserve">.06.2014 № </w:t>
      </w:r>
      <w:r w:rsidR="003C2C44" w:rsidRPr="00374F3D">
        <w:rPr>
          <w:b/>
          <w:sz w:val="26"/>
          <w:szCs w:val="26"/>
        </w:rPr>
        <w:t>553</w:t>
      </w:r>
      <w:r w:rsidR="00C54223" w:rsidRPr="00374F3D">
        <w:rPr>
          <w:b/>
          <w:sz w:val="26"/>
          <w:szCs w:val="26"/>
        </w:rPr>
        <w:t>»</w:t>
      </w:r>
      <w:r w:rsidR="00374F3D" w:rsidRPr="00374F3D">
        <w:rPr>
          <w:b/>
          <w:sz w:val="26"/>
          <w:szCs w:val="26"/>
        </w:rPr>
        <w:t xml:space="preserve"> («О государственной программе </w:t>
      </w:r>
      <w:r w:rsidR="00374F3D">
        <w:rPr>
          <w:b/>
          <w:sz w:val="26"/>
          <w:szCs w:val="26"/>
        </w:rPr>
        <w:br/>
      </w:r>
      <w:r w:rsidR="00374F3D" w:rsidRPr="00374F3D">
        <w:rPr>
          <w:b/>
          <w:sz w:val="26"/>
          <w:szCs w:val="26"/>
        </w:rPr>
        <w:t>Санкт-Петербурга «Развитие здравоохранения в Санкт-Петербурге»)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806BF2" w:rsidRPr="000F756E" w:rsidRDefault="00FA0CAE" w:rsidP="00170A1E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C54223" w:rsidRPr="00C54223">
        <w:rPr>
          <w:sz w:val="26"/>
          <w:szCs w:val="26"/>
        </w:rPr>
        <w:t xml:space="preserve"> от </w:t>
      </w:r>
      <w:r w:rsidR="003C2C44">
        <w:rPr>
          <w:sz w:val="26"/>
          <w:szCs w:val="26"/>
        </w:rPr>
        <w:t>30</w:t>
      </w:r>
      <w:r w:rsidR="00C54223" w:rsidRPr="00C54223">
        <w:rPr>
          <w:sz w:val="26"/>
          <w:szCs w:val="26"/>
        </w:rPr>
        <w:t xml:space="preserve">.06.2014 № </w:t>
      </w:r>
      <w:r w:rsidR="003C2C44">
        <w:rPr>
          <w:sz w:val="26"/>
          <w:szCs w:val="26"/>
        </w:rPr>
        <w:t>553</w:t>
      </w:r>
      <w:r w:rsidR="00C54223" w:rsidRPr="00C54223">
        <w:rPr>
          <w:sz w:val="26"/>
          <w:szCs w:val="26"/>
        </w:rPr>
        <w:t>»</w:t>
      </w:r>
      <w:r w:rsidR="00C54223">
        <w:rPr>
          <w:sz w:val="26"/>
          <w:szCs w:val="26"/>
        </w:rPr>
        <w:t xml:space="preserve"> </w:t>
      </w:r>
      <w:r w:rsidR="00D2123C" w:rsidRPr="00C54223">
        <w:rPr>
          <w:sz w:val="26"/>
          <w:szCs w:val="26"/>
        </w:rPr>
        <w:t>(далее – Проект)</w:t>
      </w:r>
      <w:r w:rsidR="00FA29CF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>подготовлен Комитетом</w:t>
      </w:r>
      <w:r w:rsidR="00CE3DFA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 xml:space="preserve">по строительству </w:t>
      </w:r>
      <w:r w:rsidR="00C05BAA" w:rsidRPr="00C54223">
        <w:rPr>
          <w:sz w:val="26"/>
          <w:szCs w:val="26"/>
        </w:rPr>
        <w:t>с целью приведения объемов работ мероприяти</w:t>
      </w:r>
      <w:r w:rsidR="002B1D57">
        <w:rPr>
          <w:sz w:val="26"/>
          <w:szCs w:val="26"/>
        </w:rPr>
        <w:t>я</w:t>
      </w:r>
      <w:r w:rsidR="005D3A94">
        <w:rPr>
          <w:sz w:val="26"/>
          <w:szCs w:val="26"/>
        </w:rPr>
        <w:t xml:space="preserve"> «</w:t>
      </w:r>
      <w:r w:rsidR="00002069">
        <w:rPr>
          <w:sz w:val="26"/>
          <w:szCs w:val="26"/>
        </w:rPr>
        <w:t xml:space="preserve">Строительство </w:t>
      </w:r>
      <w:r w:rsidR="00002069" w:rsidRPr="00002069">
        <w:rPr>
          <w:sz w:val="26"/>
          <w:szCs w:val="26"/>
        </w:rPr>
        <w:t xml:space="preserve">высокотехнологического медицинского корпуса </w:t>
      </w:r>
      <w:r w:rsidR="00002069">
        <w:rPr>
          <w:sz w:val="26"/>
          <w:szCs w:val="26"/>
        </w:rPr>
        <w:br/>
      </w:r>
      <w:r w:rsidR="00002069" w:rsidRPr="00002069">
        <w:rPr>
          <w:sz w:val="26"/>
          <w:szCs w:val="26"/>
        </w:rPr>
        <w:t xml:space="preserve">СПб ГБУЗ «Городская больница № 15» по адресу: Санкт-Петербург, Авангардная ул., </w:t>
      </w:r>
      <w:r w:rsidR="00002069">
        <w:rPr>
          <w:sz w:val="26"/>
          <w:szCs w:val="26"/>
        </w:rPr>
        <w:br/>
      </w:r>
      <w:r w:rsidR="00002069" w:rsidRPr="00002069">
        <w:rPr>
          <w:sz w:val="26"/>
          <w:szCs w:val="26"/>
        </w:rPr>
        <w:t>д. 4, литера</w:t>
      </w:r>
      <w:proofErr w:type="gramStart"/>
      <w:r w:rsidR="00002069" w:rsidRPr="00002069">
        <w:rPr>
          <w:sz w:val="26"/>
          <w:szCs w:val="26"/>
        </w:rPr>
        <w:t xml:space="preserve"> А</w:t>
      </w:r>
      <w:proofErr w:type="gramEnd"/>
      <w:r w:rsidR="005D3A94" w:rsidRPr="000F756E">
        <w:rPr>
          <w:sz w:val="26"/>
          <w:szCs w:val="26"/>
        </w:rPr>
        <w:t xml:space="preserve">» </w:t>
      </w:r>
      <w:r w:rsidR="00503638" w:rsidRPr="000F756E">
        <w:rPr>
          <w:sz w:val="26"/>
          <w:szCs w:val="26"/>
        </w:rPr>
        <w:t xml:space="preserve">(далее – Объект) </w:t>
      </w:r>
      <w:r w:rsidR="008D2B7A" w:rsidRPr="000F756E">
        <w:rPr>
          <w:sz w:val="26"/>
          <w:szCs w:val="26"/>
        </w:rPr>
        <w:t>по государственн</w:t>
      </w:r>
      <w:r w:rsidR="00C54223" w:rsidRPr="000F756E">
        <w:rPr>
          <w:sz w:val="26"/>
          <w:szCs w:val="26"/>
        </w:rPr>
        <w:t xml:space="preserve">ой </w:t>
      </w:r>
      <w:r w:rsidR="008D2B7A" w:rsidRPr="000F756E">
        <w:rPr>
          <w:sz w:val="26"/>
          <w:szCs w:val="26"/>
        </w:rPr>
        <w:t>программ</w:t>
      </w:r>
      <w:r w:rsidR="00503638" w:rsidRPr="000F756E">
        <w:rPr>
          <w:sz w:val="26"/>
          <w:szCs w:val="26"/>
        </w:rPr>
        <w:t>е</w:t>
      </w:r>
      <w:r w:rsidR="00002069">
        <w:rPr>
          <w:sz w:val="26"/>
          <w:szCs w:val="26"/>
        </w:rPr>
        <w:t xml:space="preserve"> </w:t>
      </w:r>
      <w:r w:rsidR="005748CF" w:rsidRPr="000F756E">
        <w:rPr>
          <w:sz w:val="26"/>
          <w:szCs w:val="26"/>
        </w:rPr>
        <w:t>Санкт-Петербурга</w:t>
      </w:r>
      <w:r w:rsidR="00C54223" w:rsidRPr="000F756E">
        <w:rPr>
          <w:sz w:val="26"/>
          <w:szCs w:val="26"/>
        </w:rPr>
        <w:t xml:space="preserve"> </w:t>
      </w:r>
      <w:r w:rsidR="002F7402" w:rsidRPr="000F756E">
        <w:rPr>
          <w:sz w:val="26"/>
          <w:szCs w:val="26"/>
        </w:rPr>
        <w:t xml:space="preserve">«Развитие </w:t>
      </w:r>
      <w:r w:rsidR="003C2C44" w:rsidRPr="000F756E">
        <w:rPr>
          <w:sz w:val="26"/>
          <w:szCs w:val="26"/>
        </w:rPr>
        <w:t xml:space="preserve">здравоохранения </w:t>
      </w:r>
      <w:r w:rsidR="002F7402" w:rsidRPr="000F756E">
        <w:rPr>
          <w:sz w:val="26"/>
          <w:szCs w:val="26"/>
        </w:rPr>
        <w:t>в Санкт-Петербурге»</w:t>
      </w:r>
      <w:r w:rsidR="00503638" w:rsidRPr="000F756E">
        <w:rPr>
          <w:sz w:val="26"/>
          <w:szCs w:val="26"/>
        </w:rPr>
        <w:t>, утвержденной постановлением Правительства Санкт-Петербурга от 30.06.2014 № 553</w:t>
      </w:r>
      <w:r w:rsidR="00002069">
        <w:rPr>
          <w:sz w:val="26"/>
          <w:szCs w:val="26"/>
        </w:rPr>
        <w:t xml:space="preserve"> </w:t>
      </w:r>
      <w:r w:rsidR="00503638" w:rsidRPr="000F756E">
        <w:rPr>
          <w:sz w:val="26"/>
          <w:szCs w:val="26"/>
        </w:rPr>
        <w:t>(далее – государственная программа)</w:t>
      </w:r>
      <w:r w:rsidR="002F7402" w:rsidRPr="000F756E">
        <w:rPr>
          <w:sz w:val="26"/>
          <w:szCs w:val="26"/>
        </w:rPr>
        <w:t>,</w:t>
      </w:r>
      <w:r w:rsidR="00C54223" w:rsidRPr="000F756E">
        <w:rPr>
          <w:sz w:val="26"/>
          <w:szCs w:val="26"/>
        </w:rPr>
        <w:t xml:space="preserve"> </w:t>
      </w:r>
      <w:r w:rsidR="00C8796D" w:rsidRPr="000F756E">
        <w:rPr>
          <w:sz w:val="26"/>
          <w:szCs w:val="26"/>
        </w:rPr>
        <w:t>исполнителем</w:t>
      </w:r>
      <w:r w:rsidR="00C54223" w:rsidRPr="000F756E">
        <w:rPr>
          <w:sz w:val="26"/>
          <w:szCs w:val="26"/>
        </w:rPr>
        <w:t xml:space="preserve"> </w:t>
      </w:r>
      <w:r w:rsidR="00C05BAA" w:rsidRPr="000F756E">
        <w:rPr>
          <w:sz w:val="26"/>
          <w:szCs w:val="26"/>
        </w:rPr>
        <w:t>по котор</w:t>
      </w:r>
      <w:r w:rsidR="00C54223" w:rsidRPr="000F756E">
        <w:rPr>
          <w:sz w:val="26"/>
          <w:szCs w:val="26"/>
        </w:rPr>
        <w:t>о</w:t>
      </w:r>
      <w:r w:rsidR="00503638" w:rsidRPr="000F756E">
        <w:rPr>
          <w:sz w:val="26"/>
          <w:szCs w:val="26"/>
        </w:rPr>
        <w:t>му</w:t>
      </w:r>
      <w:r w:rsidR="00C54223" w:rsidRPr="000F756E">
        <w:rPr>
          <w:sz w:val="26"/>
          <w:szCs w:val="26"/>
        </w:rPr>
        <w:t xml:space="preserve"> </w:t>
      </w:r>
      <w:r w:rsidR="00C05BAA" w:rsidRPr="000F756E">
        <w:rPr>
          <w:sz w:val="26"/>
          <w:szCs w:val="26"/>
        </w:rPr>
        <w:t>является</w:t>
      </w:r>
      <w:r w:rsidR="00170E4D" w:rsidRPr="000F756E">
        <w:rPr>
          <w:sz w:val="26"/>
          <w:szCs w:val="26"/>
        </w:rPr>
        <w:t xml:space="preserve"> </w:t>
      </w:r>
      <w:r w:rsidR="005E5B70" w:rsidRPr="000F756E">
        <w:rPr>
          <w:sz w:val="26"/>
          <w:szCs w:val="26"/>
        </w:rPr>
        <w:t>Комитет</w:t>
      </w:r>
      <w:r w:rsidR="00002069">
        <w:rPr>
          <w:sz w:val="26"/>
          <w:szCs w:val="26"/>
        </w:rPr>
        <w:t xml:space="preserve"> </w:t>
      </w:r>
      <w:r w:rsidR="00EF6285" w:rsidRPr="000F756E">
        <w:rPr>
          <w:sz w:val="26"/>
          <w:szCs w:val="26"/>
        </w:rPr>
        <w:t>по</w:t>
      </w:r>
      <w:r w:rsidR="005748CF" w:rsidRPr="000F756E">
        <w:rPr>
          <w:sz w:val="26"/>
          <w:szCs w:val="26"/>
        </w:rPr>
        <w:t xml:space="preserve"> </w:t>
      </w:r>
      <w:r w:rsidR="00C05BAA" w:rsidRPr="000F756E">
        <w:rPr>
          <w:sz w:val="26"/>
          <w:szCs w:val="26"/>
        </w:rPr>
        <w:t>строительству</w:t>
      </w:r>
      <w:r w:rsidR="0066361D" w:rsidRPr="000F756E">
        <w:rPr>
          <w:sz w:val="26"/>
          <w:szCs w:val="26"/>
        </w:rPr>
        <w:t>,</w:t>
      </w:r>
      <w:r w:rsidR="008140BF" w:rsidRPr="000F756E">
        <w:rPr>
          <w:sz w:val="26"/>
          <w:szCs w:val="26"/>
        </w:rPr>
        <w:t xml:space="preserve"> </w:t>
      </w:r>
      <w:r w:rsidR="00002069">
        <w:rPr>
          <w:sz w:val="26"/>
          <w:szCs w:val="26"/>
        </w:rPr>
        <w:br/>
      </w:r>
      <w:r w:rsidR="00C05BAA" w:rsidRPr="000F756E">
        <w:rPr>
          <w:sz w:val="26"/>
          <w:szCs w:val="26"/>
        </w:rPr>
        <w:t>в соответствие с расходами, предусмотренными</w:t>
      </w:r>
      <w:r w:rsidR="00170E4D" w:rsidRPr="000F756E">
        <w:rPr>
          <w:sz w:val="26"/>
          <w:szCs w:val="26"/>
        </w:rPr>
        <w:t xml:space="preserve"> </w:t>
      </w:r>
      <w:r w:rsidR="002C0ACE" w:rsidRPr="000F756E">
        <w:rPr>
          <w:sz w:val="26"/>
          <w:szCs w:val="26"/>
        </w:rPr>
        <w:t xml:space="preserve">с </w:t>
      </w:r>
      <w:r w:rsidR="00C05BAA" w:rsidRPr="000F756E">
        <w:rPr>
          <w:sz w:val="26"/>
          <w:szCs w:val="26"/>
        </w:rPr>
        <w:t xml:space="preserve">учетом </w:t>
      </w:r>
      <w:r w:rsidR="002B1D57" w:rsidRPr="000F756E">
        <w:rPr>
          <w:sz w:val="26"/>
          <w:szCs w:val="26"/>
        </w:rPr>
        <w:t xml:space="preserve">Закона Санкт-Петербурга </w:t>
      </w:r>
      <w:r w:rsidR="00002069">
        <w:rPr>
          <w:sz w:val="26"/>
          <w:szCs w:val="26"/>
        </w:rPr>
        <w:br/>
      </w:r>
      <w:r w:rsidR="002B1D57" w:rsidRPr="000F756E">
        <w:rPr>
          <w:sz w:val="26"/>
          <w:szCs w:val="26"/>
        </w:rPr>
        <w:t xml:space="preserve">от 23.11.2022 № 666-104 «О бюджете </w:t>
      </w:r>
      <w:r w:rsidR="00503638" w:rsidRPr="000F756E">
        <w:rPr>
          <w:sz w:val="26"/>
          <w:szCs w:val="26"/>
        </w:rPr>
        <w:t>Санкт-Петербурга на 2023 год</w:t>
      </w:r>
      <w:r w:rsidR="00503638" w:rsidRPr="000F756E">
        <w:rPr>
          <w:sz w:val="26"/>
          <w:szCs w:val="26"/>
        </w:rPr>
        <w:br/>
      </w:r>
      <w:r w:rsidR="002B1D57" w:rsidRPr="000F756E">
        <w:rPr>
          <w:sz w:val="26"/>
          <w:szCs w:val="26"/>
        </w:rPr>
        <w:t>и на плановый период 2024 и 2025 годов</w:t>
      </w:r>
      <w:r w:rsidR="00503638" w:rsidRPr="000F756E">
        <w:rPr>
          <w:sz w:val="26"/>
          <w:szCs w:val="26"/>
        </w:rPr>
        <w:t xml:space="preserve">», </w:t>
      </w:r>
      <w:proofErr w:type="gramStart"/>
      <w:r w:rsidR="00503638" w:rsidRPr="000F756E">
        <w:rPr>
          <w:sz w:val="26"/>
          <w:szCs w:val="26"/>
        </w:rPr>
        <w:t>постановлением Правительства</w:t>
      </w:r>
      <w:r w:rsidR="00503638" w:rsidRPr="000F756E">
        <w:rPr>
          <w:sz w:val="26"/>
          <w:szCs w:val="26"/>
        </w:rPr>
        <w:br/>
      </w:r>
      <w:r w:rsidR="002B1D57" w:rsidRPr="000F756E">
        <w:rPr>
          <w:sz w:val="26"/>
          <w:szCs w:val="26"/>
        </w:rPr>
        <w:t>Санкт-Петербурга от 15.12.2022 № 1228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на приобретение объектов недвижимого имущества в государственную собственность Санкт-Петербурга на 2023 год и на плановый период 2024 и 2025 годов»</w:t>
      </w:r>
      <w:r w:rsidR="00114E65" w:rsidRPr="000F756E">
        <w:rPr>
          <w:sz w:val="26"/>
          <w:szCs w:val="26"/>
        </w:rPr>
        <w:t xml:space="preserve"> </w:t>
      </w:r>
      <w:r w:rsidR="00002069">
        <w:rPr>
          <w:sz w:val="26"/>
          <w:szCs w:val="26"/>
        </w:rPr>
        <w:br/>
      </w:r>
      <w:r w:rsidR="00114E65" w:rsidRPr="000F756E">
        <w:rPr>
          <w:sz w:val="26"/>
          <w:szCs w:val="26"/>
        </w:rPr>
        <w:t xml:space="preserve">(далее – </w:t>
      </w:r>
      <w:r w:rsidR="00002069">
        <w:rPr>
          <w:sz w:val="26"/>
          <w:szCs w:val="26"/>
        </w:rPr>
        <w:t>п</w:t>
      </w:r>
      <w:r w:rsidR="00114E65" w:rsidRPr="000F756E">
        <w:rPr>
          <w:sz w:val="26"/>
          <w:szCs w:val="26"/>
        </w:rPr>
        <w:t>ообъектное распределение бюджетных ассигнований)</w:t>
      </w:r>
      <w:r w:rsidR="002B1D57" w:rsidRPr="000F756E">
        <w:rPr>
          <w:sz w:val="26"/>
          <w:szCs w:val="26"/>
        </w:rPr>
        <w:t>.</w:t>
      </w:r>
      <w:proofErr w:type="gramEnd"/>
    </w:p>
    <w:p w:rsidR="00114E65" w:rsidRPr="000F756E" w:rsidRDefault="00806BF2" w:rsidP="00170A1E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sz w:val="26"/>
          <w:szCs w:val="26"/>
        </w:rPr>
      </w:pPr>
      <w:proofErr w:type="gramStart"/>
      <w:r w:rsidRPr="000F756E">
        <w:rPr>
          <w:sz w:val="26"/>
          <w:szCs w:val="26"/>
        </w:rPr>
        <w:t xml:space="preserve">В соответствии с </w:t>
      </w:r>
      <w:r w:rsidR="00002069">
        <w:rPr>
          <w:sz w:val="26"/>
          <w:szCs w:val="26"/>
        </w:rPr>
        <w:t>п</w:t>
      </w:r>
      <w:r w:rsidRPr="000F756E">
        <w:rPr>
          <w:sz w:val="26"/>
          <w:szCs w:val="26"/>
        </w:rPr>
        <w:t xml:space="preserve">ообъектным распределением бюджетных ассигнований объем финансирования </w:t>
      </w:r>
      <w:r w:rsidR="00503638" w:rsidRPr="000F756E">
        <w:rPr>
          <w:sz w:val="26"/>
          <w:szCs w:val="26"/>
        </w:rPr>
        <w:t>Объекта</w:t>
      </w:r>
      <w:r w:rsidRPr="000F756E">
        <w:rPr>
          <w:sz w:val="26"/>
          <w:szCs w:val="26"/>
        </w:rPr>
        <w:t xml:space="preserve"> по годам составляет: в 2023 году – </w:t>
      </w:r>
      <w:r w:rsidR="00002069" w:rsidRPr="00002069">
        <w:rPr>
          <w:sz w:val="26"/>
          <w:szCs w:val="26"/>
        </w:rPr>
        <w:t>1 484 475,5</w:t>
      </w:r>
      <w:r w:rsidR="00002069">
        <w:rPr>
          <w:sz w:val="26"/>
          <w:szCs w:val="26"/>
        </w:rPr>
        <w:t xml:space="preserve"> </w:t>
      </w:r>
      <w:r w:rsidRPr="000F756E">
        <w:rPr>
          <w:sz w:val="26"/>
          <w:szCs w:val="26"/>
        </w:rPr>
        <w:t xml:space="preserve">тыс. руб., </w:t>
      </w:r>
      <w:r w:rsidRPr="000F756E">
        <w:rPr>
          <w:sz w:val="26"/>
          <w:szCs w:val="26"/>
        </w:rPr>
        <w:br/>
        <w:t xml:space="preserve">в 2024 году – </w:t>
      </w:r>
      <w:r w:rsidR="00002069" w:rsidRPr="00002069">
        <w:rPr>
          <w:sz w:val="26"/>
          <w:szCs w:val="26"/>
        </w:rPr>
        <w:t>2 673 035,3</w:t>
      </w:r>
      <w:r w:rsidR="00002069">
        <w:rPr>
          <w:sz w:val="26"/>
          <w:szCs w:val="26"/>
        </w:rPr>
        <w:t xml:space="preserve"> </w:t>
      </w:r>
      <w:r w:rsidRPr="000F756E">
        <w:rPr>
          <w:sz w:val="26"/>
          <w:szCs w:val="26"/>
        </w:rPr>
        <w:t xml:space="preserve">тыс. руб., в 2025 году – </w:t>
      </w:r>
      <w:r w:rsidR="00002069" w:rsidRPr="00002069">
        <w:rPr>
          <w:sz w:val="26"/>
          <w:szCs w:val="26"/>
        </w:rPr>
        <w:t>4 352 133,5</w:t>
      </w:r>
      <w:r w:rsidR="00002069">
        <w:rPr>
          <w:sz w:val="26"/>
          <w:szCs w:val="26"/>
        </w:rPr>
        <w:t xml:space="preserve"> </w:t>
      </w:r>
      <w:r w:rsidR="00503638" w:rsidRPr="000F756E">
        <w:rPr>
          <w:sz w:val="26"/>
          <w:szCs w:val="26"/>
        </w:rPr>
        <w:t>тыс. руб.</w:t>
      </w:r>
      <w:r w:rsidR="00002069">
        <w:rPr>
          <w:sz w:val="26"/>
          <w:szCs w:val="26"/>
        </w:rPr>
        <w:t xml:space="preserve">, </w:t>
      </w:r>
      <w:r w:rsidR="00002069" w:rsidRPr="000F756E">
        <w:rPr>
          <w:sz w:val="26"/>
          <w:szCs w:val="26"/>
        </w:rPr>
        <w:t>в 202</w:t>
      </w:r>
      <w:r w:rsidR="00002069">
        <w:rPr>
          <w:sz w:val="26"/>
          <w:szCs w:val="26"/>
        </w:rPr>
        <w:t>6</w:t>
      </w:r>
      <w:r w:rsidR="00002069" w:rsidRPr="000F756E">
        <w:rPr>
          <w:sz w:val="26"/>
          <w:szCs w:val="26"/>
        </w:rPr>
        <w:t xml:space="preserve"> году – </w:t>
      </w:r>
      <w:r w:rsidR="00002069">
        <w:rPr>
          <w:sz w:val="26"/>
          <w:szCs w:val="26"/>
        </w:rPr>
        <w:br/>
      </w:r>
      <w:r w:rsidR="00002069" w:rsidRPr="00002069">
        <w:rPr>
          <w:sz w:val="26"/>
          <w:szCs w:val="26"/>
        </w:rPr>
        <w:t>13 435 722,7</w:t>
      </w:r>
      <w:r w:rsidR="00002069">
        <w:rPr>
          <w:sz w:val="26"/>
          <w:szCs w:val="26"/>
        </w:rPr>
        <w:t xml:space="preserve"> </w:t>
      </w:r>
      <w:r w:rsidR="00002069" w:rsidRPr="000F756E">
        <w:rPr>
          <w:sz w:val="26"/>
          <w:szCs w:val="26"/>
        </w:rPr>
        <w:t>тыс. руб.</w:t>
      </w:r>
      <w:r w:rsidR="00503638" w:rsidRPr="000F756E">
        <w:rPr>
          <w:sz w:val="26"/>
          <w:szCs w:val="26"/>
        </w:rPr>
        <w:t xml:space="preserve">. В соответствии с указанным в </w:t>
      </w:r>
      <w:r w:rsidR="00002069">
        <w:rPr>
          <w:sz w:val="26"/>
          <w:szCs w:val="26"/>
        </w:rPr>
        <w:t>п</w:t>
      </w:r>
      <w:r w:rsidR="00503638" w:rsidRPr="000F756E">
        <w:rPr>
          <w:sz w:val="26"/>
          <w:szCs w:val="26"/>
        </w:rPr>
        <w:t>ообъектном распределении бюджетных ассигнований остатком лимита бюджетных обязательств на 1</w:t>
      </w:r>
      <w:proofErr w:type="gramEnd"/>
      <w:r w:rsidR="00503638" w:rsidRPr="000F756E">
        <w:rPr>
          <w:sz w:val="26"/>
          <w:szCs w:val="26"/>
        </w:rPr>
        <w:t xml:space="preserve"> января года, следующего за плановым периодом, </w:t>
      </w:r>
      <w:r w:rsidRPr="000F756E">
        <w:rPr>
          <w:sz w:val="26"/>
          <w:szCs w:val="26"/>
        </w:rPr>
        <w:t xml:space="preserve">в 2026 году </w:t>
      </w:r>
      <w:r w:rsidR="00503638" w:rsidRPr="000F756E">
        <w:rPr>
          <w:sz w:val="26"/>
          <w:szCs w:val="26"/>
        </w:rPr>
        <w:t xml:space="preserve">объем </w:t>
      </w:r>
      <w:r w:rsidR="000F756E" w:rsidRPr="000F756E">
        <w:rPr>
          <w:sz w:val="26"/>
          <w:szCs w:val="26"/>
        </w:rPr>
        <w:t>финансирования</w:t>
      </w:r>
      <w:r w:rsidR="00503638" w:rsidRPr="000F756E">
        <w:rPr>
          <w:sz w:val="26"/>
          <w:szCs w:val="26"/>
        </w:rPr>
        <w:t xml:space="preserve"> мероприятия определен в размере</w:t>
      </w:r>
      <w:r w:rsidRPr="000F756E">
        <w:rPr>
          <w:sz w:val="26"/>
          <w:szCs w:val="26"/>
        </w:rPr>
        <w:t xml:space="preserve"> </w:t>
      </w:r>
      <w:r w:rsidR="00002069" w:rsidRPr="00002069">
        <w:rPr>
          <w:sz w:val="26"/>
          <w:szCs w:val="26"/>
        </w:rPr>
        <w:t>13 435 722,7</w:t>
      </w:r>
      <w:r w:rsidR="00002069">
        <w:rPr>
          <w:sz w:val="26"/>
          <w:szCs w:val="26"/>
        </w:rPr>
        <w:t xml:space="preserve"> </w:t>
      </w:r>
      <w:r w:rsidRPr="000F756E">
        <w:rPr>
          <w:sz w:val="26"/>
          <w:szCs w:val="26"/>
        </w:rPr>
        <w:t>тыс. руб.</w:t>
      </w:r>
      <w:r w:rsidR="00503638" w:rsidRPr="000F756E">
        <w:rPr>
          <w:sz w:val="26"/>
          <w:szCs w:val="26"/>
        </w:rPr>
        <w:t xml:space="preserve"> В связи с определением объемов финансирования Объекта Проектом предусмотрено также внесение </w:t>
      </w:r>
      <w:r w:rsidR="003E562F" w:rsidRPr="000F756E">
        <w:rPr>
          <w:sz w:val="26"/>
          <w:szCs w:val="26"/>
        </w:rPr>
        <w:t xml:space="preserve">соответствующих </w:t>
      </w:r>
      <w:r w:rsidR="00503638" w:rsidRPr="000F756E">
        <w:rPr>
          <w:sz w:val="26"/>
          <w:szCs w:val="26"/>
        </w:rPr>
        <w:t xml:space="preserve">изменений в общие объемы финансирования </w:t>
      </w:r>
      <w:r w:rsidRPr="000F756E">
        <w:rPr>
          <w:sz w:val="26"/>
          <w:szCs w:val="26"/>
        </w:rPr>
        <w:t xml:space="preserve"> </w:t>
      </w:r>
      <w:r w:rsidR="003E562F" w:rsidRPr="000F756E">
        <w:rPr>
          <w:sz w:val="26"/>
          <w:szCs w:val="26"/>
        </w:rPr>
        <w:t xml:space="preserve">государственной программы </w:t>
      </w:r>
      <w:r w:rsidR="00002069">
        <w:rPr>
          <w:sz w:val="26"/>
          <w:szCs w:val="26"/>
        </w:rPr>
        <w:br/>
      </w:r>
      <w:r w:rsidR="003E562F" w:rsidRPr="000F756E">
        <w:rPr>
          <w:sz w:val="26"/>
          <w:szCs w:val="26"/>
        </w:rPr>
        <w:t xml:space="preserve">и подпрограммы «Формирование эффективной системы оказания медицинской помощи» государственной программы. </w:t>
      </w:r>
      <w:r w:rsidRPr="000F756E">
        <w:rPr>
          <w:sz w:val="26"/>
          <w:szCs w:val="26"/>
        </w:rPr>
        <w:t>П</w:t>
      </w:r>
      <w:r w:rsidR="00114E65" w:rsidRPr="000F756E">
        <w:rPr>
          <w:sz w:val="26"/>
          <w:szCs w:val="26"/>
        </w:rPr>
        <w:t>риведени</w:t>
      </w:r>
      <w:r w:rsidRPr="000F756E">
        <w:rPr>
          <w:sz w:val="26"/>
          <w:szCs w:val="26"/>
        </w:rPr>
        <w:t xml:space="preserve">е </w:t>
      </w:r>
      <w:r w:rsidR="00114E65" w:rsidRPr="000F756E">
        <w:rPr>
          <w:sz w:val="26"/>
          <w:szCs w:val="26"/>
        </w:rPr>
        <w:t xml:space="preserve">объемов </w:t>
      </w:r>
      <w:r w:rsidR="00503638" w:rsidRPr="000F756E">
        <w:rPr>
          <w:sz w:val="26"/>
          <w:szCs w:val="26"/>
        </w:rPr>
        <w:t xml:space="preserve">расходных обязательств </w:t>
      </w:r>
      <w:r w:rsidR="00002069">
        <w:rPr>
          <w:sz w:val="26"/>
          <w:szCs w:val="26"/>
        </w:rPr>
        <w:br/>
      </w:r>
      <w:proofErr w:type="gramStart"/>
      <w:r w:rsidR="00114E65" w:rsidRPr="000F756E">
        <w:rPr>
          <w:sz w:val="26"/>
          <w:szCs w:val="26"/>
        </w:rPr>
        <w:t>по Объекту в соответстви</w:t>
      </w:r>
      <w:r w:rsidR="003E562F" w:rsidRPr="000F756E">
        <w:rPr>
          <w:sz w:val="26"/>
          <w:szCs w:val="26"/>
        </w:rPr>
        <w:t>е</w:t>
      </w:r>
      <w:r w:rsidR="00114E65" w:rsidRPr="000F756E">
        <w:rPr>
          <w:sz w:val="26"/>
          <w:szCs w:val="26"/>
        </w:rPr>
        <w:t xml:space="preserve"> с объемами </w:t>
      </w:r>
      <w:r w:rsidR="00503638" w:rsidRPr="000F756E">
        <w:rPr>
          <w:sz w:val="26"/>
          <w:szCs w:val="26"/>
        </w:rPr>
        <w:t xml:space="preserve">бюджетных ассигнований </w:t>
      </w:r>
      <w:r w:rsidRPr="000F756E">
        <w:rPr>
          <w:sz w:val="26"/>
          <w:szCs w:val="26"/>
        </w:rPr>
        <w:t xml:space="preserve">необходимо </w:t>
      </w:r>
      <w:r w:rsidR="00002069">
        <w:rPr>
          <w:sz w:val="26"/>
          <w:szCs w:val="26"/>
        </w:rPr>
        <w:br/>
      </w:r>
      <w:r w:rsidRPr="000F756E">
        <w:rPr>
          <w:sz w:val="26"/>
          <w:szCs w:val="26"/>
        </w:rPr>
        <w:t xml:space="preserve">для </w:t>
      </w:r>
      <w:r w:rsidR="00170A1E" w:rsidRPr="000F756E">
        <w:rPr>
          <w:sz w:val="26"/>
          <w:szCs w:val="26"/>
        </w:rPr>
        <w:t>заключения государственного контракта на строительство</w:t>
      </w:r>
      <w:proofErr w:type="gramEnd"/>
      <w:r w:rsidR="00170A1E" w:rsidRPr="000F756E">
        <w:rPr>
          <w:sz w:val="26"/>
          <w:szCs w:val="26"/>
        </w:rPr>
        <w:t xml:space="preserve"> Объекта.</w:t>
      </w:r>
    </w:p>
    <w:p w:rsidR="005D4D8B" w:rsidRPr="000F756E" w:rsidRDefault="005D4D8B" w:rsidP="00170A1E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sz w:val="26"/>
          <w:szCs w:val="26"/>
        </w:rPr>
      </w:pPr>
      <w:r w:rsidRPr="000F756E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 w:rsidRPr="000F756E">
        <w:rPr>
          <w:sz w:val="26"/>
          <w:szCs w:val="26"/>
        </w:rPr>
        <w:br/>
      </w:r>
      <w:r w:rsidRPr="000F756E">
        <w:rPr>
          <w:sz w:val="26"/>
          <w:szCs w:val="26"/>
        </w:rPr>
        <w:t>при осуществлении градостроительной деятельности.</w:t>
      </w:r>
    </w:p>
    <w:p w:rsidR="00CB41FA" w:rsidRPr="000F756E" w:rsidRDefault="0099771A" w:rsidP="00170A1E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F756E">
        <w:rPr>
          <w:color w:val="000000" w:themeColor="text1"/>
          <w:sz w:val="26"/>
          <w:szCs w:val="26"/>
        </w:rPr>
        <w:t xml:space="preserve">Принятие </w:t>
      </w:r>
      <w:r w:rsidR="000A04CA" w:rsidRPr="000F756E">
        <w:rPr>
          <w:color w:val="000000" w:themeColor="text1"/>
          <w:sz w:val="26"/>
          <w:szCs w:val="26"/>
        </w:rPr>
        <w:t xml:space="preserve">и реализация </w:t>
      </w:r>
      <w:r w:rsidRPr="000F756E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0F756E">
        <w:rPr>
          <w:color w:val="000000" w:themeColor="text1"/>
          <w:sz w:val="26"/>
          <w:szCs w:val="26"/>
        </w:rPr>
        <w:t xml:space="preserve">признания </w:t>
      </w:r>
      <w:proofErr w:type="gramStart"/>
      <w:r w:rsidR="00F15F5E" w:rsidRPr="000F756E">
        <w:rPr>
          <w:color w:val="000000" w:themeColor="text1"/>
          <w:sz w:val="26"/>
          <w:szCs w:val="26"/>
        </w:rPr>
        <w:t>утратившими</w:t>
      </w:r>
      <w:proofErr w:type="gramEnd"/>
      <w:r w:rsidR="00F15F5E" w:rsidRPr="000F756E">
        <w:rPr>
          <w:color w:val="000000" w:themeColor="text1"/>
          <w:sz w:val="26"/>
          <w:szCs w:val="26"/>
        </w:rPr>
        <w:t xml:space="preserve"> силу, приостановления </w:t>
      </w:r>
      <w:r w:rsidR="00162F7A" w:rsidRPr="000F756E">
        <w:rPr>
          <w:color w:val="000000" w:themeColor="text1"/>
          <w:sz w:val="26"/>
          <w:szCs w:val="26"/>
        </w:rPr>
        <w:t xml:space="preserve">правовых актов </w:t>
      </w:r>
      <w:r w:rsidR="00F15F5E" w:rsidRPr="000F756E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0F756E">
        <w:rPr>
          <w:color w:val="000000" w:themeColor="text1"/>
          <w:sz w:val="26"/>
          <w:szCs w:val="26"/>
        </w:rPr>
        <w:t>иные правовые акты</w:t>
      </w:r>
      <w:r w:rsidR="00F15F5E" w:rsidRPr="000F756E">
        <w:rPr>
          <w:color w:val="000000" w:themeColor="text1"/>
          <w:sz w:val="26"/>
          <w:szCs w:val="26"/>
        </w:rPr>
        <w:t>.</w:t>
      </w:r>
    </w:p>
    <w:p w:rsidR="008A153F" w:rsidRPr="000F756E" w:rsidRDefault="008A153F" w:rsidP="00170A1E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sz w:val="26"/>
          <w:szCs w:val="26"/>
        </w:rPr>
      </w:pPr>
      <w:r w:rsidRPr="000F756E">
        <w:rPr>
          <w:sz w:val="26"/>
          <w:szCs w:val="26"/>
        </w:rPr>
        <w:lastRenderedPageBreak/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0F756E" w:rsidRDefault="008A153F" w:rsidP="00131FAF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709"/>
        <w:jc w:val="both"/>
        <w:rPr>
          <w:sz w:val="26"/>
          <w:szCs w:val="26"/>
        </w:rPr>
      </w:pPr>
      <w:r w:rsidRPr="000F756E">
        <w:rPr>
          <w:sz w:val="26"/>
          <w:szCs w:val="26"/>
        </w:rPr>
        <w:t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</w:t>
      </w:r>
      <w:r w:rsidR="00170A1E" w:rsidRPr="000F756E">
        <w:rPr>
          <w:sz w:val="26"/>
          <w:szCs w:val="26"/>
        </w:rPr>
        <w:t xml:space="preserve">ценки регулирующего воздействия </w:t>
      </w:r>
      <w:r w:rsidR="000F756E">
        <w:rPr>
          <w:sz w:val="26"/>
          <w:szCs w:val="26"/>
        </w:rPr>
        <w:br/>
      </w:r>
      <w:r w:rsidRPr="000F756E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131FAF" w:rsidRPr="00131FAF" w:rsidRDefault="008A153F" w:rsidP="00C3614C">
      <w:pPr>
        <w:ind w:firstLine="708"/>
        <w:jc w:val="both"/>
        <w:rPr>
          <w:sz w:val="26"/>
          <w:szCs w:val="26"/>
        </w:rPr>
      </w:pPr>
      <w:r w:rsidRPr="000F756E">
        <w:rPr>
          <w:sz w:val="26"/>
          <w:szCs w:val="26"/>
        </w:rPr>
        <w:t xml:space="preserve"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</w:t>
      </w:r>
      <w:r w:rsidR="003E562F" w:rsidRPr="000F756E">
        <w:rPr>
          <w:sz w:val="26"/>
          <w:szCs w:val="26"/>
        </w:rPr>
        <w:t xml:space="preserve">11.01.2023 </w:t>
      </w:r>
      <w:r w:rsidRPr="000F756E">
        <w:rPr>
          <w:sz w:val="26"/>
          <w:szCs w:val="26"/>
        </w:rPr>
        <w:t>были</w:t>
      </w:r>
      <w:r w:rsidRPr="00C54223">
        <w:rPr>
          <w:sz w:val="26"/>
          <w:szCs w:val="26"/>
        </w:rPr>
        <w:t xml:space="preserve"> направлены на электронную почту прокуратуры Санкт-Петербурга</w:t>
      </w:r>
      <w:r w:rsidR="00131FAF">
        <w:rPr>
          <w:sz w:val="26"/>
          <w:szCs w:val="26"/>
        </w:rPr>
        <w:t xml:space="preserve"> </w:t>
      </w:r>
      <w:r w:rsidR="00C3614C">
        <w:rPr>
          <w:sz w:val="26"/>
          <w:szCs w:val="26"/>
        </w:rPr>
        <w:t>(</w:t>
      </w:r>
      <w:hyperlink r:id="rId9" w:history="1">
        <w:r w:rsidR="00131FAF" w:rsidRPr="00131FAF">
          <w:rPr>
            <w:sz w:val="26"/>
            <w:szCs w:val="26"/>
          </w:rPr>
          <w:t>npa@78.maillop.ru</w:t>
        </w:r>
      </w:hyperlink>
      <w:r w:rsidR="00C3614C">
        <w:rPr>
          <w:sz w:val="26"/>
          <w:szCs w:val="26"/>
        </w:rPr>
        <w:t>)</w:t>
      </w:r>
      <w:bookmarkStart w:id="0" w:name="_GoBack"/>
      <w:bookmarkEnd w:id="0"/>
      <w:r w:rsidR="00131FAF">
        <w:rPr>
          <w:sz w:val="26"/>
          <w:szCs w:val="26"/>
        </w:rPr>
        <w:t>.</w:t>
      </w:r>
    </w:p>
    <w:p w:rsidR="00C653EE" w:rsidRDefault="00C653EE" w:rsidP="00131FAF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/>
        <w:jc w:val="both"/>
        <w:rPr>
          <w:sz w:val="26"/>
          <w:szCs w:val="26"/>
        </w:rPr>
      </w:pPr>
    </w:p>
    <w:p w:rsidR="00BF5762" w:rsidRDefault="00BF5762" w:rsidP="00CB41FA">
      <w:pPr>
        <w:tabs>
          <w:tab w:val="left" w:pos="-5400"/>
        </w:tabs>
        <w:rPr>
          <w:b/>
          <w:sz w:val="26"/>
          <w:szCs w:val="26"/>
        </w:rPr>
      </w:pPr>
    </w:p>
    <w:p w:rsidR="00002069" w:rsidRDefault="00002069" w:rsidP="00CB41FA">
      <w:pPr>
        <w:tabs>
          <w:tab w:val="left" w:pos="-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D2B7A" w:rsidRPr="00C54223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 xml:space="preserve">ь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</w:t>
      </w:r>
      <w:r w:rsidR="00002069">
        <w:rPr>
          <w:b/>
          <w:sz w:val="26"/>
          <w:szCs w:val="26"/>
        </w:rPr>
        <w:t xml:space="preserve"> </w:t>
      </w:r>
      <w:r w:rsidR="007E29F3" w:rsidRPr="00C54223">
        <w:rPr>
          <w:b/>
          <w:sz w:val="26"/>
          <w:szCs w:val="26"/>
        </w:rPr>
        <w:t xml:space="preserve">         </w:t>
      </w:r>
      <w:r w:rsidR="008D2B7A" w:rsidRPr="00C54223">
        <w:rPr>
          <w:b/>
          <w:sz w:val="26"/>
          <w:szCs w:val="26"/>
        </w:rPr>
        <w:t xml:space="preserve">  </w:t>
      </w:r>
      <w:r w:rsidR="00BF5762">
        <w:rPr>
          <w:b/>
          <w:sz w:val="26"/>
          <w:szCs w:val="26"/>
        </w:rPr>
        <w:t xml:space="preserve">                      </w:t>
      </w:r>
      <w:r w:rsidR="0044312C">
        <w:rPr>
          <w:b/>
          <w:sz w:val="26"/>
          <w:szCs w:val="26"/>
        </w:rPr>
        <w:t xml:space="preserve">            </w:t>
      </w:r>
      <w:r w:rsidR="003F5543">
        <w:rPr>
          <w:b/>
          <w:sz w:val="26"/>
          <w:szCs w:val="26"/>
        </w:rPr>
        <w:t xml:space="preserve">        </w:t>
      </w:r>
      <w:r w:rsidR="00002069">
        <w:rPr>
          <w:b/>
          <w:sz w:val="26"/>
          <w:szCs w:val="26"/>
        </w:rPr>
        <w:t>И</w:t>
      </w:r>
      <w:r w:rsidR="008D2B7A" w:rsidRPr="00C54223">
        <w:rPr>
          <w:b/>
          <w:sz w:val="26"/>
          <w:szCs w:val="26"/>
        </w:rPr>
        <w:t>.</w:t>
      </w:r>
      <w:r w:rsidR="00002069">
        <w:rPr>
          <w:b/>
          <w:sz w:val="26"/>
          <w:szCs w:val="26"/>
        </w:rPr>
        <w:t>В</w:t>
      </w:r>
      <w:r w:rsidR="008D2B7A" w:rsidRPr="00C54223">
        <w:rPr>
          <w:b/>
          <w:sz w:val="26"/>
          <w:szCs w:val="26"/>
        </w:rPr>
        <w:t>.</w:t>
      </w:r>
      <w:r w:rsidR="00002069">
        <w:rPr>
          <w:b/>
          <w:sz w:val="26"/>
          <w:szCs w:val="26"/>
        </w:rPr>
        <w:t>Креславский</w:t>
      </w:r>
    </w:p>
    <w:sectPr w:rsidR="000C359E" w:rsidRPr="00C54223" w:rsidSect="00170A1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21" w:rsidRDefault="00B50221" w:rsidP="00423A6C">
      <w:r>
        <w:separator/>
      </w:r>
    </w:p>
  </w:endnote>
  <w:endnote w:type="continuationSeparator" w:id="0">
    <w:p w:rsidR="00B50221" w:rsidRDefault="00B50221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21" w:rsidRDefault="00B50221" w:rsidP="00423A6C">
      <w:r>
        <w:separator/>
      </w:r>
    </w:p>
  </w:footnote>
  <w:footnote w:type="continuationSeparator" w:id="0">
    <w:p w:rsidR="00B50221" w:rsidRDefault="00B50221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14C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2069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1B1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0F73F6"/>
    <w:rsid w:val="000F756E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4E65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1FAF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3D95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A1E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1D57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4C8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3D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C93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C4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62F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543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275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312C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4FE"/>
    <w:rsid w:val="00501FE6"/>
    <w:rsid w:val="0050304C"/>
    <w:rsid w:val="00503638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25F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3A94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BF2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29BF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2C14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1101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221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680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5762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3614C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009C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17E3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1EC1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a@78.maillo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1A7C-BF9B-4DCE-8403-0CD6E0B7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6</cp:revision>
  <cp:lastPrinted>2023-08-14T07:38:00Z</cp:lastPrinted>
  <dcterms:created xsi:type="dcterms:W3CDTF">2023-02-02T06:53:00Z</dcterms:created>
  <dcterms:modified xsi:type="dcterms:W3CDTF">2023-08-14T07:38:00Z</dcterms:modified>
</cp:coreProperties>
</file>