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F4085D" w:rsidRPr="00F4085D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209E819A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2A13F55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6122E2D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6F021EBD" w:rsidR="002038D1" w:rsidRPr="00F4085D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742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900632" w14:textId="0313901B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682456C9" w14:textId="3F62196E" w:rsidR="00FE0E7A" w:rsidRDefault="002D6E49" w:rsidP="00FE0E7A">
      <w:pPr>
        <w:jc w:val="both"/>
        <w:rPr>
          <w:color w:val="000000" w:themeColor="text1"/>
          <w:sz w:val="24"/>
          <w:szCs w:val="24"/>
        </w:rPr>
      </w:pPr>
      <w:r w:rsidRPr="00F4085D">
        <w:rPr>
          <w:bCs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00655" wp14:editId="7348586D">
                <wp:simplePos x="0" y="0"/>
                <wp:positionH relativeFrom="column">
                  <wp:posOffset>4761865</wp:posOffset>
                </wp:positionH>
                <wp:positionV relativeFrom="paragraph">
                  <wp:posOffset>1124585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0065E" w14:textId="77777777" w:rsidR="002A3371" w:rsidRDefault="002A3371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0065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4.95pt;margin-top:88.55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" stroked="f">
                <v:textbox>
                  <w:txbxContent>
                    <w:p w14:paraId="0690065E" w14:textId="77777777" w:rsidR="002A3371" w:rsidRDefault="002A3371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F992553" w14:textId="6C0676C8" w:rsidR="00FE0E7A" w:rsidRDefault="00FE0E7A" w:rsidP="00FE0E7A">
      <w:pPr>
        <w:jc w:val="both"/>
        <w:rPr>
          <w:color w:val="000000" w:themeColor="text1"/>
          <w:sz w:val="24"/>
          <w:szCs w:val="24"/>
        </w:rPr>
      </w:pPr>
    </w:p>
    <w:p w14:paraId="06900634" w14:textId="3801161A" w:rsidR="00F65CC4" w:rsidRPr="00F4085D" w:rsidRDefault="00F65CC4" w:rsidP="00FE0E7A">
      <w:pPr>
        <w:jc w:val="both"/>
        <w:rPr>
          <w:color w:val="000000" w:themeColor="text1"/>
          <w:sz w:val="24"/>
          <w:szCs w:val="24"/>
        </w:rPr>
      </w:pPr>
    </w:p>
    <w:p w14:paraId="6FFE50E8" w14:textId="7426F97D" w:rsidR="00515C15" w:rsidRDefault="00AE1E0D" w:rsidP="00442E16">
      <w:pPr>
        <w:tabs>
          <w:tab w:val="left" w:pos="4678"/>
        </w:tabs>
        <w:ind w:right="4395"/>
        <w:rPr>
          <w:b/>
          <w:iCs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О внесении изменени</w:t>
      </w:r>
      <w:r w:rsidR="000E12F6">
        <w:rPr>
          <w:b/>
          <w:bCs/>
          <w:color w:val="333333"/>
          <w:sz w:val="24"/>
          <w:szCs w:val="24"/>
        </w:rPr>
        <w:t>й</w:t>
      </w:r>
      <w:r>
        <w:rPr>
          <w:b/>
          <w:bCs/>
          <w:color w:val="333333"/>
          <w:sz w:val="24"/>
          <w:szCs w:val="24"/>
        </w:rPr>
        <w:t xml:space="preserve"> в распоряжение Комитета по информатизации и связи </w:t>
      </w:r>
      <w:r>
        <w:rPr>
          <w:b/>
          <w:bCs/>
          <w:color w:val="333333"/>
          <w:sz w:val="24"/>
          <w:szCs w:val="24"/>
        </w:rPr>
        <w:br/>
      </w:r>
      <w:r w:rsidRPr="00584FE9">
        <w:rPr>
          <w:b/>
          <w:bCs/>
          <w:color w:val="333333"/>
          <w:sz w:val="24"/>
          <w:szCs w:val="24"/>
        </w:rPr>
        <w:t xml:space="preserve">от </w:t>
      </w:r>
      <w:r w:rsidR="004B7708">
        <w:rPr>
          <w:b/>
          <w:bCs/>
          <w:color w:val="333333"/>
          <w:sz w:val="24"/>
          <w:szCs w:val="24"/>
        </w:rPr>
        <w:t>22</w:t>
      </w:r>
      <w:r w:rsidRPr="00584FE9">
        <w:rPr>
          <w:b/>
          <w:bCs/>
          <w:color w:val="333333"/>
          <w:sz w:val="24"/>
          <w:szCs w:val="24"/>
        </w:rPr>
        <w:t>.0</w:t>
      </w:r>
      <w:r w:rsidR="004B7708">
        <w:rPr>
          <w:b/>
          <w:bCs/>
          <w:color w:val="333333"/>
          <w:sz w:val="24"/>
          <w:szCs w:val="24"/>
        </w:rPr>
        <w:t>7</w:t>
      </w:r>
      <w:r w:rsidRPr="00584FE9">
        <w:rPr>
          <w:b/>
          <w:bCs/>
          <w:color w:val="333333"/>
          <w:sz w:val="24"/>
          <w:szCs w:val="24"/>
        </w:rPr>
        <w:t>.202</w:t>
      </w:r>
      <w:r w:rsidR="004B7708">
        <w:rPr>
          <w:b/>
          <w:bCs/>
          <w:color w:val="333333"/>
          <w:sz w:val="24"/>
          <w:szCs w:val="24"/>
        </w:rPr>
        <w:t>1</w:t>
      </w:r>
      <w:r w:rsidRPr="00584FE9">
        <w:rPr>
          <w:b/>
          <w:bCs/>
          <w:color w:val="333333"/>
          <w:sz w:val="24"/>
          <w:szCs w:val="24"/>
        </w:rPr>
        <w:t xml:space="preserve"> № 1</w:t>
      </w:r>
      <w:r w:rsidR="004B7708">
        <w:rPr>
          <w:b/>
          <w:bCs/>
          <w:color w:val="333333"/>
          <w:sz w:val="24"/>
          <w:szCs w:val="24"/>
        </w:rPr>
        <w:t>50</w:t>
      </w:r>
      <w:r w:rsidRPr="00584FE9">
        <w:rPr>
          <w:b/>
          <w:bCs/>
          <w:color w:val="333333"/>
          <w:sz w:val="24"/>
          <w:szCs w:val="24"/>
        </w:rPr>
        <w:t>-р</w:t>
      </w:r>
    </w:p>
    <w:p w14:paraId="0802DD54" w14:textId="6D76613B" w:rsidR="00302027" w:rsidRDefault="00302027" w:rsidP="00302027">
      <w:pPr>
        <w:rPr>
          <w:b/>
          <w:color w:val="000000" w:themeColor="text1"/>
          <w:sz w:val="24"/>
          <w:szCs w:val="24"/>
        </w:rPr>
      </w:pPr>
    </w:p>
    <w:p w14:paraId="4D644FD0" w14:textId="1654C5DE" w:rsidR="00AE1E0D" w:rsidRDefault="00AE1E0D" w:rsidP="00302027">
      <w:pPr>
        <w:rPr>
          <w:b/>
          <w:color w:val="000000" w:themeColor="text1"/>
          <w:sz w:val="24"/>
          <w:szCs w:val="24"/>
        </w:rPr>
      </w:pPr>
    </w:p>
    <w:p w14:paraId="046B8EFA" w14:textId="5A54F9CC" w:rsidR="00D94E99" w:rsidRDefault="00D94E99" w:rsidP="002A57D3">
      <w:pPr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 пунктом 5 </w:t>
      </w:r>
      <w:r w:rsidR="00AE1E0D">
        <w:rPr>
          <w:color w:val="000000" w:themeColor="text1"/>
          <w:sz w:val="24"/>
          <w:szCs w:val="24"/>
        </w:rPr>
        <w:t>п</w:t>
      </w:r>
      <w:r w:rsidR="00AE1E0D" w:rsidRPr="00AE1E0D">
        <w:rPr>
          <w:color w:val="000000" w:themeColor="text1"/>
          <w:sz w:val="24"/>
          <w:szCs w:val="24"/>
        </w:rPr>
        <w:t>остановлени</w:t>
      </w:r>
      <w:r w:rsidR="004B7708">
        <w:rPr>
          <w:color w:val="000000" w:themeColor="text1"/>
          <w:sz w:val="24"/>
          <w:szCs w:val="24"/>
        </w:rPr>
        <w:t>я</w:t>
      </w:r>
      <w:r w:rsidR="00AE1E0D" w:rsidRPr="00AE1E0D">
        <w:rPr>
          <w:color w:val="000000" w:themeColor="text1"/>
          <w:sz w:val="24"/>
          <w:szCs w:val="24"/>
        </w:rPr>
        <w:t xml:space="preserve"> Правительства Санкт-Петербурга </w:t>
      </w:r>
      <w:r>
        <w:rPr>
          <w:color w:val="000000" w:themeColor="text1"/>
          <w:sz w:val="24"/>
          <w:szCs w:val="24"/>
        </w:rPr>
        <w:br/>
      </w:r>
      <w:r w:rsidR="00AE1E0D" w:rsidRPr="00AE1E0D">
        <w:rPr>
          <w:color w:val="000000" w:themeColor="text1"/>
          <w:sz w:val="24"/>
          <w:szCs w:val="24"/>
        </w:rPr>
        <w:t>от 03.0</w:t>
      </w:r>
      <w:r w:rsidR="004B7708">
        <w:rPr>
          <w:color w:val="000000" w:themeColor="text1"/>
          <w:sz w:val="24"/>
          <w:szCs w:val="24"/>
        </w:rPr>
        <w:t>8</w:t>
      </w:r>
      <w:r w:rsidR="00AE1E0D" w:rsidRPr="00AE1E0D">
        <w:rPr>
          <w:color w:val="000000" w:themeColor="text1"/>
          <w:sz w:val="24"/>
          <w:szCs w:val="24"/>
        </w:rPr>
        <w:t>.20</w:t>
      </w:r>
      <w:r w:rsidR="004B7708">
        <w:rPr>
          <w:color w:val="000000" w:themeColor="text1"/>
          <w:sz w:val="24"/>
          <w:szCs w:val="24"/>
        </w:rPr>
        <w:t>23</w:t>
      </w:r>
      <w:r w:rsidR="00AE1E0D">
        <w:rPr>
          <w:color w:val="000000" w:themeColor="text1"/>
          <w:sz w:val="24"/>
          <w:szCs w:val="24"/>
        </w:rPr>
        <w:t xml:space="preserve"> №</w:t>
      </w:r>
      <w:r w:rsidR="00AE1E0D" w:rsidRPr="00AE1E0D">
        <w:rPr>
          <w:color w:val="000000" w:themeColor="text1"/>
          <w:sz w:val="24"/>
          <w:szCs w:val="24"/>
        </w:rPr>
        <w:t xml:space="preserve"> </w:t>
      </w:r>
      <w:r w:rsidR="004B7708">
        <w:rPr>
          <w:color w:val="000000" w:themeColor="text1"/>
          <w:sz w:val="24"/>
          <w:szCs w:val="24"/>
        </w:rPr>
        <w:t>810</w:t>
      </w:r>
      <w:r w:rsidR="00AE1E0D">
        <w:rPr>
          <w:color w:val="000000" w:themeColor="text1"/>
          <w:sz w:val="24"/>
          <w:szCs w:val="24"/>
        </w:rPr>
        <w:t xml:space="preserve"> «</w:t>
      </w:r>
      <w:r w:rsidR="004B7708">
        <w:rPr>
          <w:color w:val="000000" w:themeColor="text1"/>
          <w:sz w:val="24"/>
          <w:szCs w:val="24"/>
        </w:rPr>
        <w:t xml:space="preserve">Об особенностях рассмотрения исполнительными органами государственной власти Санкт-Петербурга обращений граждан, содержащих сведения </w:t>
      </w:r>
      <w:r>
        <w:rPr>
          <w:color w:val="000000" w:themeColor="text1"/>
          <w:sz w:val="24"/>
          <w:szCs w:val="24"/>
        </w:rPr>
        <w:br/>
      </w:r>
      <w:r w:rsidR="004B7708">
        <w:rPr>
          <w:color w:val="000000" w:themeColor="text1"/>
          <w:sz w:val="24"/>
          <w:szCs w:val="24"/>
        </w:rPr>
        <w:t>о коррупции</w:t>
      </w:r>
      <w:r w:rsidR="00C625C6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:</w:t>
      </w:r>
    </w:p>
    <w:p w14:paraId="73EF7A8D" w14:textId="10971C47" w:rsidR="00C625C6" w:rsidRPr="00C625C6" w:rsidRDefault="00D94E99" w:rsidP="002A57D3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ab/>
      </w:r>
      <w:r w:rsidR="00AE1E0D" w:rsidRPr="00C625C6">
        <w:rPr>
          <w:bCs/>
          <w:spacing w:val="-2"/>
          <w:sz w:val="24"/>
          <w:szCs w:val="24"/>
        </w:rPr>
        <w:t xml:space="preserve">Внести в </w:t>
      </w:r>
      <w:r w:rsidR="00E67AB5">
        <w:rPr>
          <w:bCs/>
          <w:spacing w:val="-2"/>
          <w:sz w:val="24"/>
          <w:szCs w:val="24"/>
        </w:rPr>
        <w:t xml:space="preserve">Регламент Комитета по информатизации и связи, утвержденный </w:t>
      </w:r>
      <w:r w:rsidR="00AE1E0D" w:rsidRPr="00C625C6">
        <w:rPr>
          <w:bCs/>
          <w:spacing w:val="-2"/>
          <w:sz w:val="24"/>
          <w:szCs w:val="24"/>
        </w:rPr>
        <w:t>распоряжение</w:t>
      </w:r>
      <w:r w:rsidR="00E67AB5">
        <w:rPr>
          <w:bCs/>
          <w:spacing w:val="-2"/>
          <w:sz w:val="24"/>
          <w:szCs w:val="24"/>
        </w:rPr>
        <w:t>м</w:t>
      </w:r>
      <w:r w:rsidR="00AE1E0D" w:rsidRPr="00C625C6">
        <w:rPr>
          <w:spacing w:val="-2"/>
          <w:sz w:val="24"/>
          <w:szCs w:val="24"/>
        </w:rPr>
        <w:t xml:space="preserve"> </w:t>
      </w:r>
      <w:r w:rsidR="00AE1E0D" w:rsidRPr="00C625C6">
        <w:rPr>
          <w:bCs/>
          <w:spacing w:val="-2"/>
          <w:sz w:val="24"/>
          <w:szCs w:val="24"/>
        </w:rPr>
        <w:t xml:space="preserve">Комитета по информатизации и связи </w:t>
      </w:r>
      <w:r w:rsidR="00AE1E0D" w:rsidRPr="00C625C6">
        <w:rPr>
          <w:spacing w:val="-2"/>
          <w:sz w:val="24"/>
          <w:szCs w:val="24"/>
        </w:rPr>
        <w:t xml:space="preserve">от </w:t>
      </w:r>
      <w:r w:rsidR="004B7708" w:rsidRPr="00C625C6">
        <w:rPr>
          <w:spacing w:val="-2"/>
          <w:sz w:val="24"/>
          <w:szCs w:val="24"/>
        </w:rPr>
        <w:t>22</w:t>
      </w:r>
      <w:r w:rsidR="00AE1E0D" w:rsidRPr="00C625C6">
        <w:rPr>
          <w:spacing w:val="-2"/>
          <w:sz w:val="24"/>
          <w:szCs w:val="24"/>
        </w:rPr>
        <w:t>.0</w:t>
      </w:r>
      <w:r w:rsidR="004B7708" w:rsidRPr="00C625C6">
        <w:rPr>
          <w:spacing w:val="-2"/>
          <w:sz w:val="24"/>
          <w:szCs w:val="24"/>
        </w:rPr>
        <w:t>7</w:t>
      </w:r>
      <w:r w:rsidR="00AE1E0D" w:rsidRPr="00C625C6">
        <w:rPr>
          <w:spacing w:val="-2"/>
          <w:sz w:val="24"/>
          <w:szCs w:val="24"/>
        </w:rPr>
        <w:t>.202</w:t>
      </w:r>
      <w:r w:rsidR="004B7708" w:rsidRPr="00C625C6">
        <w:rPr>
          <w:spacing w:val="-2"/>
          <w:sz w:val="24"/>
          <w:szCs w:val="24"/>
        </w:rPr>
        <w:t>1</w:t>
      </w:r>
      <w:r w:rsidR="00AE1E0D" w:rsidRPr="00C625C6">
        <w:rPr>
          <w:spacing w:val="-2"/>
          <w:sz w:val="24"/>
          <w:szCs w:val="24"/>
        </w:rPr>
        <w:t xml:space="preserve"> № 1</w:t>
      </w:r>
      <w:r w:rsidR="004B7708" w:rsidRPr="00C625C6">
        <w:rPr>
          <w:spacing w:val="-2"/>
          <w:sz w:val="24"/>
          <w:szCs w:val="24"/>
        </w:rPr>
        <w:t>50</w:t>
      </w:r>
      <w:r w:rsidR="00AE1E0D" w:rsidRPr="00C625C6">
        <w:rPr>
          <w:spacing w:val="-2"/>
          <w:sz w:val="24"/>
          <w:szCs w:val="24"/>
        </w:rPr>
        <w:t>-р</w:t>
      </w:r>
      <w:r w:rsidR="00AE1E0D" w:rsidRPr="00C625C6">
        <w:rPr>
          <w:bCs/>
          <w:sz w:val="24"/>
          <w:szCs w:val="24"/>
        </w:rPr>
        <w:t xml:space="preserve"> «Об утверждении </w:t>
      </w:r>
      <w:r w:rsidR="006924E4">
        <w:rPr>
          <w:bCs/>
          <w:sz w:val="24"/>
          <w:szCs w:val="24"/>
        </w:rPr>
        <w:t>Р</w:t>
      </w:r>
      <w:r w:rsidR="004B7708" w:rsidRPr="00C625C6">
        <w:rPr>
          <w:bCs/>
          <w:sz w:val="24"/>
          <w:szCs w:val="24"/>
        </w:rPr>
        <w:t>егламента Комитета по информатизации и связи</w:t>
      </w:r>
      <w:r w:rsidR="00AE1E0D" w:rsidRPr="00C625C6">
        <w:rPr>
          <w:bCs/>
          <w:sz w:val="24"/>
          <w:szCs w:val="24"/>
        </w:rPr>
        <w:t>»</w:t>
      </w:r>
      <w:r w:rsidR="001A1BE4">
        <w:rPr>
          <w:bCs/>
          <w:sz w:val="24"/>
          <w:szCs w:val="24"/>
        </w:rPr>
        <w:t xml:space="preserve"> (далее – </w:t>
      </w:r>
      <w:r w:rsidR="006924E4">
        <w:rPr>
          <w:bCs/>
          <w:sz w:val="24"/>
          <w:szCs w:val="24"/>
        </w:rPr>
        <w:t>Р</w:t>
      </w:r>
      <w:r w:rsidR="00E13B1B">
        <w:rPr>
          <w:bCs/>
          <w:sz w:val="24"/>
          <w:szCs w:val="24"/>
        </w:rPr>
        <w:t>егламент</w:t>
      </w:r>
      <w:r w:rsidR="001A1BE4">
        <w:rPr>
          <w:bCs/>
          <w:sz w:val="24"/>
          <w:szCs w:val="24"/>
        </w:rPr>
        <w:t>)</w:t>
      </w:r>
      <w:r w:rsidR="00AE1E0D" w:rsidRPr="00C625C6">
        <w:rPr>
          <w:bCs/>
          <w:sz w:val="24"/>
          <w:szCs w:val="24"/>
        </w:rPr>
        <w:t xml:space="preserve"> </w:t>
      </w:r>
      <w:r w:rsidR="00C625C6" w:rsidRPr="00C625C6">
        <w:rPr>
          <w:bCs/>
          <w:sz w:val="24"/>
          <w:szCs w:val="24"/>
        </w:rPr>
        <w:t xml:space="preserve">следующие </w:t>
      </w:r>
      <w:r w:rsidR="00AE1E0D" w:rsidRPr="00C625C6">
        <w:rPr>
          <w:bCs/>
          <w:sz w:val="24"/>
          <w:szCs w:val="24"/>
        </w:rPr>
        <w:t>изменени</w:t>
      </w:r>
      <w:r w:rsidR="00C625C6" w:rsidRPr="00C625C6">
        <w:rPr>
          <w:bCs/>
          <w:sz w:val="24"/>
          <w:szCs w:val="24"/>
        </w:rPr>
        <w:t>я:</w:t>
      </w:r>
    </w:p>
    <w:p w14:paraId="57EBA6D0" w14:textId="164BF1AF" w:rsidR="002A57D3" w:rsidRPr="002A57D3" w:rsidRDefault="002A57D3" w:rsidP="002A57D3">
      <w:pPr>
        <w:pStyle w:val="aa"/>
        <w:numPr>
          <w:ilvl w:val="1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A57D3">
        <w:rPr>
          <w:sz w:val="24"/>
          <w:szCs w:val="24"/>
        </w:rPr>
        <w:t>Пункт 2.1 Регламента изложить в следующей редакции:</w:t>
      </w:r>
    </w:p>
    <w:p w14:paraId="5A95CF90" w14:textId="17D2BF35" w:rsidR="002A57D3" w:rsidRDefault="002A57D3" w:rsidP="002A57D3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3C31">
        <w:rPr>
          <w:sz w:val="24"/>
          <w:szCs w:val="24"/>
        </w:rPr>
        <w:t xml:space="preserve">«Организующей основой деятельности Комитета является годовой план работы Комитета, разрабатываемый </w:t>
      </w:r>
      <w:r w:rsidR="005A590E">
        <w:rPr>
          <w:sz w:val="24"/>
          <w:szCs w:val="24"/>
        </w:rPr>
        <w:t>о</w:t>
      </w:r>
      <w:r w:rsidRPr="00DF3C31">
        <w:rPr>
          <w:sz w:val="24"/>
          <w:szCs w:val="24"/>
        </w:rPr>
        <w:t xml:space="preserve">рганизационным </w:t>
      </w:r>
      <w:r>
        <w:rPr>
          <w:sz w:val="24"/>
          <w:szCs w:val="24"/>
        </w:rPr>
        <w:t>отделом Организационно-экономического управления</w:t>
      </w:r>
      <w:r w:rsidRPr="00DF3C31">
        <w:rPr>
          <w:sz w:val="24"/>
          <w:szCs w:val="24"/>
        </w:rPr>
        <w:t xml:space="preserve"> Комитета (далее - Организационный </w:t>
      </w:r>
      <w:r>
        <w:rPr>
          <w:sz w:val="24"/>
          <w:szCs w:val="24"/>
        </w:rPr>
        <w:t>отдел</w:t>
      </w:r>
      <w:r w:rsidRPr="00DF3C31">
        <w:rPr>
          <w:sz w:val="24"/>
          <w:szCs w:val="24"/>
        </w:rPr>
        <w:t>) на основании предложений структурных подразделений Комитета (далее - структурные подразделения).».</w:t>
      </w:r>
    </w:p>
    <w:p w14:paraId="610C09D3" w14:textId="54B9A59A" w:rsidR="002A57D3" w:rsidRPr="002A57D3" w:rsidRDefault="002A57D3" w:rsidP="002A57D3">
      <w:pPr>
        <w:pStyle w:val="aa"/>
        <w:numPr>
          <w:ilvl w:val="1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A57D3">
        <w:rPr>
          <w:sz w:val="24"/>
          <w:szCs w:val="24"/>
        </w:rPr>
        <w:t xml:space="preserve"> Пункт 2.2 Регламента изложить в следующей редакции:</w:t>
      </w:r>
    </w:p>
    <w:p w14:paraId="14FCBFB6" w14:textId="5ECAB335" w:rsidR="002A57D3" w:rsidRDefault="002A57D3" w:rsidP="002A57D3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3C31">
        <w:rPr>
          <w:sz w:val="24"/>
          <w:szCs w:val="24"/>
        </w:rPr>
        <w:t xml:space="preserve">«2.2. Предложения руководителей структурных подразделений прямого подчинения, руководителей структурных подразделений, согласованные первым заместителем председателя Комитета или заместителями председателя Комитета в соответствии </w:t>
      </w:r>
      <w:r w:rsidR="002A0996">
        <w:rPr>
          <w:sz w:val="24"/>
          <w:szCs w:val="24"/>
        </w:rPr>
        <w:br/>
      </w:r>
      <w:r w:rsidRPr="00DF3C31">
        <w:rPr>
          <w:sz w:val="24"/>
          <w:szCs w:val="24"/>
        </w:rPr>
        <w:t>с распределением обязанностей между заместителями председателя Комитета</w:t>
      </w:r>
      <w:r>
        <w:rPr>
          <w:sz w:val="24"/>
          <w:szCs w:val="24"/>
        </w:rPr>
        <w:t xml:space="preserve">, </w:t>
      </w:r>
      <w:r w:rsidRPr="00DF3C31">
        <w:rPr>
          <w:sz w:val="24"/>
          <w:szCs w:val="24"/>
        </w:rPr>
        <w:t xml:space="preserve">в план работы Комитета представляются в Организационный </w:t>
      </w:r>
      <w:r>
        <w:rPr>
          <w:sz w:val="24"/>
          <w:szCs w:val="24"/>
        </w:rPr>
        <w:t>отдел</w:t>
      </w:r>
      <w:r w:rsidRPr="00DF3C31">
        <w:rPr>
          <w:sz w:val="24"/>
          <w:szCs w:val="24"/>
        </w:rPr>
        <w:t xml:space="preserve"> на бумажном носителе и в электронном виде не позднее 20-го числа месяца, предшествующего планируемому периоду.».</w:t>
      </w:r>
    </w:p>
    <w:p w14:paraId="25CB3AE8" w14:textId="13300ACE" w:rsidR="002A57D3" w:rsidRPr="002A57D3" w:rsidRDefault="002A57D3" w:rsidP="002A57D3">
      <w:pPr>
        <w:pStyle w:val="aa"/>
        <w:numPr>
          <w:ilvl w:val="1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A57D3">
        <w:rPr>
          <w:sz w:val="24"/>
          <w:szCs w:val="24"/>
        </w:rPr>
        <w:t>В тексте Регламента слова «Организационный сектор» в соответствующих падежах заменить словами «Организационный отдел» в соответствующих падежах.</w:t>
      </w:r>
    </w:p>
    <w:p w14:paraId="5934B139" w14:textId="361917EC" w:rsidR="00C625C6" w:rsidRPr="002A57D3" w:rsidRDefault="002A57D3" w:rsidP="002A57D3">
      <w:pPr>
        <w:pStyle w:val="aa"/>
        <w:numPr>
          <w:ilvl w:val="1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A57D3">
        <w:rPr>
          <w:sz w:val="24"/>
          <w:szCs w:val="24"/>
        </w:rPr>
        <w:t xml:space="preserve"> </w:t>
      </w:r>
      <w:r w:rsidR="00C625C6" w:rsidRPr="002A57D3">
        <w:rPr>
          <w:sz w:val="24"/>
          <w:szCs w:val="24"/>
        </w:rPr>
        <w:t xml:space="preserve">Пункт 8.9 </w:t>
      </w:r>
      <w:r w:rsidR="006924E4" w:rsidRPr="002A57D3">
        <w:rPr>
          <w:sz w:val="24"/>
          <w:szCs w:val="24"/>
        </w:rPr>
        <w:t>Р</w:t>
      </w:r>
      <w:r w:rsidR="00E13B1B" w:rsidRPr="002A57D3">
        <w:rPr>
          <w:sz w:val="24"/>
          <w:szCs w:val="24"/>
        </w:rPr>
        <w:t>егламента</w:t>
      </w:r>
      <w:r w:rsidR="00C625C6" w:rsidRPr="002A57D3">
        <w:rPr>
          <w:sz w:val="24"/>
          <w:szCs w:val="24"/>
        </w:rPr>
        <w:t xml:space="preserve"> дополнить абзацем следующего содержания:</w:t>
      </w:r>
    </w:p>
    <w:p w14:paraId="33EB820E" w14:textId="2C851B06" w:rsidR="002A57D3" w:rsidRDefault="00C625C6" w:rsidP="002A57D3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25C6">
        <w:rPr>
          <w:sz w:val="24"/>
          <w:szCs w:val="24"/>
        </w:rPr>
        <w:t xml:space="preserve">«Копии обращений, содержащих сведения о коррупции, в течение двух рабочих дней </w:t>
      </w:r>
      <w:r>
        <w:rPr>
          <w:sz w:val="24"/>
          <w:szCs w:val="24"/>
        </w:rPr>
        <w:br/>
      </w:r>
      <w:r w:rsidRPr="001A1BE4">
        <w:rPr>
          <w:sz w:val="24"/>
          <w:szCs w:val="24"/>
        </w:rPr>
        <w:t xml:space="preserve">со дня регистрации направляются Организационным </w:t>
      </w:r>
      <w:r w:rsidR="00FD526D">
        <w:rPr>
          <w:sz w:val="24"/>
          <w:szCs w:val="24"/>
        </w:rPr>
        <w:t>отделом</w:t>
      </w:r>
      <w:r w:rsidRPr="001A1BE4">
        <w:rPr>
          <w:sz w:val="24"/>
          <w:szCs w:val="24"/>
        </w:rPr>
        <w:t xml:space="preserve"> в Комитет государственной службы и кадровой политики Администрации Губернатора Санкт-Петербурга, а также передаются в Отдел по вопросам государственной службы и кадров Комитета»</w:t>
      </w:r>
      <w:r w:rsidR="00BE7551">
        <w:rPr>
          <w:sz w:val="24"/>
          <w:szCs w:val="24"/>
        </w:rPr>
        <w:t>.</w:t>
      </w:r>
    </w:p>
    <w:p w14:paraId="5A4E734F" w14:textId="0D75FCF8" w:rsidR="00C625C6" w:rsidRPr="002A57D3" w:rsidRDefault="002A57D3" w:rsidP="002A57D3">
      <w:pPr>
        <w:pStyle w:val="aa"/>
        <w:numPr>
          <w:ilvl w:val="1"/>
          <w:numId w:val="25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A57D3">
        <w:rPr>
          <w:sz w:val="24"/>
          <w:szCs w:val="24"/>
        </w:rPr>
        <w:t xml:space="preserve"> </w:t>
      </w:r>
      <w:r w:rsidR="001A1BE4" w:rsidRPr="002A57D3">
        <w:rPr>
          <w:sz w:val="24"/>
          <w:szCs w:val="24"/>
        </w:rPr>
        <w:t xml:space="preserve">Абзац второй пункта 9.4 </w:t>
      </w:r>
      <w:r w:rsidR="006924E4" w:rsidRPr="002A57D3">
        <w:rPr>
          <w:sz w:val="24"/>
          <w:szCs w:val="24"/>
        </w:rPr>
        <w:t>Р</w:t>
      </w:r>
      <w:r w:rsidR="00E13B1B" w:rsidRPr="002A57D3">
        <w:rPr>
          <w:sz w:val="24"/>
          <w:szCs w:val="24"/>
        </w:rPr>
        <w:t>егламента</w:t>
      </w:r>
      <w:r w:rsidR="001A1BE4" w:rsidRPr="002A57D3">
        <w:rPr>
          <w:sz w:val="24"/>
          <w:szCs w:val="24"/>
        </w:rPr>
        <w:t xml:space="preserve"> изложить в следующей редакции:</w:t>
      </w:r>
    </w:p>
    <w:p w14:paraId="18B60FB1" w14:textId="717E5818" w:rsidR="002A57D3" w:rsidRDefault="001A1BE4" w:rsidP="002A57D3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1BE4">
        <w:rPr>
          <w:sz w:val="24"/>
          <w:szCs w:val="24"/>
        </w:rPr>
        <w:t xml:space="preserve">«Копии обращений, содержащих сведения о коррупции, в течение двух рабочих дней </w:t>
      </w:r>
      <w:r w:rsidRPr="001A1BE4">
        <w:rPr>
          <w:sz w:val="24"/>
          <w:szCs w:val="24"/>
        </w:rPr>
        <w:br/>
        <w:t xml:space="preserve">со дня регистрации </w:t>
      </w:r>
      <w:r w:rsidRPr="00C625C6">
        <w:rPr>
          <w:sz w:val="24"/>
          <w:szCs w:val="24"/>
        </w:rPr>
        <w:t xml:space="preserve">направляются </w:t>
      </w:r>
      <w:r>
        <w:rPr>
          <w:sz w:val="24"/>
          <w:szCs w:val="24"/>
        </w:rPr>
        <w:t xml:space="preserve">Организационным </w:t>
      </w:r>
      <w:r w:rsidR="00FD526D">
        <w:rPr>
          <w:sz w:val="24"/>
          <w:szCs w:val="24"/>
        </w:rPr>
        <w:t>отделом</w:t>
      </w:r>
      <w:r>
        <w:rPr>
          <w:sz w:val="24"/>
          <w:szCs w:val="24"/>
        </w:rPr>
        <w:t xml:space="preserve"> </w:t>
      </w:r>
      <w:r w:rsidRPr="00C625C6">
        <w:rPr>
          <w:sz w:val="24"/>
          <w:szCs w:val="24"/>
        </w:rPr>
        <w:t>в Комитет государственной службы и кадровой политики Администрац</w:t>
      </w:r>
      <w:r>
        <w:rPr>
          <w:sz w:val="24"/>
          <w:szCs w:val="24"/>
        </w:rPr>
        <w:t>ии Губернатора Санкт-Петербурга, а также передаются в Отдел по вопросам государственной службы и кадров Комитета»</w:t>
      </w:r>
      <w:r w:rsidR="00BE7551">
        <w:rPr>
          <w:sz w:val="24"/>
          <w:szCs w:val="24"/>
        </w:rPr>
        <w:t>.</w:t>
      </w:r>
    </w:p>
    <w:p w14:paraId="3E4E0892" w14:textId="0775B75B" w:rsidR="00C625C6" w:rsidRPr="002A57D3" w:rsidRDefault="002A57D3" w:rsidP="002A57D3">
      <w:pPr>
        <w:pStyle w:val="aa"/>
        <w:numPr>
          <w:ilvl w:val="1"/>
          <w:numId w:val="25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A57D3">
        <w:rPr>
          <w:sz w:val="24"/>
          <w:szCs w:val="24"/>
        </w:rPr>
        <w:t xml:space="preserve"> </w:t>
      </w:r>
      <w:r w:rsidR="001A1BE4" w:rsidRPr="002A57D3">
        <w:rPr>
          <w:sz w:val="24"/>
          <w:szCs w:val="24"/>
        </w:rPr>
        <w:t>Абзац второй пункта 9.19</w:t>
      </w:r>
      <w:r w:rsidR="00FE0E7A" w:rsidRPr="002A57D3">
        <w:rPr>
          <w:sz w:val="24"/>
          <w:szCs w:val="24"/>
        </w:rPr>
        <w:t xml:space="preserve"> </w:t>
      </w:r>
      <w:r w:rsidR="006924E4" w:rsidRPr="002A57D3">
        <w:rPr>
          <w:sz w:val="24"/>
          <w:szCs w:val="24"/>
        </w:rPr>
        <w:t>Р</w:t>
      </w:r>
      <w:r w:rsidR="00E13B1B" w:rsidRPr="002A57D3">
        <w:rPr>
          <w:sz w:val="24"/>
          <w:szCs w:val="24"/>
        </w:rPr>
        <w:t>егламента</w:t>
      </w:r>
      <w:r w:rsidR="001A1BE4" w:rsidRPr="002A57D3">
        <w:rPr>
          <w:sz w:val="24"/>
          <w:szCs w:val="24"/>
        </w:rPr>
        <w:t xml:space="preserve"> изложить в следующей редакции:</w:t>
      </w:r>
    </w:p>
    <w:p w14:paraId="46CD24CE" w14:textId="0ACB6DC3" w:rsidR="00861E2E" w:rsidRDefault="001A1BE4" w:rsidP="002A57D3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«Копии ответов на обращения, содержащие сведения о коррупции</w:t>
      </w:r>
      <w:r w:rsidR="00FD526D">
        <w:rPr>
          <w:sz w:val="24"/>
          <w:szCs w:val="24"/>
        </w:rPr>
        <w:t>, направляются Организационным отделом</w:t>
      </w:r>
      <w:r>
        <w:rPr>
          <w:sz w:val="24"/>
          <w:szCs w:val="24"/>
        </w:rPr>
        <w:t xml:space="preserve"> в Комитет государственной службы и кадровой политики Администрации Губернатора Санкт-Петербурга одновременно с ответом заявителю, а также передаются в Отдел по вопросам государственной службы и кадров Комитета»</w:t>
      </w:r>
      <w:r w:rsidR="00BE7551">
        <w:rPr>
          <w:sz w:val="24"/>
          <w:szCs w:val="24"/>
        </w:rPr>
        <w:t>.</w:t>
      </w:r>
    </w:p>
    <w:p w14:paraId="15AEEBDE" w14:textId="4CC41C46" w:rsidR="00515C15" w:rsidRPr="00A5590F" w:rsidRDefault="00AE1E0D" w:rsidP="002A57D3">
      <w:pPr>
        <w:pStyle w:val="aa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5590F">
        <w:rPr>
          <w:sz w:val="24"/>
          <w:szCs w:val="24"/>
        </w:rPr>
        <w:lastRenderedPageBreak/>
        <w:t xml:space="preserve">Контроль за выполнением распоряжения </w:t>
      </w:r>
      <w:r w:rsidR="00E67AB5" w:rsidRPr="00A5590F">
        <w:rPr>
          <w:sz w:val="24"/>
          <w:szCs w:val="24"/>
        </w:rPr>
        <w:t>оста</w:t>
      </w:r>
      <w:r w:rsidR="00FD4C19" w:rsidRPr="00A5590F">
        <w:rPr>
          <w:sz w:val="24"/>
          <w:szCs w:val="24"/>
        </w:rPr>
        <w:t xml:space="preserve">ется </w:t>
      </w:r>
      <w:r w:rsidR="00E67AB5" w:rsidRPr="00A5590F">
        <w:rPr>
          <w:sz w:val="24"/>
          <w:szCs w:val="24"/>
        </w:rPr>
        <w:t xml:space="preserve">за </w:t>
      </w:r>
      <w:r w:rsidR="00FD4C19" w:rsidRPr="00A5590F">
        <w:rPr>
          <w:sz w:val="24"/>
          <w:szCs w:val="24"/>
        </w:rPr>
        <w:t xml:space="preserve">председателем Комитета </w:t>
      </w:r>
      <w:r w:rsidR="00FD4C19" w:rsidRPr="00A5590F">
        <w:rPr>
          <w:sz w:val="24"/>
          <w:szCs w:val="24"/>
        </w:rPr>
        <w:br/>
        <w:t>по информатизации и связи</w:t>
      </w:r>
      <w:r w:rsidRPr="00A5590F">
        <w:rPr>
          <w:sz w:val="24"/>
          <w:szCs w:val="24"/>
        </w:rPr>
        <w:t>.</w:t>
      </w:r>
    </w:p>
    <w:p w14:paraId="279B127A" w14:textId="2E28A891" w:rsidR="00515C15" w:rsidRPr="00515C15" w:rsidRDefault="00515C15" w:rsidP="0051549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8D78FA0" w14:textId="30ADDBDF" w:rsidR="00515C15" w:rsidRPr="00515C15" w:rsidRDefault="00515C15" w:rsidP="0051549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8D8BF53" w14:textId="77777777" w:rsidR="00515C15" w:rsidRPr="00515C15" w:rsidRDefault="00515C15" w:rsidP="0051549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515C15" w:rsidRPr="00515C15" w14:paraId="233B1F33" w14:textId="77777777" w:rsidTr="00515C15">
        <w:tc>
          <w:tcPr>
            <w:tcW w:w="4814" w:type="dxa"/>
          </w:tcPr>
          <w:p w14:paraId="415C6BF1" w14:textId="7B07EDB9" w:rsidR="00515C15" w:rsidRPr="00515C15" w:rsidRDefault="00515C15" w:rsidP="00515C1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5C15">
              <w:rPr>
                <w:b/>
                <w:bCs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815" w:type="dxa"/>
          </w:tcPr>
          <w:p w14:paraId="11A5DDD0" w14:textId="7C9AF377" w:rsidR="00515C15" w:rsidRPr="00515C15" w:rsidRDefault="00515C15" w:rsidP="00515C1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5C15">
              <w:rPr>
                <w:b/>
                <w:bCs/>
                <w:color w:val="000000" w:themeColor="text1"/>
                <w:sz w:val="24"/>
                <w:szCs w:val="24"/>
              </w:rPr>
              <w:t>Ю.Л.Смирнова</w:t>
            </w:r>
          </w:p>
        </w:tc>
      </w:tr>
    </w:tbl>
    <w:p w14:paraId="06797114" w14:textId="477A663D" w:rsidR="00F6687D" w:rsidRDefault="00F6687D" w:rsidP="00F6687D">
      <w:pPr>
        <w:rPr>
          <w:b/>
          <w:bCs/>
          <w:color w:val="000000" w:themeColor="text1"/>
        </w:rPr>
      </w:pPr>
    </w:p>
    <w:sectPr w:rsidR="00F6687D" w:rsidSect="00515C15">
      <w:headerReference w:type="default" r:id="rId9"/>
      <w:pgSz w:w="11907" w:h="16840" w:code="9"/>
      <w:pgMar w:top="567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9306" w14:textId="77777777" w:rsidR="00DA2DB0" w:rsidRDefault="00DA2DB0">
      <w:r>
        <w:separator/>
      </w:r>
    </w:p>
  </w:endnote>
  <w:endnote w:type="continuationSeparator" w:id="0">
    <w:p w14:paraId="34DDA8C6" w14:textId="77777777" w:rsidR="00DA2DB0" w:rsidRDefault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5EC28" w14:textId="77777777" w:rsidR="00DA2DB0" w:rsidRDefault="00DA2DB0">
      <w:r>
        <w:separator/>
      </w:r>
    </w:p>
  </w:footnote>
  <w:footnote w:type="continuationSeparator" w:id="0">
    <w:p w14:paraId="639317AB" w14:textId="77777777" w:rsidR="00DA2DB0" w:rsidRDefault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495253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0335AA" w14:textId="77425A1A" w:rsidR="002A3371" w:rsidRPr="00345EBD" w:rsidRDefault="002A3371">
        <w:pPr>
          <w:pStyle w:val="a3"/>
          <w:jc w:val="center"/>
        </w:pPr>
        <w:r w:rsidRPr="00345EBD">
          <w:fldChar w:fldCharType="begin"/>
        </w:r>
        <w:r w:rsidRPr="00345EBD">
          <w:instrText>PAGE   \* MERGEFORMAT</w:instrText>
        </w:r>
        <w:r w:rsidRPr="00345EBD">
          <w:fldChar w:fldCharType="separate"/>
        </w:r>
        <w:r w:rsidR="00B90A9A">
          <w:rPr>
            <w:noProof/>
          </w:rPr>
          <w:t>2</w:t>
        </w:r>
        <w:r w:rsidRPr="00345EBD">
          <w:fldChar w:fldCharType="end"/>
        </w:r>
      </w:p>
    </w:sdtContent>
  </w:sdt>
  <w:p w14:paraId="4B2E9EDD" w14:textId="77777777" w:rsidR="002A3371" w:rsidRDefault="002A33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0A138D"/>
    <w:multiLevelType w:val="hybridMultilevel"/>
    <w:tmpl w:val="3E6AF12E"/>
    <w:lvl w:ilvl="0" w:tplc="663693C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D0D013E"/>
    <w:multiLevelType w:val="multilevel"/>
    <w:tmpl w:val="697056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0" w15:restartNumberingAfterBreak="0">
    <w:nsid w:val="2D1E02C0"/>
    <w:multiLevelType w:val="hybridMultilevel"/>
    <w:tmpl w:val="D9C04E64"/>
    <w:lvl w:ilvl="0" w:tplc="51A471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4A0852"/>
    <w:multiLevelType w:val="multilevel"/>
    <w:tmpl w:val="D19E1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3" w15:restartNumberingAfterBreak="0">
    <w:nsid w:val="4C6806C1"/>
    <w:multiLevelType w:val="hybridMultilevel"/>
    <w:tmpl w:val="BC16273E"/>
    <w:lvl w:ilvl="0" w:tplc="55668B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8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821F94"/>
    <w:multiLevelType w:val="multilevel"/>
    <w:tmpl w:val="6FB63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E35188F"/>
    <w:multiLevelType w:val="hybridMultilevel"/>
    <w:tmpl w:val="B6C89D98"/>
    <w:lvl w:ilvl="0" w:tplc="D140FC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F855D71"/>
    <w:multiLevelType w:val="hybridMultilevel"/>
    <w:tmpl w:val="186E7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1"/>
  </w:num>
  <w:num w:numId="5">
    <w:abstractNumId w:val="4"/>
  </w:num>
  <w:num w:numId="6">
    <w:abstractNumId w:val="3"/>
  </w:num>
  <w:num w:numId="7">
    <w:abstractNumId w:val="0"/>
  </w:num>
  <w:num w:numId="8">
    <w:abstractNumId w:val="12"/>
  </w:num>
  <w:num w:numId="9">
    <w:abstractNumId w:val="17"/>
  </w:num>
  <w:num w:numId="10">
    <w:abstractNumId w:val="2"/>
  </w:num>
  <w:num w:numId="11">
    <w:abstractNumId w:val="7"/>
  </w:num>
  <w:num w:numId="12">
    <w:abstractNumId w:val="16"/>
  </w:num>
  <w:num w:numId="13">
    <w:abstractNumId w:val="19"/>
  </w:num>
  <w:num w:numId="14">
    <w:abstractNumId w:val="1"/>
  </w:num>
  <w:num w:numId="15">
    <w:abstractNumId w:val="14"/>
  </w:num>
  <w:num w:numId="16">
    <w:abstractNumId w:val="18"/>
  </w:num>
  <w:num w:numId="17">
    <w:abstractNumId w:val="8"/>
  </w:num>
  <w:num w:numId="18">
    <w:abstractNumId w:val="23"/>
  </w:num>
  <w:num w:numId="19">
    <w:abstractNumId w:val="13"/>
  </w:num>
  <w:num w:numId="20">
    <w:abstractNumId w:val="5"/>
  </w:num>
  <w:num w:numId="21">
    <w:abstractNumId w:val="9"/>
  </w:num>
  <w:num w:numId="22">
    <w:abstractNumId w:val="24"/>
  </w:num>
  <w:num w:numId="23">
    <w:abstractNumId w:val="11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44b2985-01d9-4556-b61a-75d9f881b98e"/>
  </w:docVars>
  <w:rsids>
    <w:rsidRoot w:val="00F65CC4"/>
    <w:rsid w:val="00000C55"/>
    <w:rsid w:val="00000E87"/>
    <w:rsid w:val="00002570"/>
    <w:rsid w:val="00005BEB"/>
    <w:rsid w:val="0000670F"/>
    <w:rsid w:val="000101FD"/>
    <w:rsid w:val="0001058D"/>
    <w:rsid w:val="00011B87"/>
    <w:rsid w:val="0001451F"/>
    <w:rsid w:val="00016E33"/>
    <w:rsid w:val="000200EA"/>
    <w:rsid w:val="00032C42"/>
    <w:rsid w:val="0003469D"/>
    <w:rsid w:val="000359C7"/>
    <w:rsid w:val="00041D54"/>
    <w:rsid w:val="00045C24"/>
    <w:rsid w:val="00053508"/>
    <w:rsid w:val="00054BD7"/>
    <w:rsid w:val="0006490E"/>
    <w:rsid w:val="000672F0"/>
    <w:rsid w:val="00072BA5"/>
    <w:rsid w:val="00076DB1"/>
    <w:rsid w:val="000800B4"/>
    <w:rsid w:val="00083BC7"/>
    <w:rsid w:val="000864FD"/>
    <w:rsid w:val="00087B20"/>
    <w:rsid w:val="00096261"/>
    <w:rsid w:val="000967B3"/>
    <w:rsid w:val="00096D78"/>
    <w:rsid w:val="000A3368"/>
    <w:rsid w:val="000A5003"/>
    <w:rsid w:val="000A7D71"/>
    <w:rsid w:val="000B577E"/>
    <w:rsid w:val="000C23CA"/>
    <w:rsid w:val="000C2CF4"/>
    <w:rsid w:val="000C4968"/>
    <w:rsid w:val="000C4A1B"/>
    <w:rsid w:val="000C6DC7"/>
    <w:rsid w:val="000C7B55"/>
    <w:rsid w:val="000D1DB5"/>
    <w:rsid w:val="000D2C72"/>
    <w:rsid w:val="000D35AE"/>
    <w:rsid w:val="000D578B"/>
    <w:rsid w:val="000E12F6"/>
    <w:rsid w:val="000E3B3B"/>
    <w:rsid w:val="000E6D84"/>
    <w:rsid w:val="000F54E1"/>
    <w:rsid w:val="0010162E"/>
    <w:rsid w:val="001019E6"/>
    <w:rsid w:val="00106981"/>
    <w:rsid w:val="00115EB0"/>
    <w:rsid w:val="0012631D"/>
    <w:rsid w:val="00132E8B"/>
    <w:rsid w:val="0013385D"/>
    <w:rsid w:val="00135D40"/>
    <w:rsid w:val="00135F18"/>
    <w:rsid w:val="00136F71"/>
    <w:rsid w:val="00137CCC"/>
    <w:rsid w:val="001407DE"/>
    <w:rsid w:val="0014080A"/>
    <w:rsid w:val="0014426B"/>
    <w:rsid w:val="00150CF5"/>
    <w:rsid w:val="0015391C"/>
    <w:rsid w:val="00161FB7"/>
    <w:rsid w:val="0016247A"/>
    <w:rsid w:val="00171F38"/>
    <w:rsid w:val="001736B1"/>
    <w:rsid w:val="001741D1"/>
    <w:rsid w:val="00184990"/>
    <w:rsid w:val="001918EC"/>
    <w:rsid w:val="00193FE8"/>
    <w:rsid w:val="0019593D"/>
    <w:rsid w:val="001963D4"/>
    <w:rsid w:val="001A1BE4"/>
    <w:rsid w:val="001A274D"/>
    <w:rsid w:val="001A360E"/>
    <w:rsid w:val="001A5A48"/>
    <w:rsid w:val="001B26EF"/>
    <w:rsid w:val="001B2EE7"/>
    <w:rsid w:val="001C3CD1"/>
    <w:rsid w:val="001C5AED"/>
    <w:rsid w:val="001C6B57"/>
    <w:rsid w:val="001D17A3"/>
    <w:rsid w:val="001D5369"/>
    <w:rsid w:val="001E234B"/>
    <w:rsid w:val="001E6A5C"/>
    <w:rsid w:val="001F02BB"/>
    <w:rsid w:val="001F2492"/>
    <w:rsid w:val="001F3BE1"/>
    <w:rsid w:val="00201873"/>
    <w:rsid w:val="00202388"/>
    <w:rsid w:val="002038D1"/>
    <w:rsid w:val="00210302"/>
    <w:rsid w:val="002116D2"/>
    <w:rsid w:val="00211B4F"/>
    <w:rsid w:val="00212989"/>
    <w:rsid w:val="0022205D"/>
    <w:rsid w:val="00231F49"/>
    <w:rsid w:val="00231F7E"/>
    <w:rsid w:val="00236013"/>
    <w:rsid w:val="002449CD"/>
    <w:rsid w:val="002453AC"/>
    <w:rsid w:val="002454C1"/>
    <w:rsid w:val="00245BEC"/>
    <w:rsid w:val="002504FE"/>
    <w:rsid w:val="00254EF9"/>
    <w:rsid w:val="00261838"/>
    <w:rsid w:val="0027031E"/>
    <w:rsid w:val="00272C1F"/>
    <w:rsid w:val="002770A7"/>
    <w:rsid w:val="002772F6"/>
    <w:rsid w:val="002827EE"/>
    <w:rsid w:val="00282DE3"/>
    <w:rsid w:val="00290FCD"/>
    <w:rsid w:val="00293A2E"/>
    <w:rsid w:val="0029427D"/>
    <w:rsid w:val="002A0996"/>
    <w:rsid w:val="002A13D5"/>
    <w:rsid w:val="002A3371"/>
    <w:rsid w:val="002A48C0"/>
    <w:rsid w:val="002A57D3"/>
    <w:rsid w:val="002A660D"/>
    <w:rsid w:val="002B292E"/>
    <w:rsid w:val="002B591B"/>
    <w:rsid w:val="002C38BE"/>
    <w:rsid w:val="002D087C"/>
    <w:rsid w:val="002D2E7E"/>
    <w:rsid w:val="002D4807"/>
    <w:rsid w:val="002D4A3E"/>
    <w:rsid w:val="002D6D9B"/>
    <w:rsid w:val="002D6E49"/>
    <w:rsid w:val="002E06C0"/>
    <w:rsid w:val="002E14E1"/>
    <w:rsid w:val="002E66E9"/>
    <w:rsid w:val="002F381D"/>
    <w:rsid w:val="002F3C3A"/>
    <w:rsid w:val="00302027"/>
    <w:rsid w:val="00310E6A"/>
    <w:rsid w:val="00313833"/>
    <w:rsid w:val="00316218"/>
    <w:rsid w:val="00324C3F"/>
    <w:rsid w:val="003268AA"/>
    <w:rsid w:val="0032698D"/>
    <w:rsid w:val="003307B3"/>
    <w:rsid w:val="00333434"/>
    <w:rsid w:val="00334082"/>
    <w:rsid w:val="0033630E"/>
    <w:rsid w:val="00336E85"/>
    <w:rsid w:val="00344ECD"/>
    <w:rsid w:val="0034591E"/>
    <w:rsid w:val="00345EBD"/>
    <w:rsid w:val="00346B0F"/>
    <w:rsid w:val="0035171D"/>
    <w:rsid w:val="00353D28"/>
    <w:rsid w:val="00354B97"/>
    <w:rsid w:val="00355284"/>
    <w:rsid w:val="003608DE"/>
    <w:rsid w:val="00361672"/>
    <w:rsid w:val="0036280B"/>
    <w:rsid w:val="00363AAB"/>
    <w:rsid w:val="0037187A"/>
    <w:rsid w:val="003739A1"/>
    <w:rsid w:val="00383723"/>
    <w:rsid w:val="00390E39"/>
    <w:rsid w:val="003925DA"/>
    <w:rsid w:val="003927F1"/>
    <w:rsid w:val="003929C2"/>
    <w:rsid w:val="00396DE1"/>
    <w:rsid w:val="00397054"/>
    <w:rsid w:val="00397129"/>
    <w:rsid w:val="003A18FE"/>
    <w:rsid w:val="003A45CE"/>
    <w:rsid w:val="003B2372"/>
    <w:rsid w:val="003B4168"/>
    <w:rsid w:val="003C2DC9"/>
    <w:rsid w:val="003C47A0"/>
    <w:rsid w:val="003D0A93"/>
    <w:rsid w:val="003D3F3F"/>
    <w:rsid w:val="003D4F5C"/>
    <w:rsid w:val="003D6878"/>
    <w:rsid w:val="003D6CA6"/>
    <w:rsid w:val="003E5E12"/>
    <w:rsid w:val="003E6535"/>
    <w:rsid w:val="003E66E1"/>
    <w:rsid w:val="003F0BC1"/>
    <w:rsid w:val="003F0CDC"/>
    <w:rsid w:val="003F2C31"/>
    <w:rsid w:val="003F3D71"/>
    <w:rsid w:val="003F6A78"/>
    <w:rsid w:val="003F6B26"/>
    <w:rsid w:val="00400B21"/>
    <w:rsid w:val="00404640"/>
    <w:rsid w:val="00404F2C"/>
    <w:rsid w:val="00406A31"/>
    <w:rsid w:val="00415B81"/>
    <w:rsid w:val="004165D4"/>
    <w:rsid w:val="00422FA5"/>
    <w:rsid w:val="00423BAA"/>
    <w:rsid w:val="0043692B"/>
    <w:rsid w:val="00436BF3"/>
    <w:rsid w:val="00440D81"/>
    <w:rsid w:val="0044186A"/>
    <w:rsid w:val="004427D9"/>
    <w:rsid w:val="00442E16"/>
    <w:rsid w:val="00446795"/>
    <w:rsid w:val="004501E3"/>
    <w:rsid w:val="00450561"/>
    <w:rsid w:val="00456686"/>
    <w:rsid w:val="00456703"/>
    <w:rsid w:val="00461AC7"/>
    <w:rsid w:val="004632E2"/>
    <w:rsid w:val="004638BF"/>
    <w:rsid w:val="0046639D"/>
    <w:rsid w:val="00467E14"/>
    <w:rsid w:val="00470BF5"/>
    <w:rsid w:val="0047182C"/>
    <w:rsid w:val="0047350C"/>
    <w:rsid w:val="004737BC"/>
    <w:rsid w:val="004746AD"/>
    <w:rsid w:val="00477F14"/>
    <w:rsid w:val="00477F2F"/>
    <w:rsid w:val="00481A03"/>
    <w:rsid w:val="00482379"/>
    <w:rsid w:val="00482FF6"/>
    <w:rsid w:val="00484BA8"/>
    <w:rsid w:val="00485D21"/>
    <w:rsid w:val="00491B75"/>
    <w:rsid w:val="00492B7B"/>
    <w:rsid w:val="00493574"/>
    <w:rsid w:val="00493C32"/>
    <w:rsid w:val="004B67E0"/>
    <w:rsid w:val="004B7708"/>
    <w:rsid w:val="004B7959"/>
    <w:rsid w:val="004C24C6"/>
    <w:rsid w:val="004C546B"/>
    <w:rsid w:val="004C5D8F"/>
    <w:rsid w:val="004D02DC"/>
    <w:rsid w:val="004D0401"/>
    <w:rsid w:val="004D08C5"/>
    <w:rsid w:val="004D2D06"/>
    <w:rsid w:val="004D788E"/>
    <w:rsid w:val="004E0901"/>
    <w:rsid w:val="004E146D"/>
    <w:rsid w:val="004E5E2E"/>
    <w:rsid w:val="004E7AE5"/>
    <w:rsid w:val="004E7EF5"/>
    <w:rsid w:val="004F5677"/>
    <w:rsid w:val="004F6EC8"/>
    <w:rsid w:val="00500508"/>
    <w:rsid w:val="00500661"/>
    <w:rsid w:val="0050395A"/>
    <w:rsid w:val="00507913"/>
    <w:rsid w:val="005114D8"/>
    <w:rsid w:val="00515491"/>
    <w:rsid w:val="00515C15"/>
    <w:rsid w:val="00516D85"/>
    <w:rsid w:val="005203B8"/>
    <w:rsid w:val="00521F23"/>
    <w:rsid w:val="005231F4"/>
    <w:rsid w:val="00523245"/>
    <w:rsid w:val="005239D1"/>
    <w:rsid w:val="005277A8"/>
    <w:rsid w:val="00532353"/>
    <w:rsid w:val="00532DCE"/>
    <w:rsid w:val="005410D4"/>
    <w:rsid w:val="00541B6B"/>
    <w:rsid w:val="005468AA"/>
    <w:rsid w:val="00547386"/>
    <w:rsid w:val="00547BBA"/>
    <w:rsid w:val="00551F0F"/>
    <w:rsid w:val="0055605C"/>
    <w:rsid w:val="005572B5"/>
    <w:rsid w:val="00560155"/>
    <w:rsid w:val="005624CB"/>
    <w:rsid w:val="00567BCC"/>
    <w:rsid w:val="0057151F"/>
    <w:rsid w:val="00572C2D"/>
    <w:rsid w:val="0057518C"/>
    <w:rsid w:val="00575B4D"/>
    <w:rsid w:val="00576B93"/>
    <w:rsid w:val="00577700"/>
    <w:rsid w:val="005838E4"/>
    <w:rsid w:val="00583C56"/>
    <w:rsid w:val="00584983"/>
    <w:rsid w:val="00585E8A"/>
    <w:rsid w:val="00586FA8"/>
    <w:rsid w:val="00587CF9"/>
    <w:rsid w:val="00597203"/>
    <w:rsid w:val="005A590E"/>
    <w:rsid w:val="005A65A0"/>
    <w:rsid w:val="005A6CE4"/>
    <w:rsid w:val="005B75E4"/>
    <w:rsid w:val="005B7944"/>
    <w:rsid w:val="005C1D5F"/>
    <w:rsid w:val="005C22C0"/>
    <w:rsid w:val="005D02E5"/>
    <w:rsid w:val="005D09E9"/>
    <w:rsid w:val="005D15A2"/>
    <w:rsid w:val="005D5F4A"/>
    <w:rsid w:val="005E12D1"/>
    <w:rsid w:val="005F0B1A"/>
    <w:rsid w:val="005F4CB9"/>
    <w:rsid w:val="005F794D"/>
    <w:rsid w:val="00600533"/>
    <w:rsid w:val="00601691"/>
    <w:rsid w:val="00601FAC"/>
    <w:rsid w:val="00611785"/>
    <w:rsid w:val="006146AC"/>
    <w:rsid w:val="00616567"/>
    <w:rsid w:val="00620E37"/>
    <w:rsid w:val="006270D8"/>
    <w:rsid w:val="00627551"/>
    <w:rsid w:val="00634BCC"/>
    <w:rsid w:val="00635486"/>
    <w:rsid w:val="00636F3A"/>
    <w:rsid w:val="00640DAD"/>
    <w:rsid w:val="0064464F"/>
    <w:rsid w:val="0065021D"/>
    <w:rsid w:val="00660AC9"/>
    <w:rsid w:val="006666E3"/>
    <w:rsid w:val="00666C3F"/>
    <w:rsid w:val="0066755B"/>
    <w:rsid w:val="00672E47"/>
    <w:rsid w:val="00681C72"/>
    <w:rsid w:val="006821BC"/>
    <w:rsid w:val="006831A0"/>
    <w:rsid w:val="0068799E"/>
    <w:rsid w:val="006924E4"/>
    <w:rsid w:val="00696269"/>
    <w:rsid w:val="0069725C"/>
    <w:rsid w:val="006977CB"/>
    <w:rsid w:val="00697F13"/>
    <w:rsid w:val="006A1ACB"/>
    <w:rsid w:val="006A5796"/>
    <w:rsid w:val="006B2022"/>
    <w:rsid w:val="006C37D0"/>
    <w:rsid w:val="006C5A52"/>
    <w:rsid w:val="006C7334"/>
    <w:rsid w:val="006D1B94"/>
    <w:rsid w:val="006D550E"/>
    <w:rsid w:val="006D55CD"/>
    <w:rsid w:val="006D5B0E"/>
    <w:rsid w:val="006D5FBF"/>
    <w:rsid w:val="006E16DD"/>
    <w:rsid w:val="006E29A5"/>
    <w:rsid w:val="006E50B0"/>
    <w:rsid w:val="006E7AC2"/>
    <w:rsid w:val="006F1A2C"/>
    <w:rsid w:val="006F2412"/>
    <w:rsid w:val="007018CF"/>
    <w:rsid w:val="0070357E"/>
    <w:rsid w:val="007036AA"/>
    <w:rsid w:val="00703C04"/>
    <w:rsid w:val="00704BA6"/>
    <w:rsid w:val="00706810"/>
    <w:rsid w:val="00711B98"/>
    <w:rsid w:val="00712614"/>
    <w:rsid w:val="0072028C"/>
    <w:rsid w:val="0072058D"/>
    <w:rsid w:val="0072096B"/>
    <w:rsid w:val="0072396E"/>
    <w:rsid w:val="007273DC"/>
    <w:rsid w:val="00745983"/>
    <w:rsid w:val="007463EA"/>
    <w:rsid w:val="007540C9"/>
    <w:rsid w:val="00760C6C"/>
    <w:rsid w:val="007668F4"/>
    <w:rsid w:val="00767ADB"/>
    <w:rsid w:val="0077100D"/>
    <w:rsid w:val="0077634A"/>
    <w:rsid w:val="00776D5C"/>
    <w:rsid w:val="00776F41"/>
    <w:rsid w:val="00781021"/>
    <w:rsid w:val="0079329E"/>
    <w:rsid w:val="007A540E"/>
    <w:rsid w:val="007B09CE"/>
    <w:rsid w:val="007B21B9"/>
    <w:rsid w:val="007C06EC"/>
    <w:rsid w:val="007C26D8"/>
    <w:rsid w:val="007C67BE"/>
    <w:rsid w:val="007C6DF3"/>
    <w:rsid w:val="007D0CE4"/>
    <w:rsid w:val="007D1F52"/>
    <w:rsid w:val="007D4C00"/>
    <w:rsid w:val="007D7AC3"/>
    <w:rsid w:val="007E0139"/>
    <w:rsid w:val="007E0142"/>
    <w:rsid w:val="007E15FB"/>
    <w:rsid w:val="007E382A"/>
    <w:rsid w:val="007E749A"/>
    <w:rsid w:val="007F010E"/>
    <w:rsid w:val="007F3108"/>
    <w:rsid w:val="0080068C"/>
    <w:rsid w:val="008007B0"/>
    <w:rsid w:val="00801657"/>
    <w:rsid w:val="00803B03"/>
    <w:rsid w:val="00804256"/>
    <w:rsid w:val="008053DB"/>
    <w:rsid w:val="00806D47"/>
    <w:rsid w:val="00807DC2"/>
    <w:rsid w:val="008131BC"/>
    <w:rsid w:val="00813C53"/>
    <w:rsid w:val="008163A8"/>
    <w:rsid w:val="008169DC"/>
    <w:rsid w:val="00824FEF"/>
    <w:rsid w:val="00825FE2"/>
    <w:rsid w:val="00826BDA"/>
    <w:rsid w:val="00827A40"/>
    <w:rsid w:val="00832289"/>
    <w:rsid w:val="0083286E"/>
    <w:rsid w:val="0083516B"/>
    <w:rsid w:val="00840A02"/>
    <w:rsid w:val="008468CB"/>
    <w:rsid w:val="00846CE2"/>
    <w:rsid w:val="0085748D"/>
    <w:rsid w:val="00861E2E"/>
    <w:rsid w:val="00864449"/>
    <w:rsid w:val="00865138"/>
    <w:rsid w:val="00865D81"/>
    <w:rsid w:val="00866E68"/>
    <w:rsid w:val="00867621"/>
    <w:rsid w:val="0086796B"/>
    <w:rsid w:val="00867F5F"/>
    <w:rsid w:val="0087055B"/>
    <w:rsid w:val="00871710"/>
    <w:rsid w:val="00875C94"/>
    <w:rsid w:val="00876F1C"/>
    <w:rsid w:val="008778DC"/>
    <w:rsid w:val="008833C4"/>
    <w:rsid w:val="008877C6"/>
    <w:rsid w:val="00887E3C"/>
    <w:rsid w:val="00890DAD"/>
    <w:rsid w:val="00894659"/>
    <w:rsid w:val="00896C0C"/>
    <w:rsid w:val="008A1FA7"/>
    <w:rsid w:val="008A33EB"/>
    <w:rsid w:val="008A36DC"/>
    <w:rsid w:val="008A3F4F"/>
    <w:rsid w:val="008B2149"/>
    <w:rsid w:val="008B2586"/>
    <w:rsid w:val="008B45F4"/>
    <w:rsid w:val="008B48C5"/>
    <w:rsid w:val="008B5FB1"/>
    <w:rsid w:val="008C27E2"/>
    <w:rsid w:val="008D0F3F"/>
    <w:rsid w:val="008D5BF1"/>
    <w:rsid w:val="008D6CF1"/>
    <w:rsid w:val="008E2810"/>
    <w:rsid w:val="008E30B2"/>
    <w:rsid w:val="008E7219"/>
    <w:rsid w:val="008F0759"/>
    <w:rsid w:val="008F55D5"/>
    <w:rsid w:val="008F77DA"/>
    <w:rsid w:val="009023CD"/>
    <w:rsid w:val="0090399C"/>
    <w:rsid w:val="00906089"/>
    <w:rsid w:val="00906F5D"/>
    <w:rsid w:val="00913060"/>
    <w:rsid w:val="0091309E"/>
    <w:rsid w:val="0091406E"/>
    <w:rsid w:val="00920EC3"/>
    <w:rsid w:val="00922A38"/>
    <w:rsid w:val="009248A8"/>
    <w:rsid w:val="0092637F"/>
    <w:rsid w:val="00926768"/>
    <w:rsid w:val="009305A5"/>
    <w:rsid w:val="009305F7"/>
    <w:rsid w:val="00930B6E"/>
    <w:rsid w:val="009323C7"/>
    <w:rsid w:val="0093400D"/>
    <w:rsid w:val="00935846"/>
    <w:rsid w:val="00935F84"/>
    <w:rsid w:val="00942C03"/>
    <w:rsid w:val="0094546A"/>
    <w:rsid w:val="0095248A"/>
    <w:rsid w:val="009527A3"/>
    <w:rsid w:val="009618CD"/>
    <w:rsid w:val="00964F49"/>
    <w:rsid w:val="00972CF4"/>
    <w:rsid w:val="009863BA"/>
    <w:rsid w:val="0098695A"/>
    <w:rsid w:val="009914C0"/>
    <w:rsid w:val="009933C2"/>
    <w:rsid w:val="0099777C"/>
    <w:rsid w:val="009A28DE"/>
    <w:rsid w:val="009A2B9C"/>
    <w:rsid w:val="009A3D89"/>
    <w:rsid w:val="009A499A"/>
    <w:rsid w:val="009A5602"/>
    <w:rsid w:val="009A6379"/>
    <w:rsid w:val="009B05BB"/>
    <w:rsid w:val="009B2E99"/>
    <w:rsid w:val="009B47A8"/>
    <w:rsid w:val="009B519F"/>
    <w:rsid w:val="009B531A"/>
    <w:rsid w:val="009C2697"/>
    <w:rsid w:val="009C4208"/>
    <w:rsid w:val="009C47E1"/>
    <w:rsid w:val="009C4FDC"/>
    <w:rsid w:val="009C5AE4"/>
    <w:rsid w:val="009C62C1"/>
    <w:rsid w:val="009C7391"/>
    <w:rsid w:val="009D305E"/>
    <w:rsid w:val="009D4DA5"/>
    <w:rsid w:val="009D4FE6"/>
    <w:rsid w:val="009D73A6"/>
    <w:rsid w:val="009E5472"/>
    <w:rsid w:val="009F44DA"/>
    <w:rsid w:val="009F6DAC"/>
    <w:rsid w:val="00A04FFD"/>
    <w:rsid w:val="00A242EE"/>
    <w:rsid w:val="00A24D91"/>
    <w:rsid w:val="00A31253"/>
    <w:rsid w:val="00A31FEE"/>
    <w:rsid w:val="00A32439"/>
    <w:rsid w:val="00A34F1B"/>
    <w:rsid w:val="00A411B5"/>
    <w:rsid w:val="00A45F98"/>
    <w:rsid w:val="00A468B6"/>
    <w:rsid w:val="00A47A73"/>
    <w:rsid w:val="00A50596"/>
    <w:rsid w:val="00A510FC"/>
    <w:rsid w:val="00A5590F"/>
    <w:rsid w:val="00A57965"/>
    <w:rsid w:val="00A62CCF"/>
    <w:rsid w:val="00A669FF"/>
    <w:rsid w:val="00A66E77"/>
    <w:rsid w:val="00A67201"/>
    <w:rsid w:val="00A72077"/>
    <w:rsid w:val="00A722C6"/>
    <w:rsid w:val="00A81931"/>
    <w:rsid w:val="00A81E25"/>
    <w:rsid w:val="00A9218E"/>
    <w:rsid w:val="00A92FFF"/>
    <w:rsid w:val="00A95559"/>
    <w:rsid w:val="00A96429"/>
    <w:rsid w:val="00A96810"/>
    <w:rsid w:val="00AA24C0"/>
    <w:rsid w:val="00AA3F28"/>
    <w:rsid w:val="00AA459F"/>
    <w:rsid w:val="00AA6AB3"/>
    <w:rsid w:val="00AA6CD8"/>
    <w:rsid w:val="00AB7C32"/>
    <w:rsid w:val="00AC0F6E"/>
    <w:rsid w:val="00AC36DE"/>
    <w:rsid w:val="00AC3EE8"/>
    <w:rsid w:val="00AC7300"/>
    <w:rsid w:val="00AD0066"/>
    <w:rsid w:val="00AD1739"/>
    <w:rsid w:val="00AD4C5D"/>
    <w:rsid w:val="00AD7086"/>
    <w:rsid w:val="00AE154B"/>
    <w:rsid w:val="00AE1E0D"/>
    <w:rsid w:val="00AE4FA6"/>
    <w:rsid w:val="00AE52DF"/>
    <w:rsid w:val="00AF0552"/>
    <w:rsid w:val="00AF1BED"/>
    <w:rsid w:val="00AF5575"/>
    <w:rsid w:val="00AF5AE8"/>
    <w:rsid w:val="00AF5FF1"/>
    <w:rsid w:val="00AF6080"/>
    <w:rsid w:val="00AF6C92"/>
    <w:rsid w:val="00AF703D"/>
    <w:rsid w:val="00B07CC9"/>
    <w:rsid w:val="00B231C6"/>
    <w:rsid w:val="00B2640F"/>
    <w:rsid w:val="00B32727"/>
    <w:rsid w:val="00B35C4E"/>
    <w:rsid w:val="00B45691"/>
    <w:rsid w:val="00B458AB"/>
    <w:rsid w:val="00B46195"/>
    <w:rsid w:val="00B47C02"/>
    <w:rsid w:val="00B50639"/>
    <w:rsid w:val="00B518BC"/>
    <w:rsid w:val="00B51E00"/>
    <w:rsid w:val="00B5252F"/>
    <w:rsid w:val="00B569CF"/>
    <w:rsid w:val="00B62C2E"/>
    <w:rsid w:val="00B6328A"/>
    <w:rsid w:val="00B64265"/>
    <w:rsid w:val="00B7793C"/>
    <w:rsid w:val="00B80DBE"/>
    <w:rsid w:val="00B841C5"/>
    <w:rsid w:val="00B86577"/>
    <w:rsid w:val="00B86FAD"/>
    <w:rsid w:val="00B90A9A"/>
    <w:rsid w:val="00B9512C"/>
    <w:rsid w:val="00B95F58"/>
    <w:rsid w:val="00BA0A2C"/>
    <w:rsid w:val="00BA10BB"/>
    <w:rsid w:val="00BA256F"/>
    <w:rsid w:val="00BB5855"/>
    <w:rsid w:val="00BB60F2"/>
    <w:rsid w:val="00BB7481"/>
    <w:rsid w:val="00BC2593"/>
    <w:rsid w:val="00BC38C2"/>
    <w:rsid w:val="00BC59C9"/>
    <w:rsid w:val="00BC5AE7"/>
    <w:rsid w:val="00BC6643"/>
    <w:rsid w:val="00BD1A6D"/>
    <w:rsid w:val="00BD2CF6"/>
    <w:rsid w:val="00BD53E1"/>
    <w:rsid w:val="00BD7146"/>
    <w:rsid w:val="00BE054D"/>
    <w:rsid w:val="00BE086A"/>
    <w:rsid w:val="00BE66C7"/>
    <w:rsid w:val="00BE7551"/>
    <w:rsid w:val="00BF1F7B"/>
    <w:rsid w:val="00BF44D9"/>
    <w:rsid w:val="00BF5F7C"/>
    <w:rsid w:val="00C0174F"/>
    <w:rsid w:val="00C019D5"/>
    <w:rsid w:val="00C04796"/>
    <w:rsid w:val="00C05576"/>
    <w:rsid w:val="00C05B65"/>
    <w:rsid w:val="00C07096"/>
    <w:rsid w:val="00C07627"/>
    <w:rsid w:val="00C130CC"/>
    <w:rsid w:val="00C20282"/>
    <w:rsid w:val="00C243A6"/>
    <w:rsid w:val="00C247FF"/>
    <w:rsid w:val="00C2775F"/>
    <w:rsid w:val="00C31B9B"/>
    <w:rsid w:val="00C43A7D"/>
    <w:rsid w:val="00C442CF"/>
    <w:rsid w:val="00C46807"/>
    <w:rsid w:val="00C4718D"/>
    <w:rsid w:val="00C47D3A"/>
    <w:rsid w:val="00C50858"/>
    <w:rsid w:val="00C51E27"/>
    <w:rsid w:val="00C57A26"/>
    <w:rsid w:val="00C60CE6"/>
    <w:rsid w:val="00C620D3"/>
    <w:rsid w:val="00C625C6"/>
    <w:rsid w:val="00C62851"/>
    <w:rsid w:val="00C665B3"/>
    <w:rsid w:val="00C71A59"/>
    <w:rsid w:val="00C72044"/>
    <w:rsid w:val="00C72550"/>
    <w:rsid w:val="00C725E7"/>
    <w:rsid w:val="00C763B1"/>
    <w:rsid w:val="00C801FE"/>
    <w:rsid w:val="00C82DB5"/>
    <w:rsid w:val="00C83110"/>
    <w:rsid w:val="00C9233B"/>
    <w:rsid w:val="00C939DF"/>
    <w:rsid w:val="00C94DAE"/>
    <w:rsid w:val="00C9781B"/>
    <w:rsid w:val="00CA1BF9"/>
    <w:rsid w:val="00CA2A66"/>
    <w:rsid w:val="00CA5657"/>
    <w:rsid w:val="00CA5BA7"/>
    <w:rsid w:val="00CA7A36"/>
    <w:rsid w:val="00CA7B18"/>
    <w:rsid w:val="00CA7E68"/>
    <w:rsid w:val="00CB0B48"/>
    <w:rsid w:val="00CB3E23"/>
    <w:rsid w:val="00CB4CDD"/>
    <w:rsid w:val="00CB53DD"/>
    <w:rsid w:val="00CB6C2E"/>
    <w:rsid w:val="00CB7DC4"/>
    <w:rsid w:val="00CD32C5"/>
    <w:rsid w:val="00CD4B73"/>
    <w:rsid w:val="00CD522E"/>
    <w:rsid w:val="00CD6FD1"/>
    <w:rsid w:val="00CE21E4"/>
    <w:rsid w:val="00CE5403"/>
    <w:rsid w:val="00CF0572"/>
    <w:rsid w:val="00CF21BF"/>
    <w:rsid w:val="00D0074B"/>
    <w:rsid w:val="00D0271E"/>
    <w:rsid w:val="00D0627F"/>
    <w:rsid w:val="00D105EF"/>
    <w:rsid w:val="00D14252"/>
    <w:rsid w:val="00D21472"/>
    <w:rsid w:val="00D2263B"/>
    <w:rsid w:val="00D27E64"/>
    <w:rsid w:val="00D30390"/>
    <w:rsid w:val="00D31AB2"/>
    <w:rsid w:val="00D31EFC"/>
    <w:rsid w:val="00D362A5"/>
    <w:rsid w:val="00D37324"/>
    <w:rsid w:val="00D428EA"/>
    <w:rsid w:val="00D4480D"/>
    <w:rsid w:val="00D50456"/>
    <w:rsid w:val="00D509B3"/>
    <w:rsid w:val="00D56541"/>
    <w:rsid w:val="00D61A3A"/>
    <w:rsid w:val="00D62CCE"/>
    <w:rsid w:val="00D636D4"/>
    <w:rsid w:val="00D67196"/>
    <w:rsid w:val="00D67CF9"/>
    <w:rsid w:val="00D7083C"/>
    <w:rsid w:val="00D738D8"/>
    <w:rsid w:val="00D74E75"/>
    <w:rsid w:val="00D75EF5"/>
    <w:rsid w:val="00D83388"/>
    <w:rsid w:val="00D87573"/>
    <w:rsid w:val="00D90EE2"/>
    <w:rsid w:val="00D9127D"/>
    <w:rsid w:val="00D9378C"/>
    <w:rsid w:val="00D9392E"/>
    <w:rsid w:val="00D94E99"/>
    <w:rsid w:val="00D97545"/>
    <w:rsid w:val="00DA1E94"/>
    <w:rsid w:val="00DA20BF"/>
    <w:rsid w:val="00DA2DB0"/>
    <w:rsid w:val="00DA5CD1"/>
    <w:rsid w:val="00DA64CB"/>
    <w:rsid w:val="00DB005B"/>
    <w:rsid w:val="00DB0C1E"/>
    <w:rsid w:val="00DB0F49"/>
    <w:rsid w:val="00DB1926"/>
    <w:rsid w:val="00DB46E1"/>
    <w:rsid w:val="00DB7380"/>
    <w:rsid w:val="00DD1865"/>
    <w:rsid w:val="00DD191F"/>
    <w:rsid w:val="00DD232D"/>
    <w:rsid w:val="00DE2390"/>
    <w:rsid w:val="00DF004C"/>
    <w:rsid w:val="00DF3C31"/>
    <w:rsid w:val="00E0451B"/>
    <w:rsid w:val="00E04684"/>
    <w:rsid w:val="00E053F2"/>
    <w:rsid w:val="00E06CB7"/>
    <w:rsid w:val="00E07C37"/>
    <w:rsid w:val="00E10B21"/>
    <w:rsid w:val="00E123C8"/>
    <w:rsid w:val="00E123FB"/>
    <w:rsid w:val="00E13B1B"/>
    <w:rsid w:val="00E13D7E"/>
    <w:rsid w:val="00E140FB"/>
    <w:rsid w:val="00E21B3C"/>
    <w:rsid w:val="00E24BC4"/>
    <w:rsid w:val="00E263BE"/>
    <w:rsid w:val="00E31D36"/>
    <w:rsid w:val="00E365F1"/>
    <w:rsid w:val="00E42183"/>
    <w:rsid w:val="00E42806"/>
    <w:rsid w:val="00E4336A"/>
    <w:rsid w:val="00E43B0D"/>
    <w:rsid w:val="00E447B2"/>
    <w:rsid w:val="00E453A5"/>
    <w:rsid w:val="00E45DE0"/>
    <w:rsid w:val="00E523D5"/>
    <w:rsid w:val="00E525A1"/>
    <w:rsid w:val="00E53CB3"/>
    <w:rsid w:val="00E54FEC"/>
    <w:rsid w:val="00E55110"/>
    <w:rsid w:val="00E57E96"/>
    <w:rsid w:val="00E619A5"/>
    <w:rsid w:val="00E67206"/>
    <w:rsid w:val="00E67AB5"/>
    <w:rsid w:val="00E67D66"/>
    <w:rsid w:val="00E71E91"/>
    <w:rsid w:val="00E74C39"/>
    <w:rsid w:val="00E74FD5"/>
    <w:rsid w:val="00E76245"/>
    <w:rsid w:val="00E77728"/>
    <w:rsid w:val="00E82892"/>
    <w:rsid w:val="00E82DD2"/>
    <w:rsid w:val="00E86AA6"/>
    <w:rsid w:val="00E938BA"/>
    <w:rsid w:val="00E963F0"/>
    <w:rsid w:val="00E97B84"/>
    <w:rsid w:val="00EA1FAC"/>
    <w:rsid w:val="00EA2B2E"/>
    <w:rsid w:val="00EA49BA"/>
    <w:rsid w:val="00EB44C3"/>
    <w:rsid w:val="00EC0536"/>
    <w:rsid w:val="00EC0538"/>
    <w:rsid w:val="00EC47D5"/>
    <w:rsid w:val="00ED460D"/>
    <w:rsid w:val="00ED47D6"/>
    <w:rsid w:val="00EE1B7F"/>
    <w:rsid w:val="00EE3CFE"/>
    <w:rsid w:val="00EE4192"/>
    <w:rsid w:val="00EE6904"/>
    <w:rsid w:val="00EE7C32"/>
    <w:rsid w:val="00EF3BF7"/>
    <w:rsid w:val="00EF70F1"/>
    <w:rsid w:val="00EF7A3E"/>
    <w:rsid w:val="00F028C1"/>
    <w:rsid w:val="00F07763"/>
    <w:rsid w:val="00F115E5"/>
    <w:rsid w:val="00F206CA"/>
    <w:rsid w:val="00F23C35"/>
    <w:rsid w:val="00F23FBB"/>
    <w:rsid w:val="00F27110"/>
    <w:rsid w:val="00F31305"/>
    <w:rsid w:val="00F317DF"/>
    <w:rsid w:val="00F3269B"/>
    <w:rsid w:val="00F3271C"/>
    <w:rsid w:val="00F328BE"/>
    <w:rsid w:val="00F33560"/>
    <w:rsid w:val="00F34293"/>
    <w:rsid w:val="00F4085D"/>
    <w:rsid w:val="00F43386"/>
    <w:rsid w:val="00F43551"/>
    <w:rsid w:val="00F50B03"/>
    <w:rsid w:val="00F51DD8"/>
    <w:rsid w:val="00F52CFD"/>
    <w:rsid w:val="00F5767A"/>
    <w:rsid w:val="00F61876"/>
    <w:rsid w:val="00F61D4E"/>
    <w:rsid w:val="00F65CC4"/>
    <w:rsid w:val="00F65FF7"/>
    <w:rsid w:val="00F6687D"/>
    <w:rsid w:val="00F70CC2"/>
    <w:rsid w:val="00F7614F"/>
    <w:rsid w:val="00F771C4"/>
    <w:rsid w:val="00F81314"/>
    <w:rsid w:val="00F83C34"/>
    <w:rsid w:val="00F910C1"/>
    <w:rsid w:val="00F97C0F"/>
    <w:rsid w:val="00FB1243"/>
    <w:rsid w:val="00FB29DA"/>
    <w:rsid w:val="00FB2AEB"/>
    <w:rsid w:val="00FC00D3"/>
    <w:rsid w:val="00FC253F"/>
    <w:rsid w:val="00FC2887"/>
    <w:rsid w:val="00FC3486"/>
    <w:rsid w:val="00FC35E4"/>
    <w:rsid w:val="00FC4951"/>
    <w:rsid w:val="00FC6159"/>
    <w:rsid w:val="00FC773F"/>
    <w:rsid w:val="00FD1BBB"/>
    <w:rsid w:val="00FD3AF0"/>
    <w:rsid w:val="00FD3BAF"/>
    <w:rsid w:val="00FD4C19"/>
    <w:rsid w:val="00FD526D"/>
    <w:rsid w:val="00FD6783"/>
    <w:rsid w:val="00FD6DB7"/>
    <w:rsid w:val="00FD7234"/>
    <w:rsid w:val="00FE0E7A"/>
    <w:rsid w:val="00FE2CB0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3">
    <w:name w:val="heading 3"/>
    <w:basedOn w:val="a"/>
    <w:next w:val="a"/>
    <w:link w:val="30"/>
    <w:semiHidden/>
    <w:unhideWhenUsed/>
    <w:qFormat/>
    <w:rsid w:val="007D0C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1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2">
    <w:name w:val="Body Text 3"/>
    <w:basedOn w:val="a"/>
    <w:link w:val="33"/>
    <w:rsid w:val="00AF70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703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737BC"/>
  </w:style>
  <w:style w:type="paragraph" w:customStyle="1" w:styleId="ConsPlusNonformat">
    <w:name w:val="ConsPlusNonformat"/>
    <w:uiPriority w:val="99"/>
    <w:rsid w:val="001019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1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39"/>
    <w:rsid w:val="00C7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03C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7D0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7680-C446-48C1-9AF0-C2EF65EF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Кухарук Ян Олегович</cp:lastModifiedBy>
  <cp:revision>2</cp:revision>
  <cp:lastPrinted>2022-07-29T15:20:00Z</cp:lastPrinted>
  <dcterms:created xsi:type="dcterms:W3CDTF">2023-08-30T13:37:00Z</dcterms:created>
  <dcterms:modified xsi:type="dcterms:W3CDTF">2023-08-30T13:37:00Z</dcterms:modified>
</cp:coreProperties>
</file>