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09" w:rsidRDefault="00621909" w:rsidP="00621909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 wp14:anchorId="550D75E5" wp14:editId="0070B447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09" w:rsidRDefault="00621909" w:rsidP="00621909">
      <w:pPr>
        <w:pStyle w:val="1"/>
        <w:ind w:left="-142" w:right="140"/>
        <w:rPr>
          <w:sz w:val="24"/>
        </w:rPr>
      </w:pPr>
    </w:p>
    <w:p w:rsidR="00621909" w:rsidRDefault="00621909" w:rsidP="00621909">
      <w:pPr>
        <w:pStyle w:val="1"/>
        <w:ind w:left="-142" w:right="140"/>
        <w:rPr>
          <w:sz w:val="24"/>
        </w:rPr>
      </w:pPr>
    </w:p>
    <w:p w:rsidR="00621909" w:rsidRPr="000D0F21" w:rsidRDefault="00621909" w:rsidP="00621909">
      <w:pPr>
        <w:pStyle w:val="1"/>
        <w:ind w:left="-142" w:right="140"/>
        <w:rPr>
          <w:sz w:val="16"/>
          <w:szCs w:val="16"/>
        </w:rPr>
      </w:pPr>
    </w:p>
    <w:p w:rsidR="00621909" w:rsidRPr="00E82D52" w:rsidRDefault="00621909" w:rsidP="00621909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621909" w:rsidRPr="00E82D52" w:rsidRDefault="00621909" w:rsidP="00621909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621909" w:rsidRPr="00E82D52" w:rsidRDefault="00621909" w:rsidP="00621909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621909" w:rsidRDefault="00621909" w:rsidP="00621909">
      <w:pPr>
        <w:ind w:left="-142" w:right="140"/>
        <w:jc w:val="center"/>
        <w:rPr>
          <w:b/>
          <w:sz w:val="16"/>
        </w:rPr>
      </w:pPr>
    </w:p>
    <w:p w:rsidR="00621909" w:rsidRDefault="00621909" w:rsidP="00621909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C0B259" wp14:editId="41870721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909" w:rsidRDefault="00621909" w:rsidP="006219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0B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621909" w:rsidRDefault="00621909" w:rsidP="0062190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t>Р А С П О Р Я Ж Е Н И Е</w:t>
      </w:r>
    </w:p>
    <w:p w:rsidR="00621909" w:rsidRDefault="00621909" w:rsidP="00621909"/>
    <w:p w:rsidR="00621909" w:rsidRDefault="00621909" w:rsidP="00621909">
      <w:pPr>
        <w:ind w:left="-142" w:right="140"/>
      </w:pPr>
    </w:p>
    <w:p w:rsidR="00621909" w:rsidRPr="001C019B" w:rsidRDefault="00621909" w:rsidP="00621909">
      <w:pPr>
        <w:tabs>
          <w:tab w:val="left" w:pos="1701"/>
        </w:tabs>
        <w:rPr>
          <w:sz w:val="26"/>
          <w:szCs w:val="26"/>
        </w:rPr>
      </w:pPr>
      <w:r w:rsidRPr="001C019B">
        <w:rPr>
          <w:sz w:val="26"/>
          <w:szCs w:val="26"/>
        </w:rPr>
        <w:t>_____________</w:t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</w:r>
      <w:r w:rsidRPr="001C019B">
        <w:rPr>
          <w:sz w:val="26"/>
          <w:szCs w:val="26"/>
        </w:rPr>
        <w:tab/>
        <w:t xml:space="preserve">                  № ________________</w:t>
      </w:r>
    </w:p>
    <w:p w:rsidR="00621909" w:rsidRDefault="00621909" w:rsidP="00621909">
      <w:pPr>
        <w:ind w:right="140"/>
      </w:pPr>
    </w:p>
    <w:p w:rsidR="00621909" w:rsidRPr="004367C6" w:rsidRDefault="00621909" w:rsidP="00621909">
      <w:pPr>
        <w:ind w:right="140"/>
        <w:rPr>
          <w:b/>
          <w:sz w:val="32"/>
        </w:rPr>
      </w:pP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:rsidR="00621909" w:rsidRPr="00621909" w:rsidRDefault="00621909" w:rsidP="00621909">
      <w:pPr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09">
        <w:rPr>
          <w:rFonts w:ascii="Times New Roman" w:hAnsi="Times New Roman" w:cs="Times New Roman"/>
          <w:b/>
          <w:sz w:val="24"/>
          <w:szCs w:val="24"/>
        </w:rPr>
        <w:t>Об утверждении Регламента</w:t>
      </w:r>
    </w:p>
    <w:p w:rsidR="00621909" w:rsidRPr="00621909" w:rsidRDefault="00621909" w:rsidP="00621909">
      <w:pPr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09">
        <w:rPr>
          <w:rFonts w:ascii="Times New Roman" w:hAnsi="Times New Roman" w:cs="Times New Roman"/>
          <w:b/>
          <w:sz w:val="24"/>
          <w:szCs w:val="24"/>
        </w:rPr>
        <w:t xml:space="preserve">администрации Петроградского </w:t>
      </w:r>
    </w:p>
    <w:p w:rsidR="00621909" w:rsidRPr="00621909" w:rsidRDefault="00621909" w:rsidP="00621909">
      <w:pPr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09">
        <w:rPr>
          <w:rFonts w:ascii="Times New Roman" w:hAnsi="Times New Roman" w:cs="Times New Roman"/>
          <w:b/>
          <w:sz w:val="24"/>
          <w:szCs w:val="24"/>
        </w:rPr>
        <w:t xml:space="preserve">района Санкт-Петербурга </w:t>
      </w:r>
    </w:p>
    <w:p w:rsidR="00621909" w:rsidRPr="00621909" w:rsidRDefault="00621909" w:rsidP="00621909">
      <w:pPr>
        <w:ind w:left="-142"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09" w:rsidRPr="00621909" w:rsidRDefault="00621909" w:rsidP="00621909">
      <w:pPr>
        <w:ind w:left="-142"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09" w:rsidRPr="00621909" w:rsidRDefault="00621909" w:rsidP="00621909">
      <w:pPr>
        <w:jc w:val="both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          В соответствии с Постановлением Правительства Санкт-Петербурга от 16.12.2003     № 100 «Об утверждении Регламента Правительства Санкт-Петербурга», постановлением Правительства Санкт-Петербурга от 19.12.2017 № 1098 «Об администрациях районов Санкт-Петербурга»:</w:t>
      </w:r>
    </w:p>
    <w:p w:rsidR="00621909" w:rsidRPr="00B55F14" w:rsidRDefault="00621909" w:rsidP="006219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1909" w:rsidRPr="00B55F14" w:rsidRDefault="00621909" w:rsidP="00621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1. Утвердить Регламент администрации Петроградского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621909" w:rsidRPr="00B55F14" w:rsidRDefault="00621909" w:rsidP="00621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</w:t>
      </w:r>
      <w:r w:rsidRPr="00B55F14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Pr="00812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25.01.2013 № 497-р «Об утверждении </w:t>
      </w:r>
      <w:r w:rsidRPr="00B55F14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администрации Петроградского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1909" w:rsidRPr="00B55F14" w:rsidRDefault="00621909" w:rsidP="00621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 Конт</w:t>
      </w:r>
      <w:r>
        <w:rPr>
          <w:rFonts w:ascii="Times New Roman" w:hAnsi="Times New Roman" w:cs="Times New Roman"/>
          <w:sz w:val="24"/>
          <w:szCs w:val="24"/>
        </w:rPr>
        <w:t>роль за исполнением настоящего распоряжения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остается за главой администрации Петроградского района Санкт-Петербурга.</w:t>
      </w:r>
    </w:p>
    <w:p w:rsidR="00621909" w:rsidRDefault="00621909" w:rsidP="00621909">
      <w:pPr>
        <w:ind w:left="-142" w:right="140"/>
      </w:pPr>
    </w:p>
    <w:p w:rsidR="00621909" w:rsidRDefault="00621909" w:rsidP="00621909">
      <w:pPr>
        <w:jc w:val="both"/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44"/>
        <w:gridCol w:w="1952"/>
      </w:tblGrid>
      <w:tr w:rsidR="00621909" w:rsidRPr="00D03C74" w:rsidTr="008A2D62">
        <w:tc>
          <w:tcPr>
            <w:tcW w:w="3397" w:type="dxa"/>
          </w:tcPr>
          <w:p w:rsidR="00621909" w:rsidRPr="00D03C74" w:rsidRDefault="00621909" w:rsidP="008A2D62">
            <w:pPr>
              <w:ind w:left="-108"/>
              <w:rPr>
                <w:b/>
                <w:szCs w:val="28"/>
              </w:rPr>
            </w:pPr>
          </w:p>
        </w:tc>
        <w:tc>
          <w:tcPr>
            <w:tcW w:w="4144" w:type="dxa"/>
            <w:vMerge w:val="restart"/>
          </w:tcPr>
          <w:p w:rsidR="00621909" w:rsidRPr="00ED19F4" w:rsidRDefault="00621909" w:rsidP="008A2D62">
            <w:pPr>
              <w:rPr>
                <w:szCs w:val="26"/>
              </w:rPr>
            </w:pPr>
          </w:p>
        </w:tc>
        <w:tc>
          <w:tcPr>
            <w:tcW w:w="1952" w:type="dxa"/>
          </w:tcPr>
          <w:p w:rsidR="00621909" w:rsidRPr="00D03C74" w:rsidRDefault="00621909" w:rsidP="008A2D62">
            <w:pPr>
              <w:ind w:right="-115"/>
              <w:rPr>
                <w:b/>
                <w:szCs w:val="28"/>
              </w:rPr>
            </w:pPr>
          </w:p>
        </w:tc>
      </w:tr>
      <w:tr w:rsidR="00621909" w:rsidRPr="00D03C74" w:rsidTr="008A2D62">
        <w:tc>
          <w:tcPr>
            <w:tcW w:w="3397" w:type="dxa"/>
          </w:tcPr>
          <w:p w:rsidR="00621909" w:rsidRDefault="00621909" w:rsidP="008A2D62">
            <w:pPr>
              <w:ind w:left="-108"/>
              <w:rPr>
                <w:b/>
              </w:rPr>
            </w:pPr>
          </w:p>
          <w:p w:rsidR="00621909" w:rsidRPr="00D03C74" w:rsidRDefault="00621909" w:rsidP="008A2D62">
            <w:pPr>
              <w:ind w:left="-108"/>
              <w:rPr>
                <w:b/>
                <w:szCs w:val="28"/>
              </w:rPr>
            </w:pPr>
            <w:r>
              <w:rPr>
                <w:b/>
              </w:rPr>
              <w:t xml:space="preserve">Глава </w:t>
            </w:r>
            <w:r w:rsidRPr="00717ACC">
              <w:rPr>
                <w:b/>
              </w:rPr>
              <w:t>администрации</w:t>
            </w:r>
          </w:p>
        </w:tc>
        <w:tc>
          <w:tcPr>
            <w:tcW w:w="4144" w:type="dxa"/>
            <w:vMerge/>
          </w:tcPr>
          <w:p w:rsidR="00621909" w:rsidRPr="00ED19F4" w:rsidRDefault="00621909" w:rsidP="008A2D62">
            <w:pPr>
              <w:rPr>
                <w:szCs w:val="26"/>
              </w:rPr>
            </w:pPr>
          </w:p>
        </w:tc>
        <w:tc>
          <w:tcPr>
            <w:tcW w:w="1952" w:type="dxa"/>
          </w:tcPr>
          <w:p w:rsidR="00621909" w:rsidRPr="00D03C74" w:rsidRDefault="00621909" w:rsidP="008A2D62">
            <w:pPr>
              <w:ind w:right="-115"/>
              <w:rPr>
                <w:b/>
                <w:szCs w:val="28"/>
              </w:rPr>
            </w:pPr>
            <w:r w:rsidRPr="00ED19F4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B620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В.В.Омельницкий</w:t>
            </w:r>
            <w:proofErr w:type="spellEnd"/>
          </w:p>
        </w:tc>
      </w:tr>
    </w:tbl>
    <w:p w:rsidR="00621909" w:rsidRDefault="00621909" w:rsidP="00621909"/>
    <w:p w:rsidR="00621909" w:rsidRDefault="00621909" w:rsidP="00621909"/>
    <w:p w:rsidR="00621909" w:rsidRDefault="00621909" w:rsidP="00621909"/>
    <w:p w:rsidR="00621909" w:rsidRPr="00621909" w:rsidRDefault="00621909" w:rsidP="00621909">
      <w:pPr>
        <w:ind w:left="-85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21909" w:rsidRPr="00621909" w:rsidRDefault="00621909" w:rsidP="00621909">
      <w:pPr>
        <w:ind w:left="-85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Е.С.Кукушкин</w:t>
      </w:r>
      <w:proofErr w:type="spellEnd"/>
      <w:r w:rsidRPr="00621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А.И.Петухов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М.А.Аршинов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А.А.Цибиногин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Д.А.Думназев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экономического </w:t>
      </w: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развития                                            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Е.В.Ярошенко</w:t>
      </w:r>
      <w:proofErr w:type="spellEnd"/>
      <w:r w:rsidRPr="00621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Начальник общего отдела            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Н.В.Черепенина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К.Ю.Карпов</w:t>
      </w:r>
      <w:proofErr w:type="spellEnd"/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Начальник по вопросам государственной </w:t>
      </w:r>
    </w:p>
    <w:p w:rsidR="00621909" w:rsidRPr="00621909" w:rsidRDefault="00621909" w:rsidP="00621909">
      <w:pPr>
        <w:ind w:left="-851" w:right="-1" w:firstLine="141"/>
        <w:rPr>
          <w:rFonts w:ascii="Times New Roman" w:hAnsi="Times New Roman" w:cs="Times New Roman"/>
          <w:sz w:val="24"/>
          <w:szCs w:val="24"/>
        </w:rPr>
      </w:pPr>
      <w:r w:rsidRPr="00621909">
        <w:rPr>
          <w:rFonts w:ascii="Times New Roman" w:hAnsi="Times New Roman" w:cs="Times New Roman"/>
          <w:sz w:val="24"/>
          <w:szCs w:val="24"/>
        </w:rPr>
        <w:t xml:space="preserve">службы и кадров                                                                                               </w:t>
      </w:r>
      <w:proofErr w:type="spellStart"/>
      <w:r w:rsidRPr="00621909">
        <w:rPr>
          <w:rFonts w:ascii="Times New Roman" w:hAnsi="Times New Roman" w:cs="Times New Roman"/>
          <w:sz w:val="24"/>
          <w:szCs w:val="24"/>
        </w:rPr>
        <w:t>Е.В.Белоблоцкая</w:t>
      </w:r>
      <w:proofErr w:type="spellEnd"/>
    </w:p>
    <w:p w:rsidR="00621909" w:rsidRDefault="00621909" w:rsidP="00621909">
      <w:pPr>
        <w:ind w:left="-851" w:right="-1" w:firstLine="141"/>
      </w:pPr>
    </w:p>
    <w:p w:rsidR="00621909" w:rsidRDefault="00621909" w:rsidP="00621909">
      <w:pPr>
        <w:ind w:left="-567"/>
      </w:pPr>
    </w:p>
    <w:p w:rsidR="003350C0" w:rsidRDefault="003350C0" w:rsidP="003350C0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B0A3C" w:rsidRPr="00B55F14" w:rsidRDefault="003350C0" w:rsidP="003350C0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BB0A3C" w:rsidRPr="00B55F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B0A3C" w:rsidRPr="00B55F14" w:rsidRDefault="00F554D7" w:rsidP="003350C0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B0A3C" w:rsidRPr="00B55F14" w:rsidRDefault="00BB0A3C" w:rsidP="003350C0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BB0A3C" w:rsidRPr="00B55F14" w:rsidRDefault="00F554D7" w:rsidP="003350C0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55F14">
        <w:rPr>
          <w:rFonts w:ascii="Times New Roman" w:hAnsi="Times New Roman" w:cs="Times New Roman"/>
          <w:sz w:val="24"/>
          <w:szCs w:val="24"/>
        </w:rPr>
        <w:t>РЕГЛАМЕНТ</w:t>
      </w:r>
    </w:p>
    <w:p w:rsidR="00BB0A3C" w:rsidRPr="00B55F14" w:rsidRDefault="00C02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BB0A3C" w:rsidRPr="00B55F14" w:rsidRDefault="00BB0A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55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Администрация 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 Санкт-Петербурга (далее - администрация) является исполнительным органом государственной власти </w:t>
      </w:r>
      <w:r w:rsidR="00C84D28">
        <w:rPr>
          <w:rFonts w:ascii="Times New Roman" w:hAnsi="Times New Roman" w:cs="Times New Roman"/>
          <w:sz w:val="24"/>
          <w:szCs w:val="24"/>
        </w:rPr>
        <w:br/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Санкт-Петербурга, проводящим государственную политику Санкт-Петербурга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осуществляющим государственное управ</w:t>
      </w:r>
      <w:r>
        <w:rPr>
          <w:rFonts w:ascii="Times New Roman" w:hAnsi="Times New Roman" w:cs="Times New Roman"/>
          <w:sz w:val="24"/>
          <w:szCs w:val="24"/>
        </w:rPr>
        <w:t>ление на территории 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 Санкт-Петербурга.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1.2. В администрации создаются следующие структурные подразделения: отделы, секторы, а также секторы в отделах.</w:t>
      </w:r>
    </w:p>
    <w:p w:rsidR="00B55F14" w:rsidRDefault="00BB0A3C" w:rsidP="00B55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1.3. </w:t>
      </w:r>
      <w:r w:rsidR="00B55F14">
        <w:rPr>
          <w:rFonts w:ascii="Times New Roman" w:hAnsi="Times New Roman" w:cs="Times New Roman"/>
          <w:sz w:val="24"/>
          <w:szCs w:val="24"/>
        </w:rPr>
        <w:t xml:space="preserve">Настоящий Регламент определяет: </w:t>
      </w:r>
    </w:p>
    <w:p w:rsidR="00BB0A3C" w:rsidRPr="00B55F14" w:rsidRDefault="00BB0A3C" w:rsidP="00B55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планирование работы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порядок подготовки и оформления правовых актов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порядок подготовки и оформления правовых актов администрации о предоставлении государственных услуг в социальной сфере и в жилищной сфере;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работы первого заместителя главы администрации, заместителей главы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порядок подготовки и проведения заседаний коллегии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организацию контроля и проверки исполнения правовых и организационных актов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F14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подготовку и проведение совещаний в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встреч с зарубежными делегациями и делегациями субъектов Российской Федерации;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приема граждан в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приема представителей организаций и общественных объединений;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работы со служебной документацией;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работы с письменными обращениями граждан;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организацию работы с парламентскими запросами, запросами и обращениями членов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Совета Федерации, депутатов Государственной Думы и депутатов Законодательного Собрания Санкт-Петербурга;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порядок рассмотрения и визирования документов администрации юридическим отделом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представление интересов Санкт-Петербурга, Губернатора Санкт-Петербурга, Правительства Санкт-Петербурга и администрации в судах;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обеспечение доступа к информации о деятельности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информационного взаимодействия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при предоставлении администрацией государственных услуг;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независимой антикоррупционной экспертизы проектов нормативных правовых актов;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организацию независимой антикоррупционной экспертизы нормативных правовых актов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 иные вопросы организации деятельности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1.4. Государственные гражданские служащие Санкт-Петербурга, замещающие должности государственной гражданской службы Санкт-Петербурга в администрации (далее - государственные служащие), работники, замещающие должности, не являющиеся должностями государственной гражданской службы Санкт-Петербурга в администрации, при исполнении должностных обязанностей руководствуются должностными регламентами, должностными инструкциями и настоящим Регламентом.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1.5. Порядок организации работы со служебной документацией, поступающей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администрацию, определяется Типовой инструкцией по делопроизводству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исполнительных органах государственной власти Санкт-Петербурга и Инструкцией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F14">
        <w:rPr>
          <w:rFonts w:ascii="Times New Roman" w:hAnsi="Times New Roman" w:cs="Times New Roman"/>
          <w:sz w:val="24"/>
          <w:szCs w:val="24"/>
        </w:rPr>
        <w:t>по делопроизводству в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1.6. Администрация осуществляет предоставление государственных услуг (исполнение государственных функций) в соответствии с административными регламентами, устанавливающими сроки и последовательность административных процедур и утвержденными в порядке, определенном Правительством Санкт-Петербурга.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2. ПЛАНИРОВАНИЕ РАБОТЫ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2.1. Организующей основой деятельности администрации являются годовой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квартальные планы работы.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2.2. Годовой и квартальные планы работы администрации формируются отделом организационной работы и взаимодействия с органами местного самоуправления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5F14">
        <w:rPr>
          <w:rFonts w:ascii="Times New Roman" w:hAnsi="Times New Roman" w:cs="Times New Roman"/>
          <w:sz w:val="24"/>
          <w:szCs w:val="24"/>
        </w:rPr>
        <w:t>на основании планов работы структурных подразделений администрации и утверждаются главой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годовой и квартальные планы работы администрации включаются мероприятия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F14">
        <w:rPr>
          <w:rFonts w:ascii="Times New Roman" w:hAnsi="Times New Roman" w:cs="Times New Roman"/>
          <w:sz w:val="24"/>
          <w:szCs w:val="24"/>
        </w:rPr>
        <w:t>по выполнению задач, закрепленных за администрацией района постановлением Правительства Санкт-Петербурга от 19.12.20</w:t>
      </w:r>
      <w:r w:rsidR="00C02CD2">
        <w:rPr>
          <w:rFonts w:ascii="Times New Roman" w:hAnsi="Times New Roman" w:cs="Times New Roman"/>
          <w:sz w:val="24"/>
          <w:szCs w:val="24"/>
        </w:rPr>
        <w:t>17 № 1098 «</w:t>
      </w:r>
      <w:r w:rsidRPr="00B55F14">
        <w:rPr>
          <w:rFonts w:ascii="Times New Roman" w:hAnsi="Times New Roman" w:cs="Times New Roman"/>
          <w:sz w:val="24"/>
          <w:szCs w:val="24"/>
        </w:rPr>
        <w:t>Об админист</w:t>
      </w:r>
      <w:r w:rsidR="00C02CD2">
        <w:rPr>
          <w:rFonts w:ascii="Times New Roman" w:hAnsi="Times New Roman" w:cs="Times New Roman"/>
          <w:sz w:val="24"/>
          <w:szCs w:val="24"/>
        </w:rPr>
        <w:t>рациях районов Санкт-Петербурга»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2.3. Планы работы структурных подразделений администрации для включения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годовой план работы администрации представляются в отдел организационной работы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</w:t>
      </w:r>
      <w:r w:rsidRPr="00B55F14">
        <w:rPr>
          <w:rFonts w:ascii="Times New Roman" w:hAnsi="Times New Roman" w:cs="Times New Roman"/>
          <w:sz w:val="24"/>
          <w:szCs w:val="24"/>
        </w:rPr>
        <w:t>и взаимодействия с органами местного самоуправления не позднее 20 ноября года, предшествующего планируемому.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2.4. Планы работы структурных подразделений для включения в квартальные планы работы администрации представляются в отдел организационной работы и взаимодействия с органами местного самоуправления за тридцать дней до начала планируемого периода.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2.5. Основой подготовки квартальных планов является годовой план. Руководители структурных подразделений администрации в каждом квартале вносят предложения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>по внесению изменений в годовой план работы в соответствии с поручениями в адрес администрации: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содержащимися во вновь принятых нормативных правовых актах Санкт-Петербурга;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поступающими от исполнительных органов государственной власти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в виде инструктивных писем;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содержащимися в протоколах совещаний, заседаний комиссий, штабов, координационных советов, проводимых в исполнительных органах государственной власти Санкт-Петербурга.</w:t>
      </w:r>
    </w:p>
    <w:p w:rsidR="00B649EA" w:rsidRPr="00B55F14" w:rsidRDefault="00BB0A3C" w:rsidP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2.6. Отдел организационной работы и взаимодействия с органами местного самоуправления обобщает представленные структурными подразделениями администрации планы работы и составляет сводный план работы администрации, осуществляет согласование с первым заместителем главы администрации, заместителями главы администрации и представляет на подпись главе администрации.</w:t>
      </w:r>
      <w:r w:rsidR="00B649EA">
        <w:rPr>
          <w:rFonts w:ascii="Times New Roman" w:hAnsi="Times New Roman" w:cs="Times New Roman"/>
          <w:sz w:val="24"/>
          <w:szCs w:val="24"/>
        </w:rPr>
        <w:t xml:space="preserve"> П</w:t>
      </w:r>
      <w:r w:rsidR="00B649EA" w:rsidRPr="00B55F14">
        <w:rPr>
          <w:rFonts w:ascii="Times New Roman" w:hAnsi="Times New Roman" w:cs="Times New Roman"/>
          <w:sz w:val="24"/>
          <w:szCs w:val="24"/>
        </w:rPr>
        <w:t>осле подписания глав</w:t>
      </w:r>
      <w:r w:rsidR="00B649EA">
        <w:rPr>
          <w:rFonts w:ascii="Times New Roman" w:hAnsi="Times New Roman" w:cs="Times New Roman"/>
          <w:sz w:val="24"/>
          <w:szCs w:val="24"/>
        </w:rPr>
        <w:t>ой администрации план работы направляется в Администрацию Губернатора          Санкт-Петербурга.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2.7. Ответственность за выполнение планов работы администрации возлагается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на первого заместителя главы администрации, заместителей главы администрации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по направлениям деятельности.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2.8. Годовой и квартальные планы работы администрации передаются в общий отдел для рассылки в структурные подразделения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2.9. Отчеты структурных подразделений администрации о выполнении годового плана работы администрации представляются в отдел организационной работы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взаимодействия с органами местного самоуправления не позднее 15 января года, следующего за отчетным.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2.10. Отчеты структурных подразделений администрации о выполнении квартальных планов работы администрации представляются в отдел организационной работы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взаимодействия с органами местного самоуправления не позднее 5 числа месяца, следующего за отчетным.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2.11. Отчеты </w:t>
      </w:r>
      <w:r w:rsidR="00B649EA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55F14">
        <w:rPr>
          <w:rFonts w:ascii="Times New Roman" w:hAnsi="Times New Roman" w:cs="Times New Roman"/>
          <w:sz w:val="24"/>
          <w:szCs w:val="24"/>
        </w:rPr>
        <w:t>содержат</w:t>
      </w:r>
      <w:r w:rsidR="00B649EA">
        <w:rPr>
          <w:rFonts w:ascii="Times New Roman" w:hAnsi="Times New Roman" w:cs="Times New Roman"/>
          <w:sz w:val="24"/>
          <w:szCs w:val="24"/>
        </w:rPr>
        <w:t>ь</w:t>
      </w:r>
      <w:r w:rsidRPr="00B55F14">
        <w:rPr>
          <w:rFonts w:ascii="Times New Roman" w:hAnsi="Times New Roman" w:cs="Times New Roman"/>
          <w:sz w:val="24"/>
          <w:szCs w:val="24"/>
        </w:rPr>
        <w:t xml:space="preserve"> информацию о социальн</w:t>
      </w:r>
      <w:r w:rsidR="00B649EA">
        <w:rPr>
          <w:rFonts w:ascii="Times New Roman" w:hAnsi="Times New Roman" w:cs="Times New Roman"/>
          <w:sz w:val="24"/>
          <w:szCs w:val="24"/>
        </w:rPr>
        <w:t>о-экономическом развитии района</w:t>
      </w:r>
      <w:r w:rsidR="00C02CD2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в отчетном периоде, о выполнении планов работы, а также о мероприятиях, проведенных дополнительно.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Отчеты составляются в виде аналитической записки и </w:t>
      </w:r>
      <w:r w:rsidR="00B649EA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55F14">
        <w:rPr>
          <w:rFonts w:ascii="Times New Roman" w:hAnsi="Times New Roman" w:cs="Times New Roman"/>
          <w:sz w:val="24"/>
          <w:szCs w:val="24"/>
        </w:rPr>
        <w:t>содержат</w:t>
      </w:r>
      <w:r w:rsidR="00B649EA">
        <w:rPr>
          <w:rFonts w:ascii="Times New Roman" w:hAnsi="Times New Roman" w:cs="Times New Roman"/>
          <w:sz w:val="24"/>
          <w:szCs w:val="24"/>
        </w:rPr>
        <w:t>ь</w:t>
      </w:r>
      <w:r w:rsidRPr="00B55F14">
        <w:rPr>
          <w:rFonts w:ascii="Times New Roman" w:hAnsi="Times New Roman" w:cs="Times New Roman"/>
          <w:sz w:val="24"/>
          <w:szCs w:val="24"/>
        </w:rPr>
        <w:t xml:space="preserve"> следующие разделы:</w:t>
      </w:r>
    </w:p>
    <w:p w:rsidR="00BB0A3C" w:rsidRPr="00B55F14" w:rsidRDefault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о выполнении плана реализации в Санкт-Петербурге послания Президента Российской Федерации Федеральному Собранию Российской Федерации, Указов Президента Российской Федерации, приоритетных национальных проектов;</w:t>
      </w:r>
    </w:p>
    <w:p w:rsidR="00BB0A3C" w:rsidRPr="00B55F14" w:rsidRDefault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о ходе реализации нормативных актов Российской Федерации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Санкт-Петербурга;</w:t>
      </w:r>
    </w:p>
    <w:p w:rsidR="00BB0A3C" w:rsidRPr="00B55F14" w:rsidRDefault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о выполнении поручений, содержащихся в протоколах совещаний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с главами администраций районов Санкт-Петербурга, а также в протоколах совещаний исполнительных органов государственной власти.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Информация представляется по направлениям</w:t>
      </w:r>
      <w:r w:rsidR="00C90B8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55F14">
        <w:rPr>
          <w:rFonts w:ascii="Times New Roman" w:hAnsi="Times New Roman" w:cs="Times New Roman"/>
          <w:sz w:val="24"/>
          <w:szCs w:val="24"/>
        </w:rPr>
        <w:t>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экономика и финансы;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районное хозяйство и благоустройство, жилищная политика, строительство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инвестиции;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социальная и молодежная политика, культура, </w:t>
      </w:r>
      <w:r w:rsidR="00577342">
        <w:rPr>
          <w:rFonts w:ascii="Times New Roman" w:hAnsi="Times New Roman" w:cs="Times New Roman"/>
          <w:sz w:val="24"/>
          <w:szCs w:val="24"/>
        </w:rPr>
        <w:t xml:space="preserve">здравоохранение, </w:t>
      </w:r>
      <w:r w:rsidRPr="00B55F14">
        <w:rPr>
          <w:rFonts w:ascii="Times New Roman" w:hAnsi="Times New Roman" w:cs="Times New Roman"/>
          <w:sz w:val="24"/>
          <w:szCs w:val="24"/>
        </w:rPr>
        <w:t>образование, физическая к</w:t>
      </w:r>
      <w:r w:rsidR="00577342">
        <w:rPr>
          <w:rFonts w:ascii="Times New Roman" w:hAnsi="Times New Roman" w:cs="Times New Roman"/>
          <w:sz w:val="24"/>
          <w:szCs w:val="24"/>
        </w:rPr>
        <w:t>ультура 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спорт;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государственное управление, законность, правопорядок и безопасность, международное сотрудничество, информатизация и связь;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администрации, работа с обращениями граждан;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информация о проведенных заседаниях коллегии администрации (только для годового отчета).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2.12. Отдел организационной работы и взаимодействия с органами местного самоуправления обобщает представленные структурными подразделениями администрации отчеты о выполнении плана работы и составляет сводный отчет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о выполнении плана работы администрации, осуществляет согласование с заместителями главы администрации и представляет на подпись главе администрации.</w:t>
      </w:r>
    </w:p>
    <w:p w:rsidR="00BB0A3C" w:rsidRDefault="00BB0A3C" w:rsidP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Годовой и квартальные отчеты о выполнении планов работы администрации после подписания глав</w:t>
      </w:r>
      <w:r w:rsidR="00B649EA">
        <w:rPr>
          <w:rFonts w:ascii="Times New Roman" w:hAnsi="Times New Roman" w:cs="Times New Roman"/>
          <w:sz w:val="24"/>
          <w:szCs w:val="24"/>
        </w:rPr>
        <w:t>ой администрации направляются в Администрацию Губернатора           Санкт-Петербурга.</w:t>
      </w:r>
    </w:p>
    <w:p w:rsidR="00B649EA" w:rsidRPr="00B55F14" w:rsidRDefault="00B649EA" w:rsidP="00B64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B55F14">
        <w:rPr>
          <w:rFonts w:ascii="Times New Roman" w:hAnsi="Times New Roman" w:cs="Times New Roman"/>
          <w:sz w:val="24"/>
          <w:szCs w:val="24"/>
        </w:rPr>
        <w:t>Глава 3. ПОРЯДОК ПОДГОТОВКИ И ОФОРМЛЕНИЯ ПРАВОВЫХ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АКТОВ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3.1. Администрация на основании и во исполнение Конституции Российской Федерации, федеральных законов, нормативных актов Президента Российской Федерации, Правительства Российской Федерации, Устава Санкт-Петербурга, законов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Санкт-Петербурга, постановлений и распоряжений Губернатора и Правительства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издает следующие правовые акты: распоряжения, приказы.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3.1.1. Распоряжения администрации - нормативные или индивидуальные правовые акты, издаваемые по вопросам, отнесенным законодательством к компетенции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3.1.2. Приказы администрации - нормативные или индивидуальные правовые акты, издаваемые по вопросам </w:t>
      </w:r>
      <w:r w:rsidR="003350C0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B55F14">
        <w:rPr>
          <w:rFonts w:ascii="Times New Roman" w:hAnsi="Times New Roman" w:cs="Times New Roman"/>
          <w:sz w:val="24"/>
          <w:szCs w:val="24"/>
        </w:rPr>
        <w:t>организации работы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3.2. Проекты правовых актов администрации разрабатываются ее структурными подразделениями (далее - структурное подразделение, разработчик) во исполнение требований правовых актов Российской Федерации и Санкт-Петербурга, по поручению Губернатора Санкт-Петербурга, Правительства Санкт-Петербурга, </w:t>
      </w:r>
      <w:r w:rsidR="00C90B8C">
        <w:rPr>
          <w:rFonts w:ascii="Times New Roman" w:hAnsi="Times New Roman" w:cs="Times New Roman"/>
          <w:sz w:val="24"/>
          <w:szCs w:val="24"/>
        </w:rPr>
        <w:t xml:space="preserve">вице-губернатора Санкт-Петербурга, </w:t>
      </w:r>
      <w:r w:rsidRPr="00B55F14">
        <w:rPr>
          <w:rFonts w:ascii="Times New Roman" w:hAnsi="Times New Roman" w:cs="Times New Roman"/>
          <w:sz w:val="24"/>
          <w:szCs w:val="24"/>
        </w:rPr>
        <w:t>на основании поручений главы администрации, его заместителей либо по собственной инициативе.</w:t>
      </w:r>
    </w:p>
    <w:p w:rsidR="00BB0A3C" w:rsidRPr="00B55F14" w:rsidRDefault="00C90B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Инициатива подготовки проекта правового акта администрации может исходить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от заинтересованных служб, организаций района, при этом руководитель структурного подразделения администрации по принадлежности вопроса ставит визу разработчика проекта и несет ответственность за его согласование в соответствии с требованиями Регламента.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3.4. Проект правового акта администрации разрабатывается в одном экземпляре, каждый лист проекта правового акта администрации, включая приложения, на оборотной стороне должен быть завизирован с указанием должности, фамилии, инициалов </w:t>
      </w:r>
      <w:r w:rsidR="00C90B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следующей последовательности: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подразделения, подготовившего проект правового акта администрации (при наличии сектора в структуре отдела, в том числе - руководителем сектора);</w:t>
      </w:r>
    </w:p>
    <w:p w:rsidR="00577342" w:rsidRDefault="00577342" w:rsidP="00577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начальником отдела экономического развития администрации </w:t>
      </w:r>
      <w:r w:rsidRPr="00B55F14">
        <w:rPr>
          <w:rFonts w:ascii="Times New Roman" w:hAnsi="Times New Roman" w:cs="Times New Roman"/>
          <w:sz w:val="24"/>
          <w:szCs w:val="24"/>
        </w:rPr>
        <w:t>в случае, если проект правового акта администрации предусм</w:t>
      </w:r>
      <w:r>
        <w:rPr>
          <w:rFonts w:ascii="Times New Roman" w:hAnsi="Times New Roman" w:cs="Times New Roman"/>
          <w:sz w:val="24"/>
          <w:szCs w:val="24"/>
        </w:rPr>
        <w:t xml:space="preserve">атривает финансирование за счет </w:t>
      </w:r>
      <w:r w:rsidRPr="00B55F14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342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выделенных администрации в соответствии с ведомственной структурой расходов бюджета Санкт-Петербурга на соответствующий финансовый год;</w:t>
      </w:r>
    </w:p>
    <w:p w:rsidR="00072C7C" w:rsidRDefault="00072C7C" w:rsidP="00072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общего отдела администрации;</w:t>
      </w:r>
    </w:p>
    <w:p w:rsidR="00072C7C" w:rsidRPr="00B55F14" w:rsidRDefault="00072C7C" w:rsidP="00072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</w:t>
      </w:r>
      <w:r w:rsidRPr="00B55F14">
        <w:rPr>
          <w:rFonts w:ascii="Times New Roman" w:hAnsi="Times New Roman" w:cs="Times New Roman"/>
          <w:sz w:val="24"/>
          <w:szCs w:val="24"/>
        </w:rPr>
        <w:t xml:space="preserve"> юри</w:t>
      </w:r>
      <w:r>
        <w:rPr>
          <w:rFonts w:ascii="Times New Roman" w:hAnsi="Times New Roman" w:cs="Times New Roman"/>
          <w:sz w:val="24"/>
          <w:szCs w:val="24"/>
        </w:rPr>
        <w:t>дического отдела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или заместителем главы администрации, в компетенцию которого входят регулируемые проектом право</w:t>
      </w:r>
      <w:r w:rsidR="009777F7">
        <w:rPr>
          <w:rFonts w:ascii="Times New Roman" w:hAnsi="Times New Roman" w:cs="Times New Roman"/>
          <w:sz w:val="24"/>
          <w:szCs w:val="24"/>
        </w:rPr>
        <w:t>вого акта администрации вопросы.</w:t>
      </w:r>
    </w:p>
    <w:p w:rsidR="00BB0A3C" w:rsidRPr="009777F7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B55F14">
        <w:rPr>
          <w:rFonts w:ascii="Times New Roman" w:hAnsi="Times New Roman" w:cs="Times New Roman"/>
          <w:sz w:val="24"/>
          <w:szCs w:val="24"/>
        </w:rPr>
        <w:t>В случае если проект правового акта администрации с приложениями составляет пять и более листов, проект правового акта администрации с приложениями дол</w:t>
      </w:r>
      <w:r w:rsidR="005968CE">
        <w:rPr>
          <w:rFonts w:ascii="Times New Roman" w:hAnsi="Times New Roman" w:cs="Times New Roman"/>
          <w:sz w:val="24"/>
          <w:szCs w:val="24"/>
        </w:rPr>
        <w:t xml:space="preserve">жен быть прошит и пронумерован. </w:t>
      </w:r>
      <w:r w:rsidRPr="009777F7">
        <w:rPr>
          <w:rFonts w:ascii="Times New Roman" w:hAnsi="Times New Roman" w:cs="Times New Roman"/>
          <w:sz w:val="24"/>
          <w:szCs w:val="24"/>
        </w:rPr>
        <w:t>Визирование такого проекта осуществляется</w:t>
      </w:r>
      <w:r w:rsidR="00C84D28" w:rsidRPr="009777F7">
        <w:rPr>
          <w:rFonts w:ascii="Times New Roman" w:hAnsi="Times New Roman" w:cs="Times New Roman"/>
          <w:sz w:val="24"/>
          <w:szCs w:val="24"/>
        </w:rPr>
        <w:t xml:space="preserve"> на каждом листе проекта правового акта администрации и </w:t>
      </w:r>
      <w:r w:rsidRPr="009777F7">
        <w:rPr>
          <w:rFonts w:ascii="Times New Roman" w:hAnsi="Times New Roman" w:cs="Times New Roman"/>
          <w:sz w:val="24"/>
          <w:szCs w:val="24"/>
        </w:rPr>
        <w:t>на оборотной стороне последнего листа</w:t>
      </w:r>
      <w:r w:rsidR="00C84D28" w:rsidRPr="009777F7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9777F7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3.5. Проект правового акта администрации, кроме проекта приказа по личному составу, должен отвечать следующим требованиям:</w:t>
      </w:r>
    </w:p>
    <w:p w:rsidR="00014391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3.5.1. Объем проекта правового акта администрации, как правило, не должен превышать трех страниц текста без приложения.</w:t>
      </w:r>
      <w:r w:rsidR="00577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3.5.2. Содержание правовых норм проекта правового акта администрации должно быть логически последовательным и содержательно определенным, не допускающим различного понимания и толкования содержащихся в нем положений. Текст проекта должен устанавливать механизм реализации содержащихся в нем положений (дозволения,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запреты, санкции), быть логичным, лаконичным, ясным, точным, соответствовать действующим правилам орфографии и пунктуации.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3.5.3. В проекте правового акта администрации должны правильно использоваться официально установленные наименования, общеизвестные термины. Текст проекта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5F14">
        <w:rPr>
          <w:rFonts w:ascii="Times New Roman" w:hAnsi="Times New Roman" w:cs="Times New Roman"/>
          <w:sz w:val="24"/>
          <w:szCs w:val="24"/>
        </w:rPr>
        <w:t>не должен быть перегружен специальными, узкопрофессиональными терминами, а также иностранной терминологией. Не допускается использование в проекте эмоционально-экспрессивных языковых средств, образных сравнений (эпитетов, метафор, гипербол и др.).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3.5.4. Содержание издаваемых правовых актов администрации не должно противоречить изданным ранее правовым актам или дублировать их, если при этом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14">
        <w:rPr>
          <w:rFonts w:ascii="Times New Roman" w:hAnsi="Times New Roman" w:cs="Times New Roman"/>
          <w:sz w:val="24"/>
          <w:szCs w:val="24"/>
        </w:rPr>
        <w:t>не изменяется (отменяется) ранее изданный правовой акт. Проект, содержащий положения об отмене правового акта, должен содержать нормы о признании утратившими силу правовых актов и(или) отдельных положений правовых актов, изменяющих отменяемый правовой акт.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3.5.5. Тексты правовых актов администрации обязательно должны содержать пункты, предусматривающие: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задания исполнителям с указанием точных сроков их исполнения;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точное наименование организаций - исполнителей задания (должностное лицо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>в качестве исполнителя может быть указано только в случае, если выполнение возлагается лично на него);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поручение о контроле исполнения правового акта администрации или его отдельных пунктов с указанием, на кого возложен контроль;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указание о сроке вступления правового акта администрации в действие, если такое указание необходимо;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указание об отмене или изменении действующих правовых актов администрации, если издаваемый правовой акт отменяет или изменяет действующий правовой акт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3.5.6. Проект правового акта администрации должен быть оформлен в соответствии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</w:t>
      </w:r>
      <w:r w:rsidRPr="00B55F14">
        <w:rPr>
          <w:rFonts w:ascii="Times New Roman" w:hAnsi="Times New Roman" w:cs="Times New Roman"/>
          <w:sz w:val="24"/>
          <w:szCs w:val="24"/>
        </w:rPr>
        <w:t>с Инструкцией по делопроизводству в администрации и удовлетворять требованиям действующих государственных стандартов.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3.5.7. Если правовые акты администрации принимаются на основании, в развитие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</w:t>
      </w:r>
      <w:r w:rsidRPr="00B55F14">
        <w:rPr>
          <w:rFonts w:ascii="Times New Roman" w:hAnsi="Times New Roman" w:cs="Times New Roman"/>
          <w:sz w:val="24"/>
          <w:szCs w:val="24"/>
        </w:rPr>
        <w:t>или во исполнение правовых актов федеральных органов государственной власти, органов государственной власти Санкт-Петербурга, то преамбула правового акта администрации должна содержать ссылку на соответствующий правовой акт с указанием его наименования, даты принятия и номера.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3.5.8. Если правовой акт администрации устанавливает права и обязанности организаций, не являющихся органами государственной власти Санкт-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Петербурга, </w:t>
      </w:r>
      <w:r w:rsidR="00C02C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2C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к проекту должны прилагаться копии их учредительных документов, а в случае необходимости - иные документы, подтверждающие точное наименование и правовой статус организации.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3.6. Проекты правовых актов администрации, кроме проектов приказов по личному составу, подлежат согласованию (рассмотрению и аналитической оценке):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>со структурными подразделениями администрации в соответствии с их компетенцией;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 Санкт-Петербурга, должностными лицами, к компетенции которых относятся регулируемые в проекте правового акта администрации вопросы;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с территориальными органами федеральных органов государственной власти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установленных законодательством случаях;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с организациями, не являющимися органами государственной власти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Санкт-Петербурга, в случаях, когда правовой акт администрации содержит упоминание </w:t>
      </w:r>
      <w:r w:rsidR="00C02C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F14">
        <w:rPr>
          <w:rFonts w:ascii="Times New Roman" w:hAnsi="Times New Roman" w:cs="Times New Roman"/>
          <w:sz w:val="24"/>
          <w:szCs w:val="24"/>
        </w:rPr>
        <w:t>о них;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 органами местного самоуправления внутригородских муниципальных образований Санкт-Петербурга (далее - органы местного самоуправления) в случаях, когда правовой акт администрации содержит упоминание о них.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3.7. Обязанность по согласованию проекта правового акта администрации возлагается на разработчика, подготовившего проект правового акта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3.8. Согласование проекта правового акта администрации осуществляется путем его визирования руководителем или заместителем руководителя органа или организации, руководителем структурного подразделения на оборотной стороне каждого листа проекта правового акта администрации с</w:t>
      </w:r>
      <w:r w:rsidR="009777F7">
        <w:rPr>
          <w:rFonts w:ascii="Times New Roman" w:hAnsi="Times New Roman" w:cs="Times New Roman"/>
          <w:sz w:val="24"/>
          <w:szCs w:val="24"/>
        </w:rPr>
        <w:t xml:space="preserve"> обязательным указанием должности, </w:t>
      </w:r>
      <w:proofErr w:type="gramStart"/>
      <w:r w:rsidR="009777F7">
        <w:rPr>
          <w:rFonts w:ascii="Times New Roman" w:hAnsi="Times New Roman" w:cs="Times New Roman"/>
          <w:sz w:val="24"/>
          <w:szCs w:val="24"/>
        </w:rPr>
        <w:t>фамилии</w:t>
      </w:r>
      <w:r w:rsidR="00595CF3">
        <w:rPr>
          <w:rFonts w:ascii="Times New Roman" w:hAnsi="Times New Roman" w:cs="Times New Roman"/>
          <w:sz w:val="24"/>
          <w:szCs w:val="24"/>
        </w:rPr>
        <w:t>,</w:t>
      </w:r>
      <w:r w:rsidR="009777F7">
        <w:rPr>
          <w:rFonts w:ascii="Times New Roman" w:hAnsi="Times New Roman" w:cs="Times New Roman"/>
          <w:sz w:val="24"/>
          <w:szCs w:val="24"/>
        </w:rPr>
        <w:t xml:space="preserve"> </w:t>
      </w:r>
      <w:r w:rsidR="00595C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5CF3">
        <w:rPr>
          <w:rFonts w:ascii="Times New Roman" w:hAnsi="Times New Roman" w:cs="Times New Roman"/>
          <w:sz w:val="24"/>
          <w:szCs w:val="24"/>
        </w:rPr>
        <w:t xml:space="preserve">                      инициалов</w:t>
      </w:r>
      <w:r w:rsidRPr="00B55F14">
        <w:rPr>
          <w:rFonts w:ascii="Times New Roman" w:hAnsi="Times New Roman" w:cs="Times New Roman"/>
          <w:sz w:val="24"/>
          <w:szCs w:val="24"/>
        </w:rPr>
        <w:t>. Виза согласования согласующего органа или организации должна быть удостоверена печатью.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3.9. Срок согласования проекта правового акта администрации структурными подразделениями не должен превышать трех рабочих дней.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2"/>
      <w:bookmarkEnd w:id="4"/>
      <w:r w:rsidRPr="00B55F14">
        <w:rPr>
          <w:rFonts w:ascii="Times New Roman" w:hAnsi="Times New Roman" w:cs="Times New Roman"/>
          <w:sz w:val="24"/>
          <w:szCs w:val="24"/>
        </w:rPr>
        <w:t>3.10. Полученные при согласовании проекта правового акта администрации замечания и предложения учитываются структурным подразделением, подготовившим проект правового акта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случае внесения изменений в проект правового акта администрации измененный текст проекта подлежит повторному согласованию.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B55F14">
        <w:rPr>
          <w:rFonts w:ascii="Times New Roman" w:hAnsi="Times New Roman" w:cs="Times New Roman"/>
          <w:sz w:val="24"/>
          <w:szCs w:val="24"/>
        </w:rPr>
        <w:t xml:space="preserve">3.11. Если разработчик, подготовивший проект правового акта </w:t>
      </w:r>
      <w:proofErr w:type="gramStart"/>
      <w:r w:rsidR="00657327" w:rsidRPr="00B55F14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57327">
        <w:rPr>
          <w:rFonts w:ascii="Times New Roman" w:hAnsi="Times New Roman" w:cs="Times New Roman"/>
          <w:sz w:val="24"/>
          <w:szCs w:val="24"/>
        </w:rPr>
        <w:t xml:space="preserve"> </w:t>
      </w:r>
      <w:r w:rsidR="009D5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53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не согласен с представленными замечаниями, он готовит мотивированное заключение </w:t>
      </w:r>
      <w:r w:rsidR="009A34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 лист разногласий в произвольной форме с указанием замечаний, с которыми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он не согласен.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При наличии замечаний по проекту разработчик, подготовивший правовой акт администрации, должен в двухнедельный срок обеспечить проведение обсуждения проекта с заинтересованными согласующими структурными подразделениями администрации, органами или организациями в целях выработки взаимоприемлемого решения.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Рассмотрение и урегулирование разног</w:t>
      </w:r>
      <w:r w:rsidR="009A34BB">
        <w:rPr>
          <w:rFonts w:ascii="Times New Roman" w:hAnsi="Times New Roman" w:cs="Times New Roman"/>
          <w:sz w:val="24"/>
          <w:szCs w:val="24"/>
        </w:rPr>
        <w:t>ласий производится на совещании</w:t>
      </w:r>
      <w:r w:rsidR="00E94B6A">
        <w:rPr>
          <w:rFonts w:ascii="Times New Roman" w:hAnsi="Times New Roman" w:cs="Times New Roman"/>
          <w:sz w:val="24"/>
          <w:szCs w:val="24"/>
        </w:rPr>
        <w:t xml:space="preserve"> с участием первого заместителя главы администрации, заместителя главы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случае если разногласия не разрешены первым заместителем главы администрации, заместителем главы администрации, проект со всеми материалами подлежит направлению главе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>Окончательное решение относительно разногласий по проекту принимается главой администрации.</w:t>
      </w:r>
    </w:p>
    <w:p w:rsidR="00E94B6A" w:rsidRPr="00B55F14" w:rsidRDefault="00BB0A3C" w:rsidP="00E94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3.12. </w:t>
      </w:r>
      <w:r w:rsidR="00E94B6A">
        <w:rPr>
          <w:rFonts w:ascii="Times New Roman" w:hAnsi="Times New Roman" w:cs="Times New Roman"/>
          <w:sz w:val="24"/>
          <w:szCs w:val="24"/>
        </w:rPr>
        <w:t>Начальник юридического</w:t>
      </w:r>
      <w:r w:rsidR="00E94B6A" w:rsidRPr="00B55F14">
        <w:rPr>
          <w:rFonts w:ascii="Times New Roman" w:hAnsi="Times New Roman" w:cs="Times New Roman"/>
          <w:sz w:val="24"/>
          <w:szCs w:val="24"/>
        </w:rPr>
        <w:t xml:space="preserve"> от</w:t>
      </w:r>
      <w:r w:rsidR="00E94B6A">
        <w:rPr>
          <w:rFonts w:ascii="Times New Roman" w:hAnsi="Times New Roman" w:cs="Times New Roman"/>
          <w:sz w:val="24"/>
          <w:szCs w:val="24"/>
        </w:rPr>
        <w:t>дела администрации осуществляет:</w:t>
      </w:r>
    </w:p>
    <w:p w:rsidR="00E94B6A" w:rsidRPr="00B55F14" w:rsidRDefault="00E94B6A" w:rsidP="00E94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правовую экспертизу проекта на предмет его соответствия законодательству, требованиям юридической техники;</w:t>
      </w:r>
    </w:p>
    <w:p w:rsidR="00E94B6A" w:rsidRPr="00B55F14" w:rsidRDefault="00E94B6A" w:rsidP="00E94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лингвистическую экспертизу проекта на предмет соответствия его текста нормам современного русского языка;</w:t>
      </w:r>
    </w:p>
    <w:p w:rsidR="00E94B6A" w:rsidRPr="00B55F14" w:rsidRDefault="00E94B6A" w:rsidP="00E94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антикоррупционную экспертизу проекта нормативного правового акта.</w:t>
      </w:r>
    </w:p>
    <w:p w:rsidR="00595CF3" w:rsidRPr="00B55F14" w:rsidRDefault="00072C7C" w:rsidP="00595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F3">
        <w:rPr>
          <w:rFonts w:ascii="Times New Roman" w:hAnsi="Times New Roman" w:cs="Times New Roman"/>
          <w:sz w:val="24"/>
          <w:szCs w:val="24"/>
        </w:rPr>
        <w:t>3</w:t>
      </w:r>
      <w:r w:rsidR="00595CF3" w:rsidRPr="00B55F14">
        <w:rPr>
          <w:rFonts w:ascii="Times New Roman" w:hAnsi="Times New Roman" w:cs="Times New Roman"/>
          <w:sz w:val="24"/>
          <w:szCs w:val="24"/>
        </w:rPr>
        <w:t>.</w:t>
      </w:r>
      <w:r w:rsidR="00595CF3">
        <w:rPr>
          <w:rFonts w:ascii="Times New Roman" w:hAnsi="Times New Roman" w:cs="Times New Roman"/>
          <w:sz w:val="24"/>
          <w:szCs w:val="24"/>
        </w:rPr>
        <w:t>1</w:t>
      </w:r>
      <w:r w:rsidR="00B574F3">
        <w:rPr>
          <w:rFonts w:ascii="Times New Roman" w:hAnsi="Times New Roman" w:cs="Times New Roman"/>
          <w:sz w:val="24"/>
          <w:szCs w:val="24"/>
        </w:rPr>
        <w:t>3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95CF3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595CF3" w:rsidRPr="00B55F14">
        <w:rPr>
          <w:rFonts w:ascii="Times New Roman" w:hAnsi="Times New Roman" w:cs="Times New Roman"/>
          <w:sz w:val="24"/>
          <w:szCs w:val="24"/>
        </w:rPr>
        <w:t>проект</w:t>
      </w:r>
      <w:r w:rsidR="00595CF3">
        <w:rPr>
          <w:rFonts w:ascii="Times New Roman" w:hAnsi="Times New Roman" w:cs="Times New Roman"/>
          <w:sz w:val="24"/>
          <w:szCs w:val="24"/>
        </w:rPr>
        <w:t xml:space="preserve"> правого акта 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устанавливает конкретные права </w:t>
      </w:r>
      <w:r w:rsidR="00595C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и обязанности организаций, не являющихся органами государственной власти </w:t>
      </w:r>
      <w:r w:rsidR="00595C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Санкт-Петербурга, к проекту должны прилагаться копии их учредительных </w:t>
      </w:r>
      <w:proofErr w:type="gramStart"/>
      <w:r w:rsidR="00595CF3" w:rsidRPr="00B55F14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595C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5CF3">
        <w:rPr>
          <w:rFonts w:ascii="Times New Roman" w:hAnsi="Times New Roman" w:cs="Times New Roman"/>
          <w:sz w:val="24"/>
          <w:szCs w:val="24"/>
        </w:rPr>
        <w:t xml:space="preserve">      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а в случае необходимости - иные документы, подтверждающие точное наименование </w:t>
      </w:r>
      <w:r w:rsidR="00595C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5CF3" w:rsidRPr="00B55F14">
        <w:rPr>
          <w:rFonts w:ascii="Times New Roman" w:hAnsi="Times New Roman" w:cs="Times New Roman"/>
          <w:sz w:val="24"/>
          <w:szCs w:val="24"/>
        </w:rPr>
        <w:t>и правовой статус организации.</w:t>
      </w:r>
    </w:p>
    <w:p w:rsidR="00595CF3" w:rsidRPr="00B55F14" w:rsidRDefault="005968CE" w:rsidP="00595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7C">
        <w:rPr>
          <w:rFonts w:ascii="Times New Roman" w:hAnsi="Times New Roman" w:cs="Times New Roman"/>
          <w:sz w:val="24"/>
          <w:szCs w:val="24"/>
        </w:rPr>
        <w:t xml:space="preserve"> </w:t>
      </w:r>
      <w:r w:rsidR="00B574F3">
        <w:rPr>
          <w:rFonts w:ascii="Times New Roman" w:hAnsi="Times New Roman" w:cs="Times New Roman"/>
          <w:sz w:val="24"/>
          <w:szCs w:val="24"/>
        </w:rPr>
        <w:t>3.14</w:t>
      </w:r>
      <w:r w:rsidR="00595CF3">
        <w:rPr>
          <w:rFonts w:ascii="Times New Roman" w:hAnsi="Times New Roman" w:cs="Times New Roman"/>
          <w:sz w:val="24"/>
          <w:szCs w:val="24"/>
        </w:rPr>
        <w:t>. Начальник юридического отдела</w:t>
      </w:r>
      <w:r w:rsidR="00595CF3" w:rsidRPr="00B55F14">
        <w:rPr>
          <w:rFonts w:ascii="Times New Roman" w:hAnsi="Times New Roman" w:cs="Times New Roman"/>
          <w:sz w:val="24"/>
          <w:szCs w:val="24"/>
        </w:rPr>
        <w:t xml:space="preserve"> вправ</w:t>
      </w:r>
      <w:r w:rsidR="00595CF3">
        <w:rPr>
          <w:rFonts w:ascii="Times New Roman" w:hAnsi="Times New Roman" w:cs="Times New Roman"/>
          <w:sz w:val="24"/>
          <w:szCs w:val="24"/>
        </w:rPr>
        <w:t xml:space="preserve">е запросить </w:t>
      </w:r>
      <w:r w:rsidR="00595CF3" w:rsidRPr="00B55F14">
        <w:rPr>
          <w:rFonts w:ascii="Times New Roman" w:hAnsi="Times New Roman" w:cs="Times New Roman"/>
          <w:sz w:val="24"/>
          <w:szCs w:val="24"/>
        </w:rPr>
        <w:t>у исполнителя дополнительные документы и информацию для проведения надлежащей право</w:t>
      </w:r>
      <w:r w:rsidR="00595CF3">
        <w:rPr>
          <w:rFonts w:ascii="Times New Roman" w:hAnsi="Times New Roman" w:cs="Times New Roman"/>
          <w:sz w:val="24"/>
          <w:szCs w:val="24"/>
        </w:rPr>
        <w:t>вой экспертизы проекта правового акта</w:t>
      </w:r>
      <w:r w:rsidR="00595CF3" w:rsidRPr="00B55F14">
        <w:rPr>
          <w:rFonts w:ascii="Times New Roman" w:hAnsi="Times New Roman" w:cs="Times New Roman"/>
          <w:sz w:val="24"/>
          <w:szCs w:val="24"/>
        </w:rPr>
        <w:t>.</w:t>
      </w:r>
    </w:p>
    <w:p w:rsidR="00595CF3" w:rsidRPr="00B55F14" w:rsidRDefault="005968CE" w:rsidP="00595C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5CF3">
        <w:rPr>
          <w:rFonts w:ascii="Times New Roman" w:hAnsi="Times New Roman" w:cs="Times New Roman"/>
          <w:sz w:val="24"/>
          <w:szCs w:val="24"/>
        </w:rPr>
        <w:t>3</w:t>
      </w:r>
      <w:r w:rsidR="00B574F3">
        <w:rPr>
          <w:rFonts w:ascii="Times New Roman" w:hAnsi="Times New Roman" w:cs="Times New Roman"/>
          <w:sz w:val="24"/>
          <w:szCs w:val="24"/>
        </w:rPr>
        <w:t>.15</w:t>
      </w:r>
      <w:r w:rsidR="00595CF3" w:rsidRPr="00B55F14">
        <w:rPr>
          <w:rFonts w:ascii="Times New Roman" w:hAnsi="Times New Roman" w:cs="Times New Roman"/>
          <w:sz w:val="24"/>
          <w:szCs w:val="24"/>
        </w:rPr>
        <w:t>. Срок р</w:t>
      </w:r>
      <w:r w:rsidR="00595CF3">
        <w:rPr>
          <w:rFonts w:ascii="Times New Roman" w:hAnsi="Times New Roman" w:cs="Times New Roman"/>
          <w:sz w:val="24"/>
          <w:szCs w:val="24"/>
        </w:rPr>
        <w:t>аботы с проектами правовых актов в ю</w:t>
      </w:r>
      <w:r w:rsidR="00595CF3" w:rsidRPr="00B55F14">
        <w:rPr>
          <w:rFonts w:ascii="Times New Roman" w:hAnsi="Times New Roman" w:cs="Times New Roman"/>
          <w:sz w:val="24"/>
          <w:szCs w:val="24"/>
        </w:rPr>
        <w:t>ридическом отд</w:t>
      </w:r>
      <w:r w:rsidR="00595CF3">
        <w:rPr>
          <w:rFonts w:ascii="Times New Roman" w:hAnsi="Times New Roman" w:cs="Times New Roman"/>
          <w:sz w:val="24"/>
          <w:szCs w:val="24"/>
        </w:rPr>
        <w:t>еле составляет три рабочих дня.</w:t>
      </w:r>
    </w:p>
    <w:p w:rsidR="001D6495" w:rsidRPr="00B55F14" w:rsidRDefault="005968CE" w:rsidP="001D6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4F3">
        <w:rPr>
          <w:rFonts w:ascii="Times New Roman" w:hAnsi="Times New Roman" w:cs="Times New Roman"/>
          <w:sz w:val="24"/>
          <w:szCs w:val="24"/>
        </w:rPr>
        <w:t>3.16</w:t>
      </w:r>
      <w:r w:rsidR="00595CF3">
        <w:rPr>
          <w:rFonts w:ascii="Times New Roman" w:hAnsi="Times New Roman" w:cs="Times New Roman"/>
          <w:sz w:val="24"/>
          <w:szCs w:val="24"/>
        </w:rPr>
        <w:t xml:space="preserve">. </w:t>
      </w:r>
      <w:r w:rsidR="001D6495">
        <w:rPr>
          <w:rFonts w:ascii="Times New Roman" w:hAnsi="Times New Roman" w:cs="Times New Roman"/>
          <w:sz w:val="24"/>
          <w:szCs w:val="24"/>
        </w:rPr>
        <w:t>Начальник юридического</w:t>
      </w:r>
      <w:r w:rsidR="001D6495" w:rsidRPr="00B55F14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1D6495">
        <w:rPr>
          <w:rFonts w:ascii="Times New Roman" w:hAnsi="Times New Roman" w:cs="Times New Roman"/>
          <w:sz w:val="24"/>
          <w:szCs w:val="24"/>
        </w:rPr>
        <w:t>а</w:t>
      </w:r>
      <w:r w:rsidR="001D6495" w:rsidRPr="00B55F14">
        <w:rPr>
          <w:rFonts w:ascii="Times New Roman" w:hAnsi="Times New Roman" w:cs="Times New Roman"/>
          <w:sz w:val="24"/>
          <w:szCs w:val="24"/>
        </w:rPr>
        <w:t xml:space="preserve"> администрации готовит заключение, если </w:t>
      </w:r>
      <w:r w:rsidR="001D64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6495" w:rsidRPr="00B55F14">
        <w:rPr>
          <w:rFonts w:ascii="Times New Roman" w:hAnsi="Times New Roman" w:cs="Times New Roman"/>
          <w:sz w:val="24"/>
          <w:szCs w:val="24"/>
        </w:rPr>
        <w:t>в результате проведенной юридической</w:t>
      </w:r>
      <w:r w:rsidR="001D6495">
        <w:rPr>
          <w:rFonts w:ascii="Times New Roman" w:hAnsi="Times New Roman" w:cs="Times New Roman"/>
          <w:sz w:val="24"/>
          <w:szCs w:val="24"/>
        </w:rPr>
        <w:t>, антикоррупционной</w:t>
      </w:r>
      <w:r w:rsidR="001D6495" w:rsidRPr="00B55F14">
        <w:rPr>
          <w:rFonts w:ascii="Times New Roman" w:hAnsi="Times New Roman" w:cs="Times New Roman"/>
          <w:sz w:val="24"/>
          <w:szCs w:val="24"/>
        </w:rPr>
        <w:t xml:space="preserve"> или лингвистической экспертизы проекта будут установлены следующие нарушения:</w:t>
      </w:r>
    </w:p>
    <w:p w:rsidR="001D6495" w:rsidRPr="00B55F14" w:rsidRDefault="001D6495" w:rsidP="001D6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нарушение Регламента при разработке или согласовании проекта; несоответствие проекта законодательству; несоответствие проекта требованиям юридической техники; несоответствие проекта нормам современного русского языка;</w:t>
      </w:r>
    </w:p>
    <w:p w:rsidR="001D6495" w:rsidRPr="00B55F14" w:rsidRDefault="001D6495" w:rsidP="001D6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необходимость внесения значительных редакционно-технических правок (составляющих более десяти процентов количества печатных знаков текста), юридико-технических или редакционно-технических правок в проект.</w:t>
      </w:r>
    </w:p>
    <w:p w:rsidR="00E94B6A" w:rsidRPr="00B55F14" w:rsidRDefault="005968CE" w:rsidP="00070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4F3">
        <w:rPr>
          <w:rFonts w:ascii="Times New Roman" w:hAnsi="Times New Roman" w:cs="Times New Roman"/>
          <w:sz w:val="24"/>
          <w:szCs w:val="24"/>
        </w:rPr>
        <w:t>3.17</w:t>
      </w:r>
      <w:r w:rsidR="00595CF3" w:rsidRPr="00B55F14">
        <w:rPr>
          <w:rFonts w:ascii="Times New Roman" w:hAnsi="Times New Roman" w:cs="Times New Roman"/>
          <w:sz w:val="24"/>
          <w:szCs w:val="24"/>
        </w:rPr>
        <w:t>.</w:t>
      </w:r>
      <w:r w:rsidR="00070D28">
        <w:rPr>
          <w:rFonts w:ascii="Times New Roman" w:hAnsi="Times New Roman" w:cs="Times New Roman"/>
          <w:sz w:val="24"/>
          <w:szCs w:val="24"/>
        </w:rPr>
        <w:t xml:space="preserve"> </w:t>
      </w:r>
      <w:r w:rsidR="00E94B6A" w:rsidRPr="00B55F14">
        <w:rPr>
          <w:rFonts w:ascii="Times New Roman" w:hAnsi="Times New Roman" w:cs="Times New Roman"/>
          <w:sz w:val="24"/>
          <w:szCs w:val="24"/>
        </w:rPr>
        <w:t>Проект</w:t>
      </w:r>
      <w:r w:rsidR="00070D28">
        <w:rPr>
          <w:rFonts w:ascii="Times New Roman" w:hAnsi="Times New Roman" w:cs="Times New Roman"/>
          <w:sz w:val="24"/>
          <w:szCs w:val="24"/>
        </w:rPr>
        <w:t xml:space="preserve"> правого акта</w:t>
      </w:r>
      <w:r w:rsidR="00E94B6A" w:rsidRPr="00B55F14">
        <w:rPr>
          <w:rFonts w:ascii="Times New Roman" w:hAnsi="Times New Roman" w:cs="Times New Roman"/>
          <w:sz w:val="24"/>
          <w:szCs w:val="24"/>
        </w:rPr>
        <w:t>, разработанный или согласов</w:t>
      </w:r>
      <w:r w:rsidR="00070D28">
        <w:rPr>
          <w:rFonts w:ascii="Times New Roman" w:hAnsi="Times New Roman" w:cs="Times New Roman"/>
          <w:sz w:val="24"/>
          <w:szCs w:val="24"/>
        </w:rPr>
        <w:t>анный с нарушениями Регламента,</w:t>
      </w:r>
      <w:r w:rsidR="00E94B6A">
        <w:rPr>
          <w:rFonts w:ascii="Times New Roman" w:hAnsi="Times New Roman" w:cs="Times New Roman"/>
          <w:sz w:val="24"/>
          <w:szCs w:val="24"/>
        </w:rPr>
        <w:t xml:space="preserve"> </w:t>
      </w:r>
      <w:r w:rsidR="00E94B6A" w:rsidRPr="00B55F14">
        <w:rPr>
          <w:rFonts w:ascii="Times New Roman" w:hAnsi="Times New Roman" w:cs="Times New Roman"/>
          <w:sz w:val="24"/>
          <w:szCs w:val="24"/>
        </w:rPr>
        <w:t xml:space="preserve">не подлежит рассмотрению </w:t>
      </w:r>
      <w:r w:rsidR="00E94B6A">
        <w:rPr>
          <w:rFonts w:ascii="Times New Roman" w:hAnsi="Times New Roman" w:cs="Times New Roman"/>
          <w:sz w:val="24"/>
          <w:szCs w:val="24"/>
        </w:rPr>
        <w:t>начальником юридического отдела</w:t>
      </w:r>
      <w:r w:rsidR="00E94B6A" w:rsidRPr="00B55F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4B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4B6A" w:rsidRPr="00B55F14">
        <w:rPr>
          <w:rFonts w:ascii="Times New Roman" w:hAnsi="Times New Roman" w:cs="Times New Roman"/>
          <w:sz w:val="24"/>
          <w:szCs w:val="24"/>
        </w:rPr>
        <w:t>и возвращается разработчику проекта для устранения нарушений.</w:t>
      </w:r>
    </w:p>
    <w:p w:rsidR="00B574F3" w:rsidRPr="00B55F14" w:rsidRDefault="00B574F3" w:rsidP="00B57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</w:t>
      </w:r>
      <w:r w:rsidRPr="00B55F14">
        <w:rPr>
          <w:rFonts w:ascii="Times New Roman" w:hAnsi="Times New Roman" w:cs="Times New Roman"/>
          <w:sz w:val="24"/>
          <w:szCs w:val="24"/>
        </w:rPr>
        <w:t>Если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проведенной </w:t>
      </w:r>
      <w:r w:rsidRPr="00B55F14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, антикоррупционной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лингвистической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установлено нарушений, начальник</w:t>
      </w:r>
      <w:r w:rsidRPr="00B55F14">
        <w:rPr>
          <w:rFonts w:ascii="Times New Roman" w:hAnsi="Times New Roman" w:cs="Times New Roman"/>
          <w:sz w:val="24"/>
          <w:szCs w:val="24"/>
        </w:rPr>
        <w:t xml:space="preserve"> юридического отдела визирует проект пра</w:t>
      </w:r>
      <w:r>
        <w:rPr>
          <w:rFonts w:ascii="Times New Roman" w:hAnsi="Times New Roman" w:cs="Times New Roman"/>
          <w:sz w:val="24"/>
          <w:szCs w:val="24"/>
        </w:rPr>
        <w:t>вового акта, который затем передает разработчику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B574F3" w:rsidRPr="00B55F14" w:rsidRDefault="002A68C3" w:rsidP="00B57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B574F3">
        <w:rPr>
          <w:rFonts w:ascii="Times New Roman" w:hAnsi="Times New Roman" w:cs="Times New Roman"/>
          <w:sz w:val="24"/>
          <w:szCs w:val="24"/>
        </w:rPr>
        <w:t xml:space="preserve">. </w:t>
      </w:r>
      <w:r w:rsidR="00B574F3" w:rsidRPr="00B55F14">
        <w:rPr>
          <w:rFonts w:ascii="Times New Roman" w:hAnsi="Times New Roman" w:cs="Times New Roman"/>
          <w:sz w:val="24"/>
          <w:szCs w:val="24"/>
        </w:rPr>
        <w:t>После визи</w:t>
      </w:r>
      <w:r w:rsidR="00B574F3">
        <w:rPr>
          <w:rFonts w:ascii="Times New Roman" w:hAnsi="Times New Roman" w:cs="Times New Roman"/>
          <w:sz w:val="24"/>
          <w:szCs w:val="24"/>
        </w:rPr>
        <w:t>рования проекта правого акта начальником ю</w:t>
      </w:r>
      <w:r w:rsidR="00B574F3" w:rsidRPr="00B55F14">
        <w:rPr>
          <w:rFonts w:ascii="Times New Roman" w:hAnsi="Times New Roman" w:cs="Times New Roman"/>
          <w:sz w:val="24"/>
          <w:szCs w:val="24"/>
        </w:rPr>
        <w:t>ридического отдела внесение в них изменений и дополнений без повторного согласования не допускается.</w:t>
      </w:r>
    </w:p>
    <w:p w:rsidR="002A68C3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Pr="00B55F14">
        <w:rPr>
          <w:rFonts w:ascii="Times New Roman" w:hAnsi="Times New Roman" w:cs="Times New Roman"/>
          <w:sz w:val="24"/>
          <w:szCs w:val="24"/>
        </w:rPr>
        <w:t>. Завизированный проект правового акта передается в общий отдел администрации для направления на подпись главе администрации.</w:t>
      </w:r>
    </w:p>
    <w:p w:rsidR="002A68C3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3.20.1. </w:t>
      </w:r>
      <w:r w:rsidRPr="00B55F14">
        <w:rPr>
          <w:rFonts w:ascii="Times New Roman" w:hAnsi="Times New Roman" w:cs="Times New Roman"/>
          <w:sz w:val="24"/>
          <w:szCs w:val="24"/>
        </w:rPr>
        <w:t>Если проект правового акта</w:t>
      </w:r>
      <w:r w:rsidR="005D3DD9">
        <w:rPr>
          <w:rFonts w:ascii="Times New Roman" w:hAnsi="Times New Roman" w:cs="Times New Roman"/>
          <w:sz w:val="24"/>
          <w:szCs w:val="24"/>
        </w:rPr>
        <w:t xml:space="preserve"> признается </w:t>
      </w:r>
      <w:proofErr w:type="gramStart"/>
      <w:r w:rsidR="005D3DD9"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="0005142C">
        <w:rPr>
          <w:rFonts w:ascii="Times New Roman" w:hAnsi="Times New Roman" w:cs="Times New Roman"/>
          <w:sz w:val="24"/>
          <w:szCs w:val="24"/>
        </w:rPr>
        <w:t>отделом</w:t>
      </w:r>
      <w:proofErr w:type="gramEnd"/>
      <w:r w:rsidRPr="00B55F14">
        <w:rPr>
          <w:rFonts w:ascii="Times New Roman" w:hAnsi="Times New Roman" w:cs="Times New Roman"/>
          <w:sz w:val="24"/>
          <w:szCs w:val="24"/>
        </w:rPr>
        <w:t xml:space="preserve"> имеющим нормативный характер, он подлежит направлению на независимую антикоррупционную экспертизу</w:t>
      </w:r>
      <w:r w:rsidR="005D3DD9">
        <w:rPr>
          <w:rFonts w:ascii="Times New Roman" w:hAnsi="Times New Roman" w:cs="Times New Roman"/>
          <w:sz w:val="24"/>
          <w:szCs w:val="24"/>
        </w:rPr>
        <w:t xml:space="preserve"> в порядке, установленном главой 19 настоящего Регламента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2A68C3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3.21</w:t>
      </w:r>
      <w:r w:rsidRPr="00B55F14">
        <w:rPr>
          <w:rFonts w:ascii="Times New Roman" w:hAnsi="Times New Roman" w:cs="Times New Roman"/>
          <w:sz w:val="24"/>
          <w:szCs w:val="24"/>
        </w:rPr>
        <w:t>. После подписания главой администрации все правовые акты администрации, кроме приказов и распоряжений по личному составу, направляются в общий отдел администрации для присвоения номера, проставления даты, тиражирования, внесения данных в электронную базу и рассылки адресатам согласно списку рассылки, определяемому руководителем структурного подразделения, подготовившего проект правового акта администрации.</w:t>
      </w:r>
    </w:p>
    <w:p w:rsidR="002A68C3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</w:t>
      </w:r>
      <w:r w:rsidRPr="00B55F14">
        <w:rPr>
          <w:rFonts w:ascii="Times New Roman" w:hAnsi="Times New Roman" w:cs="Times New Roman"/>
          <w:sz w:val="24"/>
          <w:szCs w:val="24"/>
        </w:rPr>
        <w:t xml:space="preserve"> Рассылка правовых актов, за исключением правовых актов администрации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>о предоставлении государственных услуг в социальной сфере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соответствии со списком, указанным разработчиком, который может быть дополнен специалистом общего отдела.</w:t>
      </w:r>
    </w:p>
    <w:p w:rsidR="002A68C3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Pr="00B55F14">
        <w:rPr>
          <w:rFonts w:ascii="Times New Roman" w:hAnsi="Times New Roman" w:cs="Times New Roman"/>
          <w:sz w:val="24"/>
          <w:szCs w:val="24"/>
        </w:rPr>
        <w:t>. Оригинал правового акта администрации, за исключением приказа по личному составу, остается в общем отделе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ации, а исполнителю и всем иным </w:t>
      </w:r>
      <w:r w:rsidRPr="00B55F14">
        <w:rPr>
          <w:rFonts w:ascii="Times New Roman" w:hAnsi="Times New Roman" w:cs="Times New Roman"/>
          <w:sz w:val="24"/>
          <w:szCs w:val="24"/>
        </w:rPr>
        <w:t>заинтересованным лицам выдается копи</w:t>
      </w:r>
      <w:r>
        <w:rPr>
          <w:rFonts w:ascii="Times New Roman" w:hAnsi="Times New Roman" w:cs="Times New Roman"/>
          <w:sz w:val="24"/>
          <w:szCs w:val="24"/>
        </w:rPr>
        <w:t xml:space="preserve">я правового акта администрации. </w:t>
      </w:r>
    </w:p>
    <w:p w:rsidR="00BB0A3C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Проекты приказов и распоряжений по личному составу разрабатываются отделом государственной службы и кадров администрации (далее - отдел </w:t>
      </w:r>
      <w:proofErr w:type="gramStart"/>
      <w:r w:rsidR="00BB0A3C" w:rsidRPr="00B55F14">
        <w:rPr>
          <w:rFonts w:ascii="Times New Roman" w:hAnsi="Times New Roman" w:cs="Times New Roman"/>
          <w:sz w:val="24"/>
          <w:szCs w:val="24"/>
        </w:rPr>
        <w:t xml:space="preserve">кадров) </w:t>
      </w:r>
      <w:r w:rsidR="006D21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D21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визируются начальником отдела кадров</w:t>
      </w:r>
      <w:r w:rsidR="006D213E">
        <w:rPr>
          <w:rFonts w:ascii="Times New Roman" w:hAnsi="Times New Roman" w:cs="Times New Roman"/>
          <w:sz w:val="24"/>
          <w:szCs w:val="24"/>
        </w:rPr>
        <w:t>, начальником юридического отдела</w:t>
      </w:r>
      <w:r w:rsidR="00A77E69" w:rsidRPr="002A68C3">
        <w:rPr>
          <w:rFonts w:ascii="Times New Roman" w:hAnsi="Times New Roman" w:cs="Times New Roman"/>
          <w:sz w:val="24"/>
          <w:szCs w:val="24"/>
        </w:rPr>
        <w:t>, начальником общего отдела</w:t>
      </w:r>
      <w:r w:rsidR="00BB0A3C" w:rsidRPr="002A68C3"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начальни</w:t>
      </w:r>
      <w:r w:rsidR="006D213E">
        <w:rPr>
          <w:rFonts w:ascii="Times New Roman" w:hAnsi="Times New Roman" w:cs="Times New Roman"/>
          <w:sz w:val="24"/>
          <w:szCs w:val="24"/>
        </w:rPr>
        <w:t xml:space="preserve">ком отдела бухгалтерского учета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 </w:t>
      </w:r>
      <w:r w:rsidR="006D213E">
        <w:rPr>
          <w:rFonts w:ascii="Times New Roman" w:hAnsi="Times New Roman" w:cs="Times New Roman"/>
          <w:sz w:val="24"/>
          <w:szCs w:val="24"/>
        </w:rPr>
        <w:t>отчетности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, в случае если проект предусматривает выплату денежных средств. Ответственным за подготовку </w:t>
      </w:r>
      <w:r w:rsidR="00A77E69">
        <w:rPr>
          <w:rFonts w:ascii="Times New Roman" w:hAnsi="Times New Roman" w:cs="Times New Roman"/>
          <w:sz w:val="24"/>
          <w:szCs w:val="24"/>
        </w:rPr>
        <w:br/>
      </w:r>
      <w:r w:rsidR="00BB0A3C" w:rsidRPr="00B55F14">
        <w:rPr>
          <w:rFonts w:ascii="Times New Roman" w:hAnsi="Times New Roman" w:cs="Times New Roman"/>
          <w:sz w:val="24"/>
          <w:szCs w:val="24"/>
        </w:rPr>
        <w:t>и согласование приказов и распоряжений по личному составу является начальник отдела кадров.</w:t>
      </w:r>
    </w:p>
    <w:p w:rsidR="00BB0A3C" w:rsidRPr="00B55F14" w:rsidRDefault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Приказы и распоряжения по личному составу и обеспечению кадровой деятельности направляются в отдел кадров для присвоения номера, проставления даты </w:t>
      </w:r>
      <w:r w:rsidR="00A77E69">
        <w:rPr>
          <w:rFonts w:ascii="Times New Roman" w:hAnsi="Times New Roman" w:cs="Times New Roman"/>
          <w:sz w:val="24"/>
          <w:szCs w:val="24"/>
        </w:rPr>
        <w:br/>
      </w:r>
      <w:r w:rsidR="00BB0A3C" w:rsidRPr="00B55F14">
        <w:rPr>
          <w:rFonts w:ascii="Times New Roman" w:hAnsi="Times New Roman" w:cs="Times New Roman"/>
          <w:sz w:val="24"/>
          <w:szCs w:val="24"/>
        </w:rPr>
        <w:t>и рассылки структурным подразделениям, к компетенции которых относится данный приказ или распоряжение.</w:t>
      </w:r>
    </w:p>
    <w:p w:rsidR="0005142C" w:rsidRPr="00B55F14" w:rsidRDefault="000514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4. ПОРЯДОК ПОДГОТОВКИ И ОФОРМЛЕНИЯ ПРАВОВЫХ АКТОВ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АДМИНИСТРАЦИИ О ПРЕДОСТАВЛЕНИИ ГОСУДАРСТВЕННЫХ УСЛУГ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СОЦИАЛЬНОЙ СФЕРЕ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4.1. Проекты правовых актов администрации о предоставлении государственных услуг в социальной сфере (далее - проекты ОСЗН) разрабатываются и оформляются отделом социальной защиты населения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4.2. Проекты ОСЗН разрабатываются в одном экземпляре, каждый лист проекта, включая приложения, на оборотной стороне должен быть завизирован с указанием должности, фамилии, инициалов и даты визирования в следующей последовательности:</w:t>
      </w:r>
    </w:p>
    <w:p w:rsidR="00BB0A3C" w:rsidRPr="00B55F14" w:rsidRDefault="006D21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начальником ОСЗН</w:t>
      </w:r>
      <w:r w:rsidR="00BB0A3C" w:rsidRPr="00B55F14">
        <w:rPr>
          <w:rFonts w:ascii="Times New Roman" w:hAnsi="Times New Roman" w:cs="Times New Roman"/>
          <w:sz w:val="24"/>
          <w:szCs w:val="24"/>
        </w:rPr>
        <w:t>;</w:t>
      </w:r>
    </w:p>
    <w:p w:rsidR="00BB0A3C" w:rsidRPr="00B55F14" w:rsidRDefault="006D21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 юридического отдела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4.3. Объем проектов ОСЗН, как правило, не должен превышать трех страниц текста без приложения.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если проект ОСЗН с приложениями составляет пять и более листов, проект </w:t>
      </w:r>
      <w:r w:rsidR="00E42F47">
        <w:rPr>
          <w:rFonts w:ascii="Times New Roman" w:hAnsi="Times New Roman" w:cs="Times New Roman"/>
          <w:sz w:val="24"/>
          <w:szCs w:val="24"/>
        </w:rPr>
        <w:t xml:space="preserve">  </w:t>
      </w:r>
      <w:r w:rsidRPr="00B55F14">
        <w:rPr>
          <w:rFonts w:ascii="Times New Roman" w:hAnsi="Times New Roman" w:cs="Times New Roman"/>
          <w:sz w:val="24"/>
          <w:szCs w:val="24"/>
        </w:rPr>
        <w:t xml:space="preserve">с приложениями должен быть прошит и пронумерован. </w:t>
      </w:r>
      <w:r w:rsidRPr="00930C01">
        <w:rPr>
          <w:rFonts w:ascii="Times New Roman" w:hAnsi="Times New Roman" w:cs="Times New Roman"/>
          <w:sz w:val="24"/>
          <w:szCs w:val="24"/>
        </w:rPr>
        <w:t>Визирование такого проекта осуществляется на оборотной стороне</w:t>
      </w:r>
      <w:r w:rsidR="00EA586F" w:rsidRPr="00930C01">
        <w:rPr>
          <w:rFonts w:ascii="Times New Roman" w:hAnsi="Times New Roman" w:cs="Times New Roman"/>
          <w:sz w:val="24"/>
          <w:szCs w:val="24"/>
        </w:rPr>
        <w:t xml:space="preserve"> каждой страницы проекта правового акта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586F" w:rsidRPr="00930C01">
        <w:rPr>
          <w:rFonts w:ascii="Times New Roman" w:hAnsi="Times New Roman" w:cs="Times New Roman"/>
          <w:sz w:val="24"/>
          <w:szCs w:val="24"/>
        </w:rPr>
        <w:t>и</w:t>
      </w:r>
      <w:r w:rsidRPr="00930C01">
        <w:rPr>
          <w:rFonts w:ascii="Times New Roman" w:hAnsi="Times New Roman" w:cs="Times New Roman"/>
          <w:sz w:val="24"/>
          <w:szCs w:val="24"/>
        </w:rPr>
        <w:t xml:space="preserve"> последнего листа</w:t>
      </w:r>
      <w:r w:rsidR="00EA586F" w:rsidRPr="00930C0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930C01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4.4. Завизированные проекты ОСЗН направляются на подписание заместителю главы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администрации, курирующему вопросы в сфере социальной политики.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4.5. После подписания проекта ОСЗН заместителем главы администрации общий отдел осуществляет присвоение номера, проставление даты.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4.6. При необходимости тиражирование и рассылка проекта ОСЗН осуществляются отделом социальной защиты населения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4.7. Ответственность за соблюдение требований Регламента при подготовке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оформлении проекта и за его соответствие зак</w:t>
      </w:r>
      <w:r w:rsidR="006D213E">
        <w:rPr>
          <w:rFonts w:ascii="Times New Roman" w:hAnsi="Times New Roman" w:cs="Times New Roman"/>
          <w:sz w:val="24"/>
          <w:szCs w:val="24"/>
        </w:rPr>
        <w:t>онодательству несет начальник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отдела социальной защиты населения администрации.</w:t>
      </w: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6D21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</w:t>
      </w:r>
      <w:r w:rsidR="00BB0A3C" w:rsidRPr="00B55F14">
        <w:rPr>
          <w:rFonts w:ascii="Times New Roman" w:hAnsi="Times New Roman" w:cs="Times New Roman"/>
          <w:sz w:val="24"/>
          <w:szCs w:val="24"/>
        </w:rPr>
        <w:t>. ПОРЯДОК ПОДГОТОВКИ И ОФОРМЛЕНИЯ ПРАВОВЫХ АКТОВ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АДМИНИСТРАЦИИ О ПРЕДОСТАВЛЕНИИ ГОСУДАРСТВЕННЫХ УСЛУГ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ЖИЛИЩНОЙ СФЕРЕ</w:t>
      </w:r>
    </w:p>
    <w:p w:rsidR="00BB0A3C" w:rsidRPr="00B55F14" w:rsidRDefault="00BB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6D21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A3C" w:rsidRPr="00B55F14">
        <w:rPr>
          <w:rFonts w:ascii="Times New Roman" w:hAnsi="Times New Roman" w:cs="Times New Roman"/>
          <w:sz w:val="24"/>
          <w:szCs w:val="24"/>
        </w:rPr>
        <w:t>.1. Проекты распоряжений администрации о предоставлении государственных услуг в жилищной сфере (далее - проекты распоряжений в жилищной сфере)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       и оформляются ж</w:t>
      </w:r>
      <w:r w:rsidR="00BB0A3C" w:rsidRPr="00B55F14">
        <w:rPr>
          <w:rFonts w:ascii="Times New Roman" w:hAnsi="Times New Roman" w:cs="Times New Roman"/>
          <w:sz w:val="24"/>
          <w:szCs w:val="24"/>
        </w:rPr>
        <w:t>илищным отделом администрации.</w:t>
      </w:r>
    </w:p>
    <w:p w:rsidR="00BB0A3C" w:rsidRPr="00B55F14" w:rsidRDefault="006D21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A3C" w:rsidRPr="00B55F14">
        <w:rPr>
          <w:rFonts w:ascii="Times New Roman" w:hAnsi="Times New Roman" w:cs="Times New Roman"/>
          <w:sz w:val="24"/>
          <w:szCs w:val="24"/>
        </w:rPr>
        <w:t>.2. Подготовка и оформление проектов распоряжений в жилищной сфере осуществляются в соответствии с требованиями главы 3 Регламента с учетом особенностей, предусмотренных настоящей главой.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4673">
        <w:rPr>
          <w:rFonts w:ascii="Times New Roman" w:hAnsi="Times New Roman" w:cs="Times New Roman"/>
          <w:sz w:val="24"/>
          <w:szCs w:val="24"/>
        </w:rPr>
        <w:t>.4.</w:t>
      </w:r>
      <w:r w:rsidR="00EA586F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лист проекта распоряжения в жилищной сфере должен быть завизирован с о</w:t>
      </w:r>
      <w:r>
        <w:rPr>
          <w:rFonts w:ascii="Times New Roman" w:hAnsi="Times New Roman" w:cs="Times New Roman"/>
          <w:sz w:val="24"/>
          <w:szCs w:val="24"/>
        </w:rPr>
        <w:t>боротной стороны начальником</w:t>
      </w:r>
      <w:r w:rsidR="006D213E">
        <w:rPr>
          <w:rFonts w:ascii="Times New Roman" w:hAnsi="Times New Roman" w:cs="Times New Roman"/>
          <w:sz w:val="24"/>
          <w:szCs w:val="24"/>
        </w:rPr>
        <w:t xml:space="preserve"> ж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илищного отдела администрации, </w:t>
      </w:r>
      <w:r>
        <w:rPr>
          <w:rFonts w:ascii="Times New Roman" w:hAnsi="Times New Roman" w:cs="Times New Roman"/>
          <w:sz w:val="24"/>
          <w:szCs w:val="24"/>
        </w:rPr>
        <w:t>начальником юридического отдела администрации</w:t>
      </w:r>
      <w:r w:rsidR="00A77E69">
        <w:rPr>
          <w:rFonts w:ascii="Times New Roman" w:hAnsi="Times New Roman" w:cs="Times New Roman"/>
          <w:sz w:val="24"/>
          <w:szCs w:val="24"/>
        </w:rPr>
        <w:t xml:space="preserve">, </w:t>
      </w:r>
      <w:r w:rsidR="00A77E69" w:rsidRPr="00EA586F">
        <w:rPr>
          <w:rFonts w:ascii="Times New Roman" w:hAnsi="Times New Roman" w:cs="Times New Roman"/>
          <w:sz w:val="24"/>
          <w:szCs w:val="24"/>
        </w:rPr>
        <w:t>начальником общего отдела</w:t>
      </w:r>
      <w:r w:rsidRPr="00EA586F">
        <w:rPr>
          <w:rFonts w:ascii="Times New Roman" w:hAnsi="Times New Roman" w:cs="Times New Roman"/>
          <w:sz w:val="24"/>
          <w:szCs w:val="24"/>
        </w:rPr>
        <w:t xml:space="preserve"> </w:t>
      </w:r>
      <w:r w:rsidR="00A77E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заместителем главы администрации, курирующим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жилищную сферу и</w:t>
      </w:r>
      <w:r w:rsidR="00024673">
        <w:rPr>
          <w:rFonts w:ascii="Times New Roman" w:hAnsi="Times New Roman" w:cs="Times New Roman"/>
          <w:sz w:val="24"/>
          <w:szCs w:val="24"/>
        </w:rPr>
        <w:t xml:space="preserve"> непосредственно координирующим и контролирующим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деятельность жилищного отдела.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  <w:r w:rsidR="000246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После согласования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проекта распоряжения в жилищной сфере 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проект распоряжения направляется на подпись главе администрации. </w:t>
      </w:r>
      <w:r w:rsidR="00BB0A3C" w:rsidRPr="00B55F14">
        <w:rPr>
          <w:rFonts w:ascii="Times New Roman" w:hAnsi="Times New Roman" w:cs="Times New Roman"/>
          <w:sz w:val="24"/>
          <w:szCs w:val="24"/>
        </w:rPr>
        <w:t>Общий отдел осуществляет присвоение номера, проставление даты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администрации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024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B0A3C" w:rsidRPr="00B55F14">
        <w:rPr>
          <w:rFonts w:ascii="Times New Roman" w:hAnsi="Times New Roman" w:cs="Times New Roman"/>
          <w:sz w:val="24"/>
          <w:szCs w:val="24"/>
        </w:rPr>
        <w:t>. При необходимости тиражирование и рассылка распоряжения в</w:t>
      </w:r>
      <w:r w:rsidR="008A1E63">
        <w:rPr>
          <w:rFonts w:ascii="Times New Roman" w:hAnsi="Times New Roman" w:cs="Times New Roman"/>
          <w:sz w:val="24"/>
          <w:szCs w:val="24"/>
        </w:rPr>
        <w:t xml:space="preserve"> жилищной сфере осуществляются ж</w:t>
      </w:r>
      <w:r w:rsidR="00BB0A3C" w:rsidRPr="00B55F14">
        <w:rPr>
          <w:rFonts w:ascii="Times New Roman" w:hAnsi="Times New Roman" w:cs="Times New Roman"/>
          <w:sz w:val="24"/>
          <w:szCs w:val="24"/>
        </w:rPr>
        <w:t>илищным отделом администрации.</w:t>
      </w:r>
    </w:p>
    <w:p w:rsidR="00BB0A3C" w:rsidRPr="00B55F14" w:rsidRDefault="00024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Ответственность за соблюдение требований Регламента при подготовке </w:t>
      </w:r>
      <w:r w:rsidR="008A1E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оформлении проекта</w:t>
      </w:r>
      <w:r w:rsidR="00EA586F">
        <w:rPr>
          <w:rFonts w:ascii="Times New Roman" w:hAnsi="Times New Roman" w:cs="Times New Roman"/>
          <w:sz w:val="24"/>
          <w:szCs w:val="24"/>
        </w:rPr>
        <w:t xml:space="preserve"> распоряжения в жилищной сфере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и за его соответствие закон</w:t>
      </w:r>
      <w:r w:rsidR="008A1E63">
        <w:rPr>
          <w:rFonts w:ascii="Times New Roman" w:hAnsi="Times New Roman" w:cs="Times New Roman"/>
          <w:sz w:val="24"/>
          <w:szCs w:val="24"/>
        </w:rPr>
        <w:t>одательству несет начальник ж</w:t>
      </w:r>
      <w:r w:rsidR="00BB0A3C" w:rsidRPr="00B55F14">
        <w:rPr>
          <w:rFonts w:ascii="Times New Roman" w:hAnsi="Times New Roman" w:cs="Times New Roman"/>
          <w:sz w:val="24"/>
          <w:szCs w:val="24"/>
        </w:rPr>
        <w:t>илищного отдела администрации.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8A1E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</w:t>
      </w:r>
      <w:r w:rsidR="00BB0A3C" w:rsidRPr="00B55F14">
        <w:rPr>
          <w:rFonts w:ascii="Times New Roman" w:hAnsi="Times New Roman" w:cs="Times New Roman"/>
          <w:sz w:val="24"/>
          <w:szCs w:val="24"/>
        </w:rPr>
        <w:t>. ОРГАНИЗАЦИЯ РАБОТЫ ПЕРВОГО ЗАМЕСТИТЕЛЯ ГЛАВЫ</w:t>
      </w:r>
    </w:p>
    <w:p w:rsidR="008A1E63" w:rsidRDefault="00BB0A3C" w:rsidP="008A1E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АДМИНИСТРАЦИИ, ЗАМЕСТИТЕЛЕЙ ГЛАВЫ АДМИНИСТРАЦИИ</w:t>
      </w:r>
      <w:r w:rsidR="008A1E63">
        <w:rPr>
          <w:rFonts w:ascii="Times New Roman" w:hAnsi="Times New Roman" w:cs="Times New Roman"/>
          <w:sz w:val="24"/>
          <w:szCs w:val="24"/>
        </w:rPr>
        <w:t>.</w:t>
      </w:r>
    </w:p>
    <w:p w:rsidR="008A1E63" w:rsidRPr="00B55F14" w:rsidRDefault="008A1E63" w:rsidP="008A1E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1E63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ПОРЯДОК ПОДГОТОВКИ И ПРОВЕДЕНИЯ ЗАСЕДАНИЙ</w:t>
      </w:r>
    </w:p>
    <w:p w:rsidR="00BB0A3C" w:rsidRPr="00B55F14" w:rsidRDefault="008A1E63" w:rsidP="008A1E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КОЛЛЕГИИ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8A1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.1. Первый заместитель главы администрации, заместители главы администрации работают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в соответствии с правовым актом администрации о распределении обязанностей: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.1.1. Участвуют во всех заседаниях, проводимых главой администрации, и в работе Коллегии с правом решающего голоса.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.1.2. Обеспечивают подготовку и выполнение правовых актов администрации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поручений главы администрации района.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.1.3. Координируют и контролируют деятельность курируемых структурных подразделений.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.1.4. Согласовывают проекты правовых актов администрации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.1.5. Рассматривают возникающие разногласия между разработчиками проектов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согласующим отделом.</w:t>
      </w:r>
    </w:p>
    <w:p w:rsidR="00BB0A3C" w:rsidRPr="00B55F14" w:rsidRDefault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.1.6. Принимают решения о внесении проектов правовых актов на рассмотрение главы администрации.</w:t>
      </w:r>
    </w:p>
    <w:p w:rsidR="00BB0A3C" w:rsidRPr="00B55F14" w:rsidRDefault="008A1E63" w:rsidP="008A1E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3C" w:rsidRPr="00B55F14">
        <w:rPr>
          <w:rFonts w:ascii="Times New Roman" w:hAnsi="Times New Roman" w:cs="Times New Roman"/>
          <w:sz w:val="24"/>
          <w:szCs w:val="24"/>
        </w:rPr>
        <w:t>.2. Первый заместитель главы администрации, заместители главы администрации рассматривают входящую служебную документацию, обращ</w:t>
      </w:r>
      <w:r>
        <w:rPr>
          <w:rFonts w:ascii="Times New Roman" w:hAnsi="Times New Roman" w:cs="Times New Roman"/>
          <w:sz w:val="24"/>
          <w:szCs w:val="24"/>
        </w:rPr>
        <w:t xml:space="preserve">ения граждан и юридических лиц. </w:t>
      </w:r>
      <w:r w:rsidR="00BB0A3C" w:rsidRPr="00B55F14">
        <w:rPr>
          <w:rFonts w:ascii="Times New Roman" w:hAnsi="Times New Roman" w:cs="Times New Roman"/>
          <w:sz w:val="24"/>
          <w:szCs w:val="24"/>
        </w:rPr>
        <w:t>В виде резолюции дают поручения подведомственным структурным подразделениям или отдельным сотрудникам.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B55F14">
        <w:rPr>
          <w:rFonts w:ascii="Times New Roman" w:hAnsi="Times New Roman" w:cs="Times New Roman"/>
          <w:sz w:val="24"/>
          <w:szCs w:val="24"/>
        </w:rPr>
        <w:t>Содержащееся в резолюции поручение подлежит обязательному исполнению и контролю.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8A1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B0A3C" w:rsidRPr="00B55F14">
        <w:rPr>
          <w:rFonts w:ascii="Times New Roman" w:hAnsi="Times New Roman" w:cs="Times New Roman"/>
          <w:sz w:val="24"/>
          <w:szCs w:val="24"/>
        </w:rPr>
        <w:t>. Кол</w:t>
      </w:r>
      <w:r>
        <w:rPr>
          <w:rFonts w:ascii="Times New Roman" w:hAnsi="Times New Roman" w:cs="Times New Roman"/>
          <w:sz w:val="24"/>
          <w:szCs w:val="24"/>
        </w:rPr>
        <w:t>легия администрации 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 Санкт-Петербурга является совещательным органом, обеспечивающим коллективное рассмотрение наиболее важных вопросов социально-экономического развития района и подготовку решений по ним, реализацию государственной политики Санкт-Петербурга на территории района, повышение эффективности взаимодействия администрации с территориальными органами федеральных органов исполнительной власти и органами местного самоуправления.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6.2. Состав и порядок работы коллегии администрации </w:t>
      </w:r>
      <w:r w:rsidR="00EA586F" w:rsidRPr="00EA586F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Pr="00EA586F">
        <w:rPr>
          <w:rFonts w:ascii="Times New Roman" w:hAnsi="Times New Roman" w:cs="Times New Roman"/>
          <w:sz w:val="24"/>
          <w:szCs w:val="24"/>
        </w:rPr>
        <w:t>п</w:t>
      </w:r>
      <w:r w:rsidRPr="00B55F14">
        <w:rPr>
          <w:rFonts w:ascii="Times New Roman" w:hAnsi="Times New Roman" w:cs="Times New Roman"/>
          <w:sz w:val="24"/>
          <w:szCs w:val="24"/>
        </w:rPr>
        <w:t>равовым актом администрации.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E69" w:rsidRDefault="00A77E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7. ОРГАНИЗАЦИЯ КОНТРОЛЯ И ПРОВЕРКИ ИСПОЛНЕНИЯ ПРАВОВЫХ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 ОРГАНИЗАЦИОННЫХ АКТОВ В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EA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5"/>
      <w:bookmarkEnd w:id="6"/>
      <w:r>
        <w:rPr>
          <w:rFonts w:ascii="Times New Roman" w:hAnsi="Times New Roman" w:cs="Times New Roman"/>
          <w:sz w:val="24"/>
          <w:szCs w:val="24"/>
        </w:rPr>
        <w:t>7.1. Контролю подлежи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т исполнение правовых актов Губернатора Санкт-Петербурга и Правительства Санкт-Петербурга и организационных актов Губернатора </w:t>
      </w:r>
      <w:r w:rsidR="008A1E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Санкт-Петербурга и Правительства Санкт-Петербурга (письменных поручений Губернатора, поручений, содержащихся в протоколах заседаний Правительства </w:t>
      </w:r>
      <w:r w:rsidR="008A1E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 совещаний с участием Губернатора), </w:t>
      </w:r>
      <w:r w:rsidR="00BB0A3C" w:rsidRPr="00EA586F">
        <w:rPr>
          <w:rFonts w:ascii="Times New Roman" w:hAnsi="Times New Roman" w:cs="Times New Roman"/>
          <w:sz w:val="24"/>
          <w:szCs w:val="24"/>
        </w:rPr>
        <w:t xml:space="preserve">письменных поручений вице-губернатора </w:t>
      </w:r>
      <w:r w:rsidR="00072C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A3C" w:rsidRPr="00EA586F">
        <w:rPr>
          <w:rFonts w:ascii="Times New Roman" w:hAnsi="Times New Roman" w:cs="Times New Roman"/>
          <w:sz w:val="24"/>
          <w:szCs w:val="24"/>
        </w:rPr>
        <w:t>Санкт-Петербурга, поручений, содержащихся в протоколах совещаний</w:t>
      </w:r>
      <w:r w:rsidRPr="00EA586F"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EA586F">
        <w:rPr>
          <w:rFonts w:ascii="Times New Roman" w:hAnsi="Times New Roman" w:cs="Times New Roman"/>
          <w:sz w:val="24"/>
          <w:szCs w:val="24"/>
        </w:rPr>
        <w:t>с участием вице-губернатора Санкт-Петербурга, правовых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актов администрации, письменных поручений главы администрации, поручений, содержащихся в протоколах совещаний с участием главы администрации, а также подготовка ответов администрации на запросы и обращения, сроки рассмотрения которых установлены законодательством Российской Федерации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Санкт-Петербурга.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6"/>
      <w:bookmarkEnd w:id="7"/>
      <w:r w:rsidRPr="00B55F14">
        <w:rPr>
          <w:rFonts w:ascii="Times New Roman" w:hAnsi="Times New Roman" w:cs="Times New Roman"/>
          <w:sz w:val="24"/>
          <w:szCs w:val="24"/>
        </w:rPr>
        <w:t>7.2. Контроль и организацию исполнения правового акта администрации осуществляет должностное лицо, указанное в правовом акте.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Контроль за исполнением и организацию исполнения отдельных поручений, содержащихся в правовых и организационных актах администрации, осуществляет руководитель соответствующего структурного подразделения, которому дано поручение.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Если поручение дано нескольким должностным лицам, то работу по его исполнению координирует должностное лицо, указанное в поручении первым или определенное </w:t>
      </w:r>
      <w:r w:rsidR="008A1E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>в резолюции.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7.3. Общий контроль за исполнением </w:t>
      </w:r>
      <w:r w:rsidR="00624759" w:rsidRPr="00B55F14">
        <w:rPr>
          <w:rFonts w:ascii="Times New Roman" w:hAnsi="Times New Roman" w:cs="Times New Roman"/>
          <w:sz w:val="24"/>
          <w:szCs w:val="24"/>
        </w:rPr>
        <w:t>правовых и организационных актов</w:t>
      </w:r>
      <w:r w:rsidR="00624759">
        <w:rPr>
          <w:rFonts w:ascii="Times New Roman" w:hAnsi="Times New Roman" w:cs="Times New Roman"/>
          <w:sz w:val="24"/>
          <w:szCs w:val="24"/>
        </w:rPr>
        <w:t>,</w:t>
      </w:r>
      <w:r w:rsidR="00624759" w:rsidRPr="00B55F14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указанных в пункте 7.1 настоящего Регламента</w:t>
      </w:r>
      <w:r w:rsidR="00624759">
        <w:rPr>
          <w:rFonts w:ascii="Times New Roman" w:hAnsi="Times New Roman" w:cs="Times New Roman"/>
          <w:sz w:val="24"/>
          <w:szCs w:val="24"/>
        </w:rPr>
        <w:t>,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осуществляет общий отдел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Общий отдел администрации </w:t>
      </w:r>
      <w:r w:rsidR="00014B57" w:rsidRPr="00EA586F">
        <w:rPr>
          <w:rFonts w:ascii="Times New Roman" w:hAnsi="Times New Roman" w:cs="Times New Roman"/>
          <w:sz w:val="24"/>
          <w:szCs w:val="24"/>
        </w:rPr>
        <w:t>ежедневно</w:t>
      </w:r>
      <w:r w:rsidRPr="00EA586F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 xml:space="preserve">направляет руководителям структурных подразделений справки предупредительного контроля о ходе выполнения указанных </w:t>
      </w:r>
      <w:r w:rsidR="00FC7AB3">
        <w:rPr>
          <w:rFonts w:ascii="Times New Roman" w:hAnsi="Times New Roman" w:cs="Times New Roman"/>
          <w:sz w:val="24"/>
          <w:szCs w:val="24"/>
        </w:rPr>
        <w:t xml:space="preserve"> 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>в пункте 7.1 настоящего Регламента правовых и организационных актов (далее - справки предупредительного контроля).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7.4. Поручения, содержащиеся в правовых и организационных актах, с конкретными сроками исполнения должны исполняться точно в установленные сроки, без указания конкретных сроков - в течение одн</w:t>
      </w:r>
      <w:r w:rsidR="00FC7AB3">
        <w:rPr>
          <w:rFonts w:ascii="Times New Roman" w:hAnsi="Times New Roman" w:cs="Times New Roman"/>
          <w:sz w:val="24"/>
          <w:szCs w:val="24"/>
        </w:rPr>
        <w:t>ого месяца. Поручения с грифом «ОПЕРАТИВНО»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должны исполняться в</w:t>
      </w:r>
      <w:r w:rsidR="00FC7AB3">
        <w:rPr>
          <w:rFonts w:ascii="Times New Roman" w:hAnsi="Times New Roman" w:cs="Times New Roman"/>
          <w:sz w:val="24"/>
          <w:szCs w:val="24"/>
        </w:rPr>
        <w:t xml:space="preserve"> течение десяти дней, с грифом «СРОЧНО»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- в течение трех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дней, </w:t>
      </w:r>
      <w:r w:rsidR="00FC7A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C7AB3">
        <w:rPr>
          <w:rFonts w:ascii="Times New Roman" w:hAnsi="Times New Roman" w:cs="Times New Roman"/>
          <w:sz w:val="24"/>
          <w:szCs w:val="24"/>
        </w:rPr>
        <w:t xml:space="preserve">   с грифом «ВЕСЬМА СРОЧНО»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- в течение суток.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7.5. В исключительных случаях при невыполнении или неполном выполнении </w:t>
      </w:r>
      <w:r w:rsidR="00E1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14">
        <w:rPr>
          <w:rFonts w:ascii="Times New Roman" w:hAnsi="Times New Roman" w:cs="Times New Roman"/>
          <w:sz w:val="24"/>
          <w:szCs w:val="24"/>
        </w:rPr>
        <w:t>по объективным причинам поручений, содержащихся в правовых и организационных актах, решение о переносе сроков принимает должностное лицо, давшее поручение.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7.6. Снятие с контроля исполненных правовых актов администрации производится начальником общего отдела администрации на основании служебных записок должностных лиц, на которых в порядке, установленном пунктом 7.2 настоящего Регламента, возложен контроль.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7.7. Должностные лица, на которых в порядке, установленном пунктом 7.2 настоящего Регламента, возложен контроль за исполнением правовых и организационных актов, несут ответственность за их неисполнение или ненадлежащее исполнение в соответствии </w:t>
      </w:r>
      <w:r w:rsidR="00E124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5F14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7.8. Информация общего отдела администрации о состоянии исполнительской дисциплины в структурных подразделениях администрации еженедельно рассматривается на аппаратных совещаниях.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0C08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Глава 8. ПОДГОТОВКА И ПРОВЕДЕНИЕ </w:t>
      </w: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СОВЕЩАНИЙ В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8.1. В целях выработки согласованных решений и координации деятельности глава администрации и его заместители проводят совещания с руководителями структурных подразделений администрации, представителями иных органов исполнительной власти, руководителями органов местного самоуправления, предприятий, организаций.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8.2. Перечень вопросов, выносимых на совещание, должностные лица, ответственные за их подготовку, состав участников и время проведения совещания определяются главой администрации либо по его поручению первым заместителем главы администрации, заместителем главы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8.3. Специалист структурного подразделения администрации, ответственный </w:t>
      </w:r>
      <w:r w:rsidR="00E124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за подготовку совещания, не позднее чем за три рабочих дня до даты проведения совещания осуществляет оповещение участников совещания, подготовку и направление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им необходимых материалов.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8.4. Протокол совещания ведет специалист структурного подразделения, ответственный за подготовку совещания. Протокол совещания должен быть оформлен </w:t>
      </w:r>
      <w:r w:rsidR="00C252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68CE">
        <w:rPr>
          <w:rFonts w:ascii="Times New Roman" w:hAnsi="Times New Roman" w:cs="Times New Roman"/>
          <w:sz w:val="24"/>
          <w:szCs w:val="24"/>
        </w:rPr>
        <w:t>в течение 5 рабочих дней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8.5. Протокол совещания подписывается должностным лицом, председательствующим на совещании. Копии протоколов или выписки из них направляются в общий отдел администрации для организации контроля исполнения принятых решений и исполнителям для их выполнения.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8.6. Аппаратные совещания проводятся еженедельно по понедельникам.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9. ОРГАНИЗАЦИЯ ВСТРЕЧ С ЗАРУБЕЖНЫМИ ДЕЛЕГАЦИЯМИ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 ДЕЛЕГАЦИЯМИ СУБЪЕКТОВ РОССИЙСКОЙ ФЕДЕРАЦИИ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9.1. Организация встреч с зарубежными делегациями и делегациями субъектов Российской Федерации осуществляется по согласованию с Комитетом по внешним связям Санкт-Петербурга.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9.2. Организационную подготовку встреч с зарубежными делегациями и делегациями субъектов Российской Федерации обеспечивают заместители главы администрации </w:t>
      </w:r>
      <w:r w:rsidR="00E124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>в соответствии с распределением должностных обязанностей и руководители структурных подразделений администрации по принадлежности вопроса.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9.3. Пресс-конференции и встречи с журналистами главы администрации организуются сектором информации.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274"/>
      <w:bookmarkEnd w:id="8"/>
      <w:r w:rsidRPr="00B55F14">
        <w:rPr>
          <w:rFonts w:ascii="Times New Roman" w:hAnsi="Times New Roman" w:cs="Times New Roman"/>
          <w:sz w:val="24"/>
          <w:szCs w:val="24"/>
        </w:rPr>
        <w:t>Глава 10. ОРГАНИЗАЦИЯ ПРИЕМА ГРАЖДАН В 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10.1. Прием граждан осуществляется посредством: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приема граждан руководителями и уполномоченными специалистами структурных подразделений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личного приема граждан главой администрации, первым заместителем </w:t>
      </w:r>
      <w:r w:rsidR="00E1246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заместителями главы администрации (далее - руководители администрации).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10.2. Прием граждан руководителями и уполномоченными специалистами структурных подразделений администрации осуществляется в установленные дни и часы приема </w:t>
      </w:r>
      <w:r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C1289"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>зданиях</w:t>
      </w:r>
      <w:r w:rsidR="00B77D1C"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администрации. Организацию приема осуществляют руководители структурных подразделений.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Информация о месте приема, об установленных для приема днях и часах, а также </w:t>
      </w:r>
      <w:r w:rsidR="00B858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о структурных подразделениях администрации, осуществляющих прием граждан, доводится до сведения граждан посредством размещения указанной информации </w:t>
      </w:r>
      <w:r w:rsidR="00B858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 и на сайте администрации района.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10.3. Организацию личного приема граждан руководителями администрации осуществля</w:t>
      </w:r>
      <w:r w:rsidR="00B858D7">
        <w:rPr>
          <w:rFonts w:ascii="Times New Roman" w:hAnsi="Times New Roman" w:cs="Times New Roman"/>
          <w:sz w:val="24"/>
          <w:szCs w:val="24"/>
        </w:rPr>
        <w:t>ет общий отдел</w:t>
      </w:r>
      <w:r w:rsidR="004B4E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Личный прием граждан руководители администрации ведут по утвержденному графику.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10.4. Организация личного приема граждан руководителями администрации включает в себя: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>10.4.1. Со</w:t>
      </w:r>
      <w:r w:rsidR="004B4E8A">
        <w:rPr>
          <w:rFonts w:ascii="Times New Roman" w:hAnsi="Times New Roman" w:cs="Times New Roman"/>
          <w:sz w:val="24"/>
          <w:szCs w:val="24"/>
        </w:rPr>
        <w:t>ставление общим отделом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графика личного приема граждан, обеспечение его соблюдения и документального оформления.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10.4.2. Подготовку к приему необходимых материалов.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10.4.3. Участие руководителей и специалистов структурных подразделений администрации в проводимых руководителями администрации личных приемах.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10.4.4. Регистрацию устных обращений принятых граждан и их документальное оформление, направление документов на рассмотрение в структурные подразделения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10.4.5. Осуществление контроля за вып</w:t>
      </w:r>
      <w:r w:rsidR="00B77D1C">
        <w:rPr>
          <w:rFonts w:ascii="Times New Roman" w:hAnsi="Times New Roman" w:cs="Times New Roman"/>
          <w:sz w:val="24"/>
          <w:szCs w:val="24"/>
        </w:rPr>
        <w:t>олнением решений, принятых руководителем</w:t>
      </w:r>
      <w:r w:rsidRPr="00B55F14">
        <w:rPr>
          <w:rFonts w:ascii="Times New Roman" w:hAnsi="Times New Roman" w:cs="Times New Roman"/>
          <w:sz w:val="24"/>
          <w:szCs w:val="24"/>
        </w:rPr>
        <w:t>, проводившим личный прием.</w:t>
      </w:r>
    </w:p>
    <w:p w:rsidR="00BB0A3C" w:rsidRPr="00B77D1C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D1C">
        <w:rPr>
          <w:rFonts w:ascii="Times New Roman" w:hAnsi="Times New Roman" w:cs="Times New Roman"/>
          <w:sz w:val="24"/>
          <w:szCs w:val="24"/>
        </w:rPr>
        <w:t xml:space="preserve">10.5. Запись на личный прием к главе администрации осуществляется только после предварительного рассмотрения вопроса, указанного заявителем в обращении, структурным подразделением администрации и последующего рассмотрения вопроса, указанного заявителем в обращении, 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первым заместителем главы администрации или </w:t>
      </w:r>
      <w:r w:rsidRPr="00B77D1C">
        <w:rPr>
          <w:rFonts w:ascii="Times New Roman" w:hAnsi="Times New Roman" w:cs="Times New Roman"/>
          <w:sz w:val="24"/>
          <w:szCs w:val="24"/>
        </w:rPr>
        <w:t>заместителем главы администрации (по направлению деятельности) в ходе личного приема.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D1C">
        <w:rPr>
          <w:rFonts w:ascii="Times New Roman" w:hAnsi="Times New Roman" w:cs="Times New Roman"/>
          <w:sz w:val="24"/>
          <w:szCs w:val="24"/>
        </w:rPr>
        <w:t>Запись на личный прием к первому заместителю главы администрации, заместителям главы администрации (по направлениям деятельности) осуществляется только после предварительного рассмотрения вопроса, указанного заявителем в обращении, соответствующим структурным подразделением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10.6. Для решения вопроса о записи на прием к руководителям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4A7E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>в том случае, если решение вопроса отнесено законодательством к компетенции администрации, специали</w:t>
      </w:r>
      <w:r w:rsidR="004B4E8A">
        <w:rPr>
          <w:rFonts w:ascii="Times New Roman" w:hAnsi="Times New Roman" w:cs="Times New Roman"/>
          <w:sz w:val="24"/>
          <w:szCs w:val="24"/>
        </w:rPr>
        <w:t>ст общего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принимает от гражданина письменное заявление, которое должно быть аргументированным, содержать подробную информацию о том, куда и когда гражданин обращался ранее.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Оценку предъявляемых гражданином документов проводит специалист </w:t>
      </w:r>
      <w:r w:rsidR="004B4E8A">
        <w:rPr>
          <w:rFonts w:ascii="Times New Roman" w:hAnsi="Times New Roman" w:cs="Times New Roman"/>
          <w:sz w:val="24"/>
          <w:szCs w:val="24"/>
        </w:rPr>
        <w:t xml:space="preserve">общего отдела </w:t>
      </w:r>
      <w:r w:rsidRPr="00B55F14">
        <w:rPr>
          <w:rFonts w:ascii="Times New Roman" w:hAnsi="Times New Roman" w:cs="Times New Roman"/>
          <w:sz w:val="24"/>
          <w:szCs w:val="24"/>
        </w:rPr>
        <w:t>и по результатам их рассмотрения включает гражданина в график приема руководителей администрации по принадлежности вопроса.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Запись заявителя на прием не производится в случае, если: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решение поставленного им вопроса не входит в компетенцию администрации </w:t>
      </w:r>
      <w:r w:rsidR="004B4E8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4B4E8A">
        <w:rPr>
          <w:rFonts w:ascii="Times New Roman" w:hAnsi="Times New Roman" w:cs="Times New Roman"/>
          <w:sz w:val="24"/>
          <w:szCs w:val="24"/>
        </w:rPr>
        <w:t xml:space="preserve">   </w:t>
      </w:r>
      <w:r w:rsidRPr="00B55F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5F14">
        <w:rPr>
          <w:rFonts w:ascii="Times New Roman" w:hAnsi="Times New Roman" w:cs="Times New Roman"/>
          <w:sz w:val="24"/>
          <w:szCs w:val="24"/>
        </w:rPr>
        <w:t>с разъяснением заявителю, в какой государственный орган или орган местного самоуправления и в каком порядке ему следует обратиться);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по поставленному заявителем вопросу ему ранее давались мотивированные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ответы, </w:t>
      </w:r>
      <w:r w:rsidR="004B4E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4E8A">
        <w:rPr>
          <w:rFonts w:ascii="Times New Roman" w:hAnsi="Times New Roman" w:cs="Times New Roman"/>
          <w:sz w:val="24"/>
          <w:szCs w:val="24"/>
        </w:rPr>
        <w:t xml:space="preserve">    </w:t>
      </w:r>
      <w:r w:rsidRPr="00B55F14">
        <w:rPr>
          <w:rFonts w:ascii="Times New Roman" w:hAnsi="Times New Roman" w:cs="Times New Roman"/>
          <w:sz w:val="24"/>
          <w:szCs w:val="24"/>
        </w:rPr>
        <w:t>и в ходе записи на прием он не приводит новых аргументов;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заявитель обжалует судебное решение.</w:t>
      </w:r>
    </w:p>
    <w:p w:rsidR="00B77D1C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10.7. После утверждения графика приема и списка граждан, предварительно записанных на прием к руководителям администрации, информация о месте приема, дне </w:t>
      </w:r>
      <w:r w:rsidR="004B4E8A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 часах приема доводится до сведения граждан посредством телефонного и письменного оповещения специалистом </w:t>
      </w:r>
      <w:r w:rsidR="00014B57">
        <w:rPr>
          <w:rFonts w:ascii="Times New Roman" w:hAnsi="Times New Roman" w:cs="Times New Roman"/>
          <w:sz w:val="24"/>
          <w:szCs w:val="24"/>
        </w:rPr>
        <w:t xml:space="preserve">общего отдела. 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10.8. В случае записи гражданина на прием к руководителям администрации специали</w:t>
      </w:r>
      <w:r w:rsidR="004B4E8A">
        <w:rPr>
          <w:rFonts w:ascii="Times New Roman" w:hAnsi="Times New Roman" w:cs="Times New Roman"/>
          <w:sz w:val="24"/>
          <w:szCs w:val="24"/>
        </w:rPr>
        <w:t>ст общего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подготавливает следующие документы: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>карточку личного приема, в которую заносится содержание устного обращения гражданина;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подборку документов, включающую в себя переписку с заявителем;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справки структурных подразделений администрации, рассматривавших обращение.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10.9. На личном приеме граждан главой администрации присутствуют: заместитель главы администрации в соответствии с распределением обязанностей, руководитель структурного подразделения администрации по принадлежности рассматриваемого вопроса, начальник общего отдела и начальник юридического отдела (при необходимости).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10.10. На личном приеме гражданин предъявляет документ, удостоверяющий личность.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личном приеме может быть отказано в случае, если: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у заявителя отсутствуют документы, удостоверяющие его личность;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заявитель имеет явные признаки наркотического, токсического или алкогольного опьянени</w:t>
      </w:r>
      <w:r w:rsidRPr="00B77D1C">
        <w:rPr>
          <w:rFonts w:ascii="Times New Roman" w:hAnsi="Times New Roman" w:cs="Times New Roman"/>
          <w:sz w:val="24"/>
          <w:szCs w:val="24"/>
        </w:rPr>
        <w:t>я</w:t>
      </w:r>
      <w:r w:rsidR="00014B57" w:rsidRPr="00B77D1C">
        <w:rPr>
          <w:rFonts w:ascii="Times New Roman" w:hAnsi="Times New Roman" w:cs="Times New Roman"/>
          <w:sz w:val="24"/>
          <w:szCs w:val="24"/>
        </w:rPr>
        <w:t>,</w:t>
      </w:r>
      <w:r w:rsidRPr="00B77D1C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10.11. Решение руководителей администрации, принятое на личном приеме граждан, оформляется в виде резолюции в карточке личного приема, содержащей поручение структурному подразделению администрации, которая подписывается лицом, проводившим прием.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Поручение руководителей администрации в карточке личного приема ставится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>на контроль.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Карточка личного приема, принятая в ходе личного приема, подлежит регистраци</w:t>
      </w:r>
      <w:r w:rsidR="004B4E8A">
        <w:rPr>
          <w:rFonts w:ascii="Times New Roman" w:hAnsi="Times New Roman" w:cs="Times New Roman"/>
          <w:sz w:val="24"/>
          <w:szCs w:val="24"/>
        </w:rPr>
        <w:t>и общим отделом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в Государ</w:t>
      </w:r>
      <w:r w:rsidR="004B4E8A">
        <w:rPr>
          <w:rFonts w:ascii="Times New Roman" w:hAnsi="Times New Roman" w:cs="Times New Roman"/>
          <w:sz w:val="24"/>
          <w:szCs w:val="24"/>
        </w:rPr>
        <w:t>ственной информационной системе                  Санкт-Петербурга «</w:t>
      </w:r>
      <w:r w:rsidRPr="00B55F14">
        <w:rPr>
          <w:rFonts w:ascii="Times New Roman" w:hAnsi="Times New Roman" w:cs="Times New Roman"/>
          <w:sz w:val="24"/>
          <w:szCs w:val="24"/>
        </w:rPr>
        <w:t>Единая система электронного документооборота и делопроизводства исполнительных органов государс</w:t>
      </w:r>
      <w:r w:rsidR="004B4E8A">
        <w:rPr>
          <w:rFonts w:ascii="Times New Roman" w:hAnsi="Times New Roman" w:cs="Times New Roman"/>
          <w:sz w:val="24"/>
          <w:szCs w:val="24"/>
        </w:rPr>
        <w:t>твенной власти Санкт-Петербурга»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(далее - ЕСЭДД), </w:t>
      </w:r>
      <w:r w:rsidR="00290403"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и рассмотрению в установленном законодательством порядке.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После регистрации карточка личного приема направляетс</w:t>
      </w:r>
      <w:r w:rsidR="004B4E8A">
        <w:rPr>
          <w:rFonts w:ascii="Times New Roman" w:hAnsi="Times New Roman" w:cs="Times New Roman"/>
          <w:sz w:val="24"/>
          <w:szCs w:val="24"/>
        </w:rPr>
        <w:t>я общим отделом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посредством ЕСЭДД в структурное подразделение администрации для исполнения.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10.12. В ходе личного приема, в случае если изложенные в устном обращении гражданина факты и обстоятельства являются очевидными и не требуют дополнительной проверки, ответ на обращение с согласия гражданина может быть дан в устной форме.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>В карточке личного приема обязательно делается отметка об отсутствии необходимости давать письменный ответ с проставлением подписи заявителя.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остальных случаях гражданину дается письменный ответ по существу поставленных в обращении вопросов в сроки, определенные действующим законодательством.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</w:t>
      </w:r>
      <w:r w:rsidR="004B4E8A">
        <w:rPr>
          <w:rFonts w:ascii="Times New Roman" w:hAnsi="Times New Roman" w:cs="Times New Roman"/>
          <w:sz w:val="24"/>
          <w:szCs w:val="24"/>
        </w:rPr>
        <w:t xml:space="preserve">3. Общий отдел администрации </w:t>
      </w:r>
      <w:r w:rsidRPr="00B55F14">
        <w:rPr>
          <w:rFonts w:ascii="Times New Roman" w:hAnsi="Times New Roman" w:cs="Times New Roman"/>
          <w:sz w:val="24"/>
          <w:szCs w:val="24"/>
        </w:rPr>
        <w:t>осуществляет контроль выполнения поручений, данных в ходе личного приема, который включает в себя: постановку на контроль, контроль за сроками выполнения, учет результатов выполнения.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10.14. Поручение руководителей администрации по обращению гражданина должно исполняться в срок, не превышающий 30 дней со дня регистрации.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10.15. Если в резолюции к обращению указано несколько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исполнителей, </w:t>
      </w:r>
      <w:r w:rsidR="00E42F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42F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то соисполнители не позднее 5 дней до наступления срока ответа на обращение представляют ответственному исполнителю справку, в которой отражают результаты рассмотрения вопросов, относящихся к их компетенции.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10.16. Ответственный исполнитель готовит проект ответа заявителю.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случае если поступивший от исполнителя проект ответа не отвечает предъявляемым требованиям Инструкции по делопроизводству в администрации, специалис</w:t>
      </w:r>
      <w:r w:rsidR="004B4E8A">
        <w:rPr>
          <w:rFonts w:ascii="Times New Roman" w:hAnsi="Times New Roman" w:cs="Times New Roman"/>
          <w:sz w:val="24"/>
          <w:szCs w:val="24"/>
        </w:rPr>
        <w:t xml:space="preserve">т общего отдела </w:t>
      </w:r>
      <w:r w:rsidRPr="00B55F14">
        <w:rPr>
          <w:rFonts w:ascii="Times New Roman" w:hAnsi="Times New Roman" w:cs="Times New Roman"/>
          <w:sz w:val="24"/>
          <w:szCs w:val="24"/>
        </w:rPr>
        <w:t>возвращает проект ответа для устранения замечаний.</w:t>
      </w:r>
    </w:p>
    <w:p w:rsidR="00BB0A3C" w:rsidRPr="00B77D1C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10.17. Сроки выполнения поручений могут быть продлены должностным лицо</w:t>
      </w:r>
      <w:r w:rsidR="00290403">
        <w:rPr>
          <w:rFonts w:ascii="Times New Roman" w:hAnsi="Times New Roman" w:cs="Times New Roman"/>
          <w:sz w:val="24"/>
          <w:szCs w:val="24"/>
        </w:rPr>
        <w:t xml:space="preserve">м, установившим срок исполнения, </w:t>
      </w:r>
      <w:r w:rsidR="00290403"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9F5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обязательным </w:t>
      </w:r>
      <w:r w:rsidR="00290403"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уведомлением заявителя.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10.18. Поручение снимается с контроля, если ответственным исполнителем подготовлен обоснованный ответ заявителю и руководитель администрации, давший поручение рассмотреть обращение, согласен с доводами, изложенными в ответе.</w:t>
      </w:r>
    </w:p>
    <w:p w:rsidR="00BB0A3C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Одновременно со снятием поручения с контроля в ЕСЭДД делается отметка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об исполнении.</w:t>
      </w:r>
    </w:p>
    <w:p w:rsidR="002862CA" w:rsidRPr="00B77D1C" w:rsidRDefault="002862CA" w:rsidP="00B77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>В ходе личного приема ведется аудиозапись. О ведении аудиозаписи сотрудник общего отдела ставит в известность гражданина. Информация о согласии гражданина на ведение аудиозаписи вноси</w:t>
      </w:r>
      <w:r w:rsidR="00B77D1C"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карточку личного приема. </w:t>
      </w:r>
      <w:r w:rsidRPr="00B77D1C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Аудиозапись хранится в общем отделе в течении 30 дней.</w:t>
      </w:r>
    </w:p>
    <w:p w:rsidR="00B77D1C" w:rsidRDefault="00B77D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325"/>
      <w:bookmarkEnd w:id="9"/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11. ОРГАНИЗАЦИЯ ПРИЕМА ПРЕДСТАВИТЕЛЕЙ ОРГАНИЗАЦИЙ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 ОБЩЕСТВЕННЫХ ОБЪЕДИНЕНИЙ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11.1. Организацию приема представителей организаций и общественных объединений, обращающихся к руководителям администрации, обеспечивают уполномоченные специалисты</w:t>
      </w:r>
      <w:r w:rsidR="004B4E8A">
        <w:rPr>
          <w:rFonts w:ascii="Times New Roman" w:hAnsi="Times New Roman" w:cs="Times New Roman"/>
          <w:sz w:val="24"/>
          <w:szCs w:val="24"/>
        </w:rPr>
        <w:t xml:space="preserve"> общего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11.2. Запись на личный прием представителей организаций, общественных объединений к главе администрации осуществляется только после предварительного рассмотрения вопроса, указанного заявителем в обращении, структурным подразделением администрации и последующего рассмотрения вопроса, указанного заявителем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обращении, </w:t>
      </w:r>
      <w:r w:rsidR="009F5991">
        <w:rPr>
          <w:rFonts w:ascii="Times New Roman" w:hAnsi="Times New Roman" w:cs="Times New Roman"/>
          <w:sz w:val="24"/>
          <w:szCs w:val="24"/>
        </w:rPr>
        <w:t xml:space="preserve">первым заместителем или </w:t>
      </w:r>
      <w:r w:rsidRPr="00B55F14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9F5991" w:rsidRPr="00B55F14">
        <w:rPr>
          <w:rFonts w:ascii="Times New Roman" w:hAnsi="Times New Roman" w:cs="Times New Roman"/>
          <w:sz w:val="24"/>
          <w:szCs w:val="24"/>
        </w:rPr>
        <w:t>(по направлениям деятельности)</w:t>
      </w:r>
      <w:r w:rsidR="009F5991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в ходе личного приема.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Запись на личный прием к первому заместителю главы администрации, заместителям главы (по направлениям деятельности) осуществляется только после предварительного рассмотрения вопроса, указанного заявителем в обращении, соответствующим структурным подразделением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11.3. После утверждения графика приема и списка представителей организаций, общественных объединений, предварительно записанных на прием к руководителям администрации, информация о месте приема, дне и часах приема доводится до их сведения посредством телефонного оповещения уполномоченными специалистами </w:t>
      </w:r>
      <w:r w:rsidR="004B4E8A">
        <w:rPr>
          <w:rFonts w:ascii="Times New Roman" w:hAnsi="Times New Roman" w:cs="Times New Roman"/>
          <w:sz w:val="24"/>
          <w:szCs w:val="24"/>
        </w:rPr>
        <w:t xml:space="preserve">общего отдела </w:t>
      </w:r>
      <w:r w:rsidRPr="00B55F14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11.4. Прием представителей организаций, общественных объединений, учет обращений и контроль за выполнением поручений, данных руководителями администрации, осуществляется специалистом общего отдела администрации в порядке,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установленном главой 10 настоящего Регламента.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12. ОРГАНИЗАЦИЯ РАБОТЫ СО СЛУЖЕБНОЙ ДОКУМЕНТАЦИЕЙ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12.1. Организация работы со служебной документацией (далее -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документы) </w:t>
      </w:r>
      <w:r w:rsidR="004B4E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4E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администрации определяется Инструкцией по делопроизводству в администрации </w:t>
      </w:r>
      <w:r w:rsidR="004B4E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и руководством пользователя по работе в ЕСЭДД.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Работа со служебной документацией по исполнению государственных функций определяется соответствующими административными регламентами.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12.2. Работа с электронными документами в электронном документообороте </w:t>
      </w:r>
      <w:r w:rsidR="004B4E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администрации определяется Порядком, утвержденным постановлением Правительства С</w:t>
      </w:r>
      <w:r w:rsidR="004B4E8A">
        <w:rPr>
          <w:rFonts w:ascii="Times New Roman" w:hAnsi="Times New Roman" w:cs="Times New Roman"/>
          <w:sz w:val="24"/>
          <w:szCs w:val="24"/>
        </w:rPr>
        <w:t>анкт-Петербурга от 30.12.2013 №</w:t>
      </w:r>
      <w:r w:rsidR="00024673">
        <w:rPr>
          <w:rFonts w:ascii="Times New Roman" w:hAnsi="Times New Roman" w:cs="Times New Roman"/>
          <w:sz w:val="24"/>
          <w:szCs w:val="24"/>
        </w:rPr>
        <w:t xml:space="preserve"> </w:t>
      </w:r>
      <w:r w:rsidR="004B4E8A">
        <w:rPr>
          <w:rFonts w:ascii="Times New Roman" w:hAnsi="Times New Roman" w:cs="Times New Roman"/>
          <w:sz w:val="24"/>
          <w:szCs w:val="24"/>
        </w:rPr>
        <w:t>1102 «</w:t>
      </w:r>
      <w:r w:rsidRPr="00B55F14">
        <w:rPr>
          <w:rFonts w:ascii="Times New Roman" w:hAnsi="Times New Roman" w:cs="Times New Roman"/>
          <w:sz w:val="24"/>
          <w:szCs w:val="24"/>
        </w:rPr>
        <w:t xml:space="preserve">О работе исполнительных органов государственной власти Санкт-Петербурга и государственных учреждений </w:t>
      </w:r>
      <w:r w:rsidR="004B4E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по переходу</w:t>
      </w:r>
      <w:r w:rsidR="004B4E8A">
        <w:rPr>
          <w:rFonts w:ascii="Times New Roman" w:hAnsi="Times New Roman" w:cs="Times New Roman"/>
          <w:sz w:val="24"/>
          <w:szCs w:val="24"/>
        </w:rPr>
        <w:t xml:space="preserve"> на электронный документооборот»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12.3. Ответственность за организацию и правильное ведение делопроизводства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администрации возлагается на общий отдел администрации. Ответственность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за организацию и ведение делопроизводства в структурных подразделениях администрации, своевременное и качественное исполнение документов возлагается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5F14">
        <w:rPr>
          <w:rFonts w:ascii="Times New Roman" w:hAnsi="Times New Roman" w:cs="Times New Roman"/>
          <w:sz w:val="24"/>
          <w:szCs w:val="24"/>
        </w:rPr>
        <w:t>на руководителей этих подразделений.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12.4. Документы принимаются общим отделом администрации и подлежат регистрации в ЕСЭДД в день поступления или на следующий рабочий день.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Срочные документы (</w:t>
      </w:r>
      <w:r w:rsidR="000963C6">
        <w:rPr>
          <w:rFonts w:ascii="Times New Roman" w:hAnsi="Times New Roman" w:cs="Times New Roman"/>
          <w:sz w:val="24"/>
          <w:szCs w:val="24"/>
        </w:rPr>
        <w:t>телеграммы, документы с грифом «Весьма срочно», «Срочно»</w:t>
      </w:r>
      <w:r w:rsidRPr="00B55F14">
        <w:rPr>
          <w:rFonts w:ascii="Times New Roman" w:hAnsi="Times New Roman" w:cs="Times New Roman"/>
          <w:sz w:val="24"/>
          <w:szCs w:val="24"/>
        </w:rPr>
        <w:t>) передаются главе администрации незамедлительно.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12.5. Зарегистрированные документы направляются по принадлежности вопросов руководителям администрации в соответствии с распределением должностных обязанностей, после чего согласно резолюции посредством ЕСЭДД направляются ответственному исполнителю (исполнителям).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12.6. Если исполнение документа поручено нескольким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исполнителям, </w:t>
      </w:r>
      <w:r w:rsidR="000963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то исполнитель, указанный в резолюции первым, является основным, а другие - соисполнителями. Основной исполнитель готовит обобщенный ответ, соисполнители представляют ему справку и необходимые материалы не позднее чем за пять рабочих дней до окончания срока его рассмотрения.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12.7. Поступившие в администрацию документы подлежат рассмотрению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исполнению: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документы, имеющие срок исполнения, - не позднее указанного в них срока;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документы без установленных сроков исполнения - в срок не более 30 дней;</w:t>
      </w:r>
    </w:p>
    <w:p w:rsidR="00BB0A3C" w:rsidRPr="00B55F14" w:rsidRDefault="000963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имеющие гриф «Весьма срочно»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- в течение суток;</w:t>
      </w:r>
    </w:p>
    <w:p w:rsidR="00BB0A3C" w:rsidRPr="00B55F14" w:rsidRDefault="000963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имеющие гриф «Срочно»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- в трехдневный срок;</w:t>
      </w:r>
    </w:p>
    <w:p w:rsidR="00BB0A3C" w:rsidRPr="00B55F14" w:rsidRDefault="000963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имеющие гриф «Оперативно»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- в десятидневный срок.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Продление срока рассмотрения осуществляется по согласованию с руководителями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администрации в соответствии с поручением на основании письменной информации руководителя структурного подразделения администрации, являющегося ответственным исполнителем документа.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12.8. Ответы на депутатские запросы и обращения, а также ответы на обращения федеральных органов государственной власти, членов Совета Федерации Федерального Собрания Российской Федерации, письма администрации, адресованные Губернатору Санкт-Петербурга, вице-губернаторам Санкт-Петербурга, руководителям и заместителям руководителей федеральных органов государственной власти и их территориальных органов, руководителям исполнительных органов государственной власти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и других субъектов Российской Федерации, членам Совета Федерации Федерального Собрания Российской Федерации, депутатам, председателям постоянных комитетов и комиссий Государственной Думы Федерального Собрания Российской Федерации, Законодательного Собрания Санкт-Петербурга, подписывает глава администрации или лицо, его замещающее.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Документы, адресованные в исполнительные органы государственной власти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Санкт-Петербурга, административные и правоохранительные органы, предприятия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 организации всех форм собственности, подписываются первым заместителем, заместителями главы администрации по принадлежности вопроса в соответствии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 распределением и возложением должностных обязанностей.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ответе обязательно указываются фамилия и инициалы исполнителя, номер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его служебного телефона.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12.9. Документ считается исполненным на основании ответа, завизированного исполнителем и подписанного главой администрации и(или) его заместителями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соответствии с распределением обязанностей.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Если исполнение документа не требует письменного ответа, то служебная записка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об исполнении и/или подробный отчет по резолюции в системе ЕСЭДД (с приложением необходимых документов/файлов), подготовленные ответственным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исполнителем, </w:t>
      </w:r>
      <w:r w:rsidR="000963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963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с резолюцией главы администрации или его заместителей передается в общий отдел</w:t>
      </w:r>
      <w:r w:rsidR="000963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для снятия с контроля.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12.10. Общий отдел администрации осуществляет анализ деятельности структурных подразделений администрации по работе с документами.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12.11. Рассылку исходящих документов осуществляет общий отдел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12.12. Порядок ведения секретного делопроизводства устанавливается специальной инструкцией и возлагается на сектор по мобилизационной подготовке администрации.</w:t>
      </w:r>
    </w:p>
    <w:p w:rsidR="00BB0A3C" w:rsidRPr="00B55F14" w:rsidRDefault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290403" w:rsidRPr="009F599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290403" w:rsidRPr="0029040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0963C6">
        <w:rPr>
          <w:rFonts w:ascii="Times New Roman" w:hAnsi="Times New Roman" w:cs="Times New Roman"/>
          <w:sz w:val="24"/>
          <w:szCs w:val="24"/>
        </w:rPr>
        <w:t>Работа с документами «Для служебного пользования»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в администрации устанавливается специальной инструкцией и возлагается на общий отдел администрации.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13. ОРГАНИЗАЦИЯ РАБОТЫ С ПИСЬМЕННЫМИ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ОБРАЩЕНИЯМИ ГРАЖДАН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13.1. Работу с обращениями граждан, поступающими в администрацию в письменной форме или в форме электронного документа, организует </w:t>
      </w:r>
      <w:r w:rsidR="000963C6">
        <w:rPr>
          <w:rFonts w:ascii="Times New Roman" w:hAnsi="Times New Roman" w:cs="Times New Roman"/>
          <w:sz w:val="24"/>
          <w:szCs w:val="24"/>
        </w:rPr>
        <w:t xml:space="preserve">общий отдел </w:t>
      </w:r>
      <w:r w:rsidR="0029040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Действие настоящей главы не распространяется на порядок рассмотрения заявлений граждан по предоставлению государственных услуг.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13.2. Обращения граждан, адресованные руководителям администрации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в администрацию (далее - обращения) в форме электронного документа, направляются гражданами ис</w:t>
      </w:r>
      <w:r w:rsidR="000963C6">
        <w:rPr>
          <w:rFonts w:ascii="Times New Roman" w:hAnsi="Times New Roman" w:cs="Times New Roman"/>
          <w:sz w:val="24"/>
          <w:szCs w:val="24"/>
        </w:rPr>
        <w:t>ключительно при помощи сервиса «</w:t>
      </w:r>
      <w:r w:rsidRPr="00B55F14">
        <w:rPr>
          <w:rFonts w:ascii="Times New Roman" w:hAnsi="Times New Roman" w:cs="Times New Roman"/>
          <w:sz w:val="24"/>
          <w:szCs w:val="24"/>
        </w:rPr>
        <w:t>Эле</w:t>
      </w:r>
      <w:r w:rsidR="000963C6">
        <w:rPr>
          <w:rFonts w:ascii="Times New Roman" w:hAnsi="Times New Roman" w:cs="Times New Roman"/>
          <w:sz w:val="24"/>
          <w:szCs w:val="24"/>
        </w:rPr>
        <w:t xml:space="preserve">ктронная </w:t>
      </w:r>
      <w:proofErr w:type="gramStart"/>
      <w:r w:rsidR="000963C6">
        <w:rPr>
          <w:rFonts w:ascii="Times New Roman" w:hAnsi="Times New Roman" w:cs="Times New Roman"/>
          <w:sz w:val="24"/>
          <w:szCs w:val="24"/>
        </w:rPr>
        <w:t>приемная»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</w:t>
      </w:r>
      <w:r w:rsidR="004A7E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на официальном сайте Администрации Санкт-Петербурга в информационно-телекоммуникационной сети Интернет.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13.3. Все поступающие в администрацию обращения граждан в письменной форме или в форме электронного документа первоначально поступают в </w:t>
      </w:r>
      <w:r w:rsidR="000963C6">
        <w:rPr>
          <w:rFonts w:ascii="Times New Roman" w:hAnsi="Times New Roman" w:cs="Times New Roman"/>
          <w:sz w:val="24"/>
          <w:szCs w:val="24"/>
        </w:rPr>
        <w:t xml:space="preserve">общий отдел администрации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 подлежат обязательной регистрации в ЕСЭДД в течение трех дней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с момента их поступления и подлежат рассмотрению в порядке, установленном Феде</w:t>
      </w:r>
      <w:r w:rsidR="000963C6">
        <w:rPr>
          <w:rFonts w:ascii="Times New Roman" w:hAnsi="Times New Roman" w:cs="Times New Roman"/>
          <w:sz w:val="24"/>
          <w:szCs w:val="24"/>
        </w:rPr>
        <w:t>ральным законом от 02.05.2006 №</w:t>
      </w:r>
      <w:r w:rsidR="00024673">
        <w:rPr>
          <w:rFonts w:ascii="Times New Roman" w:hAnsi="Times New Roman" w:cs="Times New Roman"/>
          <w:sz w:val="24"/>
          <w:szCs w:val="24"/>
        </w:rPr>
        <w:t xml:space="preserve"> </w:t>
      </w:r>
      <w:r w:rsidR="000963C6">
        <w:rPr>
          <w:rFonts w:ascii="Times New Roman" w:hAnsi="Times New Roman" w:cs="Times New Roman"/>
          <w:sz w:val="24"/>
          <w:szCs w:val="24"/>
        </w:rPr>
        <w:t>59-ФЗ «</w:t>
      </w:r>
      <w:r w:rsidRPr="00B55F14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</w:t>
      </w:r>
      <w:r w:rsidR="000963C6">
        <w:rPr>
          <w:rFonts w:ascii="Times New Roman" w:hAnsi="Times New Roman" w:cs="Times New Roman"/>
          <w:sz w:val="24"/>
          <w:szCs w:val="24"/>
        </w:rPr>
        <w:t>ссийской Федерации»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13.4. Обращения, поступающие руководителям структурных подразделений администрации, регистрируются в структурном подразделении и подлежат учету </w:t>
      </w:r>
      <w:r w:rsidR="000963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5F14">
        <w:rPr>
          <w:rFonts w:ascii="Times New Roman" w:hAnsi="Times New Roman" w:cs="Times New Roman"/>
          <w:sz w:val="24"/>
          <w:szCs w:val="24"/>
        </w:rPr>
        <w:t>при формировании отчетности.</w:t>
      </w:r>
    </w:p>
    <w:p w:rsidR="00637D3F" w:rsidRDefault="00BB0A3C" w:rsidP="00637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13.5. Специали</w:t>
      </w:r>
      <w:r w:rsidR="000963C6">
        <w:rPr>
          <w:rFonts w:ascii="Times New Roman" w:hAnsi="Times New Roman" w:cs="Times New Roman"/>
          <w:sz w:val="24"/>
          <w:szCs w:val="24"/>
        </w:rPr>
        <w:t>ст общего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, в соответствии с должностным регламентом (должностной инструкцией), производящий регистрацию обращений, осуществляет первичный анализ обращения на предмет выявления в нем информации о коррупционных проявлениях в соответствии с рекомендациями, </w:t>
      </w:r>
      <w:r w:rsidRPr="001734A6">
        <w:rPr>
          <w:rFonts w:ascii="Times New Roman" w:hAnsi="Times New Roman" w:cs="Times New Roman"/>
          <w:sz w:val="24"/>
          <w:szCs w:val="24"/>
        </w:rPr>
        <w:t>содержащимися в Административном регламенте Комитета по вопросам законности, правопорядка и безопасности исполнения государственной функции по проведению анализа работы исполнительных органов государственной власти Санкт-Петербурга с обращениями граждан, содержащими сведения о коррупции, утвержденном распоряжением Комитета по вопросам законности, правопорядка</w:t>
      </w:r>
      <w:r w:rsidR="000963C6" w:rsidRPr="001734A6">
        <w:rPr>
          <w:rFonts w:ascii="Times New Roman" w:hAnsi="Times New Roman" w:cs="Times New Roman"/>
          <w:sz w:val="24"/>
          <w:szCs w:val="24"/>
        </w:rPr>
        <w:t xml:space="preserve"> и безопасности от 17.11.2010 №</w:t>
      </w:r>
      <w:r w:rsidR="00024673" w:rsidRPr="001734A6">
        <w:rPr>
          <w:rFonts w:ascii="Times New Roman" w:hAnsi="Times New Roman" w:cs="Times New Roman"/>
          <w:sz w:val="24"/>
          <w:szCs w:val="24"/>
        </w:rPr>
        <w:t xml:space="preserve"> </w:t>
      </w:r>
      <w:r w:rsidRPr="001734A6">
        <w:rPr>
          <w:rFonts w:ascii="Times New Roman" w:hAnsi="Times New Roman" w:cs="Times New Roman"/>
          <w:sz w:val="24"/>
          <w:szCs w:val="24"/>
        </w:rPr>
        <w:t>256-р.</w:t>
      </w:r>
      <w:r w:rsidR="00637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991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</w:t>
      </w:r>
      <w:r w:rsidRPr="00637D3F">
        <w:rPr>
          <w:rFonts w:ascii="Times New Roman" w:hAnsi="Times New Roman" w:cs="Times New Roman"/>
          <w:sz w:val="24"/>
          <w:szCs w:val="24"/>
        </w:rPr>
        <w:t xml:space="preserve"> Копии обращений граждан, поступивших в Администрацию, содержащих сведения о коррупции, направляются в Комитет государственной службы и кадровой политики Администрации Губернатора Санкт-Петербурга (далее – КГСКП) в течение двух                         рабочих дней со дня регистрации указанных обращений. Обращения </w:t>
      </w:r>
      <w:proofErr w:type="gramStart"/>
      <w:r w:rsidRPr="00637D3F">
        <w:rPr>
          <w:rFonts w:ascii="Times New Roman" w:hAnsi="Times New Roman" w:cs="Times New Roman"/>
          <w:sz w:val="24"/>
          <w:szCs w:val="24"/>
        </w:rPr>
        <w:t xml:space="preserve">граждан,   </w:t>
      </w:r>
      <w:proofErr w:type="gramEnd"/>
      <w:r w:rsidRPr="00637D3F">
        <w:rPr>
          <w:rFonts w:ascii="Times New Roman" w:hAnsi="Times New Roman" w:cs="Times New Roman"/>
          <w:sz w:val="24"/>
          <w:szCs w:val="24"/>
        </w:rPr>
        <w:t xml:space="preserve">                  содержащие сведения о коррупции, поступившие по электронной почте,                                         направляют</w:t>
      </w:r>
      <w:r>
        <w:rPr>
          <w:rFonts w:ascii="Times New Roman" w:hAnsi="Times New Roman" w:cs="Times New Roman"/>
          <w:sz w:val="24"/>
          <w:szCs w:val="24"/>
        </w:rPr>
        <w:t xml:space="preserve">ся в КГСКП в распечатанном виде. </w:t>
      </w:r>
    </w:p>
    <w:p w:rsidR="009F5991" w:rsidRPr="00637D3F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13.7. </w:t>
      </w:r>
      <w:r w:rsidRPr="00637D3F">
        <w:rPr>
          <w:rFonts w:ascii="Times New Roman" w:hAnsi="Times New Roman" w:cs="Times New Roman"/>
          <w:sz w:val="24"/>
          <w:szCs w:val="24"/>
        </w:rPr>
        <w:t xml:space="preserve">Копии письменных ответов на обращения граждан, содержащие сведения </w:t>
      </w:r>
      <w:r w:rsidRPr="00637D3F">
        <w:rPr>
          <w:rFonts w:ascii="Times New Roman" w:hAnsi="Times New Roman" w:cs="Times New Roman"/>
          <w:sz w:val="24"/>
          <w:szCs w:val="24"/>
        </w:rPr>
        <w:br/>
        <w:t>о коррупции, направляются в КГСКП одновременно с направлением ответа заявителю. Информация о рассмотрении анонимных обращений, содержащих сведения о коррупции, направляются в КГСКП в течение двух рабочих дней после окончания рассмотрен</w:t>
      </w:r>
      <w:r>
        <w:rPr>
          <w:rFonts w:ascii="Times New Roman" w:hAnsi="Times New Roman" w:cs="Times New Roman"/>
          <w:sz w:val="24"/>
          <w:szCs w:val="24"/>
        </w:rPr>
        <w:t>ия указанных обращений</w:t>
      </w:r>
      <w:r w:rsidRPr="00637D3F">
        <w:rPr>
          <w:rFonts w:ascii="Times New Roman" w:hAnsi="Times New Roman" w:cs="Times New Roman"/>
          <w:sz w:val="24"/>
          <w:szCs w:val="24"/>
        </w:rPr>
        <w:t>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Окончательное решение о наличии в обращении признаков коррупции (в случае наличия разногласий) принимается заместителем главы администрации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F14">
        <w:rPr>
          <w:rFonts w:ascii="Times New Roman" w:hAnsi="Times New Roman" w:cs="Times New Roman"/>
          <w:sz w:val="24"/>
          <w:szCs w:val="24"/>
        </w:rPr>
        <w:t>с правовым актом администрации о распределении должностных обязанностей, являющимся должностным лицом, ответственным за реализацию антикоррупционной политики в администрации, с учетом мнения отдела по вопросам государственной службы и кадров.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13.8</w:t>
      </w:r>
      <w:r w:rsidRPr="00B55F14">
        <w:rPr>
          <w:rFonts w:ascii="Times New Roman" w:hAnsi="Times New Roman" w:cs="Times New Roman"/>
          <w:sz w:val="24"/>
          <w:szCs w:val="24"/>
        </w:rPr>
        <w:t xml:space="preserve">. Письменные обращения, содержащие вопросы, решение которых не входит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компетенцию администрации, направляются в течение семи дней со дня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соответствующий орган с уведомлением гражданина, направившего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обращение,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5F14">
        <w:rPr>
          <w:rFonts w:ascii="Times New Roman" w:hAnsi="Times New Roman" w:cs="Times New Roman"/>
          <w:sz w:val="24"/>
          <w:szCs w:val="24"/>
        </w:rPr>
        <w:t>о переадресации.</w:t>
      </w:r>
    </w:p>
    <w:p w:rsidR="009F5991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13.9</w:t>
      </w:r>
      <w:r w:rsidRPr="00B55F14">
        <w:rPr>
          <w:rFonts w:ascii="Times New Roman" w:hAnsi="Times New Roman" w:cs="Times New Roman"/>
          <w:sz w:val="24"/>
          <w:szCs w:val="24"/>
        </w:rPr>
        <w:t xml:space="preserve">. Зарегистрированные письменные обращения направляются на рассмотрение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руководителям администрации в соответствии с распредел</w:t>
      </w:r>
      <w:r>
        <w:rPr>
          <w:rFonts w:ascii="Times New Roman" w:hAnsi="Times New Roman" w:cs="Times New Roman"/>
          <w:sz w:val="24"/>
          <w:szCs w:val="24"/>
        </w:rPr>
        <w:t>ением должностных обязанностей.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 В соответствии с резолюциями руководителей администрации обращения направляются посредством ЕСЭДД в 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для 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Все обращения граждан, на которых имеется резолюция руководителей администрации, ставятся на контроль.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13.10. Сроки рассмотрения обращений установлены действующим законодательством и не превышают 30 дней со дня регистрации.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отдельных случаях, когда для решения вопросов, указанных в обращении, необходимо проведение специальной проверки, затребование дополнительных материалов либо принятие других мер, срок рассмотрения исполнителем обращения и исполнения поручения по нему может быть продлен руководителями администрации, наложившими резолюцию, но не более чем на 30 дней, о чем исполнитель уведомляет автора обращения.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Общий срок рассмотрения обращения не должен превышать 60 дней со дня регистрации обращения.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случае если окончание срока рассмотрения обращения приходится на выходной или нерабочий праздничный день, днем окончания этого срока считается предшествующий ему рабочий день.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13.11. Рассмотрение обращения признается завершенным и снимается с контроля, если рассмотрены все поставленные в нем вопросы, приняты необходимые меры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 заявителю дан ответ.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13.12. Письменные ответы подписываются руководителями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соответствии с распределением должностных обязанностей. В ответе обязательно указываются фамилия, имя, отчество исполнителя и его служебный телефон.</w:t>
      </w:r>
    </w:p>
    <w:p w:rsidR="009F5991" w:rsidRPr="00B55F14" w:rsidRDefault="008A45C9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13.13</w:t>
      </w:r>
      <w:r w:rsidR="009F5991" w:rsidRPr="00B55F14">
        <w:rPr>
          <w:rFonts w:ascii="Times New Roman" w:hAnsi="Times New Roman" w:cs="Times New Roman"/>
          <w:sz w:val="24"/>
          <w:szCs w:val="24"/>
        </w:rPr>
        <w:t>. Оформленные ответы на обращения со всеми относящимися к ним материалами передаютс</w:t>
      </w:r>
      <w:r w:rsidR="009F5991">
        <w:rPr>
          <w:rFonts w:ascii="Times New Roman" w:hAnsi="Times New Roman" w:cs="Times New Roman"/>
          <w:sz w:val="24"/>
          <w:szCs w:val="24"/>
        </w:rPr>
        <w:t>я в общий отдел администрации</w:t>
      </w:r>
      <w:r w:rsidR="009F5991" w:rsidRPr="00B55F14">
        <w:rPr>
          <w:rFonts w:ascii="Times New Roman" w:hAnsi="Times New Roman" w:cs="Times New Roman"/>
          <w:sz w:val="24"/>
          <w:szCs w:val="24"/>
        </w:rPr>
        <w:t>.</w:t>
      </w:r>
    </w:p>
    <w:p w:rsidR="009F5991" w:rsidRPr="00B55F14" w:rsidRDefault="008A45C9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13.14</w:t>
      </w:r>
      <w:r w:rsidR="009F5991" w:rsidRPr="00B55F14">
        <w:rPr>
          <w:rFonts w:ascii="Times New Roman" w:hAnsi="Times New Roman" w:cs="Times New Roman"/>
          <w:sz w:val="24"/>
          <w:szCs w:val="24"/>
        </w:rPr>
        <w:t>. Ответ на обращение направляется</w:t>
      </w:r>
      <w:r w:rsidR="009F5991">
        <w:rPr>
          <w:rFonts w:ascii="Times New Roman" w:hAnsi="Times New Roman" w:cs="Times New Roman"/>
          <w:sz w:val="24"/>
          <w:szCs w:val="24"/>
        </w:rPr>
        <w:t xml:space="preserve"> общим отделом администрации </w:t>
      </w:r>
      <w:r w:rsidR="009F5991" w:rsidRPr="00B55F14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</w:t>
      </w:r>
      <w:r w:rsidR="009F59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991" w:rsidRPr="00B55F14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13.</w:t>
      </w:r>
      <w:r w:rsidR="008A45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Общий отдел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действующего законодательства при работе с обращениями граждан структурными подразделениями администрации.</w:t>
      </w:r>
    </w:p>
    <w:p w:rsidR="009F5991" w:rsidRPr="00B55F14" w:rsidRDefault="008A45C9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13.16</w:t>
      </w:r>
      <w:r w:rsidR="009F5991" w:rsidRPr="00B55F14">
        <w:rPr>
          <w:rFonts w:ascii="Times New Roman" w:hAnsi="Times New Roman" w:cs="Times New Roman"/>
          <w:sz w:val="24"/>
          <w:szCs w:val="24"/>
        </w:rPr>
        <w:t>. Обращения и ответы на них хранятся</w:t>
      </w:r>
      <w:r w:rsidR="009F5991">
        <w:rPr>
          <w:rFonts w:ascii="Times New Roman" w:hAnsi="Times New Roman" w:cs="Times New Roman"/>
          <w:sz w:val="24"/>
          <w:szCs w:val="24"/>
        </w:rPr>
        <w:t xml:space="preserve"> в общем отделе администрации</w:t>
      </w:r>
      <w:r w:rsidR="009F5991" w:rsidRPr="00B55F1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13.</w:t>
      </w:r>
      <w:r w:rsidR="008A45C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Общий отдел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представляет в Управление по работе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с обращениями граждан Администрации Губернатора Санкт-Петербурга не позднее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15 числа месяца, следующего за отчетным, ежеквартальный отчет о работе с обращениями граждан и направляет отчет в </w:t>
      </w:r>
      <w:r>
        <w:rPr>
          <w:rFonts w:ascii="Times New Roman" w:hAnsi="Times New Roman" w:cs="Times New Roman"/>
          <w:sz w:val="24"/>
          <w:szCs w:val="24"/>
        </w:rPr>
        <w:t xml:space="preserve">сектор информации администрации </w:t>
      </w:r>
      <w:r w:rsidRPr="00B55F14">
        <w:rPr>
          <w:rFonts w:ascii="Times New Roman" w:hAnsi="Times New Roman" w:cs="Times New Roman"/>
          <w:sz w:val="24"/>
          <w:szCs w:val="24"/>
        </w:rPr>
        <w:t>для размещения на сайте администрации района.</w:t>
      </w:r>
    </w:p>
    <w:p w:rsidR="009F5991" w:rsidRPr="00B55F14" w:rsidRDefault="009F5991" w:rsidP="009F5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13.1</w:t>
      </w:r>
      <w:r w:rsidR="008A45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Общий отдел администрации </w:t>
      </w:r>
      <w:r w:rsidRPr="00B55F14">
        <w:rPr>
          <w:rFonts w:ascii="Times New Roman" w:hAnsi="Times New Roman" w:cs="Times New Roman"/>
          <w:sz w:val="24"/>
          <w:szCs w:val="24"/>
        </w:rPr>
        <w:t xml:space="preserve">ежеквартально не позднее 5 числа месяца,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следующего за отчетным, готовит информацию об обращениях граждан, содержащих сведения о коррупции, и о результатах их рассмотрения, и направляет подготовленный анализ в сектор информации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для размещения на сайте администрации района.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14. ОРГАНИЗАЦИЯ РАБОТЫ С ПАРЛАМЕНТСКИМИ ЗАПРОСАМИ,</w:t>
      </w:r>
    </w:p>
    <w:p w:rsidR="00BB0A3C" w:rsidRPr="00B55F14" w:rsidRDefault="00BB0A3C" w:rsidP="00890C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ЗАПРОСАМИ И ОБРАЩЕНИЯМИ ЧЛЕ</w:t>
      </w:r>
      <w:r w:rsidR="00890C1C">
        <w:rPr>
          <w:rFonts w:ascii="Times New Roman" w:hAnsi="Times New Roman" w:cs="Times New Roman"/>
          <w:sz w:val="24"/>
          <w:szCs w:val="24"/>
        </w:rPr>
        <w:t xml:space="preserve">НОВ СОВЕТА ФЕДЕРАЦИИ, ДЕПУТАТОВ </w:t>
      </w:r>
      <w:r w:rsidRPr="00B55F14">
        <w:rPr>
          <w:rFonts w:ascii="Times New Roman" w:hAnsi="Times New Roman" w:cs="Times New Roman"/>
          <w:sz w:val="24"/>
          <w:szCs w:val="24"/>
        </w:rPr>
        <w:t>ГОСУДАРСТВЕННОЙ ДУ</w:t>
      </w:r>
      <w:r w:rsidR="00890C1C">
        <w:rPr>
          <w:rFonts w:ascii="Times New Roman" w:hAnsi="Times New Roman" w:cs="Times New Roman"/>
          <w:sz w:val="24"/>
          <w:szCs w:val="24"/>
        </w:rPr>
        <w:t xml:space="preserve">МЫ И ДЕПУТАТОВ ЗАКОНОДАТЕЛЬНОГО </w:t>
      </w:r>
      <w:r w:rsidRPr="00B55F14">
        <w:rPr>
          <w:rFonts w:ascii="Times New Roman" w:hAnsi="Times New Roman" w:cs="Times New Roman"/>
          <w:sz w:val="24"/>
          <w:szCs w:val="24"/>
        </w:rPr>
        <w:t>СОБРАНИЯ САНКТ-ПЕТЕРБУРГА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14.1. Ведение делопроизводства по запросам и обращениям членов Совета Федерации и депутатов Государственной Думы, депутатов Законодательного Собрания </w:t>
      </w:r>
      <w:r w:rsidR="000246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Санкт-Петербурга, парламентским запросам (запросам Государственной Думы, Совета Федерации), обращениям депутатов иных выборных органов (далее - депутатские запросы и обращения) в администрации возлагается на общий отдел 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14.2. Депутатские запросы и обращения направляются руководителям администрации по принадлежности решаемых вопросов.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14.3. Запросы и обращения подлежат рассмотрению в соответствии с федеральными законами, Уставом Санкт-Петербурга и законами Санкт-Петербурга в следующие сроки: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парламентский запрос - в течение 15 дней со дня получения запроса или в иной установленный соответствующей палатой Федерального Собрания Российской Федерации срок;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запрос члена Совета Федерации, депутата Государственной Думы - в течение 30 дней со дня получения запроса или в иной согласованный с инициатором запроса срок;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обращение члена Совета Федерации, депутата Государственной Думы - безотлагательно, при необходимости получения дополнительных материалов - в течение </w:t>
      </w:r>
      <w:r w:rsidR="004F4C37"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30 дней со дня получения обращения;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запрос депутата Законодательного Собрания Санкт-Петербурга - в течение семи рабочих дней со дня получения запроса;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обращение депутата Законодательного Собрания Санкт-Петербурга - в течение </w:t>
      </w:r>
      <w:r w:rsidR="004F4C37"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15 дней со дня получения обращения;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обращения депутатов иных выборных органов - в течение 30 дней со дня получения обращения;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в связи с обращением депутата (группы депутатов) Законодательного Собрания Санкт-Петербурга дополнительной проверки </w:t>
      </w:r>
      <w:r w:rsidR="000246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или дополнительного изучения поставленных вопросов - в течение 30 дней со дня получения обращения депутата (группы депутатов) Законодательного Собрания </w:t>
      </w:r>
      <w:r w:rsidR="004F4C37"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при условии уведомления обратившегося депутата (группы депутатов) Законодательного Собрания Санкт-Петербурга в течение пяти дней со дня получения указанного обращения;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в связи с запросом депутата (группы депутатов) Законодательного Собрания Санкт-Петербурга дополнительной проверки </w:t>
      </w:r>
      <w:r w:rsidR="000246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или дополнительного изучения поставленных вопросов - в течение 14 рабочих дней со дня получения запроса депутата (группы депутатов) Законодательного Собрания </w:t>
      </w:r>
      <w:r w:rsidR="000246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Санкт-Петербурга при условии уведомления обратившегося депутата (группы депутатов) Законодательного Собрания Санкт-Петербурга в течение семи рабочих дней со дня получения указанного запроса.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14.4. Контроль за своевременным, объективным и полным рассмотрением депутатских запросов и обращений, поступивших главе администрации, осуществляет первый заместитель главы администрации, заместители главы администрации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или руководители структурных подразделений, непосредственно подчиненные главе администрации, которым депутатский запрос и обращение направлено для рассмотрения. Общий отдел администрации осуществляет контроль за сроком рассмотрения депутатского запроса и обращения.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14.5. Рассмотрение депутатского запроса и обращения признается завершенным </w:t>
      </w:r>
      <w:r w:rsidR="000246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>и снимается с контроля, если рассмотрены все поставленные в нем вопросы, приняты необходимые меры и дан письменный ответ.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A6">
        <w:rPr>
          <w:rFonts w:ascii="Times New Roman" w:hAnsi="Times New Roman" w:cs="Times New Roman"/>
          <w:sz w:val="24"/>
          <w:szCs w:val="24"/>
        </w:rPr>
        <w:t xml:space="preserve">14.6. Ответы на депутатские запросы и обращения </w:t>
      </w:r>
      <w:r w:rsidR="001734A6">
        <w:rPr>
          <w:rFonts w:ascii="Times New Roman" w:hAnsi="Times New Roman" w:cs="Times New Roman"/>
          <w:sz w:val="24"/>
          <w:szCs w:val="24"/>
        </w:rPr>
        <w:t>имею</w:t>
      </w:r>
      <w:r w:rsidRPr="001734A6">
        <w:rPr>
          <w:rFonts w:ascii="Times New Roman" w:hAnsi="Times New Roman" w:cs="Times New Roman"/>
          <w:sz w:val="24"/>
          <w:szCs w:val="24"/>
        </w:rPr>
        <w:t>т право подписывать глава администрации</w:t>
      </w:r>
      <w:r w:rsidR="001734A6" w:rsidRPr="001734A6">
        <w:rPr>
          <w:rFonts w:ascii="Times New Roman" w:hAnsi="Times New Roman" w:cs="Times New Roman"/>
          <w:sz w:val="24"/>
          <w:szCs w:val="24"/>
        </w:rPr>
        <w:t xml:space="preserve">, </w:t>
      </w:r>
      <w:r w:rsidRPr="001734A6">
        <w:rPr>
          <w:rFonts w:ascii="Times New Roman" w:hAnsi="Times New Roman" w:cs="Times New Roman"/>
          <w:sz w:val="24"/>
          <w:szCs w:val="24"/>
        </w:rPr>
        <w:t>или</w:t>
      </w:r>
      <w:r w:rsidR="001734A6" w:rsidRPr="001734A6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администрации,</w:t>
      </w:r>
      <w:r w:rsidRPr="001734A6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администрации, </w:t>
      </w:r>
      <w:r w:rsidR="001734A6" w:rsidRPr="001734A6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Pr="001734A6">
        <w:rPr>
          <w:rFonts w:ascii="Times New Roman" w:hAnsi="Times New Roman" w:cs="Times New Roman"/>
          <w:sz w:val="24"/>
          <w:szCs w:val="24"/>
        </w:rPr>
        <w:t>исполняющий обязанности главы администрации.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0" w:name="P412"/>
      <w:bookmarkEnd w:id="10"/>
    </w:p>
    <w:p w:rsidR="00BB0A3C" w:rsidRPr="00B55F14" w:rsidRDefault="001734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15</w:t>
      </w:r>
      <w:r w:rsidR="00BB0A3C" w:rsidRPr="00B55F14">
        <w:rPr>
          <w:rFonts w:ascii="Times New Roman" w:hAnsi="Times New Roman" w:cs="Times New Roman"/>
          <w:sz w:val="24"/>
          <w:szCs w:val="24"/>
        </w:rPr>
        <w:t>. ПРЕДСТАВЛЕНИЕ ИНТЕРЕСОВ САНКТ-ПЕТЕРБУРГА,</w:t>
      </w:r>
    </w:p>
    <w:p w:rsidR="005939BA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ГУБЕРНАТОРА САНКТ-ПЕТЕРБУРГА, ПРАВИТЕЛЬСТВА </w:t>
      </w:r>
    </w:p>
    <w:p w:rsidR="00BB0A3C" w:rsidRPr="00B55F14" w:rsidRDefault="00BB0A3C" w:rsidP="00593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САНКТ-ПЕТЕ</w:t>
      </w:r>
      <w:r w:rsidR="005939BA">
        <w:rPr>
          <w:rFonts w:ascii="Times New Roman" w:hAnsi="Times New Roman" w:cs="Times New Roman"/>
          <w:sz w:val="24"/>
          <w:szCs w:val="24"/>
        </w:rPr>
        <w:t xml:space="preserve">РБУРГА </w:t>
      </w:r>
      <w:r w:rsidRPr="00B55F14">
        <w:rPr>
          <w:rFonts w:ascii="Times New Roman" w:hAnsi="Times New Roman" w:cs="Times New Roman"/>
          <w:sz w:val="24"/>
          <w:szCs w:val="24"/>
        </w:rPr>
        <w:t>И АДМИНИСТРАЦИИ В СУДАХ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173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.1. Организацию работы по представлению </w:t>
      </w:r>
      <w:r w:rsidR="00077038">
        <w:rPr>
          <w:rFonts w:ascii="Times New Roman" w:hAnsi="Times New Roman" w:cs="Times New Roman"/>
          <w:sz w:val="24"/>
          <w:szCs w:val="24"/>
        </w:rPr>
        <w:t xml:space="preserve">в судах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интересов Санкт-Петербурга, Губернатора Санкт-Петербурга, Правительства Санкт-Петербурга и администрации </w:t>
      </w:r>
      <w:r w:rsidR="00077038">
        <w:rPr>
          <w:rFonts w:ascii="Times New Roman" w:hAnsi="Times New Roman" w:cs="Times New Roman"/>
          <w:sz w:val="24"/>
          <w:szCs w:val="24"/>
        </w:rPr>
        <w:t xml:space="preserve">Петроградского района Санкт-Петербурга осуществляет юридический отдел </w:t>
      </w:r>
      <w:r w:rsidR="00BB0A3C" w:rsidRPr="00B55F14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49"/>
      <w:bookmarkEnd w:id="11"/>
      <w:r w:rsidRPr="00B55F14">
        <w:rPr>
          <w:rFonts w:ascii="Times New Roman" w:hAnsi="Times New Roman" w:cs="Times New Roman"/>
          <w:sz w:val="24"/>
          <w:szCs w:val="24"/>
        </w:rPr>
        <w:t xml:space="preserve">В соответствии со статьей 125 Гражданского кодекса Российской Федерации, статьей 158 Бюджетного кодекса Российской Федерации администрация выступает в судах </w:t>
      </w:r>
      <w:r w:rsidR="000770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>от имени Санкт-Петербурга, казны Санкт-Петербурга: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0"/>
      <w:bookmarkEnd w:id="12"/>
      <w:r w:rsidRPr="00B55F14">
        <w:rPr>
          <w:rFonts w:ascii="Times New Roman" w:hAnsi="Times New Roman" w:cs="Times New Roman"/>
          <w:sz w:val="24"/>
          <w:szCs w:val="24"/>
        </w:rPr>
        <w:t xml:space="preserve">по искам о возмещении убытков и(или) вреда, причиненных физическому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или юридическому лицу в результате незаконных действий (бездействия) исполнительных органов или должностных лиц этих органов, по ведомственной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принадлежности, </w:t>
      </w:r>
      <w:r w:rsidR="004A7E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том числе в результате издания актов исполнительных органов, не соответствующих закону </w:t>
      </w:r>
      <w:r w:rsidR="00077038">
        <w:rPr>
          <w:rFonts w:ascii="Times New Roman" w:hAnsi="Times New Roman" w:cs="Times New Roman"/>
          <w:sz w:val="24"/>
          <w:szCs w:val="24"/>
        </w:rPr>
        <w:t xml:space="preserve">    </w:t>
      </w:r>
      <w:r w:rsidRPr="00B55F14">
        <w:rPr>
          <w:rFonts w:ascii="Times New Roman" w:hAnsi="Times New Roman" w:cs="Times New Roman"/>
          <w:sz w:val="24"/>
          <w:szCs w:val="24"/>
        </w:rPr>
        <w:t>или иному нормативному правовому акту;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 искам, предъявляемым в порядке субсидиарной ответственности по денежным обязательствам подведомственных бюджетных учреждений.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случаях, указанных в абзацах третьем и четвертом настоящего пункта, юридический отдел уведомляет Комитет финансов Санкт-Петербурга о предъявлении иска </w:t>
      </w:r>
      <w:r w:rsidR="000770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и в установленном порядке заявляет ходатайство о привлечении Комитета финансов </w:t>
      </w:r>
      <w:r w:rsidR="00077038">
        <w:rPr>
          <w:rFonts w:ascii="Times New Roman" w:hAnsi="Times New Roman" w:cs="Times New Roman"/>
          <w:sz w:val="24"/>
          <w:szCs w:val="24"/>
        </w:rPr>
        <w:t xml:space="preserve">     </w:t>
      </w:r>
      <w:r w:rsidRPr="00B55F14">
        <w:rPr>
          <w:rFonts w:ascii="Times New Roman" w:hAnsi="Times New Roman" w:cs="Times New Roman"/>
          <w:sz w:val="24"/>
          <w:szCs w:val="24"/>
        </w:rPr>
        <w:t>Санкт-Петербурга к участию в деле в качестве третьего лица.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.2. Ведение дела в суде поручается начальником юридического отдела специалисту-юрисконсульту юридического отдела, который формирует дело и осуществляет представительство администрации в суде.</w:t>
      </w:r>
    </w:p>
    <w:p w:rsidR="005232E0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.3. В</w:t>
      </w:r>
      <w:r w:rsidR="005232E0">
        <w:rPr>
          <w:rFonts w:ascii="Times New Roman" w:hAnsi="Times New Roman" w:cs="Times New Roman"/>
          <w:sz w:val="24"/>
          <w:szCs w:val="24"/>
        </w:rPr>
        <w:t xml:space="preserve"> судах в качестве представителя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Губернатора Санкт-Петербурга, Правите</w:t>
      </w:r>
      <w:r w:rsidR="005232E0">
        <w:rPr>
          <w:rFonts w:ascii="Times New Roman" w:hAnsi="Times New Roman" w:cs="Times New Roman"/>
          <w:sz w:val="24"/>
          <w:szCs w:val="24"/>
        </w:rPr>
        <w:t xml:space="preserve">льства </w:t>
      </w:r>
      <w:r w:rsidR="005232E0">
        <w:rPr>
          <w:rFonts w:ascii="Times New Roman" w:hAnsi="Times New Roman" w:cs="Times New Roman"/>
          <w:sz w:val="24"/>
          <w:szCs w:val="24"/>
        </w:rPr>
        <w:lastRenderedPageBreak/>
        <w:t>Санкт-Петербурга выступае</w:t>
      </w:r>
      <w:r w:rsidR="00BB0A3C" w:rsidRPr="00B55F14">
        <w:rPr>
          <w:rFonts w:ascii="Times New Roman" w:hAnsi="Times New Roman" w:cs="Times New Roman"/>
          <w:sz w:val="24"/>
          <w:szCs w:val="24"/>
        </w:rPr>
        <w:t>т</w:t>
      </w:r>
      <w:r w:rsidR="005232E0">
        <w:rPr>
          <w:rFonts w:ascii="Times New Roman" w:hAnsi="Times New Roman" w:cs="Times New Roman"/>
          <w:sz w:val="24"/>
          <w:szCs w:val="24"/>
        </w:rPr>
        <w:t xml:space="preserve"> начальник юридического отдела администрации.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.4. В судах в качестве представителей администрации выступают н</w:t>
      </w:r>
      <w:r w:rsidR="005232E0">
        <w:rPr>
          <w:rFonts w:ascii="Times New Roman" w:hAnsi="Times New Roman" w:cs="Times New Roman"/>
          <w:sz w:val="24"/>
          <w:szCs w:val="24"/>
        </w:rPr>
        <w:t>ачальник юридического отдела,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специалисты-юрисконсульты юридического отдела на основании доверенностей, оформленных в установленном порядке и подписанных главой администрации.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.5. Доверенность оформляется на бланке администрации с угловым расположением реквизитов.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Доверенность выдается на один год на срок с первого января по тридцать первое декабря.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исключительных случаях по решению главы администрации доверенность выдается на иной срок.</w:t>
      </w:r>
    </w:p>
    <w:p w:rsidR="00BB0A3C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.6. По истечении срока действия доверенности подлежат немедленному возврату начальнику юридического отдела для хранения и последующего уничтожения </w:t>
      </w:r>
      <w:r w:rsidR="005232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072C7C" w:rsidRDefault="008A45C9" w:rsidP="008A4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15.6.1. В случае увольнения </w:t>
      </w:r>
      <w:r w:rsidR="00072C7C">
        <w:rPr>
          <w:rFonts w:ascii="Times New Roman" w:hAnsi="Times New Roman" w:cs="Times New Roman"/>
          <w:sz w:val="24"/>
          <w:szCs w:val="24"/>
        </w:rPr>
        <w:t xml:space="preserve">специалиста-юрисконсульта юридического отдела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 подлежит </w:t>
      </w:r>
      <w:r w:rsidRPr="00B55F14">
        <w:rPr>
          <w:rFonts w:ascii="Times New Roman" w:hAnsi="Times New Roman" w:cs="Times New Roman"/>
          <w:sz w:val="24"/>
          <w:szCs w:val="24"/>
        </w:rPr>
        <w:t xml:space="preserve">немедленному возврату начальнику </w:t>
      </w:r>
      <w:r w:rsidR="0005142C">
        <w:rPr>
          <w:rFonts w:ascii="Times New Roman" w:hAnsi="Times New Roman" w:cs="Times New Roman"/>
          <w:sz w:val="24"/>
          <w:szCs w:val="24"/>
        </w:rPr>
        <w:t>отдела</w:t>
      </w:r>
      <w:r w:rsidR="00072C7C">
        <w:rPr>
          <w:rFonts w:ascii="Times New Roman" w:hAnsi="Times New Roman" w:cs="Times New Roman"/>
          <w:sz w:val="24"/>
          <w:szCs w:val="24"/>
        </w:rPr>
        <w:t>.</w:t>
      </w:r>
    </w:p>
    <w:p w:rsidR="008A45C9" w:rsidRPr="00B55F14" w:rsidRDefault="00072C7C" w:rsidP="008A4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15.6.2. В случае увольнения начальника юридического отдела администрации доверенность подлежит немедленному возврату в общий отдел администрации. </w:t>
      </w:r>
      <w:r w:rsidR="00051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.7. Поступающие в администрацию документы, связанные с представлением интересов Санкт-Петербурга, Губернатора Санкт-Петербурга, Правительства </w:t>
      </w:r>
      <w:r w:rsidR="005232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Санкт-Петербурга и администрации в судах (далее - судебные дела), после регистрации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установленном порядке передаются в юридический отдел.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.8. Юридический отдел осуществляет регистрацию </w:t>
      </w:r>
      <w:r w:rsidR="00E27D2A">
        <w:rPr>
          <w:rFonts w:ascii="Times New Roman" w:hAnsi="Times New Roman" w:cs="Times New Roman"/>
          <w:sz w:val="24"/>
          <w:szCs w:val="24"/>
        </w:rPr>
        <w:t xml:space="preserve">судебных дел в Системе учета судебных дел, являющейся подсистемой </w:t>
      </w:r>
      <w:r w:rsidR="00BB0A3C" w:rsidRPr="00B55F14">
        <w:rPr>
          <w:rFonts w:ascii="Times New Roman" w:hAnsi="Times New Roman" w:cs="Times New Roman"/>
          <w:sz w:val="24"/>
          <w:szCs w:val="24"/>
        </w:rPr>
        <w:t>ЕСЭДД.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.9. Представление интересов Санкт-Петербурга, Губернатора Санкт-Петербурга, Правительства Санкт-Петербурга ос</w:t>
      </w:r>
      <w:r w:rsidR="005232E0">
        <w:rPr>
          <w:rFonts w:ascii="Times New Roman" w:hAnsi="Times New Roman" w:cs="Times New Roman"/>
          <w:sz w:val="24"/>
          <w:szCs w:val="24"/>
        </w:rPr>
        <w:t>уществляется начальником юридического отдела администрации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по поручению Юридического комитета Администрации Губернатора Санкт-Петербурга в порядке, установленном постановлением Правительства </w:t>
      </w:r>
      <w:r w:rsidR="005232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С</w:t>
      </w:r>
      <w:r w:rsidR="005232E0">
        <w:rPr>
          <w:rFonts w:ascii="Times New Roman" w:hAnsi="Times New Roman" w:cs="Times New Roman"/>
          <w:sz w:val="24"/>
          <w:szCs w:val="24"/>
        </w:rPr>
        <w:t>анкт-Петербурга от 16.12.2003 №</w:t>
      </w:r>
      <w:r w:rsidR="00024673">
        <w:rPr>
          <w:rFonts w:ascii="Times New Roman" w:hAnsi="Times New Roman" w:cs="Times New Roman"/>
          <w:sz w:val="24"/>
          <w:szCs w:val="24"/>
        </w:rPr>
        <w:t xml:space="preserve"> </w:t>
      </w:r>
      <w:r w:rsidR="005232E0">
        <w:rPr>
          <w:rFonts w:ascii="Times New Roman" w:hAnsi="Times New Roman" w:cs="Times New Roman"/>
          <w:sz w:val="24"/>
          <w:szCs w:val="24"/>
        </w:rPr>
        <w:t>100 «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Об утверждении Регламента Правительства </w:t>
      </w:r>
      <w:r w:rsidR="005232E0">
        <w:rPr>
          <w:rFonts w:ascii="Times New Roman" w:hAnsi="Times New Roman" w:cs="Times New Roman"/>
          <w:sz w:val="24"/>
          <w:szCs w:val="24"/>
        </w:rPr>
        <w:t xml:space="preserve">      Санкт-Петербурга»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.10. Для подготовки мотивированного отзыва, ответа, ходатайства, заявления в суд юридический отдел вправе направить запрос первому заместителю главы администрации, заместителю главы администрации в соответствии с распределением обязанностей.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По поручению первого заместителя главы администрации, заместителя главы администрации соответствующее структурное подразделение представляет в юридический отдел письменный отзыв, иные разъяснения, а также имеющиеся документы по существу судебного спора в течение пяти рабочих дней, если иной срок не установлен судом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судебном акте, судебной повестке или поручении.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Документы, представляемые структурным подразделением в юридический отдел администрации для формирования дела, должны быть надлежащим образом оформлены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F14">
        <w:rPr>
          <w:rFonts w:ascii="Times New Roman" w:hAnsi="Times New Roman" w:cs="Times New Roman"/>
          <w:sz w:val="24"/>
          <w:szCs w:val="24"/>
        </w:rPr>
        <w:t>и заверены.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.11. В суд представляются заверенные копии документов, если иное не установлено действующим законодательством.</w:t>
      </w:r>
    </w:p>
    <w:p w:rsidR="00BB0A3C" w:rsidRPr="00B55F14" w:rsidRDefault="001734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.12. После вступления в законную силу решения суда специалист-юрисконсульт обеспечивает получение исполнительного документа и направление его на исполнение.</w:t>
      </w:r>
    </w:p>
    <w:p w:rsidR="00BB0A3C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.13. В случае взыскания с администрации денежных средств начальник юридического отдела информирует о вынесенном судебном решении главу администрации и начальника </w:t>
      </w:r>
      <w:r w:rsidR="005939B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бухгалтерского учета и </w:t>
      </w:r>
      <w:r w:rsidR="005939BA">
        <w:rPr>
          <w:rFonts w:ascii="Times New Roman" w:hAnsi="Times New Roman" w:cs="Times New Roman"/>
          <w:sz w:val="24"/>
          <w:szCs w:val="24"/>
        </w:rPr>
        <w:t>отчетности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ED3110" w:rsidRPr="00B55F14" w:rsidRDefault="00ED3110" w:rsidP="00ED3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55F14">
        <w:rPr>
          <w:rFonts w:ascii="Times New Roman" w:hAnsi="Times New Roman" w:cs="Times New Roman"/>
          <w:sz w:val="24"/>
          <w:szCs w:val="24"/>
        </w:rPr>
        <w:t>обжалования судебного акта по иску к Санкт-Петербургу, а также в случае обжалования указанного судебного акта иными участниками судебного проц</w:t>
      </w:r>
      <w:r>
        <w:rPr>
          <w:rFonts w:ascii="Times New Roman" w:hAnsi="Times New Roman" w:cs="Times New Roman"/>
          <w:sz w:val="24"/>
          <w:szCs w:val="24"/>
        </w:rPr>
        <w:t>есса, начальник юридического отдела информирует начальника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бухгалтерского учета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F14">
        <w:rPr>
          <w:rFonts w:ascii="Times New Roman" w:hAnsi="Times New Roman" w:cs="Times New Roman"/>
          <w:sz w:val="24"/>
          <w:szCs w:val="24"/>
        </w:rPr>
        <w:t>и отчетности</w:t>
      </w:r>
      <w:r>
        <w:rPr>
          <w:rFonts w:ascii="Times New Roman" w:hAnsi="Times New Roman" w:cs="Times New Roman"/>
          <w:sz w:val="24"/>
          <w:szCs w:val="24"/>
        </w:rPr>
        <w:t xml:space="preserve"> в течение 5 дней с момента направления (получения) апелляционной/кассационной жалобы.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69"/>
      <w:bookmarkEnd w:id="13"/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>.14. В т</w:t>
      </w:r>
      <w:r w:rsidR="005939BA">
        <w:rPr>
          <w:rFonts w:ascii="Times New Roman" w:hAnsi="Times New Roman" w:cs="Times New Roman"/>
          <w:sz w:val="24"/>
          <w:szCs w:val="24"/>
        </w:rPr>
        <w:t>ечение 10 дней после принятия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судебного акта судом в окончательной форме </w:t>
      </w:r>
      <w:r w:rsidR="005939BA">
        <w:rPr>
          <w:rFonts w:ascii="Times New Roman" w:hAnsi="Times New Roman" w:cs="Times New Roman"/>
          <w:sz w:val="24"/>
          <w:szCs w:val="24"/>
        </w:rPr>
        <w:t>начальник отдела</w:t>
      </w:r>
      <w:r w:rsidR="005939BA" w:rsidRPr="00B55F14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</w:t>
      </w:r>
      <w:r w:rsidR="005939BA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5939BA" w:rsidRPr="00B55F14"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B55F14">
        <w:rPr>
          <w:rFonts w:ascii="Times New Roman" w:hAnsi="Times New Roman" w:cs="Times New Roman"/>
          <w:sz w:val="24"/>
          <w:szCs w:val="24"/>
        </w:rPr>
        <w:t>в Комитет финансов</w:t>
      </w:r>
      <w:r w:rsidR="005939BA">
        <w:rPr>
          <w:rFonts w:ascii="Times New Roman" w:hAnsi="Times New Roman" w:cs="Times New Roman"/>
          <w:sz w:val="24"/>
          <w:szCs w:val="24"/>
        </w:rPr>
        <w:t xml:space="preserve"> Санкт-Петербурга следующую информацию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>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 результатах рассмотрения дела в суде по иску к Санкт-Петербургу;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 возмещении вреда, причиненного незаконными действиями (бездействием) государственного органа Санкт-Петербурга или его должностного лица, в том числе </w:t>
      </w:r>
      <w:r w:rsidR="005939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5F14">
        <w:rPr>
          <w:rFonts w:ascii="Times New Roman" w:hAnsi="Times New Roman" w:cs="Times New Roman"/>
          <w:sz w:val="24"/>
          <w:szCs w:val="24"/>
        </w:rPr>
        <w:t>в результате издания государст</w:t>
      </w:r>
      <w:r w:rsidR="004A7ED6">
        <w:rPr>
          <w:rFonts w:ascii="Times New Roman" w:hAnsi="Times New Roman" w:cs="Times New Roman"/>
          <w:sz w:val="24"/>
          <w:szCs w:val="24"/>
        </w:rPr>
        <w:t xml:space="preserve">венным органом Санкт-Петербурга 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актов, </w:t>
      </w:r>
      <w:r w:rsidR="005939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39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не соответствующих закону или иному нормативному правовому акту;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 иному иску о взыскании денежных средств за счет средств казны Санкт-Петербурга (за исключением взыскания денежных средств в порядке субсидиарной ответственности главных распорядителей средств бюджета Санкт-Петербурга);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 присуждении компенсации за нарушение права на исполнение судебного акта </w:t>
      </w:r>
      <w:r w:rsidR="005939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5F14">
        <w:rPr>
          <w:rFonts w:ascii="Times New Roman" w:hAnsi="Times New Roman" w:cs="Times New Roman"/>
          <w:sz w:val="24"/>
          <w:szCs w:val="24"/>
        </w:rPr>
        <w:t>в разумный срок за счет средств бюджета Санкт-Петербурга (далее - судебный акт по иску к Санкт-Петербургу);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 наличии оснований для обжалования судебного акта по иску к Санкт-Петербургу.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24673">
        <w:rPr>
          <w:rFonts w:ascii="Times New Roman" w:hAnsi="Times New Roman" w:cs="Times New Roman"/>
          <w:sz w:val="24"/>
          <w:szCs w:val="24"/>
        </w:rPr>
        <w:t xml:space="preserve">.15. </w:t>
      </w:r>
      <w:r w:rsidR="00ED311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обжалования судебного акта по иску к Санкт-Петербургу, а также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случае обжалования указанного судебного акта иными участниками судебного проц</w:t>
      </w:r>
      <w:r w:rsidR="005939BA">
        <w:rPr>
          <w:rFonts w:ascii="Times New Roman" w:hAnsi="Times New Roman" w:cs="Times New Roman"/>
          <w:sz w:val="24"/>
          <w:szCs w:val="24"/>
        </w:rPr>
        <w:t>есса начальник отдела</w:t>
      </w:r>
      <w:r w:rsidR="005939BA" w:rsidRPr="00B55F14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</w:t>
      </w:r>
      <w:r w:rsidR="005939BA">
        <w:rPr>
          <w:rFonts w:ascii="Times New Roman" w:hAnsi="Times New Roman" w:cs="Times New Roman"/>
          <w:sz w:val="24"/>
          <w:szCs w:val="24"/>
        </w:rPr>
        <w:t xml:space="preserve"> в течение 10 дней после принятия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судебного акта апелляционной, кассационной </w:t>
      </w:r>
      <w:r w:rsidR="005939BA">
        <w:rPr>
          <w:rFonts w:ascii="Times New Roman" w:hAnsi="Times New Roman" w:cs="Times New Roman"/>
          <w:sz w:val="24"/>
          <w:szCs w:val="24"/>
        </w:rPr>
        <w:t>инстанцией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в окончательной форме </w:t>
      </w:r>
      <w:r w:rsidR="005939BA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в Комитет финансов </w:t>
      </w:r>
      <w:r w:rsidR="005939BA">
        <w:rPr>
          <w:rFonts w:ascii="Times New Roman" w:hAnsi="Times New Roman" w:cs="Times New Roman"/>
          <w:sz w:val="24"/>
          <w:szCs w:val="24"/>
        </w:rPr>
        <w:t>Санкт-Петербурга информацию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о результатах обжалования судебного акта по иску к Санкт-Петербургу.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.16. По окончании судопроизводства материалы судебного дела хранятся </w:t>
      </w:r>
      <w:r w:rsidR="00ED31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юридическом отделе</w:t>
      </w:r>
      <w:r w:rsidR="00ED311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3110" w:rsidRPr="00B55F14" w:rsidRDefault="00ED31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0C1C" w:rsidRDefault="00E27D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16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ОБЕСПЕЧЕНИЕ ДОСТУПА К ИНФОРМАЦИИ </w:t>
      </w:r>
    </w:p>
    <w:p w:rsidR="00BB0A3C" w:rsidRPr="00B55F14" w:rsidRDefault="00BB0A3C" w:rsidP="00890C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 ДЕЯТЕЛЬНОСТИ</w:t>
      </w:r>
      <w:r w:rsidR="00890C1C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E27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.1. Обеспечение доступа к информации о деятельности администрации осуществляется в порядке, установленном Законом С</w:t>
      </w:r>
      <w:r w:rsidR="00ED3110">
        <w:rPr>
          <w:rFonts w:ascii="Times New Roman" w:hAnsi="Times New Roman" w:cs="Times New Roman"/>
          <w:sz w:val="24"/>
          <w:szCs w:val="24"/>
        </w:rPr>
        <w:t>анкт-Петербурга от 30.06.2010</w:t>
      </w:r>
      <w:r w:rsidR="00AA1923">
        <w:rPr>
          <w:rFonts w:ascii="Times New Roman" w:hAnsi="Times New Roman" w:cs="Times New Roman"/>
          <w:sz w:val="24"/>
          <w:szCs w:val="24"/>
        </w:rPr>
        <w:br/>
      </w:r>
      <w:r w:rsidR="00ED3110">
        <w:rPr>
          <w:rFonts w:ascii="Times New Roman" w:hAnsi="Times New Roman" w:cs="Times New Roman"/>
          <w:sz w:val="24"/>
          <w:szCs w:val="24"/>
        </w:rPr>
        <w:t xml:space="preserve"> №</w:t>
      </w:r>
      <w:r w:rsidR="00BB0A3C" w:rsidRPr="00B55F14">
        <w:rPr>
          <w:rFonts w:ascii="Times New Roman" w:hAnsi="Times New Roman" w:cs="Times New Roman"/>
          <w:sz w:val="24"/>
          <w:szCs w:val="24"/>
        </w:rPr>
        <w:t>445-</w:t>
      </w:r>
      <w:r w:rsidR="00ED3110">
        <w:rPr>
          <w:rFonts w:ascii="Times New Roman" w:hAnsi="Times New Roman" w:cs="Times New Roman"/>
          <w:sz w:val="24"/>
          <w:szCs w:val="24"/>
        </w:rPr>
        <w:t>112 «</w:t>
      </w:r>
      <w:r w:rsidR="00BB0A3C" w:rsidRPr="00B55F14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</w:t>
      </w:r>
      <w:r w:rsidR="00ED3110">
        <w:rPr>
          <w:rFonts w:ascii="Times New Roman" w:hAnsi="Times New Roman" w:cs="Times New Roman"/>
          <w:sz w:val="24"/>
          <w:szCs w:val="24"/>
        </w:rPr>
        <w:t xml:space="preserve">венных </w:t>
      </w:r>
      <w:r w:rsidR="00ED3110">
        <w:rPr>
          <w:rFonts w:ascii="Times New Roman" w:hAnsi="Times New Roman" w:cs="Times New Roman"/>
          <w:sz w:val="24"/>
          <w:szCs w:val="24"/>
        </w:rPr>
        <w:lastRenderedPageBreak/>
        <w:t>органов Санкт-Петербурга»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С</w:t>
      </w:r>
      <w:r w:rsidR="00ED3110">
        <w:rPr>
          <w:rFonts w:ascii="Times New Roman" w:hAnsi="Times New Roman" w:cs="Times New Roman"/>
          <w:sz w:val="24"/>
          <w:szCs w:val="24"/>
        </w:rPr>
        <w:t xml:space="preserve">анкт-Петербурга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3110">
        <w:rPr>
          <w:rFonts w:ascii="Times New Roman" w:hAnsi="Times New Roman" w:cs="Times New Roman"/>
          <w:sz w:val="24"/>
          <w:szCs w:val="24"/>
        </w:rPr>
        <w:t>от 29.06.2011 №864 «</w:t>
      </w:r>
      <w:r w:rsidR="00BB0A3C" w:rsidRPr="00B55F14">
        <w:rPr>
          <w:rFonts w:ascii="Times New Roman" w:hAnsi="Times New Roman" w:cs="Times New Roman"/>
          <w:sz w:val="24"/>
          <w:szCs w:val="24"/>
        </w:rPr>
        <w:t>О мерах по реал</w:t>
      </w:r>
      <w:r w:rsidR="00ED3110">
        <w:rPr>
          <w:rFonts w:ascii="Times New Roman" w:hAnsi="Times New Roman" w:cs="Times New Roman"/>
          <w:sz w:val="24"/>
          <w:szCs w:val="24"/>
        </w:rPr>
        <w:t>изации Закона Санкт-Петербурга «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Об обеспечении доступа </w:t>
      </w:r>
      <w:r w:rsidR="00ED3110">
        <w:rPr>
          <w:rFonts w:ascii="Times New Roman" w:hAnsi="Times New Roman" w:cs="Times New Roman"/>
          <w:sz w:val="24"/>
          <w:szCs w:val="24"/>
        </w:rPr>
        <w:t xml:space="preserve">   </w:t>
      </w:r>
      <w:r w:rsidR="00BB0A3C" w:rsidRPr="00B55F14">
        <w:rPr>
          <w:rFonts w:ascii="Times New Roman" w:hAnsi="Times New Roman" w:cs="Times New Roman"/>
          <w:sz w:val="24"/>
          <w:szCs w:val="24"/>
        </w:rPr>
        <w:t>к информации о деятельности государст</w:t>
      </w:r>
      <w:r w:rsidR="00AA1923">
        <w:rPr>
          <w:rFonts w:ascii="Times New Roman" w:hAnsi="Times New Roman" w:cs="Times New Roman"/>
          <w:sz w:val="24"/>
          <w:szCs w:val="24"/>
        </w:rPr>
        <w:t>венных органов Санкт-</w:t>
      </w:r>
      <w:r w:rsidR="00ED3110">
        <w:rPr>
          <w:rFonts w:ascii="Times New Roman" w:hAnsi="Times New Roman" w:cs="Times New Roman"/>
          <w:sz w:val="24"/>
          <w:szCs w:val="24"/>
        </w:rPr>
        <w:t>Петербурга»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(далее - постановление П</w:t>
      </w:r>
      <w:r w:rsidR="00ED3110">
        <w:rPr>
          <w:rFonts w:ascii="Times New Roman" w:hAnsi="Times New Roman" w:cs="Times New Roman"/>
          <w:sz w:val="24"/>
          <w:szCs w:val="24"/>
        </w:rPr>
        <w:t>равительства Санкт-Петербурга №</w:t>
      </w:r>
      <w:r w:rsidR="00BB0A3C" w:rsidRPr="00B55F14">
        <w:rPr>
          <w:rFonts w:ascii="Times New Roman" w:hAnsi="Times New Roman" w:cs="Times New Roman"/>
          <w:sz w:val="24"/>
          <w:szCs w:val="24"/>
        </w:rPr>
        <w:t>864).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.2. Доступ к информации о деятельности администрации обеспечивает сектор информации администрации. Порядок взаимодействия структурных подразделений администрации по обеспечению доступа к информации о деятельности администрации определяется настоящим Регламентом.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.3. Доступ к информации о деятельности администрации обеспечивается следующими способами: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опубликование (обнародование) информации о деятельности администрации </w:t>
      </w:r>
      <w:r w:rsidR="00ED31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5F14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администрации </w:t>
      </w:r>
      <w:r w:rsidR="00AA1923"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в информаци</w:t>
      </w:r>
      <w:r w:rsidR="00ED311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B55F14">
        <w:rPr>
          <w:rFonts w:ascii="Times New Roman" w:hAnsi="Times New Roman" w:cs="Times New Roman"/>
          <w:sz w:val="24"/>
          <w:szCs w:val="24"/>
        </w:rPr>
        <w:t>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администрации в занимаемых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ею помещениях (зданиях) и в иных отведенных для этих целей местах;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предоставление пользователям информации по их запросу информации </w:t>
      </w:r>
      <w:r w:rsidR="00293E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о деятельности администрации;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иные способы, предусмотренные законами и(или) иными нормативными правовыми актами.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.4. Опубликование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</w:t>
      </w:r>
      <w:r>
        <w:rPr>
          <w:rFonts w:ascii="Times New Roman" w:hAnsi="Times New Roman" w:cs="Times New Roman"/>
          <w:sz w:val="24"/>
          <w:szCs w:val="24"/>
        </w:rPr>
        <w:t>чаев, предусмотренных пунктом 16</w:t>
      </w:r>
      <w:r w:rsidR="00BB0A3C" w:rsidRPr="00B55F14">
        <w:rPr>
          <w:rFonts w:ascii="Times New Roman" w:hAnsi="Times New Roman" w:cs="Times New Roman"/>
          <w:sz w:val="24"/>
          <w:szCs w:val="24"/>
        </w:rPr>
        <w:t>.5 настоящего Регламента.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Отдельные виды информации о деятельности администрации подлежат опубликованию с учетом требований, установленных законодательством Российской Федерации и Санкт-Петербурга.</w:t>
      </w:r>
    </w:p>
    <w:p w:rsidR="00BB0A3C" w:rsidRPr="00B55F14" w:rsidRDefault="00E27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8"/>
      <w:bookmarkEnd w:id="14"/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.5. Опубликование правовых актов администрации осуществляется в порядке, установленном Правительством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и настоящим Регламентом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.6. Информация о деятельности администрации размещается на официальном сайте Администрации Санкт-Петербурга (www.gov.spb.ru) в информаци</w:t>
      </w:r>
      <w:r w:rsidR="00293E7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Информация о государственных услугах, предоставляемых админист</w:t>
      </w:r>
      <w:r w:rsidR="00293E7F">
        <w:rPr>
          <w:rFonts w:ascii="Times New Roman" w:hAnsi="Times New Roman" w:cs="Times New Roman"/>
          <w:sz w:val="24"/>
          <w:szCs w:val="24"/>
        </w:rPr>
        <w:t>рацией, размещается на портале «</w:t>
      </w:r>
      <w:r w:rsidRPr="00B55F14">
        <w:rPr>
          <w:rFonts w:ascii="Times New Roman" w:hAnsi="Times New Roman" w:cs="Times New Roman"/>
          <w:sz w:val="24"/>
          <w:szCs w:val="24"/>
        </w:rPr>
        <w:t>Государств</w:t>
      </w:r>
      <w:r w:rsidR="00293E7F">
        <w:rPr>
          <w:rFonts w:ascii="Times New Roman" w:hAnsi="Times New Roman" w:cs="Times New Roman"/>
          <w:sz w:val="24"/>
          <w:szCs w:val="24"/>
        </w:rPr>
        <w:t>енные услуги в Санкт-Петербурге» в сети «Интернет»</w:t>
      </w:r>
      <w:r w:rsidR="00E27D2A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Информация о деятельности администрации наряду с обязательным ее размещением в информаци</w:t>
      </w:r>
      <w:r w:rsidR="00293E7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может быть размещена в иных информационно-телекоммуникационных сетях, а также в создаваемых по решению Правительства Санкт-Петербурга государственных информационных системах исполнительных органов государственной власти Санкт-Петербурга.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администрации, включая сведения о внесении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 xml:space="preserve">в них изменений, признании их утратившими силу, признании их судом недействующими, сведения о включении их в реестр нормативных правовых актов, размещаются </w:t>
      </w:r>
      <w:r w:rsidR="00C845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на официальном сайте Администра</w:t>
      </w:r>
      <w:r w:rsidR="00293E7F">
        <w:rPr>
          <w:rFonts w:ascii="Times New Roman" w:hAnsi="Times New Roman" w:cs="Times New Roman"/>
          <w:sz w:val="24"/>
          <w:szCs w:val="24"/>
        </w:rPr>
        <w:t>ции Санкт-Петербу</w:t>
      </w:r>
      <w:r w:rsidR="00FA4114">
        <w:rPr>
          <w:rFonts w:ascii="Times New Roman" w:hAnsi="Times New Roman" w:cs="Times New Roman"/>
          <w:sz w:val="24"/>
          <w:szCs w:val="24"/>
        </w:rPr>
        <w:t>рга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Информация о государственных информационных системах Санкт-</w:t>
      </w:r>
      <w:proofErr w:type="gramStart"/>
      <w:r w:rsidRPr="00B55F14">
        <w:rPr>
          <w:rFonts w:ascii="Times New Roman" w:hAnsi="Times New Roman" w:cs="Times New Roman"/>
          <w:sz w:val="24"/>
          <w:szCs w:val="24"/>
        </w:rPr>
        <w:t xml:space="preserve">Петербурга, </w:t>
      </w:r>
      <w:r w:rsidR="004A7E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5F14">
        <w:rPr>
          <w:rFonts w:ascii="Times New Roman" w:hAnsi="Times New Roman" w:cs="Times New Roman"/>
          <w:sz w:val="24"/>
          <w:szCs w:val="24"/>
        </w:rPr>
        <w:t>в том числе об информационных системах, права на использование которых приобретены за счет средств бюджета Санкт-Пе</w:t>
      </w:r>
      <w:r w:rsidR="00293E7F">
        <w:rPr>
          <w:rFonts w:ascii="Times New Roman" w:hAnsi="Times New Roman" w:cs="Times New Roman"/>
          <w:sz w:val="24"/>
          <w:szCs w:val="24"/>
        </w:rPr>
        <w:t>тербурга, размещается на сайте «</w:t>
      </w:r>
      <w:r w:rsidRPr="00B55F14">
        <w:rPr>
          <w:rFonts w:ascii="Times New Roman" w:hAnsi="Times New Roman" w:cs="Times New Roman"/>
          <w:sz w:val="24"/>
          <w:szCs w:val="24"/>
        </w:rPr>
        <w:t>Реестр государственных информа</w:t>
      </w:r>
      <w:r w:rsidR="00293E7F">
        <w:rPr>
          <w:rFonts w:ascii="Times New Roman" w:hAnsi="Times New Roman" w:cs="Times New Roman"/>
          <w:sz w:val="24"/>
          <w:szCs w:val="24"/>
        </w:rPr>
        <w:t>ционных систем Санкт-Петербурга»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(reestr-gis.spb.ru).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05"/>
      <w:bookmarkEnd w:id="15"/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.7. Ответственным за размещение и подготовку отчетов о размещении информации о деятельности администрации в информаци</w:t>
      </w:r>
      <w:r w:rsidR="00293E7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BB0A3C" w:rsidRPr="00B55F14">
        <w:rPr>
          <w:rFonts w:ascii="Times New Roman" w:hAnsi="Times New Roman" w:cs="Times New Roman"/>
          <w:sz w:val="24"/>
          <w:szCs w:val="24"/>
        </w:rPr>
        <w:t>Инт</w:t>
      </w:r>
      <w:r w:rsidR="00293E7F">
        <w:rPr>
          <w:rFonts w:ascii="Times New Roman" w:hAnsi="Times New Roman" w:cs="Times New Roman"/>
          <w:sz w:val="24"/>
          <w:szCs w:val="24"/>
        </w:rPr>
        <w:t>ернет»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является начальник сектора информации - пресс-секретарь.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Структурные подразделения, ответственные за предоставление информации, направляют соответствующую информацию начальнику сектора информации - пресс-секретарю для ее размещения в сроки и с периодичностью, установленные правовым актом администрации. Информация предоставляется в электронном виде на электронный адрес начальника сектора информации - пресс-секретаря с оформлением служебной записки.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 решению главы администрации начальником сектора информации - пресс-секретарем наряду с информацией, указанной в абзаце первом настоящего пункта, может быть размещена иная информация о деятельности администрации с учетом требований настоящего Регламента.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.8. Подготовку отчетов о размещении в информаци</w:t>
      </w:r>
      <w:r w:rsidR="00293E7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информации о деятельности администрации в соответствии с перечнем информации о деятельности администраций районов Санкт-Петербурга, утвержденным постановлением П</w:t>
      </w:r>
      <w:r w:rsidR="00293E7F">
        <w:rPr>
          <w:rFonts w:ascii="Times New Roman" w:hAnsi="Times New Roman" w:cs="Times New Roman"/>
          <w:sz w:val="24"/>
          <w:szCs w:val="24"/>
        </w:rPr>
        <w:t>равительства Санкт-Петербурга №</w:t>
      </w:r>
      <w:r w:rsidR="00BB0A3C" w:rsidRPr="00B55F14">
        <w:rPr>
          <w:rFonts w:ascii="Times New Roman" w:hAnsi="Times New Roman" w:cs="Times New Roman"/>
          <w:sz w:val="24"/>
          <w:szCs w:val="24"/>
        </w:rPr>
        <w:t>864, осуществляет начальник сектора информации - пресс-секретарь.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Администрацией принимаются меры по защите информации в соответствии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F14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BB0A3C" w:rsidRPr="00B55F14" w:rsidRDefault="00FA4114" w:rsidP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0A3C" w:rsidRPr="00B55F14">
        <w:rPr>
          <w:rFonts w:ascii="Times New Roman" w:hAnsi="Times New Roman" w:cs="Times New Roman"/>
          <w:sz w:val="24"/>
          <w:szCs w:val="24"/>
        </w:rPr>
        <w:t>.9. В целях размещения информации о деятельности администрации в помещениях (зданиях), занимаемых администрацией, и иных отведенных для этих целей местах, в том числе помещениях</w:t>
      </w:r>
      <w:r w:rsidR="00BB0A3C" w:rsidRPr="00FA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занимаемых многофункциональными центрами предоставления государственных услуг, размещаются информационные стенды и(или) другие технические средства аналогичного назначения, в том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spellStart"/>
      <w:r w:rsidR="00BB0A3C" w:rsidRPr="00B55F14">
        <w:rPr>
          <w:rFonts w:ascii="Times New Roman" w:hAnsi="Times New Roman" w:cs="Times New Roman"/>
          <w:sz w:val="24"/>
          <w:szCs w:val="24"/>
        </w:rPr>
        <w:t>инфопункты</w:t>
      </w:r>
      <w:proofErr w:type="spellEnd"/>
      <w:r w:rsidR="00BB0A3C" w:rsidRPr="00B55F14">
        <w:rPr>
          <w:rFonts w:ascii="Times New Roman" w:hAnsi="Times New Roman" w:cs="Times New Roman"/>
          <w:sz w:val="24"/>
          <w:szCs w:val="24"/>
        </w:rPr>
        <w:t xml:space="preserve">, для ознакомления пользователей </w:t>
      </w:r>
      <w:r w:rsidR="00365102">
        <w:rPr>
          <w:rFonts w:ascii="Times New Roman" w:hAnsi="Times New Roman" w:cs="Times New Roman"/>
          <w:sz w:val="24"/>
          <w:szCs w:val="24"/>
        </w:rPr>
        <w:t xml:space="preserve">с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информацией о деятельности органов исполнительной власти </w:t>
      </w:r>
      <w:r w:rsidR="00293E7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365102" w:rsidRDefault="00B31D86" w:rsidP="00B3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0A3C" w:rsidRPr="00B55F14" w:rsidRDefault="00365102" w:rsidP="00B3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D86">
        <w:rPr>
          <w:rFonts w:ascii="Times New Roman" w:hAnsi="Times New Roman" w:cs="Times New Roman"/>
          <w:sz w:val="24"/>
          <w:szCs w:val="24"/>
        </w:rPr>
        <w:t xml:space="preserve"> </w:t>
      </w:r>
      <w:r w:rsidR="00FA4114">
        <w:rPr>
          <w:rFonts w:ascii="Times New Roman" w:hAnsi="Times New Roman" w:cs="Times New Roman"/>
          <w:sz w:val="24"/>
          <w:szCs w:val="24"/>
        </w:rPr>
        <w:t>16</w:t>
      </w:r>
      <w:r w:rsidR="00293E7F">
        <w:rPr>
          <w:rFonts w:ascii="Times New Roman" w:hAnsi="Times New Roman" w:cs="Times New Roman"/>
          <w:sz w:val="24"/>
          <w:szCs w:val="24"/>
        </w:rPr>
        <w:t>.10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Пользователи информацией </w:t>
      </w:r>
      <w:r w:rsidR="00792926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B31D86">
        <w:rPr>
          <w:rFonts w:ascii="Times New Roman" w:hAnsi="Times New Roman" w:cs="Times New Roman"/>
          <w:sz w:val="24"/>
          <w:szCs w:val="24"/>
        </w:rPr>
        <w:t>обращаться в администрацию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с запросом </w:t>
      </w:r>
      <w:r w:rsidR="00B31D86">
        <w:rPr>
          <w:rFonts w:ascii="Times New Roman" w:hAnsi="Times New Roman" w:cs="Times New Roman"/>
          <w:sz w:val="24"/>
          <w:szCs w:val="24"/>
        </w:rPr>
        <w:t xml:space="preserve">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соответствии с требованиями, уста</w:t>
      </w:r>
      <w:r w:rsidR="00B31D86">
        <w:rPr>
          <w:rFonts w:ascii="Times New Roman" w:hAnsi="Times New Roman" w:cs="Times New Roman"/>
          <w:sz w:val="24"/>
          <w:szCs w:val="24"/>
        </w:rPr>
        <w:t>новленными Федеральным законом от 09.02.2009         №</w:t>
      </w:r>
      <w:r w:rsidR="00C84531">
        <w:rPr>
          <w:rFonts w:ascii="Times New Roman" w:hAnsi="Times New Roman" w:cs="Times New Roman"/>
          <w:sz w:val="24"/>
          <w:szCs w:val="24"/>
        </w:rPr>
        <w:t xml:space="preserve"> </w:t>
      </w:r>
      <w:r w:rsidR="00B31D86">
        <w:rPr>
          <w:rFonts w:ascii="Times New Roman" w:hAnsi="Times New Roman" w:cs="Times New Roman"/>
          <w:sz w:val="24"/>
          <w:szCs w:val="24"/>
        </w:rPr>
        <w:t>8-ФЗ «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B31D86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="00BB0A3C" w:rsidRPr="00B55F14">
        <w:rPr>
          <w:rFonts w:ascii="Times New Roman" w:hAnsi="Times New Roman" w:cs="Times New Roman"/>
          <w:sz w:val="24"/>
          <w:szCs w:val="24"/>
        </w:rPr>
        <w:t>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65102">
        <w:rPr>
          <w:rFonts w:ascii="Times New Roman" w:hAnsi="Times New Roman" w:cs="Times New Roman"/>
          <w:sz w:val="24"/>
          <w:szCs w:val="24"/>
        </w:rPr>
        <w:t>.11</w:t>
      </w:r>
      <w:r w:rsidR="00BB0A3C" w:rsidRPr="00B55F14">
        <w:rPr>
          <w:rFonts w:ascii="Times New Roman" w:hAnsi="Times New Roman" w:cs="Times New Roman"/>
          <w:sz w:val="24"/>
          <w:szCs w:val="24"/>
        </w:rPr>
        <w:t>. В предоставлении информации о деятельности администрации может быть отказано по основаниям, установленным законодательством Российской Федерации.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 </w:t>
      </w:r>
      <w:r w:rsidR="00BB0A3C" w:rsidRPr="00B55F14">
        <w:rPr>
          <w:rFonts w:ascii="Times New Roman" w:hAnsi="Times New Roman" w:cs="Times New Roman"/>
          <w:sz w:val="24"/>
          <w:szCs w:val="24"/>
        </w:rPr>
        <w:t>Администрация имеет право не предоставлять информацию о своей деятельности</w:t>
      </w:r>
      <w:r w:rsidR="004A7ED6"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B55F14">
        <w:rPr>
          <w:rFonts w:ascii="Times New Roman" w:hAnsi="Times New Roman" w:cs="Times New Roman"/>
          <w:sz w:val="24"/>
          <w:szCs w:val="24"/>
        </w:rPr>
        <w:t>по запросу, если эта информация размещена на официальном сайте Администрации</w:t>
      </w:r>
      <w:r w:rsidR="004A7ED6">
        <w:rPr>
          <w:rFonts w:ascii="Times New Roman" w:hAnsi="Times New Roman" w:cs="Times New Roman"/>
          <w:sz w:val="24"/>
          <w:szCs w:val="24"/>
        </w:rPr>
        <w:t xml:space="preserve"> </w:t>
      </w:r>
      <w:r w:rsidR="00BB0A3C" w:rsidRPr="00B55F14">
        <w:rPr>
          <w:rFonts w:ascii="Times New Roman" w:hAnsi="Times New Roman" w:cs="Times New Roman"/>
          <w:sz w:val="24"/>
          <w:szCs w:val="24"/>
        </w:rPr>
        <w:t>Санкт-Петербурга. Предоста</w:t>
      </w:r>
      <w:r w:rsidR="00365102">
        <w:rPr>
          <w:rFonts w:ascii="Times New Roman" w:hAnsi="Times New Roman" w:cs="Times New Roman"/>
          <w:sz w:val="24"/>
          <w:szCs w:val="24"/>
        </w:rPr>
        <w:t>вление пользователям информации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по их запросу информации о деятельности администрации, содержащейся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lastRenderedPageBreak/>
        <w:t>в государственных информационных системах исполнительных органов государственной власти Санкт-Петербурга, осуществляется с учетом требований к порядку и условиям доступа к такой информации, установленных в решениях о создании указанных государственных информационных систем.</w:t>
      </w:r>
    </w:p>
    <w:p w:rsidR="00BB0A3C" w:rsidRPr="00B55F14" w:rsidRDefault="00FA4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27"/>
      <w:bookmarkEnd w:id="16"/>
      <w:r>
        <w:rPr>
          <w:rFonts w:ascii="Times New Roman" w:hAnsi="Times New Roman" w:cs="Times New Roman"/>
          <w:sz w:val="24"/>
          <w:szCs w:val="24"/>
        </w:rPr>
        <w:t>16.13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 Информирование о деятельности администрации в устной форме осуществляется по телефонам структурных подразделений администрации, в том числе </w:t>
      </w:r>
      <w:r w:rsidR="00365102">
        <w:rPr>
          <w:rFonts w:ascii="Times New Roman" w:hAnsi="Times New Roman" w:cs="Times New Roman"/>
          <w:sz w:val="24"/>
          <w:szCs w:val="24"/>
        </w:rPr>
        <w:t xml:space="preserve">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по вопросам исполнения ими государственных функций (предоставления государственных услуг).</w:t>
      </w:r>
    </w:p>
    <w:p w:rsidR="00BB0A3C" w:rsidRPr="00B55F14" w:rsidRDefault="003651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телефонам общего отдела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администрации предоставляется информация о месте нахождения администрации, ее почтовом адресе, электронных адресах официальных сайтов, телефонах структурных подразделений, фамилиях, именах, отчествах главы администрации, первого заместителя и заместителей главы администрации, руководителей структурных подразделений администрации, порядке осуществления ими приема граждан, а также иная информация справочного характера.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FA411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17</w:t>
      </w:r>
      <w:r w:rsidR="00BB0A3C" w:rsidRPr="00B55F14">
        <w:rPr>
          <w:rFonts w:ascii="Times New Roman" w:hAnsi="Times New Roman" w:cs="Times New Roman"/>
          <w:sz w:val="24"/>
          <w:szCs w:val="24"/>
        </w:rPr>
        <w:t>. ОСУЩЕСТВЛЕНИЕ МЕЖВЕДОМСТВЕННОГО ИНФОРМАЦИОННОГО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ВЗАИМОДЕЙСТВИЯ ПРИ ПРЕДОСТАВЛЕНИИ АДМИНИСТРАЦИЕЙ</w:t>
      </w:r>
    </w:p>
    <w:p w:rsidR="00BB0A3C" w:rsidRPr="00B55F14" w:rsidRDefault="00BB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3C" w:rsidRPr="00B55F14" w:rsidRDefault="00CD2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.1. Межведомственное информационное взаимодействие при предоставлении администрацией государственных услуг осуществляется в порядке, установленном постановлением Правительства </w:t>
      </w:r>
      <w:r w:rsidR="00F318BB">
        <w:rPr>
          <w:rFonts w:ascii="Times New Roman" w:hAnsi="Times New Roman" w:cs="Times New Roman"/>
          <w:sz w:val="24"/>
          <w:szCs w:val="24"/>
        </w:rPr>
        <w:t>Санкт-Петербурга от 23.12.2011 № 1753 «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</w:t>
      </w:r>
      <w:r w:rsidR="00F318BB">
        <w:rPr>
          <w:rFonts w:ascii="Times New Roman" w:hAnsi="Times New Roman" w:cs="Times New Roman"/>
          <w:sz w:val="24"/>
          <w:szCs w:val="24"/>
        </w:rPr>
        <w:t>аз)»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</w:t>
      </w:r>
      <w:r w:rsidR="00F318BB">
        <w:rPr>
          <w:rFonts w:ascii="Times New Roman" w:hAnsi="Times New Roman" w:cs="Times New Roman"/>
          <w:sz w:val="24"/>
          <w:szCs w:val="24"/>
        </w:rPr>
        <w:t>Санкт-Петербурга от 23.12.2011 №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1753).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.2. Регистрация межведомственных запросов о представлении документов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и информации, необходимых для предоставления государственных услуг с использованием межведомственного информационного взаимодействия (далее - межведомственные запросы), подготовка межведомственных запросов и направление ответов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на межведомственные запросы осуществляются должностным лицом, ответственным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за предоставление государственных услуг в соответствии с Должностным регламентом государственного гражданского служащего.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.3. Межведомственный запрос документов и информации для осуществления деятельности, не связанной с предоставлением администрацией государственной услуги, не допускается.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.4. При получении запросов заявителей о предоставлении государственной услуги </w:t>
      </w:r>
      <w:r w:rsidR="00F318BB">
        <w:rPr>
          <w:rFonts w:ascii="Times New Roman" w:hAnsi="Times New Roman" w:cs="Times New Roman"/>
          <w:sz w:val="24"/>
          <w:szCs w:val="24"/>
        </w:rPr>
        <w:t xml:space="preserve">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электронном виде посредством межведомственной автоматизир</w:t>
      </w:r>
      <w:r w:rsidR="00F318BB">
        <w:rPr>
          <w:rFonts w:ascii="Times New Roman" w:hAnsi="Times New Roman" w:cs="Times New Roman"/>
          <w:sz w:val="24"/>
          <w:szCs w:val="24"/>
        </w:rPr>
        <w:t>ованной информационной системы «</w:t>
      </w:r>
      <w:r w:rsidR="00BB0A3C" w:rsidRPr="00B55F14">
        <w:rPr>
          <w:rFonts w:ascii="Times New Roman" w:hAnsi="Times New Roman" w:cs="Times New Roman"/>
          <w:sz w:val="24"/>
          <w:szCs w:val="24"/>
        </w:rPr>
        <w:t>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</w:t>
      </w:r>
      <w:r w:rsidR="00F318BB">
        <w:rPr>
          <w:rFonts w:ascii="Times New Roman" w:hAnsi="Times New Roman" w:cs="Times New Roman"/>
          <w:sz w:val="24"/>
          <w:szCs w:val="24"/>
        </w:rPr>
        <w:t>венных услуг в Санкт-Петербурге»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в случае отсутствия в электронном деле заявителя документов, предусмотренных административными регламентами предоставления соответствующих государственных </w:t>
      </w:r>
      <w:r w:rsidR="00BB0A3C" w:rsidRPr="00B55F14">
        <w:rPr>
          <w:rFonts w:ascii="Times New Roman" w:hAnsi="Times New Roman" w:cs="Times New Roman"/>
          <w:sz w:val="24"/>
          <w:szCs w:val="24"/>
        </w:rPr>
        <w:lastRenderedPageBreak/>
        <w:t>услуг, должностные лица администрации, ответственные за предоставление соответствующих государственных услуг, обязаны в течение одного рабочего дня со дня получения электронного дела заявителя сформировать и направить межведомственный запрос в орган (организацию), в котором находятся документы или информация.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.5. Межведомственный запрос формируется в электронном виде и подписывается электронной подписью уполномоченного должностного лица. После подписания межведомственного запроса и до его направления уполномоченное должностное лицо администрации, его подписавшее, обеспечивает регистрацию межведомственного запроса должностным лицом, ответственным за регистрацию ответов на межведомственные запросы в системе документооборота администрации.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.6. Срок подготовки и направления ответа на межведомственный запрос не может превышать пяти рабочих дней после поступления межведомственного запроса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в администрацию.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Санкт-Петербурга.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.7. При поступлении межведомственного запроса на официальный адрес электронной почты, предназначенный для направления межведомственных запросов </w:t>
      </w:r>
      <w:r w:rsidR="00F318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получения ответов на межведомственные запросы, должностное лицо администрации, ответственное за регистрацию межведомственного запроса, регистрирует межведомственный запрос и направляет его в срок, не превышающий одного рабочего дня, для исполнения уполномоченному должностному лицу администрации.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.8. При рассмотрении межведомственного запроса должностное лицо администрации, которому направлен межведомственный запрос, в случае необходимости взаимодействует с органом (организацией), направившим межведомственный запрос, используя контактную информацию, указанную в межведомственном запросе.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.9. Направление межведомственных запросов осуществляется следующими способами: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посредством системы межведомственного электронного документооборота (далее - СМЭД);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BB0A3C" w:rsidRPr="00B55F14" w:rsidRDefault="00BB0A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иными способами, не противоречащими законодательству.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.10. При направлении межведомственного запроса с использованием СМЭД межведомственный запрос формируется в электронном виде и подписывается электронной подписью уполномоченного должностного лица.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.11. Днем направления межведомственного запроса считается дата документа </w:t>
      </w:r>
      <w:r w:rsidR="009D2913">
        <w:rPr>
          <w:rFonts w:ascii="Times New Roman" w:hAnsi="Times New Roman" w:cs="Times New Roman"/>
          <w:sz w:val="24"/>
          <w:szCs w:val="24"/>
        </w:rPr>
        <w:br/>
      </w:r>
      <w:r w:rsidR="00BB0A3C" w:rsidRPr="00B55F14">
        <w:rPr>
          <w:rFonts w:ascii="Times New Roman" w:hAnsi="Times New Roman" w:cs="Times New Roman"/>
          <w:sz w:val="24"/>
          <w:szCs w:val="24"/>
        </w:rPr>
        <w:t>с межведомственным запросом, зарегистрированная в СМЭД,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отправления, дата, указанная в расписке уполномоченного лица о получении межведомственного запроса.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.12. Ответ на межведомственный запрос включает в себя документы и информацию, которые были запрошены органом (организацией), оказывающим государственную услугу, </w:t>
      </w:r>
      <w:r w:rsidR="00BB0A3C" w:rsidRPr="00B55F14">
        <w:rPr>
          <w:rFonts w:ascii="Times New Roman" w:hAnsi="Times New Roman" w:cs="Times New Roman"/>
          <w:sz w:val="24"/>
          <w:szCs w:val="24"/>
        </w:rPr>
        <w:lastRenderedPageBreak/>
        <w:t>либо уведомление об отсутствии соответствующих документов и информации, либо уведомление о направлении межведомственного запроса не по подведомственности.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.13. Ответ на межведомственный запрос формируется в виде электронного документа, либо электронного образа документа, оформленного на бумажном носителе, либо иным способом, предусмотренным законодательством.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.14. От имени администрации ответы на межведомственные запросы подписывают, в том числе электронной подписью, уполномоченные должностные лица администрации, которым направлен межведомственный запрос.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.15. После подписания ответа на межведомственный запрос и до направления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его органу (организации), направившему межведомственный запрос, должностное лицо администрации, ответственное за подготовку ответа на межведомственный запрос, обеспечивает его регистрацию должностным лицом, ответственным за регистрацию ответов на межведомственные запросы в системе документооборота администрации.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.16. Способ направления ответа на межведомственный запрос определяется исходя из способа направления межведомственного запроса, а также иных обстоятельств </w:t>
      </w:r>
      <w:r w:rsidR="00E42F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по согласованию с органами (организациями), направившими межведомственный запрос.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>.17. При направлении ответа на межведомственный запрос с использованием СМЭД ответ на запрос формируется в электронном виде и подписывается электронной подписью уполномоченного должностного лица.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.18. Ответ на межведомственный запрос направляется администрацией в порядке </w:t>
      </w:r>
      <w:r w:rsidR="00B33D1C">
        <w:rPr>
          <w:rFonts w:ascii="Times New Roman" w:hAnsi="Times New Roman" w:cs="Times New Roman"/>
          <w:sz w:val="24"/>
          <w:szCs w:val="24"/>
        </w:rPr>
        <w:t xml:space="preserve">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и сроки, установленные нормативными правовыми актами Российской Федерации, нормативными правовыми актами Санкт-Петербурга, в том числе административными регламентами предоставления государственной услуги.</w:t>
      </w:r>
    </w:p>
    <w:p w:rsidR="00BB0A3C" w:rsidRPr="00B55F14" w:rsidRDefault="00CD2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.19. При получении ответа на межведомственный запрос должностные лица администрации, ответственные за предоставление государственной услуги, приобщают полученный ответ к делу, открытому в связи с поступлением запроса от заявителя </w:t>
      </w:r>
      <w:r w:rsidR="00B33D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о предоставлении услуги, а при отсутствии дела - приобщают поступивший ответ </w:t>
      </w:r>
      <w:r w:rsidR="00B33D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0A3C" w:rsidRPr="00B55F14">
        <w:rPr>
          <w:rFonts w:ascii="Times New Roman" w:hAnsi="Times New Roman" w:cs="Times New Roman"/>
          <w:sz w:val="24"/>
          <w:szCs w:val="24"/>
        </w:rPr>
        <w:t>к документам, представленным заявителем.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2BAC" w:rsidRDefault="00CD2BAC" w:rsidP="00CD2B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557"/>
      <w:bookmarkEnd w:id="17"/>
      <w:r>
        <w:rPr>
          <w:rFonts w:ascii="Times New Roman" w:hAnsi="Times New Roman" w:cs="Times New Roman"/>
          <w:sz w:val="24"/>
          <w:szCs w:val="24"/>
        </w:rPr>
        <w:t>Глава 18</w:t>
      </w:r>
      <w:r w:rsidR="00915A2A">
        <w:rPr>
          <w:rFonts w:ascii="Times New Roman" w:hAnsi="Times New Roman" w:cs="Times New Roman"/>
          <w:sz w:val="24"/>
          <w:szCs w:val="24"/>
        </w:rPr>
        <w:t>.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ПОРЯДОК ПРИЕМА И РАССМОТРЕНИЯ ЖАЛОБ НА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</w:p>
    <w:p w:rsidR="00CD2BAC" w:rsidRPr="00B55F14" w:rsidRDefault="00CD2BAC" w:rsidP="00CD2B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УСЛУГ, ВЫРАЗИВШЕЕСЯ </w:t>
      </w:r>
      <w:r w:rsidRPr="00B55F14">
        <w:rPr>
          <w:rFonts w:ascii="Times New Roman" w:hAnsi="Times New Roman" w:cs="Times New Roman"/>
          <w:sz w:val="24"/>
          <w:szCs w:val="24"/>
        </w:rPr>
        <w:t>В НЕПРАВОМЕРНЫХ РЕШЕНИЯХ И ДЕЙСТВИЯХ (БЕЗДЕЙСТВИИ)</w:t>
      </w:r>
    </w:p>
    <w:p w:rsidR="00CD2BAC" w:rsidRDefault="00CD2BAC" w:rsidP="00CD2B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АДМИНИСТРАЦИИ И ЕЕ ДОЛЖНОСТНЫХ ЛИЦ</w:t>
      </w:r>
    </w:p>
    <w:p w:rsidR="00CD2BAC" w:rsidRPr="00B55F14" w:rsidRDefault="00CD2BAC" w:rsidP="00CD2B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63801" w:rsidRP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Прием и рассмотрение жалоб на решения и действия (бездействие) администрации Петроградского района и должностных лиц администрации Петроградского района, государственных гражданских служащих Санкт-Петербурга, замещающих должности гражданской службы Санкт-Петербурга в администрации Петроградского района Санкт-Петербурга (далее - жалоба), осуществляются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16.08.2012 № 840 (далее - Правила), с учетом особенностей подачи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рассмотрения жалоб на решения и действия (бездействие) исполнительных органов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государственной власти Санкт-Петербурга и их должностных лиц, государственных гражданских служащих Санкт-Петербурга, установленных нормативными правовыми актами Санкт-Петербурга.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.2. Прием и регистрацию жалоб осуществляет общий отдел администрации.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.3. Жалоба, поступившая в администрацию и отвечающая п.3 Правил, подлежит регистрации не позднее следующего рабочего дня со дня ее поступления.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Регистрация жалоб осуществляется общим отделом в соответствии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с Инструкцией по делопроизводству.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.5. Все жалобы ставятся на контроль.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.6. Уполномоченными на рассмотрение жалоб являются первый заместитель главы администрации, заместители главы администрации по принадлежности вопросов.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После регистрации жалобы сотрудники общего отдела направляют жалобу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на рассмотрение уполномоченному на рассмотрение жалобы первому заместителю, заместителю главы администрации по принадлежности вопросов.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.8. Уполномоченный на рассмотрение жалоб первый заместитель, заместитель главы администрации в случаях, указанных в п.9 Правил, в течение 3 рабочих дней со дня регистрации обеспечивает направление жалобы в исполнительный орган, уполномоченный на ее рассмотрение.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.9. Жалоба рассматривается в течение 15 рабочих дней со дня ее регистрации.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предусмотренных частью 2 п.15 Правил, жалоба рассматривается в течение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 рабочих дней со дня ее регистрации.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 Информирование заявителей о порядке обжалования решений и действий (бездействия) исполнительных органов, предоставляющих государственные </w:t>
      </w:r>
      <w:proofErr w:type="gramStart"/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 либо государственных гражданских служащих Санкт-Петербурга осуществляется на стендах в администрации, на официальном сайте в сети Интернет.</w:t>
      </w: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BAC" w:rsidRPr="00C40327" w:rsidRDefault="00CD2BAC" w:rsidP="00CD2B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15A2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 Консультирование заявителей о порядке обжалования решений и действий (бездействия) исполнительных органов, предоставляющих государственные </w:t>
      </w:r>
      <w:proofErr w:type="gramStart"/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4A7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40327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 либо государственных гражданских служащих Санкт-Петербурга осуществляют структурные подразделения администрации, осуществляющие предоставление государственных услуг в соответствии с административными регламентами, в том числе по телефону, по электронной почте, при личном приеме.</w:t>
      </w:r>
    </w:p>
    <w:p w:rsidR="00BB0A3C" w:rsidRPr="00B55F14" w:rsidRDefault="00BB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327" w:rsidRPr="00B55F14" w:rsidRDefault="00C40327" w:rsidP="00C403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Глава 19. ОРГАНИЗАЦИЯ НЕЗАВИСИМОЙ АНТИКОРРУПЦИОННОЙ</w:t>
      </w:r>
    </w:p>
    <w:p w:rsidR="00C40327" w:rsidRDefault="00C40327" w:rsidP="00C40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ЭКСПЕРТИЗЫ ПРОЕКТОВ НОРМАТИВНЫХ ПРАВОВЫХ АКТОВ</w:t>
      </w:r>
    </w:p>
    <w:p w:rsidR="00C40327" w:rsidRPr="00B55F14" w:rsidRDefault="00C40327" w:rsidP="00C40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0327" w:rsidRDefault="00C40327" w:rsidP="00C40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19.1. Заключение о признании проекта правового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F14">
        <w:rPr>
          <w:rFonts w:ascii="Times New Roman" w:hAnsi="Times New Roman" w:cs="Times New Roman"/>
          <w:sz w:val="24"/>
          <w:szCs w:val="24"/>
        </w:rPr>
        <w:t xml:space="preserve"> имеющим нормативный характер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F14">
        <w:rPr>
          <w:rFonts w:ascii="Times New Roman" w:hAnsi="Times New Roman" w:cs="Times New Roman"/>
          <w:sz w:val="24"/>
          <w:szCs w:val="24"/>
        </w:rPr>
        <w:t xml:space="preserve"> выносится начальником юридического отдела, о чем на проекте в день поступления его на рассмотрение в юридический отдел делается соответствующая отметка.</w:t>
      </w:r>
    </w:p>
    <w:p w:rsidR="00915A2A" w:rsidRPr="00B55F14" w:rsidRDefault="00915A2A" w:rsidP="00915A2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 в результате проведения антикоррупционной экспертизы проекта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начальник юридического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</w:t>
      </w:r>
      <w:r w:rsidR="00863801">
        <w:rPr>
          <w:rFonts w:ascii="Times New Roman" w:hAnsi="Times New Roman" w:cs="Times New Roman"/>
          <w:sz w:val="24"/>
          <w:szCs w:val="24"/>
        </w:rPr>
        <w:t>составляет письменное</w:t>
      </w:r>
      <w:r w:rsidRPr="00B55F14">
        <w:rPr>
          <w:rFonts w:ascii="Times New Roman" w:hAnsi="Times New Roman" w:cs="Times New Roman"/>
          <w:sz w:val="24"/>
          <w:szCs w:val="24"/>
        </w:rPr>
        <w:t xml:space="preserve"> заключение о результатах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антикоррупционной экспертизы.</w:t>
      </w:r>
    </w:p>
    <w:p w:rsidR="00915A2A" w:rsidRPr="00B55F14" w:rsidRDefault="00863801" w:rsidP="00915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5A2A" w:rsidRPr="00B55F14">
        <w:rPr>
          <w:rFonts w:ascii="Times New Roman" w:hAnsi="Times New Roman" w:cs="Times New Roman"/>
          <w:sz w:val="24"/>
          <w:szCs w:val="24"/>
        </w:rPr>
        <w:t xml:space="preserve"> заключении о результатах антикоррупционной экспертизы указываются:</w:t>
      </w:r>
    </w:p>
    <w:p w:rsidR="00915A2A" w:rsidRPr="00B55F14" w:rsidRDefault="00915A2A" w:rsidP="00915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положения проекта правового акта, способствующие созданию условий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для проявления коррупции, с указанием структурных единиц проекта правового акта (разделы, главы, статьи, части, пункты, подпункты, абзацы) и соответствующих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915A2A" w:rsidRDefault="00915A2A" w:rsidP="00915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предложения о способах устранения выявл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15A2A" w:rsidRPr="00B55F14" w:rsidRDefault="00915A2A" w:rsidP="00915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выявления в проекте нормативного правового акта одновременно положений, противоречащих действующему законодательству, и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ED6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B55F14">
        <w:rPr>
          <w:rFonts w:ascii="Times New Roman" w:hAnsi="Times New Roman" w:cs="Times New Roman"/>
          <w:sz w:val="24"/>
          <w:szCs w:val="24"/>
        </w:rPr>
        <w:t xml:space="preserve"> заключения, указанные в настоящем пункте, включаются в заключение юридического отдела, которое составляется по результатам правовой экспертизы проекта нормативного правового акта.</w:t>
      </w:r>
    </w:p>
    <w:p w:rsidR="00863801" w:rsidRDefault="00915A2A" w:rsidP="008638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</w:t>
      </w:r>
      <w:r w:rsidRPr="00B55F14">
        <w:rPr>
          <w:rFonts w:ascii="Times New Roman" w:hAnsi="Times New Roman" w:cs="Times New Roman"/>
          <w:sz w:val="24"/>
          <w:szCs w:val="24"/>
        </w:rPr>
        <w:t>. Проект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</w:t>
      </w:r>
      <w:r w:rsidRPr="00B55F14">
        <w:rPr>
          <w:rFonts w:ascii="Times New Roman" w:hAnsi="Times New Roman" w:cs="Times New Roman"/>
          <w:sz w:val="24"/>
          <w:szCs w:val="24"/>
        </w:rPr>
        <w:t xml:space="preserve"> правового акта администрации, не соответствующий требованиям законодательства, юридической техники, имеющий значительные замечания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55F14">
        <w:rPr>
          <w:rFonts w:ascii="Times New Roman" w:hAnsi="Times New Roman" w:cs="Times New Roman"/>
          <w:sz w:val="24"/>
          <w:szCs w:val="24"/>
        </w:rPr>
        <w:t>по соблюдению норм современного русского языка, а также представленный с нарушением установленного настоящим Регламентом порядка, с заключением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55F14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звращается разработчику </w:t>
      </w:r>
      <w:r w:rsidRPr="00B55F1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5F14">
        <w:rPr>
          <w:rFonts w:ascii="Times New Roman" w:hAnsi="Times New Roman" w:cs="Times New Roman"/>
          <w:sz w:val="24"/>
          <w:szCs w:val="24"/>
        </w:rPr>
        <w:t>, для до</w:t>
      </w:r>
      <w:r w:rsidR="00863801">
        <w:rPr>
          <w:rFonts w:ascii="Times New Roman" w:hAnsi="Times New Roman" w:cs="Times New Roman"/>
          <w:sz w:val="24"/>
          <w:szCs w:val="24"/>
        </w:rPr>
        <w:t>работки и устранения замечаний.</w:t>
      </w:r>
    </w:p>
    <w:p w:rsidR="00863801" w:rsidRPr="00B55F14" w:rsidRDefault="00915A2A" w:rsidP="008638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19.3</w:t>
      </w:r>
      <w:r w:rsidR="00C40327" w:rsidRPr="00B55F14">
        <w:rPr>
          <w:rFonts w:ascii="Times New Roman" w:hAnsi="Times New Roman" w:cs="Times New Roman"/>
          <w:sz w:val="24"/>
          <w:szCs w:val="24"/>
        </w:rPr>
        <w:t xml:space="preserve">. </w:t>
      </w:r>
      <w:r w:rsidR="00863801">
        <w:rPr>
          <w:rFonts w:ascii="Times New Roman" w:hAnsi="Times New Roman" w:cs="Times New Roman"/>
          <w:sz w:val="24"/>
          <w:szCs w:val="24"/>
        </w:rPr>
        <w:t xml:space="preserve">Проект нормативного </w:t>
      </w:r>
      <w:r w:rsidR="00863801" w:rsidRPr="00B55F14">
        <w:rPr>
          <w:rFonts w:ascii="Times New Roman" w:hAnsi="Times New Roman" w:cs="Times New Roman"/>
          <w:sz w:val="24"/>
          <w:szCs w:val="24"/>
        </w:rPr>
        <w:t>правового акта</w:t>
      </w:r>
      <w:r w:rsidR="00863801">
        <w:rPr>
          <w:rFonts w:ascii="Times New Roman" w:hAnsi="Times New Roman" w:cs="Times New Roman"/>
          <w:sz w:val="24"/>
          <w:szCs w:val="24"/>
        </w:rPr>
        <w:t xml:space="preserve"> </w:t>
      </w:r>
      <w:r w:rsidR="00863801" w:rsidRPr="00B55F14">
        <w:rPr>
          <w:rFonts w:ascii="Times New Roman" w:hAnsi="Times New Roman" w:cs="Times New Roman"/>
          <w:sz w:val="24"/>
          <w:szCs w:val="24"/>
        </w:rPr>
        <w:t>подлежит направлению на независимую антикоррупционную экс</w:t>
      </w:r>
      <w:r w:rsidR="00863801">
        <w:rPr>
          <w:rFonts w:ascii="Times New Roman" w:hAnsi="Times New Roman" w:cs="Times New Roman"/>
          <w:sz w:val="24"/>
          <w:szCs w:val="24"/>
        </w:rPr>
        <w:t>пертизу</w:t>
      </w:r>
      <w:r w:rsidR="00863801" w:rsidRPr="00B55F14">
        <w:rPr>
          <w:rFonts w:ascii="Times New Roman" w:hAnsi="Times New Roman" w:cs="Times New Roman"/>
          <w:sz w:val="24"/>
          <w:szCs w:val="24"/>
        </w:rPr>
        <w:t>.</w:t>
      </w:r>
    </w:p>
    <w:p w:rsidR="00C40327" w:rsidRPr="00B55F14" w:rsidRDefault="00863801" w:rsidP="00915A2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0327" w:rsidRPr="00B55F14">
        <w:rPr>
          <w:rFonts w:ascii="Times New Roman" w:hAnsi="Times New Roman" w:cs="Times New Roman"/>
          <w:sz w:val="24"/>
          <w:szCs w:val="24"/>
        </w:rPr>
        <w:t>Решение о размещении проекта нормативного правового акта на официальном сайте (портале) Администрации Санкт-Петербурга (www.gov.spb.ru) в информаци</w:t>
      </w:r>
      <w:r w:rsidR="00C40327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«Интернет» в разделе «Проекты </w:t>
      </w:r>
      <w:r w:rsidR="00C40327" w:rsidRPr="00B55F1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C40327">
        <w:rPr>
          <w:rFonts w:ascii="Times New Roman" w:hAnsi="Times New Roman" w:cs="Times New Roman"/>
          <w:sz w:val="24"/>
          <w:szCs w:val="24"/>
        </w:rPr>
        <w:t>»</w:t>
      </w:r>
      <w:r w:rsidR="00C40327" w:rsidRPr="00B55F14">
        <w:rPr>
          <w:rFonts w:ascii="Times New Roman" w:hAnsi="Times New Roman" w:cs="Times New Roman"/>
          <w:sz w:val="24"/>
          <w:szCs w:val="24"/>
        </w:rPr>
        <w:t xml:space="preserve"> принимается начальником юридического отдела.</w:t>
      </w:r>
    </w:p>
    <w:p w:rsidR="00C40327" w:rsidRPr="00B55F14" w:rsidRDefault="00915A2A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</w:t>
      </w:r>
      <w:r w:rsidR="00C40327" w:rsidRPr="00B55F14">
        <w:rPr>
          <w:rFonts w:ascii="Times New Roman" w:hAnsi="Times New Roman" w:cs="Times New Roman"/>
          <w:sz w:val="24"/>
          <w:szCs w:val="24"/>
        </w:rPr>
        <w:t>. Размещение проекта нормативного правового акта осуществляетс</w:t>
      </w:r>
      <w:r w:rsidR="00C40327">
        <w:rPr>
          <w:rFonts w:ascii="Times New Roman" w:hAnsi="Times New Roman" w:cs="Times New Roman"/>
          <w:sz w:val="24"/>
          <w:szCs w:val="24"/>
        </w:rPr>
        <w:t>я начальником сектора информации – пресс секретарем администрации</w:t>
      </w:r>
      <w:r w:rsidR="00C40327" w:rsidRPr="00B55F14">
        <w:rPr>
          <w:rFonts w:ascii="Times New Roman" w:hAnsi="Times New Roman" w:cs="Times New Roman"/>
          <w:sz w:val="24"/>
          <w:szCs w:val="24"/>
        </w:rPr>
        <w:t>: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администрации - в день вынесения заключения </w:t>
      </w:r>
      <w:r>
        <w:rPr>
          <w:rFonts w:ascii="Times New Roman" w:hAnsi="Times New Roman" w:cs="Times New Roman"/>
          <w:sz w:val="24"/>
          <w:szCs w:val="24"/>
        </w:rPr>
        <w:t>начальником юридического отдела</w:t>
      </w:r>
      <w:r w:rsidRPr="00B55F14">
        <w:rPr>
          <w:rFonts w:ascii="Times New Roman" w:hAnsi="Times New Roman" w:cs="Times New Roman"/>
          <w:sz w:val="24"/>
          <w:szCs w:val="24"/>
        </w:rPr>
        <w:t xml:space="preserve"> о признании проекта правового акта имеющим нормативный характер;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проекта закона Санкт-Петербурга, постановления и распоряжения Губернатора Санкт-Петербурга, постановления и распоряжения Правительства Санкт-Петербурга -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в день направления проекта на согласование в соответствии с Регламентом Правительства Санкт-Петербурга, утвержденным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Санкт-Петербурга           от 16.12.2003 №</w:t>
      </w:r>
      <w:r w:rsidRPr="00B55F14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C40327" w:rsidRPr="00B55F14" w:rsidRDefault="00915A2A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</w:t>
      </w:r>
      <w:r w:rsidR="00C40327" w:rsidRPr="00B55F14">
        <w:rPr>
          <w:rFonts w:ascii="Times New Roman" w:hAnsi="Times New Roman" w:cs="Times New Roman"/>
          <w:sz w:val="24"/>
          <w:szCs w:val="24"/>
        </w:rPr>
        <w:t>. При размещении проекта нормативного правового акта указываются даты начала и окончания приема заключений по результатам независимой антикоррупционной экспертизы (далее - антикоррупционная экспертиза). Срок проведения антикоррупционной экспертизы составляет 14 дней.</w:t>
      </w:r>
    </w:p>
    <w:p w:rsidR="00C40327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После окончания установленного срока проведения экспертизы проект</w:t>
      </w:r>
      <w:r w:rsidRPr="00E52B2B"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удаляется </w:t>
      </w:r>
      <w:r>
        <w:rPr>
          <w:rFonts w:ascii="Times New Roman" w:hAnsi="Times New Roman" w:cs="Times New Roman"/>
          <w:sz w:val="24"/>
          <w:szCs w:val="24"/>
        </w:rPr>
        <w:t>с сайта администрации.</w:t>
      </w:r>
    </w:p>
    <w:p w:rsidR="00C40327" w:rsidRPr="00B55F14" w:rsidRDefault="00915A2A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19.6</w:t>
      </w:r>
      <w:r w:rsidR="00C40327" w:rsidRPr="00B55F14">
        <w:rPr>
          <w:rFonts w:ascii="Times New Roman" w:hAnsi="Times New Roman" w:cs="Times New Roman"/>
          <w:sz w:val="24"/>
          <w:szCs w:val="24"/>
        </w:rPr>
        <w:t xml:space="preserve">. Учет организации антикоррупционной экспертизы осуществляется начальником </w:t>
      </w:r>
      <w:r w:rsidR="00C40327" w:rsidRPr="00B55F14">
        <w:rPr>
          <w:rFonts w:ascii="Times New Roman" w:hAnsi="Times New Roman" w:cs="Times New Roman"/>
          <w:sz w:val="24"/>
          <w:szCs w:val="24"/>
        </w:rPr>
        <w:lastRenderedPageBreak/>
        <w:t>юридического отдела в журнале учета организации антикоррупционной экспертизы.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В данном журнале указываются: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наименование проекта;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даты начала и окончания срока размещения проекта на едином региональном интернет-портале;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авторы заключений по результатам антикоррупционной экспертизы (далее - экспертные заключения), поступивших в администрацию, и даты поступления указанных заключений.</w:t>
      </w:r>
    </w:p>
    <w:p w:rsidR="00C40327" w:rsidRPr="00B55F14" w:rsidRDefault="00915A2A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19.7</w:t>
      </w:r>
      <w:r w:rsidR="00C40327" w:rsidRPr="00B55F14">
        <w:rPr>
          <w:rFonts w:ascii="Times New Roman" w:hAnsi="Times New Roman" w:cs="Times New Roman"/>
          <w:sz w:val="24"/>
          <w:szCs w:val="24"/>
        </w:rPr>
        <w:t xml:space="preserve">. Экспертные заключения, поступившие в администрацию, в том числе </w:t>
      </w:r>
      <w:r w:rsidR="00C403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40327" w:rsidRPr="00B55F14">
        <w:rPr>
          <w:rFonts w:ascii="Times New Roman" w:hAnsi="Times New Roman" w:cs="Times New Roman"/>
          <w:sz w:val="24"/>
          <w:szCs w:val="24"/>
        </w:rPr>
        <w:t>в электронном виде, подлежат регистрации общим отделом в течение одного рабочего дня.</w:t>
      </w:r>
    </w:p>
    <w:p w:rsidR="00890C1C" w:rsidRDefault="00915A2A" w:rsidP="00890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19.8</w:t>
      </w:r>
      <w:r w:rsidR="00C40327" w:rsidRPr="00B55F14">
        <w:rPr>
          <w:rFonts w:ascii="Times New Roman" w:hAnsi="Times New Roman" w:cs="Times New Roman"/>
          <w:sz w:val="24"/>
          <w:szCs w:val="24"/>
        </w:rPr>
        <w:t>. Экспертное заключение в тридцатидневный срок со дня его получения рассматривается структурным подразделением администрации, являющимся разработчиком проекта нормативного правового акта, совместно с юри</w:t>
      </w:r>
      <w:r w:rsidR="00890C1C">
        <w:rPr>
          <w:rFonts w:ascii="Times New Roman" w:hAnsi="Times New Roman" w:cs="Times New Roman"/>
          <w:sz w:val="24"/>
          <w:szCs w:val="24"/>
        </w:rPr>
        <w:t xml:space="preserve">дическим отделом администрации. </w:t>
      </w:r>
    </w:p>
    <w:p w:rsidR="00C40327" w:rsidRPr="00B55F14" w:rsidRDefault="00C40327" w:rsidP="00890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Не подлежат рассмотрению экспертные заключения: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подготовленные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не соответствующие форме, утвержденной Министерством юстиции Российской Федерации;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направленные в администрацию после даты окончания приема экспертных заключений. В случае если экспертное заключение поступило в администрацию по почте, дата его направления определяется по почтовому штемпелю. В случае если экспертное заключение получено администрацией в электронном виде, дата его направления определяется по дате отправки, указанной на электронном документе.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Решение об отказе в рассмотрении экспертного заключения принимается начальником юридического отдела в письменной форме.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По результатам рассмотрения экспертного заключения: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составляется справка, в которой указываются причины учета или отклонения предложений о способах устранения выявленных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необходимости вносятся изменения в проект нормативного правового акта, направленные на устранение выявленных в нем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гражданину или организации, проводившим антикоррупционную экспертизу, направляется мотивированный ответ. В случае если в экспертном заключении отсутствует предложение о способе устранения выявленных </w:t>
      </w: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факторов, ответ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не направляется.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рассмотрении экспертного заключения администрация возвращает экспертное заключение лицу, направившему заключение, </w:t>
      </w:r>
      <w:r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 xml:space="preserve">с указанием причин не позднее 30 дней после регистрации заключения. При получении </w:t>
      </w:r>
      <w:r w:rsidRPr="00B55F14">
        <w:rPr>
          <w:rFonts w:ascii="Times New Roman" w:hAnsi="Times New Roman" w:cs="Times New Roman"/>
          <w:sz w:val="24"/>
          <w:szCs w:val="24"/>
        </w:rPr>
        <w:lastRenderedPageBreak/>
        <w:t>экспертного заключения, не соответствующего форме, утвержденной Министерством юстиции Российской Федерации, администрация рассматривает его в порядке, установ</w:t>
      </w:r>
      <w:r>
        <w:rPr>
          <w:rFonts w:ascii="Times New Roman" w:hAnsi="Times New Roman" w:cs="Times New Roman"/>
          <w:sz w:val="24"/>
          <w:szCs w:val="24"/>
        </w:rPr>
        <w:t>ленном Федеральным законом «</w:t>
      </w:r>
      <w:r w:rsidRPr="00B55F14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B55F14">
        <w:rPr>
          <w:rFonts w:ascii="Times New Roman" w:hAnsi="Times New Roman" w:cs="Times New Roman"/>
          <w:sz w:val="24"/>
          <w:szCs w:val="24"/>
        </w:rPr>
        <w:t>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Проекты ответов гражданину или организации готовятся структурным подразделением администрации, являющимся разработчиком проекта.</w:t>
      </w:r>
    </w:p>
    <w:p w:rsidR="00C40327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Копия экспертного заключения, справка по результатам рассмотрения экспертного заключения либо решение об отказе в рассмотрении экспертного заключения прилагаются к проек</w:t>
      </w:r>
      <w:r>
        <w:rPr>
          <w:rFonts w:ascii="Times New Roman" w:hAnsi="Times New Roman" w:cs="Times New Roman"/>
          <w:sz w:val="24"/>
          <w:szCs w:val="24"/>
        </w:rPr>
        <w:t xml:space="preserve">ту нормативного правового акта. 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Проекты законов Санкт-Петербурга, постановлений и распоряжений Губернатора Санкт-Петербурга, постановлений и распоряжений Правительства Санкт-Петербурга направляются в Юридический комитет Администрации Губернатора Санкт-Петербурга (далее - Юридический комитет) в порядке, установленном Регламентом Правительства Санкт-Петербурга, с приложением указанных документов. К проекту также прилагается справка </w:t>
      </w:r>
      <w:r w:rsidR="00CC47AB">
        <w:rPr>
          <w:rFonts w:ascii="Times New Roman" w:hAnsi="Times New Roman" w:cs="Times New Roman"/>
          <w:sz w:val="24"/>
          <w:szCs w:val="24"/>
        </w:rPr>
        <w:t>по форме согласно приложению № 1</w:t>
      </w:r>
      <w:r w:rsidRPr="00B55F14">
        <w:rPr>
          <w:rFonts w:ascii="Times New Roman" w:hAnsi="Times New Roman" w:cs="Times New Roman"/>
          <w:sz w:val="24"/>
          <w:szCs w:val="24"/>
        </w:rPr>
        <w:t xml:space="preserve"> к Регламенту, в которой указываются даты начала и окончания срока размещения проекта на едином региональном интернет-портале, авторы экспертных заключений, поступивших в администрацию, и даты поступления экспертных заключений либо делается отметка о том, что экспертные заключения </w:t>
      </w:r>
      <w:r w:rsidR="004A7E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5F14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40327" w:rsidRPr="00B55F14" w:rsidRDefault="00C40327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F1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55F14">
        <w:rPr>
          <w:rFonts w:ascii="Times New Roman" w:hAnsi="Times New Roman" w:cs="Times New Roman"/>
          <w:sz w:val="24"/>
          <w:szCs w:val="24"/>
        </w:rPr>
        <w:t xml:space="preserve"> экспертных заключений в администрацию в срок, отведенный </w:t>
      </w:r>
      <w:r w:rsidR="00951E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5F14">
        <w:rPr>
          <w:rFonts w:ascii="Times New Roman" w:hAnsi="Times New Roman" w:cs="Times New Roman"/>
          <w:sz w:val="24"/>
          <w:szCs w:val="24"/>
        </w:rPr>
        <w:t xml:space="preserve">для проведения антикоррупционной экспертизы проекта нормативного правового акта, </w:t>
      </w:r>
      <w:r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 xml:space="preserve">не является препятствием для представления в соответствии с Регламентом проекта нормативного правового акта на подписание главе администрации или направления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B55F14">
        <w:rPr>
          <w:rFonts w:ascii="Times New Roman" w:hAnsi="Times New Roman" w:cs="Times New Roman"/>
          <w:sz w:val="24"/>
          <w:szCs w:val="24"/>
        </w:rPr>
        <w:t>в соответствии с Регламентом Правительства Санкт-Петербурга в Юридический комитет.</w:t>
      </w:r>
    </w:p>
    <w:p w:rsidR="00C40327" w:rsidRPr="00B55F14" w:rsidRDefault="00930C01" w:rsidP="00C40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19.9</w:t>
      </w:r>
      <w:r w:rsidR="00C40327" w:rsidRPr="00B55F14">
        <w:rPr>
          <w:rFonts w:ascii="Times New Roman" w:hAnsi="Times New Roman" w:cs="Times New Roman"/>
          <w:sz w:val="24"/>
          <w:szCs w:val="24"/>
        </w:rPr>
        <w:t>. Учет сведений о результатах антикоррупционной экспертизы осуществляется юридическим отделом администрации.</w:t>
      </w:r>
    </w:p>
    <w:p w:rsidR="002A68C3" w:rsidRPr="00B55F14" w:rsidRDefault="00930C01" w:rsidP="00930C0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19.10</w:t>
      </w:r>
      <w:r w:rsidR="002A68C3" w:rsidRPr="00B55F14">
        <w:rPr>
          <w:rFonts w:ascii="Times New Roman" w:hAnsi="Times New Roman" w:cs="Times New Roman"/>
          <w:sz w:val="24"/>
          <w:szCs w:val="24"/>
        </w:rPr>
        <w:t xml:space="preserve">. В течение двух рабочих дней после издания правовых актов, имеющих нормативный характер, </w:t>
      </w:r>
      <w:r w:rsidR="00F6464B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="002A68C3" w:rsidRPr="00B55F14">
        <w:rPr>
          <w:rFonts w:ascii="Times New Roman" w:hAnsi="Times New Roman" w:cs="Times New Roman"/>
          <w:sz w:val="24"/>
          <w:szCs w:val="24"/>
        </w:rPr>
        <w:t>правовой акт направляется уп</w:t>
      </w:r>
      <w:r w:rsidR="002A68C3">
        <w:rPr>
          <w:rFonts w:ascii="Times New Roman" w:hAnsi="Times New Roman" w:cs="Times New Roman"/>
          <w:sz w:val="24"/>
          <w:szCs w:val="24"/>
        </w:rPr>
        <w:t>олномоченным специалистом юридического</w:t>
      </w:r>
      <w:r w:rsidR="002A68C3" w:rsidRPr="00B55F14">
        <w:rPr>
          <w:rFonts w:ascii="Times New Roman" w:hAnsi="Times New Roman" w:cs="Times New Roman"/>
          <w:sz w:val="24"/>
          <w:szCs w:val="24"/>
        </w:rPr>
        <w:t xml:space="preserve"> отдела в Юридический комитет Администрации Губернатора </w:t>
      </w:r>
      <w:r w:rsidR="002A68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68C3" w:rsidRPr="00B55F14">
        <w:rPr>
          <w:rFonts w:ascii="Times New Roman" w:hAnsi="Times New Roman" w:cs="Times New Roman"/>
          <w:sz w:val="24"/>
          <w:szCs w:val="24"/>
        </w:rPr>
        <w:t xml:space="preserve">Санкт-Петербурга для внесения в Реестр нормативных правовых актов Санкт-Петербурга </w:t>
      </w:r>
      <w:r w:rsidR="002A68C3">
        <w:rPr>
          <w:rFonts w:ascii="Times New Roman" w:hAnsi="Times New Roman" w:cs="Times New Roman"/>
          <w:sz w:val="24"/>
          <w:szCs w:val="24"/>
        </w:rPr>
        <w:t xml:space="preserve">   </w:t>
      </w:r>
      <w:r w:rsidR="002A68C3" w:rsidRPr="00B55F14">
        <w:rPr>
          <w:rFonts w:ascii="Times New Roman" w:hAnsi="Times New Roman" w:cs="Times New Roman"/>
          <w:sz w:val="24"/>
          <w:szCs w:val="24"/>
        </w:rPr>
        <w:t>и проведения правовой экспертизы и официального опубликования.</w:t>
      </w:r>
    </w:p>
    <w:p w:rsidR="002A68C3" w:rsidRPr="00B55F14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размещаются сектором информации администрации на официальном сайте Администра</w:t>
      </w:r>
      <w:r>
        <w:rPr>
          <w:rFonts w:ascii="Times New Roman" w:hAnsi="Times New Roman" w:cs="Times New Roman"/>
          <w:sz w:val="24"/>
          <w:szCs w:val="24"/>
        </w:rPr>
        <w:t>ции Санкт-Петербурга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30C0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1415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F141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0C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0C01" w:rsidRPr="00930C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F14">
        <w:rPr>
          <w:rFonts w:ascii="Times New Roman" w:hAnsi="Times New Roman" w:cs="Times New Roman"/>
          <w:sz w:val="24"/>
          <w:szCs w:val="24"/>
        </w:rPr>
        <w:t>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«Официальном интернет-портале правовой информации» (</w:t>
      </w:r>
      <w:hyperlink r:id="rId8" w:history="1"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pravo</w:t>
        </w:r>
        <w:proofErr w:type="spellEnd"/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930C0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F14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виде электронной копии бумажного документа.</w:t>
      </w:r>
    </w:p>
    <w:p w:rsidR="002A68C3" w:rsidRDefault="002A68C3" w:rsidP="002A6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 xml:space="preserve">Официальное опубликование правовых актов администрации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5F14">
        <w:rPr>
          <w:rFonts w:ascii="Times New Roman" w:hAnsi="Times New Roman" w:cs="Times New Roman"/>
          <w:sz w:val="24"/>
          <w:szCs w:val="24"/>
        </w:rPr>
        <w:t>в порядке, установленном Законом С</w:t>
      </w:r>
      <w:r>
        <w:rPr>
          <w:rFonts w:ascii="Times New Roman" w:hAnsi="Times New Roman" w:cs="Times New Roman"/>
          <w:sz w:val="24"/>
          <w:szCs w:val="24"/>
        </w:rPr>
        <w:t xml:space="preserve">анкт-Петербурга от 30.06.2010 № 445-112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55F14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</w:t>
      </w:r>
      <w:r>
        <w:rPr>
          <w:rFonts w:ascii="Times New Roman" w:hAnsi="Times New Roman" w:cs="Times New Roman"/>
          <w:sz w:val="24"/>
          <w:szCs w:val="24"/>
        </w:rPr>
        <w:t>венных органов         Санкт-Петербурга»</w:t>
      </w:r>
      <w:r w:rsidRPr="00B55F14">
        <w:rPr>
          <w:rFonts w:ascii="Times New Roman" w:hAnsi="Times New Roman" w:cs="Times New Roman"/>
          <w:sz w:val="24"/>
          <w:szCs w:val="24"/>
        </w:rPr>
        <w:t xml:space="preserve"> и Правительством Санкт-Петербурга.</w:t>
      </w:r>
    </w:p>
    <w:p w:rsidR="0005142C" w:rsidRPr="0005142C" w:rsidRDefault="00863801" w:rsidP="00890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19.11. </w:t>
      </w:r>
      <w:r w:rsidR="00F6464B" w:rsidRPr="00B55F14">
        <w:rPr>
          <w:rFonts w:ascii="Times New Roman" w:hAnsi="Times New Roman" w:cs="Times New Roman"/>
          <w:sz w:val="24"/>
          <w:szCs w:val="24"/>
        </w:rPr>
        <w:t xml:space="preserve">Отчеты о результатах деятельности независимых экспертов по проведению антикоррупционной экспертизы готовятся начальником юридического отдела и один раз </w:t>
      </w:r>
      <w:r w:rsidR="00F6464B">
        <w:rPr>
          <w:rFonts w:ascii="Times New Roman" w:hAnsi="Times New Roman" w:cs="Times New Roman"/>
          <w:sz w:val="24"/>
          <w:szCs w:val="24"/>
        </w:rPr>
        <w:t xml:space="preserve">     </w:t>
      </w:r>
      <w:r w:rsidR="00F6464B" w:rsidRPr="00B55F14">
        <w:rPr>
          <w:rFonts w:ascii="Times New Roman" w:hAnsi="Times New Roman" w:cs="Times New Roman"/>
          <w:sz w:val="24"/>
          <w:szCs w:val="24"/>
        </w:rPr>
        <w:t xml:space="preserve">в полугодие представляются в Юридический комитет Администрации Губернатора </w:t>
      </w:r>
      <w:r w:rsidR="00F6464B">
        <w:rPr>
          <w:rFonts w:ascii="Times New Roman" w:hAnsi="Times New Roman" w:cs="Times New Roman"/>
          <w:sz w:val="24"/>
          <w:szCs w:val="24"/>
        </w:rPr>
        <w:t xml:space="preserve">    </w:t>
      </w:r>
      <w:r w:rsidR="00890C1C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9C7A43" w:rsidRPr="00D93B4D" w:rsidRDefault="009C7A43">
      <w:pPr>
        <w:pStyle w:val="ConsPlusNormal"/>
        <w:rPr>
          <w:rFonts w:ascii="Times New Roman" w:hAnsi="Times New Roman" w:cs="Times New Roman"/>
        </w:rPr>
      </w:pPr>
    </w:p>
    <w:p w:rsidR="00BB0A3C" w:rsidRPr="00B55F14" w:rsidRDefault="00B55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05142C">
        <w:rPr>
          <w:rFonts w:ascii="Times New Roman" w:hAnsi="Times New Roman" w:cs="Times New Roman"/>
          <w:sz w:val="24"/>
          <w:szCs w:val="24"/>
        </w:rPr>
        <w:t>1</w:t>
      </w:r>
    </w:p>
    <w:p w:rsidR="00BB0A3C" w:rsidRPr="00B55F14" w:rsidRDefault="00BB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к Регламенту администрации</w:t>
      </w:r>
    </w:p>
    <w:p w:rsidR="00BB0A3C" w:rsidRPr="00B55F14" w:rsidRDefault="00D93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Петроградского</w:t>
      </w:r>
      <w:r w:rsidR="00BB0A3C" w:rsidRPr="00B55F1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B0A3C" w:rsidRPr="00B55F14" w:rsidRDefault="00BB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5F14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BB0A3C" w:rsidRPr="00D93B4D" w:rsidRDefault="00BB0A3C" w:rsidP="00D93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796"/>
      <w:bookmarkEnd w:id="18"/>
      <w:r w:rsidRPr="00D93B4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B0A3C" w:rsidRPr="00D93B4D" w:rsidRDefault="00BB0A3C" w:rsidP="00D93B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b/>
          <w:sz w:val="24"/>
          <w:szCs w:val="24"/>
        </w:rPr>
        <w:t>к проекту распоряжения (приказа) администрации</w:t>
      </w:r>
    </w:p>
    <w:p w:rsidR="00BB0A3C" w:rsidRPr="00D93B4D" w:rsidRDefault="00D93B4D" w:rsidP="00D93B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Петроградского</w:t>
      </w:r>
      <w:r w:rsidR="00BB0A3C" w:rsidRPr="00D93B4D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</w:t>
      </w:r>
      <w:r w:rsidR="00D93B4D">
        <w:rPr>
          <w:rFonts w:ascii="Times New Roman" w:hAnsi="Times New Roman" w:cs="Times New Roman"/>
          <w:sz w:val="24"/>
          <w:szCs w:val="24"/>
        </w:rPr>
        <w:t xml:space="preserve">     </w:t>
      </w:r>
      <w:r w:rsidRPr="00D93B4D">
        <w:rPr>
          <w:rFonts w:ascii="Times New Roman" w:hAnsi="Times New Roman" w:cs="Times New Roman"/>
          <w:sz w:val="24"/>
          <w:szCs w:val="24"/>
        </w:rPr>
        <w:t>В   соответствии   с   распоряжением   Правит</w:t>
      </w:r>
      <w:r w:rsidR="00B55F14">
        <w:rPr>
          <w:rFonts w:ascii="Times New Roman" w:hAnsi="Times New Roman" w:cs="Times New Roman"/>
          <w:sz w:val="24"/>
          <w:szCs w:val="24"/>
        </w:rPr>
        <w:t xml:space="preserve">ельства   Санкт-Петербурга от </w:t>
      </w:r>
      <w:proofErr w:type="gramStart"/>
      <w:r w:rsidR="00D93B4D">
        <w:rPr>
          <w:rFonts w:ascii="Times New Roman" w:hAnsi="Times New Roman" w:cs="Times New Roman"/>
          <w:sz w:val="24"/>
          <w:szCs w:val="24"/>
        </w:rPr>
        <w:t>17.08.2012  №</w:t>
      </w:r>
      <w:proofErr w:type="gramEnd"/>
      <w:r w:rsidRPr="00D93B4D">
        <w:rPr>
          <w:rFonts w:ascii="Times New Roman" w:hAnsi="Times New Roman" w:cs="Times New Roman"/>
          <w:sz w:val="24"/>
          <w:szCs w:val="24"/>
        </w:rPr>
        <w:t xml:space="preserve">  48-рп  и  Регламе</w:t>
      </w:r>
      <w:r w:rsidR="00D93B4D">
        <w:rPr>
          <w:rFonts w:ascii="Times New Roman" w:hAnsi="Times New Roman" w:cs="Times New Roman"/>
          <w:sz w:val="24"/>
          <w:szCs w:val="24"/>
        </w:rPr>
        <w:t xml:space="preserve">нтом  администрации Петроградского района </w:t>
      </w:r>
      <w:r w:rsidRPr="00D93B4D">
        <w:rPr>
          <w:rFonts w:ascii="Times New Roman" w:hAnsi="Times New Roman" w:cs="Times New Roman"/>
          <w:sz w:val="24"/>
          <w:szCs w:val="24"/>
        </w:rPr>
        <w:t>Санкт-Петербурга,  проект распоряжения (прик</w:t>
      </w:r>
      <w:r w:rsidR="00D93B4D">
        <w:rPr>
          <w:rFonts w:ascii="Times New Roman" w:hAnsi="Times New Roman" w:cs="Times New Roman"/>
          <w:sz w:val="24"/>
          <w:szCs w:val="24"/>
        </w:rPr>
        <w:t xml:space="preserve">аза) администрации Петроградского </w:t>
      </w:r>
      <w:r w:rsidRPr="00D93B4D">
        <w:rPr>
          <w:rFonts w:ascii="Times New Roman" w:hAnsi="Times New Roman" w:cs="Times New Roman"/>
          <w:sz w:val="24"/>
          <w:szCs w:val="24"/>
        </w:rPr>
        <w:t>района Санкт-Петербурга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        (наименование проекта нормативного правового акта)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разработанный _____________________________________________________________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            (наименование структурного подразделения администрации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 </w:t>
      </w:r>
      <w:r w:rsidR="00D93B4D">
        <w:rPr>
          <w:rFonts w:ascii="Times New Roman" w:hAnsi="Times New Roman" w:cs="Times New Roman"/>
          <w:sz w:val="24"/>
          <w:szCs w:val="24"/>
        </w:rPr>
        <w:t xml:space="preserve">                    Петроградского</w:t>
      </w:r>
      <w:r w:rsidRPr="00D93B4D">
        <w:rPr>
          <w:rFonts w:ascii="Times New Roman" w:hAnsi="Times New Roman" w:cs="Times New Roman"/>
          <w:sz w:val="24"/>
          <w:szCs w:val="24"/>
        </w:rPr>
        <w:t xml:space="preserve"> района Санкт-Петербурга)</w:t>
      </w:r>
    </w:p>
    <w:p w:rsidR="00BB0A3C" w:rsidRPr="00D93B4D" w:rsidRDefault="00D93B4D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проект), в период с «___» ________ по «___» ________ 20__ года был </w:t>
      </w:r>
      <w:r w:rsidR="00B55F14">
        <w:rPr>
          <w:rFonts w:ascii="Times New Roman" w:hAnsi="Times New Roman" w:cs="Times New Roman"/>
          <w:sz w:val="24"/>
          <w:szCs w:val="24"/>
        </w:rPr>
        <w:t>размещен          в разделе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B0A3C" w:rsidRPr="00D93B4D">
        <w:rPr>
          <w:rFonts w:ascii="Times New Roman" w:hAnsi="Times New Roman" w:cs="Times New Roman"/>
          <w:sz w:val="24"/>
          <w:szCs w:val="24"/>
        </w:rPr>
        <w:t>Проек</w:t>
      </w:r>
      <w:r w:rsidR="00B55F14">
        <w:rPr>
          <w:rFonts w:ascii="Times New Roman" w:hAnsi="Times New Roman" w:cs="Times New Roman"/>
          <w:sz w:val="24"/>
          <w:szCs w:val="24"/>
        </w:rPr>
        <w:t xml:space="preserve">ты нормативных </w:t>
      </w:r>
      <w:r>
        <w:rPr>
          <w:rFonts w:ascii="Times New Roman" w:hAnsi="Times New Roman" w:cs="Times New Roman"/>
          <w:sz w:val="24"/>
          <w:szCs w:val="24"/>
        </w:rPr>
        <w:t>правовых актов»</w:t>
      </w:r>
      <w:r w:rsidR="00BB0A3C" w:rsidRPr="00D93B4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55F1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B0A3C" w:rsidRPr="00D93B4D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Санкт-Петербурга в разделе «Администрация Петроградского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</w:t>
      </w:r>
      <w:r w:rsidR="00BB0A3C" w:rsidRPr="00D93B4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BB0A3C" w:rsidRPr="00D93B4D">
        <w:rPr>
          <w:rFonts w:ascii="Times New Roman" w:hAnsi="Times New Roman" w:cs="Times New Roman"/>
          <w:sz w:val="24"/>
          <w:szCs w:val="24"/>
        </w:rPr>
        <w:t xml:space="preserve"> 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но-телекоммуникационной  сети  «Интернет»  в  целях </w:t>
      </w:r>
      <w:r w:rsidR="00BB0A3C" w:rsidRPr="00D93B4D">
        <w:rPr>
          <w:rFonts w:ascii="Times New Roman" w:hAnsi="Times New Roman" w:cs="Times New Roman"/>
          <w:sz w:val="24"/>
          <w:szCs w:val="24"/>
        </w:rPr>
        <w:t>организации проведения независимой антикоррупционной экспертизы проекта.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</w:t>
      </w:r>
      <w:r w:rsidR="00D93B4D">
        <w:rPr>
          <w:rFonts w:ascii="Times New Roman" w:hAnsi="Times New Roman" w:cs="Times New Roman"/>
          <w:sz w:val="24"/>
          <w:szCs w:val="24"/>
        </w:rPr>
        <w:t xml:space="preserve">     </w:t>
      </w:r>
      <w:r w:rsidR="00B55F14">
        <w:rPr>
          <w:rFonts w:ascii="Times New Roman" w:hAnsi="Times New Roman" w:cs="Times New Roman"/>
          <w:sz w:val="24"/>
          <w:szCs w:val="24"/>
        </w:rPr>
        <w:t xml:space="preserve">В </w:t>
      </w:r>
      <w:r w:rsidRPr="00D93B4D">
        <w:rPr>
          <w:rFonts w:ascii="Times New Roman" w:hAnsi="Times New Roman" w:cs="Times New Roman"/>
          <w:sz w:val="24"/>
          <w:szCs w:val="24"/>
        </w:rPr>
        <w:t>администраци</w:t>
      </w:r>
      <w:r w:rsidR="00B55F14">
        <w:rPr>
          <w:rFonts w:ascii="Times New Roman" w:hAnsi="Times New Roman" w:cs="Times New Roman"/>
          <w:sz w:val="24"/>
          <w:szCs w:val="24"/>
        </w:rPr>
        <w:t>ю</w:t>
      </w:r>
      <w:r w:rsidR="00D93B4D">
        <w:rPr>
          <w:rFonts w:ascii="Times New Roman" w:hAnsi="Times New Roman" w:cs="Times New Roman"/>
          <w:sz w:val="24"/>
          <w:szCs w:val="24"/>
        </w:rPr>
        <w:t xml:space="preserve"> Петроградского</w:t>
      </w:r>
      <w:r w:rsidRPr="00D93B4D">
        <w:rPr>
          <w:rFonts w:ascii="Times New Roman" w:hAnsi="Times New Roman" w:cs="Times New Roman"/>
          <w:sz w:val="24"/>
          <w:szCs w:val="24"/>
        </w:rPr>
        <w:t xml:space="preserve"> района С</w:t>
      </w:r>
      <w:r w:rsidR="00D93B4D">
        <w:rPr>
          <w:rFonts w:ascii="Times New Roman" w:hAnsi="Times New Roman" w:cs="Times New Roman"/>
          <w:sz w:val="24"/>
          <w:szCs w:val="24"/>
        </w:rPr>
        <w:t>анкт-Петербурга в установленный срок     поступило     заключение</w:t>
      </w:r>
      <w:r w:rsidRPr="00D93B4D">
        <w:rPr>
          <w:rFonts w:ascii="Times New Roman" w:hAnsi="Times New Roman" w:cs="Times New Roman"/>
          <w:sz w:val="24"/>
          <w:szCs w:val="24"/>
        </w:rPr>
        <w:t xml:space="preserve">    п</w:t>
      </w:r>
      <w:r w:rsidR="00D93B4D">
        <w:rPr>
          <w:rFonts w:ascii="Times New Roman" w:hAnsi="Times New Roman" w:cs="Times New Roman"/>
          <w:sz w:val="24"/>
          <w:szCs w:val="24"/>
        </w:rPr>
        <w:t xml:space="preserve">о    результатам    независимой </w:t>
      </w:r>
      <w:r w:rsidRPr="00D93B4D">
        <w:rPr>
          <w:rFonts w:ascii="Times New Roman" w:hAnsi="Times New Roman" w:cs="Times New Roman"/>
          <w:sz w:val="24"/>
          <w:szCs w:val="24"/>
        </w:rPr>
        <w:t>антикоррупционной экспертизы (далее - экспертное заключение):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0A3C" w:rsidRPr="00D93B4D" w:rsidRDefault="00B55F14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(указывается автор экспертного заключения и дата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  </w:t>
      </w:r>
      <w:r w:rsidR="00B55F14">
        <w:rPr>
          <w:rFonts w:ascii="Times New Roman" w:hAnsi="Times New Roman" w:cs="Times New Roman"/>
          <w:sz w:val="24"/>
          <w:szCs w:val="24"/>
        </w:rPr>
        <w:t xml:space="preserve">     поступления экспертного заключения</w:t>
      </w:r>
      <w:r w:rsidRPr="00D93B4D">
        <w:rPr>
          <w:rFonts w:ascii="Times New Roman" w:hAnsi="Times New Roman" w:cs="Times New Roman"/>
          <w:sz w:val="24"/>
          <w:szCs w:val="24"/>
        </w:rPr>
        <w:t xml:space="preserve"> на проект)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</w:t>
      </w:r>
      <w:r w:rsidR="00D93B4D">
        <w:rPr>
          <w:rFonts w:ascii="Times New Roman" w:hAnsi="Times New Roman" w:cs="Times New Roman"/>
          <w:sz w:val="24"/>
          <w:szCs w:val="24"/>
        </w:rPr>
        <w:t xml:space="preserve">      </w:t>
      </w:r>
      <w:r w:rsidR="00B55F14">
        <w:rPr>
          <w:rFonts w:ascii="Times New Roman" w:hAnsi="Times New Roman" w:cs="Times New Roman"/>
          <w:sz w:val="24"/>
          <w:szCs w:val="24"/>
        </w:rPr>
        <w:t>Копия экспертного</w:t>
      </w:r>
      <w:r w:rsidRPr="00D93B4D">
        <w:rPr>
          <w:rFonts w:ascii="Times New Roman" w:hAnsi="Times New Roman" w:cs="Times New Roman"/>
          <w:sz w:val="24"/>
          <w:szCs w:val="24"/>
        </w:rPr>
        <w:t xml:space="preserve"> </w:t>
      </w:r>
      <w:r w:rsidR="00B55F14">
        <w:rPr>
          <w:rFonts w:ascii="Times New Roman" w:hAnsi="Times New Roman" w:cs="Times New Roman"/>
          <w:sz w:val="24"/>
          <w:szCs w:val="24"/>
        </w:rPr>
        <w:t>заключения, справка по</w:t>
      </w:r>
      <w:r w:rsidR="00D93B4D"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B55F14">
        <w:rPr>
          <w:rFonts w:ascii="Times New Roman" w:hAnsi="Times New Roman" w:cs="Times New Roman"/>
          <w:sz w:val="24"/>
          <w:szCs w:val="24"/>
        </w:rPr>
        <w:t xml:space="preserve">рассмотрения экспертного   заключения (решение об отказе </w:t>
      </w:r>
      <w:r w:rsidR="00D93B4D">
        <w:rPr>
          <w:rFonts w:ascii="Times New Roman" w:hAnsi="Times New Roman" w:cs="Times New Roman"/>
          <w:sz w:val="24"/>
          <w:szCs w:val="24"/>
        </w:rPr>
        <w:t xml:space="preserve">в </w:t>
      </w:r>
      <w:r w:rsidR="00B55F14">
        <w:rPr>
          <w:rFonts w:ascii="Times New Roman" w:hAnsi="Times New Roman" w:cs="Times New Roman"/>
          <w:sz w:val="24"/>
          <w:szCs w:val="24"/>
        </w:rPr>
        <w:t>рассмотрении заключения</w:t>
      </w:r>
      <w:r w:rsidRPr="00D93B4D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Либо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</w:t>
      </w:r>
      <w:r w:rsidR="00D93B4D">
        <w:rPr>
          <w:rFonts w:ascii="Times New Roman" w:hAnsi="Times New Roman" w:cs="Times New Roman"/>
          <w:sz w:val="24"/>
          <w:szCs w:val="24"/>
        </w:rPr>
        <w:t xml:space="preserve">  </w:t>
      </w:r>
      <w:r w:rsidR="00B55F14">
        <w:rPr>
          <w:rFonts w:ascii="Times New Roman" w:hAnsi="Times New Roman" w:cs="Times New Roman"/>
          <w:sz w:val="24"/>
          <w:szCs w:val="24"/>
        </w:rPr>
        <w:t xml:space="preserve">     В администрацию </w:t>
      </w:r>
      <w:r w:rsidR="00D93B4D">
        <w:rPr>
          <w:rFonts w:ascii="Times New Roman" w:hAnsi="Times New Roman" w:cs="Times New Roman"/>
          <w:sz w:val="24"/>
          <w:szCs w:val="24"/>
        </w:rPr>
        <w:t>Петроградского</w:t>
      </w:r>
      <w:r w:rsidRPr="00D93B4D">
        <w:rPr>
          <w:rFonts w:ascii="Times New Roman" w:hAnsi="Times New Roman" w:cs="Times New Roman"/>
          <w:sz w:val="24"/>
          <w:szCs w:val="24"/>
        </w:rPr>
        <w:t xml:space="preserve"> района С</w:t>
      </w:r>
      <w:r w:rsidR="00B55F14">
        <w:rPr>
          <w:rFonts w:ascii="Times New Roman" w:hAnsi="Times New Roman" w:cs="Times New Roman"/>
          <w:sz w:val="24"/>
          <w:szCs w:val="24"/>
        </w:rPr>
        <w:t xml:space="preserve">анкт-Петербурга в установленный срок </w:t>
      </w:r>
      <w:r w:rsidRPr="00D93B4D">
        <w:rPr>
          <w:rFonts w:ascii="Times New Roman" w:hAnsi="Times New Roman" w:cs="Times New Roman"/>
          <w:sz w:val="24"/>
          <w:szCs w:val="24"/>
        </w:rPr>
        <w:t>за</w:t>
      </w:r>
      <w:r w:rsidR="00B55F14">
        <w:rPr>
          <w:rFonts w:ascii="Times New Roman" w:hAnsi="Times New Roman" w:cs="Times New Roman"/>
          <w:sz w:val="24"/>
          <w:szCs w:val="24"/>
        </w:rPr>
        <w:t xml:space="preserve">ключения по результатам </w:t>
      </w:r>
      <w:r w:rsidRPr="00D93B4D">
        <w:rPr>
          <w:rFonts w:ascii="Times New Roman" w:hAnsi="Times New Roman" w:cs="Times New Roman"/>
          <w:sz w:val="24"/>
          <w:szCs w:val="24"/>
        </w:rPr>
        <w:t>независим</w:t>
      </w:r>
      <w:r w:rsidR="00D93B4D">
        <w:rPr>
          <w:rFonts w:ascii="Times New Roman" w:hAnsi="Times New Roman" w:cs="Times New Roman"/>
          <w:sz w:val="24"/>
          <w:szCs w:val="24"/>
        </w:rPr>
        <w:t xml:space="preserve">ой антикоррупционной экспертизы </w:t>
      </w:r>
      <w:r w:rsidRPr="00D93B4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55F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3B4D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Руководитель структурного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BB0A3C" w:rsidRPr="00D93B4D" w:rsidRDefault="00D93B4D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</w:t>
      </w:r>
      <w:r w:rsidR="00BB0A3C" w:rsidRPr="00D93B4D">
        <w:rPr>
          <w:rFonts w:ascii="Times New Roman" w:hAnsi="Times New Roman" w:cs="Times New Roman"/>
          <w:sz w:val="24"/>
          <w:szCs w:val="24"/>
        </w:rPr>
        <w:t xml:space="preserve"> района Санкт-Петербурга                           ____________</w:t>
      </w:r>
    </w:p>
    <w:p w:rsidR="00BB0A3C" w:rsidRPr="00D93B4D" w:rsidRDefault="00BB0A3C" w:rsidP="00D93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C7A4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93B4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B0A3C" w:rsidRPr="00D93B4D" w:rsidRDefault="00BB0A3C" w:rsidP="00D93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D62" w:rsidRPr="00D93B4D" w:rsidRDefault="00052D62">
      <w:pPr>
        <w:rPr>
          <w:rFonts w:ascii="Times New Roman" w:hAnsi="Times New Roman" w:cs="Times New Roman"/>
        </w:rPr>
      </w:pPr>
    </w:p>
    <w:sectPr w:rsidR="00052D62" w:rsidRPr="00D93B4D" w:rsidSect="00954900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AE" w:rsidRDefault="00314DAE" w:rsidP="00A33920">
      <w:pPr>
        <w:spacing w:after="0" w:line="240" w:lineRule="auto"/>
      </w:pPr>
      <w:r>
        <w:separator/>
      </w:r>
    </w:p>
  </w:endnote>
  <w:endnote w:type="continuationSeparator" w:id="0">
    <w:p w:rsidR="00314DAE" w:rsidRDefault="00314DAE" w:rsidP="00A3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01544"/>
      <w:docPartObj>
        <w:docPartGallery w:val="Page Numbers (Bottom of Page)"/>
        <w:docPartUnique/>
      </w:docPartObj>
    </w:sdtPr>
    <w:sdtEndPr/>
    <w:sdtContent>
      <w:p w:rsidR="00072C7C" w:rsidRDefault="00314DAE">
        <w:pPr>
          <w:pStyle w:val="a7"/>
          <w:jc w:val="center"/>
        </w:pPr>
      </w:p>
    </w:sdtContent>
  </w:sdt>
  <w:p w:rsidR="00072C7C" w:rsidRDefault="00072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AE" w:rsidRDefault="00314DAE" w:rsidP="00A33920">
      <w:pPr>
        <w:spacing w:after="0" w:line="240" w:lineRule="auto"/>
      </w:pPr>
      <w:r>
        <w:separator/>
      </w:r>
    </w:p>
  </w:footnote>
  <w:footnote w:type="continuationSeparator" w:id="0">
    <w:p w:rsidR="00314DAE" w:rsidRDefault="00314DAE" w:rsidP="00A3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727840"/>
      <w:docPartObj>
        <w:docPartGallery w:val="Page Numbers (Top of Page)"/>
        <w:docPartUnique/>
      </w:docPartObj>
    </w:sdtPr>
    <w:sdtEndPr/>
    <w:sdtContent>
      <w:p w:rsidR="008F5A15" w:rsidRDefault="008F5A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09">
          <w:rPr>
            <w:noProof/>
          </w:rPr>
          <w:t>21</w:t>
        </w:r>
        <w:r>
          <w:fldChar w:fldCharType="end"/>
        </w:r>
      </w:p>
    </w:sdtContent>
  </w:sdt>
  <w:p w:rsidR="00072C7C" w:rsidRDefault="00072C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15" w:rsidRDefault="008F5A15" w:rsidP="00954900">
    <w:pPr>
      <w:pStyle w:val="a5"/>
    </w:pPr>
  </w:p>
  <w:p w:rsidR="00684135" w:rsidRDefault="006841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C"/>
    <w:rsid w:val="00012705"/>
    <w:rsid w:val="00014391"/>
    <w:rsid w:val="00014B57"/>
    <w:rsid w:val="00024673"/>
    <w:rsid w:val="000306F2"/>
    <w:rsid w:val="0005142C"/>
    <w:rsid w:val="00052D62"/>
    <w:rsid w:val="00070D28"/>
    <w:rsid w:val="00072C7C"/>
    <w:rsid w:val="00077038"/>
    <w:rsid w:val="00090C08"/>
    <w:rsid w:val="0009282E"/>
    <w:rsid w:val="000963C6"/>
    <w:rsid w:val="000D3137"/>
    <w:rsid w:val="001734A6"/>
    <w:rsid w:val="001B397A"/>
    <w:rsid w:val="001C1D82"/>
    <w:rsid w:val="001D6495"/>
    <w:rsid w:val="001D703B"/>
    <w:rsid w:val="00262585"/>
    <w:rsid w:val="002862CA"/>
    <w:rsid w:val="00286F61"/>
    <w:rsid w:val="00290403"/>
    <w:rsid w:val="00293E7F"/>
    <w:rsid w:val="002A68C3"/>
    <w:rsid w:val="00314DAE"/>
    <w:rsid w:val="003350C0"/>
    <w:rsid w:val="00365102"/>
    <w:rsid w:val="003C0AF4"/>
    <w:rsid w:val="003C641E"/>
    <w:rsid w:val="003C763F"/>
    <w:rsid w:val="00401744"/>
    <w:rsid w:val="00441781"/>
    <w:rsid w:val="004A3763"/>
    <w:rsid w:val="004A7ED6"/>
    <w:rsid w:val="004B4E8A"/>
    <w:rsid w:val="004F4C37"/>
    <w:rsid w:val="005232E0"/>
    <w:rsid w:val="00551D50"/>
    <w:rsid w:val="00574BEE"/>
    <w:rsid w:val="00577342"/>
    <w:rsid w:val="005939BA"/>
    <w:rsid w:val="0059577C"/>
    <w:rsid w:val="00595CF3"/>
    <w:rsid w:val="005968CE"/>
    <w:rsid w:val="005D3DD9"/>
    <w:rsid w:val="00621909"/>
    <w:rsid w:val="00624759"/>
    <w:rsid w:val="00637D3F"/>
    <w:rsid w:val="00654508"/>
    <w:rsid w:val="00657327"/>
    <w:rsid w:val="00684135"/>
    <w:rsid w:val="006D213E"/>
    <w:rsid w:val="00792926"/>
    <w:rsid w:val="007C20A1"/>
    <w:rsid w:val="00824197"/>
    <w:rsid w:val="00863801"/>
    <w:rsid w:val="00890C1C"/>
    <w:rsid w:val="008A1E63"/>
    <w:rsid w:val="008A45C9"/>
    <w:rsid w:val="008F5A15"/>
    <w:rsid w:val="00915A2A"/>
    <w:rsid w:val="00930C01"/>
    <w:rsid w:val="00951EB0"/>
    <w:rsid w:val="00954900"/>
    <w:rsid w:val="009777F7"/>
    <w:rsid w:val="009833A9"/>
    <w:rsid w:val="009844D0"/>
    <w:rsid w:val="009A34BB"/>
    <w:rsid w:val="009C1289"/>
    <w:rsid w:val="009C7A43"/>
    <w:rsid w:val="009D2913"/>
    <w:rsid w:val="009D535C"/>
    <w:rsid w:val="009F5991"/>
    <w:rsid w:val="00A33920"/>
    <w:rsid w:val="00A54C3C"/>
    <w:rsid w:val="00A77E69"/>
    <w:rsid w:val="00A96722"/>
    <w:rsid w:val="00AA1923"/>
    <w:rsid w:val="00AB3869"/>
    <w:rsid w:val="00B31D86"/>
    <w:rsid w:val="00B33D1C"/>
    <w:rsid w:val="00B55F14"/>
    <w:rsid w:val="00B574F3"/>
    <w:rsid w:val="00B649EA"/>
    <w:rsid w:val="00B77D1C"/>
    <w:rsid w:val="00B858D7"/>
    <w:rsid w:val="00BB0A3C"/>
    <w:rsid w:val="00BB7934"/>
    <w:rsid w:val="00C02CD2"/>
    <w:rsid w:val="00C222FC"/>
    <w:rsid w:val="00C25286"/>
    <w:rsid w:val="00C40327"/>
    <w:rsid w:val="00C60D27"/>
    <w:rsid w:val="00C84531"/>
    <w:rsid w:val="00C84D28"/>
    <w:rsid w:val="00C90B8C"/>
    <w:rsid w:val="00CA1C20"/>
    <w:rsid w:val="00CB1BC0"/>
    <w:rsid w:val="00CC47AB"/>
    <w:rsid w:val="00CD2BAC"/>
    <w:rsid w:val="00D92B44"/>
    <w:rsid w:val="00D93B4D"/>
    <w:rsid w:val="00E1246A"/>
    <w:rsid w:val="00E27D2A"/>
    <w:rsid w:val="00E42C6A"/>
    <w:rsid w:val="00E42F47"/>
    <w:rsid w:val="00E52B2B"/>
    <w:rsid w:val="00E94B6A"/>
    <w:rsid w:val="00EA586F"/>
    <w:rsid w:val="00EC4B4B"/>
    <w:rsid w:val="00ED3110"/>
    <w:rsid w:val="00F1415E"/>
    <w:rsid w:val="00F318BB"/>
    <w:rsid w:val="00F369C7"/>
    <w:rsid w:val="00F417E4"/>
    <w:rsid w:val="00F554D7"/>
    <w:rsid w:val="00F6464B"/>
    <w:rsid w:val="00FA4114"/>
    <w:rsid w:val="00FB36EF"/>
    <w:rsid w:val="00FC7AB3"/>
    <w:rsid w:val="00FD3C99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7821C8-73C4-47CB-B1E2-04B550E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9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19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19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0A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0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0A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0A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0A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0A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0A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920"/>
  </w:style>
  <w:style w:type="paragraph" w:styleId="a7">
    <w:name w:val="footer"/>
    <w:basedOn w:val="a"/>
    <w:link w:val="a8"/>
    <w:uiPriority w:val="99"/>
    <w:unhideWhenUsed/>
    <w:rsid w:val="00A3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920"/>
  </w:style>
  <w:style w:type="character" w:styleId="a9">
    <w:name w:val="Hyperlink"/>
    <w:basedOn w:val="a0"/>
    <w:uiPriority w:val="99"/>
    <w:unhideWhenUsed/>
    <w:rsid w:val="00F1415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2190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19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19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a">
    <w:name w:val="Table Grid"/>
    <w:basedOn w:val="a1"/>
    <w:rsid w:val="0062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F324-A299-4239-8CB8-886D8742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14396</Words>
  <Characters>82059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</dc:creator>
  <cp:keywords/>
  <dc:description/>
  <cp:lastModifiedBy>Press</cp:lastModifiedBy>
  <cp:revision>6</cp:revision>
  <cp:lastPrinted>2023-10-11T06:51:00Z</cp:lastPrinted>
  <dcterms:created xsi:type="dcterms:W3CDTF">2023-11-28T07:35:00Z</dcterms:created>
  <dcterms:modified xsi:type="dcterms:W3CDTF">2023-11-29T06:11:00Z</dcterms:modified>
</cp:coreProperties>
</file>