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F5" w:rsidRPr="00265FF4" w:rsidRDefault="004629F5" w:rsidP="00C6454A">
      <w:pPr>
        <w:pStyle w:val="Default"/>
        <w:ind w:right="-1"/>
        <w:jc w:val="center"/>
        <w:rPr>
          <w:sz w:val="28"/>
          <w:szCs w:val="28"/>
        </w:rPr>
      </w:pPr>
      <w:r w:rsidRPr="00265FF4">
        <w:rPr>
          <w:b/>
          <w:bCs/>
          <w:sz w:val="28"/>
          <w:szCs w:val="28"/>
        </w:rPr>
        <w:t>Пояснительная записка</w:t>
      </w:r>
    </w:p>
    <w:p w:rsidR="009E3338" w:rsidRPr="00265FF4" w:rsidRDefault="004629F5" w:rsidP="00C6454A">
      <w:pPr>
        <w:pStyle w:val="Default"/>
        <w:ind w:right="-1"/>
        <w:jc w:val="center"/>
        <w:rPr>
          <w:b/>
          <w:bCs/>
          <w:sz w:val="28"/>
          <w:szCs w:val="28"/>
        </w:rPr>
      </w:pPr>
      <w:r w:rsidRPr="00265FF4">
        <w:rPr>
          <w:b/>
          <w:bCs/>
          <w:sz w:val="28"/>
          <w:szCs w:val="28"/>
        </w:rPr>
        <w:t xml:space="preserve">к </w:t>
      </w:r>
      <w:r w:rsidR="009D1D2D">
        <w:rPr>
          <w:b/>
          <w:bCs/>
          <w:sz w:val="28"/>
          <w:szCs w:val="28"/>
        </w:rPr>
        <w:t xml:space="preserve">проекту </w:t>
      </w:r>
      <w:bookmarkStart w:id="0" w:name="_Hlk159430175"/>
      <w:r w:rsidR="005D0A5C">
        <w:rPr>
          <w:b/>
          <w:bCs/>
          <w:sz w:val="28"/>
          <w:szCs w:val="28"/>
        </w:rPr>
        <w:t xml:space="preserve">постановления </w:t>
      </w:r>
      <w:r w:rsidR="00F82DC9">
        <w:rPr>
          <w:b/>
          <w:bCs/>
          <w:sz w:val="28"/>
          <w:szCs w:val="28"/>
        </w:rPr>
        <w:t>Правительства</w:t>
      </w:r>
      <w:r w:rsidR="00867156">
        <w:rPr>
          <w:b/>
          <w:bCs/>
          <w:sz w:val="28"/>
          <w:szCs w:val="28"/>
        </w:rPr>
        <w:t xml:space="preserve"> Санкт-Петербурга</w:t>
      </w:r>
    </w:p>
    <w:p w:rsidR="00F82DC9" w:rsidRDefault="004629F5" w:rsidP="00F82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AB">
        <w:rPr>
          <w:b/>
          <w:bCs/>
          <w:sz w:val="28"/>
          <w:szCs w:val="28"/>
        </w:rPr>
        <w:t>«</w:t>
      </w:r>
      <w:r w:rsidR="007457CC" w:rsidRPr="007457CC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45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7CC" w:rsidRPr="007457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82DC9" w:rsidRPr="00F82DC9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</w:t>
      </w:r>
    </w:p>
    <w:p w:rsidR="004629F5" w:rsidRPr="001357D0" w:rsidRDefault="00F82DC9" w:rsidP="00F82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C9">
        <w:rPr>
          <w:rFonts w:ascii="Times New Roman" w:hAnsi="Times New Roman" w:cs="Times New Roman"/>
          <w:b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DC9">
        <w:rPr>
          <w:rFonts w:ascii="Times New Roman" w:hAnsi="Times New Roman" w:cs="Times New Roman"/>
          <w:b/>
          <w:sz w:val="28"/>
          <w:szCs w:val="28"/>
        </w:rPr>
        <w:t>от 24.05.2021 № 314</w:t>
      </w:r>
      <w:r w:rsidR="00D648DD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3337AD" w:rsidRPr="001357D0" w:rsidRDefault="003337AD" w:rsidP="00745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B96" w:rsidRPr="00CE3C8D" w:rsidRDefault="001F335C" w:rsidP="00F82DC9">
      <w:pPr>
        <w:pStyle w:val="Default"/>
        <w:ind w:right="-1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629F5" w:rsidRPr="006950AB">
        <w:rPr>
          <w:color w:val="000000" w:themeColor="text1"/>
          <w:sz w:val="28"/>
          <w:szCs w:val="28"/>
        </w:rPr>
        <w:t>роект</w:t>
      </w:r>
      <w:r w:rsidR="00D847D8" w:rsidRPr="006950AB">
        <w:rPr>
          <w:sz w:val="28"/>
          <w:szCs w:val="28"/>
        </w:rPr>
        <w:t xml:space="preserve"> </w:t>
      </w:r>
      <w:r w:rsidR="00F82DC9" w:rsidRPr="00F82DC9">
        <w:rPr>
          <w:color w:val="000000" w:themeColor="text1"/>
          <w:sz w:val="28"/>
          <w:szCs w:val="28"/>
        </w:rPr>
        <w:t>постановления Правительства Санкт-Петербурга</w:t>
      </w:r>
      <w:r w:rsidR="00F82DC9">
        <w:rPr>
          <w:color w:val="000000" w:themeColor="text1"/>
          <w:sz w:val="28"/>
          <w:szCs w:val="28"/>
        </w:rPr>
        <w:t xml:space="preserve"> </w:t>
      </w:r>
      <w:r w:rsidR="00F82DC9" w:rsidRPr="00F82DC9">
        <w:rPr>
          <w:color w:val="000000" w:themeColor="text1"/>
          <w:sz w:val="28"/>
          <w:szCs w:val="28"/>
        </w:rPr>
        <w:t>«О внесении изменений в постановление Правительства Санкт-Петербурга от 24.05.2021 № 314»</w:t>
      </w:r>
      <w:r w:rsidR="006950AB" w:rsidRPr="006950AB">
        <w:rPr>
          <w:sz w:val="28"/>
          <w:szCs w:val="28"/>
        </w:rPr>
        <w:t xml:space="preserve"> </w:t>
      </w:r>
      <w:r w:rsidR="00D847D8" w:rsidRPr="00265FF4">
        <w:rPr>
          <w:color w:val="000000" w:themeColor="text1"/>
          <w:sz w:val="28"/>
          <w:szCs w:val="28"/>
        </w:rPr>
        <w:t xml:space="preserve">(далее </w:t>
      </w:r>
      <w:r w:rsidR="00374A04">
        <w:t>–</w:t>
      </w:r>
      <w:r w:rsidR="00D847D8" w:rsidRPr="00265FF4">
        <w:rPr>
          <w:color w:val="000000" w:themeColor="text1"/>
          <w:sz w:val="28"/>
          <w:szCs w:val="28"/>
        </w:rPr>
        <w:t xml:space="preserve"> Проект)</w:t>
      </w:r>
      <w:r w:rsidR="004629F5" w:rsidRPr="00265FF4">
        <w:rPr>
          <w:color w:val="000000" w:themeColor="text1"/>
          <w:sz w:val="28"/>
          <w:szCs w:val="28"/>
        </w:rPr>
        <w:t xml:space="preserve"> </w:t>
      </w:r>
      <w:r w:rsidR="003337AD">
        <w:rPr>
          <w:color w:val="000000" w:themeColor="text1"/>
          <w:sz w:val="28"/>
          <w:szCs w:val="28"/>
        </w:rPr>
        <w:t>подготовлен</w:t>
      </w:r>
      <w:r w:rsidR="006950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Комитетом по строительству</w:t>
      </w:r>
      <w:r w:rsidR="00224DAB">
        <w:rPr>
          <w:color w:val="000000" w:themeColor="text1"/>
          <w:sz w:val="28"/>
          <w:szCs w:val="28"/>
        </w:rPr>
        <w:t xml:space="preserve"> </w:t>
      </w:r>
      <w:r w:rsidR="003337AD" w:rsidRPr="00D46B96">
        <w:rPr>
          <w:color w:val="000000" w:themeColor="text1"/>
          <w:sz w:val="28"/>
          <w:szCs w:val="28"/>
        </w:rPr>
        <w:t>в</w:t>
      </w:r>
      <w:r w:rsidR="00AE5C64">
        <w:rPr>
          <w:color w:val="000000" w:themeColor="text1"/>
          <w:sz w:val="28"/>
          <w:szCs w:val="28"/>
        </w:rPr>
        <w:t>о</w:t>
      </w:r>
      <w:r w:rsidR="003337AD" w:rsidRPr="00D46B96">
        <w:rPr>
          <w:color w:val="000000" w:themeColor="text1"/>
          <w:sz w:val="28"/>
          <w:szCs w:val="28"/>
        </w:rPr>
        <w:t xml:space="preserve"> </w:t>
      </w:r>
      <w:r w:rsidR="00AE5C64">
        <w:rPr>
          <w:color w:val="000000" w:themeColor="text1"/>
          <w:sz w:val="28"/>
          <w:szCs w:val="28"/>
        </w:rPr>
        <w:t xml:space="preserve">исполнение </w:t>
      </w:r>
      <w:r w:rsidR="003337AD" w:rsidRPr="00D46B96">
        <w:rPr>
          <w:color w:val="000000" w:themeColor="text1"/>
          <w:sz w:val="28"/>
          <w:szCs w:val="28"/>
        </w:rPr>
        <w:t>пункт</w:t>
      </w:r>
      <w:r w:rsidR="00AE5C64">
        <w:rPr>
          <w:color w:val="000000" w:themeColor="text1"/>
          <w:sz w:val="28"/>
          <w:szCs w:val="28"/>
        </w:rPr>
        <w:t>а</w:t>
      </w:r>
      <w:r w:rsidR="003337AD" w:rsidRPr="00D46B96">
        <w:rPr>
          <w:color w:val="000000" w:themeColor="text1"/>
          <w:sz w:val="28"/>
          <w:szCs w:val="28"/>
        </w:rPr>
        <w:t xml:space="preserve"> 3 постановления Правительства Санкт-Петербурга от 12.09.2023 № 970 «О внесении изменений в постановление Правительства Санкт-Петербурга от 16.12.2003 № 100» (далее </w:t>
      </w:r>
      <w:r w:rsidR="001357D0">
        <w:rPr>
          <w:color w:val="000000" w:themeColor="text1"/>
          <w:sz w:val="28"/>
          <w:szCs w:val="28"/>
        </w:rPr>
        <w:t>–</w:t>
      </w:r>
      <w:r w:rsidR="003337AD" w:rsidRPr="00D46B96">
        <w:rPr>
          <w:color w:val="000000" w:themeColor="text1"/>
          <w:sz w:val="28"/>
          <w:szCs w:val="28"/>
        </w:rPr>
        <w:t xml:space="preserve"> Постановление № 970).</w:t>
      </w:r>
    </w:p>
    <w:p w:rsidR="00D46B96" w:rsidRDefault="00D46B96" w:rsidP="00C95F05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Постановлением № 970 Регламент Правительства Санкт-Петербурга, утвержденный постановлением</w:t>
      </w:r>
      <w:r w:rsidR="00AE5C64">
        <w:rPr>
          <w:color w:val="000000" w:themeColor="text1"/>
          <w:sz w:val="28"/>
          <w:szCs w:val="28"/>
        </w:rPr>
        <w:t xml:space="preserve"> </w:t>
      </w:r>
      <w:r w:rsidR="00436A7C">
        <w:rPr>
          <w:color w:val="000000" w:themeColor="text1"/>
          <w:sz w:val="28"/>
          <w:szCs w:val="28"/>
        </w:rPr>
        <w:t>П</w:t>
      </w:r>
      <w:r w:rsidR="00AE5C64">
        <w:rPr>
          <w:color w:val="000000" w:themeColor="text1"/>
          <w:sz w:val="28"/>
          <w:szCs w:val="28"/>
        </w:rPr>
        <w:t>равительства Санкт-Петербурга</w:t>
      </w:r>
      <w:r w:rsidRPr="00D46B96">
        <w:rPr>
          <w:color w:val="000000" w:themeColor="text1"/>
          <w:sz w:val="28"/>
          <w:szCs w:val="28"/>
        </w:rPr>
        <w:t xml:space="preserve"> от 16.12.2003 </w:t>
      </w:r>
      <w:r w:rsidR="00AE5C64">
        <w:rPr>
          <w:color w:val="000000" w:themeColor="text1"/>
          <w:sz w:val="28"/>
          <w:szCs w:val="28"/>
        </w:rPr>
        <w:br/>
      </w:r>
      <w:r w:rsidRPr="00D46B96">
        <w:rPr>
          <w:color w:val="000000" w:themeColor="text1"/>
          <w:sz w:val="28"/>
          <w:szCs w:val="28"/>
        </w:rPr>
        <w:t xml:space="preserve">№ 100 «Об утверждении Регламента Правительства Санкт-Петербурга» </w:t>
      </w:r>
      <w:r w:rsidR="00AE5C64">
        <w:rPr>
          <w:color w:val="000000" w:themeColor="text1"/>
          <w:sz w:val="28"/>
          <w:szCs w:val="28"/>
        </w:rPr>
        <w:br/>
      </w:r>
      <w:r w:rsidRPr="00D46B96">
        <w:rPr>
          <w:color w:val="000000" w:themeColor="text1"/>
          <w:sz w:val="28"/>
          <w:szCs w:val="28"/>
        </w:rPr>
        <w:t xml:space="preserve">(далее </w:t>
      </w:r>
      <w:r w:rsidR="001357D0">
        <w:rPr>
          <w:color w:val="000000" w:themeColor="text1"/>
          <w:sz w:val="28"/>
          <w:szCs w:val="28"/>
        </w:rPr>
        <w:t>–</w:t>
      </w:r>
      <w:r w:rsidRPr="00D46B96">
        <w:rPr>
          <w:color w:val="000000" w:themeColor="text1"/>
          <w:sz w:val="28"/>
          <w:szCs w:val="28"/>
        </w:rPr>
        <w:t xml:space="preserve"> Регламент), дополнен главой 15, которой установлен порядок создания </w:t>
      </w:r>
      <w:r w:rsidR="00AE5C64">
        <w:rPr>
          <w:color w:val="000000" w:themeColor="text1"/>
          <w:sz w:val="28"/>
          <w:szCs w:val="28"/>
        </w:rPr>
        <w:br/>
      </w:r>
      <w:r w:rsidRPr="00D46B96">
        <w:rPr>
          <w:color w:val="000000" w:themeColor="text1"/>
          <w:sz w:val="28"/>
          <w:szCs w:val="28"/>
        </w:rPr>
        <w:t xml:space="preserve">и работы коллегиальных органов, созданных при Губернаторе Санкт-Петербурга </w:t>
      </w:r>
      <w:r w:rsidR="00AE5C64">
        <w:rPr>
          <w:color w:val="000000" w:themeColor="text1"/>
          <w:sz w:val="28"/>
          <w:szCs w:val="28"/>
        </w:rPr>
        <w:br/>
      </w:r>
      <w:r w:rsidRPr="00D46B96">
        <w:rPr>
          <w:color w:val="000000" w:themeColor="text1"/>
          <w:sz w:val="28"/>
          <w:szCs w:val="28"/>
        </w:rPr>
        <w:t>и Правительстве Санкт-Петербурга.</w:t>
      </w:r>
    </w:p>
    <w:p w:rsidR="00D46B96" w:rsidRPr="00D46B96" w:rsidRDefault="00D46B96" w:rsidP="00C95F05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 xml:space="preserve">Пунктом 3 Постановления № 970 исполнительным органам государственной власти Санкт-Петербурга, осуществляющим организационное и материально-техническое обеспечение деятельности консультативных и совещательных коллегиальных органов при Губернаторе Санкт-Петербурга и Правительстве Санкт-Петербурга, поручено в шестимесячный срок обеспечить приведение положений указанных коллегиальных органов в части, касающейся структурных элементов, указанных в пункте 15.8 главы 15 Регламента, в соответствие </w:t>
      </w:r>
      <w:r w:rsidR="00AE5C64">
        <w:rPr>
          <w:color w:val="000000" w:themeColor="text1"/>
          <w:sz w:val="28"/>
          <w:szCs w:val="28"/>
        </w:rPr>
        <w:br/>
      </w:r>
      <w:r w:rsidRPr="00D46B96">
        <w:rPr>
          <w:color w:val="000000" w:themeColor="text1"/>
          <w:sz w:val="28"/>
          <w:szCs w:val="28"/>
        </w:rPr>
        <w:t>с Постановлением № 970.</w:t>
      </w:r>
    </w:p>
    <w:p w:rsidR="00D46B96" w:rsidRPr="00D46B96" w:rsidRDefault="00D46B96" w:rsidP="00C95F05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Пунктом 15.8 главы 15 Регламента к таким структурным элементам отнесены:</w:t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наименование коллегиального органа;</w:t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статус коллегиального органа как консультативного и(или) совещательного органа при Губернаторе или Правительстве;</w:t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цели создания коллегиального органа;</w:t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задачи коллегиального органа;</w:t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функции коллегиального органа;</w:t>
      </w:r>
    </w:p>
    <w:p w:rsidR="00C95F05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bookmarkStart w:id="1" w:name="_Hlk159432513"/>
      <w:r w:rsidRPr="00D46B96">
        <w:rPr>
          <w:color w:val="000000" w:themeColor="text1"/>
          <w:sz w:val="28"/>
          <w:szCs w:val="28"/>
        </w:rPr>
        <w:t>периодичность проведения заседаний коллегиального органа</w:t>
      </w:r>
      <w:bookmarkEnd w:id="1"/>
      <w:r w:rsidRPr="00D46B96">
        <w:rPr>
          <w:color w:val="000000" w:themeColor="text1"/>
          <w:sz w:val="28"/>
          <w:szCs w:val="28"/>
        </w:rPr>
        <w:t>;</w:t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порядок проведения заседаний коллегиального органа и принятия коллегиальным органом решений;</w:t>
      </w:r>
    </w:p>
    <w:p w:rsidR="00D46B96" w:rsidRPr="00D40023" w:rsidRDefault="00D46B96" w:rsidP="00E6573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0023">
        <w:rPr>
          <w:color w:val="000000" w:themeColor="text1"/>
          <w:sz w:val="28"/>
          <w:szCs w:val="28"/>
        </w:rPr>
        <w:t>наименование структурного подразделения Администрации Губернатора, наименование иного исполнительного органа, осуществляющего организационное и материально-техническое обеспечение деятельности коллегиального органа;</w:t>
      </w:r>
    </w:p>
    <w:p w:rsidR="00D46B96" w:rsidRPr="00D46B96" w:rsidRDefault="00D46B96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иные сведения, предусмотренные Регламентом.</w:t>
      </w:r>
    </w:p>
    <w:p w:rsidR="00760F10" w:rsidRDefault="00D46B96" w:rsidP="00760F10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Согласно пункту 1.</w:t>
      </w:r>
      <w:r w:rsidR="00D40023">
        <w:rPr>
          <w:color w:val="000000" w:themeColor="text1"/>
          <w:sz w:val="28"/>
          <w:szCs w:val="28"/>
        </w:rPr>
        <w:t>1</w:t>
      </w:r>
      <w:r w:rsidRPr="00D46B96">
        <w:rPr>
          <w:color w:val="000000" w:themeColor="text1"/>
          <w:sz w:val="28"/>
          <w:szCs w:val="28"/>
        </w:rPr>
        <w:t xml:space="preserve"> Положения </w:t>
      </w:r>
      <w:r w:rsidR="00C95F05">
        <w:rPr>
          <w:color w:val="000000" w:themeColor="text1"/>
          <w:sz w:val="28"/>
          <w:szCs w:val="28"/>
        </w:rPr>
        <w:t xml:space="preserve">о </w:t>
      </w:r>
      <w:r w:rsidR="00D40023" w:rsidRPr="00D40023">
        <w:rPr>
          <w:color w:val="000000" w:themeColor="text1"/>
          <w:sz w:val="28"/>
          <w:szCs w:val="28"/>
        </w:rPr>
        <w:t xml:space="preserve">Градостроительной комиссии </w:t>
      </w:r>
      <w:r w:rsidR="00AE5C64">
        <w:rPr>
          <w:color w:val="000000" w:themeColor="text1"/>
          <w:sz w:val="28"/>
          <w:szCs w:val="28"/>
        </w:rPr>
        <w:br/>
      </w:r>
      <w:r w:rsidR="00D40023" w:rsidRPr="00D40023">
        <w:rPr>
          <w:color w:val="000000" w:themeColor="text1"/>
          <w:sz w:val="28"/>
          <w:szCs w:val="28"/>
        </w:rPr>
        <w:t>Санкт-Петербурга</w:t>
      </w:r>
      <w:r w:rsidR="00C95F05">
        <w:rPr>
          <w:color w:val="000000" w:themeColor="text1"/>
          <w:sz w:val="28"/>
          <w:szCs w:val="28"/>
        </w:rPr>
        <w:t xml:space="preserve">, </w:t>
      </w:r>
      <w:r w:rsidRPr="00D46B96">
        <w:rPr>
          <w:color w:val="000000" w:themeColor="text1"/>
          <w:sz w:val="28"/>
          <w:szCs w:val="28"/>
        </w:rPr>
        <w:t xml:space="preserve">утвержденного </w:t>
      </w:r>
      <w:r w:rsidR="00421294">
        <w:rPr>
          <w:color w:val="000000" w:themeColor="text1"/>
          <w:sz w:val="28"/>
          <w:szCs w:val="28"/>
        </w:rPr>
        <w:t>п</w:t>
      </w:r>
      <w:r w:rsidRPr="00D46B96">
        <w:rPr>
          <w:color w:val="000000" w:themeColor="text1"/>
          <w:sz w:val="28"/>
          <w:szCs w:val="28"/>
        </w:rPr>
        <w:t xml:space="preserve">остановлением </w:t>
      </w:r>
      <w:r w:rsidR="00421294">
        <w:rPr>
          <w:color w:val="000000" w:themeColor="text1"/>
          <w:sz w:val="28"/>
          <w:szCs w:val="28"/>
        </w:rPr>
        <w:t xml:space="preserve">Правительства </w:t>
      </w:r>
      <w:r w:rsidR="00AE5C64">
        <w:rPr>
          <w:color w:val="000000" w:themeColor="text1"/>
          <w:sz w:val="28"/>
          <w:szCs w:val="28"/>
        </w:rPr>
        <w:br/>
      </w:r>
      <w:r w:rsidR="00421294">
        <w:rPr>
          <w:color w:val="000000" w:themeColor="text1"/>
          <w:sz w:val="28"/>
          <w:szCs w:val="28"/>
        </w:rPr>
        <w:t xml:space="preserve">Санкт-Петербурга </w:t>
      </w:r>
      <w:r w:rsidR="00421294" w:rsidRPr="00421294">
        <w:rPr>
          <w:color w:val="000000" w:themeColor="text1"/>
          <w:sz w:val="28"/>
          <w:szCs w:val="28"/>
        </w:rPr>
        <w:t xml:space="preserve">от 24.05.2021 № 314 </w:t>
      </w:r>
      <w:r w:rsidRPr="00D46B96">
        <w:rPr>
          <w:color w:val="000000" w:themeColor="text1"/>
          <w:sz w:val="28"/>
          <w:szCs w:val="28"/>
        </w:rPr>
        <w:t xml:space="preserve">(далее </w:t>
      </w:r>
      <w:r w:rsidR="001357D0">
        <w:rPr>
          <w:color w:val="000000" w:themeColor="text1"/>
          <w:sz w:val="28"/>
          <w:szCs w:val="28"/>
        </w:rPr>
        <w:t>–</w:t>
      </w:r>
      <w:r w:rsidRPr="00D46B96">
        <w:rPr>
          <w:color w:val="000000" w:themeColor="text1"/>
          <w:sz w:val="28"/>
          <w:szCs w:val="28"/>
        </w:rPr>
        <w:t xml:space="preserve"> Положение), </w:t>
      </w:r>
      <w:r w:rsidR="00D40023" w:rsidRPr="00D40023">
        <w:rPr>
          <w:color w:val="000000" w:themeColor="text1"/>
          <w:sz w:val="28"/>
          <w:szCs w:val="28"/>
        </w:rPr>
        <w:t xml:space="preserve">Градостроительная комиссия Санкт-Петербурга (далее - Комиссия) является постоянно действующим </w:t>
      </w:r>
      <w:r w:rsidR="00D40023" w:rsidRPr="00D40023">
        <w:rPr>
          <w:color w:val="000000" w:themeColor="text1"/>
          <w:sz w:val="28"/>
          <w:szCs w:val="28"/>
        </w:rPr>
        <w:lastRenderedPageBreak/>
        <w:t xml:space="preserve">консультативным и совещательным органом при Правительстве </w:t>
      </w:r>
      <w:r w:rsidR="00AE5C64">
        <w:rPr>
          <w:color w:val="000000" w:themeColor="text1"/>
          <w:sz w:val="28"/>
          <w:szCs w:val="28"/>
        </w:rPr>
        <w:br/>
      </w:r>
      <w:r w:rsidR="00D40023" w:rsidRPr="00D40023">
        <w:rPr>
          <w:color w:val="000000" w:themeColor="text1"/>
          <w:sz w:val="28"/>
          <w:szCs w:val="28"/>
        </w:rPr>
        <w:t>Санкт-Петербурга</w:t>
      </w:r>
      <w:r w:rsidRPr="00D46B96">
        <w:rPr>
          <w:color w:val="000000" w:themeColor="text1"/>
          <w:sz w:val="28"/>
          <w:szCs w:val="28"/>
        </w:rPr>
        <w:t xml:space="preserve">. </w:t>
      </w:r>
    </w:p>
    <w:p w:rsidR="008B4E12" w:rsidRDefault="00760F10" w:rsidP="00760F10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760F10">
        <w:rPr>
          <w:color w:val="000000" w:themeColor="text1"/>
          <w:sz w:val="28"/>
          <w:szCs w:val="28"/>
        </w:rPr>
        <w:t xml:space="preserve">Проектом </w:t>
      </w:r>
      <w:r w:rsidR="007936FE">
        <w:rPr>
          <w:color w:val="000000" w:themeColor="text1"/>
          <w:sz w:val="28"/>
          <w:szCs w:val="28"/>
        </w:rPr>
        <w:t>предлагается</w:t>
      </w:r>
      <w:r>
        <w:rPr>
          <w:color w:val="000000" w:themeColor="text1"/>
          <w:sz w:val="28"/>
          <w:szCs w:val="28"/>
        </w:rPr>
        <w:t xml:space="preserve"> </w:t>
      </w:r>
      <w:r w:rsidR="008B4E12">
        <w:rPr>
          <w:color w:val="000000" w:themeColor="text1"/>
          <w:sz w:val="28"/>
          <w:szCs w:val="28"/>
        </w:rPr>
        <w:t>внес</w:t>
      </w:r>
      <w:r w:rsidR="007936FE">
        <w:rPr>
          <w:color w:val="000000" w:themeColor="text1"/>
          <w:sz w:val="28"/>
          <w:szCs w:val="28"/>
        </w:rPr>
        <w:t>ти</w:t>
      </w:r>
      <w:r w:rsidR="008B4E12">
        <w:rPr>
          <w:color w:val="000000" w:themeColor="text1"/>
          <w:sz w:val="28"/>
          <w:szCs w:val="28"/>
        </w:rPr>
        <w:t xml:space="preserve"> следующи</w:t>
      </w:r>
      <w:r w:rsidR="007936FE">
        <w:rPr>
          <w:color w:val="000000" w:themeColor="text1"/>
          <w:sz w:val="28"/>
          <w:szCs w:val="28"/>
        </w:rPr>
        <w:t>е</w:t>
      </w:r>
      <w:r w:rsidR="008B4E12">
        <w:rPr>
          <w:color w:val="000000" w:themeColor="text1"/>
          <w:sz w:val="28"/>
          <w:szCs w:val="28"/>
        </w:rPr>
        <w:t xml:space="preserve"> изменени</w:t>
      </w:r>
      <w:r w:rsidR="007936FE">
        <w:rPr>
          <w:color w:val="000000" w:themeColor="text1"/>
          <w:sz w:val="28"/>
          <w:szCs w:val="28"/>
        </w:rPr>
        <w:t>я</w:t>
      </w:r>
      <w:r w:rsidR="008B4E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Pr="00760F10">
        <w:rPr>
          <w:color w:val="000000" w:themeColor="text1"/>
          <w:sz w:val="28"/>
          <w:szCs w:val="28"/>
        </w:rPr>
        <w:t>раздел</w:t>
      </w:r>
      <w:r>
        <w:rPr>
          <w:color w:val="000000" w:themeColor="text1"/>
          <w:sz w:val="28"/>
          <w:szCs w:val="28"/>
        </w:rPr>
        <w:t xml:space="preserve"> 3 Положения</w:t>
      </w:r>
      <w:r w:rsidR="00C306DE">
        <w:rPr>
          <w:color w:val="000000" w:themeColor="text1"/>
          <w:sz w:val="28"/>
          <w:szCs w:val="28"/>
        </w:rPr>
        <w:t xml:space="preserve">, определяющий в действующей редакции полномочия </w:t>
      </w:r>
      <w:r w:rsidR="00E6182A">
        <w:rPr>
          <w:color w:val="000000" w:themeColor="text1"/>
          <w:sz w:val="28"/>
          <w:szCs w:val="28"/>
        </w:rPr>
        <w:t>Комиссии</w:t>
      </w:r>
      <w:r w:rsidR="007936FE">
        <w:rPr>
          <w:color w:val="000000" w:themeColor="text1"/>
          <w:sz w:val="28"/>
          <w:szCs w:val="28"/>
        </w:rPr>
        <w:t>:</w:t>
      </w:r>
    </w:p>
    <w:p w:rsidR="00E6182A" w:rsidRPr="00E6182A" w:rsidRDefault="00E6182A" w:rsidP="00E6182A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6182A">
        <w:rPr>
          <w:color w:val="000000" w:themeColor="text1"/>
          <w:sz w:val="28"/>
          <w:szCs w:val="28"/>
        </w:rPr>
        <w:t xml:space="preserve"> наименовании раздела слово «Полномочия» заменить словом «Функции»</w:t>
      </w:r>
      <w:r>
        <w:rPr>
          <w:color w:val="000000" w:themeColor="text1"/>
          <w:sz w:val="28"/>
          <w:szCs w:val="28"/>
        </w:rPr>
        <w:t>;</w:t>
      </w:r>
    </w:p>
    <w:p w:rsidR="00E6182A" w:rsidRDefault="00E6182A" w:rsidP="00E6182A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6182A">
        <w:rPr>
          <w:color w:val="000000" w:themeColor="text1"/>
          <w:sz w:val="28"/>
          <w:szCs w:val="28"/>
        </w:rPr>
        <w:t xml:space="preserve"> абзаце первом раздела слова «наделяется следующими полномочиями»</w:t>
      </w:r>
      <w:r>
        <w:rPr>
          <w:color w:val="000000" w:themeColor="text1"/>
          <w:sz w:val="28"/>
          <w:szCs w:val="28"/>
        </w:rPr>
        <w:t>;</w:t>
      </w:r>
    </w:p>
    <w:p w:rsidR="00E6182A" w:rsidRPr="00E6182A" w:rsidRDefault="00E6182A" w:rsidP="00E6182A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E6182A">
        <w:rPr>
          <w:color w:val="000000" w:themeColor="text1"/>
          <w:sz w:val="28"/>
          <w:szCs w:val="28"/>
        </w:rPr>
        <w:t>заменить словами «осуществляет следующие функции»</w:t>
      </w:r>
      <w:r>
        <w:rPr>
          <w:color w:val="000000" w:themeColor="text1"/>
          <w:sz w:val="28"/>
          <w:szCs w:val="28"/>
        </w:rPr>
        <w:t>;</w:t>
      </w:r>
    </w:p>
    <w:p w:rsidR="00E6182A" w:rsidRPr="00E6182A" w:rsidRDefault="00E6182A" w:rsidP="00E6182A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6182A">
        <w:rPr>
          <w:color w:val="000000" w:themeColor="text1"/>
          <w:sz w:val="28"/>
          <w:szCs w:val="28"/>
        </w:rPr>
        <w:t xml:space="preserve"> пункте 3.1 слово «Оценивать» заменить словом «Оценивает»</w:t>
      </w:r>
      <w:r>
        <w:rPr>
          <w:color w:val="000000" w:themeColor="text1"/>
          <w:sz w:val="28"/>
          <w:szCs w:val="28"/>
        </w:rPr>
        <w:t>;</w:t>
      </w:r>
    </w:p>
    <w:p w:rsidR="00E6182A" w:rsidRPr="00E6182A" w:rsidRDefault="00E6182A" w:rsidP="00E6182A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6182A">
        <w:rPr>
          <w:color w:val="000000" w:themeColor="text1"/>
          <w:sz w:val="28"/>
          <w:szCs w:val="28"/>
        </w:rPr>
        <w:t xml:space="preserve"> пункте 3.2 слово «Определять» заменить словом «Определяет», слово «подтверждать» заменить словом «подтверждает»</w:t>
      </w:r>
      <w:r>
        <w:rPr>
          <w:color w:val="000000" w:themeColor="text1"/>
          <w:sz w:val="28"/>
          <w:szCs w:val="28"/>
        </w:rPr>
        <w:t>;</w:t>
      </w:r>
    </w:p>
    <w:p w:rsidR="00E6182A" w:rsidRPr="00E6182A" w:rsidRDefault="00E6182A" w:rsidP="00E6182A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6182A">
        <w:rPr>
          <w:color w:val="000000" w:themeColor="text1"/>
          <w:sz w:val="28"/>
          <w:szCs w:val="28"/>
        </w:rPr>
        <w:t xml:space="preserve"> пункте 3.3 слово «Разрабатывать» заменить словом «Разрабатывает»</w:t>
      </w:r>
      <w:r>
        <w:rPr>
          <w:color w:val="000000" w:themeColor="text1"/>
          <w:sz w:val="28"/>
          <w:szCs w:val="28"/>
        </w:rPr>
        <w:t>;</w:t>
      </w:r>
    </w:p>
    <w:p w:rsidR="00E6182A" w:rsidRPr="00E6182A" w:rsidRDefault="00E6182A" w:rsidP="00E6182A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6182A">
        <w:rPr>
          <w:color w:val="000000" w:themeColor="text1"/>
          <w:sz w:val="28"/>
          <w:szCs w:val="28"/>
        </w:rPr>
        <w:t xml:space="preserve"> пункте 3.3.-1 слово «Разрабатывать» заменить словом «Разрабатывает»</w:t>
      </w:r>
      <w:r>
        <w:rPr>
          <w:color w:val="000000" w:themeColor="text1"/>
          <w:sz w:val="28"/>
          <w:szCs w:val="28"/>
        </w:rPr>
        <w:t>;</w:t>
      </w:r>
    </w:p>
    <w:p w:rsidR="00E6182A" w:rsidRPr="00E6182A" w:rsidRDefault="00E6182A" w:rsidP="00E6182A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6182A">
        <w:rPr>
          <w:color w:val="000000" w:themeColor="text1"/>
          <w:sz w:val="28"/>
          <w:szCs w:val="28"/>
        </w:rPr>
        <w:t xml:space="preserve"> пункте 3.4 слово «Запрашивать» заменить словом «Запрашивает»</w:t>
      </w:r>
      <w:r>
        <w:rPr>
          <w:color w:val="000000" w:themeColor="text1"/>
          <w:sz w:val="28"/>
          <w:szCs w:val="28"/>
        </w:rPr>
        <w:t>;</w:t>
      </w:r>
    </w:p>
    <w:p w:rsidR="00E6182A" w:rsidRPr="00E6182A" w:rsidRDefault="00E6182A" w:rsidP="00E6182A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6182A">
        <w:rPr>
          <w:color w:val="000000" w:themeColor="text1"/>
          <w:sz w:val="28"/>
          <w:szCs w:val="28"/>
        </w:rPr>
        <w:t xml:space="preserve"> пункте 3.5 слово «Заслушивать» заменить словом «Заслушивает»</w:t>
      </w:r>
      <w:r>
        <w:rPr>
          <w:color w:val="000000" w:themeColor="text1"/>
          <w:sz w:val="28"/>
          <w:szCs w:val="28"/>
        </w:rPr>
        <w:t>;</w:t>
      </w:r>
    </w:p>
    <w:p w:rsidR="00E6182A" w:rsidRPr="00E6182A" w:rsidRDefault="00E6182A" w:rsidP="00E6182A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6182A">
        <w:rPr>
          <w:color w:val="000000" w:themeColor="text1"/>
          <w:sz w:val="28"/>
          <w:szCs w:val="28"/>
        </w:rPr>
        <w:t xml:space="preserve"> пункте 3.6 слово «Привлекать» заменить словом «Привлекает»</w:t>
      </w:r>
      <w:r>
        <w:rPr>
          <w:color w:val="000000" w:themeColor="text1"/>
          <w:sz w:val="28"/>
          <w:szCs w:val="28"/>
        </w:rPr>
        <w:t>;</w:t>
      </w:r>
    </w:p>
    <w:p w:rsidR="00E6182A" w:rsidRPr="00E6182A" w:rsidRDefault="00B01850" w:rsidP="00E6182A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Pr="00B01850">
        <w:rPr>
          <w:color w:val="000000" w:themeColor="text1"/>
          <w:sz w:val="28"/>
          <w:szCs w:val="28"/>
        </w:rPr>
        <w:t>пункте 3.7 слово «Утверждать» заменить словом «Утверждает»</w:t>
      </w:r>
      <w:r w:rsidR="00E6182A">
        <w:rPr>
          <w:color w:val="000000" w:themeColor="text1"/>
          <w:sz w:val="28"/>
          <w:szCs w:val="28"/>
        </w:rPr>
        <w:t>;</w:t>
      </w:r>
    </w:p>
    <w:p w:rsidR="00E6182A" w:rsidRDefault="00E6182A" w:rsidP="00E6182A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6182A">
        <w:rPr>
          <w:color w:val="000000" w:themeColor="text1"/>
          <w:sz w:val="28"/>
          <w:szCs w:val="28"/>
        </w:rPr>
        <w:t xml:space="preserve"> пункте 3.8 слово «Осуществлять» заменить словом «Осуществляет».</w:t>
      </w:r>
    </w:p>
    <w:p w:rsidR="00C95F05" w:rsidRDefault="00BB00B5" w:rsidP="00C95F05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E6182A">
        <w:rPr>
          <w:color w:val="000000" w:themeColor="text1"/>
          <w:sz w:val="28"/>
          <w:szCs w:val="28"/>
        </w:rPr>
        <w:t>ункт 4.12</w:t>
      </w:r>
      <w:r w:rsidR="003E456B" w:rsidRPr="003E456B">
        <w:rPr>
          <w:color w:val="000000" w:themeColor="text1"/>
          <w:sz w:val="28"/>
          <w:szCs w:val="28"/>
        </w:rPr>
        <w:t xml:space="preserve"> Положения </w:t>
      </w:r>
      <w:r>
        <w:rPr>
          <w:color w:val="000000" w:themeColor="text1"/>
          <w:sz w:val="28"/>
          <w:szCs w:val="28"/>
        </w:rPr>
        <w:t>прив</w:t>
      </w:r>
      <w:r w:rsidR="00AE5C64">
        <w:rPr>
          <w:color w:val="000000" w:themeColor="text1"/>
          <w:sz w:val="28"/>
          <w:szCs w:val="28"/>
        </w:rPr>
        <w:t>одится</w:t>
      </w:r>
      <w:r>
        <w:rPr>
          <w:color w:val="000000" w:themeColor="text1"/>
          <w:sz w:val="28"/>
          <w:szCs w:val="28"/>
        </w:rPr>
        <w:t xml:space="preserve"> в соответствие с требованиями, установленными </w:t>
      </w:r>
      <w:r w:rsidRPr="00D46B96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D46B96">
        <w:rPr>
          <w:color w:val="000000" w:themeColor="text1"/>
          <w:sz w:val="28"/>
          <w:szCs w:val="28"/>
        </w:rPr>
        <w:t xml:space="preserve"> </w:t>
      </w:r>
      <w:proofErr w:type="gramStart"/>
      <w:r w:rsidRPr="00D46B96">
        <w:rPr>
          <w:color w:val="000000" w:themeColor="text1"/>
          <w:sz w:val="28"/>
          <w:szCs w:val="28"/>
        </w:rPr>
        <w:t>№ 970</w:t>
      </w:r>
      <w:proofErr w:type="gramEnd"/>
      <w:r>
        <w:rPr>
          <w:color w:val="000000" w:themeColor="text1"/>
          <w:sz w:val="28"/>
          <w:szCs w:val="28"/>
        </w:rPr>
        <w:t xml:space="preserve"> и </w:t>
      </w:r>
      <w:r w:rsidR="00E6182A">
        <w:rPr>
          <w:color w:val="000000" w:themeColor="text1"/>
          <w:sz w:val="28"/>
          <w:szCs w:val="28"/>
        </w:rPr>
        <w:t>изл</w:t>
      </w:r>
      <w:r w:rsidR="00AE5C64">
        <w:rPr>
          <w:color w:val="000000" w:themeColor="text1"/>
          <w:sz w:val="28"/>
          <w:szCs w:val="28"/>
        </w:rPr>
        <w:t>агается</w:t>
      </w:r>
      <w:r w:rsidR="00E6182A">
        <w:rPr>
          <w:color w:val="000000" w:themeColor="text1"/>
          <w:sz w:val="28"/>
          <w:szCs w:val="28"/>
        </w:rPr>
        <w:t xml:space="preserve"> в следующей редакции: </w:t>
      </w:r>
      <w:r w:rsidR="0030659E" w:rsidRPr="0030659E">
        <w:rPr>
          <w:color w:val="000000" w:themeColor="text1"/>
          <w:sz w:val="28"/>
          <w:szCs w:val="28"/>
        </w:rPr>
        <w:t>«Организационное и материально-техническое обеспечение деятельности Комиссии осуществляет Комитет по строительству»</w:t>
      </w:r>
      <w:r w:rsidR="00C95F05" w:rsidRPr="003E456B">
        <w:rPr>
          <w:color w:val="000000" w:themeColor="text1"/>
          <w:sz w:val="28"/>
          <w:szCs w:val="28"/>
        </w:rPr>
        <w:t>.</w:t>
      </w:r>
    </w:p>
    <w:p w:rsidR="0030659E" w:rsidRDefault="0030659E" w:rsidP="00C95F05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30659E">
        <w:rPr>
          <w:color w:val="000000" w:themeColor="text1"/>
          <w:sz w:val="28"/>
          <w:szCs w:val="28"/>
        </w:rPr>
        <w:t xml:space="preserve">Проектом </w:t>
      </w:r>
      <w:r w:rsidR="00AE5C64">
        <w:rPr>
          <w:color w:val="000000" w:themeColor="text1"/>
          <w:sz w:val="28"/>
          <w:szCs w:val="28"/>
        </w:rPr>
        <w:t xml:space="preserve">также </w:t>
      </w:r>
      <w:r w:rsidRPr="0030659E">
        <w:rPr>
          <w:color w:val="000000" w:themeColor="text1"/>
          <w:sz w:val="28"/>
          <w:szCs w:val="28"/>
        </w:rPr>
        <w:t xml:space="preserve">предлагается дополнить </w:t>
      </w:r>
      <w:r>
        <w:rPr>
          <w:color w:val="000000" w:themeColor="text1"/>
          <w:sz w:val="28"/>
          <w:szCs w:val="28"/>
        </w:rPr>
        <w:t>р</w:t>
      </w:r>
      <w:r w:rsidRPr="0030659E">
        <w:rPr>
          <w:color w:val="000000" w:themeColor="text1"/>
          <w:sz w:val="28"/>
          <w:szCs w:val="28"/>
        </w:rPr>
        <w:t>аздел 4 Положения пунктом 4.</w:t>
      </w:r>
      <w:r>
        <w:rPr>
          <w:color w:val="000000" w:themeColor="text1"/>
          <w:sz w:val="28"/>
          <w:szCs w:val="28"/>
        </w:rPr>
        <w:t>13</w:t>
      </w:r>
      <w:r w:rsidRPr="0030659E">
        <w:rPr>
          <w:color w:val="000000" w:themeColor="text1"/>
          <w:sz w:val="28"/>
          <w:szCs w:val="28"/>
        </w:rPr>
        <w:t>, предусматривающим</w:t>
      </w:r>
      <w:r>
        <w:rPr>
          <w:color w:val="000000" w:themeColor="text1"/>
          <w:sz w:val="28"/>
          <w:szCs w:val="28"/>
        </w:rPr>
        <w:t xml:space="preserve"> </w:t>
      </w:r>
      <w:r w:rsidRPr="0030659E">
        <w:rPr>
          <w:color w:val="000000" w:themeColor="text1"/>
          <w:sz w:val="28"/>
          <w:szCs w:val="28"/>
        </w:rPr>
        <w:t xml:space="preserve">периодичность проведения заседаний </w:t>
      </w:r>
      <w:r>
        <w:rPr>
          <w:color w:val="000000" w:themeColor="text1"/>
          <w:sz w:val="28"/>
          <w:szCs w:val="28"/>
        </w:rPr>
        <w:t xml:space="preserve">Комиссии </w:t>
      </w:r>
      <w:r w:rsidRPr="0030659E">
        <w:rPr>
          <w:color w:val="000000" w:themeColor="text1"/>
          <w:sz w:val="28"/>
          <w:szCs w:val="28"/>
        </w:rPr>
        <w:t>по мере необходимости, но не реже одного раза в квартал.</w:t>
      </w:r>
    </w:p>
    <w:p w:rsidR="00181693" w:rsidRDefault="00181693" w:rsidP="00C95F05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181693">
        <w:rPr>
          <w:color w:val="000000" w:themeColor="text1"/>
          <w:sz w:val="28"/>
          <w:szCs w:val="28"/>
        </w:rPr>
        <w:t>В соответствии с Регламентом состав коллегиального органа может утверждаться одним из способов, указанных в пункте 15.9 Регламента</w:t>
      </w:r>
      <w:r>
        <w:rPr>
          <w:color w:val="000000" w:themeColor="text1"/>
          <w:sz w:val="28"/>
          <w:szCs w:val="28"/>
        </w:rPr>
        <w:t>:</w:t>
      </w:r>
      <w:r w:rsidRPr="00181693">
        <w:rPr>
          <w:color w:val="000000" w:themeColor="text1"/>
          <w:sz w:val="28"/>
          <w:szCs w:val="28"/>
        </w:rPr>
        <w:t xml:space="preserve"> </w:t>
      </w:r>
    </w:p>
    <w:p w:rsidR="00181693" w:rsidRPr="00181693" w:rsidRDefault="00181693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181693">
        <w:rPr>
          <w:color w:val="000000" w:themeColor="text1"/>
          <w:sz w:val="28"/>
          <w:szCs w:val="28"/>
        </w:rPr>
        <w:t>персонифицир</w:t>
      </w:r>
      <w:bookmarkStart w:id="2" w:name="_GoBack"/>
      <w:bookmarkEnd w:id="2"/>
      <w:r w:rsidRPr="00181693">
        <w:rPr>
          <w:color w:val="000000" w:themeColor="text1"/>
          <w:sz w:val="28"/>
          <w:szCs w:val="28"/>
        </w:rPr>
        <w:t>ованно</w:t>
      </w:r>
      <w:proofErr w:type="spellEnd"/>
      <w:r w:rsidRPr="00181693">
        <w:rPr>
          <w:color w:val="000000" w:themeColor="text1"/>
          <w:sz w:val="28"/>
          <w:szCs w:val="28"/>
        </w:rPr>
        <w:t xml:space="preserve"> (с указанием фамилии, имени, отчества </w:t>
      </w:r>
      <w:r w:rsidR="00CE3C8D">
        <w:rPr>
          <w:color w:val="000000" w:themeColor="text1"/>
          <w:sz w:val="28"/>
          <w:szCs w:val="28"/>
        </w:rPr>
        <w:br/>
      </w:r>
      <w:r w:rsidRPr="00181693">
        <w:rPr>
          <w:color w:val="000000" w:themeColor="text1"/>
          <w:sz w:val="28"/>
          <w:szCs w:val="28"/>
        </w:rPr>
        <w:t xml:space="preserve">(при наличии), занимаемой должности, звания (почетного, ученого звания </w:t>
      </w:r>
      <w:r w:rsidR="00CE3C8D">
        <w:rPr>
          <w:color w:val="000000" w:themeColor="text1"/>
          <w:sz w:val="28"/>
          <w:szCs w:val="28"/>
        </w:rPr>
        <w:br/>
      </w:r>
      <w:r w:rsidRPr="00181693">
        <w:rPr>
          <w:color w:val="000000" w:themeColor="text1"/>
          <w:sz w:val="28"/>
          <w:szCs w:val="28"/>
        </w:rPr>
        <w:t xml:space="preserve">(при наличии) и (или) профессии каждого члена коллегиального органа </w:t>
      </w:r>
      <w:r w:rsidR="00CE3C8D">
        <w:rPr>
          <w:color w:val="000000" w:themeColor="text1"/>
          <w:sz w:val="28"/>
          <w:szCs w:val="28"/>
        </w:rPr>
        <w:br/>
      </w:r>
      <w:r w:rsidRPr="00181693">
        <w:rPr>
          <w:color w:val="000000" w:themeColor="text1"/>
          <w:sz w:val="28"/>
          <w:szCs w:val="28"/>
        </w:rPr>
        <w:t>(при наличии);</w:t>
      </w:r>
    </w:p>
    <w:p w:rsidR="00181693" w:rsidRPr="00181693" w:rsidRDefault="00181693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181693">
        <w:rPr>
          <w:color w:val="000000" w:themeColor="text1"/>
          <w:sz w:val="28"/>
          <w:szCs w:val="28"/>
        </w:rPr>
        <w:t>по должностям (с указанием должностей, занимаемых членами коллегиального органа);</w:t>
      </w:r>
    </w:p>
    <w:p w:rsidR="00181693" w:rsidRDefault="00181693" w:rsidP="00181693">
      <w:pPr>
        <w:pStyle w:val="Default"/>
        <w:numPr>
          <w:ilvl w:val="0"/>
          <w:numId w:val="2"/>
        </w:numPr>
        <w:ind w:left="0" w:right="-1" w:firstLine="709"/>
        <w:jc w:val="both"/>
        <w:rPr>
          <w:color w:val="000000" w:themeColor="text1"/>
          <w:sz w:val="28"/>
          <w:szCs w:val="28"/>
        </w:rPr>
      </w:pPr>
      <w:r w:rsidRPr="00181693">
        <w:rPr>
          <w:color w:val="000000" w:themeColor="text1"/>
          <w:sz w:val="28"/>
          <w:szCs w:val="28"/>
        </w:rPr>
        <w:t>по заинтересованным органам и организациям (с указанием только наименований органов и организаций, представители которых являются членами коллегиального органа).</w:t>
      </w:r>
    </w:p>
    <w:p w:rsidR="002A3EDA" w:rsidRPr="00181693" w:rsidRDefault="002A3EDA" w:rsidP="002A3EDA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2A3EDA">
        <w:rPr>
          <w:color w:val="000000" w:themeColor="text1"/>
          <w:sz w:val="28"/>
          <w:szCs w:val="28"/>
        </w:rPr>
        <w:t xml:space="preserve">пособ утверждения состава коллегиального органа определяется </w:t>
      </w:r>
      <w:r>
        <w:rPr>
          <w:color w:val="000000" w:themeColor="text1"/>
          <w:sz w:val="28"/>
          <w:szCs w:val="28"/>
        </w:rPr>
        <w:br/>
      </w:r>
      <w:r w:rsidRPr="002A3EDA">
        <w:rPr>
          <w:color w:val="000000" w:themeColor="text1"/>
          <w:sz w:val="28"/>
          <w:szCs w:val="28"/>
        </w:rPr>
        <w:t>в положении о коллегиальном органе.</w:t>
      </w:r>
    </w:p>
    <w:p w:rsidR="003E456B" w:rsidRPr="007E0CBC" w:rsidRDefault="00181693" w:rsidP="00920083">
      <w:pPr>
        <w:pStyle w:val="Default"/>
        <w:ind w:right="-1" w:firstLine="708"/>
        <w:jc w:val="both"/>
        <w:rPr>
          <w:color w:val="auto"/>
          <w:sz w:val="28"/>
          <w:szCs w:val="28"/>
        </w:rPr>
      </w:pPr>
      <w:r w:rsidRPr="00181693">
        <w:rPr>
          <w:color w:val="000000" w:themeColor="text1"/>
          <w:sz w:val="28"/>
          <w:szCs w:val="28"/>
        </w:rPr>
        <w:t xml:space="preserve">Проектом предлагается </w:t>
      </w:r>
      <w:bookmarkStart w:id="3" w:name="_Hlk159432427"/>
      <w:r w:rsidR="002A3EDA" w:rsidRPr="002A3EDA">
        <w:rPr>
          <w:color w:val="auto"/>
          <w:sz w:val="28"/>
          <w:szCs w:val="28"/>
        </w:rPr>
        <w:t xml:space="preserve">дополнить </w:t>
      </w:r>
      <w:r w:rsidR="003E456B">
        <w:rPr>
          <w:color w:val="auto"/>
          <w:sz w:val="28"/>
          <w:szCs w:val="28"/>
        </w:rPr>
        <w:t xml:space="preserve">Раздел 4 </w:t>
      </w:r>
      <w:r w:rsidR="002A3EDA" w:rsidRPr="002A3EDA">
        <w:rPr>
          <w:color w:val="auto"/>
          <w:sz w:val="28"/>
          <w:szCs w:val="28"/>
        </w:rPr>
        <w:t>Положени</w:t>
      </w:r>
      <w:r w:rsidR="003E456B">
        <w:rPr>
          <w:color w:val="auto"/>
          <w:sz w:val="28"/>
          <w:szCs w:val="28"/>
        </w:rPr>
        <w:t>я</w:t>
      </w:r>
      <w:r w:rsidR="002A3EDA" w:rsidRPr="002A3EDA">
        <w:rPr>
          <w:color w:val="auto"/>
          <w:sz w:val="28"/>
          <w:szCs w:val="28"/>
        </w:rPr>
        <w:t xml:space="preserve"> пунктом</w:t>
      </w:r>
      <w:r w:rsidR="003E456B">
        <w:rPr>
          <w:color w:val="auto"/>
          <w:sz w:val="28"/>
          <w:szCs w:val="28"/>
        </w:rPr>
        <w:t xml:space="preserve"> 4.</w:t>
      </w:r>
      <w:r w:rsidR="0030659E">
        <w:rPr>
          <w:color w:val="auto"/>
          <w:sz w:val="28"/>
          <w:szCs w:val="28"/>
        </w:rPr>
        <w:t>14</w:t>
      </w:r>
      <w:r w:rsidR="002A3EDA" w:rsidRPr="002A3EDA">
        <w:rPr>
          <w:color w:val="auto"/>
          <w:sz w:val="28"/>
          <w:szCs w:val="28"/>
        </w:rPr>
        <w:t>, предусматривающим утвержден</w:t>
      </w:r>
      <w:r w:rsidR="00A644AF">
        <w:rPr>
          <w:color w:val="auto"/>
          <w:sz w:val="28"/>
          <w:szCs w:val="28"/>
        </w:rPr>
        <w:t xml:space="preserve">ие состава </w:t>
      </w:r>
      <w:r w:rsidR="0030659E">
        <w:rPr>
          <w:color w:val="auto"/>
          <w:sz w:val="28"/>
          <w:szCs w:val="28"/>
        </w:rPr>
        <w:t xml:space="preserve">Комиссии </w:t>
      </w:r>
      <w:r w:rsidR="00920083" w:rsidRPr="00920083">
        <w:rPr>
          <w:color w:val="auto"/>
          <w:sz w:val="28"/>
          <w:szCs w:val="28"/>
        </w:rPr>
        <w:t>постановлением Правительства Санкт-Петербурга по должностям (с указанием должностей, занимаемых членами Комиссии)</w:t>
      </w:r>
      <w:r w:rsidR="002A3EDA" w:rsidRPr="007E0CBC">
        <w:rPr>
          <w:color w:val="auto"/>
          <w:sz w:val="28"/>
          <w:szCs w:val="28"/>
        </w:rPr>
        <w:t>.</w:t>
      </w:r>
      <w:bookmarkEnd w:id="3"/>
    </w:p>
    <w:p w:rsidR="00EF2615" w:rsidRDefault="00C6454A" w:rsidP="00224DAB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9E3AF3">
        <w:rPr>
          <w:color w:val="000000" w:themeColor="text1"/>
          <w:sz w:val="28"/>
          <w:szCs w:val="28"/>
        </w:rPr>
        <w:t>Принятие проекта не потребует выделения дополнительного бюджетного финансирования и не требует признания утр</w:t>
      </w:r>
      <w:r w:rsidR="007457CC" w:rsidRPr="009E3AF3">
        <w:rPr>
          <w:color w:val="000000" w:themeColor="text1"/>
          <w:sz w:val="28"/>
          <w:szCs w:val="28"/>
        </w:rPr>
        <w:t xml:space="preserve">атившими силу, приостановления </w:t>
      </w:r>
      <w:r w:rsidR="007457CC" w:rsidRPr="009E3AF3">
        <w:rPr>
          <w:color w:val="000000" w:themeColor="text1"/>
          <w:sz w:val="28"/>
          <w:szCs w:val="28"/>
        </w:rPr>
        <w:br/>
      </w:r>
      <w:r w:rsidRPr="009E3AF3">
        <w:rPr>
          <w:color w:val="000000" w:themeColor="text1"/>
          <w:sz w:val="28"/>
          <w:szCs w:val="28"/>
        </w:rPr>
        <w:t>или издания новых правовых актов Санкт-Петербурга, Правительства</w:t>
      </w:r>
      <w:r>
        <w:rPr>
          <w:color w:val="000000" w:themeColor="text1"/>
          <w:sz w:val="28"/>
          <w:szCs w:val="28"/>
        </w:rPr>
        <w:t xml:space="preserve"> </w:t>
      </w:r>
      <w:r w:rsidR="00374A0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 xml:space="preserve">Санкт-Петербурга, исполнительных органов государственной власти </w:t>
      </w:r>
      <w:r w:rsidR="00374A0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Санкт-Петербурга.</w:t>
      </w:r>
    </w:p>
    <w:p w:rsidR="008246E7" w:rsidRDefault="008246E7" w:rsidP="00224DAB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8246E7">
        <w:rPr>
          <w:color w:val="000000" w:themeColor="text1"/>
          <w:sz w:val="28"/>
          <w:szCs w:val="28"/>
        </w:rPr>
        <w:t>Реализация Проекта постановления не будет иметь отрицательных социально-экономических последствий.</w:t>
      </w:r>
    </w:p>
    <w:p w:rsidR="00CE3C8D" w:rsidRDefault="00C6454A" w:rsidP="001C19F4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не является особо значимым проектом городского значения. </w:t>
      </w:r>
    </w:p>
    <w:p w:rsidR="004704A6" w:rsidRDefault="00C6454A" w:rsidP="00224DAB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 медиа-плана к Проекту, включая размещение социальной рекламы и проведение пресс-конференций, не требуется.</w:t>
      </w:r>
    </w:p>
    <w:p w:rsidR="00C6454A" w:rsidRDefault="00D46B96" w:rsidP="00D46B96">
      <w:pPr>
        <w:pStyle w:val="Default"/>
        <w:ind w:right="-1" w:firstLine="708"/>
        <w:jc w:val="both"/>
        <w:rPr>
          <w:color w:val="000000" w:themeColor="text1"/>
          <w:sz w:val="28"/>
          <w:szCs w:val="28"/>
        </w:rPr>
      </w:pPr>
      <w:r w:rsidRPr="00D46B96">
        <w:rPr>
          <w:color w:val="000000" w:themeColor="text1"/>
          <w:sz w:val="28"/>
          <w:szCs w:val="28"/>
        </w:rPr>
        <w:t>Проект не содержит положений, содержащихся в подпунктах «а» – «в» пункта 1 стать</w:t>
      </w:r>
      <w:r w:rsidR="00685C19">
        <w:rPr>
          <w:color w:val="000000" w:themeColor="text1"/>
          <w:sz w:val="28"/>
          <w:szCs w:val="28"/>
        </w:rPr>
        <w:t>и</w:t>
      </w:r>
      <w:r w:rsidRPr="00D46B96">
        <w:rPr>
          <w:color w:val="000000" w:themeColor="text1"/>
          <w:sz w:val="28"/>
          <w:szCs w:val="28"/>
        </w:rPr>
        <w:t xml:space="preserve"> 2 Закона Санкт-Петербурга от 10.11.2022 № 621-99 «Об оценке регулирующего воздействия проектов нормативных правовых актов </w:t>
      </w:r>
      <w:r>
        <w:rPr>
          <w:color w:val="000000" w:themeColor="text1"/>
          <w:sz w:val="28"/>
          <w:szCs w:val="28"/>
        </w:rPr>
        <w:br/>
      </w:r>
      <w:r w:rsidRPr="00D46B96">
        <w:rPr>
          <w:color w:val="000000" w:themeColor="text1"/>
          <w:sz w:val="28"/>
          <w:szCs w:val="28"/>
        </w:rPr>
        <w:t xml:space="preserve">Санкт-Петербурга и экспертизе нормативных правовых актов Санкт-Петербурга», </w:t>
      </w:r>
      <w:r>
        <w:rPr>
          <w:color w:val="000000" w:themeColor="text1"/>
          <w:sz w:val="28"/>
          <w:szCs w:val="28"/>
        </w:rPr>
        <w:br/>
      </w:r>
      <w:r w:rsidRPr="00D46B96">
        <w:rPr>
          <w:color w:val="000000" w:themeColor="text1"/>
          <w:sz w:val="28"/>
          <w:szCs w:val="28"/>
        </w:rPr>
        <w:t>в связи с чем Проект не подлежит процедуре оценки регулирующего воздействия.</w:t>
      </w:r>
    </w:p>
    <w:p w:rsidR="00662FC1" w:rsidRDefault="00662FC1" w:rsidP="000E5783">
      <w:pPr>
        <w:pStyle w:val="Default"/>
        <w:ind w:right="-567"/>
        <w:jc w:val="both"/>
        <w:rPr>
          <w:color w:val="000000" w:themeColor="text1"/>
          <w:sz w:val="28"/>
          <w:szCs w:val="28"/>
        </w:rPr>
      </w:pPr>
    </w:p>
    <w:p w:rsidR="00EF2615" w:rsidRDefault="00EF2615" w:rsidP="000E5783">
      <w:pPr>
        <w:pStyle w:val="Default"/>
        <w:ind w:right="-567"/>
        <w:jc w:val="both"/>
        <w:rPr>
          <w:color w:val="000000" w:themeColor="text1"/>
          <w:sz w:val="28"/>
          <w:szCs w:val="28"/>
        </w:rPr>
      </w:pPr>
    </w:p>
    <w:p w:rsidR="007457CC" w:rsidRPr="007457CC" w:rsidRDefault="007457CC" w:rsidP="007457CC">
      <w:pPr>
        <w:pStyle w:val="Default"/>
        <w:ind w:right="-567"/>
        <w:jc w:val="both"/>
        <w:rPr>
          <w:b/>
          <w:color w:val="000000" w:themeColor="text1"/>
          <w:sz w:val="28"/>
          <w:szCs w:val="28"/>
        </w:rPr>
      </w:pPr>
      <w:r w:rsidRPr="007457CC">
        <w:rPr>
          <w:b/>
          <w:color w:val="000000" w:themeColor="text1"/>
          <w:sz w:val="28"/>
          <w:szCs w:val="28"/>
        </w:rPr>
        <w:t>Председатель</w:t>
      </w:r>
    </w:p>
    <w:p w:rsidR="00E626FE" w:rsidRPr="00150106" w:rsidRDefault="007457CC" w:rsidP="007457CC">
      <w:pPr>
        <w:pStyle w:val="Default"/>
        <w:ind w:right="-567"/>
        <w:jc w:val="both"/>
        <w:rPr>
          <w:b/>
          <w:color w:val="000000" w:themeColor="text1"/>
          <w:sz w:val="28"/>
          <w:szCs w:val="28"/>
        </w:rPr>
      </w:pPr>
      <w:r w:rsidRPr="007457CC">
        <w:rPr>
          <w:b/>
          <w:color w:val="000000" w:themeColor="text1"/>
          <w:sz w:val="28"/>
          <w:szCs w:val="28"/>
        </w:rPr>
        <w:t>Комитета по строительству</w:t>
      </w:r>
      <w:r w:rsidRPr="007457CC">
        <w:rPr>
          <w:b/>
          <w:color w:val="000000" w:themeColor="text1"/>
          <w:sz w:val="28"/>
          <w:szCs w:val="28"/>
        </w:rPr>
        <w:tab/>
      </w:r>
      <w:r w:rsidRPr="007457CC">
        <w:rPr>
          <w:b/>
          <w:color w:val="000000" w:themeColor="text1"/>
          <w:sz w:val="28"/>
          <w:szCs w:val="28"/>
        </w:rPr>
        <w:tab/>
      </w:r>
      <w:r w:rsidRPr="007457CC">
        <w:rPr>
          <w:b/>
          <w:color w:val="000000" w:themeColor="text1"/>
          <w:sz w:val="28"/>
          <w:szCs w:val="28"/>
        </w:rPr>
        <w:tab/>
      </w:r>
      <w:r w:rsidRPr="007457CC">
        <w:rPr>
          <w:b/>
          <w:color w:val="000000" w:themeColor="text1"/>
          <w:sz w:val="28"/>
          <w:szCs w:val="28"/>
        </w:rPr>
        <w:tab/>
      </w:r>
      <w:r w:rsidRPr="007457CC">
        <w:rPr>
          <w:b/>
          <w:color w:val="000000" w:themeColor="text1"/>
          <w:sz w:val="28"/>
          <w:szCs w:val="28"/>
        </w:rPr>
        <w:tab/>
      </w:r>
      <w:r w:rsidRPr="007457CC">
        <w:rPr>
          <w:b/>
          <w:color w:val="000000" w:themeColor="text1"/>
          <w:sz w:val="28"/>
          <w:szCs w:val="28"/>
        </w:rPr>
        <w:tab/>
        <w:t xml:space="preserve">        </w:t>
      </w:r>
      <w:r>
        <w:rPr>
          <w:b/>
          <w:color w:val="000000" w:themeColor="text1"/>
          <w:sz w:val="28"/>
          <w:szCs w:val="28"/>
        </w:rPr>
        <w:t xml:space="preserve">   </w:t>
      </w:r>
      <w:r w:rsidRPr="007457CC">
        <w:rPr>
          <w:b/>
          <w:color w:val="000000" w:themeColor="text1"/>
          <w:sz w:val="28"/>
          <w:szCs w:val="28"/>
        </w:rPr>
        <w:t>И.В.Креславский</w:t>
      </w:r>
    </w:p>
    <w:sectPr w:rsidR="00E626FE" w:rsidRPr="00150106" w:rsidSect="00CE3C8D">
      <w:headerReference w:type="even" r:id="rId8"/>
      <w:headerReference w:type="default" r:id="rId9"/>
      <w:pgSz w:w="11906" w:h="16838"/>
      <w:pgMar w:top="1135" w:right="84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01D" w:rsidRDefault="00F2601D" w:rsidP="00D847D8">
      <w:pPr>
        <w:spacing w:after="0" w:line="240" w:lineRule="auto"/>
      </w:pPr>
      <w:r>
        <w:separator/>
      </w:r>
    </w:p>
  </w:endnote>
  <w:endnote w:type="continuationSeparator" w:id="0">
    <w:p w:rsidR="00F2601D" w:rsidRDefault="00F2601D" w:rsidP="00D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01D" w:rsidRDefault="00F2601D" w:rsidP="00D847D8">
      <w:pPr>
        <w:spacing w:after="0" w:line="240" w:lineRule="auto"/>
      </w:pPr>
      <w:r>
        <w:separator/>
      </w:r>
    </w:p>
  </w:footnote>
  <w:footnote w:type="continuationSeparator" w:id="0">
    <w:p w:rsidR="00F2601D" w:rsidRDefault="00F2601D" w:rsidP="00D8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698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F6946" w:rsidRPr="00FF6946" w:rsidRDefault="00FF6946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F69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69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F69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1D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F69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F6946" w:rsidRDefault="00FF694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161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F6A1F" w:rsidRPr="008F6A1F" w:rsidRDefault="008F6A1F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6A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6A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6A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048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F6A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6482C" w:rsidRPr="008F6A1F" w:rsidRDefault="0026482C" w:rsidP="008F6A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78C44D3C"/>
    <w:multiLevelType w:val="hybridMultilevel"/>
    <w:tmpl w:val="A2AA03EA"/>
    <w:lvl w:ilvl="0" w:tplc="5EFC8004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CB"/>
    <w:rsid w:val="000030E3"/>
    <w:rsid w:val="000150C0"/>
    <w:rsid w:val="0002338B"/>
    <w:rsid w:val="00023A0A"/>
    <w:rsid w:val="00027264"/>
    <w:rsid w:val="00032F8B"/>
    <w:rsid w:val="00034174"/>
    <w:rsid w:val="000739C8"/>
    <w:rsid w:val="0009253F"/>
    <w:rsid w:val="0009685A"/>
    <w:rsid w:val="000A1C00"/>
    <w:rsid w:val="000C3C9B"/>
    <w:rsid w:val="000D0487"/>
    <w:rsid w:val="000D5348"/>
    <w:rsid w:val="000E5783"/>
    <w:rsid w:val="000F1F00"/>
    <w:rsid w:val="00121D45"/>
    <w:rsid w:val="001233C8"/>
    <w:rsid w:val="001357D0"/>
    <w:rsid w:val="001376B6"/>
    <w:rsid w:val="00137F71"/>
    <w:rsid w:val="0014048A"/>
    <w:rsid w:val="00143623"/>
    <w:rsid w:val="00150106"/>
    <w:rsid w:val="001531E6"/>
    <w:rsid w:val="00156250"/>
    <w:rsid w:val="00163325"/>
    <w:rsid w:val="001644A1"/>
    <w:rsid w:val="00181693"/>
    <w:rsid w:val="001823D9"/>
    <w:rsid w:val="00186CA5"/>
    <w:rsid w:val="00187C9F"/>
    <w:rsid w:val="00190AD3"/>
    <w:rsid w:val="0019640C"/>
    <w:rsid w:val="001C19F4"/>
    <w:rsid w:val="001F335C"/>
    <w:rsid w:val="00200326"/>
    <w:rsid w:val="002010A0"/>
    <w:rsid w:val="002227F5"/>
    <w:rsid w:val="00224DAB"/>
    <w:rsid w:val="00240A7D"/>
    <w:rsid w:val="00241FCB"/>
    <w:rsid w:val="00244255"/>
    <w:rsid w:val="00245F55"/>
    <w:rsid w:val="00246A14"/>
    <w:rsid w:val="00254278"/>
    <w:rsid w:val="0026482C"/>
    <w:rsid w:val="00265FF4"/>
    <w:rsid w:val="002747D7"/>
    <w:rsid w:val="00287998"/>
    <w:rsid w:val="002A212B"/>
    <w:rsid w:val="002A2D35"/>
    <w:rsid w:val="002A3EDA"/>
    <w:rsid w:val="002B2567"/>
    <w:rsid w:val="002B5CA2"/>
    <w:rsid w:val="002D513D"/>
    <w:rsid w:val="002D6049"/>
    <w:rsid w:val="002F1134"/>
    <w:rsid w:val="002F6BBE"/>
    <w:rsid w:val="00300D8D"/>
    <w:rsid w:val="0030659E"/>
    <w:rsid w:val="00306BAC"/>
    <w:rsid w:val="00323261"/>
    <w:rsid w:val="00323506"/>
    <w:rsid w:val="003337AD"/>
    <w:rsid w:val="00336919"/>
    <w:rsid w:val="003510BD"/>
    <w:rsid w:val="00374A04"/>
    <w:rsid w:val="00380749"/>
    <w:rsid w:val="00386F11"/>
    <w:rsid w:val="00394727"/>
    <w:rsid w:val="003A65D6"/>
    <w:rsid w:val="003A6FC9"/>
    <w:rsid w:val="003C5176"/>
    <w:rsid w:val="003C5934"/>
    <w:rsid w:val="003D5F35"/>
    <w:rsid w:val="003E3750"/>
    <w:rsid w:val="003E456B"/>
    <w:rsid w:val="003F5E64"/>
    <w:rsid w:val="004016E8"/>
    <w:rsid w:val="00421294"/>
    <w:rsid w:val="00424615"/>
    <w:rsid w:val="00436A7C"/>
    <w:rsid w:val="0045139C"/>
    <w:rsid w:val="004535EF"/>
    <w:rsid w:val="004544C0"/>
    <w:rsid w:val="004629F5"/>
    <w:rsid w:val="004665FE"/>
    <w:rsid w:val="004704A6"/>
    <w:rsid w:val="00486C44"/>
    <w:rsid w:val="0049476B"/>
    <w:rsid w:val="00497941"/>
    <w:rsid w:val="004A14E0"/>
    <w:rsid w:val="004B54AF"/>
    <w:rsid w:val="004C5B95"/>
    <w:rsid w:val="004E22A5"/>
    <w:rsid w:val="004F5553"/>
    <w:rsid w:val="00512507"/>
    <w:rsid w:val="00512951"/>
    <w:rsid w:val="00521E0C"/>
    <w:rsid w:val="00524C05"/>
    <w:rsid w:val="00557FD9"/>
    <w:rsid w:val="0057037A"/>
    <w:rsid w:val="00573E3B"/>
    <w:rsid w:val="005A240B"/>
    <w:rsid w:val="005B157A"/>
    <w:rsid w:val="005B2D91"/>
    <w:rsid w:val="005B50D6"/>
    <w:rsid w:val="005C5BB1"/>
    <w:rsid w:val="005C6549"/>
    <w:rsid w:val="005D0A5C"/>
    <w:rsid w:val="005D1F32"/>
    <w:rsid w:val="005D363A"/>
    <w:rsid w:val="005E2F7F"/>
    <w:rsid w:val="005E7F01"/>
    <w:rsid w:val="00604111"/>
    <w:rsid w:val="00633F39"/>
    <w:rsid w:val="006343B7"/>
    <w:rsid w:val="0064262A"/>
    <w:rsid w:val="00647E89"/>
    <w:rsid w:val="00650B41"/>
    <w:rsid w:val="006529BD"/>
    <w:rsid w:val="00662FC1"/>
    <w:rsid w:val="00673043"/>
    <w:rsid w:val="006838C9"/>
    <w:rsid w:val="00685C19"/>
    <w:rsid w:val="00686E77"/>
    <w:rsid w:val="006950AB"/>
    <w:rsid w:val="006A05A4"/>
    <w:rsid w:val="006B65B7"/>
    <w:rsid w:val="006C0D1B"/>
    <w:rsid w:val="006C232C"/>
    <w:rsid w:val="006C3ABD"/>
    <w:rsid w:val="006D1DD5"/>
    <w:rsid w:val="006D6252"/>
    <w:rsid w:val="006E4757"/>
    <w:rsid w:val="006E655C"/>
    <w:rsid w:val="006E6866"/>
    <w:rsid w:val="00707720"/>
    <w:rsid w:val="00717C1E"/>
    <w:rsid w:val="00742882"/>
    <w:rsid w:val="007457CC"/>
    <w:rsid w:val="007520C8"/>
    <w:rsid w:val="00760F10"/>
    <w:rsid w:val="0076794E"/>
    <w:rsid w:val="00770625"/>
    <w:rsid w:val="007936FE"/>
    <w:rsid w:val="007B36B6"/>
    <w:rsid w:val="007B62E9"/>
    <w:rsid w:val="007E0CBC"/>
    <w:rsid w:val="007E177A"/>
    <w:rsid w:val="007E4317"/>
    <w:rsid w:val="008223FD"/>
    <w:rsid w:val="008246E7"/>
    <w:rsid w:val="00826375"/>
    <w:rsid w:val="00837D33"/>
    <w:rsid w:val="00850599"/>
    <w:rsid w:val="00867156"/>
    <w:rsid w:val="00874182"/>
    <w:rsid w:val="008743C3"/>
    <w:rsid w:val="008804FC"/>
    <w:rsid w:val="008822B6"/>
    <w:rsid w:val="00887114"/>
    <w:rsid w:val="00887A40"/>
    <w:rsid w:val="00891952"/>
    <w:rsid w:val="008A0080"/>
    <w:rsid w:val="008A33DF"/>
    <w:rsid w:val="008B341C"/>
    <w:rsid w:val="008B4E12"/>
    <w:rsid w:val="008C7A05"/>
    <w:rsid w:val="008E5241"/>
    <w:rsid w:val="008F4660"/>
    <w:rsid w:val="008F519E"/>
    <w:rsid w:val="008F6A1F"/>
    <w:rsid w:val="008F712C"/>
    <w:rsid w:val="00910A41"/>
    <w:rsid w:val="00920083"/>
    <w:rsid w:val="00920B04"/>
    <w:rsid w:val="00932DA6"/>
    <w:rsid w:val="0093358B"/>
    <w:rsid w:val="009651D2"/>
    <w:rsid w:val="009C226A"/>
    <w:rsid w:val="009D1D2D"/>
    <w:rsid w:val="009D3FDE"/>
    <w:rsid w:val="009E0256"/>
    <w:rsid w:val="009E195B"/>
    <w:rsid w:val="009E3338"/>
    <w:rsid w:val="009E3AF3"/>
    <w:rsid w:val="009E72B3"/>
    <w:rsid w:val="00A20A1D"/>
    <w:rsid w:val="00A435FF"/>
    <w:rsid w:val="00A644AF"/>
    <w:rsid w:val="00A66FFA"/>
    <w:rsid w:val="00A839B4"/>
    <w:rsid w:val="00AA049E"/>
    <w:rsid w:val="00AA1DA9"/>
    <w:rsid w:val="00AA4C70"/>
    <w:rsid w:val="00AB4005"/>
    <w:rsid w:val="00AC5225"/>
    <w:rsid w:val="00AD7986"/>
    <w:rsid w:val="00AD7D3A"/>
    <w:rsid w:val="00AE5C64"/>
    <w:rsid w:val="00B01850"/>
    <w:rsid w:val="00B049C4"/>
    <w:rsid w:val="00B04F77"/>
    <w:rsid w:val="00B06DE5"/>
    <w:rsid w:val="00B14188"/>
    <w:rsid w:val="00B26412"/>
    <w:rsid w:val="00B41759"/>
    <w:rsid w:val="00B426A1"/>
    <w:rsid w:val="00B505B3"/>
    <w:rsid w:val="00B65338"/>
    <w:rsid w:val="00B904B3"/>
    <w:rsid w:val="00BB00B5"/>
    <w:rsid w:val="00BE58C3"/>
    <w:rsid w:val="00C06719"/>
    <w:rsid w:val="00C06B21"/>
    <w:rsid w:val="00C07618"/>
    <w:rsid w:val="00C109C3"/>
    <w:rsid w:val="00C15537"/>
    <w:rsid w:val="00C2515A"/>
    <w:rsid w:val="00C306DE"/>
    <w:rsid w:val="00C4360E"/>
    <w:rsid w:val="00C513A9"/>
    <w:rsid w:val="00C639E1"/>
    <w:rsid w:val="00C6454A"/>
    <w:rsid w:val="00C805AC"/>
    <w:rsid w:val="00C818E8"/>
    <w:rsid w:val="00C95F05"/>
    <w:rsid w:val="00CD3BA5"/>
    <w:rsid w:val="00CD5E3A"/>
    <w:rsid w:val="00CE3C8D"/>
    <w:rsid w:val="00CF26CC"/>
    <w:rsid w:val="00CF4D0A"/>
    <w:rsid w:val="00CF5EF7"/>
    <w:rsid w:val="00CF6248"/>
    <w:rsid w:val="00D16ABE"/>
    <w:rsid w:val="00D178C1"/>
    <w:rsid w:val="00D24CAE"/>
    <w:rsid w:val="00D40023"/>
    <w:rsid w:val="00D4673B"/>
    <w:rsid w:val="00D46B96"/>
    <w:rsid w:val="00D648DD"/>
    <w:rsid w:val="00D70799"/>
    <w:rsid w:val="00D721BD"/>
    <w:rsid w:val="00D847D8"/>
    <w:rsid w:val="00DA2482"/>
    <w:rsid w:val="00DA3F17"/>
    <w:rsid w:val="00DB3AE4"/>
    <w:rsid w:val="00DB6DA5"/>
    <w:rsid w:val="00DC3967"/>
    <w:rsid w:val="00DE22B5"/>
    <w:rsid w:val="00DF0B2F"/>
    <w:rsid w:val="00DF263F"/>
    <w:rsid w:val="00DF675D"/>
    <w:rsid w:val="00E021DB"/>
    <w:rsid w:val="00E030C6"/>
    <w:rsid w:val="00E174FA"/>
    <w:rsid w:val="00E263E2"/>
    <w:rsid w:val="00E51EE9"/>
    <w:rsid w:val="00E6182A"/>
    <w:rsid w:val="00E626FE"/>
    <w:rsid w:val="00E64C24"/>
    <w:rsid w:val="00E819FE"/>
    <w:rsid w:val="00E85613"/>
    <w:rsid w:val="00E9699D"/>
    <w:rsid w:val="00EA240F"/>
    <w:rsid w:val="00EC3F43"/>
    <w:rsid w:val="00ED48F3"/>
    <w:rsid w:val="00EF2615"/>
    <w:rsid w:val="00EF79E8"/>
    <w:rsid w:val="00F03639"/>
    <w:rsid w:val="00F1100B"/>
    <w:rsid w:val="00F15293"/>
    <w:rsid w:val="00F178BF"/>
    <w:rsid w:val="00F2601D"/>
    <w:rsid w:val="00F722D9"/>
    <w:rsid w:val="00F82DC9"/>
    <w:rsid w:val="00FA06B7"/>
    <w:rsid w:val="00FA1D03"/>
    <w:rsid w:val="00FF3EA6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9F25EC"/>
  <w15:docId w15:val="{F92EE844-F93D-47AF-AFC5-67CEC0D3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629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3">
    <w:name w:val="annotation reference"/>
    <w:basedOn w:val="a0"/>
    <w:uiPriority w:val="99"/>
    <w:semiHidden/>
    <w:unhideWhenUsed/>
    <w:rsid w:val="00DA24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24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24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24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24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4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47D8"/>
  </w:style>
  <w:style w:type="paragraph" w:styleId="ac">
    <w:name w:val="footer"/>
    <w:basedOn w:val="a"/>
    <w:link w:val="ad"/>
    <w:uiPriority w:val="99"/>
    <w:unhideWhenUsed/>
    <w:rsid w:val="00D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47D8"/>
  </w:style>
  <w:style w:type="character" w:styleId="ae">
    <w:name w:val="Hyperlink"/>
    <w:basedOn w:val="a0"/>
    <w:uiPriority w:val="99"/>
    <w:unhideWhenUsed/>
    <w:rsid w:val="006D6252"/>
    <w:rPr>
      <w:color w:val="0563C1" w:themeColor="hyperlink"/>
      <w:u w:val="single"/>
    </w:rPr>
  </w:style>
  <w:style w:type="paragraph" w:customStyle="1" w:styleId="FORMATTEXT">
    <w:name w:val=".FORMATTEXT"/>
    <w:semiHidden/>
    <w:rsid w:val="00BE5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FC71-8479-4793-89F0-242F3171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Скворцова</cp:lastModifiedBy>
  <cp:revision>10</cp:revision>
  <cp:lastPrinted>2024-02-22T07:53:00Z</cp:lastPrinted>
  <dcterms:created xsi:type="dcterms:W3CDTF">2024-02-21T14:46:00Z</dcterms:created>
  <dcterms:modified xsi:type="dcterms:W3CDTF">2024-02-26T14:15:00Z</dcterms:modified>
</cp:coreProperties>
</file>