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843B" w14:textId="00203BC0" w:rsidR="00171236" w:rsidRPr="008D6D3C" w:rsidRDefault="00171236" w:rsidP="009B79CC">
      <w:pPr>
        <w:spacing w:line="276" w:lineRule="auto"/>
      </w:pPr>
      <w:bookmarkStart w:id="0" w:name="_GoBack"/>
      <w:bookmarkEnd w:id="0"/>
    </w:p>
    <w:p w14:paraId="4E28AA71" w14:textId="6FA0F004" w:rsidR="00171236" w:rsidRPr="008D6D3C" w:rsidRDefault="0003742A" w:rsidP="002814A1">
      <w:pPr>
        <w:spacing w:line="276" w:lineRule="auto"/>
        <w:jc w:val="center"/>
      </w:pPr>
      <w:r w:rsidRPr="0003742A">
        <w:rPr>
          <w:b/>
          <w:noProof/>
          <w:color w:val="auto"/>
          <w:szCs w:val="20"/>
        </w:rPr>
        <w:drawing>
          <wp:anchor distT="0" distB="0" distL="114300" distR="114300" simplePos="0" relativeHeight="251658240" behindDoc="0" locked="0" layoutInCell="1" allowOverlap="1" wp14:anchorId="032B415C" wp14:editId="4C4B514F">
            <wp:simplePos x="0" y="0"/>
            <wp:positionH relativeFrom="column">
              <wp:posOffset>2998618</wp:posOffset>
            </wp:positionH>
            <wp:positionV relativeFrom="paragraph">
              <wp:posOffset>17145</wp:posOffset>
            </wp:positionV>
            <wp:extent cx="561975" cy="561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7DCFDE" w14:textId="77777777" w:rsidR="0003742A" w:rsidRDefault="0003742A" w:rsidP="002814A1">
      <w:pPr>
        <w:spacing w:line="276" w:lineRule="auto"/>
        <w:contextualSpacing/>
        <w:jc w:val="center"/>
      </w:pPr>
    </w:p>
    <w:p w14:paraId="0ED29266" w14:textId="77777777" w:rsidR="0003742A" w:rsidRDefault="0003742A" w:rsidP="002814A1">
      <w:pPr>
        <w:spacing w:line="276" w:lineRule="auto"/>
        <w:contextualSpacing/>
        <w:jc w:val="center"/>
      </w:pPr>
    </w:p>
    <w:p w14:paraId="7A4BC92F" w14:textId="77777777" w:rsidR="0003742A" w:rsidRDefault="0003742A" w:rsidP="002814A1">
      <w:pPr>
        <w:spacing w:line="276" w:lineRule="auto"/>
        <w:contextualSpacing/>
        <w:jc w:val="center"/>
      </w:pPr>
    </w:p>
    <w:p w14:paraId="091F972F" w14:textId="2D358C15" w:rsidR="008F173F" w:rsidRPr="008D6D3C" w:rsidRDefault="00171236" w:rsidP="003C6A0F">
      <w:pPr>
        <w:spacing w:line="276" w:lineRule="auto"/>
        <w:contextualSpacing/>
        <w:jc w:val="center"/>
      </w:pPr>
      <w:r w:rsidRPr="008D6D3C">
        <w:t>ПРАВИТЕЛЬСТВО САНКТ-ПЕТЕРБУРГА</w:t>
      </w:r>
    </w:p>
    <w:p w14:paraId="1BF7894B" w14:textId="77777777" w:rsidR="008F173F" w:rsidRPr="008D6D3C" w:rsidRDefault="008F173F" w:rsidP="003C6A0F">
      <w:pPr>
        <w:spacing w:line="276" w:lineRule="auto"/>
        <w:contextualSpacing/>
        <w:jc w:val="center"/>
        <w:rPr>
          <w:sz w:val="16"/>
        </w:rPr>
      </w:pPr>
    </w:p>
    <w:p w14:paraId="025AC3F6" w14:textId="77777777" w:rsidR="00171236" w:rsidRPr="008D6D3C" w:rsidRDefault="00171236" w:rsidP="003C6A0F">
      <w:pPr>
        <w:spacing w:line="276" w:lineRule="auto"/>
        <w:contextualSpacing/>
        <w:jc w:val="center"/>
      </w:pPr>
      <w:r w:rsidRPr="008D6D3C">
        <w:t>КОМИТЕТ ПО ЗДРАВООХРАНЕНИЮ</w:t>
      </w:r>
    </w:p>
    <w:p w14:paraId="6F1C734E" w14:textId="77777777" w:rsidR="00171236" w:rsidRPr="008D6D3C" w:rsidRDefault="00171236" w:rsidP="003C6A0F">
      <w:pPr>
        <w:spacing w:line="276" w:lineRule="auto"/>
        <w:contextualSpacing/>
        <w:jc w:val="center"/>
        <w:rPr>
          <w:b/>
          <w:bCs/>
        </w:rPr>
      </w:pPr>
      <w:r w:rsidRPr="008D6D3C">
        <w:rPr>
          <w:b/>
          <w:bCs/>
        </w:rPr>
        <w:t>Р А С П О Р Я Ж Е Н И Е</w:t>
      </w:r>
    </w:p>
    <w:p w14:paraId="3180675B" w14:textId="77777777" w:rsidR="00156DAF" w:rsidRPr="008D6D3C" w:rsidRDefault="00156DAF" w:rsidP="002814A1">
      <w:pPr>
        <w:spacing w:line="276" w:lineRule="auto"/>
        <w:jc w:val="center"/>
        <w:rPr>
          <w:b/>
          <w:bCs/>
        </w:rPr>
      </w:pPr>
    </w:p>
    <w:p w14:paraId="2609EDBE" w14:textId="77777777" w:rsidR="00171236" w:rsidRPr="008D6D3C" w:rsidRDefault="00171236" w:rsidP="002814A1">
      <w:pPr>
        <w:spacing w:line="276" w:lineRule="auto"/>
        <w:jc w:val="center"/>
        <w:rPr>
          <w:b/>
          <w:bCs/>
        </w:rPr>
      </w:pPr>
    </w:p>
    <w:p w14:paraId="65F26A23" w14:textId="4C47A682" w:rsidR="00171236" w:rsidRPr="008D6D3C" w:rsidRDefault="00F25915" w:rsidP="002814A1">
      <w:pPr>
        <w:spacing w:line="276" w:lineRule="auto"/>
      </w:pPr>
      <w:r w:rsidRPr="00F25915">
        <w:rPr>
          <w:color w:val="auto"/>
        </w:rPr>
        <w:t>«___»______________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7C0D5F">
        <w:tab/>
      </w:r>
      <w:r w:rsidRPr="00F25915">
        <w:rPr>
          <w:color w:val="auto"/>
        </w:rPr>
        <w:t>№ ________</w:t>
      </w:r>
    </w:p>
    <w:p w14:paraId="2F79CA41" w14:textId="2C462A7E" w:rsidR="00156DAF" w:rsidRPr="008D6D3C" w:rsidRDefault="00156DAF" w:rsidP="002814A1">
      <w:pPr>
        <w:spacing w:line="276" w:lineRule="auto"/>
        <w:jc w:val="both"/>
      </w:pPr>
    </w:p>
    <w:p w14:paraId="6E50EFA2" w14:textId="77777777" w:rsidR="001B5F6C" w:rsidRPr="00786BD9" w:rsidRDefault="001B5F6C" w:rsidP="002814A1">
      <w:pPr>
        <w:spacing w:line="276" w:lineRule="auto"/>
        <w:rPr>
          <w:b/>
        </w:rPr>
      </w:pPr>
      <w:r w:rsidRPr="00786BD9">
        <w:rPr>
          <w:b/>
        </w:rPr>
        <w:t>Об утверждении Регламента государственных</w:t>
      </w:r>
    </w:p>
    <w:p w14:paraId="320619C1" w14:textId="77777777" w:rsidR="001B5F6C" w:rsidRPr="00786BD9" w:rsidRDefault="001B5F6C" w:rsidP="002814A1">
      <w:pPr>
        <w:spacing w:line="276" w:lineRule="auto"/>
        <w:rPr>
          <w:b/>
        </w:rPr>
      </w:pPr>
      <w:r w:rsidRPr="00786BD9">
        <w:rPr>
          <w:b/>
        </w:rPr>
        <w:t>учреждений здравоохранения, находящихся</w:t>
      </w:r>
    </w:p>
    <w:p w14:paraId="2F16DD5A" w14:textId="77777777" w:rsidR="001B5F6C" w:rsidRPr="00786BD9" w:rsidRDefault="001B5F6C" w:rsidP="002814A1">
      <w:pPr>
        <w:spacing w:line="276" w:lineRule="auto"/>
        <w:rPr>
          <w:b/>
        </w:rPr>
      </w:pPr>
      <w:r w:rsidRPr="00786BD9">
        <w:rPr>
          <w:b/>
        </w:rPr>
        <w:t>в ведении исполнительных органов</w:t>
      </w:r>
    </w:p>
    <w:p w14:paraId="1B36902D" w14:textId="77777777" w:rsidR="001B5F6C" w:rsidRPr="00786BD9" w:rsidRDefault="001B5F6C" w:rsidP="002814A1">
      <w:pPr>
        <w:spacing w:line="276" w:lineRule="auto"/>
        <w:rPr>
          <w:b/>
        </w:rPr>
      </w:pPr>
      <w:r w:rsidRPr="00786BD9">
        <w:rPr>
          <w:b/>
        </w:rPr>
        <w:t>государственной власти Санкт-Петербурга,</w:t>
      </w:r>
    </w:p>
    <w:p w14:paraId="1745D6F5" w14:textId="0802CEA9" w:rsidR="001B5F6C" w:rsidRPr="00786BD9" w:rsidRDefault="001B5F6C" w:rsidP="002814A1">
      <w:pPr>
        <w:spacing w:line="276" w:lineRule="auto"/>
        <w:rPr>
          <w:b/>
        </w:rPr>
      </w:pPr>
      <w:r w:rsidRPr="00786BD9">
        <w:rPr>
          <w:b/>
        </w:rPr>
        <w:t>по предоставлению услуги в электронном</w:t>
      </w:r>
    </w:p>
    <w:p w14:paraId="6D5428DA" w14:textId="5B86C329" w:rsidR="00156DAF" w:rsidRPr="00786BD9" w:rsidRDefault="001B5F6C" w:rsidP="002814A1">
      <w:pPr>
        <w:spacing w:line="276" w:lineRule="auto"/>
        <w:rPr>
          <w:b/>
        </w:rPr>
      </w:pPr>
      <w:r w:rsidRPr="00786BD9">
        <w:rPr>
          <w:b/>
        </w:rPr>
        <w:t>виде «</w:t>
      </w:r>
      <w:r w:rsidR="00170ADD" w:rsidRPr="00786BD9">
        <w:rPr>
          <w:b/>
        </w:rPr>
        <w:t>Прие</w:t>
      </w:r>
      <w:r w:rsidR="005B7AEB" w:rsidRPr="00786BD9">
        <w:rPr>
          <w:b/>
        </w:rPr>
        <w:t>м</w:t>
      </w:r>
      <w:r w:rsidRPr="00786BD9">
        <w:rPr>
          <w:b/>
        </w:rPr>
        <w:t xml:space="preserve"> заявок (запись) на </w:t>
      </w:r>
      <w:r w:rsidR="007C20D5" w:rsidRPr="00786BD9">
        <w:rPr>
          <w:b/>
        </w:rPr>
        <w:t>прие</w:t>
      </w:r>
      <w:r w:rsidR="005B7AEB" w:rsidRPr="00786BD9">
        <w:rPr>
          <w:b/>
        </w:rPr>
        <w:t>м</w:t>
      </w:r>
      <w:r w:rsidRPr="00786BD9">
        <w:rPr>
          <w:b/>
        </w:rPr>
        <w:t xml:space="preserve"> к врачу»</w:t>
      </w:r>
    </w:p>
    <w:p w14:paraId="50B027B5" w14:textId="5101CAAE" w:rsidR="00843127" w:rsidRDefault="00843127" w:rsidP="002814A1">
      <w:pPr>
        <w:spacing w:line="276" w:lineRule="auto"/>
      </w:pPr>
    </w:p>
    <w:p w14:paraId="6EE6777D" w14:textId="77777777" w:rsidR="009B79CC" w:rsidRDefault="009B79CC" w:rsidP="002814A1">
      <w:pPr>
        <w:spacing w:line="276" w:lineRule="auto"/>
        <w:sectPr w:rsidR="009B79CC" w:rsidSect="00993BFB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14:paraId="4CC9472F" w14:textId="0EF883D7" w:rsidR="003B6955" w:rsidRDefault="003B6955" w:rsidP="002814A1">
      <w:pPr>
        <w:spacing w:line="276" w:lineRule="auto"/>
      </w:pPr>
    </w:p>
    <w:p w14:paraId="10F035FB" w14:textId="7F25CB96" w:rsidR="00642BA2" w:rsidRPr="00B507ED" w:rsidRDefault="00642BA2" w:rsidP="002814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507ED">
        <w:t>В соответствии с Федеральн</w:t>
      </w:r>
      <w:r w:rsidR="00DA6889">
        <w:t>ым законом от 27.07.2010 года №</w:t>
      </w:r>
      <w:r w:rsidR="00D53375">
        <w:t xml:space="preserve"> </w:t>
      </w:r>
      <w:r w:rsidRPr="00B507ED">
        <w:t xml:space="preserve">210-ФЗ </w:t>
      </w:r>
      <w:r w:rsidR="00C26FA9" w:rsidRPr="00B507ED">
        <w:t>«</w:t>
      </w:r>
      <w:r w:rsidRPr="00B507ED">
        <w:t>Об организации предоставления госуда</w:t>
      </w:r>
      <w:r w:rsidR="00C26FA9" w:rsidRPr="00B507ED">
        <w:t>рственных и муниципальных услуг»</w:t>
      </w:r>
      <w:r w:rsidRPr="00B507ED">
        <w:t xml:space="preserve">, </w:t>
      </w:r>
      <w:r w:rsidR="00236D9D" w:rsidRPr="00B507ED">
        <w:t xml:space="preserve">постановлением Правительства </w:t>
      </w:r>
      <w:r w:rsidR="00673047">
        <w:br/>
      </w:r>
      <w:r w:rsidR="00236D9D" w:rsidRPr="00B507ED">
        <w:t>С</w:t>
      </w:r>
      <w:r w:rsidR="00DA6889">
        <w:t>анкт-Петербурга от 25.07.2011 №</w:t>
      </w:r>
      <w:r w:rsidR="00BA74AA">
        <w:t xml:space="preserve"> </w:t>
      </w:r>
      <w:r w:rsidR="00236D9D" w:rsidRPr="00B507ED">
        <w:t>1037 «О порядке разработки и утверждения исполнительными органами государственной власти Са</w:t>
      </w:r>
      <w:r w:rsidR="00673047">
        <w:t xml:space="preserve">нкт-Петербурга административных </w:t>
      </w:r>
      <w:r w:rsidR="00236D9D" w:rsidRPr="00B507ED">
        <w:t>регламентов предостав</w:t>
      </w:r>
      <w:r w:rsidR="00F859A1">
        <w:t>ления государственных услуг</w:t>
      </w:r>
      <w:r w:rsidR="00236D9D" w:rsidRPr="00B507ED">
        <w:t>»</w:t>
      </w:r>
      <w:r w:rsidR="003806CA" w:rsidRPr="00B507ED">
        <w:t xml:space="preserve"> с целью улучшения доступности первичной </w:t>
      </w:r>
      <w:r w:rsidR="00F859A1">
        <w:br/>
      </w:r>
      <w:r w:rsidR="003806CA" w:rsidRPr="00B507ED">
        <w:t>медико-санитарной помощи</w:t>
      </w:r>
      <w:r w:rsidR="007121F7" w:rsidRPr="00B507ED">
        <w:t>:</w:t>
      </w:r>
    </w:p>
    <w:p w14:paraId="6A538EE2" w14:textId="1CE773C7" w:rsidR="00FB679B" w:rsidRPr="00B507ED" w:rsidRDefault="007121F7" w:rsidP="002814A1">
      <w:pPr>
        <w:pStyle w:val="af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color w:val="auto"/>
          <w:sz w:val="24"/>
          <w:szCs w:val="24"/>
        </w:rPr>
      </w:pPr>
      <w:r w:rsidRPr="00B507ED">
        <w:rPr>
          <w:rFonts w:ascii="Times New Roman" w:hAnsi="Times New Roman"/>
          <w:color w:val="auto"/>
          <w:sz w:val="24"/>
          <w:szCs w:val="24"/>
        </w:rPr>
        <w:t>Утвердить</w:t>
      </w:r>
      <w:r w:rsidR="00CC5285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CC5285" w:rsidRPr="00CC5285">
        <w:rPr>
          <w:rFonts w:ascii="Times New Roman" w:hAnsi="Times New Roman"/>
          <w:color w:val="auto"/>
          <w:sz w:val="24"/>
          <w:szCs w:val="24"/>
          <w:lang w:val="ru-RU"/>
        </w:rPr>
        <w:t xml:space="preserve">Регламент государственных учреждений здравоохранения, находящихся </w:t>
      </w:r>
      <w:r w:rsidR="00993BFB">
        <w:rPr>
          <w:rFonts w:ascii="Times New Roman" w:hAnsi="Times New Roman"/>
          <w:color w:val="auto"/>
          <w:sz w:val="24"/>
          <w:szCs w:val="24"/>
          <w:lang w:val="ru-RU"/>
        </w:rPr>
        <w:br/>
      </w:r>
      <w:r w:rsidR="00CC5285" w:rsidRPr="00CC5285">
        <w:rPr>
          <w:rFonts w:ascii="Times New Roman" w:hAnsi="Times New Roman"/>
          <w:color w:val="auto"/>
          <w:sz w:val="24"/>
          <w:szCs w:val="24"/>
          <w:lang w:val="ru-RU"/>
        </w:rPr>
        <w:t>в ведении исполнительных органов государственной власти Санкт-Петербурга, по предоставлению</w:t>
      </w:r>
      <w:r w:rsidR="007542CD">
        <w:rPr>
          <w:rFonts w:ascii="Times New Roman" w:hAnsi="Times New Roman"/>
          <w:color w:val="auto"/>
          <w:sz w:val="24"/>
          <w:szCs w:val="24"/>
          <w:lang w:val="ru-RU"/>
        </w:rPr>
        <w:t xml:space="preserve"> услуги в электронном виде «Прием заявок (запись) на прие</w:t>
      </w:r>
      <w:r w:rsidR="00CC5285" w:rsidRPr="00CC5285">
        <w:rPr>
          <w:rFonts w:ascii="Times New Roman" w:hAnsi="Times New Roman"/>
          <w:color w:val="auto"/>
          <w:sz w:val="24"/>
          <w:szCs w:val="24"/>
          <w:lang w:val="ru-RU"/>
        </w:rPr>
        <w:t>м к врачу» (уникальный реестровый номер – 7800000010000043551)</w:t>
      </w:r>
      <w:r w:rsidRPr="00B507ED">
        <w:rPr>
          <w:rFonts w:ascii="Times New Roman" w:hAnsi="Times New Roman"/>
          <w:color w:val="auto"/>
          <w:sz w:val="24"/>
          <w:szCs w:val="24"/>
        </w:rPr>
        <w:t>.</w:t>
      </w:r>
    </w:p>
    <w:p w14:paraId="229D76DB" w14:textId="5F901F7E" w:rsidR="007763F3" w:rsidRPr="00B507ED" w:rsidRDefault="007121F7" w:rsidP="002814A1">
      <w:pPr>
        <w:pStyle w:val="af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07ED">
        <w:rPr>
          <w:rFonts w:ascii="Times New Roman" w:hAnsi="Times New Roman"/>
          <w:sz w:val="24"/>
          <w:szCs w:val="24"/>
        </w:rPr>
        <w:t>Признать утратившим силу распоряжение К</w:t>
      </w:r>
      <w:r w:rsidR="007763F3" w:rsidRPr="00B507ED">
        <w:rPr>
          <w:rFonts w:ascii="Times New Roman" w:hAnsi="Times New Roman"/>
          <w:sz w:val="24"/>
          <w:szCs w:val="24"/>
        </w:rPr>
        <w:t xml:space="preserve">омитета по здравоохранению </w:t>
      </w:r>
      <w:r w:rsidR="00993BFB">
        <w:rPr>
          <w:rFonts w:ascii="Times New Roman" w:hAnsi="Times New Roman"/>
          <w:sz w:val="24"/>
          <w:szCs w:val="24"/>
          <w:lang w:val="ru-RU"/>
        </w:rPr>
        <w:br/>
      </w:r>
      <w:r w:rsidR="007763F3" w:rsidRPr="00B507ED">
        <w:rPr>
          <w:rFonts w:ascii="Times New Roman" w:hAnsi="Times New Roman"/>
          <w:sz w:val="24"/>
          <w:szCs w:val="24"/>
        </w:rPr>
        <w:t>от 09</w:t>
      </w:r>
      <w:r w:rsidRPr="00B507ED">
        <w:rPr>
          <w:rFonts w:ascii="Times New Roman" w:hAnsi="Times New Roman"/>
          <w:sz w:val="24"/>
          <w:szCs w:val="24"/>
        </w:rPr>
        <w:t>.0</w:t>
      </w:r>
      <w:r w:rsidR="007763F3" w:rsidRPr="00B507ED">
        <w:rPr>
          <w:rFonts w:ascii="Times New Roman" w:hAnsi="Times New Roman"/>
          <w:sz w:val="24"/>
          <w:szCs w:val="24"/>
        </w:rPr>
        <w:t>8</w:t>
      </w:r>
      <w:r w:rsidR="00850136" w:rsidRPr="00B507ED">
        <w:rPr>
          <w:rFonts w:ascii="Times New Roman" w:hAnsi="Times New Roman"/>
          <w:sz w:val="24"/>
          <w:szCs w:val="24"/>
        </w:rPr>
        <w:t>.20</w:t>
      </w:r>
      <w:r w:rsidR="007763F3" w:rsidRPr="00B507ED">
        <w:rPr>
          <w:rFonts w:ascii="Times New Roman" w:hAnsi="Times New Roman"/>
          <w:sz w:val="24"/>
          <w:szCs w:val="24"/>
        </w:rPr>
        <w:t>18</w:t>
      </w:r>
      <w:r w:rsidRPr="00B507ED">
        <w:rPr>
          <w:rFonts w:ascii="Times New Roman" w:hAnsi="Times New Roman"/>
          <w:sz w:val="24"/>
          <w:szCs w:val="24"/>
        </w:rPr>
        <w:t xml:space="preserve"> </w:t>
      </w:r>
      <w:r w:rsidR="007763F3" w:rsidRPr="00B507ED">
        <w:rPr>
          <w:rFonts w:ascii="Times New Roman" w:hAnsi="Times New Roman"/>
          <w:sz w:val="24"/>
          <w:szCs w:val="24"/>
        </w:rPr>
        <w:t>417</w:t>
      </w:r>
      <w:r w:rsidRPr="00B507ED">
        <w:rPr>
          <w:rFonts w:ascii="Times New Roman" w:hAnsi="Times New Roman"/>
          <w:sz w:val="24"/>
          <w:szCs w:val="24"/>
        </w:rPr>
        <w:t>-р «Об утверж</w:t>
      </w:r>
      <w:r w:rsidR="00AF4FB3">
        <w:rPr>
          <w:rFonts w:ascii="Times New Roman" w:hAnsi="Times New Roman"/>
          <w:sz w:val="24"/>
          <w:szCs w:val="24"/>
        </w:rPr>
        <w:t>дении Регламента государственных учреждений здравоохранения, находящихся</w:t>
      </w:r>
      <w:r w:rsidRPr="00B507ED">
        <w:rPr>
          <w:rFonts w:ascii="Times New Roman" w:hAnsi="Times New Roman"/>
          <w:sz w:val="24"/>
          <w:szCs w:val="24"/>
        </w:rPr>
        <w:t xml:space="preserve"> в ведении исполнительных органов государственной власти Санкт-Петерб</w:t>
      </w:r>
      <w:r w:rsidR="00756AA6" w:rsidRPr="00B507ED">
        <w:rPr>
          <w:rFonts w:ascii="Times New Roman" w:hAnsi="Times New Roman"/>
          <w:sz w:val="24"/>
          <w:szCs w:val="24"/>
        </w:rPr>
        <w:t>урга,</w:t>
      </w:r>
      <w:r w:rsidR="00AF4F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4FB3">
        <w:rPr>
          <w:rFonts w:ascii="Times New Roman" w:hAnsi="Times New Roman"/>
          <w:sz w:val="24"/>
          <w:szCs w:val="24"/>
          <w:lang w:val="ru-RU"/>
        </w:rPr>
        <w:br/>
        <w:t>по предоставлению</w:t>
      </w:r>
      <w:r w:rsidR="00756AA6" w:rsidRPr="00B507ED">
        <w:rPr>
          <w:rFonts w:ascii="Times New Roman" w:hAnsi="Times New Roman"/>
          <w:sz w:val="24"/>
          <w:szCs w:val="24"/>
        </w:rPr>
        <w:t xml:space="preserve"> услуг</w:t>
      </w:r>
      <w:r w:rsidR="00AF4FB3">
        <w:rPr>
          <w:rFonts w:ascii="Times New Roman" w:hAnsi="Times New Roman"/>
          <w:sz w:val="24"/>
          <w:szCs w:val="24"/>
          <w:lang w:val="ru-RU"/>
        </w:rPr>
        <w:t>и</w:t>
      </w:r>
      <w:r w:rsidR="00756AA6" w:rsidRPr="00B507ED">
        <w:rPr>
          <w:rFonts w:ascii="Times New Roman" w:hAnsi="Times New Roman"/>
          <w:sz w:val="24"/>
          <w:szCs w:val="24"/>
        </w:rPr>
        <w:t xml:space="preserve"> в электронном виде </w:t>
      </w:r>
      <w:r w:rsidR="00756AA6" w:rsidRPr="00B507ED">
        <w:rPr>
          <w:rFonts w:ascii="Times New Roman" w:hAnsi="Times New Roman"/>
          <w:sz w:val="24"/>
          <w:szCs w:val="24"/>
          <w:lang w:val="ru-RU"/>
        </w:rPr>
        <w:t>«</w:t>
      </w:r>
      <w:r w:rsidR="00AF4FB3">
        <w:rPr>
          <w:rFonts w:ascii="Times New Roman" w:hAnsi="Times New Roman"/>
          <w:sz w:val="24"/>
          <w:szCs w:val="24"/>
        </w:rPr>
        <w:t>Прие</w:t>
      </w:r>
      <w:r w:rsidR="00756AA6" w:rsidRPr="00B507ED">
        <w:rPr>
          <w:rFonts w:ascii="Times New Roman" w:hAnsi="Times New Roman"/>
          <w:sz w:val="24"/>
          <w:szCs w:val="24"/>
        </w:rPr>
        <w:t>м</w:t>
      </w:r>
      <w:r w:rsidRPr="00B507ED">
        <w:rPr>
          <w:rFonts w:ascii="Times New Roman" w:hAnsi="Times New Roman"/>
          <w:sz w:val="24"/>
          <w:szCs w:val="24"/>
        </w:rPr>
        <w:t xml:space="preserve"> заявок (запись) на </w:t>
      </w:r>
      <w:r w:rsidR="00AF4FB3">
        <w:rPr>
          <w:rFonts w:ascii="Times New Roman" w:hAnsi="Times New Roman"/>
          <w:sz w:val="24"/>
          <w:szCs w:val="24"/>
        </w:rPr>
        <w:t>прие</w:t>
      </w:r>
      <w:r w:rsidR="00756AA6" w:rsidRPr="00B507ED">
        <w:rPr>
          <w:rFonts w:ascii="Times New Roman" w:hAnsi="Times New Roman"/>
          <w:sz w:val="24"/>
          <w:szCs w:val="24"/>
        </w:rPr>
        <w:t>м</w:t>
      </w:r>
      <w:r w:rsidRPr="00B507ED">
        <w:rPr>
          <w:rFonts w:ascii="Times New Roman" w:hAnsi="Times New Roman"/>
          <w:sz w:val="24"/>
          <w:szCs w:val="24"/>
        </w:rPr>
        <w:t xml:space="preserve"> к врачу»</w:t>
      </w:r>
      <w:r w:rsidR="007763F3" w:rsidRPr="00B507ED">
        <w:rPr>
          <w:rFonts w:ascii="Times New Roman" w:hAnsi="Times New Roman"/>
          <w:sz w:val="24"/>
          <w:szCs w:val="24"/>
        </w:rPr>
        <w:t>.</w:t>
      </w:r>
    </w:p>
    <w:p w14:paraId="7A8A1804" w14:textId="56A06B5A" w:rsidR="00171236" w:rsidRPr="000D0EA0" w:rsidRDefault="00171236" w:rsidP="002814A1">
      <w:pPr>
        <w:pStyle w:val="af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507ED">
        <w:rPr>
          <w:rFonts w:ascii="Times New Roman" w:hAnsi="Times New Roman"/>
          <w:sz w:val="24"/>
          <w:szCs w:val="24"/>
        </w:rPr>
        <w:t xml:space="preserve">Контроль за выполнением настоящего распоряжения возложить на заместителя председателя Комитета по здравоохранению </w:t>
      </w:r>
      <w:r w:rsidR="0048402B" w:rsidRPr="00B507ED">
        <w:rPr>
          <w:rFonts w:ascii="Times New Roman" w:hAnsi="Times New Roman"/>
          <w:sz w:val="24"/>
          <w:szCs w:val="24"/>
        </w:rPr>
        <w:t>Гранатович О.В.</w:t>
      </w:r>
    </w:p>
    <w:p w14:paraId="1EC83EED" w14:textId="41B3F171" w:rsidR="00171236" w:rsidRDefault="00171236" w:rsidP="002814A1">
      <w:pPr>
        <w:spacing w:line="276" w:lineRule="auto"/>
        <w:jc w:val="both"/>
      </w:pPr>
    </w:p>
    <w:p w14:paraId="44EA0B92" w14:textId="61CAA86B" w:rsidR="000D0EA0" w:rsidRPr="00B507ED" w:rsidRDefault="000D0EA0" w:rsidP="002814A1">
      <w:pPr>
        <w:spacing w:line="276" w:lineRule="auto"/>
        <w:jc w:val="both"/>
      </w:pPr>
    </w:p>
    <w:p w14:paraId="0322CC1D" w14:textId="77777777" w:rsidR="008306A7" w:rsidRPr="00786BD9" w:rsidRDefault="000732E2" w:rsidP="002814A1">
      <w:pPr>
        <w:spacing w:line="276" w:lineRule="auto"/>
        <w:jc w:val="both"/>
        <w:rPr>
          <w:b/>
        </w:rPr>
      </w:pPr>
      <w:r w:rsidRPr="00786BD9">
        <w:rPr>
          <w:b/>
        </w:rPr>
        <w:t>П</w:t>
      </w:r>
      <w:r w:rsidR="00171236" w:rsidRPr="00786BD9">
        <w:rPr>
          <w:b/>
        </w:rPr>
        <w:t>редседател</w:t>
      </w:r>
      <w:r w:rsidR="008306A7" w:rsidRPr="00786BD9">
        <w:rPr>
          <w:b/>
        </w:rPr>
        <w:t>ь</w:t>
      </w:r>
    </w:p>
    <w:p w14:paraId="68FD28FC" w14:textId="6BDC6D22" w:rsidR="00171236" w:rsidRPr="00786BD9" w:rsidRDefault="00171236" w:rsidP="002814A1">
      <w:pPr>
        <w:spacing w:line="276" w:lineRule="auto"/>
        <w:jc w:val="both"/>
        <w:rPr>
          <w:b/>
        </w:rPr>
      </w:pPr>
      <w:r w:rsidRPr="00786BD9">
        <w:rPr>
          <w:b/>
        </w:rPr>
        <w:t>Комитета по здравоохранению</w:t>
      </w:r>
      <w:r w:rsidR="008306A7" w:rsidRPr="00786BD9">
        <w:rPr>
          <w:b/>
        </w:rPr>
        <w:tab/>
      </w:r>
      <w:r w:rsidR="008306A7" w:rsidRPr="00786BD9">
        <w:rPr>
          <w:b/>
        </w:rPr>
        <w:tab/>
      </w:r>
      <w:r w:rsidR="008306A7" w:rsidRPr="00786BD9">
        <w:rPr>
          <w:b/>
        </w:rPr>
        <w:tab/>
      </w:r>
      <w:r w:rsidR="008306A7" w:rsidRPr="00786BD9">
        <w:rPr>
          <w:b/>
        </w:rPr>
        <w:tab/>
      </w:r>
      <w:r w:rsidR="008306A7" w:rsidRPr="00786BD9">
        <w:rPr>
          <w:b/>
        </w:rPr>
        <w:tab/>
      </w:r>
      <w:r w:rsidR="008306A7" w:rsidRPr="00786BD9">
        <w:rPr>
          <w:b/>
        </w:rPr>
        <w:tab/>
      </w:r>
      <w:r w:rsidR="008306A7" w:rsidRPr="00786BD9">
        <w:rPr>
          <w:b/>
        </w:rPr>
        <w:tab/>
      </w:r>
      <w:r w:rsidR="00786BD9">
        <w:rPr>
          <w:b/>
        </w:rPr>
        <w:t xml:space="preserve">                </w:t>
      </w:r>
      <w:r w:rsidR="008306A7" w:rsidRPr="00786BD9">
        <w:rPr>
          <w:b/>
        </w:rPr>
        <w:t>Д.Г.</w:t>
      </w:r>
      <w:r w:rsidR="0018575B" w:rsidRPr="00786BD9">
        <w:rPr>
          <w:b/>
        </w:rPr>
        <w:t xml:space="preserve"> </w:t>
      </w:r>
      <w:r w:rsidR="008306A7" w:rsidRPr="00786BD9">
        <w:rPr>
          <w:b/>
        </w:rPr>
        <w:t>Лисовец</w:t>
      </w:r>
    </w:p>
    <w:p w14:paraId="3A6B904B" w14:textId="0C1E2D79" w:rsidR="003314F4" w:rsidRDefault="003314F4" w:rsidP="002814A1">
      <w:pPr>
        <w:spacing w:line="276" w:lineRule="auto"/>
        <w:rPr>
          <w:color w:val="auto"/>
        </w:rPr>
      </w:pPr>
    </w:p>
    <w:p w14:paraId="7F043B02" w14:textId="77777777" w:rsidR="000D0EA0" w:rsidRDefault="000D0EA0" w:rsidP="002814A1">
      <w:pPr>
        <w:spacing w:line="276" w:lineRule="auto"/>
        <w:rPr>
          <w:color w:val="auto"/>
        </w:rPr>
      </w:pPr>
    </w:p>
    <w:p w14:paraId="43DB917D" w14:textId="77777777" w:rsidR="000D0EA0" w:rsidRDefault="000D0EA0" w:rsidP="002814A1">
      <w:pPr>
        <w:spacing w:line="276" w:lineRule="auto"/>
        <w:rPr>
          <w:color w:val="auto"/>
        </w:rPr>
      </w:pPr>
    </w:p>
    <w:p w14:paraId="35EE851F" w14:textId="77777777" w:rsidR="000D0EA0" w:rsidRDefault="000D0EA0" w:rsidP="002814A1">
      <w:pPr>
        <w:spacing w:line="276" w:lineRule="auto"/>
        <w:rPr>
          <w:color w:val="auto"/>
        </w:rPr>
      </w:pPr>
    </w:p>
    <w:p w14:paraId="17B18729" w14:textId="596940F9" w:rsidR="009A2516" w:rsidRPr="009A2516" w:rsidRDefault="009A2516" w:rsidP="002814A1">
      <w:pPr>
        <w:spacing w:line="276" w:lineRule="auto"/>
        <w:rPr>
          <w:b/>
        </w:rPr>
      </w:pPr>
      <w:r w:rsidRPr="009A2516">
        <w:rPr>
          <w:color w:val="auto"/>
        </w:rPr>
        <w:lastRenderedPageBreak/>
        <w:t>СОГЛАСОВАНО:</w:t>
      </w:r>
    </w:p>
    <w:p w14:paraId="109B00AC" w14:textId="77777777" w:rsidR="009A2516" w:rsidRPr="009A2516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2575729E" w14:textId="77777777" w:rsidR="009A2516" w:rsidRPr="009A2516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25BAF0B7" w14:textId="77777777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 xml:space="preserve">Заместитель председателя </w:t>
      </w:r>
    </w:p>
    <w:p w14:paraId="0FB163BE" w14:textId="0B68938B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>Комитета по здравоохранению                                                        </w:t>
      </w:r>
      <w:r w:rsidR="001238DD" w:rsidRPr="00C43623">
        <w:rPr>
          <w:color w:val="auto"/>
        </w:rPr>
        <w:t>                  </w:t>
      </w:r>
      <w:r w:rsidR="008045CC" w:rsidRPr="00C43623">
        <w:rPr>
          <w:color w:val="auto"/>
        </w:rPr>
        <w:t>О.В. Гранатович</w:t>
      </w:r>
    </w:p>
    <w:p w14:paraId="45F0F890" w14:textId="7D6DB1FF" w:rsidR="00311EE8" w:rsidRPr="00C43623" w:rsidRDefault="00311EE8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74527959" w14:textId="77777777" w:rsidR="00311EE8" w:rsidRPr="00C43623" w:rsidRDefault="00311EE8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47EA3B21" w14:textId="77777777" w:rsidR="00311EE8" w:rsidRPr="00C43623" w:rsidRDefault="00311EE8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 xml:space="preserve">Заместитель председателя </w:t>
      </w:r>
    </w:p>
    <w:p w14:paraId="6C69F561" w14:textId="57A46EE6" w:rsidR="00311EE8" w:rsidRPr="00C43623" w:rsidRDefault="00311EE8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>Комитета по здравоохранению                                                                           Д.Л. Мотовилов</w:t>
      </w:r>
    </w:p>
    <w:p w14:paraId="234C1989" w14:textId="31C102AA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548FF146" w14:textId="77777777" w:rsidR="000656B5" w:rsidRPr="00C43623" w:rsidRDefault="000656B5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397C685F" w14:textId="0B7E770E" w:rsidR="009A2516" w:rsidRPr="00C43623" w:rsidRDefault="003A1485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>Начальник</w:t>
      </w:r>
      <w:r w:rsidR="000656B5" w:rsidRPr="00C43623">
        <w:rPr>
          <w:color w:val="auto"/>
        </w:rPr>
        <w:t xml:space="preserve"> </w:t>
      </w:r>
      <w:r w:rsidR="008D65B8" w:rsidRPr="00C43623">
        <w:rPr>
          <w:color w:val="auto"/>
        </w:rPr>
        <w:t>Ю</w:t>
      </w:r>
      <w:r w:rsidRPr="00C43623">
        <w:rPr>
          <w:color w:val="auto"/>
        </w:rPr>
        <w:t>ридического отдела</w:t>
      </w:r>
      <w:r w:rsidR="00060C62" w:rsidRPr="00C43623">
        <w:rPr>
          <w:color w:val="auto"/>
        </w:rPr>
        <w:br/>
        <w:t>Комитета по здравоохранению</w:t>
      </w:r>
      <w:r w:rsidR="000656B5" w:rsidRPr="00C43623">
        <w:rPr>
          <w:color w:val="auto"/>
        </w:rPr>
        <w:t xml:space="preserve">                                                                          </w:t>
      </w:r>
      <w:r w:rsidR="00870006" w:rsidRPr="00C43623">
        <w:rPr>
          <w:color w:val="auto"/>
        </w:rPr>
        <w:t xml:space="preserve">   </w:t>
      </w:r>
      <w:r w:rsidR="000656B5" w:rsidRPr="00C43623">
        <w:rPr>
          <w:color w:val="auto"/>
        </w:rPr>
        <w:t>И.Г. Молокова</w:t>
      </w:r>
    </w:p>
    <w:p w14:paraId="4C132011" w14:textId="3127E924" w:rsidR="000656B5" w:rsidRPr="00C43623" w:rsidRDefault="000656B5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69191517" w14:textId="1D7E7A67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024B106A" w14:textId="77777777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 xml:space="preserve">Начальник Отдела по организации </w:t>
      </w:r>
    </w:p>
    <w:p w14:paraId="14C16C0E" w14:textId="52B481F0" w:rsidR="009A2516" w:rsidRPr="00C43623" w:rsidRDefault="00060C62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>амбулаторной</w:t>
      </w:r>
      <w:r w:rsidR="009A2516" w:rsidRPr="00C43623">
        <w:rPr>
          <w:color w:val="auto"/>
        </w:rPr>
        <w:t xml:space="preserve"> медицинской помощи </w:t>
      </w:r>
    </w:p>
    <w:p w14:paraId="28DE4221" w14:textId="63F4A0B5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 xml:space="preserve">Комитета по здравоохранению                                                         </w:t>
      </w:r>
      <w:r w:rsidR="00786938" w:rsidRPr="00C43623">
        <w:rPr>
          <w:color w:val="auto"/>
        </w:rPr>
        <w:t xml:space="preserve">                   Л.В. Соловьева</w:t>
      </w:r>
    </w:p>
    <w:p w14:paraId="719BACF3" w14:textId="45FA1DE2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27592E0F" w14:textId="77777777" w:rsidR="00491171" w:rsidRPr="00C43623" w:rsidRDefault="00491171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440B10C7" w14:textId="0595B653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 xml:space="preserve">Начальник </w:t>
      </w:r>
      <w:r w:rsidR="00333F4B" w:rsidRPr="00C43623">
        <w:rPr>
          <w:color w:val="auto"/>
        </w:rPr>
        <w:t>Общего отдела</w:t>
      </w:r>
    </w:p>
    <w:p w14:paraId="778F753C" w14:textId="0CD1E4AF" w:rsidR="009A2516" w:rsidRPr="00C43623" w:rsidRDefault="009A2516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 xml:space="preserve">Комитета по здравоохранению                                                           </w:t>
      </w:r>
      <w:r w:rsidR="000670D4" w:rsidRPr="00C43623">
        <w:rPr>
          <w:color w:val="auto"/>
        </w:rPr>
        <w:t xml:space="preserve">                  И.И. Пустохин</w:t>
      </w:r>
    </w:p>
    <w:p w14:paraId="1EA99BB4" w14:textId="7DBD06F4" w:rsidR="00837DE4" w:rsidRPr="00C43623" w:rsidRDefault="00837DE4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57C0B10E" w14:textId="77777777" w:rsidR="00837DE4" w:rsidRPr="00C43623" w:rsidRDefault="00837DE4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</w:p>
    <w:p w14:paraId="5A9EA84A" w14:textId="77777777" w:rsidR="00837DE4" w:rsidRPr="00C43623" w:rsidRDefault="00837DE4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>Временно исполняющий обязанности</w:t>
      </w:r>
      <w:r w:rsidRPr="00C43623">
        <w:rPr>
          <w:color w:val="auto"/>
        </w:rPr>
        <w:br/>
        <w:t xml:space="preserve">начальника Отдела межведомственного </w:t>
      </w:r>
    </w:p>
    <w:p w14:paraId="13AB0769" w14:textId="77777777" w:rsidR="00837DE4" w:rsidRPr="00C43623" w:rsidRDefault="00837DE4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>взаимодействия – Ситуационного центра</w:t>
      </w:r>
    </w:p>
    <w:p w14:paraId="4E5CC6EE" w14:textId="047CEFB3" w:rsidR="00837DE4" w:rsidRPr="009A2516" w:rsidRDefault="00837DE4" w:rsidP="00281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color w:val="auto"/>
        </w:rPr>
      </w:pPr>
      <w:r w:rsidRPr="00C43623">
        <w:rPr>
          <w:color w:val="auto"/>
        </w:rPr>
        <w:t>Комитета по здравоохранению                                                                                    А.В. Сяков</w:t>
      </w:r>
    </w:p>
    <w:p w14:paraId="75BB221D" w14:textId="77777777" w:rsidR="004634BE" w:rsidRDefault="004634BE" w:rsidP="002814A1">
      <w:pPr>
        <w:spacing w:line="276" w:lineRule="auto"/>
      </w:pPr>
    </w:p>
    <w:p w14:paraId="2718A1A8" w14:textId="77777777" w:rsidR="004634BE" w:rsidRDefault="004634BE" w:rsidP="002814A1">
      <w:pPr>
        <w:spacing w:line="276" w:lineRule="auto"/>
        <w:jc w:val="center"/>
      </w:pPr>
    </w:p>
    <w:p w14:paraId="76FE6BE4" w14:textId="77777777" w:rsidR="004634BE" w:rsidRDefault="004634BE" w:rsidP="002814A1">
      <w:pPr>
        <w:spacing w:line="276" w:lineRule="auto"/>
        <w:jc w:val="center"/>
      </w:pPr>
    </w:p>
    <w:p w14:paraId="197DFD12" w14:textId="77777777" w:rsidR="004634BE" w:rsidRDefault="004634BE" w:rsidP="002814A1">
      <w:pPr>
        <w:spacing w:line="276" w:lineRule="auto"/>
        <w:jc w:val="center"/>
      </w:pPr>
    </w:p>
    <w:p w14:paraId="11625D1B" w14:textId="77777777" w:rsidR="004634BE" w:rsidRDefault="004634BE" w:rsidP="002814A1">
      <w:pPr>
        <w:spacing w:line="276" w:lineRule="auto"/>
        <w:jc w:val="center"/>
      </w:pPr>
    </w:p>
    <w:p w14:paraId="059A85D1" w14:textId="77777777" w:rsidR="004634BE" w:rsidRDefault="004634BE" w:rsidP="002814A1">
      <w:pPr>
        <w:spacing w:line="276" w:lineRule="auto"/>
        <w:jc w:val="center"/>
      </w:pPr>
    </w:p>
    <w:p w14:paraId="140C4E76" w14:textId="77777777" w:rsidR="004634BE" w:rsidRDefault="004634BE" w:rsidP="002814A1">
      <w:pPr>
        <w:spacing w:line="276" w:lineRule="auto"/>
        <w:jc w:val="center"/>
      </w:pPr>
    </w:p>
    <w:p w14:paraId="372ACCCD" w14:textId="77777777" w:rsidR="004634BE" w:rsidRDefault="004634BE" w:rsidP="002814A1">
      <w:pPr>
        <w:spacing w:line="276" w:lineRule="auto"/>
        <w:jc w:val="center"/>
      </w:pPr>
    </w:p>
    <w:p w14:paraId="7FFF9655" w14:textId="77777777" w:rsidR="004634BE" w:rsidRDefault="004634BE" w:rsidP="002814A1">
      <w:pPr>
        <w:spacing w:line="276" w:lineRule="auto"/>
        <w:jc w:val="center"/>
      </w:pPr>
    </w:p>
    <w:p w14:paraId="0B372E1F" w14:textId="77777777" w:rsidR="004634BE" w:rsidRDefault="004634BE" w:rsidP="002814A1">
      <w:pPr>
        <w:spacing w:line="276" w:lineRule="auto"/>
        <w:jc w:val="center"/>
      </w:pPr>
    </w:p>
    <w:p w14:paraId="5EF11CD3" w14:textId="77777777" w:rsidR="004634BE" w:rsidRDefault="004634BE" w:rsidP="002814A1">
      <w:pPr>
        <w:spacing w:line="276" w:lineRule="auto"/>
        <w:jc w:val="center"/>
      </w:pPr>
    </w:p>
    <w:p w14:paraId="62EBA204" w14:textId="77777777" w:rsidR="004634BE" w:rsidRDefault="004634BE" w:rsidP="002814A1">
      <w:pPr>
        <w:spacing w:line="276" w:lineRule="auto"/>
        <w:jc w:val="center"/>
      </w:pPr>
    </w:p>
    <w:p w14:paraId="7542FC6B" w14:textId="654A940B" w:rsidR="007D5E6B" w:rsidRDefault="007D5E6B" w:rsidP="002814A1">
      <w:pPr>
        <w:spacing w:line="276" w:lineRule="auto"/>
      </w:pPr>
    </w:p>
    <w:p w14:paraId="188EA2BB" w14:textId="77777777" w:rsidR="004634BE" w:rsidRPr="00983757" w:rsidRDefault="004634BE" w:rsidP="002814A1">
      <w:pPr>
        <w:spacing w:line="276" w:lineRule="auto"/>
        <w:rPr>
          <w:sz w:val="32"/>
        </w:rPr>
      </w:pPr>
    </w:p>
    <w:p w14:paraId="33058CE4" w14:textId="77777777" w:rsidR="004634BE" w:rsidRPr="00983757" w:rsidRDefault="004634BE" w:rsidP="002814A1">
      <w:pPr>
        <w:autoSpaceDE w:val="0"/>
        <w:autoSpaceDN w:val="0"/>
        <w:adjustRightInd w:val="0"/>
        <w:spacing w:line="276" w:lineRule="auto"/>
      </w:pPr>
      <w:r w:rsidRPr="00983757">
        <w:t>Документ имеет нормативный характер.</w:t>
      </w:r>
    </w:p>
    <w:p w14:paraId="68C527FB" w14:textId="11D15DF9" w:rsidR="005A4178" w:rsidRDefault="004634BE" w:rsidP="009B79CC">
      <w:pPr>
        <w:autoSpaceDE w:val="0"/>
        <w:autoSpaceDN w:val="0"/>
        <w:adjustRightInd w:val="0"/>
        <w:spacing w:line="276" w:lineRule="auto"/>
      </w:pPr>
      <w:r w:rsidRPr="00983757">
        <w:t>Подлежит публикации в информационно-правовой системе.</w:t>
      </w:r>
    </w:p>
    <w:p w14:paraId="3521A50C" w14:textId="77777777" w:rsidR="00015ED1" w:rsidRDefault="00015ED1" w:rsidP="002814A1">
      <w:pPr>
        <w:spacing w:line="276" w:lineRule="auto"/>
        <w:jc w:val="right"/>
      </w:pPr>
    </w:p>
    <w:p w14:paraId="6E9BC89C" w14:textId="783C1C96" w:rsidR="005A4178" w:rsidRPr="001C780A" w:rsidRDefault="005A4178" w:rsidP="002814A1">
      <w:pPr>
        <w:spacing w:line="276" w:lineRule="auto"/>
        <w:jc w:val="right"/>
      </w:pPr>
      <w:r w:rsidRPr="001C780A">
        <w:lastRenderedPageBreak/>
        <w:t>УТВЕРЖДЕН</w:t>
      </w:r>
    </w:p>
    <w:p w14:paraId="696BEF3F" w14:textId="77777777" w:rsidR="005A4178" w:rsidRPr="001C780A" w:rsidRDefault="005A4178" w:rsidP="002814A1">
      <w:pPr>
        <w:spacing w:line="276" w:lineRule="auto"/>
        <w:jc w:val="right"/>
      </w:pPr>
    </w:p>
    <w:p w14:paraId="6CC63759" w14:textId="77777777" w:rsidR="005A4178" w:rsidRPr="001C780A" w:rsidRDefault="005A4178" w:rsidP="002814A1">
      <w:pPr>
        <w:spacing w:line="276" w:lineRule="auto"/>
        <w:jc w:val="right"/>
      </w:pPr>
      <w:r w:rsidRPr="001C780A">
        <w:t xml:space="preserve">распоряжением </w:t>
      </w:r>
    </w:p>
    <w:p w14:paraId="0B464E04" w14:textId="77777777" w:rsidR="005A4178" w:rsidRPr="001C780A" w:rsidRDefault="005A4178" w:rsidP="002814A1">
      <w:pPr>
        <w:spacing w:line="276" w:lineRule="auto"/>
        <w:jc w:val="right"/>
      </w:pPr>
      <w:r w:rsidRPr="001C780A">
        <w:t>Комитета по здравоохранению</w:t>
      </w:r>
    </w:p>
    <w:p w14:paraId="232BAC86" w14:textId="77777777" w:rsidR="005A4178" w:rsidRPr="001C780A" w:rsidRDefault="005A4178" w:rsidP="002814A1">
      <w:pPr>
        <w:spacing w:line="276" w:lineRule="auto"/>
        <w:jc w:val="right"/>
      </w:pPr>
      <w:r w:rsidRPr="001C780A">
        <w:t>от ______________ № ________</w:t>
      </w:r>
    </w:p>
    <w:p w14:paraId="5D864594" w14:textId="77777777" w:rsidR="005A4178" w:rsidRPr="001C780A" w:rsidRDefault="005A4178" w:rsidP="002814A1">
      <w:pPr>
        <w:spacing w:line="276" w:lineRule="auto"/>
        <w:rPr>
          <w:b/>
        </w:rPr>
      </w:pPr>
    </w:p>
    <w:p w14:paraId="032821C0" w14:textId="77777777" w:rsidR="005A4178" w:rsidRPr="001C780A" w:rsidRDefault="005A4178" w:rsidP="002814A1">
      <w:pPr>
        <w:spacing w:line="276" w:lineRule="auto"/>
        <w:rPr>
          <w:b/>
        </w:rPr>
      </w:pPr>
    </w:p>
    <w:p w14:paraId="35A37434" w14:textId="77777777" w:rsidR="005A4178" w:rsidRPr="001C780A" w:rsidRDefault="005A4178" w:rsidP="002814A1">
      <w:pPr>
        <w:pStyle w:val="17"/>
      </w:pPr>
      <w:r w:rsidRPr="001C780A">
        <w:t>Регламент</w:t>
      </w:r>
    </w:p>
    <w:p w14:paraId="5AADC43C" w14:textId="5FF44E32" w:rsidR="005A4178" w:rsidRPr="001C780A" w:rsidRDefault="005A4178" w:rsidP="002814A1">
      <w:pPr>
        <w:pStyle w:val="17"/>
      </w:pPr>
      <w:r w:rsidRPr="001C780A">
        <w:t xml:space="preserve">государственных учреждений здравоохранения, находящихся в ведении исполнительных органов государственной власти Санкт-Петербурга, </w:t>
      </w:r>
      <w:r w:rsidR="003842A3">
        <w:br/>
      </w:r>
      <w:r w:rsidRPr="001C780A">
        <w:t>по предоставлению услуги в электронном виде</w:t>
      </w:r>
    </w:p>
    <w:p w14:paraId="574E1E5E" w14:textId="77777777" w:rsidR="005A4178" w:rsidRPr="001C780A" w:rsidRDefault="005A4178" w:rsidP="002814A1">
      <w:pPr>
        <w:pStyle w:val="17"/>
      </w:pPr>
      <w:r w:rsidRPr="001C780A">
        <w:t>«Прием заявок (запись) на прием к врачу»</w:t>
      </w:r>
    </w:p>
    <w:p w14:paraId="6AEFDD8E" w14:textId="77777777" w:rsidR="005A4178" w:rsidRPr="001C780A" w:rsidRDefault="005A4178" w:rsidP="002814A1">
      <w:pPr>
        <w:pStyle w:val="17"/>
      </w:pPr>
      <w:r w:rsidRPr="001C780A">
        <w:t>(уникальный реестровый номер – 7800000010000043551)</w:t>
      </w:r>
    </w:p>
    <w:p w14:paraId="0F136F86" w14:textId="77777777" w:rsidR="005A4178" w:rsidRPr="001C780A" w:rsidRDefault="005A4178" w:rsidP="002814A1">
      <w:pPr>
        <w:spacing w:line="276" w:lineRule="auto"/>
        <w:rPr>
          <w:b/>
        </w:rPr>
      </w:pPr>
    </w:p>
    <w:p w14:paraId="77AA208C" w14:textId="77777777" w:rsidR="005A4178" w:rsidRPr="001C780A" w:rsidRDefault="005A4178" w:rsidP="002814A1">
      <w:pPr>
        <w:pStyle w:val="17"/>
      </w:pPr>
      <w:r w:rsidRPr="001C780A">
        <w:t>I. Общие положения</w:t>
      </w:r>
    </w:p>
    <w:p w14:paraId="54AF95E4" w14:textId="77777777" w:rsidR="005A4178" w:rsidRPr="001C780A" w:rsidRDefault="005A4178" w:rsidP="002814A1">
      <w:pPr>
        <w:spacing w:line="276" w:lineRule="auto"/>
        <w:rPr>
          <w:b/>
        </w:rPr>
      </w:pPr>
    </w:p>
    <w:p w14:paraId="6F162F68" w14:textId="4A035E68" w:rsidR="005A4178" w:rsidRPr="001C780A" w:rsidRDefault="005A4178" w:rsidP="002814A1">
      <w:pPr>
        <w:pStyle w:val="af8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9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Предметом регулирования настоящего Регламента являются отношения, возникающие между заявителями и государственными учреждениями здравоохранения, находящимися в ведении исполнительных органов государственной власти Санкт-Петербурга (далее – ИОГВ СПб), оказывающими в плановом порядке первичную, в том числе специализированную, и специализированную медико-санитарную помощь в рамках территориальной программы государственных гарантий бесплатного оказания гражданам медицинской помощи в Санкт-Петербурге (далее – медицинские организации), в сфере предоставления услуги в электронном виде «Прием заявок (запись) на прием к врачу» </w:t>
      </w:r>
      <w:r w:rsidR="00993BFB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(далее – услуга).</w:t>
      </w:r>
    </w:p>
    <w:p w14:paraId="412591FB" w14:textId="48FB4B0D" w:rsidR="005A4178" w:rsidRPr="001C780A" w:rsidRDefault="005A4178" w:rsidP="002814A1">
      <w:pPr>
        <w:pStyle w:val="af8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9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Предоставление услуги осуществляется с использованием государственной информационной системы Санкт-Петербурга «Региональный фрагмент единой государственной информационной системы в сфере здравоохранения» (далее – ГИС РЕГИЗ). </w:t>
      </w:r>
    </w:p>
    <w:p w14:paraId="595E24EC" w14:textId="278A936A" w:rsidR="005A4178" w:rsidRPr="001C780A" w:rsidRDefault="005A4178" w:rsidP="002814A1">
      <w:pPr>
        <w:numPr>
          <w:ilvl w:val="1"/>
          <w:numId w:val="0"/>
        </w:numPr>
        <w:tabs>
          <w:tab w:val="num" w:pos="794"/>
        </w:tabs>
        <w:spacing w:line="276" w:lineRule="auto"/>
        <w:ind w:firstLine="567"/>
        <w:jc w:val="both"/>
      </w:pPr>
      <w:r w:rsidRPr="001C780A">
        <w:t>Блок-схемы предоставления услу</w:t>
      </w:r>
      <w:r w:rsidR="00DA6889">
        <w:t>ги приведена в приложении №</w:t>
      </w:r>
      <w:r w:rsidR="00D53375">
        <w:t xml:space="preserve"> </w:t>
      </w:r>
      <w:r w:rsidRPr="001C780A">
        <w:t>1 к настоящему Регламенту.</w:t>
      </w:r>
    </w:p>
    <w:p w14:paraId="0BBB4A4E" w14:textId="77777777" w:rsidR="005A4178" w:rsidRPr="001C780A" w:rsidRDefault="005A4178" w:rsidP="002814A1">
      <w:pPr>
        <w:pStyle w:val="af8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9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>Заявителями являются:</w:t>
      </w:r>
    </w:p>
    <w:p w14:paraId="2B1E3A46" w14:textId="6882007B" w:rsidR="005A4178" w:rsidRPr="001C780A" w:rsidRDefault="005A4178" w:rsidP="002814A1">
      <w:pPr>
        <w:numPr>
          <w:ilvl w:val="1"/>
          <w:numId w:val="0"/>
        </w:numPr>
        <w:tabs>
          <w:tab w:val="num" w:pos="794"/>
        </w:tabs>
        <w:spacing w:line="276" w:lineRule="auto"/>
        <w:ind w:firstLine="567"/>
        <w:jc w:val="both"/>
      </w:pPr>
      <w:r w:rsidRPr="001C780A">
        <w:t>– физические лица (далее – пациенты) – гражд</w:t>
      </w:r>
      <w:r w:rsidR="007854B6">
        <w:t xml:space="preserve">ане Российской Федерации, лица </w:t>
      </w:r>
      <w:r w:rsidR="00993BFB">
        <w:br/>
      </w:r>
      <w:r w:rsidR="007854B6">
        <w:t xml:space="preserve">без </w:t>
      </w:r>
      <w:r w:rsidRPr="001C780A">
        <w:t>гражданства и иностранные граждане, если иное не установлено законом или международным договором Российской Федерации;</w:t>
      </w:r>
    </w:p>
    <w:p w14:paraId="41AE6227" w14:textId="5C2EFDD6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законные представители пациентов (далее – представители пациентов) при наличии документов, подтверждающих их полномочия в соответствии с действующим законодательством Российской Федерации.</w:t>
      </w:r>
    </w:p>
    <w:p w14:paraId="59F83A06" w14:textId="77777777" w:rsidR="005A4178" w:rsidRPr="001C780A" w:rsidRDefault="005A4178" w:rsidP="002814A1">
      <w:pPr>
        <w:numPr>
          <w:ilvl w:val="1"/>
          <w:numId w:val="0"/>
        </w:numPr>
        <w:tabs>
          <w:tab w:val="num" w:pos="794"/>
        </w:tabs>
        <w:spacing w:line="276" w:lineRule="auto"/>
        <w:ind w:firstLine="567"/>
        <w:jc w:val="both"/>
      </w:pPr>
      <w:r w:rsidRPr="001C780A">
        <w:t>Настоящий Регламент не регулирует предоставление услуги заявителям, которым требуется оказание экстренной и неотложной медицинской помощи.</w:t>
      </w:r>
      <w:r>
        <w:t xml:space="preserve"> В случае необходимости получения </w:t>
      </w:r>
      <w:r w:rsidRPr="001C780A">
        <w:t>экстренной и неотложной медицинской помощи</w:t>
      </w:r>
      <w:r w:rsidRPr="00292EA9">
        <w:t xml:space="preserve"> </w:t>
      </w:r>
      <w:r>
        <w:t xml:space="preserve">необходимо обращаться в службы скорой медицинской помощи либо в медицинскую организацию. </w:t>
      </w:r>
      <w:r w:rsidRPr="00292EA9">
        <w:t>Сроки ожидания оказания первичной медико-санитарной помощи в неотложной форме не должны превышать 2 часа с момента обращения пациента</w:t>
      </w:r>
      <w:r>
        <w:t>.</w:t>
      </w:r>
    </w:p>
    <w:p w14:paraId="22D6D970" w14:textId="77777777" w:rsidR="005A4178" w:rsidRPr="001C780A" w:rsidRDefault="005A4178" w:rsidP="002814A1">
      <w:pPr>
        <w:pStyle w:val="110"/>
        <w:numPr>
          <w:ilvl w:val="1"/>
          <w:numId w:val="9"/>
        </w:numPr>
        <w:ind w:left="0" w:firstLine="567"/>
      </w:pPr>
      <w:r w:rsidRPr="001C780A">
        <w:t xml:space="preserve">Требования к порядку информирования о предоставлении услуги. </w:t>
      </w:r>
    </w:p>
    <w:p w14:paraId="27606EB0" w14:textId="5E5970AF" w:rsidR="005A4178" w:rsidRPr="001C780A" w:rsidRDefault="005A4178" w:rsidP="002814A1">
      <w:pPr>
        <w:pStyle w:val="110"/>
        <w:numPr>
          <w:ilvl w:val="2"/>
          <w:numId w:val="9"/>
        </w:numPr>
        <w:ind w:left="0" w:firstLine="567"/>
      </w:pPr>
      <w:r w:rsidRPr="001C780A">
        <w:t xml:space="preserve"> Услуга предоставляется медицинскими организациями, оказывающими в плановом порядке: </w:t>
      </w:r>
    </w:p>
    <w:p w14:paraId="398316FA" w14:textId="77777777" w:rsidR="005A4178" w:rsidRPr="001C780A" w:rsidRDefault="005A4178" w:rsidP="002814A1">
      <w:pPr>
        <w:pStyle w:val="110"/>
        <w:ind w:firstLine="567"/>
      </w:pPr>
      <w:r w:rsidRPr="001C780A">
        <w:t>– первичную медико-санитарную помощь;</w:t>
      </w:r>
    </w:p>
    <w:p w14:paraId="751541C5" w14:textId="51A0F958" w:rsidR="005A4178" w:rsidRPr="001C780A" w:rsidRDefault="005A4178" w:rsidP="002814A1">
      <w:pPr>
        <w:pStyle w:val="110"/>
        <w:ind w:firstLine="567"/>
      </w:pPr>
      <w:r w:rsidRPr="001C780A">
        <w:lastRenderedPageBreak/>
        <w:t>–</w:t>
      </w:r>
      <w:r>
        <w:rPr>
          <w:lang w:val="en-US"/>
        </w:rPr>
        <w:t> </w:t>
      </w:r>
      <w:r w:rsidRPr="001C780A">
        <w:t xml:space="preserve">первичную специализированную медико-санитарную помощь по направлению по форме </w:t>
      </w:r>
      <w:r w:rsidR="00D53375">
        <w:br/>
      </w:r>
      <w:r w:rsidR="00993BFB">
        <w:t>№</w:t>
      </w:r>
      <w:r w:rsidR="00D53375">
        <w:t xml:space="preserve"> </w:t>
      </w:r>
      <w:r w:rsidRPr="001C780A">
        <w:t xml:space="preserve">057/у-04 «Направление на госпитализацию, восстановительное лечение, обследование, консультацию», </w:t>
      </w:r>
      <w:r w:rsidRPr="00EE3295">
        <w:t xml:space="preserve">а также по направлению на проведение рентгеновской компьютерной </w:t>
      </w:r>
      <w:r w:rsidR="00F030D3">
        <w:br/>
      </w:r>
      <w:r w:rsidRPr="00EE3295">
        <w:t>и магнитно-резонансной томографии и прочим направлениям по формам, установленным нормативно-правовыми актами Российской Федерации</w:t>
      </w:r>
      <w:r>
        <w:t xml:space="preserve"> </w:t>
      </w:r>
      <w:r w:rsidRPr="00EE3295">
        <w:t>и Санкт-Петербурга (далее – Направление);</w:t>
      </w:r>
    </w:p>
    <w:p w14:paraId="4B89114F" w14:textId="77777777" w:rsidR="005A4178" w:rsidRPr="001C780A" w:rsidRDefault="005A4178" w:rsidP="002814A1">
      <w:pPr>
        <w:pStyle w:val="110"/>
        <w:ind w:firstLine="567"/>
      </w:pPr>
      <w:r w:rsidRPr="001C780A">
        <w:t>– специализированную медицинскую помощь по Направлению.</w:t>
      </w:r>
    </w:p>
    <w:p w14:paraId="6469EF5F" w14:textId="77777777" w:rsidR="005A4178" w:rsidRPr="001C780A" w:rsidRDefault="005A4178" w:rsidP="002814A1">
      <w:pPr>
        <w:pStyle w:val="110"/>
        <w:ind w:firstLine="567"/>
      </w:pPr>
      <w:r w:rsidRPr="001C780A">
        <w:t xml:space="preserve">Для записи по Направлению используется уникальный идентификационный номер Направления, сформированный </w:t>
      </w:r>
      <w:r w:rsidRPr="00EE3295">
        <w:t>в подсистеме «Управление очередями на оказание медицинской помощи» ГИС РЕГИЗ</w:t>
      </w:r>
      <w:r w:rsidRPr="001C780A">
        <w:t xml:space="preserve"> (далее – Номер Направления). </w:t>
      </w:r>
    </w:p>
    <w:p w14:paraId="4F10EA06" w14:textId="110952A1" w:rsidR="005A4178" w:rsidRPr="001C780A" w:rsidRDefault="005A4178" w:rsidP="002814A1">
      <w:pPr>
        <w:pStyle w:val="110"/>
        <w:ind w:firstLine="567"/>
      </w:pPr>
      <w:r w:rsidRPr="001C780A">
        <w:t>Информация о перечне медицинских организаций, представляющих услугу, с указанием адресов, телефонов, официальных сайтов, адресов электронной почты, а также информация</w:t>
      </w:r>
      <w:r w:rsidR="002814A1">
        <w:t xml:space="preserve"> </w:t>
      </w:r>
      <w:r w:rsidR="002814A1">
        <w:br/>
      </w:r>
      <w:r w:rsidRPr="001C780A">
        <w:t>о телефоне Единой региональной информационно-справочной службы «122» (далее – Служба 122) размещена в сети Интерне</w:t>
      </w:r>
      <w:r w:rsidR="007854B6">
        <w:t xml:space="preserve">т на официальном сайте Комитета </w:t>
      </w:r>
      <w:r w:rsidRPr="001C780A">
        <w:t>по здравоохранению (www.zdrav.spb.ru) и официальном сайте Санкт-Петербургского государственного бюджетного учреждения здравоохранения «Медицинский информационно-аналитический центр» (www.spbmiac.ru);</w:t>
      </w:r>
    </w:p>
    <w:p w14:paraId="56EED234" w14:textId="3C2B9717" w:rsidR="005A4178" w:rsidRPr="001C780A" w:rsidRDefault="005A4178" w:rsidP="002814A1">
      <w:pPr>
        <w:pStyle w:val="110"/>
        <w:numPr>
          <w:ilvl w:val="2"/>
          <w:numId w:val="9"/>
        </w:numPr>
        <w:ind w:left="0" w:firstLine="567"/>
      </w:pPr>
      <w:r w:rsidRPr="001C780A">
        <w:t xml:space="preserve"> Впервые перед предоставлением услуги заявителям необходимо однократно, очно обратиться в медицинскую организацию</w:t>
      </w:r>
      <w:r w:rsidRPr="001C780A">
        <w:rPr>
          <w:rStyle w:val="af1"/>
          <w:rFonts w:asciiTheme="minorHAnsi" w:hAnsiTheme="minorHAnsi" w:cstheme="minorBidi"/>
        </w:rPr>
        <w:t xml:space="preserve"> </w:t>
      </w:r>
      <w:r w:rsidRPr="001C780A">
        <w:t xml:space="preserve">для регистрации персональных данных пациента </w:t>
      </w:r>
      <w:r w:rsidR="00993BFB">
        <w:br/>
      </w:r>
      <w:r w:rsidRPr="001C780A">
        <w:t xml:space="preserve">в медицинской информационной системе (далее – МИС) медицинской организации, выбранного заявителем для получения первичной медико-санитарной помощи по территориально-участковому принципу. </w:t>
      </w:r>
    </w:p>
    <w:p w14:paraId="2302EF8E" w14:textId="7052E277" w:rsidR="005A4178" w:rsidRPr="001C780A" w:rsidRDefault="005A4178" w:rsidP="002814A1">
      <w:pPr>
        <w:pStyle w:val="110"/>
        <w:ind w:firstLine="567"/>
      </w:pPr>
      <w:r w:rsidRPr="001C780A">
        <w:t>Регистрация осуществляется сотрудником регистратуры медицинской организации</w:t>
      </w:r>
      <w:r w:rsidRPr="001C780A">
        <w:rPr>
          <w:rStyle w:val="af1"/>
          <w:rFonts w:asciiTheme="minorHAnsi" w:hAnsiTheme="minorHAnsi" w:cstheme="minorBidi"/>
        </w:rPr>
        <w:t xml:space="preserve"> </w:t>
      </w:r>
      <w:r>
        <w:t>путё</w:t>
      </w:r>
      <w:r w:rsidRPr="001C780A">
        <w:t>м внесения в МИС сведений (фамилия, имя, отчество (при наличии), дата рождения, номер полиса обязательного медицинского страхования (далее – полис ОМС), СНИЛС, адрес места жительства, номер контактного телефона (при наличии), полученных при представлении заявителем следующих документов.</w:t>
      </w:r>
      <w:r>
        <w:t xml:space="preserve"> </w:t>
      </w:r>
      <w:r w:rsidRPr="00EE3295">
        <w:t xml:space="preserve">При отсутствии номера контактного телефона заявителю может быть отказано </w:t>
      </w:r>
      <w:r w:rsidR="00993BFB">
        <w:br/>
      </w:r>
      <w:r w:rsidRPr="00EE3295">
        <w:t>в получении услуг по записи на приём к врачу на основании заявки в журнале отложенной записи.</w:t>
      </w:r>
    </w:p>
    <w:p w14:paraId="42ACEC2F" w14:textId="77777777" w:rsidR="005A4178" w:rsidRPr="001C780A" w:rsidRDefault="005A4178" w:rsidP="002814A1">
      <w:pPr>
        <w:pStyle w:val="110"/>
        <w:ind w:firstLine="567"/>
      </w:pPr>
      <w:r w:rsidRPr="001C780A">
        <w:t xml:space="preserve">При личном обращении пациента: </w:t>
      </w:r>
    </w:p>
    <w:p w14:paraId="7EED997E" w14:textId="5F5644E8" w:rsidR="005A4178" w:rsidRPr="001C780A" w:rsidRDefault="005A4178" w:rsidP="002814A1">
      <w:pPr>
        <w:pStyle w:val="110"/>
        <w:ind w:firstLine="567"/>
      </w:pPr>
      <w:r w:rsidRPr="001C780A">
        <w:t xml:space="preserve">– паспорт гражданина Российской Федерации (для детей до 14 лет – свидетельство </w:t>
      </w:r>
      <w:r w:rsidR="00993BFB">
        <w:br/>
      </w:r>
      <w:r w:rsidRPr="001C780A">
        <w:t xml:space="preserve">о рождении) или иной документ, удостоверяющий личность пациента в соответствии </w:t>
      </w:r>
      <w:r w:rsidR="00993BFB">
        <w:br/>
      </w:r>
      <w:r w:rsidRPr="001C780A">
        <w:t xml:space="preserve">с действующим законодательством Российской Федерации; </w:t>
      </w:r>
    </w:p>
    <w:p w14:paraId="7C266F7B" w14:textId="77777777" w:rsidR="005A4178" w:rsidRPr="001C780A" w:rsidRDefault="005A4178" w:rsidP="002814A1">
      <w:pPr>
        <w:pStyle w:val="110"/>
        <w:ind w:firstLine="567"/>
      </w:pPr>
      <w:r w:rsidRPr="001C780A">
        <w:t>– полис ОМС пациента;</w:t>
      </w:r>
    </w:p>
    <w:p w14:paraId="698FB37F" w14:textId="77777777" w:rsidR="005A4178" w:rsidRPr="001C780A" w:rsidRDefault="005A4178" w:rsidP="002814A1">
      <w:pPr>
        <w:pStyle w:val="110"/>
        <w:ind w:firstLine="567"/>
      </w:pPr>
      <w:r w:rsidRPr="001C780A">
        <w:t>При обращении представителя пациента дополнительно представляются следующие документы:</w:t>
      </w:r>
    </w:p>
    <w:p w14:paraId="48E60C0B" w14:textId="77777777" w:rsidR="005A4178" w:rsidRPr="001C780A" w:rsidRDefault="005A4178" w:rsidP="002814A1">
      <w:pPr>
        <w:pStyle w:val="110"/>
        <w:ind w:firstLine="567"/>
      </w:pPr>
      <w:r w:rsidRPr="001C780A">
        <w:t>– паспорт гражданина Российской Федерации или иной документ, удостоверяющий личность представителя пациента в соответствии с действующим законодательством Российской Федерации;</w:t>
      </w:r>
    </w:p>
    <w:p w14:paraId="3C68D3F8" w14:textId="55061252" w:rsidR="005A4178" w:rsidRPr="001C780A" w:rsidRDefault="005A4178" w:rsidP="002814A1">
      <w:pPr>
        <w:pStyle w:val="110"/>
        <w:ind w:firstLine="567"/>
      </w:pPr>
      <w:r w:rsidRPr="001C780A">
        <w:t xml:space="preserve">– документ, подтверждающий полномочия представителя пациента в соответствии </w:t>
      </w:r>
      <w:r w:rsidR="00993BFB">
        <w:br/>
      </w:r>
      <w:r w:rsidRPr="001C780A">
        <w:t>с действующим законодательством Российской Федерации.</w:t>
      </w:r>
    </w:p>
    <w:p w14:paraId="1C989FFF" w14:textId="77777777" w:rsidR="005A4178" w:rsidRPr="001C780A" w:rsidRDefault="005A4178" w:rsidP="002814A1">
      <w:pPr>
        <w:pStyle w:val="110"/>
        <w:numPr>
          <w:ilvl w:val="2"/>
          <w:numId w:val="9"/>
        </w:numPr>
        <w:ind w:left="0" w:firstLine="567"/>
      </w:pPr>
      <w:r w:rsidRPr="001C780A">
        <w:t xml:space="preserve"> Информацию по вопросам предоставления услуги и о медицинских организациях, указанных в пункте 1.4.1. настоящего Регламента, заявители могут получить следующими способами: </w:t>
      </w:r>
    </w:p>
    <w:p w14:paraId="263EB761" w14:textId="77777777" w:rsidR="005A4178" w:rsidRPr="001C780A" w:rsidRDefault="005A4178" w:rsidP="002814A1">
      <w:pPr>
        <w:pStyle w:val="31"/>
      </w:pPr>
      <w:r w:rsidRPr="001C780A">
        <w:t>– направлением запросов в письменном виде по адресам медицинских организаций, указанных в пункте 1.4.1. настоящего Регламента, в электронной форме по адресам электронной почты указанных медицинских организаций;</w:t>
      </w:r>
    </w:p>
    <w:p w14:paraId="4F0DD17D" w14:textId="77777777" w:rsidR="005A4178" w:rsidRPr="001C780A" w:rsidRDefault="005A4178" w:rsidP="002814A1">
      <w:pPr>
        <w:pStyle w:val="31"/>
      </w:pPr>
      <w:r w:rsidRPr="001C780A">
        <w:t>– по справочным телефонам медицинских организаций, указанных в пункте 1.4.1 настоящего Регламента;</w:t>
      </w:r>
    </w:p>
    <w:p w14:paraId="602A8CAA" w14:textId="64F9A7DB" w:rsidR="005A4178" w:rsidRPr="007854B6" w:rsidRDefault="005A4178" w:rsidP="002814A1">
      <w:pPr>
        <w:spacing w:line="276" w:lineRule="auto"/>
        <w:ind w:firstLine="567"/>
        <w:jc w:val="both"/>
        <w:rPr>
          <w:rFonts w:eastAsia="Calibri"/>
          <w:color w:val="auto"/>
          <w:lang w:eastAsia="en-US"/>
        </w:rPr>
      </w:pPr>
      <w:r w:rsidRPr="007854B6">
        <w:rPr>
          <w:rFonts w:eastAsia="Calibri"/>
          <w:color w:val="auto"/>
          <w:lang w:eastAsia="en-US"/>
        </w:rPr>
        <w:t>– в сети Интернет на официальных сайтах медицинских организаций, указанных в пункте 1.4.1. настоящего Регламента;</w:t>
      </w:r>
    </w:p>
    <w:p w14:paraId="5B6330F2" w14:textId="77FEE3B3" w:rsidR="005A4178" w:rsidRPr="007854B6" w:rsidRDefault="005A4178" w:rsidP="002814A1">
      <w:pPr>
        <w:spacing w:line="276" w:lineRule="auto"/>
        <w:ind w:firstLine="567"/>
        <w:jc w:val="both"/>
        <w:rPr>
          <w:rFonts w:eastAsia="Calibri"/>
          <w:color w:val="auto"/>
          <w:lang w:eastAsia="en-US"/>
        </w:rPr>
      </w:pPr>
      <w:r w:rsidRPr="007854B6">
        <w:rPr>
          <w:rFonts w:eastAsia="Calibri"/>
          <w:color w:val="auto"/>
          <w:lang w:eastAsia="en-US"/>
        </w:rPr>
        <w:t>– при личном обращении на приём к специалистам медицинских организаций</w:t>
      </w:r>
      <w:r w:rsidR="00993BFB">
        <w:rPr>
          <w:rFonts w:eastAsia="Calibri"/>
          <w:color w:val="auto"/>
          <w:lang w:eastAsia="en-US"/>
        </w:rPr>
        <w:t xml:space="preserve"> </w:t>
      </w:r>
      <w:r w:rsidRPr="007854B6">
        <w:rPr>
          <w:rFonts w:eastAsia="Calibri"/>
          <w:color w:val="auto"/>
          <w:lang w:eastAsia="en-US"/>
        </w:rPr>
        <w:t>(в дни и часы приёма);</w:t>
      </w:r>
    </w:p>
    <w:p w14:paraId="07598FEE" w14:textId="77777777" w:rsidR="005A4178" w:rsidRPr="001C780A" w:rsidRDefault="005A4178" w:rsidP="002814A1">
      <w:pPr>
        <w:pStyle w:val="31"/>
      </w:pPr>
      <w:r w:rsidRPr="001C780A">
        <w:t>– на информационных стендах в местах предоставления услуги.</w:t>
      </w:r>
    </w:p>
    <w:p w14:paraId="11F3530A" w14:textId="77777777" w:rsidR="005A4178" w:rsidRPr="001C780A" w:rsidRDefault="005A4178" w:rsidP="002814A1">
      <w:pPr>
        <w:pStyle w:val="31"/>
      </w:pPr>
      <w:r w:rsidRPr="001C780A">
        <w:t>На информационных стендах в медицинских организациях размещается следующая информация:</w:t>
      </w:r>
    </w:p>
    <w:p w14:paraId="3EC5553D" w14:textId="77777777" w:rsidR="005A4178" w:rsidRPr="001C780A" w:rsidRDefault="005A4178" w:rsidP="002814A1">
      <w:pPr>
        <w:pStyle w:val="31"/>
      </w:pPr>
      <w:r w:rsidRPr="001C780A">
        <w:t>– наименование услуги;</w:t>
      </w:r>
    </w:p>
    <w:p w14:paraId="3363DE40" w14:textId="77777777" w:rsidR="005A4178" w:rsidRPr="001C780A" w:rsidRDefault="005A4178" w:rsidP="002814A1">
      <w:pPr>
        <w:pStyle w:val="31"/>
      </w:pPr>
      <w:r w:rsidRPr="001C780A">
        <w:t>– порядок предоставления услуги;</w:t>
      </w:r>
    </w:p>
    <w:p w14:paraId="195215F8" w14:textId="77777777" w:rsidR="005A4178" w:rsidRPr="001C780A" w:rsidRDefault="005A4178" w:rsidP="002814A1">
      <w:pPr>
        <w:pStyle w:val="31"/>
      </w:pPr>
      <w:r w:rsidRPr="00B30C88">
        <w:t xml:space="preserve">– </w:t>
      </w:r>
      <w:r w:rsidRPr="001C780A">
        <w:t>информация о предоставлении услуги Службой 122;</w:t>
      </w:r>
    </w:p>
    <w:p w14:paraId="7D2180F7" w14:textId="44FC20DD" w:rsidR="005A4178" w:rsidRPr="001C780A" w:rsidRDefault="005A4178" w:rsidP="002814A1">
      <w:pPr>
        <w:spacing w:line="276" w:lineRule="auto"/>
        <w:ind w:firstLine="567"/>
        <w:jc w:val="both"/>
      </w:pPr>
      <w:r w:rsidRPr="007854B6">
        <w:rPr>
          <w:rFonts w:eastAsia="Calibri"/>
          <w:color w:val="auto"/>
          <w:lang w:eastAsia="en-US"/>
        </w:rPr>
        <w:t xml:space="preserve">– информация о предоставлении услуги посредством Единого портала государственных </w:t>
      </w:r>
      <w:r w:rsidR="00DA6889">
        <w:rPr>
          <w:rFonts w:eastAsia="Calibri"/>
          <w:color w:val="auto"/>
          <w:lang w:eastAsia="en-US"/>
        </w:rPr>
        <w:br/>
      </w:r>
      <w:r w:rsidRPr="007854B6">
        <w:rPr>
          <w:rFonts w:eastAsia="Calibri"/>
          <w:color w:val="auto"/>
          <w:lang w:eastAsia="en-US"/>
        </w:rPr>
        <w:t>и</w:t>
      </w:r>
      <w:r w:rsidRPr="001C780A">
        <w:t xml:space="preserve"> муниципальных услуг (функций) (www.gosuslugi.ru)</w:t>
      </w:r>
      <w:r w:rsidRPr="00EE3295">
        <w:t>,</w:t>
      </w:r>
      <w:r w:rsidRPr="001C780A">
        <w:t xml:space="preserve"> Портал «Здоровье петербуржца» (www.gorzdrav.spb.ru), входящего в состав ГИС РЕГИЗ (далее – Интернет-Порталы);</w:t>
      </w:r>
    </w:p>
    <w:p w14:paraId="095D7493" w14:textId="5165AF1F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информация о предоставлении услуги посредством программного обеспечения, размещённого на сайте информационно телекоммуникационной сети «Интернет» (далее – сеть Интернет) подключённого к сервису записи на при</w:t>
      </w:r>
      <w:r>
        <w:t>ё</w:t>
      </w:r>
      <w:r w:rsidRPr="001C780A">
        <w:t>м к врачу ГИС РЕГИЗ на основании соглашения об информ</w:t>
      </w:r>
      <w:r>
        <w:t>ационном сотрудничестве, заключё</w:t>
      </w:r>
      <w:r w:rsidRPr="001C780A">
        <w:t xml:space="preserve">нного между Комитетом по здравоохранению </w:t>
      </w:r>
      <w:r w:rsidR="00DA6889">
        <w:br/>
      </w:r>
      <w:r w:rsidRPr="001C780A">
        <w:t>и владельцем данного программного обеспечения (далее – Интернет-ресурс);</w:t>
      </w:r>
    </w:p>
    <w:p w14:paraId="614DF402" w14:textId="77777777" w:rsidR="005A4178" w:rsidRPr="001C780A" w:rsidRDefault="005A4178" w:rsidP="002814A1">
      <w:pPr>
        <w:pStyle w:val="31"/>
      </w:pPr>
      <w:r w:rsidRPr="001C780A">
        <w:t>– перечень категорий граждан, имеющих право на получение услуги;</w:t>
      </w:r>
    </w:p>
    <w:p w14:paraId="0696CAF2" w14:textId="77777777" w:rsidR="005A4178" w:rsidRPr="001C780A" w:rsidRDefault="005A4178" w:rsidP="002814A1">
      <w:pPr>
        <w:pStyle w:val="31"/>
      </w:pPr>
      <w:r w:rsidRPr="001C780A">
        <w:t>– перечень документов, необходимых для получения услуги;</w:t>
      </w:r>
    </w:p>
    <w:p w14:paraId="61F44DB3" w14:textId="54B5C458" w:rsidR="005A4178" w:rsidRPr="001C780A" w:rsidRDefault="005A4178" w:rsidP="002814A1">
      <w:pPr>
        <w:pStyle w:val="31"/>
      </w:pPr>
      <w:r w:rsidRPr="001C780A">
        <w:t xml:space="preserve">– адреса размещения информационных терминалов в медицинских организациях </w:t>
      </w:r>
      <w:r w:rsidR="0053004A">
        <w:br/>
      </w:r>
      <w:r w:rsidRPr="001C780A">
        <w:t xml:space="preserve">(далее – инфомат) для получения услуги. </w:t>
      </w:r>
    </w:p>
    <w:p w14:paraId="7455B72C" w14:textId="77777777" w:rsidR="005A4178" w:rsidRPr="001C780A" w:rsidRDefault="005A4178" w:rsidP="002814A1">
      <w:pPr>
        <w:pStyle w:val="17"/>
        <w:ind w:firstLine="567"/>
        <w:jc w:val="both"/>
      </w:pPr>
    </w:p>
    <w:p w14:paraId="17610973" w14:textId="77777777" w:rsidR="005A4178" w:rsidRPr="001C780A" w:rsidRDefault="005A4178" w:rsidP="002814A1">
      <w:pPr>
        <w:pStyle w:val="17"/>
      </w:pPr>
      <w:r w:rsidRPr="001C780A">
        <w:t>II. Стандарт предоставления услуги</w:t>
      </w:r>
    </w:p>
    <w:p w14:paraId="00B43B00" w14:textId="77777777" w:rsidR="005A4178" w:rsidRPr="001C780A" w:rsidRDefault="005A4178" w:rsidP="002814A1">
      <w:pPr>
        <w:pStyle w:val="af8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D4827A6" w14:textId="77777777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 xml:space="preserve"> Наименование услуги: п</w:t>
      </w:r>
      <w:r>
        <w:t>риём заявок (запись) на приё</w:t>
      </w:r>
      <w:r w:rsidRPr="001C780A">
        <w:t>м к врачу.</w:t>
      </w:r>
    </w:p>
    <w:p w14:paraId="7425CB11" w14:textId="7777777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Краткое наименование услуги: з</w:t>
      </w:r>
      <w:r>
        <w:t>апись на приё</w:t>
      </w:r>
      <w:r w:rsidRPr="001C780A">
        <w:t>м к врачу.</w:t>
      </w:r>
    </w:p>
    <w:p w14:paraId="68EC469E" w14:textId="7777777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Услуга предоставляется медицинскими организациями, указанными в пункте 1.4.1 настоящего Регламента. </w:t>
      </w:r>
    </w:p>
    <w:p w14:paraId="4B5E1229" w14:textId="77777777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 xml:space="preserve"> Результатом предоставления услуги является:</w:t>
      </w:r>
    </w:p>
    <w:p w14:paraId="72EB84E9" w14:textId="77777777" w:rsidR="005A4178" w:rsidRPr="001C780A" w:rsidRDefault="005A4178" w:rsidP="002814A1">
      <w:pPr>
        <w:pStyle w:val="Default"/>
        <w:spacing w:line="276" w:lineRule="auto"/>
        <w:ind w:firstLine="567"/>
        <w:jc w:val="both"/>
      </w:pPr>
      <w:r w:rsidRPr="001C780A">
        <w:t xml:space="preserve">– </w:t>
      </w:r>
      <w:r>
        <w:t>запись на приё</w:t>
      </w:r>
      <w:r w:rsidRPr="001C780A">
        <w:t>м к врачу, на госпитализацию, восстановительное лечение, обследование, консультацию или лечебные процедуры, для прохождения профилактических медицинских осмотров, диспансеризации,</w:t>
      </w:r>
      <w:r>
        <w:t xml:space="preserve"> на</w:t>
      </w:r>
      <w:r w:rsidRPr="001C780A">
        <w:t xml:space="preserve"> вакцинацию от </w:t>
      </w:r>
      <w:r w:rsidRPr="001C780A">
        <w:rPr>
          <w:lang w:val="en-US"/>
        </w:rPr>
        <w:t>COVID</w:t>
      </w:r>
      <w:r w:rsidRPr="001C780A">
        <w:t>-19, углублённую диспансеризацию, вызов врача с последующей гарантией получения первичной медико-санитарной помощи на дому;</w:t>
      </w:r>
    </w:p>
    <w:p w14:paraId="5056CC90" w14:textId="77777777" w:rsidR="005A4178" w:rsidRPr="001C780A" w:rsidRDefault="005A4178" w:rsidP="002814A1">
      <w:pPr>
        <w:pStyle w:val="31"/>
      </w:pPr>
      <w:r w:rsidRPr="001C780A">
        <w:t>– отка</w:t>
      </w:r>
      <w:r>
        <w:t>з в осуществлении записи на приё</w:t>
      </w:r>
      <w:r w:rsidRPr="001C780A">
        <w:t>м к врачу по основаниям, указанным в пункте 2.8.</w:t>
      </w:r>
      <w:r w:rsidRPr="001C780A">
        <w:rPr>
          <w:color w:val="FF0000"/>
        </w:rPr>
        <w:t xml:space="preserve"> </w:t>
      </w:r>
      <w:r w:rsidRPr="001C780A">
        <w:t>настоящего Регламента, а также по иным основаниям, предусмотренным законодательством Российской Федерации.</w:t>
      </w:r>
    </w:p>
    <w:p w14:paraId="2CF29C23" w14:textId="7777777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Результат предоставления услуги регистрируется в ГИС РЕГИЗ.</w:t>
      </w:r>
    </w:p>
    <w:p w14:paraId="725CACCD" w14:textId="77777777" w:rsidR="005A4178" w:rsidRPr="001C780A" w:rsidRDefault="005A4178" w:rsidP="002814A1">
      <w:pPr>
        <w:pStyle w:val="111"/>
        <w:numPr>
          <w:ilvl w:val="1"/>
          <w:numId w:val="10"/>
        </w:numPr>
        <w:ind w:left="0" w:firstLine="567"/>
      </w:pPr>
      <w:r w:rsidRPr="001C780A">
        <w:t xml:space="preserve"> Срок предоставления услуги:</w:t>
      </w:r>
    </w:p>
    <w:p w14:paraId="685E1640" w14:textId="4214769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при н</w:t>
      </w:r>
      <w:r>
        <w:t>аличии свободных талонов на приё</w:t>
      </w:r>
      <w:r w:rsidRPr="001C780A">
        <w:t>м к врачу, услуга предоставляется в момент обращения заявителя;</w:t>
      </w:r>
    </w:p>
    <w:p w14:paraId="7C889719" w14:textId="178587A5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– при отсутствии свободных талонов к врачу-специалисту, за исключением случаев записи </w:t>
      </w:r>
      <w:r w:rsidR="00DA6889">
        <w:br/>
      </w:r>
      <w:r w:rsidRPr="001C780A">
        <w:t>по Направлению, услуга предоставляется не позднее 5 рабочих дней с момента регистрации заявки, зарегистрированной в журнале отложенной записи предоставления медицинских услуг гражданам (далее – Журнал отложенной записи);</w:t>
      </w:r>
    </w:p>
    <w:p w14:paraId="1F1991F8" w14:textId="40F6C61D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при вызове врача на дом услуга предоставляется в день обращения заявителя при условии поступления вызова до 14:00 часов в будние дни и до 12:00 часов в выходные и праздничные дни. На вызовы, поступившие после указанного времени, услуга предоставляется на следующий день</w:t>
      </w:r>
      <w:r>
        <w:t>.</w:t>
      </w:r>
    </w:p>
    <w:p w14:paraId="3301A28C" w14:textId="77777777" w:rsidR="005A4178" w:rsidRPr="001C780A" w:rsidRDefault="005A4178" w:rsidP="002814A1">
      <w:pPr>
        <w:pStyle w:val="111"/>
        <w:numPr>
          <w:ilvl w:val="1"/>
          <w:numId w:val="10"/>
        </w:numPr>
        <w:ind w:left="0" w:firstLine="567"/>
      </w:pPr>
      <w:r w:rsidRPr="001C780A">
        <w:t>Перечень нормативных правовых актов, непосредственно регулирующих предоставление услуги:</w:t>
      </w:r>
    </w:p>
    <w:p w14:paraId="60C5AB53" w14:textId="55B6648A" w:rsidR="005A4178" w:rsidRPr="001C780A" w:rsidRDefault="00542A5B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– </w:t>
      </w:r>
      <w:r w:rsidR="005A4178" w:rsidRPr="001C780A">
        <w:t>Фе</w:t>
      </w:r>
      <w:r w:rsidR="00DA6889">
        <w:t>деральный закон от 21.11.2011 №</w:t>
      </w:r>
      <w:r w:rsidR="008F7FE0">
        <w:t xml:space="preserve"> </w:t>
      </w:r>
      <w:r w:rsidR="005A4178" w:rsidRPr="001C780A">
        <w:t>323-ФЗ «Об осн</w:t>
      </w:r>
      <w:r>
        <w:t xml:space="preserve">овах охраны здоровья граждан </w:t>
      </w:r>
      <w:r w:rsidR="00142839">
        <w:br/>
      </w:r>
      <w:r w:rsidR="005A4178" w:rsidRPr="001C780A">
        <w:t>в Российской Федерации»;</w:t>
      </w:r>
    </w:p>
    <w:p w14:paraId="1A4A8085" w14:textId="0506173E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Фе</w:t>
      </w:r>
      <w:r w:rsidR="00DA6889">
        <w:t>деральный закон от 27.07.2010 №</w:t>
      </w:r>
      <w:r w:rsidR="008F7FE0">
        <w:t xml:space="preserve"> </w:t>
      </w:r>
      <w:r w:rsidRPr="001C780A">
        <w:t>210-ФЗ «Об организации предоставления государственных и муниципальных услуг»;</w:t>
      </w:r>
    </w:p>
    <w:p w14:paraId="37314156" w14:textId="3E455621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Фе</w:t>
      </w:r>
      <w:r w:rsidR="00DA6889">
        <w:t>деральный закон от 29.11.2010 №</w:t>
      </w:r>
      <w:r w:rsidR="008F7FE0">
        <w:t xml:space="preserve"> </w:t>
      </w:r>
      <w:r w:rsidRPr="001C780A">
        <w:t xml:space="preserve">326-ФЗ «Об обязательном медицинском страховании </w:t>
      </w:r>
      <w:r w:rsidR="00DA6889">
        <w:br/>
      </w:r>
      <w:r w:rsidRPr="001C780A">
        <w:t>в Российской Федерации»;</w:t>
      </w:r>
    </w:p>
    <w:p w14:paraId="77A463F8" w14:textId="7777777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Федеральный закон от 25.07.2002 № 115-ФЗ «О правовом положении иностранных граждан в Российской Федерации»;</w:t>
      </w:r>
    </w:p>
    <w:p w14:paraId="789C183A" w14:textId="4293E1AC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распоряжение Правительства Росси</w:t>
      </w:r>
      <w:r w:rsidR="00DA6889">
        <w:t>йской Федерации от 17.12.2009 №</w:t>
      </w:r>
      <w:r w:rsidR="008F7FE0">
        <w:t xml:space="preserve"> </w:t>
      </w:r>
      <w:r w:rsidRPr="001C780A">
        <w:t xml:space="preserve">1993-р </w:t>
      </w:r>
      <w:r w:rsidRPr="001C780A">
        <w:br/>
        <w:t xml:space="preserve">«Об утверждении сводного перечня первоочередных государственных и муниципальных услуг, предоставляемых в электронном виде»; </w:t>
      </w:r>
    </w:p>
    <w:p w14:paraId="175A61EF" w14:textId="7D29AB0C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распоряжение Правительства Росси</w:t>
      </w:r>
      <w:r w:rsidR="00DA6889">
        <w:t>йской Федерации от 15.11.2017 №</w:t>
      </w:r>
      <w:r w:rsidR="008F7FE0">
        <w:t xml:space="preserve"> </w:t>
      </w:r>
      <w:r w:rsidRPr="001C780A">
        <w:t>2521-р</w:t>
      </w:r>
      <w:r w:rsidRPr="001C780A">
        <w:br/>
        <w:t xml:space="preserve">«О Перечне услуг в сфере здравоохранения, возможность предоставления которых гражданам </w:t>
      </w:r>
      <w:r w:rsidR="00142839">
        <w:br/>
      </w:r>
      <w:r w:rsidRPr="001C780A">
        <w:t>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здравоохранения»;</w:t>
      </w:r>
    </w:p>
    <w:p w14:paraId="016BC0DB" w14:textId="38BA2CFF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– Закон Санкт-Петербурга «О Территориальной программе государственных гарантий бесплатного оказания гражданам медицинской помощи в Санкт-Петербурге на 20__ год </w:t>
      </w:r>
      <w:r w:rsidR="00832842">
        <w:br/>
      </w:r>
      <w:r w:rsidRPr="001C780A">
        <w:t>и на плановый период 20__ и 20__ годов» (в редакции на текущий год);</w:t>
      </w:r>
    </w:p>
    <w:p w14:paraId="1DD2396C" w14:textId="2C12595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– приказ Министерства здравоохранения и социального развития Российской Федерации </w:t>
      </w:r>
      <w:r w:rsidR="00DA6889">
        <w:br/>
      </w:r>
      <w:r w:rsidRPr="001C780A">
        <w:t xml:space="preserve">от </w:t>
      </w:r>
      <w:r w:rsidR="00DA6889">
        <w:t>22.11.2004 №</w:t>
      </w:r>
      <w:r w:rsidR="008F7FE0">
        <w:t xml:space="preserve"> </w:t>
      </w:r>
      <w:r w:rsidRPr="001C780A">
        <w:t>255 «О Порядке оказания первичной медико-санитарной помощи гражданам, имеющим право на получение набора социальных услуг»;</w:t>
      </w:r>
    </w:p>
    <w:p w14:paraId="24F1AFFD" w14:textId="14C386AD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– приказ Министерства здравоохранения и социального развития Российской Федерации </w:t>
      </w:r>
      <w:r w:rsidR="00DA6889">
        <w:br/>
        <w:t>от 26.04.2012 №</w:t>
      </w:r>
      <w:r w:rsidR="008F7FE0">
        <w:t xml:space="preserve"> </w:t>
      </w:r>
      <w:r w:rsidRPr="001C780A">
        <w:t>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помощи»;</w:t>
      </w:r>
    </w:p>
    <w:p w14:paraId="66F95463" w14:textId="2EDC9F0E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– приказ Министерства здравоохранения и социального развития Российской Федерации </w:t>
      </w:r>
      <w:r w:rsidR="00DA6889">
        <w:br/>
        <w:t>от 15.05.2012 №</w:t>
      </w:r>
      <w:r w:rsidR="008F7FE0">
        <w:t xml:space="preserve"> </w:t>
      </w:r>
      <w:r w:rsidRPr="001C780A">
        <w:t xml:space="preserve">543н «Об утверждении Положения об организации оказания первичной </w:t>
      </w:r>
      <w:r w:rsidR="00682113">
        <w:br/>
      </w:r>
      <w:r w:rsidRPr="001C780A">
        <w:t>медико-санитарной помощи взрослому населению»;</w:t>
      </w:r>
    </w:p>
    <w:p w14:paraId="06274980" w14:textId="579520B4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– приказ Министерства здравоохранения Российской Федерации от 27.04.2021 </w:t>
      </w:r>
      <w:r w:rsidR="00142839">
        <w:br/>
      </w:r>
      <w:r w:rsidR="00DA6889">
        <w:t>№</w:t>
      </w:r>
      <w:r w:rsidR="000640D3">
        <w:t xml:space="preserve"> </w:t>
      </w:r>
      <w:r w:rsidRPr="001C780A">
        <w:t xml:space="preserve">404н "Об утверждении порядка проведения профилактического медицинского осмотра </w:t>
      </w:r>
      <w:r w:rsidRPr="001C780A">
        <w:br/>
        <w:t>и диспансеризации определённых групп взрослого населения";</w:t>
      </w:r>
    </w:p>
    <w:p w14:paraId="2C3B621B" w14:textId="7F112108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распоряжение Правительства С</w:t>
      </w:r>
      <w:r w:rsidR="00DA6889">
        <w:t>анкт-Петербурга от 22.03.2011 №</w:t>
      </w:r>
      <w:r w:rsidR="008F7FE0">
        <w:t xml:space="preserve"> </w:t>
      </w:r>
      <w:r w:rsidRPr="001C780A">
        <w:t xml:space="preserve">8-рп «О мероприятиях </w:t>
      </w:r>
      <w:r w:rsidR="00142839">
        <w:br/>
      </w:r>
      <w:r w:rsidRPr="001C780A">
        <w:t xml:space="preserve">по переходу на предоставление исполнительными органами государственной власти </w:t>
      </w:r>
      <w:r w:rsidR="00142839">
        <w:br/>
      </w:r>
      <w:r w:rsidRPr="001C780A">
        <w:t>Санкт-Петербурга государственных услуг в электронном виде»;</w:t>
      </w:r>
    </w:p>
    <w:p w14:paraId="7D2F7EE5" w14:textId="513BD2C1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постановление Правительства Са</w:t>
      </w:r>
      <w:r w:rsidR="00142839">
        <w:t>нкт-Петербурга от 17.10.2012 №</w:t>
      </w:r>
      <w:r w:rsidR="008F7FE0">
        <w:t xml:space="preserve"> </w:t>
      </w:r>
      <w:r w:rsidRPr="001C780A">
        <w:t>1119 «О государственной информационной системе Санкт-Петербурга «Региональный фрагмент единой государственной информационной системы в сфере здравоохранения».</w:t>
      </w:r>
    </w:p>
    <w:p w14:paraId="22241646" w14:textId="77777777" w:rsidR="005A4178" w:rsidRPr="001C780A" w:rsidRDefault="005A4178" w:rsidP="002814A1">
      <w:pPr>
        <w:pStyle w:val="af8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Исчерпывающий перечень документов, необходимых для предоставления услуги, подлежащих представлению заявителем.</w:t>
      </w:r>
    </w:p>
    <w:p w14:paraId="5D77314D" w14:textId="280EC943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При личном обращении пациента в медицинскую организацию за получением услуги один </w:t>
      </w:r>
      <w:r w:rsidR="009B79CC">
        <w:br/>
      </w:r>
      <w:r w:rsidRPr="001C780A">
        <w:t>из документов:</w:t>
      </w:r>
    </w:p>
    <w:p w14:paraId="40AB47D1" w14:textId="77777777" w:rsidR="005A4178" w:rsidRPr="001C780A" w:rsidRDefault="005A4178" w:rsidP="002814A1">
      <w:pPr>
        <w:pStyle w:val="31"/>
      </w:pPr>
      <w:r w:rsidRPr="001C780A">
        <w:t xml:space="preserve">– паспорт гражданина Российской Федерации (для детей до 14 лет – свидетельство о рождении) или иной документ, удостоверяющий личность пациента в соответствии с действующим законодательством Российской Федерации; </w:t>
      </w:r>
    </w:p>
    <w:p w14:paraId="05EEE589" w14:textId="77777777" w:rsidR="005A4178" w:rsidRPr="001C780A" w:rsidRDefault="005A4178" w:rsidP="002814A1">
      <w:pPr>
        <w:pStyle w:val="31"/>
      </w:pPr>
      <w:r w:rsidRPr="001C780A">
        <w:t>– полис ОМС пациента.</w:t>
      </w:r>
    </w:p>
    <w:p w14:paraId="38E86C9F" w14:textId="3221B81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При обращении представителя пациента в медицинскую организацию</w:t>
      </w:r>
      <w:r w:rsidR="00142839">
        <w:t xml:space="preserve"> </w:t>
      </w:r>
      <w:r w:rsidRPr="001C780A">
        <w:t>за получением услуги дополнительно представляются следующие документы:</w:t>
      </w:r>
    </w:p>
    <w:p w14:paraId="479BDDE9" w14:textId="77777777" w:rsidR="005A4178" w:rsidRPr="001C780A" w:rsidRDefault="005A4178" w:rsidP="002814A1">
      <w:pPr>
        <w:pStyle w:val="31"/>
      </w:pPr>
      <w:r w:rsidRPr="001C780A">
        <w:t>– паспорт гражданина Российской Федерации или иной документ, удостоверяющий личность представителя пациента в соответствии с действующим законодательством Российской Федерации;</w:t>
      </w:r>
    </w:p>
    <w:p w14:paraId="419D1ECB" w14:textId="62210049" w:rsidR="005A4178" w:rsidRPr="001C780A" w:rsidRDefault="005A4178" w:rsidP="002814A1">
      <w:pPr>
        <w:pStyle w:val="31"/>
      </w:pPr>
      <w:r w:rsidRPr="001C780A">
        <w:t xml:space="preserve">– документ, подтверждающий полномочия представителя пациента в соответствии </w:t>
      </w:r>
      <w:r w:rsidR="00142839">
        <w:br/>
      </w:r>
      <w:r w:rsidRPr="001C780A">
        <w:t xml:space="preserve">с действующим законодательством Российской Федерации. </w:t>
      </w:r>
    </w:p>
    <w:p w14:paraId="43B321D8" w14:textId="6A5AA83A" w:rsidR="005A4178" w:rsidRPr="001C780A" w:rsidRDefault="005A4178" w:rsidP="002814A1">
      <w:pPr>
        <w:pStyle w:val="31"/>
      </w:pPr>
      <w:r w:rsidRPr="001C780A">
        <w:t xml:space="preserve"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</w:t>
      </w:r>
      <w:r w:rsidR="002814A1">
        <w:br/>
      </w:r>
      <w:r w:rsidRPr="001C780A">
        <w:t>не позволяет однозначно толковать их содержание.</w:t>
      </w:r>
    </w:p>
    <w:p w14:paraId="4A263BFA" w14:textId="0A4CAFE1" w:rsidR="005A4178" w:rsidRPr="001C780A" w:rsidRDefault="005A4178" w:rsidP="002814A1">
      <w:pPr>
        <w:pStyle w:val="31"/>
        <w:numPr>
          <w:ilvl w:val="1"/>
          <w:numId w:val="10"/>
        </w:numPr>
        <w:ind w:left="0" w:firstLine="567"/>
      </w:pPr>
      <w:r w:rsidRPr="001C780A">
        <w:t xml:space="preserve"> Исчерпывающий перечень документов, необходимых для предоставления услуги </w:t>
      </w:r>
      <w:r w:rsidR="00142839">
        <w:br/>
      </w:r>
      <w:r w:rsidRPr="001C780A">
        <w:t xml:space="preserve">в соответствии с нормативными правовыми актами, которые находятся в распоряжении государственных органов, органов местного самоуправления и иных органов, участвующих </w:t>
      </w:r>
      <w:r w:rsidR="00142839">
        <w:br/>
      </w:r>
      <w:r w:rsidRPr="001C780A">
        <w:t>в предоставлении государственных или муниципальных услуг, и которые заявитель вправе представить: отсутствует.</w:t>
      </w:r>
    </w:p>
    <w:p w14:paraId="37D7BDDD" w14:textId="77777777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 xml:space="preserve"> Должностным лицам медицинских организаций, предоставляющих услугу, запрещено требовать от заявителя:</w:t>
      </w:r>
    </w:p>
    <w:p w14:paraId="6A9B8B2B" w14:textId="77777777" w:rsidR="005A4178" w:rsidRPr="001C780A" w:rsidRDefault="005A4178" w:rsidP="002814A1">
      <w:pPr>
        <w:pStyle w:val="110"/>
        <w:ind w:firstLine="567"/>
      </w:pPr>
      <w:r w:rsidRPr="001C780A"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C36E030" w14:textId="76F068E7" w:rsidR="005A4178" w:rsidRPr="001C780A" w:rsidRDefault="005A4178" w:rsidP="002814A1">
      <w:pPr>
        <w:pStyle w:val="110"/>
        <w:ind w:firstLine="567"/>
      </w:pPr>
      <w:r w:rsidRPr="001C780A">
        <w:t>–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</w:t>
      </w:r>
      <w:r w:rsidR="00DA6889">
        <w:t>рального закона от 27.07.2010 №</w:t>
      </w:r>
      <w:r w:rsidR="00A6067C">
        <w:t xml:space="preserve"> </w:t>
      </w:r>
      <w:r w:rsidRPr="001C780A">
        <w:t xml:space="preserve">210-ФЗ «Об организации предоставления государственных </w:t>
      </w:r>
      <w:r w:rsidR="00142839">
        <w:br/>
      </w:r>
      <w:r w:rsidRPr="001C780A">
        <w:t>и муниципальных услуг»;</w:t>
      </w:r>
    </w:p>
    <w:p w14:paraId="10437D0A" w14:textId="1967C2C8" w:rsidR="005A4178" w:rsidRPr="001C780A" w:rsidRDefault="005A4178" w:rsidP="002814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C780A">
        <w:t xml:space="preserve">– осуществления действий, в том числе согласований, необходимых для получения услуги </w:t>
      </w:r>
      <w:r w:rsidR="00142839">
        <w:br/>
      </w:r>
      <w:r w:rsidRPr="001C780A">
        <w:t>и связанных с обращением в иные государственные органы, органы местного самоуправления, организации;</w:t>
      </w:r>
    </w:p>
    <w:p w14:paraId="082095D1" w14:textId="3CA82E86" w:rsidR="005A4178" w:rsidRPr="001C780A" w:rsidRDefault="005A4178" w:rsidP="002814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C780A">
        <w:t xml:space="preserve">– представления документов и информации, отсутствие и (или) недостоверность которых </w:t>
      </w:r>
      <w:r w:rsidR="00142839">
        <w:br/>
      </w:r>
      <w:r w:rsidRPr="001C780A">
        <w:t>не указывались при первоначальном отказе в при</w:t>
      </w:r>
      <w:r>
        <w:t>ё</w:t>
      </w:r>
      <w:r w:rsidRPr="001C780A">
        <w:t>ме документов, необходимых для предоставления услуги, либо в предоставлении услуги, за исключением следующих случаев:</w:t>
      </w:r>
    </w:p>
    <w:p w14:paraId="65203AB5" w14:textId="77777777" w:rsidR="005A4178" w:rsidRPr="001C780A" w:rsidRDefault="005A4178" w:rsidP="002814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C780A"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20790C0B" w14:textId="1B0DA98B" w:rsidR="005A4178" w:rsidRPr="001C780A" w:rsidRDefault="005A4178" w:rsidP="002814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C780A">
        <w:t>б) наличие ошибок в заявлении о предоставлении услуги и документах, поданных заявителем после первоначального отказа</w:t>
      </w:r>
      <w:r>
        <w:t xml:space="preserve"> в приё</w:t>
      </w:r>
      <w:r w:rsidRPr="001C780A">
        <w:t>ме документов, необходимых для предоставления услуги, либо в предоставлении услуги и не включённых в представленный ранее комплект документов;</w:t>
      </w:r>
    </w:p>
    <w:p w14:paraId="5ECFD71D" w14:textId="77777777" w:rsidR="005A4178" w:rsidRPr="001C780A" w:rsidRDefault="005A4178" w:rsidP="002814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C780A">
        <w:t>в) истечение срока действия документов или изменение информации после первоначального отказа в при</w:t>
      </w:r>
      <w:r>
        <w:t>ё</w:t>
      </w:r>
      <w:r w:rsidRPr="001C780A">
        <w:t>ме документов, необходимых для предоставления услуги, либо в предоставлении услуги;</w:t>
      </w:r>
    </w:p>
    <w:p w14:paraId="667C5A8F" w14:textId="3AE18001" w:rsidR="005A4178" w:rsidRPr="001C780A" w:rsidRDefault="005A4178" w:rsidP="002814A1">
      <w:pPr>
        <w:pStyle w:val="110"/>
        <w:ind w:firstLine="567"/>
        <w:rPr>
          <w:color w:val="FF0000"/>
        </w:rPr>
      </w:pPr>
      <w:r w:rsidRPr="001C780A">
        <w:rPr>
          <w:rFonts w:eastAsia="Times New Roman"/>
          <w:color w:val="000000"/>
          <w:lang w:eastAsia="ru-RU"/>
        </w:rPr>
        <w:t>г) выявление документально подтверждённого факта (признаков) ошибочного</w:t>
      </w:r>
      <w:r w:rsidR="00142839">
        <w:rPr>
          <w:rFonts w:eastAsia="Times New Roman"/>
          <w:color w:val="000000"/>
          <w:lang w:eastAsia="ru-RU"/>
        </w:rPr>
        <w:t xml:space="preserve"> </w:t>
      </w:r>
      <w:r w:rsidR="00142839">
        <w:rPr>
          <w:rFonts w:eastAsia="Times New Roman"/>
          <w:color w:val="000000"/>
          <w:lang w:eastAsia="ru-RU"/>
        </w:rPr>
        <w:br/>
      </w:r>
      <w:r w:rsidRPr="001C780A">
        <w:rPr>
          <w:rFonts w:eastAsia="Times New Roman"/>
          <w:color w:val="000000"/>
          <w:lang w:eastAsia="ru-RU"/>
        </w:rPr>
        <w:t>или противоправного действия (бездействия) должностного лица органа, предоставляющего услугу, государственного служащего при первоначальном отказе в при</w:t>
      </w:r>
      <w:r>
        <w:rPr>
          <w:rFonts w:eastAsia="Times New Roman"/>
          <w:color w:val="000000"/>
          <w:lang w:eastAsia="ru-RU"/>
        </w:rPr>
        <w:t>ё</w:t>
      </w:r>
      <w:r w:rsidRPr="001C780A">
        <w:rPr>
          <w:rFonts w:eastAsia="Times New Roman"/>
          <w:color w:val="000000"/>
          <w:lang w:eastAsia="ru-RU"/>
        </w:rPr>
        <w:t xml:space="preserve">ме документов, необходимых </w:t>
      </w:r>
      <w:r w:rsidR="00142839">
        <w:rPr>
          <w:rFonts w:eastAsia="Times New Roman"/>
          <w:color w:val="000000"/>
          <w:lang w:eastAsia="ru-RU"/>
        </w:rPr>
        <w:br/>
      </w:r>
      <w:r w:rsidRPr="001C780A">
        <w:rPr>
          <w:rFonts w:eastAsia="Times New Roman"/>
          <w:color w:val="000000"/>
          <w:lang w:eastAsia="ru-RU"/>
        </w:rPr>
        <w:t>для предоставления услуги, либо в предоставлении услуги, о чем в письменном виде за подписью руководителя органа, предоставляющего услугу, уведомляется заявитель, а также приносятся извинения за доставленные неудобства.</w:t>
      </w:r>
    </w:p>
    <w:p w14:paraId="4BAB16C9" w14:textId="77777777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 xml:space="preserve"> Исчерпывающий перечень оснований для отказа в при</w:t>
      </w:r>
      <w:r>
        <w:t>ё</w:t>
      </w:r>
      <w:r w:rsidRPr="001C780A">
        <w:t>ме документов, необходимых для предоставления услуги: отсутствует.</w:t>
      </w:r>
    </w:p>
    <w:p w14:paraId="7D95FA01" w14:textId="115B7396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 xml:space="preserve"> Исчерпывающий перечень оснований для приостановления или отказа </w:t>
      </w:r>
      <w:r w:rsidR="00142839">
        <w:br/>
      </w:r>
      <w:r w:rsidRPr="001C780A">
        <w:t>в предоставлении услуги.</w:t>
      </w:r>
    </w:p>
    <w:p w14:paraId="7DA4E229" w14:textId="77777777" w:rsidR="005A4178" w:rsidRPr="001C780A" w:rsidRDefault="005A4178" w:rsidP="002814A1">
      <w:pPr>
        <w:pStyle w:val="110"/>
        <w:ind w:firstLine="567"/>
      </w:pPr>
      <w:r w:rsidRPr="001C780A">
        <w:t xml:space="preserve">Отказ в предоставлении услуги осуществляется при наличии одного из следующих оснований: </w:t>
      </w:r>
    </w:p>
    <w:p w14:paraId="39852B04" w14:textId="32F49F80" w:rsidR="005A4178" w:rsidRPr="001C780A" w:rsidRDefault="005A4178" w:rsidP="002814A1">
      <w:pPr>
        <w:pStyle w:val="110"/>
        <w:ind w:firstLine="567"/>
      </w:pPr>
      <w:r w:rsidRPr="001C780A">
        <w:t xml:space="preserve">– при личном обращении заявителя в медицинскую организацию за получением услуги </w:t>
      </w:r>
      <w:r w:rsidR="002814A1">
        <w:br/>
      </w:r>
      <w:r w:rsidRPr="001C780A">
        <w:t>не представлены документы, указанные в пункте 2.5. настоящего Регламента;</w:t>
      </w:r>
    </w:p>
    <w:p w14:paraId="44D0167D" w14:textId="77777777" w:rsidR="005A4178" w:rsidRPr="001C780A" w:rsidRDefault="005A4178" w:rsidP="002814A1">
      <w:pPr>
        <w:pStyle w:val="110"/>
        <w:ind w:firstLine="567"/>
      </w:pPr>
      <w:r w:rsidRPr="001C780A">
        <w:t>– при обращении заявителя в Службу 122 за получением услуги не сообщены сведения, указанные в пункте 3.1.2</w:t>
      </w:r>
      <w:r w:rsidRPr="001C780A">
        <w:rPr>
          <w:color w:val="FF0000"/>
        </w:rPr>
        <w:t xml:space="preserve"> </w:t>
      </w:r>
      <w:r w:rsidRPr="001C780A">
        <w:t>настоящего Регламента;</w:t>
      </w:r>
    </w:p>
    <w:p w14:paraId="7DFB91AC" w14:textId="7C6DF929" w:rsidR="005A4178" w:rsidRPr="001C780A" w:rsidRDefault="005A4178" w:rsidP="002814A1">
      <w:pPr>
        <w:pStyle w:val="110"/>
        <w:ind w:firstLine="567"/>
        <w:rPr>
          <w:strike/>
        </w:rPr>
      </w:pPr>
      <w:r w:rsidRPr="001C780A">
        <w:t>– при обращении заявителя за получением услуги в электронной форме посредством Интернет-Порталов, Интернет-ресурсов, а также через инфомат не заполнены сведения, указанные в пункте 3.1.2</w:t>
      </w:r>
      <w:r w:rsidRPr="001C780A">
        <w:rPr>
          <w:b/>
          <w:color w:val="FF0000"/>
        </w:rPr>
        <w:t xml:space="preserve"> </w:t>
      </w:r>
      <w:r w:rsidRPr="001C780A">
        <w:t>настоящего Регламента, или сведения заполнены некорректно с нарушением требований Интернет-Порталов, Интернет-ресурсов;</w:t>
      </w:r>
    </w:p>
    <w:p w14:paraId="371072A3" w14:textId="77777777" w:rsidR="005A4178" w:rsidRPr="001C780A" w:rsidRDefault="005A4178" w:rsidP="002814A1">
      <w:pPr>
        <w:pStyle w:val="110"/>
        <w:ind w:firstLine="567"/>
      </w:pPr>
      <w:r w:rsidRPr="001C780A">
        <w:t>– отсутствие при</w:t>
      </w:r>
      <w:r>
        <w:t>ё</w:t>
      </w:r>
      <w:r w:rsidRPr="001C780A">
        <w:t>ма специалиста необходимого профиля в данной медицинской организации;</w:t>
      </w:r>
    </w:p>
    <w:p w14:paraId="0D0ABA80" w14:textId="21FC9887" w:rsidR="005A4178" w:rsidRPr="001C780A" w:rsidRDefault="005A4178" w:rsidP="002814A1">
      <w:pPr>
        <w:pStyle w:val="110"/>
        <w:ind w:firstLine="567"/>
      </w:pPr>
      <w:r w:rsidRPr="001C780A">
        <w:t xml:space="preserve">– при записи пациента через Журнал отложенной записи – трёхкратный отказ пациента </w:t>
      </w:r>
      <w:r w:rsidR="00142839">
        <w:br/>
      </w:r>
      <w:r w:rsidRPr="001C780A">
        <w:t>от предложенных времени и дат при</w:t>
      </w:r>
      <w:r>
        <w:t>ё</w:t>
      </w:r>
      <w:r w:rsidRPr="001C780A">
        <w:t>ма врачом;</w:t>
      </w:r>
    </w:p>
    <w:p w14:paraId="6FA16776" w14:textId="41D831D5" w:rsidR="005A4178" w:rsidRPr="001C780A" w:rsidRDefault="005A4178" w:rsidP="002814A1">
      <w:pPr>
        <w:pStyle w:val="Default"/>
        <w:spacing w:line="276" w:lineRule="auto"/>
        <w:ind w:firstLine="567"/>
        <w:jc w:val="both"/>
        <w:rPr>
          <w:color w:val="auto"/>
          <w:lang w:eastAsia="en-US"/>
        </w:rPr>
      </w:pPr>
      <w:r w:rsidRPr="001C780A">
        <w:t xml:space="preserve">– </w:t>
      </w:r>
      <w:r w:rsidRPr="001C780A">
        <w:rPr>
          <w:color w:val="auto"/>
          <w:lang w:eastAsia="en-US"/>
        </w:rPr>
        <w:t xml:space="preserve">при записи для прохождения профилактических медицинских осмотров, диспансеризации – несоответствие года прохождения диспансеризации, отсутствие прикрепления пациента </w:t>
      </w:r>
      <w:r w:rsidR="00142839">
        <w:rPr>
          <w:color w:val="auto"/>
          <w:lang w:eastAsia="en-US"/>
        </w:rPr>
        <w:br/>
      </w:r>
      <w:r w:rsidRPr="001C780A">
        <w:rPr>
          <w:color w:val="auto"/>
          <w:lang w:eastAsia="en-US"/>
        </w:rPr>
        <w:t>к медицинской организации для получения первичной медико-санитарной помощи, в том числе первичной специализированной медико-санитарной помощи;</w:t>
      </w:r>
    </w:p>
    <w:p w14:paraId="1E0B0518" w14:textId="1DFC8170" w:rsidR="005A4178" w:rsidRPr="001C780A" w:rsidRDefault="005A4178" w:rsidP="002814A1">
      <w:pPr>
        <w:pStyle w:val="110"/>
        <w:ind w:firstLine="567"/>
      </w:pPr>
      <w:r w:rsidRPr="001C780A">
        <w:t>– при обращении заявителя за получением услуги в электронной форме посредством Интернет-Порталов или Интернет-ресурсов – отсутствие прикрепления пациента к медицинской организации для получения первичной медико-санитарной помощи, в том числе первичной специализированной медико-санитарной помощи (кроме случаев предоставления услуги по записи по Направлению);</w:t>
      </w:r>
    </w:p>
    <w:p w14:paraId="27CF1A80" w14:textId="77777777" w:rsidR="005A4178" w:rsidRPr="001C780A" w:rsidRDefault="005A4178" w:rsidP="002814A1">
      <w:pPr>
        <w:pStyle w:val="110"/>
        <w:ind w:firstLine="567"/>
      </w:pPr>
      <w:r w:rsidRPr="001C780A">
        <w:t>– при обращении заявителя за получением услуги в Службу 122 – отсутствие прикрепления пациента к медицинской организации для получения первичной медико-санитарной помощи, в том числе первичной специализированной медико-санитарной помощи (кроме случаев предоставления услуги по записи по Направлению и вызове врача на дом).</w:t>
      </w:r>
    </w:p>
    <w:p w14:paraId="4F385D7E" w14:textId="0B420B56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 xml:space="preserve">Перечень услуг, которые являются необходимыми и обязательными </w:t>
      </w:r>
      <w:r w:rsidR="00142839">
        <w:br/>
      </w:r>
      <w:r w:rsidRPr="001C780A">
        <w:t>для предоставления услуги, в том числе сведения о документе (документах), выдаваемом (выдаваемых) организациями, участвующими в предоставлении услуги: отсутствуют.</w:t>
      </w:r>
    </w:p>
    <w:p w14:paraId="40677F11" w14:textId="77777777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>Порядок, размер и основания взимания государственной пошлины или иной платы, взимаемой за предоставление услуги: не предусмотрено.</w:t>
      </w:r>
    </w:p>
    <w:p w14:paraId="5D829647" w14:textId="7FB9A958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 xml:space="preserve">Порядок, размер и основания взимания платы за предоставление услуг, необходимых и обязательных для предоставления услуги, включая информацию </w:t>
      </w:r>
      <w:r>
        <w:t>о методиках расчё</w:t>
      </w:r>
      <w:r w:rsidRPr="001C780A">
        <w:t>та такой платы: не предусмотрено.</w:t>
      </w:r>
    </w:p>
    <w:p w14:paraId="75CBF93B" w14:textId="77777777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>Максимальный срок ожидания в очереди при подаче запроса о предоставлении услуги и при получении результата предоставления таких услуг.</w:t>
      </w:r>
    </w:p>
    <w:p w14:paraId="2D254BAA" w14:textId="2DB0FC98" w:rsidR="005A4178" w:rsidRPr="001C780A" w:rsidRDefault="005A4178" w:rsidP="002814A1">
      <w:pPr>
        <w:pStyle w:val="110"/>
        <w:ind w:firstLine="567"/>
      </w:pPr>
      <w:r w:rsidRPr="001C780A">
        <w:t>Максимальный срок ожидания в регистратуре медицинской организации</w:t>
      </w:r>
      <w:r w:rsidR="00142839">
        <w:t xml:space="preserve"> </w:t>
      </w:r>
      <w:r w:rsidR="00142839">
        <w:br/>
      </w:r>
      <w:r w:rsidRPr="001C780A">
        <w:t xml:space="preserve">(далее – регистратура) в очереди при обращении за предоставлением услуги составляет не более 15 минут; время ожидания получения результата предоставления услуги – не </w:t>
      </w:r>
      <w:r w:rsidRPr="002C3EEA">
        <w:t>более 7 минут.</w:t>
      </w:r>
    </w:p>
    <w:p w14:paraId="0AD47C92" w14:textId="77777777" w:rsidR="005A4178" w:rsidRPr="001C780A" w:rsidRDefault="005A4178" w:rsidP="002814A1">
      <w:pPr>
        <w:pStyle w:val="110"/>
        <w:numPr>
          <w:ilvl w:val="1"/>
          <w:numId w:val="10"/>
        </w:numPr>
        <w:ind w:left="0" w:firstLine="567"/>
      </w:pPr>
      <w:r w:rsidRPr="001C780A">
        <w:t>Срок и порядок регистрации запроса Заявителя о предоставлении услуги.</w:t>
      </w:r>
    </w:p>
    <w:p w14:paraId="14BBAF47" w14:textId="77777777" w:rsidR="005A4178" w:rsidRPr="001C780A" w:rsidRDefault="005A4178" w:rsidP="002814A1">
      <w:pPr>
        <w:pStyle w:val="110"/>
        <w:ind w:firstLine="567"/>
      </w:pPr>
      <w:r w:rsidRPr="001C780A">
        <w:t>Регистрация запроса заявителя о предоставлении услуги, осуществляется в момент обращения:</w:t>
      </w:r>
    </w:p>
    <w:p w14:paraId="7F400025" w14:textId="77777777" w:rsidR="005A4178" w:rsidRPr="001C780A" w:rsidRDefault="005A4178" w:rsidP="002814A1">
      <w:pPr>
        <w:pStyle w:val="110"/>
        <w:ind w:firstLine="567"/>
      </w:pPr>
      <w:r w:rsidRPr="001C780A">
        <w:t>– в регистратуру;</w:t>
      </w:r>
    </w:p>
    <w:p w14:paraId="555284F9" w14:textId="77777777" w:rsidR="005A4178" w:rsidRPr="001C780A" w:rsidRDefault="005A4178" w:rsidP="002814A1">
      <w:pPr>
        <w:pStyle w:val="110"/>
        <w:ind w:firstLine="567"/>
      </w:pPr>
      <w:r w:rsidRPr="001C780A">
        <w:t>– в Службу 122;</w:t>
      </w:r>
    </w:p>
    <w:p w14:paraId="59C4361F" w14:textId="77777777" w:rsidR="005A4178" w:rsidRPr="001C780A" w:rsidRDefault="005A4178" w:rsidP="002814A1">
      <w:pPr>
        <w:pStyle w:val="110"/>
        <w:ind w:firstLine="567"/>
      </w:pPr>
      <w:r w:rsidRPr="00923C1E">
        <w:t>– в кол-центр медицинской организации (при наличии) по телефону;</w:t>
      </w:r>
    </w:p>
    <w:p w14:paraId="575D3228" w14:textId="77777777" w:rsidR="005A4178" w:rsidRPr="001C780A" w:rsidRDefault="005A4178" w:rsidP="002814A1">
      <w:pPr>
        <w:pStyle w:val="110"/>
        <w:ind w:firstLine="567"/>
      </w:pPr>
      <w:r w:rsidRPr="001C780A">
        <w:t>– с использованием инфомата;</w:t>
      </w:r>
    </w:p>
    <w:p w14:paraId="2D59FBC7" w14:textId="77777777" w:rsidR="005A4178" w:rsidRPr="001C780A" w:rsidRDefault="005A4178" w:rsidP="002814A1">
      <w:pPr>
        <w:pStyle w:val="110"/>
        <w:ind w:firstLine="567"/>
        <w:rPr>
          <w:strike/>
        </w:rPr>
      </w:pPr>
      <w:r w:rsidRPr="001C780A">
        <w:t xml:space="preserve">– с использованием Интернет-Порталов или Интернет-ресурсов. </w:t>
      </w:r>
    </w:p>
    <w:p w14:paraId="701CD390" w14:textId="0EC35DF9" w:rsidR="005A4178" w:rsidRPr="001C780A" w:rsidRDefault="005A4178" w:rsidP="002814A1">
      <w:pPr>
        <w:pStyle w:val="110"/>
        <w:ind w:firstLine="567"/>
      </w:pPr>
      <w:r w:rsidRPr="001C780A">
        <w:t>Требования к помещениям, в которых предоставляется услуга, к месту ожидания и при</w:t>
      </w:r>
      <w:r>
        <w:t>ё</w:t>
      </w:r>
      <w:r w:rsidRPr="001C780A">
        <w:t xml:space="preserve">ма заявителей, размещению и оформлению визуальной, текстовой и мультимедийной информации </w:t>
      </w:r>
      <w:r w:rsidR="00142839">
        <w:br/>
      </w:r>
      <w:r w:rsidRPr="001C780A">
        <w:t>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CED2616" w14:textId="1D622F71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 xml:space="preserve">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</w:t>
      </w:r>
      <w:r w:rsidR="00142839">
        <w:br/>
      </w:r>
      <w:r w:rsidRPr="001C780A">
        <w:t>с использованием персональных компьютеров и копировальной техники, и места для при</w:t>
      </w:r>
      <w:r>
        <w:t>ё</w:t>
      </w:r>
      <w:r w:rsidRPr="001C780A">
        <w:t>ма посетителей, а также должны быть оборудованы стульями и столами, стендами, на которых должна быть размещена информация, указанная в пункте 1.4.3 настоящего Регламента.</w:t>
      </w:r>
    </w:p>
    <w:p w14:paraId="50DAEDB0" w14:textId="343FFB5F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 xml:space="preserve">Вход в здание, в котором предоставляется услуга (далее – здание), должен быть оборудован информационной табличкой (вывеской), содержащей информацию о наименовании </w:t>
      </w:r>
      <w:r w:rsidR="00142839">
        <w:br/>
      </w:r>
      <w:r w:rsidRPr="001C780A">
        <w:t>и режиме работы медицинской организации, предоставляющего услугу, а также тактильной схемой (табличкой), дублирующей данную информацию.</w:t>
      </w:r>
    </w:p>
    <w:p w14:paraId="79DD4EA7" w14:textId="77777777" w:rsidR="005A4178" w:rsidRPr="001C780A" w:rsidRDefault="005A4178" w:rsidP="002814A1">
      <w:pPr>
        <w:pStyle w:val="110"/>
        <w:ind w:firstLine="567"/>
      </w:pPr>
      <w:r w:rsidRPr="001C780A">
        <w:t>Для лиц с нарушением функции зрения вход в здание обозначается с помощью изменения фактуры наземного покрытия.</w:t>
      </w:r>
    </w:p>
    <w:p w14:paraId="3A1F5514" w14:textId="13D9C44B" w:rsidR="005A4178" w:rsidRPr="001C780A" w:rsidRDefault="005A4178" w:rsidP="002814A1">
      <w:pPr>
        <w:pStyle w:val="110"/>
        <w:ind w:firstLine="567"/>
      </w:pPr>
      <w:r w:rsidRPr="001C780A">
        <w:t xml:space="preserve">Должностные лица медицинской организации, предоставляющего услугу, осуществляют, </w:t>
      </w:r>
      <w:r w:rsidR="002814A1">
        <w:br/>
      </w:r>
      <w:r w:rsidRPr="001C780A">
        <w:t xml:space="preserve">при необходимости, помощь инвалидам и иным маломобильным группам населения при </w:t>
      </w:r>
      <w:r w:rsidR="002814A1">
        <w:br/>
      </w:r>
      <w:r w:rsidRPr="001C780A">
        <w:t xml:space="preserve">их передвижении по помещениям, в том числе при входе в здание и выходе из него, в получении </w:t>
      </w:r>
      <w:r w:rsidR="002814A1">
        <w:br/>
      </w:r>
      <w:r w:rsidRPr="001C780A">
        <w:t>в доступной для них форме информации о порядке предоставления услуги, о совершении других необходимых для получения услуги действий, а также обеспечение посадки в транспортное средство и высадки из него, в том числе с использованием кресла-коляски.</w:t>
      </w:r>
    </w:p>
    <w:p w14:paraId="5F0FB635" w14:textId="00D19E98" w:rsidR="005A4178" w:rsidRPr="001C780A" w:rsidRDefault="005A4178" w:rsidP="002814A1">
      <w:pPr>
        <w:pStyle w:val="110"/>
        <w:ind w:firstLine="567"/>
      </w:pPr>
      <w:r w:rsidRPr="001C780A">
        <w:t>Личный уход за получателем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78CDF634" w14:textId="77777777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>Помещения, в которых предоставляется услуга (далее – помещения), оборудуются информационными стендами или терминалами, содержащими сведения, указанные в пункте 1.4.3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106B18C3" w14:textId="21946349" w:rsidR="005A4178" w:rsidRPr="001C780A" w:rsidRDefault="005A4178" w:rsidP="002814A1">
      <w:pPr>
        <w:pStyle w:val="110"/>
        <w:ind w:firstLine="567"/>
      </w:pPr>
      <w:r w:rsidRPr="001C780A">
        <w:t>Помещения,</w:t>
      </w:r>
      <w:r w:rsidRPr="001C780A">
        <w:rPr>
          <w:rFonts w:eastAsia="Times New Roman"/>
          <w:lang w:eastAsia="ru-RU"/>
        </w:rPr>
        <w:t xml:space="preserve"> в которых предоставляется услуга, </w:t>
      </w:r>
      <w:r w:rsidRPr="001C780A">
        <w:t xml:space="preserve">должны быть оборудованы устройствами </w:t>
      </w:r>
      <w:r w:rsidR="00D655D3">
        <w:br/>
      </w:r>
      <w:r w:rsidRPr="001C780A">
        <w:t xml:space="preserve">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</w:t>
      </w:r>
      <w:r w:rsidR="00D655D3">
        <w:br/>
      </w:r>
      <w:r w:rsidRPr="001C780A">
        <w:t>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77A1ABA8" w14:textId="244C33DC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rPr>
          <w:rFonts w:eastAsia="Times New Roman"/>
          <w:lang w:eastAsia="ru-RU"/>
        </w:rPr>
        <w:t xml:space="preserve">Помещения, в которых предоставляется услуга, в том числе вход и пути передвижения по помещениям, должны быть оборудованы пандусами, лифтами </w:t>
      </w:r>
      <w:r w:rsidR="00D655D3">
        <w:rPr>
          <w:rFonts w:eastAsia="Times New Roman"/>
          <w:lang w:eastAsia="ru-RU"/>
        </w:rPr>
        <w:br/>
      </w:r>
      <w:r w:rsidRPr="001C780A">
        <w:rPr>
          <w:rFonts w:eastAsia="Times New Roman"/>
          <w:lang w:eastAsia="ru-RU"/>
        </w:rPr>
        <w:t xml:space="preserve">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</w:t>
      </w:r>
      <w:r w:rsidR="002814A1">
        <w:rPr>
          <w:rFonts w:eastAsia="Times New Roman"/>
          <w:lang w:eastAsia="ru-RU"/>
        </w:rPr>
        <w:br/>
      </w:r>
      <w:r w:rsidRPr="001C780A">
        <w:rPr>
          <w:rFonts w:eastAsia="Times New Roman"/>
          <w:lang w:eastAsia="ru-RU"/>
        </w:rPr>
        <w:t>и иных маломобильных групп населения, а также специальными объёмными тактильными плитками и покрытиями, обозначающими пути движения, повороты и препятствия (перекрёстки, ступени, лестницы, двери).</w:t>
      </w:r>
    </w:p>
    <w:p w14:paraId="10433C6D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Двери в помещениях, в которых предоставляется услуга, не должны иметь порогов, препятствующих движению инвалидов и иных маломобильных групп населения.</w:t>
      </w:r>
    </w:p>
    <w:p w14:paraId="7E71E6C1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В помещениях, в которых предоставляется услуга, должно быть обеспечено беспрепятственное передвижение и разворот кресел-колясок, размещение столов </w:t>
      </w:r>
      <w:r w:rsidRPr="001C780A">
        <w:br/>
        <w:t>в стороне от входа с учётом беспрепятственного подъезда и поворота кресел-колясок.</w:t>
      </w:r>
    </w:p>
    <w:p w14:paraId="72AE6D0D" w14:textId="0F6E0B53" w:rsidR="005A4178" w:rsidRPr="001C780A" w:rsidRDefault="005A4178" w:rsidP="002814A1">
      <w:pPr>
        <w:pStyle w:val="af8"/>
        <w:numPr>
          <w:ilvl w:val="2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>С целью правильной и безопасной ориентации инвалидов и других маломобильных групп населения в помещениях, в которых предоставляется услуга, на видных местах должны быть размещены тактильные мнемосхемы, отображающие план размещения данных помещений,  а также план эвакуации граждан в случае пожара.</w:t>
      </w:r>
    </w:p>
    <w:p w14:paraId="289A7DFD" w14:textId="0BB51B10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В помещениях должна быть предусмотрена система (установка) оповещения людей о пожаре.</w:t>
      </w:r>
    </w:p>
    <w:p w14:paraId="49E02CE6" w14:textId="3DDBF939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Вход и выход из помещения оборудуются соответствующими указателями с автономными источниками бесперебойного питания.</w:t>
      </w:r>
    </w:p>
    <w:p w14:paraId="3827532A" w14:textId="1390DA82" w:rsidR="005A4178" w:rsidRPr="001C780A" w:rsidRDefault="005A4178" w:rsidP="002814A1">
      <w:pPr>
        <w:pStyle w:val="af8"/>
        <w:numPr>
          <w:ilvl w:val="2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На путях движения инвалидов и иных маломобильных групп населения </w:t>
      </w:r>
      <w:r w:rsidR="00D655D3">
        <w:rPr>
          <w:rFonts w:ascii="Times New Roman" w:hAnsi="Times New Roman"/>
          <w:sz w:val="24"/>
          <w:szCs w:val="24"/>
          <w:lang w:val="ru-RU" w:eastAsia="ru-RU"/>
        </w:rPr>
        <w:br/>
      </w:r>
      <w:r w:rsidRPr="001C780A">
        <w:rPr>
          <w:rFonts w:ascii="Times New Roman" w:hAnsi="Times New Roman"/>
          <w:sz w:val="24"/>
          <w:szCs w:val="24"/>
          <w:lang w:eastAsia="ru-RU"/>
        </w:rPr>
        <w:t>в помещениях, где предоставляется услуга, должны быть предусмотрены смежные с ними места отдыха и ожидания. 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57AE4367" w14:textId="77777777" w:rsidR="005A4178" w:rsidRPr="001C780A" w:rsidRDefault="005A4178" w:rsidP="002814A1">
      <w:pPr>
        <w:pStyle w:val="af8"/>
        <w:numPr>
          <w:ilvl w:val="2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>Территория, прилегающая к местонахождению медицинской организации, предоставляющего услугу,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535CBBC1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На территории на основных путях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14:paraId="279BC630" w14:textId="77777777" w:rsidR="005A4178" w:rsidRPr="001C780A" w:rsidRDefault="005A4178" w:rsidP="002814A1">
      <w:pPr>
        <w:pStyle w:val="af8"/>
        <w:numPr>
          <w:ilvl w:val="2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>Руководителем медицинской организации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14:paraId="1E0EE892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а) возможность беспрепятственного входа в объекты и выхода из них;</w:t>
      </w:r>
    </w:p>
    <w:p w14:paraId="3CFCE74E" w14:textId="31CC7A61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б) возможность самостоятельного передвижения по территории объекта в целях доступа </w:t>
      </w:r>
      <w:r w:rsidR="00D655D3">
        <w:br/>
      </w:r>
      <w:r w:rsidRPr="001C780A">
        <w:t xml:space="preserve">к месту предоставления услуги, в том числе с помощью работников объекта, ассистивных </w:t>
      </w:r>
      <w:r w:rsidR="00D655D3">
        <w:br/>
      </w:r>
      <w:r w:rsidRPr="001C780A">
        <w:t>и вспомогательных технологий, а также сменного кресла-коляски;</w:t>
      </w:r>
    </w:p>
    <w:p w14:paraId="4D427300" w14:textId="1B132946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в) возможность посадки в транспортное средство и высадки из него перед входом в объект, </w:t>
      </w:r>
      <w:r w:rsidR="00D655D3">
        <w:br/>
      </w:r>
      <w:r w:rsidRPr="001C780A">
        <w:t>в том числе с использованием кресла-коляски и, при необходимости, с помощью работников объекта;</w:t>
      </w:r>
    </w:p>
    <w:p w14:paraId="0942B4C6" w14:textId="66986293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г) сопровождение инвалидов, имеющих стойкие нарушения функции зрения </w:t>
      </w:r>
      <w:r w:rsidR="00D655D3">
        <w:br/>
      </w:r>
      <w:r w:rsidRPr="001C780A">
        <w:t>и самостоятельного передвижения по территории объекта;</w:t>
      </w:r>
    </w:p>
    <w:p w14:paraId="5F1DC760" w14:textId="1A6E44C2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д) содействие инвалиду при входе в объект и выходе из него, информирование инвалида </w:t>
      </w:r>
      <w:r w:rsidR="002814A1">
        <w:br/>
      </w:r>
      <w:r w:rsidRPr="001C780A">
        <w:t>о доступных маршрутах общественного транспорта;</w:t>
      </w:r>
    </w:p>
    <w:p w14:paraId="1476979A" w14:textId="2C6855C4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е) надлежащее размещение носителей информации, необходимой для обеспечения беспрепятственного доступа инвалидов к объектам и к услуге, с учётом ограничений </w:t>
      </w:r>
      <w:r w:rsidR="00D655D3">
        <w:br/>
      </w:r>
      <w:r w:rsidRPr="001C780A">
        <w:t xml:space="preserve">их жизнедеятельности, в том числе дублирование необходимой для получения услуги звуковой </w:t>
      </w:r>
      <w:r w:rsidR="00D655D3">
        <w:br/>
      </w:r>
      <w:r w:rsidRPr="001C780A">
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4A2ADBD" w14:textId="3B058152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ж) обеспечение допуска на объект, в котором предоставляется услуга, собаки-проводника </w:t>
      </w:r>
      <w:r w:rsidR="00D655D3">
        <w:br/>
      </w:r>
      <w:r w:rsidRPr="001C780A">
        <w:t xml:space="preserve">при наличии документа, подтверждающего </w:t>
      </w:r>
      <w:r>
        <w:t>её</w:t>
      </w:r>
      <w:r w:rsidRPr="001C780A">
        <w:t xml:space="preserve"> специальное обучение, выданного по форме </w:t>
      </w:r>
      <w:r w:rsidR="00D655D3">
        <w:br/>
      </w:r>
      <w:r w:rsidRPr="001C780A">
        <w:t>и в порядке, утверждённом приказом Министерства труда и социальной защиты населения Росси</w:t>
      </w:r>
      <w:r w:rsidR="00DA6889">
        <w:t>йской Федерации от 22.06.2015 №</w:t>
      </w:r>
      <w:r w:rsidR="00D53375">
        <w:t xml:space="preserve"> </w:t>
      </w:r>
      <w:r w:rsidRPr="001C780A">
        <w:t>386н.</w:t>
      </w:r>
    </w:p>
    <w:p w14:paraId="0FEFE762" w14:textId="77777777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>Руководителем медицинской организации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14:paraId="018C452A" w14:textId="54A37795" w:rsidR="005A4178" w:rsidRPr="001C780A" w:rsidRDefault="005A4178" w:rsidP="002814A1">
      <w:pPr>
        <w:pStyle w:val="110"/>
        <w:ind w:firstLine="567"/>
      </w:pPr>
      <w:r w:rsidRPr="001C780A">
        <w:t xml:space="preserve"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</w:t>
      </w:r>
      <w:r w:rsidR="00D655D3">
        <w:br/>
      </w:r>
      <w:r w:rsidRPr="001C780A">
        <w:t>для получения услуги документов, о совершении ими других необходимых для получения услуги действий;</w:t>
      </w:r>
    </w:p>
    <w:p w14:paraId="7D461653" w14:textId="1E2F7628" w:rsidR="005A4178" w:rsidRPr="001C780A" w:rsidRDefault="005A4178" w:rsidP="002814A1">
      <w:pPr>
        <w:pStyle w:val="110"/>
        <w:ind w:firstLine="567"/>
      </w:pPr>
      <w:r w:rsidRPr="001C780A"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14:paraId="04D36598" w14:textId="1DD4AD02" w:rsidR="005A4178" w:rsidRPr="001C780A" w:rsidRDefault="005A4178" w:rsidP="002814A1">
      <w:pPr>
        <w:pStyle w:val="110"/>
        <w:ind w:firstLine="567"/>
      </w:pPr>
      <w:r w:rsidRPr="001C780A">
        <w:t>в) оказание иной необходимой инвалидам помощи, в том числе помощи в преодолении барьеров, мешающих получению ими услуги наравне с другими лицами;</w:t>
      </w:r>
    </w:p>
    <w:p w14:paraId="3CED2567" w14:textId="37345923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г) наличие копий документов, объявлений, инструкций о порядке предоставления услуги </w:t>
      </w:r>
      <w:r w:rsidR="00D655D3">
        <w:br/>
      </w:r>
      <w:r w:rsidRPr="001C780A">
        <w:t xml:space="preserve">(в том числе на информационном стенде), выполненных рельефно-точечным шрифтом Брайля </w:t>
      </w:r>
      <w:r w:rsidR="00D655D3">
        <w:br/>
      </w:r>
      <w:r w:rsidRPr="001C780A">
        <w:t>и на контрастном фоне, а также аудиоконтура в местах ожидания</w:t>
      </w:r>
      <w:r w:rsidR="00D655D3">
        <w:t xml:space="preserve"> </w:t>
      </w:r>
      <w:r w:rsidRPr="001C780A">
        <w:t>и при</w:t>
      </w:r>
      <w:r>
        <w:t>ё</w:t>
      </w:r>
      <w:r w:rsidRPr="001C780A">
        <w:t>ма заявителей.</w:t>
      </w:r>
    </w:p>
    <w:p w14:paraId="70C0A832" w14:textId="77777777" w:rsidR="005A4178" w:rsidRPr="001C780A" w:rsidRDefault="005A4178" w:rsidP="002814A1">
      <w:pPr>
        <w:pStyle w:val="af8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>Показатели доступности и качества услуги.</w:t>
      </w:r>
    </w:p>
    <w:p w14:paraId="2A0186D1" w14:textId="77777777" w:rsidR="005A4178" w:rsidRPr="001C780A" w:rsidRDefault="005A4178" w:rsidP="002814A1">
      <w:pPr>
        <w:pStyle w:val="110"/>
        <w:ind w:firstLine="567"/>
      </w:pPr>
      <w:r w:rsidRPr="001C780A">
        <w:t>Показатели доступности предоставления услуги:</w:t>
      </w:r>
    </w:p>
    <w:p w14:paraId="179DD51F" w14:textId="77777777" w:rsidR="005A4178" w:rsidRPr="001C780A" w:rsidRDefault="005A4178" w:rsidP="002814A1">
      <w:pPr>
        <w:pStyle w:val="110"/>
        <w:ind w:firstLine="567"/>
      </w:pPr>
      <w:r w:rsidRPr="001C780A">
        <w:t>– наличие исчерпывающей информации о способах, порядке и сроках предоставления услуги на информационных стендах и официальных сайтах медицинских организаций;</w:t>
      </w:r>
    </w:p>
    <w:p w14:paraId="1D05CDE5" w14:textId="77777777" w:rsidR="005A4178" w:rsidRPr="001C780A" w:rsidRDefault="005A4178" w:rsidP="002814A1">
      <w:pPr>
        <w:pStyle w:val="110"/>
        <w:ind w:firstLine="567"/>
      </w:pPr>
      <w:r w:rsidRPr="001C780A">
        <w:t>– возможность получения услуги всеми способами, указанными в пункте 2.16.3 настоящего Регламента.</w:t>
      </w:r>
    </w:p>
    <w:p w14:paraId="02B8968C" w14:textId="77777777" w:rsidR="005A4178" w:rsidRPr="001C780A" w:rsidRDefault="005A4178" w:rsidP="002814A1">
      <w:pPr>
        <w:pStyle w:val="110"/>
        <w:ind w:firstLine="567"/>
      </w:pPr>
      <w:r w:rsidRPr="001C780A">
        <w:t>Показатели качества предоставления услуги:</w:t>
      </w:r>
    </w:p>
    <w:p w14:paraId="7E742FDA" w14:textId="6E4C5BF1" w:rsidR="005A4178" w:rsidRPr="001C780A" w:rsidRDefault="005A4178" w:rsidP="002814A1">
      <w:pPr>
        <w:pStyle w:val="1111"/>
        <w:ind w:firstLine="567"/>
      </w:pPr>
      <w:r w:rsidRPr="001C780A">
        <w:t>– соблюдение количества и продолжительности взаимодействий заявителя с должностными лицами медицинских организаций;</w:t>
      </w:r>
    </w:p>
    <w:p w14:paraId="4A5CCAD6" w14:textId="77777777" w:rsidR="005A4178" w:rsidRPr="001C780A" w:rsidRDefault="005A4178" w:rsidP="002814A1">
      <w:pPr>
        <w:pStyle w:val="1111"/>
        <w:ind w:firstLine="567"/>
      </w:pPr>
      <w:r w:rsidRPr="001C780A">
        <w:t>– соблюдение сроков предоставления услуги, указанных в пункте 2.4 настоящего Регламента;</w:t>
      </w:r>
    </w:p>
    <w:p w14:paraId="64DE6242" w14:textId="77777777" w:rsidR="005A4178" w:rsidRPr="001C780A" w:rsidRDefault="005A4178" w:rsidP="002814A1">
      <w:pPr>
        <w:pStyle w:val="1111"/>
        <w:ind w:firstLine="567"/>
      </w:pPr>
      <w:r w:rsidRPr="001C780A">
        <w:t>– отсутствие обоснованных жалоб и претензий на действия (бездействие) сотрудников, ответственных за предоставление услуги.</w:t>
      </w:r>
    </w:p>
    <w:p w14:paraId="426C7B1B" w14:textId="77777777" w:rsidR="005A4178" w:rsidRPr="001C780A" w:rsidRDefault="005A4178" w:rsidP="002814A1">
      <w:pPr>
        <w:pStyle w:val="af8"/>
        <w:numPr>
          <w:ilvl w:val="2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Количество взаимодействий заявителя с медицинской организацией: </w:t>
      </w:r>
    </w:p>
    <w:p w14:paraId="56BBA1AF" w14:textId="77777777" w:rsidR="005A4178" w:rsidRPr="001C780A" w:rsidRDefault="005A4178" w:rsidP="002814A1">
      <w:pPr>
        <w:pStyle w:val="110"/>
        <w:ind w:firstLine="567"/>
      </w:pPr>
      <w:r w:rsidRPr="001C780A">
        <w:t>– при записи на при</w:t>
      </w:r>
      <w:r>
        <w:t>ё</w:t>
      </w:r>
      <w:r w:rsidRPr="001C780A">
        <w:t>м к врачу – одно;</w:t>
      </w:r>
    </w:p>
    <w:p w14:paraId="77369F79" w14:textId="77777777" w:rsidR="005A4178" w:rsidRPr="001C780A" w:rsidRDefault="005A4178" w:rsidP="002814A1">
      <w:pPr>
        <w:pStyle w:val="110"/>
        <w:ind w:firstLine="567"/>
      </w:pPr>
      <w:r w:rsidRPr="001C780A">
        <w:t>– при записи на при</w:t>
      </w:r>
      <w:r>
        <w:t>ё</w:t>
      </w:r>
      <w:r w:rsidRPr="001C780A">
        <w:t>м к врачу по Направлению – одно;</w:t>
      </w:r>
    </w:p>
    <w:p w14:paraId="0590CA30" w14:textId="027030A7" w:rsidR="005A4178" w:rsidRPr="001C780A" w:rsidRDefault="005A4178" w:rsidP="002814A1">
      <w:pPr>
        <w:pStyle w:val="110"/>
        <w:ind w:firstLine="567"/>
      </w:pPr>
      <w:r w:rsidRPr="001C780A">
        <w:t>– при записи на при</w:t>
      </w:r>
      <w:r>
        <w:t>ё</w:t>
      </w:r>
      <w:r w:rsidRPr="001C780A">
        <w:t>м к врачу через Журнал отложенной записи – от двух до четырёх;</w:t>
      </w:r>
    </w:p>
    <w:p w14:paraId="1EA95633" w14:textId="77777777" w:rsidR="005A4178" w:rsidRPr="001C780A" w:rsidRDefault="005A4178" w:rsidP="002814A1">
      <w:pPr>
        <w:pStyle w:val="110"/>
        <w:ind w:firstLine="567"/>
      </w:pPr>
      <w:r w:rsidRPr="001C780A">
        <w:t>– при вызове врача на дом – от одного до двух;</w:t>
      </w:r>
    </w:p>
    <w:p w14:paraId="615CB64C" w14:textId="77777777" w:rsidR="005A4178" w:rsidRPr="001C780A" w:rsidRDefault="005A4178" w:rsidP="002814A1">
      <w:pPr>
        <w:spacing w:line="276" w:lineRule="auto"/>
        <w:ind w:firstLine="567"/>
        <w:jc w:val="both"/>
      </w:pPr>
      <w:r w:rsidRPr="002C3EEA">
        <w:t>– при записи для прохождения профилактических медицинских осмотров, диспансеризации – не более одного на каждый вид услуги</w:t>
      </w:r>
    </w:p>
    <w:p w14:paraId="3CCA5E4C" w14:textId="77777777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 xml:space="preserve">Продолжительность взаимодействий – не </w:t>
      </w:r>
      <w:r w:rsidRPr="002C3EEA">
        <w:t>более 7 ми</w:t>
      </w:r>
      <w:r w:rsidRPr="001C780A">
        <w:t>нут.</w:t>
      </w:r>
    </w:p>
    <w:p w14:paraId="3A905789" w14:textId="77777777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>Способы предоставления услуги заявителю:</w:t>
      </w:r>
    </w:p>
    <w:p w14:paraId="4E7AF903" w14:textId="77777777" w:rsidR="005A4178" w:rsidRPr="001C780A" w:rsidRDefault="005A4178" w:rsidP="002814A1">
      <w:pPr>
        <w:pStyle w:val="31"/>
      </w:pPr>
      <w:r w:rsidRPr="001C780A">
        <w:t>– непосредственно при посещении регистратуры медицинской организации;</w:t>
      </w:r>
    </w:p>
    <w:p w14:paraId="5EAFC48D" w14:textId="77777777" w:rsidR="005A4178" w:rsidRPr="001C780A" w:rsidRDefault="005A4178" w:rsidP="002814A1">
      <w:pPr>
        <w:pStyle w:val="31"/>
      </w:pPr>
      <w:r w:rsidRPr="001C780A">
        <w:t xml:space="preserve">– путём обращения в Службу 122; </w:t>
      </w:r>
    </w:p>
    <w:p w14:paraId="1814349C" w14:textId="25073323" w:rsidR="005A4178" w:rsidRPr="001C780A" w:rsidRDefault="005A4178" w:rsidP="002814A1">
      <w:pPr>
        <w:pStyle w:val="31"/>
        <w:rPr>
          <w:strike/>
        </w:rPr>
      </w:pPr>
      <w:r w:rsidRPr="00923C1E">
        <w:t xml:space="preserve">– путём обращения в кол-центр </w:t>
      </w:r>
      <w:r w:rsidRPr="00923C1E">
        <w:rPr>
          <w:rFonts w:eastAsia="Times New Roman"/>
          <w:lang w:eastAsia="ru-RU"/>
        </w:rPr>
        <w:t>медицинской организации</w:t>
      </w:r>
      <w:r w:rsidRPr="00923C1E">
        <w:t xml:space="preserve"> (при наличии) по телефону;</w:t>
      </w:r>
    </w:p>
    <w:p w14:paraId="5A3300EA" w14:textId="1350850B" w:rsidR="005A4178" w:rsidRPr="001C780A" w:rsidRDefault="005A4178" w:rsidP="002814A1">
      <w:pPr>
        <w:pStyle w:val="31"/>
      </w:pPr>
      <w:r w:rsidRPr="001C780A">
        <w:t xml:space="preserve">– с использованием инфомата (запись доступна в часы работы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 xml:space="preserve">, </w:t>
      </w:r>
      <w:r w:rsidR="002814A1">
        <w:br/>
      </w:r>
      <w:r w:rsidRPr="001C780A">
        <w:t>на территории которого расположен инфомат);</w:t>
      </w:r>
    </w:p>
    <w:p w14:paraId="71B6EC58" w14:textId="77777777" w:rsidR="005A4178" w:rsidRPr="001C780A" w:rsidRDefault="005A4178" w:rsidP="002814A1">
      <w:pPr>
        <w:pStyle w:val="31"/>
      </w:pPr>
      <w:r w:rsidRPr="001C780A">
        <w:t>– с использованием Интернет-Порталов;</w:t>
      </w:r>
    </w:p>
    <w:p w14:paraId="1195D5EC" w14:textId="66188A9E" w:rsidR="005A4178" w:rsidRPr="001C780A" w:rsidRDefault="005A4178" w:rsidP="002814A1">
      <w:pPr>
        <w:pStyle w:val="31"/>
        <w:rPr>
          <w:strike/>
        </w:rPr>
      </w:pPr>
      <w:r w:rsidRPr="001C780A">
        <w:t>–</w:t>
      </w:r>
      <w:r>
        <w:t> </w:t>
      </w:r>
      <w:r w:rsidRPr="001C780A">
        <w:t xml:space="preserve">с использованием Интернет-ресурсов в соответствии с условиями соглашения </w:t>
      </w:r>
      <w:r w:rsidR="00D655D3">
        <w:br/>
      </w:r>
      <w:r w:rsidRPr="001C780A">
        <w:t xml:space="preserve">об информационном сотрудничестве, заключённом между владельцем Интернет-ресурса </w:t>
      </w:r>
      <w:r w:rsidR="00D655D3">
        <w:br/>
      </w:r>
      <w:r w:rsidRPr="001C780A">
        <w:t>и Комитетом по здравоохранению.</w:t>
      </w:r>
    </w:p>
    <w:p w14:paraId="3C3C6C11" w14:textId="77777777" w:rsidR="005A4178" w:rsidRPr="001C780A" w:rsidRDefault="005A4178" w:rsidP="002814A1">
      <w:pPr>
        <w:pStyle w:val="31"/>
        <w:numPr>
          <w:ilvl w:val="2"/>
          <w:numId w:val="10"/>
        </w:numPr>
        <w:ind w:left="0" w:firstLine="567"/>
      </w:pPr>
      <w:r w:rsidRPr="001C780A">
        <w:t xml:space="preserve">Предусмотрено информирование заявителя о ходе предоставления услуги </w:t>
      </w:r>
      <w:r w:rsidRPr="001C780A">
        <w:rPr>
          <w:i/>
        </w:rPr>
        <w:t xml:space="preserve">– </w:t>
      </w:r>
      <w:r w:rsidRPr="001C780A">
        <w:t>нет.</w:t>
      </w:r>
    </w:p>
    <w:p w14:paraId="750A9DE4" w14:textId="130CC42D" w:rsidR="005A4178" w:rsidRPr="001C780A" w:rsidRDefault="005A4178" w:rsidP="002814A1">
      <w:pPr>
        <w:pStyle w:val="af8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>Способы информирования заявителя о результатах предоставления услуги</w:t>
      </w:r>
      <w:r w:rsidRPr="001C780A">
        <w:rPr>
          <w:rFonts w:ascii="Times New Roman" w:hAnsi="Times New Roman"/>
          <w:i/>
          <w:sz w:val="24"/>
          <w:szCs w:val="24"/>
        </w:rPr>
        <w:t xml:space="preserve"> – </w:t>
      </w:r>
      <w:r w:rsidR="002814A1">
        <w:rPr>
          <w:rFonts w:ascii="Times New Roman" w:hAnsi="Times New Roman"/>
          <w:i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по телефону, через Интернет-Порталы, Интернет-ресурсы.</w:t>
      </w:r>
    </w:p>
    <w:p w14:paraId="33582C3D" w14:textId="568AB048" w:rsidR="005A4178" w:rsidRPr="001C780A" w:rsidRDefault="005A4178" w:rsidP="002814A1">
      <w:pPr>
        <w:pStyle w:val="110"/>
        <w:numPr>
          <w:ilvl w:val="2"/>
          <w:numId w:val="10"/>
        </w:numPr>
        <w:ind w:left="0" w:firstLine="567"/>
      </w:pPr>
      <w:r w:rsidRPr="001C780A">
        <w:t>Количество документов, необходимых для предоставления заявителем в целях получения услуги</w:t>
      </w:r>
      <w:r w:rsidRPr="001C780A">
        <w:rPr>
          <w:i/>
        </w:rPr>
        <w:t xml:space="preserve"> – </w:t>
      </w:r>
      <w:r w:rsidRPr="001C780A">
        <w:t>один при личном обращении пациента, при обращении представителя пациента – три.</w:t>
      </w:r>
    </w:p>
    <w:p w14:paraId="58A5F61A" w14:textId="21998EAD" w:rsidR="005A4178" w:rsidRPr="001C780A" w:rsidRDefault="005A4178" w:rsidP="002814A1">
      <w:pPr>
        <w:pStyle w:val="af8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Предусмотрено межведомственное информационное взаимодействие ИОГВ СПб </w:t>
      </w:r>
      <w:r w:rsidR="00D655D3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с иными органами (организациями) при предоставлении услуги – нет.</w:t>
      </w:r>
    </w:p>
    <w:p w14:paraId="71DF2A65" w14:textId="77777777" w:rsidR="005A4178" w:rsidRPr="001C780A" w:rsidRDefault="005A4178" w:rsidP="002814A1">
      <w:pPr>
        <w:pStyle w:val="af8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Количество документов (сведений), которые медицинская организация запрашивает без участия заявителя </w:t>
      </w:r>
      <w:r w:rsidRPr="001C780A">
        <w:rPr>
          <w:rFonts w:ascii="Times New Roman" w:hAnsi="Times New Roman"/>
          <w:i/>
          <w:sz w:val="24"/>
          <w:szCs w:val="24"/>
        </w:rPr>
        <w:t>–</w:t>
      </w:r>
      <w:r w:rsidRPr="001C780A">
        <w:rPr>
          <w:rFonts w:ascii="Times New Roman" w:hAnsi="Times New Roman"/>
          <w:sz w:val="24"/>
          <w:szCs w:val="24"/>
        </w:rPr>
        <w:t xml:space="preserve"> нет.</w:t>
      </w:r>
    </w:p>
    <w:p w14:paraId="196A5490" w14:textId="1B03587E" w:rsidR="005A4178" w:rsidRPr="001C780A" w:rsidRDefault="005A4178" w:rsidP="002814A1">
      <w:pPr>
        <w:pStyle w:val="af8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Количество услуг, являющихся необходимыми и обязательными для предоставления услуги </w:t>
      </w:r>
      <w:r w:rsidRPr="001C780A">
        <w:rPr>
          <w:rFonts w:ascii="Times New Roman" w:hAnsi="Times New Roman"/>
          <w:i/>
          <w:sz w:val="24"/>
          <w:szCs w:val="24"/>
        </w:rPr>
        <w:t>–</w:t>
      </w:r>
      <w:r w:rsidRPr="001C780A">
        <w:rPr>
          <w:rFonts w:ascii="Times New Roman" w:hAnsi="Times New Roman"/>
          <w:sz w:val="24"/>
          <w:szCs w:val="24"/>
        </w:rPr>
        <w:t xml:space="preserve"> 1. </w:t>
      </w:r>
    </w:p>
    <w:p w14:paraId="1F3AD322" w14:textId="77777777" w:rsidR="005A4178" w:rsidRPr="001C780A" w:rsidRDefault="005A4178" w:rsidP="002814A1">
      <w:pPr>
        <w:pStyle w:val="af8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>Количество административных процедур в рамках предоставления услуги, осуществляемых в электронной форме – не более 3.</w:t>
      </w:r>
    </w:p>
    <w:p w14:paraId="2EC28962" w14:textId="77777777" w:rsidR="005A4178" w:rsidRPr="001C780A" w:rsidRDefault="005A4178" w:rsidP="002814A1">
      <w:pPr>
        <w:pStyle w:val="af8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Срок предоставления услуги: </w:t>
      </w:r>
    </w:p>
    <w:p w14:paraId="781D39C2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при наличии свободных талонов на при</w:t>
      </w:r>
      <w:r>
        <w:t>ё</w:t>
      </w:r>
      <w:r w:rsidRPr="001C780A">
        <w:t xml:space="preserve">м к врачу – в момент обращения; </w:t>
      </w:r>
    </w:p>
    <w:p w14:paraId="143DBA6B" w14:textId="6A66A4D9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при записи на при</w:t>
      </w:r>
      <w:r>
        <w:t>ё</w:t>
      </w:r>
      <w:r w:rsidRPr="001C780A">
        <w:t>м к врачу через Журнал отложенной записи – не более 5 рабочих дней</w:t>
      </w:r>
      <w:r>
        <w:t xml:space="preserve">, </w:t>
      </w:r>
      <w:r w:rsidRPr="00ED563B">
        <w:t>если иное не предусмотрено территориальной программой государственных гарантий бесплатного оказания гражданам медицинской помощи в Санкт-Петербурге на текущий год и на плановый период</w:t>
      </w:r>
      <w:r>
        <w:t>;</w:t>
      </w:r>
    </w:p>
    <w:p w14:paraId="1F2566C7" w14:textId="7ECF192E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при вызове врача на дом услуга предоставляется в день обращения заявителя при условии поступления вызова до 14:00 в будние дни и до 12:00 в выходные и праздничные дни. На вызовы, поступившие после указанного времени, услуга предоставляется на следующий день;</w:t>
      </w:r>
    </w:p>
    <w:p w14:paraId="78E493D7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при вызове врача на дом по неотложным показаниям услуга предоставляется бригадой неотложной помощи в течении 2 часов.</w:t>
      </w:r>
    </w:p>
    <w:p w14:paraId="74089E1B" w14:textId="6A05FFAE" w:rsidR="005A4178" w:rsidRPr="001C780A" w:rsidRDefault="005A4178" w:rsidP="002814A1">
      <w:pPr>
        <w:pStyle w:val="af8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>Предусмотрен порядок и формы контроля за предоставлением услуги со стороны граждан, их объединений и организаций – да.</w:t>
      </w:r>
    </w:p>
    <w:p w14:paraId="09A66D85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Оценка заявителями качества предоставления услуги проводится посредством электронного опроса на Портале «Здоровье петербуржца» (www.gorzdrav.spb.ru).</w:t>
      </w:r>
    </w:p>
    <w:p w14:paraId="50C43698" w14:textId="77777777" w:rsidR="005A4178" w:rsidRPr="001C780A" w:rsidRDefault="005A4178" w:rsidP="002814A1">
      <w:pPr>
        <w:pStyle w:val="af8"/>
        <w:numPr>
          <w:ilvl w:val="2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Предусмотрена выдача результата предоставления услуги на базе </w:t>
      </w:r>
      <w:r w:rsidRPr="001C780A">
        <w:rPr>
          <w:rFonts w:ascii="Times New Roman" w:hAnsi="Times New Roman"/>
          <w:sz w:val="24"/>
          <w:szCs w:val="24"/>
        </w:rPr>
        <w:t xml:space="preserve">государственного казённого учреждения «Многофункциональный центр предоставления государственных и муниципальных услуг» 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Pr="001C780A">
        <w:t>–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 МФЦ) – нет.</w:t>
      </w:r>
    </w:p>
    <w:p w14:paraId="126F56AA" w14:textId="77777777" w:rsidR="005A4178" w:rsidRPr="001C780A" w:rsidRDefault="005A4178" w:rsidP="002814A1">
      <w:pPr>
        <w:pStyle w:val="31"/>
        <w:numPr>
          <w:ilvl w:val="2"/>
          <w:numId w:val="10"/>
        </w:numPr>
        <w:ind w:left="0" w:firstLine="567"/>
      </w:pPr>
      <w:r w:rsidRPr="001C780A">
        <w:t>Предусмотрена выдача результата предоставления услуги в электронной форме – да.</w:t>
      </w:r>
    </w:p>
    <w:p w14:paraId="545C6B62" w14:textId="6BCEA945" w:rsidR="005A4178" w:rsidRPr="001C780A" w:rsidRDefault="005A4178" w:rsidP="002814A1">
      <w:pPr>
        <w:pStyle w:val="31"/>
        <w:numPr>
          <w:ilvl w:val="1"/>
          <w:numId w:val="10"/>
        </w:numPr>
        <w:ind w:left="0" w:firstLine="567"/>
      </w:pPr>
      <w:r w:rsidRPr="001C780A">
        <w:t xml:space="preserve">Иные требования, в том числе учитывающие особенности предоставления услуг </w:t>
      </w:r>
      <w:r w:rsidR="002814A1">
        <w:br/>
      </w:r>
      <w:r w:rsidRPr="001C780A">
        <w:t>в структурных подразделениях МФЦ и особенности предоставления услуг в электронной форме.</w:t>
      </w:r>
    </w:p>
    <w:p w14:paraId="78906E35" w14:textId="77777777" w:rsidR="005A4178" w:rsidRPr="001C780A" w:rsidRDefault="005A4178" w:rsidP="002814A1">
      <w:pPr>
        <w:pStyle w:val="31"/>
        <w:numPr>
          <w:ilvl w:val="2"/>
          <w:numId w:val="10"/>
        </w:numPr>
        <w:ind w:left="0" w:firstLine="567"/>
      </w:pPr>
      <w:r w:rsidRPr="001C780A">
        <w:t>При</w:t>
      </w:r>
      <w:r>
        <w:t>ё</w:t>
      </w:r>
      <w:r w:rsidRPr="001C780A">
        <w:t>м документов и выдача результата предоставления услуги могут быть осуществлены на базе МФЦ – нет.</w:t>
      </w:r>
    </w:p>
    <w:p w14:paraId="57E0DEC3" w14:textId="77777777" w:rsidR="005A4178" w:rsidRPr="001C780A" w:rsidRDefault="005A4178" w:rsidP="002814A1">
      <w:pPr>
        <w:pStyle w:val="af8"/>
        <w:widowControl w:val="0"/>
        <w:numPr>
          <w:ilvl w:val="2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>Особенности предоставления услуги в электронной форме.</w:t>
      </w:r>
    </w:p>
    <w:p w14:paraId="68CED440" w14:textId="30CB612F" w:rsidR="005A4178" w:rsidRPr="001C780A" w:rsidRDefault="005A4178" w:rsidP="002814A1">
      <w:pPr>
        <w:tabs>
          <w:tab w:val="left" w:pos="-3060"/>
        </w:tabs>
        <w:spacing w:line="276" w:lineRule="auto"/>
        <w:ind w:firstLine="567"/>
        <w:jc w:val="both"/>
        <w:rPr>
          <w:strike/>
        </w:rPr>
      </w:pPr>
      <w:r w:rsidRPr="001C780A">
        <w:t>Заявитель может получить информацию о порядке предоставления услуги в электронной форме на Интернет-Порталах, указанных в пункте 1.4.3. настоящего Регламента.</w:t>
      </w:r>
    </w:p>
    <w:p w14:paraId="61B18D4A" w14:textId="055C0CCA" w:rsidR="005A4178" w:rsidRPr="001C780A" w:rsidRDefault="005A4178" w:rsidP="002814A1">
      <w:pPr>
        <w:tabs>
          <w:tab w:val="left" w:pos="-3060"/>
        </w:tabs>
        <w:spacing w:line="276" w:lineRule="auto"/>
        <w:ind w:firstLine="567"/>
        <w:jc w:val="both"/>
      </w:pPr>
      <w:r w:rsidRPr="001C780A">
        <w:t xml:space="preserve">Доступ к сведениям о способах предоставления услуги, порядку предоставления услуги </w:t>
      </w:r>
      <w:r w:rsidR="00D655D3">
        <w:br/>
      </w:r>
      <w:r w:rsidRPr="001C780A">
        <w:t xml:space="preserve">в электронной форме, перечню необходимых для предоставления услуги документов предоставляется без предварительной авторизации заявителя. </w:t>
      </w:r>
    </w:p>
    <w:p w14:paraId="73863B41" w14:textId="37635B27" w:rsidR="005A4178" w:rsidRPr="002C3EEA" w:rsidRDefault="005A4178" w:rsidP="002814A1">
      <w:pPr>
        <w:widowControl w:val="0"/>
        <w:spacing w:line="276" w:lineRule="auto"/>
        <w:ind w:firstLine="567"/>
        <w:jc w:val="both"/>
      </w:pPr>
      <w:r w:rsidRPr="002C3EEA">
        <w:t>Для обеспечения возможности подачи через Интернет-Порталы (в случае получения услуги через Личный кабинет) электронного заявления, необходимого для предоставления услуги, заявитель должен иметь подтверждённую учётную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Для получения подтверждённой уч</w:t>
      </w:r>
      <w:r>
        <w:t>ё</w:t>
      </w:r>
      <w:r w:rsidRPr="002C3EEA">
        <w:t>тной записи в ЕСИА заявителю необходимо пройти процедуру е</w:t>
      </w:r>
      <w:r>
        <w:t>ё</w:t>
      </w:r>
      <w:r w:rsidRPr="002C3EEA">
        <w:t xml:space="preserve"> регистрации. Информация о способах и порядке регистрации в ЕСИА представлена по адресу: </w:t>
      </w:r>
      <w:r w:rsidRPr="00174EE0">
        <w:t>https://</w:t>
      </w:r>
      <w:r>
        <w:t>gosuslugi.ru</w:t>
      </w:r>
      <w:r w:rsidRPr="002C3EEA">
        <w:t>. Онлайн-форма предварительной регистрации в ЕСИА размещена по</w:t>
      </w:r>
      <w:r w:rsidRPr="00993BFB">
        <w:t> </w:t>
      </w:r>
      <w:r w:rsidRPr="002C3EEA">
        <w:t xml:space="preserve">адресу: </w:t>
      </w:r>
      <w:hyperlink r:id="rId10" w:tgtFrame="_blank" w:history="1">
        <w:r w:rsidRPr="002C3EEA">
          <w:t>https://esia.gosuslugi.ru</w:t>
        </w:r>
      </w:hyperlink>
      <w:r>
        <w:t>.</w:t>
      </w:r>
    </w:p>
    <w:p w14:paraId="7F9C119D" w14:textId="79ACC2BA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2C3EEA">
        <w:t xml:space="preserve">После прохождения процедуры регистрации в ЕСИА заявитель должен авторизоваться </w:t>
      </w:r>
      <w:r w:rsidR="00D655D3">
        <w:br/>
      </w:r>
      <w:r w:rsidRPr="002C3EEA">
        <w:t>на Интернет-Порталах, используя подтвержд</w:t>
      </w:r>
      <w:r>
        <w:t>ё</w:t>
      </w:r>
      <w:r w:rsidRPr="002C3EEA">
        <w:t>нную уч</w:t>
      </w:r>
      <w:r>
        <w:t>ё</w:t>
      </w:r>
      <w:r w:rsidRPr="002C3EEA">
        <w:t>тную запись.</w:t>
      </w:r>
    </w:p>
    <w:p w14:paraId="215CAE8C" w14:textId="77777777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1C780A">
        <w:t>На Интернет-Порталах заявителю, при условии авторизации, предоставляется возможность подать электронное заявление для предоставления услуги.</w:t>
      </w:r>
    </w:p>
    <w:p w14:paraId="7BA0E3BB" w14:textId="73B7586C" w:rsidR="005A4178" w:rsidRPr="001C780A" w:rsidRDefault="005A4178" w:rsidP="002814A1">
      <w:pPr>
        <w:widowControl w:val="0"/>
        <w:spacing w:line="276" w:lineRule="auto"/>
        <w:ind w:firstLine="567"/>
        <w:jc w:val="both"/>
        <w:rPr>
          <w:color w:val="FF0000"/>
        </w:rPr>
      </w:pPr>
      <w:r w:rsidRPr="001C780A">
        <w:t xml:space="preserve">Заявитель может получить результат предоставления услуги в Личном кабинете на Интернет-Порталах. </w:t>
      </w:r>
    </w:p>
    <w:p w14:paraId="664D89F2" w14:textId="77777777" w:rsidR="005A4178" w:rsidRPr="001C780A" w:rsidRDefault="005A4178" w:rsidP="002814A1">
      <w:pPr>
        <w:widowControl w:val="0"/>
        <w:spacing w:line="276" w:lineRule="auto"/>
        <w:ind w:firstLine="567"/>
        <w:jc w:val="both"/>
        <w:rPr>
          <w:color w:val="FF0000"/>
        </w:rPr>
      </w:pPr>
      <w:r w:rsidRPr="001C780A">
        <w:t xml:space="preserve">Заявителю обеспечена возможность обратиться с жалобой на решение медицинской организации либо действия (бездействие) должностных лиц медицинской организации через Интернет-Портал, в соответствии с порядком, описанным в пункте 5.2.2. раздела V настоящего Регламента. </w:t>
      </w:r>
    </w:p>
    <w:p w14:paraId="47B20346" w14:textId="77777777" w:rsidR="005A4178" w:rsidRPr="001C780A" w:rsidRDefault="005A4178" w:rsidP="002814A1">
      <w:pPr>
        <w:pStyle w:val="af8"/>
        <w:widowControl w:val="0"/>
        <w:numPr>
          <w:ilvl w:val="3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Подача заявления через Интернет-Портал или Интернет-ресурс.</w:t>
      </w:r>
    </w:p>
    <w:p w14:paraId="13345FA9" w14:textId="77777777" w:rsidR="005A4178" w:rsidRPr="001C780A" w:rsidRDefault="005A4178" w:rsidP="002814A1">
      <w:pPr>
        <w:widowControl w:val="0"/>
        <w:spacing w:line="276" w:lineRule="auto"/>
      </w:pPr>
      <w:r w:rsidRPr="001C780A">
        <w:t>Для подачи заявления через</w:t>
      </w:r>
      <w:r w:rsidRPr="001C780A">
        <w:rPr>
          <w:color w:val="FF0000"/>
        </w:rPr>
        <w:t xml:space="preserve"> </w:t>
      </w:r>
      <w:r w:rsidRPr="001C780A">
        <w:t>Интернет-Портал заявитель выполняет следующие действия:</w:t>
      </w:r>
    </w:p>
    <w:p w14:paraId="5B4697F5" w14:textId="77777777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>–</w:t>
      </w:r>
      <w:r>
        <w:t> </w:t>
      </w:r>
      <w:r w:rsidRPr="001C780A">
        <w:t>изучает информацию о порядке предоставления услуги в электронной форме, размещённой на Интернет-Портале или Интернет-ресурсе;</w:t>
      </w:r>
    </w:p>
    <w:p w14:paraId="3E40695F" w14:textId="77777777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 xml:space="preserve">– </w:t>
      </w:r>
      <w:r w:rsidRPr="001C780A">
        <w:t xml:space="preserve">выполняет авторизацию на Интернет-Портале или Интернет-ресурсе; </w:t>
      </w:r>
    </w:p>
    <w:p w14:paraId="48173368" w14:textId="1841B09F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>–</w:t>
      </w:r>
      <w:r>
        <w:t> </w:t>
      </w:r>
      <w:r w:rsidRPr="001C780A">
        <w:t>открывает форму электронного заявления на Интернет-Портале или Интернет-ресурсе (далее – форма электронного заявления);</w:t>
      </w:r>
    </w:p>
    <w:p w14:paraId="3D1C0B14" w14:textId="5BC81501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>– </w:t>
      </w:r>
      <w:r w:rsidRPr="001C780A">
        <w:t>заполняет форму электронного заявления, в</w:t>
      </w:r>
      <w:r w:rsidR="00993BFB">
        <w:t xml:space="preserve">ключающую сведения, необходимые </w:t>
      </w:r>
      <w:r w:rsidR="00D655D3">
        <w:br/>
      </w:r>
      <w:r w:rsidRPr="001C780A">
        <w:t>и обязательные для предоставления услуги;</w:t>
      </w:r>
    </w:p>
    <w:p w14:paraId="77E1C020" w14:textId="1DF3A800" w:rsidR="005A4178" w:rsidRPr="001C780A" w:rsidRDefault="005A4178" w:rsidP="002814A1">
      <w:pPr>
        <w:pStyle w:val="31"/>
        <w:rPr>
          <w:rFonts w:ascii="Calibri" w:hAnsi="Calibri" w:cs="Calibri"/>
        </w:rPr>
      </w:pPr>
      <w:r w:rsidRPr="001C780A">
        <w:t>–</w:t>
      </w:r>
      <w:r>
        <w:t> </w:t>
      </w:r>
      <w:r w:rsidRPr="001C780A">
        <w:rPr>
          <w:rFonts w:eastAsia="Times New Roman"/>
          <w:lang w:eastAsia="ru-RU"/>
        </w:rPr>
        <w:t>подтверждает факт ознакомления и согласия с условиями и порядком предоставления услуги в электронной форме (устанав</w:t>
      </w:r>
      <w:r w:rsidR="00993BFB">
        <w:rPr>
          <w:rFonts w:eastAsia="Times New Roman"/>
          <w:lang w:eastAsia="ru-RU"/>
        </w:rPr>
        <w:t xml:space="preserve">ливает соответствующую отметку </w:t>
      </w:r>
      <w:r w:rsidRPr="001C780A">
        <w:rPr>
          <w:rFonts w:eastAsia="Times New Roman"/>
          <w:lang w:eastAsia="ru-RU"/>
        </w:rPr>
        <w:t>о согласии в форме электронного заявления);</w:t>
      </w:r>
    </w:p>
    <w:p w14:paraId="2A947EDE" w14:textId="25DAA540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>–</w:t>
      </w:r>
      <w:r>
        <w:t> </w:t>
      </w:r>
      <w:r w:rsidRPr="001C780A">
        <w:t xml:space="preserve">отправляет заполненное электронное заявление (нажимает соответствующую кнопку </w:t>
      </w:r>
      <w:r w:rsidR="00D655D3">
        <w:br/>
      </w:r>
      <w:r w:rsidRPr="001C780A">
        <w:t>в форме электронного заявления);</w:t>
      </w:r>
    </w:p>
    <w:p w14:paraId="1DD3CC10" w14:textId="77777777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 xml:space="preserve">– </w:t>
      </w:r>
      <w:r w:rsidRPr="001C780A">
        <w:t>производит запись на при</w:t>
      </w:r>
      <w:r>
        <w:t>ё</w:t>
      </w:r>
      <w:r w:rsidRPr="001C780A">
        <w:t>м к врачу в выбранную медицинскую организацию согласно установленному графику при</w:t>
      </w:r>
      <w:r>
        <w:t>ё</w:t>
      </w:r>
      <w:r w:rsidRPr="001C780A">
        <w:t>ма граждан, формируемому на стороне медицинской организации;</w:t>
      </w:r>
    </w:p>
    <w:p w14:paraId="61484B3E" w14:textId="2FDFE29E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>–</w:t>
      </w:r>
      <w:r>
        <w:t> </w:t>
      </w:r>
      <w:r w:rsidRPr="001C780A">
        <w:t>сохраняет или распечатывает талон на при</w:t>
      </w:r>
      <w:r>
        <w:t>ё</w:t>
      </w:r>
      <w:r w:rsidR="00DA6889">
        <w:t>м к врачу (приложение №</w:t>
      </w:r>
      <w:r w:rsidR="00D53375">
        <w:t xml:space="preserve"> </w:t>
      </w:r>
      <w:r w:rsidR="00993BFB">
        <w:t xml:space="preserve">2 </w:t>
      </w:r>
      <w:r w:rsidRPr="001C780A">
        <w:t>к настоящему Регламенту);</w:t>
      </w:r>
    </w:p>
    <w:p w14:paraId="2D7B63AA" w14:textId="50025294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6C4533">
        <w:t>–</w:t>
      </w:r>
      <w:r>
        <w:t> </w:t>
      </w:r>
      <w:r w:rsidRPr="001C780A">
        <w:t xml:space="preserve">при вызове врача на дом созданная заявка направляется в медицинскую организацию </w:t>
      </w:r>
      <w:r w:rsidR="00D655D3">
        <w:br/>
      </w:r>
      <w:r w:rsidRPr="001C780A">
        <w:t xml:space="preserve">по прикреплению пациента по полису ОМС. </w:t>
      </w:r>
    </w:p>
    <w:p w14:paraId="71AB37F0" w14:textId="77777777" w:rsidR="005A4178" w:rsidRPr="001C780A" w:rsidRDefault="005A4178" w:rsidP="002814A1">
      <w:pPr>
        <w:pStyle w:val="af8"/>
        <w:numPr>
          <w:ilvl w:val="3"/>
          <w:numId w:val="10"/>
        </w:numPr>
        <w:tabs>
          <w:tab w:val="left" w:pos="-306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Получение результата услуги заявителем.</w:t>
      </w:r>
    </w:p>
    <w:p w14:paraId="508DE175" w14:textId="77777777" w:rsidR="005A4178" w:rsidRPr="001C780A" w:rsidRDefault="005A4178" w:rsidP="002814A1">
      <w:pPr>
        <w:pStyle w:val="31"/>
        <w:rPr>
          <w:rFonts w:eastAsia="Times New Roman"/>
          <w:lang w:eastAsia="ru-RU"/>
        </w:rPr>
      </w:pPr>
      <w:r w:rsidRPr="001C780A">
        <w:rPr>
          <w:rFonts w:eastAsia="Times New Roman"/>
          <w:lang w:eastAsia="ru-RU"/>
        </w:rPr>
        <w:t>Результат услуги (талон на при</w:t>
      </w:r>
      <w:r>
        <w:rPr>
          <w:rFonts w:eastAsia="Times New Roman"/>
          <w:lang w:eastAsia="ru-RU"/>
        </w:rPr>
        <w:t>ё</w:t>
      </w:r>
      <w:r w:rsidRPr="001C780A">
        <w:rPr>
          <w:rFonts w:eastAsia="Times New Roman"/>
          <w:lang w:eastAsia="ru-RU"/>
        </w:rPr>
        <w:t xml:space="preserve">м к врачу), полученный в электронной форме, доступен заявителю в Личном кабинете на Интернет-Портале или Интернет-ресурсе. </w:t>
      </w:r>
    </w:p>
    <w:p w14:paraId="6E0F154D" w14:textId="77777777" w:rsidR="005A4178" w:rsidRPr="001C780A" w:rsidRDefault="005A4178" w:rsidP="002814A1">
      <w:pPr>
        <w:pStyle w:val="31"/>
        <w:rPr>
          <w:rFonts w:eastAsia="Times New Roman"/>
          <w:lang w:eastAsia="ru-RU"/>
        </w:rPr>
      </w:pPr>
      <w:r w:rsidRPr="001C780A">
        <w:rPr>
          <w:rFonts w:eastAsia="Times New Roman"/>
          <w:lang w:eastAsia="ru-RU"/>
        </w:rPr>
        <w:t xml:space="preserve">Заявитель имеет возможность в любое время посмотреть, скачать, распечатать </w:t>
      </w:r>
      <w:r>
        <w:rPr>
          <w:rFonts w:eastAsia="Times New Roman"/>
          <w:lang w:eastAsia="ru-RU"/>
        </w:rPr>
        <w:t>талон на приё</w:t>
      </w:r>
      <w:r w:rsidRPr="001C780A">
        <w:rPr>
          <w:rFonts w:eastAsia="Times New Roman"/>
          <w:lang w:eastAsia="ru-RU"/>
        </w:rPr>
        <w:t>м к врачу, авторизовавшись в Личном кабинете.</w:t>
      </w:r>
    </w:p>
    <w:p w14:paraId="53B115F8" w14:textId="77777777" w:rsidR="005A4178" w:rsidRPr="001C780A" w:rsidRDefault="005A4178" w:rsidP="002814A1">
      <w:pPr>
        <w:pStyle w:val="31"/>
        <w:jc w:val="center"/>
        <w:rPr>
          <w:rFonts w:eastAsia="Times New Roman"/>
          <w:lang w:eastAsia="ru-RU"/>
        </w:rPr>
      </w:pPr>
    </w:p>
    <w:p w14:paraId="088B9D27" w14:textId="33958D83" w:rsidR="005A4178" w:rsidRPr="001C780A" w:rsidRDefault="005A4178" w:rsidP="002814A1">
      <w:pPr>
        <w:spacing w:line="276" w:lineRule="auto"/>
        <w:jc w:val="center"/>
        <w:rPr>
          <w:b/>
        </w:rPr>
      </w:pPr>
      <w:r w:rsidRPr="001C780A">
        <w:rPr>
          <w:b/>
        </w:rPr>
        <w:t>III. Состав, последовательность и сроки выполнения</w:t>
      </w:r>
    </w:p>
    <w:p w14:paraId="6F189218" w14:textId="77777777" w:rsidR="005A4178" w:rsidRPr="001C780A" w:rsidRDefault="005A4178" w:rsidP="002814A1">
      <w:pPr>
        <w:widowControl w:val="0"/>
        <w:spacing w:line="276" w:lineRule="auto"/>
        <w:jc w:val="center"/>
        <w:rPr>
          <w:b/>
        </w:rPr>
      </w:pPr>
      <w:r w:rsidRPr="001C780A">
        <w:rPr>
          <w:b/>
        </w:rPr>
        <w:t xml:space="preserve">административных процедур (действий), требования к порядку </w:t>
      </w:r>
      <w:r>
        <w:rPr>
          <w:b/>
        </w:rPr>
        <w:br/>
      </w:r>
      <w:r w:rsidRPr="001C780A">
        <w:rPr>
          <w:b/>
        </w:rPr>
        <w:t>их</w:t>
      </w:r>
      <w:r>
        <w:rPr>
          <w:b/>
        </w:rPr>
        <w:t xml:space="preserve"> </w:t>
      </w:r>
      <w:r w:rsidRPr="001C780A">
        <w:rPr>
          <w:b/>
        </w:rPr>
        <w:t>выполнения, в том числе особенности выполнения административных</w:t>
      </w:r>
    </w:p>
    <w:p w14:paraId="1CA99403" w14:textId="77777777" w:rsidR="005A4178" w:rsidRPr="001C780A" w:rsidRDefault="005A4178" w:rsidP="002814A1">
      <w:pPr>
        <w:widowControl w:val="0"/>
        <w:spacing w:line="276" w:lineRule="auto"/>
        <w:jc w:val="center"/>
        <w:rPr>
          <w:b/>
        </w:rPr>
      </w:pPr>
      <w:r w:rsidRPr="001C780A">
        <w:rPr>
          <w:b/>
        </w:rPr>
        <w:t>процедур (действий) в электронной форме</w:t>
      </w:r>
    </w:p>
    <w:p w14:paraId="30A00325" w14:textId="77777777" w:rsidR="005A4178" w:rsidRPr="001C780A" w:rsidRDefault="005A4178" w:rsidP="002814A1">
      <w:pPr>
        <w:pStyle w:val="31"/>
        <w:rPr>
          <w:rFonts w:ascii="Calibri" w:hAnsi="Calibri" w:cs="Calibri"/>
        </w:rPr>
      </w:pPr>
    </w:p>
    <w:p w14:paraId="05A563EF" w14:textId="77777777" w:rsidR="005A4178" w:rsidRPr="001C780A" w:rsidRDefault="005A4178" w:rsidP="002814A1">
      <w:pPr>
        <w:widowControl w:val="0"/>
        <w:spacing w:line="276" w:lineRule="auto"/>
      </w:pPr>
      <w:r w:rsidRPr="001C780A">
        <w:t>При предоставлении услуги осуществляются следующие административные процедуры:</w:t>
      </w:r>
    </w:p>
    <w:p w14:paraId="34F771DC" w14:textId="77777777" w:rsidR="005A4178" w:rsidRPr="001C780A" w:rsidRDefault="005A4178" w:rsidP="002814A1">
      <w:pPr>
        <w:pStyle w:val="31"/>
      </w:pPr>
      <w:r w:rsidRPr="001C780A">
        <w:t>– идентификация пациента;</w:t>
      </w:r>
    </w:p>
    <w:p w14:paraId="13D7DAF1" w14:textId="77777777" w:rsidR="005A4178" w:rsidRPr="001C780A" w:rsidRDefault="005A4178" w:rsidP="002814A1">
      <w:pPr>
        <w:pStyle w:val="31"/>
      </w:pPr>
      <w:r w:rsidRPr="001C780A">
        <w:t>– запись пациента на при</w:t>
      </w:r>
      <w:r>
        <w:t>ё</w:t>
      </w:r>
      <w:r w:rsidRPr="001C780A">
        <w:t>м к врачу;</w:t>
      </w:r>
    </w:p>
    <w:p w14:paraId="5AF7171B" w14:textId="77777777" w:rsidR="005A4178" w:rsidRPr="001C780A" w:rsidRDefault="005A4178" w:rsidP="002814A1">
      <w:pPr>
        <w:pStyle w:val="31"/>
      </w:pPr>
      <w:r w:rsidRPr="001C780A">
        <w:t>– запись пациента на повторный приём к врачу;</w:t>
      </w:r>
    </w:p>
    <w:p w14:paraId="543E528E" w14:textId="77777777" w:rsidR="005A4178" w:rsidRPr="001C780A" w:rsidRDefault="005A4178" w:rsidP="002814A1">
      <w:pPr>
        <w:pStyle w:val="31"/>
      </w:pPr>
      <w:r w:rsidRPr="001C780A">
        <w:t>– запись пациента на при</w:t>
      </w:r>
      <w:r>
        <w:t>ё</w:t>
      </w:r>
      <w:r w:rsidRPr="001C780A">
        <w:t>м к врачу по Направлению;</w:t>
      </w:r>
    </w:p>
    <w:p w14:paraId="75F1F311" w14:textId="77777777" w:rsidR="005A4178" w:rsidRPr="001C780A" w:rsidRDefault="005A4178" w:rsidP="002814A1">
      <w:pPr>
        <w:pStyle w:val="31"/>
      </w:pPr>
      <w:r w:rsidRPr="001C780A">
        <w:t>– запись пациента через Журнал отложенной записи;</w:t>
      </w:r>
    </w:p>
    <w:p w14:paraId="5E06B914" w14:textId="77777777" w:rsidR="005A4178" w:rsidRPr="001C780A" w:rsidRDefault="005A4178" w:rsidP="002814A1">
      <w:pPr>
        <w:pStyle w:val="31"/>
      </w:pPr>
      <w:r w:rsidRPr="001C780A">
        <w:t>–</w:t>
      </w:r>
      <w:r>
        <w:t> </w:t>
      </w:r>
      <w:r w:rsidRPr="001C780A">
        <w:t>запись пациента для прохождения профилактических медицинских осмотров, диспансеризации;</w:t>
      </w:r>
    </w:p>
    <w:p w14:paraId="42F70F4E" w14:textId="77777777" w:rsidR="005A4178" w:rsidRPr="001C780A" w:rsidRDefault="005A4178" w:rsidP="002814A1">
      <w:pPr>
        <w:pStyle w:val="31"/>
      </w:pPr>
      <w:r w:rsidRPr="001C780A">
        <w:t>– вызов врача на дом;</w:t>
      </w:r>
    </w:p>
    <w:p w14:paraId="1B12F16A" w14:textId="0426D8CD" w:rsidR="005A4178" w:rsidRPr="001C780A" w:rsidRDefault="005A4178" w:rsidP="002814A1">
      <w:pPr>
        <w:pStyle w:val="31"/>
      </w:pPr>
      <w:r w:rsidRPr="001C780A">
        <w:t xml:space="preserve">– </w:t>
      </w:r>
      <w:r>
        <w:t>отмена записи на приё</w:t>
      </w:r>
      <w:r w:rsidRPr="001C780A">
        <w:t xml:space="preserve">м к врачу и аннулирование заявки в Журнале отложенной записи </w:t>
      </w:r>
      <w:r w:rsidR="00D655D3">
        <w:br/>
      </w:r>
      <w:r w:rsidRPr="001C780A">
        <w:t xml:space="preserve">по инициативе пациента; </w:t>
      </w:r>
    </w:p>
    <w:p w14:paraId="40C42D53" w14:textId="77777777" w:rsidR="005A4178" w:rsidRPr="001C780A" w:rsidRDefault="005A4178" w:rsidP="002814A1">
      <w:pPr>
        <w:widowControl w:val="0"/>
        <w:spacing w:line="276" w:lineRule="auto"/>
        <w:ind w:firstLine="567"/>
        <w:jc w:val="both"/>
      </w:pPr>
      <w:r w:rsidRPr="001C780A">
        <w:t>– внесение измен</w:t>
      </w:r>
      <w:r>
        <w:t>ений в запись на приё</w:t>
      </w:r>
      <w:r w:rsidRPr="001C780A">
        <w:t>м к врачу по инициативе медицинской организации.</w:t>
      </w:r>
    </w:p>
    <w:p w14:paraId="410B9D5F" w14:textId="77777777" w:rsidR="005A4178" w:rsidRPr="00DC2DF6" w:rsidRDefault="005A4178" w:rsidP="002814A1">
      <w:pPr>
        <w:pStyle w:val="110"/>
        <w:numPr>
          <w:ilvl w:val="1"/>
          <w:numId w:val="11"/>
        </w:numPr>
        <w:ind w:left="0" w:firstLine="567"/>
      </w:pPr>
      <w:r w:rsidRPr="00DC2DF6">
        <w:rPr>
          <w:rFonts w:eastAsia="Times New Roman"/>
          <w:lang w:eastAsia="ru-RU"/>
        </w:rPr>
        <w:t>И</w:t>
      </w:r>
      <w:r w:rsidRPr="00DC2DF6">
        <w:t xml:space="preserve">дентификация пациента. </w:t>
      </w:r>
    </w:p>
    <w:p w14:paraId="75A125A4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  <w:rPr>
          <w:rFonts w:eastAsia="Times New Roman"/>
          <w:lang w:eastAsia="ru-RU"/>
        </w:rPr>
      </w:pPr>
      <w:r w:rsidRPr="001C780A">
        <w:rPr>
          <w:rFonts w:eastAsia="Times New Roman"/>
          <w:lang w:eastAsia="ru-RU"/>
        </w:rPr>
        <w:t xml:space="preserve"> Юридическим фактом, являющимся основанием для начала административной процедуры, является обращение заявителя.</w:t>
      </w:r>
    </w:p>
    <w:p w14:paraId="422E0681" w14:textId="6157EC90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  <w:rPr>
          <w:rFonts w:eastAsia="Times New Roman"/>
          <w:lang w:eastAsia="ru-RU"/>
        </w:rPr>
      </w:pPr>
      <w:r w:rsidRPr="001C780A">
        <w:rPr>
          <w:rFonts w:eastAsia="Times New Roman"/>
          <w:lang w:eastAsia="ru-RU"/>
        </w:rPr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 </w:t>
      </w:r>
    </w:p>
    <w:p w14:paraId="7ABC5B5A" w14:textId="77777777" w:rsidR="005A4178" w:rsidRPr="001C780A" w:rsidRDefault="005A4178" w:rsidP="002814A1">
      <w:pPr>
        <w:pStyle w:val="111"/>
        <w:numPr>
          <w:ilvl w:val="0"/>
          <w:numId w:val="0"/>
        </w:numPr>
        <w:ind w:left="567"/>
        <w:rPr>
          <w:rFonts w:eastAsia="Times New Roman"/>
          <w:lang w:eastAsia="ru-RU"/>
        </w:rPr>
      </w:pPr>
    </w:p>
    <w:p w14:paraId="27097964" w14:textId="77777777" w:rsidR="005A4178" w:rsidRPr="001C780A" w:rsidRDefault="005A4178" w:rsidP="002814A1">
      <w:pPr>
        <w:pStyle w:val="111"/>
        <w:ind w:firstLine="567"/>
        <w:rPr>
          <w:b/>
        </w:rPr>
      </w:pPr>
      <w:r w:rsidRPr="001C780A">
        <w:rPr>
          <w:b/>
        </w:rPr>
        <w:t>Процедура идентификации пациента в регистратуре медицинской организации.</w:t>
      </w:r>
    </w:p>
    <w:p w14:paraId="3182C82C" w14:textId="77777777" w:rsidR="005A4178" w:rsidRPr="001C780A" w:rsidRDefault="005A4178" w:rsidP="002814A1">
      <w:pPr>
        <w:pStyle w:val="1111"/>
        <w:ind w:firstLine="567"/>
      </w:pPr>
      <w:r w:rsidRPr="001C780A">
        <w:t xml:space="preserve">В регистратуру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 xml:space="preserve">заявителем представляются документы, </w:t>
      </w:r>
      <w:r w:rsidRPr="002C3EEA">
        <w:t>указанные в пункте 2.5. настоящего</w:t>
      </w:r>
      <w:r w:rsidRPr="001C780A">
        <w:t xml:space="preserve"> Регламента.</w:t>
      </w:r>
    </w:p>
    <w:p w14:paraId="01460778" w14:textId="051B4415" w:rsidR="005A4178" w:rsidRPr="001C780A" w:rsidRDefault="005A4178" w:rsidP="002814A1">
      <w:pPr>
        <w:pStyle w:val="1111"/>
        <w:ind w:firstLine="567"/>
      </w:pPr>
      <w:r w:rsidRPr="001C780A">
        <w:t>Сотрудник регистратуры проводит идентификацию пациента пут</w:t>
      </w:r>
      <w:r>
        <w:t>ё</w:t>
      </w:r>
      <w:r w:rsidRPr="001C780A">
        <w:t xml:space="preserve">м внесения в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>сведений о пациенте (фамилия, имя, отчество (при наличии), дата рождения, номер полиса ОМС пациента, СНИЛС).</w:t>
      </w:r>
    </w:p>
    <w:p w14:paraId="76994502" w14:textId="77777777" w:rsidR="005A4178" w:rsidRPr="001C780A" w:rsidRDefault="005A4178" w:rsidP="002814A1">
      <w:pPr>
        <w:pStyle w:val="212"/>
      </w:pPr>
      <w:r w:rsidRPr="001C780A">
        <w:t xml:space="preserve">Идентификация пройдена, если в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>найдены данные пациента. Если данные пациента не найдены в МИС, регистратор осуществляет регистрацию пациента согласно пункту 1.4.2 настоящего Регламента.</w:t>
      </w:r>
    </w:p>
    <w:p w14:paraId="70F94354" w14:textId="77777777" w:rsidR="005A4178" w:rsidRPr="001C780A" w:rsidRDefault="005A4178" w:rsidP="002814A1">
      <w:pPr>
        <w:pStyle w:val="212"/>
      </w:pPr>
      <w:r w:rsidRPr="001C780A">
        <w:t>В случае отсутствия у пациента полиса ОМС, пациент оповещается о возможности получения медицинской помощи в форме неотложной помощи и необходимости обратиться в страховую компанию для оформления полиса.</w:t>
      </w:r>
    </w:p>
    <w:p w14:paraId="735DA3BA" w14:textId="5A4BE4D5" w:rsidR="002814A1" w:rsidRDefault="009B79CC" w:rsidP="009B79CC">
      <w:pPr>
        <w:pStyle w:val="212"/>
        <w:ind w:firstLine="0"/>
        <w:rPr>
          <w:b/>
        </w:rPr>
      </w:pPr>
      <w:r>
        <w:br/>
      </w:r>
    </w:p>
    <w:p w14:paraId="749FD7B6" w14:textId="77777777" w:rsidR="005A4178" w:rsidRPr="001C780A" w:rsidRDefault="005A4178" w:rsidP="002814A1">
      <w:pPr>
        <w:pStyle w:val="212"/>
        <w:rPr>
          <w:b/>
        </w:rPr>
      </w:pPr>
      <w:r w:rsidRPr="001C780A">
        <w:rPr>
          <w:b/>
        </w:rPr>
        <w:t>Процедура идентификации пациента в Службе 122.</w:t>
      </w:r>
    </w:p>
    <w:p w14:paraId="33235C4D" w14:textId="020F7F19" w:rsidR="005A4178" w:rsidRPr="001C780A" w:rsidRDefault="005A4178" w:rsidP="002814A1">
      <w:pPr>
        <w:pStyle w:val="31"/>
      </w:pPr>
      <w:r w:rsidRPr="001C780A">
        <w:t>При получении услуг запись пациента на при</w:t>
      </w:r>
      <w:r>
        <w:t>ё</w:t>
      </w:r>
      <w:r w:rsidRPr="001C780A">
        <w:t>м к врачу, запись пациента через Журнал отложенной записи, отмена записи на при</w:t>
      </w:r>
      <w:r>
        <w:t>ё</w:t>
      </w:r>
      <w:r w:rsidRPr="001C780A">
        <w:t>м к врачу и аннулирование заявки в Журнале отложенной записи по инициативе пациента через Службу 122 идентификация пациента осуществляется на основании сведений о пациенте, полученных от заявителя (фамилия, имя, отчество (при наличии), дата рождения, номер полиса ОМС пациента).</w:t>
      </w:r>
    </w:p>
    <w:p w14:paraId="6E98C120" w14:textId="77777777" w:rsidR="005A4178" w:rsidRPr="001C780A" w:rsidRDefault="005A4178" w:rsidP="002814A1">
      <w:pPr>
        <w:pStyle w:val="aff3"/>
      </w:pPr>
      <w:r w:rsidRPr="001C780A">
        <w:t xml:space="preserve">Идентификация пройдена, если в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>найдены данные пациента.</w:t>
      </w:r>
    </w:p>
    <w:p w14:paraId="7535C994" w14:textId="278B8EAB" w:rsidR="005A4178" w:rsidRPr="001C780A" w:rsidRDefault="005A4178" w:rsidP="002814A1">
      <w:pPr>
        <w:pStyle w:val="aff3"/>
      </w:pPr>
      <w:r w:rsidRPr="001C780A">
        <w:t xml:space="preserve">Если данные пациента в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>не найдены, оператор Службы 122 информирует заявителя о том, что запись на при</w:t>
      </w:r>
      <w:r>
        <w:t>ё</w:t>
      </w:r>
      <w:r w:rsidRPr="001C780A">
        <w:t xml:space="preserve">м к врачу осуществляется Службой 122 </w:t>
      </w:r>
      <w:r w:rsidR="00D655D3">
        <w:br/>
      </w:r>
      <w:r w:rsidRPr="001C780A">
        <w:t>для граждан, прикрепл</w:t>
      </w:r>
      <w:r>
        <w:t>ё</w:t>
      </w:r>
      <w:r w:rsidRPr="001C780A">
        <w:t xml:space="preserve">нных к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 xml:space="preserve">. </w:t>
      </w:r>
    </w:p>
    <w:p w14:paraId="638662FE" w14:textId="77777777" w:rsidR="005A4178" w:rsidRPr="001C780A" w:rsidRDefault="005A4178" w:rsidP="002814A1">
      <w:pPr>
        <w:pStyle w:val="aff3"/>
      </w:pPr>
      <w:r w:rsidRPr="001C780A">
        <w:t>При получении услуги по записи по Направлению через Службу 122 у заявителя запрашивается номер Направления и фамилия пациента.</w:t>
      </w:r>
    </w:p>
    <w:p w14:paraId="3590A30F" w14:textId="2F3A9637" w:rsidR="005A4178" w:rsidRPr="001C780A" w:rsidRDefault="005A4178" w:rsidP="002814A1">
      <w:pPr>
        <w:pStyle w:val="aff3"/>
      </w:pPr>
      <w:r w:rsidRPr="001C780A">
        <w:t xml:space="preserve">Идентификация пройдена, если для данного пациента сформировано Направление </w:t>
      </w:r>
      <w:r w:rsidR="00D655D3">
        <w:br/>
      </w:r>
      <w:r w:rsidRPr="001C780A">
        <w:t>в ГИС РЕГИЗ.</w:t>
      </w:r>
    </w:p>
    <w:p w14:paraId="08CC48CD" w14:textId="75A18508" w:rsidR="005A4178" w:rsidRPr="001C780A" w:rsidRDefault="005A4178" w:rsidP="002814A1">
      <w:pPr>
        <w:pStyle w:val="aff3"/>
      </w:pPr>
      <w:r w:rsidRPr="001C780A">
        <w:t xml:space="preserve">Если для данного пациента Направление в ГИС РЕГИЗ не сформировано, Служба 122 информирует заявителя о том, что для записи по данному Направлению необходимо обратиться </w:t>
      </w:r>
      <w:r w:rsidR="00D655D3">
        <w:br/>
      </w:r>
      <w:r w:rsidRPr="001C780A">
        <w:t xml:space="preserve">в </w:t>
      </w:r>
      <w:r w:rsidRPr="001C780A">
        <w:rPr>
          <w:rFonts w:eastAsia="Times New Roman"/>
          <w:lang w:eastAsia="ru-RU"/>
        </w:rPr>
        <w:t>медицинскую организацию</w:t>
      </w:r>
      <w:r w:rsidRPr="001C780A">
        <w:t>.</w:t>
      </w:r>
    </w:p>
    <w:p w14:paraId="5B3ADBE8" w14:textId="77777777" w:rsidR="005A4178" w:rsidRPr="001C780A" w:rsidRDefault="005A4178" w:rsidP="002814A1">
      <w:pPr>
        <w:pStyle w:val="31"/>
      </w:pPr>
      <w:r w:rsidRPr="001C780A">
        <w:t xml:space="preserve">При получении услуги по вызову врача на дом через Службу 122 идентификация пациента осуществляется на основании сведений о пациенте, полученных от заявителя (фамилия, имя, отчество (при наличии), дата рождения, номер полиса ОМС пациента, адрес фактического места нахождения). </w:t>
      </w:r>
    </w:p>
    <w:p w14:paraId="7C1348C4" w14:textId="6160913F" w:rsidR="005A4178" w:rsidRPr="001C780A" w:rsidRDefault="005A4178" w:rsidP="002814A1">
      <w:pPr>
        <w:pStyle w:val="212"/>
      </w:pPr>
      <w:r w:rsidRPr="001C780A">
        <w:t>Оператор Службы 122 проводит идентификацию пациента пут</w:t>
      </w:r>
      <w:r>
        <w:t>ё</w:t>
      </w:r>
      <w:r w:rsidRPr="001C780A">
        <w:t xml:space="preserve">м внесения </w:t>
      </w:r>
      <w:r w:rsidR="00D655D3">
        <w:br/>
      </w:r>
      <w:r w:rsidRPr="001C780A">
        <w:t>в информационную систему с автоматизированного рабочего места оператора предоставленных заявителем сведений о пациенте.</w:t>
      </w:r>
    </w:p>
    <w:p w14:paraId="0ADB8037" w14:textId="77777777" w:rsidR="005A4178" w:rsidRPr="001C780A" w:rsidRDefault="005A4178" w:rsidP="002814A1">
      <w:pPr>
        <w:pStyle w:val="212"/>
      </w:pPr>
      <w:r w:rsidRPr="001C780A">
        <w:t>При обращении представителя пациента необходимо сообщить данные о его законном представителе.</w:t>
      </w:r>
    </w:p>
    <w:p w14:paraId="21D27EF2" w14:textId="77777777" w:rsidR="005A4178" w:rsidRPr="001C780A" w:rsidRDefault="005A4178" w:rsidP="002814A1">
      <w:pPr>
        <w:pStyle w:val="212"/>
      </w:pPr>
    </w:p>
    <w:p w14:paraId="235CCFE6" w14:textId="330AAA7D" w:rsidR="005A4178" w:rsidRPr="001C780A" w:rsidRDefault="005A4178" w:rsidP="002814A1">
      <w:pPr>
        <w:pStyle w:val="111"/>
        <w:ind w:firstLine="567"/>
        <w:rPr>
          <w:b/>
        </w:rPr>
      </w:pPr>
      <w:r w:rsidRPr="001C780A">
        <w:rPr>
          <w:b/>
        </w:rPr>
        <w:t xml:space="preserve">Процедура идентификации пациента при обращении заявителя через </w:t>
      </w:r>
      <w:r w:rsidR="00D655D3">
        <w:rPr>
          <w:b/>
        </w:rPr>
        <w:br/>
      </w:r>
      <w:r w:rsidRPr="001C780A">
        <w:rPr>
          <w:b/>
        </w:rPr>
        <w:t>Интернет-Порталы, Интернет-ресурсы, инфоматы.</w:t>
      </w:r>
    </w:p>
    <w:p w14:paraId="3AA0770F" w14:textId="3B3B5560" w:rsidR="005A4178" w:rsidRPr="001C780A" w:rsidRDefault="005A4178" w:rsidP="002814A1">
      <w:pPr>
        <w:pStyle w:val="31"/>
      </w:pPr>
      <w:r w:rsidRPr="001C780A">
        <w:t>При получении услуг запись пациента на при</w:t>
      </w:r>
      <w:r>
        <w:t>ё</w:t>
      </w:r>
      <w:r w:rsidRPr="001C780A">
        <w:t>м к врачу, запись пациента через Журнал отложенной записи, отмена записи на при</w:t>
      </w:r>
      <w:r>
        <w:t>ё</w:t>
      </w:r>
      <w:r w:rsidRPr="001C780A">
        <w:t xml:space="preserve">м к врачу и аннулирование заявки в Журнале отложенной записи по инициативе пациента через Интернет-Порталы, </w:t>
      </w:r>
      <w:r w:rsidRPr="001C780A">
        <w:rPr>
          <w:rFonts w:eastAsia="Times New Roman"/>
          <w:lang w:eastAsia="ru-RU"/>
        </w:rPr>
        <w:t xml:space="preserve">Интернет-ресурсы </w:t>
      </w:r>
      <w:r w:rsidRPr="001C780A">
        <w:t xml:space="preserve"> идентификация пациента осуществляется на основании персональных данных пациента, содержащихся </w:t>
      </w:r>
      <w:r w:rsidRPr="002C3EEA">
        <w:t>в Ли</w:t>
      </w:r>
      <w:r w:rsidRPr="001C780A">
        <w:t xml:space="preserve">чном кабинете (фамилия, имя, отчество (последнее – при наличии), дата рождения, номер полиса ОМС), либо на основании введённых персональных данных пациента (фамилия, имя, отчество (последнее – при наличии), дата рождения, номер полиса ОМС). </w:t>
      </w:r>
    </w:p>
    <w:p w14:paraId="39043F62" w14:textId="77777777" w:rsidR="005A4178" w:rsidRPr="001C780A" w:rsidRDefault="005A4178" w:rsidP="002814A1">
      <w:pPr>
        <w:pStyle w:val="aff3"/>
      </w:pPr>
      <w:r w:rsidRPr="001C780A">
        <w:t xml:space="preserve">Идентификация пройдена, если в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>найдены данные пациента.</w:t>
      </w:r>
    </w:p>
    <w:p w14:paraId="28314D8A" w14:textId="619D6462" w:rsidR="005A4178" w:rsidRDefault="005A4178" w:rsidP="002814A1">
      <w:pPr>
        <w:pStyle w:val="aff3"/>
      </w:pPr>
      <w:r w:rsidRPr="001C780A">
        <w:t xml:space="preserve">Если данные пациента в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 xml:space="preserve">не найдены, на экране появляется соответствующая информация, в которой заявителю предлагается обратиться </w:t>
      </w:r>
    </w:p>
    <w:p w14:paraId="72EDF57A" w14:textId="020399E0" w:rsidR="005A4178" w:rsidRPr="001C780A" w:rsidRDefault="005A4178" w:rsidP="002814A1">
      <w:pPr>
        <w:pStyle w:val="aff3"/>
      </w:pPr>
      <w:r w:rsidRPr="001C780A">
        <w:t xml:space="preserve">непосредственно в регистратуру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>для осущ</w:t>
      </w:r>
      <w:r w:rsidR="00DC2DF6">
        <w:t>ествления регистрации пациента.</w:t>
      </w:r>
    </w:p>
    <w:p w14:paraId="2DEF487A" w14:textId="3AB5F6DC" w:rsidR="005A4178" w:rsidRPr="001C780A" w:rsidRDefault="005A4178" w:rsidP="002814A1">
      <w:pPr>
        <w:pStyle w:val="aff3"/>
      </w:pPr>
      <w:r w:rsidRPr="001C780A">
        <w:t xml:space="preserve">При получении услуги по записи по Направлению через Интернет-Порталы </w:t>
      </w:r>
      <w:r w:rsidR="00D655D3">
        <w:br/>
      </w:r>
      <w:r w:rsidRPr="001C780A">
        <w:t xml:space="preserve">и </w:t>
      </w:r>
      <w:r w:rsidRPr="001C780A">
        <w:rPr>
          <w:rFonts w:eastAsia="Times New Roman"/>
          <w:lang w:eastAsia="ru-RU"/>
        </w:rPr>
        <w:t>Интернет-ресурсы</w:t>
      </w:r>
      <w:r w:rsidRPr="001C780A">
        <w:t xml:space="preserve"> заявителем заполняется электронная форма, содержащая следующие сведения:</w:t>
      </w:r>
    </w:p>
    <w:p w14:paraId="4FBC2D3D" w14:textId="7777777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 xml:space="preserve"> – номер Направления;</w:t>
      </w:r>
    </w:p>
    <w:p w14:paraId="01204A7E" w14:textId="77777777" w:rsidR="005A4178" w:rsidRPr="001C780A" w:rsidRDefault="005A4178" w:rsidP="002814A1">
      <w:pPr>
        <w:pStyle w:val="111"/>
        <w:numPr>
          <w:ilvl w:val="0"/>
          <w:numId w:val="0"/>
        </w:numPr>
        <w:ind w:firstLine="567"/>
      </w:pPr>
      <w:r w:rsidRPr="001C780A">
        <w:t>– фамилия пациента.</w:t>
      </w:r>
    </w:p>
    <w:p w14:paraId="4ED66245" w14:textId="3E2C41B9" w:rsidR="005A4178" w:rsidRPr="001C780A" w:rsidRDefault="005A4178" w:rsidP="002814A1">
      <w:pPr>
        <w:pStyle w:val="aff3"/>
      </w:pPr>
      <w:r w:rsidRPr="001C780A">
        <w:t xml:space="preserve">Идентификация пройдена, если для данного пациента сформировано Направление </w:t>
      </w:r>
      <w:r w:rsidR="00D655D3">
        <w:br/>
      </w:r>
      <w:r w:rsidRPr="001C780A">
        <w:t xml:space="preserve">в </w:t>
      </w:r>
      <w:r>
        <w:t xml:space="preserve">подсистеме «Управление очередями на оказание медицинской помощи» </w:t>
      </w:r>
      <w:r w:rsidRPr="001C780A">
        <w:t>ГИС РЕГИЗ.</w:t>
      </w:r>
    </w:p>
    <w:p w14:paraId="1184C823" w14:textId="77777777" w:rsidR="005A4178" w:rsidRPr="001C780A" w:rsidRDefault="005A4178" w:rsidP="002814A1">
      <w:pPr>
        <w:pStyle w:val="aff3"/>
      </w:pPr>
      <w:r w:rsidRPr="001C780A">
        <w:t>Если для данного пациента Направление в ГИС РЕГИЗ не сформировано, на экране появляется соответствующая информация.</w:t>
      </w:r>
    </w:p>
    <w:p w14:paraId="1D87A34B" w14:textId="7ABBC9A2" w:rsidR="005A4178" w:rsidRPr="001C780A" w:rsidRDefault="005A4178" w:rsidP="002814A1">
      <w:pPr>
        <w:pStyle w:val="31"/>
      </w:pPr>
      <w:r w:rsidRPr="001C780A">
        <w:t xml:space="preserve">При получении услуг запись пациента для прохождения профилактических медицинских осмотров, диспансеризации, вызов врача на дом через Интернет-Порталы и </w:t>
      </w:r>
      <w:r w:rsidRPr="001C780A">
        <w:rPr>
          <w:rFonts w:eastAsia="Times New Roman"/>
          <w:lang w:eastAsia="ru-RU"/>
        </w:rPr>
        <w:t xml:space="preserve">Интернет-ресурсы </w:t>
      </w:r>
      <w:r w:rsidRPr="001C780A">
        <w:t xml:space="preserve">идентификация пациента осуществляется на основании персональных данных пациента, </w:t>
      </w:r>
      <w:r w:rsidRPr="002C3EEA">
        <w:t>содержащихся в Ли</w:t>
      </w:r>
      <w:r w:rsidRPr="001C780A">
        <w:t>чном кабинете (фамилия, имя, отчество (последнее – при наличии), дата рождения, номер полиса ОМС), либо, в случае вызова врача на дом, на основании персональных данных пациента, введ</w:t>
      </w:r>
      <w:r>
        <w:t>ё</w:t>
      </w:r>
      <w:r w:rsidRPr="001C780A">
        <w:t xml:space="preserve">нных заявителем (фамилия, имя, отчество (последнее – при наличии), дата рождения, номер полиса ОМС). </w:t>
      </w:r>
    </w:p>
    <w:p w14:paraId="779023E6" w14:textId="77777777" w:rsidR="005A4178" w:rsidRPr="001C780A" w:rsidRDefault="005A4178" w:rsidP="002814A1">
      <w:pPr>
        <w:pStyle w:val="aff3"/>
      </w:pPr>
      <w:r w:rsidRPr="001C780A">
        <w:t xml:space="preserve">Идентификация пройдена, если в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>найдены данные пациента.</w:t>
      </w:r>
    </w:p>
    <w:p w14:paraId="6B5739C7" w14:textId="11333295" w:rsidR="005A4178" w:rsidRPr="001C780A" w:rsidRDefault="005A4178" w:rsidP="002814A1">
      <w:pPr>
        <w:pStyle w:val="111"/>
        <w:ind w:firstLine="567"/>
      </w:pPr>
      <w:r w:rsidRPr="001C780A">
        <w:t>Идентификация пациента при записи на повторный при</w:t>
      </w:r>
      <w:r>
        <w:t>ё</w:t>
      </w:r>
      <w:r w:rsidRPr="001C780A">
        <w:t xml:space="preserve">м происходит с использованием персональных данных пациента, содержащихся в МИС </w:t>
      </w:r>
      <w:r w:rsidRPr="001C780A">
        <w:rPr>
          <w:rFonts w:eastAsia="Times New Roman"/>
          <w:lang w:eastAsia="ru-RU"/>
        </w:rPr>
        <w:t>медицинской организации.</w:t>
      </w:r>
    </w:p>
    <w:p w14:paraId="0C506FD2" w14:textId="77777777" w:rsidR="005A4178" w:rsidRPr="001C780A" w:rsidRDefault="005A4178" w:rsidP="002814A1">
      <w:pPr>
        <w:pStyle w:val="111"/>
        <w:ind w:firstLine="567"/>
      </w:pPr>
      <w:r w:rsidRPr="001C780A">
        <w:t>Продолжительность административной процедуры – не более 2 минут.</w:t>
      </w:r>
    </w:p>
    <w:p w14:paraId="04DE8DC1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68F0DD02" w14:textId="77777777" w:rsidR="005A4178" w:rsidRPr="001C780A" w:rsidRDefault="005A4178" w:rsidP="002814A1">
      <w:pPr>
        <w:pStyle w:val="111"/>
        <w:ind w:firstLine="567"/>
      </w:pPr>
      <w:r w:rsidRPr="001C780A">
        <w:t xml:space="preserve">– сотрудник регистратуры; </w:t>
      </w:r>
    </w:p>
    <w:p w14:paraId="7B5B82E5" w14:textId="77777777" w:rsidR="005A4178" w:rsidRPr="001C780A" w:rsidRDefault="005A4178" w:rsidP="002814A1">
      <w:pPr>
        <w:pStyle w:val="111"/>
        <w:ind w:firstLine="567"/>
      </w:pPr>
      <w:r w:rsidRPr="001C780A">
        <w:t>– оператор Службы 122;</w:t>
      </w:r>
    </w:p>
    <w:p w14:paraId="00B97DFC" w14:textId="77777777" w:rsidR="005A4178" w:rsidRPr="001C780A" w:rsidRDefault="005A4178" w:rsidP="002814A1">
      <w:pPr>
        <w:pStyle w:val="111"/>
        <w:ind w:firstLine="567"/>
      </w:pPr>
      <w:r w:rsidRPr="001C780A">
        <w:t>– врач, осуществляющий при</w:t>
      </w:r>
      <w:r>
        <w:t>ё</w:t>
      </w:r>
      <w:r w:rsidRPr="001C780A">
        <w:t>м пациента, при з</w:t>
      </w:r>
      <w:r>
        <w:t>аписи пациента на повторный приё</w:t>
      </w:r>
      <w:r w:rsidRPr="001C780A">
        <w:t>м;</w:t>
      </w:r>
    </w:p>
    <w:p w14:paraId="6722EA83" w14:textId="77777777" w:rsidR="005A4178" w:rsidRPr="001C780A" w:rsidRDefault="005A4178" w:rsidP="002814A1">
      <w:pPr>
        <w:pStyle w:val="111"/>
        <w:ind w:firstLine="567"/>
      </w:pPr>
      <w:r w:rsidRPr="001C780A">
        <w:t>– сотрудник, ответственный за домашний при</w:t>
      </w:r>
      <w:r>
        <w:t>ё</w:t>
      </w:r>
      <w:r w:rsidRPr="001C780A">
        <w:t>м граждан.</w:t>
      </w:r>
    </w:p>
    <w:p w14:paraId="418B85BF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rPr>
          <w:rFonts w:eastAsia="Times New Roman"/>
          <w:lang w:eastAsia="ru-RU"/>
        </w:rPr>
        <w:t xml:space="preserve"> Критерием принятия решения в рамках административной процедуры является предоставление заявителем сведений, необходимых для идентификации пациента.</w:t>
      </w:r>
    </w:p>
    <w:p w14:paraId="2096D3BE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  <w:rPr>
          <w:rFonts w:eastAsia="Times New Roman"/>
          <w:lang w:eastAsia="ru-RU"/>
        </w:rPr>
      </w:pPr>
      <w:r w:rsidRPr="001C780A">
        <w:rPr>
          <w:rFonts w:eastAsia="Times New Roman"/>
          <w:lang w:eastAsia="ru-RU"/>
        </w:rPr>
        <w:t xml:space="preserve"> Результатом административной процедуры является предоставление доступных для записи дат и времени при</w:t>
      </w:r>
      <w:r>
        <w:rPr>
          <w:rFonts w:eastAsia="Times New Roman"/>
          <w:lang w:eastAsia="ru-RU"/>
        </w:rPr>
        <w:t>ё</w:t>
      </w:r>
      <w:r w:rsidRPr="001C780A">
        <w:rPr>
          <w:rFonts w:eastAsia="Times New Roman"/>
          <w:lang w:eastAsia="ru-RU"/>
        </w:rPr>
        <w:t>ма врачей.</w:t>
      </w:r>
    </w:p>
    <w:p w14:paraId="5545F451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  <w:rPr>
          <w:rFonts w:eastAsia="Times New Roman"/>
          <w:lang w:eastAsia="ru-RU"/>
        </w:rPr>
      </w:pPr>
      <w:r w:rsidRPr="001C780A">
        <w:rPr>
          <w:rFonts w:eastAsia="Times New Roman"/>
          <w:lang w:eastAsia="ru-RU"/>
        </w:rPr>
        <w:t xml:space="preserve"> Фиксация результата административной процедуры не предусмотрена</w:t>
      </w:r>
      <w:r w:rsidRPr="001C780A">
        <w:t>.</w:t>
      </w:r>
    </w:p>
    <w:p w14:paraId="77BAAE86" w14:textId="77777777" w:rsidR="005A4178" w:rsidRPr="00DC2DF6" w:rsidRDefault="005A4178" w:rsidP="002814A1">
      <w:pPr>
        <w:pStyle w:val="111"/>
        <w:numPr>
          <w:ilvl w:val="0"/>
          <w:numId w:val="0"/>
        </w:numPr>
        <w:ind w:left="567"/>
        <w:rPr>
          <w:rFonts w:eastAsia="Times New Roman"/>
          <w:lang w:eastAsia="ru-RU"/>
        </w:rPr>
      </w:pPr>
    </w:p>
    <w:p w14:paraId="4FC6487C" w14:textId="77777777" w:rsidR="005A4178" w:rsidRPr="00DC2DF6" w:rsidRDefault="005A4178" w:rsidP="002814A1">
      <w:pPr>
        <w:pStyle w:val="110"/>
        <w:numPr>
          <w:ilvl w:val="1"/>
          <w:numId w:val="11"/>
        </w:numPr>
        <w:ind w:left="0" w:firstLine="567"/>
        <w:rPr>
          <w:rFonts w:eastAsia="Times New Roman"/>
          <w:lang w:eastAsia="ru-RU"/>
        </w:rPr>
      </w:pPr>
      <w:r w:rsidRPr="00DC2DF6">
        <w:rPr>
          <w:rFonts w:eastAsia="Times New Roman"/>
          <w:lang w:eastAsia="ru-RU"/>
        </w:rPr>
        <w:t xml:space="preserve"> Запись пациента на приём к врачу.</w:t>
      </w:r>
    </w:p>
    <w:p w14:paraId="04D795FE" w14:textId="77777777" w:rsidR="005A4178" w:rsidRPr="001C780A" w:rsidRDefault="005A4178" w:rsidP="002814A1">
      <w:pPr>
        <w:pStyle w:val="31"/>
        <w:numPr>
          <w:ilvl w:val="2"/>
          <w:numId w:val="12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идентификация пациента в МИС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>.</w:t>
      </w:r>
    </w:p>
    <w:p w14:paraId="5DA1D5B0" w14:textId="742832CD" w:rsidR="005A4178" w:rsidRPr="001C780A" w:rsidRDefault="005A4178" w:rsidP="002814A1">
      <w:pPr>
        <w:pStyle w:val="31"/>
        <w:numPr>
          <w:ilvl w:val="2"/>
          <w:numId w:val="12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 </w:t>
      </w:r>
    </w:p>
    <w:p w14:paraId="248FA56B" w14:textId="77777777" w:rsidR="005A4178" w:rsidRPr="001C780A" w:rsidRDefault="005A4178" w:rsidP="002814A1">
      <w:pPr>
        <w:pStyle w:val="31"/>
      </w:pPr>
    </w:p>
    <w:p w14:paraId="35C9C39A" w14:textId="77777777" w:rsidR="005A4178" w:rsidRPr="001C780A" w:rsidRDefault="005A4178" w:rsidP="002814A1">
      <w:pPr>
        <w:pStyle w:val="1111"/>
        <w:ind w:firstLine="567"/>
        <w:rPr>
          <w:b/>
        </w:rPr>
      </w:pPr>
      <w:r w:rsidRPr="00923C1E">
        <w:rPr>
          <w:b/>
        </w:rPr>
        <w:t>Процедура записи на при</w:t>
      </w:r>
      <w:r>
        <w:rPr>
          <w:b/>
        </w:rPr>
        <w:t>ё</w:t>
      </w:r>
      <w:r w:rsidRPr="00923C1E">
        <w:rPr>
          <w:b/>
        </w:rPr>
        <w:t>м к врачу через регистратуру медицинской организации.</w:t>
      </w:r>
    </w:p>
    <w:p w14:paraId="1861BA99" w14:textId="77777777" w:rsidR="005A4178" w:rsidRPr="001C780A" w:rsidRDefault="005A4178" w:rsidP="002814A1">
      <w:pPr>
        <w:pStyle w:val="31"/>
      </w:pPr>
      <w:r w:rsidRPr="001C780A">
        <w:t xml:space="preserve">Сотрудник регистратуры </w:t>
      </w:r>
      <w:r w:rsidRPr="001C780A">
        <w:rPr>
          <w:rFonts w:eastAsia="Times New Roman"/>
          <w:lang w:eastAsia="ru-RU"/>
        </w:rPr>
        <w:t>медицинской организации</w:t>
      </w:r>
      <w:r>
        <w:t xml:space="preserve"> </w:t>
      </w:r>
      <w:r w:rsidRPr="001C780A">
        <w:t>(при наличии) по телефону:</w:t>
      </w:r>
    </w:p>
    <w:p w14:paraId="78403647" w14:textId="77777777" w:rsidR="005A4178" w:rsidRPr="001C780A" w:rsidRDefault="005A4178" w:rsidP="002814A1">
      <w:pPr>
        <w:pStyle w:val="1111"/>
        <w:ind w:firstLine="567"/>
      </w:pPr>
      <w:r w:rsidRPr="001C780A">
        <w:t>– проводит идентификацию пациента в соответствии с пунктом 3.1 настоящего Регламента;</w:t>
      </w:r>
    </w:p>
    <w:p w14:paraId="526F328F" w14:textId="240E8CD3" w:rsidR="005A4178" w:rsidRPr="001C780A" w:rsidRDefault="005A4178" w:rsidP="002814A1">
      <w:pPr>
        <w:pStyle w:val="1111"/>
        <w:ind w:firstLine="567"/>
      </w:pPr>
      <w:r w:rsidRPr="001C780A">
        <w:t>– запрашивает у заявителя специальность в</w:t>
      </w:r>
      <w:r>
        <w:t>рача и производит запись на приё</w:t>
      </w:r>
      <w:r w:rsidRPr="001C780A">
        <w:t xml:space="preserve">м к врачу </w:t>
      </w:r>
      <w:r w:rsidR="00D655D3">
        <w:br/>
      </w:r>
      <w:r w:rsidRPr="001C780A">
        <w:t>на свободные дату и время с уч</w:t>
      </w:r>
      <w:r>
        <w:t>ё</w:t>
      </w:r>
      <w:r w:rsidRPr="001C780A">
        <w:t>том пожеланий заявителя;</w:t>
      </w:r>
    </w:p>
    <w:p w14:paraId="0EF38007" w14:textId="2B542ED3" w:rsidR="005A4178" w:rsidRPr="001C780A" w:rsidRDefault="005A4178" w:rsidP="002814A1">
      <w:pPr>
        <w:pStyle w:val="1111"/>
        <w:ind w:firstLine="567"/>
      </w:pPr>
      <w:r w:rsidRPr="001C780A">
        <w:t>– распечатывает и выдаёт заявителю талон на при</w:t>
      </w:r>
      <w:r>
        <w:t>ё</w:t>
      </w:r>
      <w:r w:rsidR="00DA6889">
        <w:t>м к врачу (приложение №</w:t>
      </w:r>
      <w:r w:rsidR="000640D3">
        <w:t xml:space="preserve"> </w:t>
      </w:r>
      <w:r w:rsidRPr="001C780A">
        <w:t>2 к настоящему Регламенту);</w:t>
      </w:r>
    </w:p>
    <w:p w14:paraId="2E834B7C" w14:textId="03BDE402" w:rsidR="005A4178" w:rsidRPr="001C780A" w:rsidRDefault="005A4178" w:rsidP="002814A1">
      <w:pPr>
        <w:pStyle w:val="1111"/>
        <w:ind w:firstLine="567"/>
      </w:pPr>
      <w:r w:rsidRPr="001C780A">
        <w:t xml:space="preserve">– при отсутствии в расписании врачей выбранной специальности, удобных заявителю даты </w:t>
      </w:r>
      <w:r w:rsidR="00D655D3">
        <w:br/>
      </w:r>
      <w:r w:rsidRPr="001C780A">
        <w:t>и времени при</w:t>
      </w:r>
      <w:r>
        <w:t>ё</w:t>
      </w:r>
      <w:r w:rsidRPr="001C780A">
        <w:t>ма, осуществляет регистрацию заявки на при</w:t>
      </w:r>
      <w:r>
        <w:t>ё</w:t>
      </w:r>
      <w:r w:rsidRPr="001C780A">
        <w:t>м к врачу в Журнале отложенной записи в соответствии с пунктом 3.5 настоящего Регламента.</w:t>
      </w:r>
    </w:p>
    <w:p w14:paraId="7DF39DB3" w14:textId="77777777" w:rsidR="005A4178" w:rsidRPr="001C780A" w:rsidRDefault="005A4178" w:rsidP="002814A1">
      <w:pPr>
        <w:pStyle w:val="1111"/>
        <w:ind w:firstLine="567"/>
      </w:pPr>
    </w:p>
    <w:p w14:paraId="05F5CB13" w14:textId="77777777" w:rsidR="005A4178" w:rsidRPr="001C780A" w:rsidRDefault="005A4178" w:rsidP="002814A1">
      <w:pPr>
        <w:pStyle w:val="1111"/>
        <w:ind w:firstLine="567"/>
        <w:rPr>
          <w:b/>
        </w:rPr>
      </w:pPr>
      <w:r w:rsidRPr="001C780A">
        <w:rPr>
          <w:b/>
        </w:rPr>
        <w:t>Процедура записи на при</w:t>
      </w:r>
      <w:r>
        <w:rPr>
          <w:b/>
        </w:rPr>
        <w:t>ё</w:t>
      </w:r>
      <w:r w:rsidRPr="001C780A">
        <w:rPr>
          <w:b/>
        </w:rPr>
        <w:t>м к врачу в Службе 122.</w:t>
      </w:r>
    </w:p>
    <w:p w14:paraId="417C52B9" w14:textId="77777777" w:rsidR="005A4178" w:rsidRPr="001C780A" w:rsidRDefault="005A4178" w:rsidP="002814A1">
      <w:pPr>
        <w:pStyle w:val="1111"/>
        <w:ind w:firstLine="567"/>
        <w:rPr>
          <w:color w:val="000000" w:themeColor="text1"/>
        </w:rPr>
      </w:pPr>
      <w:r w:rsidRPr="001C780A">
        <w:rPr>
          <w:color w:val="000000" w:themeColor="text1"/>
        </w:rPr>
        <w:t>Оператор Службы 122:</w:t>
      </w:r>
    </w:p>
    <w:p w14:paraId="597E4D3C" w14:textId="77777777" w:rsidR="005A4178" w:rsidRPr="001C780A" w:rsidRDefault="005A4178" w:rsidP="002814A1">
      <w:pPr>
        <w:pStyle w:val="1111"/>
        <w:ind w:firstLine="567"/>
      </w:pPr>
      <w:r w:rsidRPr="001C780A">
        <w:t>–</w:t>
      </w:r>
      <w:r>
        <w:t> </w:t>
      </w:r>
      <w:r w:rsidRPr="001C780A">
        <w:t>проводит идентификацию пациента в соответствии с пунктом 3.1 настоящего Регламента;</w:t>
      </w:r>
    </w:p>
    <w:p w14:paraId="5D65E251" w14:textId="6248CACE" w:rsidR="005A4178" w:rsidRPr="001C780A" w:rsidRDefault="005A4178" w:rsidP="002814A1">
      <w:pPr>
        <w:pStyle w:val="1111"/>
        <w:ind w:firstLine="567"/>
      </w:pPr>
      <w:r w:rsidRPr="001C780A">
        <w:t xml:space="preserve">– запрашивает у заявителя название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 xml:space="preserve">, специальность врача, </w:t>
      </w:r>
      <w:r w:rsidR="007E2206">
        <w:br/>
      </w:r>
      <w:r w:rsidRPr="001C780A">
        <w:t>при записи к врачу участковому – номер врачебного участка</w:t>
      </w:r>
      <w:r w:rsidR="007E2206">
        <w:t xml:space="preserve"> или фамилию участкового врача,</w:t>
      </w:r>
      <w:r w:rsidR="007E2206">
        <w:br/>
      </w:r>
      <w:r w:rsidRPr="001C780A">
        <w:t>и производит запись на при</w:t>
      </w:r>
      <w:r>
        <w:t>ё</w:t>
      </w:r>
      <w:r w:rsidRPr="001C780A">
        <w:t>м к врачу на свободные дату и время с уч</w:t>
      </w:r>
      <w:r>
        <w:t>ё</w:t>
      </w:r>
      <w:r w:rsidRPr="001C780A">
        <w:t xml:space="preserve">том пожеланий заявителя; </w:t>
      </w:r>
    </w:p>
    <w:p w14:paraId="28A8305E" w14:textId="77777777" w:rsidR="005A4178" w:rsidRPr="001C780A" w:rsidRDefault="005A4178" w:rsidP="002814A1">
      <w:pPr>
        <w:pStyle w:val="1111"/>
        <w:ind w:firstLine="567"/>
      </w:pPr>
      <w:r w:rsidRPr="001C780A">
        <w:t>– сообщает заявителю дату и время при</w:t>
      </w:r>
      <w:r>
        <w:t>ё</w:t>
      </w:r>
      <w:r w:rsidRPr="001C780A">
        <w:t>ма врача;</w:t>
      </w:r>
    </w:p>
    <w:p w14:paraId="184D51BE" w14:textId="77777777" w:rsidR="007E2206" w:rsidRDefault="005A4178" w:rsidP="002814A1">
      <w:pPr>
        <w:pStyle w:val="1111"/>
        <w:ind w:firstLine="567"/>
      </w:pPr>
      <w:r w:rsidRPr="001C780A">
        <w:t>–</w:t>
      </w:r>
      <w:r>
        <w:t> </w:t>
      </w:r>
      <w:r w:rsidRPr="001C780A">
        <w:t xml:space="preserve">при отсутствии в расписании врачей выбранной специальности, удобных заявителю даты </w:t>
      </w:r>
    </w:p>
    <w:p w14:paraId="5754520D" w14:textId="6A5F12B9" w:rsidR="005A4178" w:rsidRPr="001C780A" w:rsidRDefault="005A4178" w:rsidP="002814A1">
      <w:pPr>
        <w:pStyle w:val="1111"/>
      </w:pPr>
      <w:r w:rsidRPr="001C780A">
        <w:t>и времени при</w:t>
      </w:r>
      <w:r>
        <w:t>ё</w:t>
      </w:r>
      <w:r w:rsidRPr="001C780A">
        <w:t>ма, осуществляет регистрацию заявки на при</w:t>
      </w:r>
      <w:r>
        <w:t>ё</w:t>
      </w:r>
      <w:r w:rsidRPr="001C780A">
        <w:t xml:space="preserve">м к врачу </w:t>
      </w:r>
      <w:r w:rsidRPr="002C3EEA">
        <w:t>в Журнале отложенной записи в соответствии</w:t>
      </w:r>
      <w:r w:rsidRPr="001C780A">
        <w:t xml:space="preserve"> с пунктом 3.5 настоящего Регламента.</w:t>
      </w:r>
    </w:p>
    <w:p w14:paraId="58DC96A3" w14:textId="77777777" w:rsidR="005A4178" w:rsidRPr="001C780A" w:rsidRDefault="005A4178" w:rsidP="002814A1">
      <w:pPr>
        <w:pStyle w:val="1111"/>
        <w:ind w:firstLine="567"/>
      </w:pPr>
    </w:p>
    <w:p w14:paraId="218BC3DB" w14:textId="77777777" w:rsidR="005A4178" w:rsidRPr="001C780A" w:rsidRDefault="005A4178" w:rsidP="002814A1">
      <w:pPr>
        <w:pStyle w:val="1111"/>
        <w:ind w:firstLine="567"/>
        <w:rPr>
          <w:b/>
        </w:rPr>
      </w:pPr>
      <w:r w:rsidRPr="001C780A">
        <w:rPr>
          <w:b/>
        </w:rPr>
        <w:t xml:space="preserve">Процедура записи на приём к врачу посредством Интернет-Порталов, </w:t>
      </w:r>
      <w:r>
        <w:rPr>
          <w:b/>
        </w:rPr>
        <w:br/>
      </w:r>
      <w:r w:rsidRPr="001C780A">
        <w:rPr>
          <w:b/>
        </w:rPr>
        <w:t>Интернет-ресурсов и инфоматов.</w:t>
      </w:r>
    </w:p>
    <w:p w14:paraId="09E57DD5" w14:textId="77777777" w:rsidR="005A4178" w:rsidRPr="001C780A" w:rsidRDefault="005A4178" w:rsidP="002814A1">
      <w:pPr>
        <w:pStyle w:val="1111"/>
        <w:ind w:firstLine="567"/>
        <w:rPr>
          <w:color w:val="000000" w:themeColor="text1"/>
        </w:rPr>
      </w:pPr>
      <w:r w:rsidRPr="001C780A">
        <w:rPr>
          <w:color w:val="000000" w:themeColor="text1"/>
        </w:rPr>
        <w:t>Заявитель:</w:t>
      </w:r>
    </w:p>
    <w:p w14:paraId="4418FC9E" w14:textId="77777777" w:rsidR="005A4178" w:rsidRPr="001C780A" w:rsidRDefault="005A4178" w:rsidP="002814A1">
      <w:pPr>
        <w:pStyle w:val="1111"/>
        <w:ind w:firstLine="567"/>
      </w:pPr>
      <w:r w:rsidRPr="001C780A">
        <w:t>– проводит идентификацию пациента в соответствии с пунктом 3.1 настоящего Регламента;</w:t>
      </w:r>
    </w:p>
    <w:p w14:paraId="0DA001A2" w14:textId="77777777" w:rsidR="005A4178" w:rsidRPr="001C780A" w:rsidRDefault="005A4178" w:rsidP="002814A1">
      <w:pPr>
        <w:pStyle w:val="1111"/>
        <w:ind w:firstLine="567"/>
      </w:pPr>
      <w:r w:rsidRPr="001C780A">
        <w:t>– осуществляет запись на свободные дату и время;</w:t>
      </w:r>
    </w:p>
    <w:p w14:paraId="4E6B5B39" w14:textId="77777777" w:rsidR="005A4178" w:rsidRPr="001C780A" w:rsidRDefault="005A4178" w:rsidP="002814A1">
      <w:pPr>
        <w:pStyle w:val="1111"/>
        <w:ind w:firstLine="567"/>
      </w:pPr>
      <w:r w:rsidRPr="001C780A">
        <w:t>– при наличии технической возможности сохраняет и распечатывает талон на при</w:t>
      </w:r>
      <w:r>
        <w:t>ё</w:t>
      </w:r>
      <w:r w:rsidRPr="001C780A">
        <w:t>м;</w:t>
      </w:r>
    </w:p>
    <w:p w14:paraId="07977C77" w14:textId="1158E6E7" w:rsidR="005A4178" w:rsidRPr="001C780A" w:rsidRDefault="005A4178" w:rsidP="002814A1">
      <w:pPr>
        <w:pStyle w:val="1111"/>
        <w:ind w:firstLine="567"/>
      </w:pPr>
      <w:r w:rsidRPr="001C780A">
        <w:t>– при отсутствии в расписании врачей выбранной специальности свободных даты и времени при</w:t>
      </w:r>
      <w:r>
        <w:t>ё</w:t>
      </w:r>
      <w:r w:rsidRPr="001C780A">
        <w:t>ма осуществляет регистрацию заявки на при</w:t>
      </w:r>
      <w:r>
        <w:t>ё</w:t>
      </w:r>
      <w:r w:rsidRPr="001C780A">
        <w:t xml:space="preserve">м к врачу в Журнале отложенной записи </w:t>
      </w:r>
      <w:r w:rsidR="007E2206">
        <w:br/>
      </w:r>
      <w:r w:rsidRPr="001C780A">
        <w:t>в соответствии с пунктом 3.5 настоящего Регламента.</w:t>
      </w:r>
    </w:p>
    <w:p w14:paraId="598EA424" w14:textId="1A9ED7E7" w:rsidR="005A4178" w:rsidRDefault="005A4178" w:rsidP="002814A1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1C780A">
        <w:rPr>
          <w:rFonts w:ascii="Times New Roman" w:hAnsi="Times New Roman" w:cs="Times New Roman"/>
        </w:rPr>
        <w:t xml:space="preserve">Продолжительность административной </w:t>
      </w:r>
      <w:r w:rsidRPr="001202A6">
        <w:rPr>
          <w:rFonts w:ascii="Times New Roman" w:hAnsi="Times New Roman" w:cs="Times New Roman"/>
        </w:rPr>
        <w:t>процедуры не более 2 минут (</w:t>
      </w:r>
      <w:r>
        <w:rPr>
          <w:rFonts w:ascii="Times New Roman" w:hAnsi="Times New Roman" w:cs="Times New Roman"/>
        </w:rPr>
        <w:t xml:space="preserve">на попытку записи </w:t>
      </w:r>
      <w:r w:rsidR="007E22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одному специалисту)</w:t>
      </w:r>
      <w:r w:rsidRPr="001C780A">
        <w:rPr>
          <w:rFonts w:ascii="Times New Roman" w:hAnsi="Times New Roman" w:cs="Times New Roman"/>
        </w:rPr>
        <w:t>.</w:t>
      </w:r>
    </w:p>
    <w:p w14:paraId="503BDAC9" w14:textId="77777777" w:rsidR="005A4178" w:rsidRPr="001C780A" w:rsidRDefault="005A4178" w:rsidP="002814A1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23452577" w14:textId="77777777" w:rsidR="005A4178" w:rsidRPr="001C780A" w:rsidRDefault="005A4178" w:rsidP="002814A1">
      <w:pPr>
        <w:pStyle w:val="ConsPlusNormal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C780A">
        <w:rPr>
          <w:rFonts w:ascii="Times New Roman" w:hAnsi="Times New Roman" w:cs="Times New Roman"/>
        </w:rPr>
        <w:t xml:space="preserve">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2EBB14E8" w14:textId="77777777" w:rsidR="005A4178" w:rsidRPr="001202A6" w:rsidRDefault="005A4178" w:rsidP="002814A1">
      <w:pPr>
        <w:pStyle w:val="111"/>
        <w:ind w:firstLine="567"/>
      </w:pPr>
      <w:r w:rsidRPr="001202A6">
        <w:t xml:space="preserve">– оператор Службы 122 (в случае записи посредством Службы 122); </w:t>
      </w:r>
    </w:p>
    <w:p w14:paraId="5A1DD77B" w14:textId="77777777" w:rsidR="005A4178" w:rsidRPr="001202A6" w:rsidRDefault="005A4178" w:rsidP="002814A1">
      <w:pPr>
        <w:pStyle w:val="111"/>
        <w:ind w:firstLine="567"/>
      </w:pPr>
      <w:r w:rsidRPr="001202A6">
        <w:t>– сотрудник регистратуры (в случае записи на при</w:t>
      </w:r>
      <w:r>
        <w:t>ё</w:t>
      </w:r>
      <w:r w:rsidRPr="001202A6">
        <w:t xml:space="preserve">м к врачу через регистратуру); </w:t>
      </w:r>
    </w:p>
    <w:p w14:paraId="45E0634C" w14:textId="77777777" w:rsidR="005A4178" w:rsidRPr="001202A6" w:rsidRDefault="005A4178" w:rsidP="002814A1">
      <w:pPr>
        <w:pStyle w:val="111"/>
        <w:ind w:firstLine="567"/>
      </w:pPr>
      <w:r w:rsidRPr="001202A6">
        <w:t>– руководитель учреждения (в части обеспечения технической возможности записи иными способами).</w:t>
      </w:r>
    </w:p>
    <w:p w14:paraId="4C4E3DBD" w14:textId="77777777" w:rsidR="005A4178" w:rsidRPr="001C780A" w:rsidRDefault="005A4178" w:rsidP="002814A1">
      <w:pPr>
        <w:pStyle w:val="111"/>
        <w:numPr>
          <w:ilvl w:val="2"/>
          <w:numId w:val="12"/>
        </w:numPr>
        <w:ind w:left="0" w:firstLine="567"/>
      </w:pPr>
      <w:r w:rsidRPr="001C780A">
        <w:t xml:space="preserve"> Критерием принятия решения в рамках административной процедуры является наличие удобных для заявителя даты и времени при</w:t>
      </w:r>
      <w:r>
        <w:t>ё</w:t>
      </w:r>
      <w:r w:rsidRPr="001C780A">
        <w:t>ма врача и согласие заявителя осуществить запись на при</w:t>
      </w:r>
      <w:r>
        <w:t>ё</w:t>
      </w:r>
      <w:r w:rsidRPr="001C780A">
        <w:t>м к врачу на определ</w:t>
      </w:r>
      <w:r>
        <w:t>ё</w:t>
      </w:r>
      <w:r w:rsidRPr="001C780A">
        <w:t>нные время и дату.</w:t>
      </w:r>
    </w:p>
    <w:p w14:paraId="70A36169" w14:textId="5DF58A60" w:rsidR="005A4178" w:rsidRPr="001C780A" w:rsidRDefault="005A4178" w:rsidP="002814A1">
      <w:pPr>
        <w:pStyle w:val="111"/>
        <w:numPr>
          <w:ilvl w:val="2"/>
          <w:numId w:val="12"/>
        </w:numPr>
        <w:ind w:left="0" w:firstLine="567"/>
      </w:pPr>
      <w:r w:rsidRPr="001C780A">
        <w:t xml:space="preserve"> Результатом административной процедуры </w:t>
      </w:r>
      <w:r>
        <w:t>является запись пациента на приё</w:t>
      </w:r>
      <w:r w:rsidRPr="001C780A">
        <w:t xml:space="preserve">м </w:t>
      </w:r>
      <w:r w:rsidR="007E2206">
        <w:br/>
      </w:r>
      <w:r w:rsidRPr="001C780A">
        <w:t>к врачу и резервирование талона.</w:t>
      </w:r>
    </w:p>
    <w:p w14:paraId="46DCEC9C" w14:textId="0C3E2C4D" w:rsidR="005A4178" w:rsidRPr="001C780A" w:rsidRDefault="005A4178" w:rsidP="002814A1">
      <w:pPr>
        <w:pStyle w:val="111"/>
        <w:numPr>
          <w:ilvl w:val="2"/>
          <w:numId w:val="12"/>
        </w:numPr>
        <w:ind w:left="0" w:firstLine="567"/>
      </w:pPr>
      <w:r w:rsidRPr="001C780A">
        <w:t xml:space="preserve"> Фиксацией результата выполнения административной процедуры является формирование электронного талона на при</w:t>
      </w:r>
      <w:r>
        <w:t>ё</w:t>
      </w:r>
      <w:r w:rsidRPr="001C780A">
        <w:t>м к врачу и предоставление заявителю возможности печати сформированного талона (при записи на при</w:t>
      </w:r>
      <w:r>
        <w:t>ё</w:t>
      </w:r>
      <w:r w:rsidRPr="001C780A">
        <w:t xml:space="preserve">м к врачу посредством Интернет-Порталов </w:t>
      </w:r>
      <w:r w:rsidR="007E2206">
        <w:br/>
      </w:r>
      <w:r w:rsidRPr="001C780A">
        <w:t xml:space="preserve">и </w:t>
      </w:r>
      <w:r w:rsidRPr="001C780A">
        <w:rPr>
          <w:rFonts w:eastAsia="Times New Roman"/>
          <w:lang w:eastAsia="ru-RU"/>
        </w:rPr>
        <w:t>Интернет-ресурсов, инфоматов</w:t>
      </w:r>
      <w:r w:rsidRPr="001C780A">
        <w:t>) или выдача распечатанного талона (при личном обращении).</w:t>
      </w:r>
    </w:p>
    <w:p w14:paraId="246DF311" w14:textId="6232CEDD" w:rsidR="005A4178" w:rsidRPr="001202A6" w:rsidRDefault="005A4178" w:rsidP="002814A1">
      <w:pPr>
        <w:pStyle w:val="111"/>
        <w:numPr>
          <w:ilvl w:val="2"/>
          <w:numId w:val="12"/>
        </w:numPr>
        <w:ind w:left="0" w:firstLine="567"/>
      </w:pPr>
      <w:r w:rsidRPr="001C780A">
        <w:t xml:space="preserve"> </w:t>
      </w:r>
      <w:r w:rsidRPr="001202A6">
        <w:t xml:space="preserve">При обращении пациента за медицинской помощью по талону записи к врачу в МИС </w:t>
      </w:r>
      <w:r w:rsidRPr="001202A6">
        <w:rPr>
          <w:rFonts w:eastAsia="Times New Roman"/>
          <w:lang w:eastAsia="ru-RU"/>
        </w:rPr>
        <w:t xml:space="preserve">медицинской организации </w:t>
      </w:r>
      <w:r>
        <w:t>участвующий в приёме пациента средний медицинский персонал</w:t>
      </w:r>
      <w:r w:rsidRPr="001202A6">
        <w:t xml:space="preserve"> </w:t>
      </w:r>
      <w:r w:rsidRPr="001202A6">
        <w:rPr>
          <w:rFonts w:eastAsia="Times New Roman"/>
          <w:lang w:eastAsia="ru-RU"/>
        </w:rPr>
        <w:t>медицинской организации</w:t>
      </w:r>
      <w:r w:rsidRPr="001202A6">
        <w:t xml:space="preserve"> фиксирует дату и время обращения пациента, дату и время начала оказания медицинской помощи, тип при</w:t>
      </w:r>
      <w:r>
        <w:t>ё</w:t>
      </w:r>
      <w:r w:rsidRPr="001202A6">
        <w:t>ма (первичный или повторный), причину при</w:t>
      </w:r>
      <w:r>
        <w:t>ё</w:t>
      </w:r>
      <w:r w:rsidRPr="001202A6">
        <w:t>ма (профилактический при</w:t>
      </w:r>
      <w:r>
        <w:t>ё</w:t>
      </w:r>
      <w:r w:rsidRPr="001202A6">
        <w:t>м или при</w:t>
      </w:r>
      <w:r>
        <w:t>ё</w:t>
      </w:r>
      <w:r w:rsidRPr="001202A6">
        <w:t>м в рамках лечения заболевания), а также сведения о результате при</w:t>
      </w:r>
      <w:r>
        <w:t>ё</w:t>
      </w:r>
      <w:r w:rsidRPr="001202A6">
        <w:t xml:space="preserve">ма (отметка о том, что услуга оказана), либо фиксируется факт того, что пациент не явился </w:t>
      </w:r>
      <w:r w:rsidR="007E2206">
        <w:br/>
      </w:r>
      <w:r w:rsidRPr="001202A6">
        <w:t>на при</w:t>
      </w:r>
      <w:r>
        <w:t>ё</w:t>
      </w:r>
      <w:r w:rsidRPr="001202A6">
        <w:t>м. Все указанные сведения по результату оказания услуги по записи на при</w:t>
      </w:r>
      <w:r>
        <w:t>ё</w:t>
      </w:r>
      <w:r w:rsidRPr="001202A6">
        <w:t xml:space="preserve">м передаются </w:t>
      </w:r>
      <w:r w:rsidR="007E2206">
        <w:br/>
      </w:r>
      <w:r w:rsidRPr="001202A6">
        <w:t>в подсистему «Запись на при</w:t>
      </w:r>
      <w:r>
        <w:t>ё</w:t>
      </w:r>
      <w:r w:rsidRPr="001202A6">
        <w:t>м к врачу» ГИС РЕГИЗ в соответствии с соответствующими интеграционными профилями.</w:t>
      </w:r>
    </w:p>
    <w:p w14:paraId="29129736" w14:textId="77777777" w:rsidR="005A4178" w:rsidRPr="001C780A" w:rsidRDefault="005A4178" w:rsidP="002814A1">
      <w:pPr>
        <w:pStyle w:val="111"/>
        <w:numPr>
          <w:ilvl w:val="0"/>
          <w:numId w:val="0"/>
        </w:numPr>
        <w:ind w:left="567"/>
      </w:pPr>
    </w:p>
    <w:p w14:paraId="493FC9C2" w14:textId="77777777" w:rsidR="005A4178" w:rsidRPr="005856A5" w:rsidRDefault="005A4178" w:rsidP="002814A1">
      <w:pPr>
        <w:pStyle w:val="110"/>
        <w:numPr>
          <w:ilvl w:val="1"/>
          <w:numId w:val="11"/>
        </w:numPr>
        <w:ind w:left="0" w:firstLine="567"/>
        <w:rPr>
          <w:rFonts w:eastAsia="Times New Roman"/>
          <w:lang w:eastAsia="ru-RU"/>
        </w:rPr>
      </w:pPr>
      <w:r w:rsidRPr="005856A5">
        <w:rPr>
          <w:rFonts w:eastAsia="Times New Roman"/>
          <w:lang w:eastAsia="ru-RU"/>
        </w:rPr>
        <w:t xml:space="preserve"> Запись пациента на повторный приём к врачу.</w:t>
      </w:r>
    </w:p>
    <w:p w14:paraId="2F2BFAD5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согласие пациента на запись на повторный при</w:t>
      </w:r>
      <w:r>
        <w:t>ё</w:t>
      </w:r>
      <w:r w:rsidRPr="001C780A">
        <w:t>м к врачу.</w:t>
      </w:r>
    </w:p>
    <w:p w14:paraId="454291AC" w14:textId="5236D9AA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25DB5A96" w14:textId="77777777" w:rsidR="005A4178" w:rsidRPr="001C780A" w:rsidRDefault="005A4178" w:rsidP="002814A1">
      <w:pPr>
        <w:pStyle w:val="1111"/>
        <w:ind w:firstLine="567"/>
      </w:pPr>
      <w:r w:rsidRPr="001C780A">
        <w:t>Врач, осуществляющий при</w:t>
      </w:r>
      <w:r>
        <w:t>ё</w:t>
      </w:r>
      <w:r w:rsidRPr="001C780A">
        <w:t>м пациента, при необходимости записи на повторный при</w:t>
      </w:r>
      <w:r>
        <w:t>ё</w:t>
      </w:r>
      <w:r w:rsidRPr="001C780A">
        <w:t xml:space="preserve">м: </w:t>
      </w:r>
    </w:p>
    <w:p w14:paraId="6B2F03EE" w14:textId="77777777" w:rsidR="005A4178" w:rsidRPr="001C780A" w:rsidRDefault="005A4178" w:rsidP="002814A1">
      <w:pPr>
        <w:pStyle w:val="1111"/>
        <w:ind w:firstLine="567"/>
      </w:pPr>
      <w:r w:rsidRPr="001C780A">
        <w:t>– определяет дату и время записи с уч</w:t>
      </w:r>
      <w:r>
        <w:t>ё</w:t>
      </w:r>
      <w:r w:rsidRPr="001C780A">
        <w:t xml:space="preserve">том пожеланий пациента с использованием МИС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>;</w:t>
      </w:r>
    </w:p>
    <w:p w14:paraId="05B6C0B1" w14:textId="77777777" w:rsidR="005A4178" w:rsidRPr="001C780A" w:rsidRDefault="005A4178" w:rsidP="002814A1">
      <w:pPr>
        <w:pStyle w:val="1111"/>
        <w:ind w:firstLine="567"/>
        <w:rPr>
          <w:rFonts w:eastAsia="Times New Roman"/>
          <w:lang w:eastAsia="ru-RU"/>
        </w:rPr>
      </w:pPr>
      <w:r w:rsidRPr="001C780A">
        <w:t xml:space="preserve">– передаёт информацию персоналу со средним медицинским образованием для внесения записи в МИС </w:t>
      </w:r>
      <w:r w:rsidRPr="001C780A">
        <w:rPr>
          <w:rFonts w:eastAsia="Times New Roman"/>
          <w:lang w:eastAsia="ru-RU"/>
        </w:rPr>
        <w:t>медицинской организации.</w:t>
      </w:r>
    </w:p>
    <w:p w14:paraId="4F0B0A1C" w14:textId="77777777" w:rsidR="005A4178" w:rsidRPr="001C780A" w:rsidRDefault="005A4178" w:rsidP="002814A1">
      <w:pPr>
        <w:pStyle w:val="1111"/>
        <w:ind w:firstLine="567"/>
      </w:pPr>
      <w:r w:rsidRPr="001C780A">
        <w:t>Персонал со средним медицинским образованием:</w:t>
      </w:r>
    </w:p>
    <w:p w14:paraId="758FBCC5" w14:textId="4D82D987" w:rsidR="005A4178" w:rsidRPr="001C780A" w:rsidRDefault="005A4178" w:rsidP="002814A1">
      <w:pPr>
        <w:pStyle w:val="110"/>
        <w:ind w:firstLine="567"/>
      </w:pPr>
      <w:r w:rsidRPr="001C780A">
        <w:t>– распечатывает и выда</w:t>
      </w:r>
      <w:r>
        <w:t>ё</w:t>
      </w:r>
      <w:r w:rsidRPr="001C780A">
        <w:t>т заявителю талон на при</w:t>
      </w:r>
      <w:r>
        <w:t>ё</w:t>
      </w:r>
      <w:r w:rsidR="00DA6889">
        <w:t>м к врачу (приложение №</w:t>
      </w:r>
      <w:r w:rsidR="00D53375">
        <w:t xml:space="preserve"> </w:t>
      </w:r>
      <w:r w:rsidRPr="001C780A">
        <w:t>2 к настоящему Регламенту);</w:t>
      </w:r>
    </w:p>
    <w:p w14:paraId="2649C149" w14:textId="22908174" w:rsidR="005A4178" w:rsidRPr="001C780A" w:rsidRDefault="005A4178" w:rsidP="002814A1">
      <w:pPr>
        <w:pStyle w:val="1111"/>
        <w:ind w:firstLine="567"/>
      </w:pPr>
      <w:r w:rsidRPr="001C780A">
        <w:t xml:space="preserve">– при отсутствии в расписании врачей выбранной специальности, удобных заявителю даты </w:t>
      </w:r>
      <w:r w:rsidR="007E2206">
        <w:br/>
      </w:r>
      <w:r w:rsidRPr="001C780A">
        <w:t>и времени при</w:t>
      </w:r>
      <w:r>
        <w:t>ё</w:t>
      </w:r>
      <w:r w:rsidRPr="001C780A">
        <w:t>ма, осуществляет регистрацию заявки на при</w:t>
      </w:r>
      <w:r>
        <w:t>ё</w:t>
      </w:r>
      <w:r w:rsidRPr="001C780A">
        <w:t>м к врачу в Журнале отложенной записи в соответствии с пунктом 3.5 настоящего Регламента.</w:t>
      </w:r>
    </w:p>
    <w:p w14:paraId="7688E0C3" w14:textId="77777777" w:rsidR="005A4178" w:rsidRPr="001C780A" w:rsidRDefault="005A4178" w:rsidP="002814A1">
      <w:pPr>
        <w:pStyle w:val="1111"/>
        <w:ind w:firstLine="567"/>
      </w:pPr>
      <w:r w:rsidRPr="001C780A">
        <w:t>Продолжительность административной процедуры не более 2 минут.</w:t>
      </w:r>
    </w:p>
    <w:p w14:paraId="7C239179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Должностным лицом, ответственным за выполнение административных действий, входящих в состав административной процедуры, является персонал со средним медицинским образованием, осуществляющий запись пациента на повторный при</w:t>
      </w:r>
      <w:r>
        <w:t>ё</w:t>
      </w:r>
      <w:r w:rsidRPr="001C780A">
        <w:t>м.</w:t>
      </w:r>
    </w:p>
    <w:p w14:paraId="7B90B9BA" w14:textId="1CC305A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Критерием принятия решения в рамках административной процедуры является наличие удобных для заявителя даты и времени повторного при</w:t>
      </w:r>
      <w:r>
        <w:t>ё</w:t>
      </w:r>
      <w:r w:rsidRPr="001C780A">
        <w:t>ма врача и согласие заявителя осуществить запись на повторный при</w:t>
      </w:r>
      <w:r>
        <w:t>ё</w:t>
      </w:r>
      <w:r w:rsidRPr="001C780A">
        <w:t>м к врачу на определ</w:t>
      </w:r>
      <w:r>
        <w:t>ё</w:t>
      </w:r>
      <w:r w:rsidRPr="001C780A">
        <w:t>нные время и дату.</w:t>
      </w:r>
    </w:p>
    <w:p w14:paraId="7A320EA0" w14:textId="00BC883A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Результатом административной процедуры является запись пациента на повторный при</w:t>
      </w:r>
      <w:r>
        <w:t>ё</w:t>
      </w:r>
      <w:r w:rsidRPr="001C780A">
        <w:t>м к врачу и резервирование талона.</w:t>
      </w:r>
    </w:p>
    <w:p w14:paraId="6D680C47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Фиксацией результата выполнения административной процедуры является формирование электронного талона на повторный при</w:t>
      </w:r>
      <w:r>
        <w:t>ё</w:t>
      </w:r>
      <w:r w:rsidRPr="001C780A">
        <w:t>м к врачу, выдача распечатанного талона.</w:t>
      </w:r>
    </w:p>
    <w:p w14:paraId="4BABFF3F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</w:t>
      </w:r>
      <w:r w:rsidRPr="001202A6">
        <w:t xml:space="preserve">При обращении пациента за медицинской помощью по талону записи к врачу в МИС </w:t>
      </w:r>
      <w:r w:rsidRPr="001202A6">
        <w:rPr>
          <w:rFonts w:eastAsia="Times New Roman"/>
          <w:lang w:eastAsia="ru-RU"/>
        </w:rPr>
        <w:t xml:space="preserve">медицинской организации </w:t>
      </w:r>
      <w:r>
        <w:t>участв</w:t>
      </w:r>
      <w:r w:rsidRPr="001202A6">
        <w:t>ующий в при</w:t>
      </w:r>
      <w:r>
        <w:t>ё</w:t>
      </w:r>
      <w:r w:rsidRPr="001202A6">
        <w:t xml:space="preserve">ме пациента средний медицинский персонал </w:t>
      </w:r>
      <w:r w:rsidRPr="001202A6">
        <w:rPr>
          <w:rFonts w:eastAsia="Times New Roman"/>
          <w:lang w:eastAsia="ru-RU"/>
        </w:rPr>
        <w:t>медицинской организации</w:t>
      </w:r>
      <w:r w:rsidRPr="001202A6">
        <w:t xml:space="preserve"> фиксирует дату и время обращения пациента, а врач, предоставивший медицинскую помощь, фиксирует сведения аналогичные сведениям, указанным в п. 3.2.7.</w:t>
      </w:r>
    </w:p>
    <w:p w14:paraId="206BECAE" w14:textId="77777777" w:rsidR="005A4178" w:rsidRPr="005856A5" w:rsidRDefault="005A4178" w:rsidP="002814A1">
      <w:pPr>
        <w:pStyle w:val="111"/>
        <w:numPr>
          <w:ilvl w:val="0"/>
          <w:numId w:val="0"/>
        </w:numPr>
        <w:ind w:left="567"/>
      </w:pPr>
    </w:p>
    <w:p w14:paraId="67638C0D" w14:textId="77777777" w:rsidR="005A4178" w:rsidRPr="005856A5" w:rsidRDefault="005A4178" w:rsidP="002814A1">
      <w:pPr>
        <w:pStyle w:val="110"/>
        <w:numPr>
          <w:ilvl w:val="1"/>
          <w:numId w:val="11"/>
        </w:numPr>
        <w:ind w:left="0" w:firstLine="567"/>
        <w:rPr>
          <w:rFonts w:eastAsia="Times New Roman"/>
          <w:lang w:eastAsia="ru-RU"/>
        </w:rPr>
      </w:pPr>
      <w:r w:rsidRPr="005856A5">
        <w:rPr>
          <w:rFonts w:eastAsia="Times New Roman"/>
          <w:lang w:eastAsia="ru-RU"/>
        </w:rPr>
        <w:t xml:space="preserve"> Запись пациента на приём к врачу по Направлению.</w:t>
      </w:r>
    </w:p>
    <w:p w14:paraId="7100BB71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согласие пациента на запись на при</w:t>
      </w:r>
      <w:r>
        <w:t>ё</w:t>
      </w:r>
      <w:r w:rsidRPr="001C780A">
        <w:t>м к врачу по Направлению.</w:t>
      </w:r>
    </w:p>
    <w:p w14:paraId="4423CD65" w14:textId="5BC2C128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2C8B7263" w14:textId="77777777" w:rsidR="005A4178" w:rsidRPr="001C780A" w:rsidRDefault="005A4178" w:rsidP="002814A1">
      <w:pPr>
        <w:pStyle w:val="1111"/>
        <w:numPr>
          <w:ilvl w:val="0"/>
          <w:numId w:val="0"/>
        </w:numPr>
      </w:pPr>
    </w:p>
    <w:p w14:paraId="7CAFF982" w14:textId="77777777" w:rsidR="005A4178" w:rsidRPr="007E2206" w:rsidRDefault="005A4178" w:rsidP="002814A1">
      <w:pPr>
        <w:pStyle w:val="1111"/>
        <w:ind w:firstLine="567"/>
        <w:rPr>
          <w:b/>
          <w:strike/>
        </w:rPr>
      </w:pPr>
      <w:r w:rsidRPr="007E2206">
        <w:rPr>
          <w:b/>
        </w:rPr>
        <w:t xml:space="preserve">Процедура записи на приём к врачу по Направлению. </w:t>
      </w:r>
    </w:p>
    <w:p w14:paraId="0603DD40" w14:textId="5978FC30" w:rsidR="005A4178" w:rsidRPr="001C780A" w:rsidRDefault="005A4178" w:rsidP="002814A1">
      <w:pPr>
        <w:pStyle w:val="31"/>
      </w:pPr>
      <w:r w:rsidRPr="001C780A">
        <w:t>Персонал со средним медицинским образованием, осуществляющий при необходимости запись по Направлению:</w:t>
      </w:r>
    </w:p>
    <w:p w14:paraId="5D4B9ED0" w14:textId="0494C7BB" w:rsidR="005A4178" w:rsidRPr="001C780A" w:rsidRDefault="005A4178" w:rsidP="002814A1">
      <w:pPr>
        <w:pStyle w:val="31"/>
      </w:pPr>
      <w:r w:rsidRPr="001C780A">
        <w:t xml:space="preserve">– информирует заявителя о </w:t>
      </w:r>
      <w:r w:rsidRPr="001C780A">
        <w:rPr>
          <w:rFonts w:eastAsia="Times New Roman"/>
          <w:lang w:eastAsia="ru-RU"/>
        </w:rPr>
        <w:t>медицинских организациях</w:t>
      </w:r>
      <w:r w:rsidRPr="001C780A">
        <w:t xml:space="preserve">, в которых возможна запись </w:t>
      </w:r>
      <w:r w:rsidR="007E2206">
        <w:br/>
      </w:r>
      <w:r w:rsidRPr="001C780A">
        <w:t>по Направлению, о сроках ожидания медицинской помощи в соответствии с информацией, представленной в ГИС РЕГИЗ;</w:t>
      </w:r>
    </w:p>
    <w:p w14:paraId="3918851A" w14:textId="77777777" w:rsidR="005A4178" w:rsidRPr="001C780A" w:rsidRDefault="005A4178" w:rsidP="002814A1">
      <w:pPr>
        <w:pStyle w:val="31"/>
      </w:pPr>
      <w:r w:rsidRPr="001C780A">
        <w:t>– созда</w:t>
      </w:r>
      <w:r>
        <w:t>ё</w:t>
      </w:r>
      <w:r w:rsidRPr="001C780A">
        <w:t xml:space="preserve">т в ГИС РЕГИЗ Направление в </w:t>
      </w:r>
      <w:r w:rsidRPr="001C780A">
        <w:rPr>
          <w:rFonts w:eastAsia="Times New Roman"/>
          <w:lang w:eastAsia="ru-RU"/>
        </w:rPr>
        <w:t>медицинскую организацию</w:t>
      </w:r>
      <w:r w:rsidRPr="001C780A">
        <w:t xml:space="preserve"> по выбору заявителя;</w:t>
      </w:r>
    </w:p>
    <w:p w14:paraId="7CB713BA" w14:textId="02DC95EE" w:rsidR="005A4178" w:rsidRPr="001C780A" w:rsidRDefault="005A4178" w:rsidP="002814A1">
      <w:pPr>
        <w:pStyle w:val="31"/>
      </w:pPr>
      <w:r w:rsidRPr="001C780A">
        <w:t xml:space="preserve">– производит запись в выбранную организацию с учётом пожеланий заявителя </w:t>
      </w:r>
      <w:r w:rsidR="007E2206">
        <w:br/>
      </w:r>
      <w:r w:rsidRPr="001C780A">
        <w:t xml:space="preserve">с использованием МИС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 xml:space="preserve">или с помощью Интернет-Порталов, </w:t>
      </w:r>
      <w:r w:rsidR="007E2206">
        <w:br/>
      </w:r>
      <w:r w:rsidRPr="001C780A">
        <w:rPr>
          <w:rFonts w:eastAsia="Times New Roman"/>
          <w:lang w:eastAsia="ru-RU"/>
        </w:rPr>
        <w:t>Интернет-ресурсов</w:t>
      </w:r>
      <w:r w:rsidRPr="001C780A">
        <w:t xml:space="preserve"> при отсутствии возможности использования МИС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>;</w:t>
      </w:r>
    </w:p>
    <w:p w14:paraId="167CCC3F" w14:textId="00E0A157" w:rsidR="005A4178" w:rsidRPr="001C780A" w:rsidRDefault="005A4178" w:rsidP="002814A1">
      <w:pPr>
        <w:pStyle w:val="31"/>
      </w:pPr>
      <w:r w:rsidRPr="001C780A">
        <w:t>– распечатывает и выда</w:t>
      </w:r>
      <w:r>
        <w:t>ё</w:t>
      </w:r>
      <w:r w:rsidRPr="001C780A">
        <w:t>т заявителю талон на при</w:t>
      </w:r>
      <w:r>
        <w:t>ё</w:t>
      </w:r>
      <w:r w:rsidR="00DA6889">
        <w:t>м к врачу (приложение №</w:t>
      </w:r>
      <w:r w:rsidR="00291D69">
        <w:t xml:space="preserve"> </w:t>
      </w:r>
      <w:r w:rsidRPr="001C780A">
        <w:t>2 к настоящему Регламента).</w:t>
      </w:r>
    </w:p>
    <w:p w14:paraId="4CB44229" w14:textId="77777777" w:rsidR="005A4178" w:rsidRPr="001C780A" w:rsidRDefault="005A4178" w:rsidP="002814A1">
      <w:pPr>
        <w:pStyle w:val="31"/>
      </w:pPr>
      <w:r w:rsidRPr="001C780A">
        <w:t xml:space="preserve">По желанию заявителя ему предоставляется возможность записи по ранее оформленному Направлению: </w:t>
      </w:r>
    </w:p>
    <w:p w14:paraId="3A5AFE5B" w14:textId="77777777" w:rsidR="005A4178" w:rsidRPr="001C780A" w:rsidRDefault="005A4178" w:rsidP="002814A1">
      <w:pPr>
        <w:pStyle w:val="31"/>
      </w:pPr>
      <w:r w:rsidRPr="001C780A">
        <w:t xml:space="preserve">– в регистратуре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>;</w:t>
      </w:r>
    </w:p>
    <w:p w14:paraId="4FDCAC45" w14:textId="77777777" w:rsidR="005A4178" w:rsidRPr="001C780A" w:rsidRDefault="005A4178" w:rsidP="002814A1">
      <w:pPr>
        <w:pStyle w:val="31"/>
      </w:pPr>
      <w:r w:rsidRPr="001C780A">
        <w:t>– пут</w:t>
      </w:r>
      <w:r>
        <w:t>ё</w:t>
      </w:r>
      <w:r w:rsidRPr="001C780A">
        <w:t xml:space="preserve">м самостоятельной записи через Интернет-Порталы или </w:t>
      </w:r>
      <w:r w:rsidRPr="001C780A">
        <w:rPr>
          <w:rFonts w:eastAsia="Times New Roman"/>
          <w:lang w:eastAsia="ru-RU"/>
        </w:rPr>
        <w:t>Интернет-ресурсы</w:t>
      </w:r>
      <w:r w:rsidRPr="001C780A">
        <w:t>;</w:t>
      </w:r>
    </w:p>
    <w:p w14:paraId="5FC9AA48" w14:textId="37DA9265" w:rsidR="005A4178" w:rsidRPr="001C780A" w:rsidRDefault="005A4178" w:rsidP="002814A1">
      <w:pPr>
        <w:pStyle w:val="31"/>
      </w:pPr>
      <w:r w:rsidRPr="001C780A">
        <w:t>– пут</w:t>
      </w:r>
      <w:r>
        <w:t>ё</w:t>
      </w:r>
      <w:r w:rsidRPr="001C780A">
        <w:t xml:space="preserve">м обращения в Службу 122 </w:t>
      </w:r>
      <w:r w:rsidRPr="00923C1E">
        <w:t xml:space="preserve">или кол-центр </w:t>
      </w:r>
      <w:r w:rsidRPr="00923C1E">
        <w:rPr>
          <w:rFonts w:eastAsia="Times New Roman"/>
          <w:lang w:eastAsia="ru-RU"/>
        </w:rPr>
        <w:t>медицинской организации</w:t>
      </w:r>
      <w:r w:rsidR="007E2206">
        <w:rPr>
          <w:rFonts w:eastAsia="Times New Roman"/>
          <w:lang w:eastAsia="ru-RU"/>
        </w:rPr>
        <w:t xml:space="preserve"> </w:t>
      </w:r>
      <w:r w:rsidRPr="00923C1E">
        <w:t>(при наличии)</w:t>
      </w:r>
      <w:r w:rsidRPr="001C780A">
        <w:t xml:space="preserve"> </w:t>
      </w:r>
      <w:r w:rsidR="007E2206">
        <w:br/>
      </w:r>
      <w:r w:rsidRPr="001C780A">
        <w:t>по телефону.</w:t>
      </w:r>
    </w:p>
    <w:p w14:paraId="5696767A" w14:textId="77777777" w:rsidR="005A4178" w:rsidRPr="001C780A" w:rsidRDefault="005A4178" w:rsidP="002814A1">
      <w:pPr>
        <w:pStyle w:val="31"/>
      </w:pPr>
    </w:p>
    <w:p w14:paraId="654C1CDB" w14:textId="77777777" w:rsidR="005A4178" w:rsidRPr="007E2206" w:rsidRDefault="005A4178" w:rsidP="002814A1">
      <w:pPr>
        <w:pStyle w:val="31"/>
        <w:rPr>
          <w:b/>
        </w:rPr>
      </w:pPr>
      <w:r w:rsidRPr="007E2206">
        <w:rPr>
          <w:b/>
        </w:rPr>
        <w:t xml:space="preserve">Процедура записи на приём к врачу по Направлению в регистратуре </w:t>
      </w:r>
      <w:r w:rsidRPr="007E2206">
        <w:rPr>
          <w:rFonts w:eastAsia="Times New Roman"/>
          <w:b/>
          <w:lang w:eastAsia="ru-RU"/>
        </w:rPr>
        <w:t>медицинской организации</w:t>
      </w:r>
      <w:r w:rsidRPr="007E2206">
        <w:rPr>
          <w:b/>
        </w:rPr>
        <w:t>.</w:t>
      </w:r>
    </w:p>
    <w:p w14:paraId="33FBE509" w14:textId="77777777" w:rsidR="005A4178" w:rsidRPr="001C780A" w:rsidRDefault="005A4178" w:rsidP="002814A1">
      <w:pPr>
        <w:pStyle w:val="31"/>
      </w:pPr>
      <w:r w:rsidRPr="001C780A">
        <w:t>Сотрудник регистратуры:</w:t>
      </w:r>
    </w:p>
    <w:p w14:paraId="618E5E30" w14:textId="77777777" w:rsidR="005A4178" w:rsidRPr="001C780A" w:rsidRDefault="005A4178" w:rsidP="002814A1">
      <w:pPr>
        <w:pStyle w:val="31"/>
      </w:pPr>
      <w:r w:rsidRPr="001C780A">
        <w:t>– проводит идентификацию пациента в соответствии с пунктом 3.1 настоящего Регламента;</w:t>
      </w:r>
    </w:p>
    <w:p w14:paraId="2DC04210" w14:textId="77777777" w:rsidR="005A4178" w:rsidRPr="001C780A" w:rsidRDefault="005A4178" w:rsidP="002814A1">
      <w:pPr>
        <w:pStyle w:val="31"/>
      </w:pPr>
      <w:r w:rsidRPr="001C780A">
        <w:t>– производит запись на при</w:t>
      </w:r>
      <w:r>
        <w:t>ё</w:t>
      </w:r>
      <w:r w:rsidRPr="001C780A">
        <w:t xml:space="preserve">м к врачу на свободные дату и время с учётом пожеланий заявителя; </w:t>
      </w:r>
    </w:p>
    <w:p w14:paraId="43B3257F" w14:textId="51E923ED" w:rsidR="005A4178" w:rsidRPr="001C780A" w:rsidRDefault="005A4178" w:rsidP="002814A1">
      <w:pPr>
        <w:pStyle w:val="31"/>
      </w:pPr>
      <w:r w:rsidRPr="001C780A">
        <w:t>– распечатывает и выда</w:t>
      </w:r>
      <w:r>
        <w:t>ё</w:t>
      </w:r>
      <w:r w:rsidRPr="001C780A">
        <w:t>т заявителю талон на при</w:t>
      </w:r>
      <w:r>
        <w:t>ё</w:t>
      </w:r>
      <w:r w:rsidR="00DA6889">
        <w:t>м к врачу (приложение №</w:t>
      </w:r>
      <w:r w:rsidR="00937B34">
        <w:t xml:space="preserve"> </w:t>
      </w:r>
      <w:r w:rsidRPr="001C780A">
        <w:t>2 к настоящему Регламенту).</w:t>
      </w:r>
    </w:p>
    <w:p w14:paraId="4AB25021" w14:textId="77777777" w:rsidR="005A4178" w:rsidRPr="001C780A" w:rsidRDefault="005A4178" w:rsidP="002814A1">
      <w:pPr>
        <w:pStyle w:val="31"/>
      </w:pPr>
    </w:p>
    <w:p w14:paraId="35B8D768" w14:textId="3F5740E5" w:rsidR="005A4178" w:rsidRPr="007E2206" w:rsidRDefault="005A4178" w:rsidP="002814A1">
      <w:pPr>
        <w:pStyle w:val="11111"/>
        <w:shd w:val="clear" w:color="auto" w:fill="auto"/>
        <w:ind w:firstLine="567"/>
        <w:rPr>
          <w:b/>
        </w:rPr>
      </w:pPr>
      <w:r w:rsidRPr="007E2206">
        <w:rPr>
          <w:b/>
        </w:rPr>
        <w:t xml:space="preserve">Процедура записи на приём к врачу по Направлению посредством Интернет-Порталов </w:t>
      </w:r>
      <w:r w:rsidR="007E2206" w:rsidRPr="007E2206">
        <w:rPr>
          <w:b/>
        </w:rPr>
        <w:br/>
      </w:r>
      <w:r w:rsidRPr="007E2206">
        <w:rPr>
          <w:b/>
        </w:rPr>
        <w:t xml:space="preserve">и </w:t>
      </w:r>
      <w:r w:rsidRPr="007E2206">
        <w:rPr>
          <w:rFonts w:eastAsia="Times New Roman"/>
          <w:b/>
          <w:lang w:eastAsia="ru-RU"/>
        </w:rPr>
        <w:t>Интернет-ресурсов</w:t>
      </w:r>
      <w:r w:rsidRPr="007E2206">
        <w:rPr>
          <w:b/>
        </w:rPr>
        <w:t>.</w:t>
      </w:r>
    </w:p>
    <w:p w14:paraId="0F2C8D52" w14:textId="77777777" w:rsidR="005A4178" w:rsidRPr="001C780A" w:rsidRDefault="005A4178" w:rsidP="002814A1">
      <w:pPr>
        <w:pStyle w:val="31"/>
      </w:pPr>
      <w:r w:rsidRPr="001C780A">
        <w:t>Заявитель:</w:t>
      </w:r>
    </w:p>
    <w:p w14:paraId="3B3642C7" w14:textId="77777777" w:rsidR="005A4178" w:rsidRPr="001C780A" w:rsidRDefault="005A4178" w:rsidP="002814A1">
      <w:pPr>
        <w:pStyle w:val="31"/>
      </w:pPr>
      <w:r w:rsidRPr="001C780A">
        <w:t>– проводит идентификацию пациента в соответствии с пунктом 3.1 настоящего Регламента;</w:t>
      </w:r>
    </w:p>
    <w:p w14:paraId="2BACAAC7" w14:textId="77777777" w:rsidR="005A4178" w:rsidRPr="001C780A" w:rsidRDefault="005A4178" w:rsidP="002814A1">
      <w:pPr>
        <w:pStyle w:val="31"/>
      </w:pPr>
      <w:r w:rsidRPr="001C780A">
        <w:t>– осуществляет запись на свободные дату и время;</w:t>
      </w:r>
    </w:p>
    <w:p w14:paraId="1A207002" w14:textId="77777777" w:rsidR="005A4178" w:rsidRPr="001C780A" w:rsidRDefault="005A4178" w:rsidP="002814A1">
      <w:pPr>
        <w:pStyle w:val="31"/>
      </w:pPr>
      <w:r w:rsidRPr="001C780A">
        <w:t xml:space="preserve">– при наличии технической возможности сохраняет и распечатывает талон  </w:t>
      </w:r>
      <w:r>
        <w:t>на приё</w:t>
      </w:r>
      <w:r w:rsidRPr="001C780A">
        <w:t xml:space="preserve">м </w:t>
      </w:r>
      <w:r w:rsidRPr="001C780A">
        <w:br/>
        <w:t>к врачу, в котором указаны Номер Направления, а также место и время</w:t>
      </w:r>
      <w:r>
        <w:t xml:space="preserve"> приё</w:t>
      </w:r>
      <w:r w:rsidRPr="001C780A">
        <w:t>ма.</w:t>
      </w:r>
    </w:p>
    <w:p w14:paraId="6975BCCA" w14:textId="77777777" w:rsidR="005A4178" w:rsidRPr="001C780A" w:rsidRDefault="005A4178" w:rsidP="002814A1">
      <w:pPr>
        <w:pStyle w:val="1111"/>
        <w:ind w:firstLine="567"/>
      </w:pPr>
      <w:r w:rsidRPr="001C780A">
        <w:t>Продолжительность административной процедуры не более 2 минут.</w:t>
      </w:r>
    </w:p>
    <w:p w14:paraId="64D876D5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5F53C755" w14:textId="77777777" w:rsidR="005A4178" w:rsidRPr="001C780A" w:rsidRDefault="005A4178" w:rsidP="002814A1">
      <w:pPr>
        <w:pStyle w:val="111"/>
        <w:ind w:firstLine="567"/>
      </w:pPr>
      <w:r w:rsidRPr="001C780A">
        <w:t xml:space="preserve">– персонал со средним медицинским образованием, осуществляющий запись </w:t>
      </w:r>
      <w:r>
        <w:t>на приё</w:t>
      </w:r>
      <w:r w:rsidRPr="001C780A">
        <w:t>м к врачу по Направлению;</w:t>
      </w:r>
    </w:p>
    <w:p w14:paraId="2C12EEAF" w14:textId="77777777" w:rsidR="005A4178" w:rsidRPr="001C780A" w:rsidRDefault="005A4178" w:rsidP="002814A1">
      <w:pPr>
        <w:pStyle w:val="111"/>
        <w:ind w:firstLine="567"/>
      </w:pPr>
      <w:r w:rsidRPr="001C780A">
        <w:t>– сотрудник регистратуры;</w:t>
      </w:r>
    </w:p>
    <w:p w14:paraId="6D5B6B24" w14:textId="6EBF837A" w:rsidR="005A4178" w:rsidRPr="001C780A" w:rsidRDefault="005A4178" w:rsidP="002814A1">
      <w:pPr>
        <w:pStyle w:val="111"/>
        <w:ind w:firstLine="567"/>
      </w:pPr>
      <w:r w:rsidRPr="001C780A">
        <w:t xml:space="preserve">– оператор </w:t>
      </w:r>
      <w:r w:rsidRPr="001C780A">
        <w:rPr>
          <w:lang w:val="en-US"/>
        </w:rPr>
        <w:t>C</w:t>
      </w:r>
      <w:r w:rsidRPr="001C780A">
        <w:t xml:space="preserve">лужбы 122 или </w:t>
      </w:r>
      <w:r w:rsidRPr="00923C1E">
        <w:t>кол-центра</w:t>
      </w:r>
      <w:r w:rsidRPr="001C780A">
        <w:t xml:space="preserve"> </w:t>
      </w:r>
      <w:r w:rsidRPr="001C780A">
        <w:rPr>
          <w:rFonts w:eastAsia="Times New Roman"/>
          <w:lang w:eastAsia="ru-RU"/>
        </w:rPr>
        <w:t>медицинской организации</w:t>
      </w:r>
      <w:r w:rsidR="007E2206">
        <w:rPr>
          <w:rFonts w:eastAsia="Times New Roman"/>
          <w:lang w:eastAsia="ru-RU"/>
        </w:rPr>
        <w:t xml:space="preserve"> </w:t>
      </w:r>
      <w:r w:rsidRPr="001C780A">
        <w:t>(при наличии) по телефону.</w:t>
      </w:r>
    </w:p>
    <w:p w14:paraId="672A2D6D" w14:textId="77777777" w:rsidR="005A4178" w:rsidRPr="001C780A" w:rsidRDefault="005A4178" w:rsidP="002814A1">
      <w:pPr>
        <w:pStyle w:val="111"/>
        <w:ind w:firstLine="567"/>
      </w:pPr>
      <w:r w:rsidRPr="001C780A">
        <w:t>Критерием принятия решения в рамках административной процедуры является наличие удобных для заявителя даты и времени при</w:t>
      </w:r>
      <w:r>
        <w:t>ё</w:t>
      </w:r>
      <w:r w:rsidRPr="001C780A">
        <w:t>ма врача по Направлению и согласие заявителя осуществить запись на при</w:t>
      </w:r>
      <w:r>
        <w:t>ё</w:t>
      </w:r>
      <w:r w:rsidRPr="001C780A">
        <w:t>м к врачу по Направлению на определ</w:t>
      </w:r>
      <w:r>
        <w:t>ё</w:t>
      </w:r>
      <w:r w:rsidRPr="001C780A">
        <w:t xml:space="preserve">нные время </w:t>
      </w:r>
      <w:r w:rsidRPr="001C780A">
        <w:br/>
        <w:t>и дату.</w:t>
      </w:r>
    </w:p>
    <w:p w14:paraId="581D9745" w14:textId="3009406E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Результатом административной процедуры </w:t>
      </w:r>
      <w:r>
        <w:t>является запись пациента на приё</w:t>
      </w:r>
      <w:r w:rsidRPr="001C780A">
        <w:t xml:space="preserve">м </w:t>
      </w:r>
      <w:r w:rsidR="007E2206">
        <w:br/>
      </w:r>
      <w:r w:rsidRPr="001C780A">
        <w:t>к врачу по Направлению и резервирование талона.</w:t>
      </w:r>
    </w:p>
    <w:p w14:paraId="024128C2" w14:textId="1884E736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Фиксацией результата выполнения административной процедуры является формирование электронного талона на при</w:t>
      </w:r>
      <w:r>
        <w:t>ё</w:t>
      </w:r>
      <w:r w:rsidRPr="001C780A">
        <w:t>м к врачу по Направлению и предоставление заявителю возможности печати сформированного талона (при записи на при</w:t>
      </w:r>
      <w:r>
        <w:t>ё</w:t>
      </w:r>
      <w:r w:rsidRPr="001C780A">
        <w:t xml:space="preserve">м к врачу посредством </w:t>
      </w:r>
      <w:r w:rsidR="007E2206">
        <w:br/>
      </w:r>
      <w:r w:rsidRPr="001C780A">
        <w:t xml:space="preserve">Интернет-Порталов и </w:t>
      </w:r>
      <w:r w:rsidRPr="001C780A">
        <w:rPr>
          <w:rFonts w:eastAsia="Times New Roman"/>
          <w:lang w:eastAsia="ru-RU"/>
        </w:rPr>
        <w:t>Интернет-ресурсов</w:t>
      </w:r>
      <w:r w:rsidRPr="001C780A">
        <w:t xml:space="preserve">) или выдача распечатанного талона (при личном обращении). </w:t>
      </w:r>
    </w:p>
    <w:p w14:paraId="18C5432A" w14:textId="3DA6C1A2" w:rsidR="005A4178" w:rsidRPr="001202A6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</w:t>
      </w:r>
      <w:r w:rsidRPr="001202A6">
        <w:t xml:space="preserve">При обращении пациента за медицинской помощью по талону записи к врачу в МИС </w:t>
      </w:r>
      <w:r w:rsidRPr="001202A6">
        <w:rPr>
          <w:rFonts w:eastAsia="Times New Roman"/>
          <w:lang w:eastAsia="ru-RU"/>
        </w:rPr>
        <w:t xml:space="preserve">медицинской организации </w:t>
      </w:r>
      <w:r>
        <w:t>участвующий в приёме пациента средний медицинский персонал</w:t>
      </w:r>
      <w:r w:rsidRPr="001202A6">
        <w:t xml:space="preserve"> </w:t>
      </w:r>
      <w:r w:rsidRPr="001202A6">
        <w:rPr>
          <w:rFonts w:eastAsia="Times New Roman"/>
          <w:lang w:eastAsia="ru-RU"/>
        </w:rPr>
        <w:t>медицинской организации</w:t>
      </w:r>
      <w:r w:rsidRPr="001202A6">
        <w:t xml:space="preserve"> фиксирует</w:t>
      </w:r>
      <w:r w:rsidRPr="001C780A">
        <w:t xml:space="preserve"> дату и время обращения пациента, а врач, предоставивший медицинскую помощь по </w:t>
      </w:r>
      <w:r w:rsidRPr="001202A6">
        <w:t xml:space="preserve">Направлению, фиксирует сведения аналогичные сведениям, указанным </w:t>
      </w:r>
      <w:r w:rsidR="007E2206">
        <w:br/>
      </w:r>
      <w:r w:rsidRPr="001202A6">
        <w:t>в п. 3.2.7.</w:t>
      </w:r>
    </w:p>
    <w:p w14:paraId="62AE6DF0" w14:textId="77777777" w:rsidR="005A4178" w:rsidRPr="001C780A" w:rsidRDefault="005A4178" w:rsidP="002814A1">
      <w:pPr>
        <w:pStyle w:val="111"/>
        <w:numPr>
          <w:ilvl w:val="0"/>
          <w:numId w:val="0"/>
        </w:numPr>
        <w:ind w:left="567"/>
      </w:pPr>
    </w:p>
    <w:p w14:paraId="58BC6C33" w14:textId="77777777" w:rsidR="005A4178" w:rsidRPr="005856A5" w:rsidRDefault="005A4178" w:rsidP="002814A1">
      <w:pPr>
        <w:pStyle w:val="110"/>
        <w:numPr>
          <w:ilvl w:val="1"/>
          <w:numId w:val="11"/>
        </w:numPr>
        <w:ind w:left="0" w:firstLine="567"/>
        <w:rPr>
          <w:rFonts w:eastAsia="Times New Roman"/>
          <w:lang w:eastAsia="ru-RU"/>
        </w:rPr>
      </w:pPr>
      <w:r w:rsidRPr="005856A5">
        <w:rPr>
          <w:rFonts w:eastAsia="Times New Roman"/>
          <w:lang w:eastAsia="ru-RU"/>
        </w:rPr>
        <w:t>Запись пациента на приём к врачу через Журнал отложенной записи.</w:t>
      </w:r>
    </w:p>
    <w:p w14:paraId="4F8FBC77" w14:textId="77777777" w:rsidR="005A4178" w:rsidRPr="001C780A" w:rsidRDefault="005A4178" w:rsidP="002814A1">
      <w:pPr>
        <w:pStyle w:val="110"/>
        <w:numPr>
          <w:ilvl w:val="2"/>
          <w:numId w:val="11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отсутствие свободных даты и времени при</w:t>
      </w:r>
      <w:r>
        <w:t>ё</w:t>
      </w:r>
      <w:r w:rsidRPr="001C780A">
        <w:t>ма в расписании выбранного врача и согласие пациента на регистрацию заявки на при</w:t>
      </w:r>
      <w:r>
        <w:t>ё</w:t>
      </w:r>
      <w:r w:rsidRPr="001C780A">
        <w:t>м к врачу в Журнале отложенной записи.</w:t>
      </w:r>
    </w:p>
    <w:p w14:paraId="583DF633" w14:textId="20940A9D" w:rsidR="005A4178" w:rsidRPr="001C780A" w:rsidRDefault="005A4178" w:rsidP="002814A1">
      <w:pPr>
        <w:pStyle w:val="110"/>
        <w:numPr>
          <w:ilvl w:val="2"/>
          <w:numId w:val="11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5C1ADB9E" w14:textId="77777777" w:rsidR="005A4178" w:rsidRPr="001C780A" w:rsidRDefault="005A4178" w:rsidP="002814A1">
      <w:pPr>
        <w:pStyle w:val="110"/>
        <w:ind w:firstLine="567"/>
      </w:pPr>
      <w:r w:rsidRPr="001C780A">
        <w:t>При отсутствии в расписании выбранного врача свободных даты и времени при</w:t>
      </w:r>
      <w:r>
        <w:t>ё</w:t>
      </w:r>
      <w:r w:rsidRPr="001C780A">
        <w:t>ма осуществляется регистрация заявки на при</w:t>
      </w:r>
      <w:r>
        <w:t>ё</w:t>
      </w:r>
      <w:r w:rsidRPr="001C780A">
        <w:t>м к врачу в Журнале отложенной записи. Регистрация может быть осуществлена следующими способами:</w:t>
      </w:r>
    </w:p>
    <w:p w14:paraId="0D68151E" w14:textId="359FFD29" w:rsidR="005A4178" w:rsidRPr="001C780A" w:rsidRDefault="005A4178" w:rsidP="002814A1">
      <w:pPr>
        <w:pStyle w:val="110"/>
        <w:ind w:firstLine="567"/>
        <w:rPr>
          <w:color w:val="00B050"/>
        </w:rPr>
      </w:pPr>
      <w:r w:rsidRPr="001C780A">
        <w:t xml:space="preserve">– при личном обращении заявителя в регистратуру </w:t>
      </w:r>
      <w:r w:rsidRPr="001C780A">
        <w:rPr>
          <w:rFonts w:eastAsia="Times New Roman"/>
          <w:lang w:eastAsia="ru-RU"/>
        </w:rPr>
        <w:t xml:space="preserve">медицинской организации </w:t>
      </w:r>
      <w:r w:rsidRPr="001C780A">
        <w:t xml:space="preserve">заявку </w:t>
      </w:r>
      <w:r w:rsidR="004210EB">
        <w:br/>
      </w:r>
      <w:r w:rsidRPr="001C780A">
        <w:t xml:space="preserve">в Журнале отложенной записи регистрирует сотрудник регистратуры по согласованию </w:t>
      </w:r>
      <w:r w:rsidR="0015504F">
        <w:br/>
      </w:r>
      <w:r w:rsidRPr="001C780A">
        <w:t>с заявителем;</w:t>
      </w:r>
      <w:r w:rsidRPr="001C780A">
        <w:rPr>
          <w:color w:val="00B050"/>
        </w:rPr>
        <w:t xml:space="preserve"> </w:t>
      </w:r>
    </w:p>
    <w:p w14:paraId="6CFED5C5" w14:textId="77777777" w:rsidR="005A4178" w:rsidRPr="001C780A" w:rsidRDefault="005A4178" w:rsidP="002814A1">
      <w:pPr>
        <w:pStyle w:val="110"/>
        <w:ind w:firstLine="567"/>
      </w:pPr>
      <w:r w:rsidRPr="001C780A">
        <w:t>– на при</w:t>
      </w:r>
      <w:r>
        <w:t>ё</w:t>
      </w:r>
      <w:r w:rsidRPr="001C780A">
        <w:t>ме врача заявку в Журнале отложенной записи регистрирует врач, назначающий повторный при</w:t>
      </w:r>
      <w:r>
        <w:t>ё</w:t>
      </w:r>
      <w:r w:rsidRPr="001C780A">
        <w:t xml:space="preserve">м пациента по согласованию с заявителем; </w:t>
      </w:r>
    </w:p>
    <w:p w14:paraId="075BD76A" w14:textId="2FBC85A8" w:rsidR="005A4178" w:rsidRPr="001C780A" w:rsidRDefault="005A4178" w:rsidP="002814A1">
      <w:pPr>
        <w:pStyle w:val="110"/>
        <w:ind w:firstLine="567"/>
      </w:pPr>
      <w:r w:rsidRPr="001C780A">
        <w:t>– в Службе 122 заявку в Журнале отложенной записи регистрирует оператор по согласованию с заявителем;</w:t>
      </w:r>
    </w:p>
    <w:p w14:paraId="69639FBF" w14:textId="77777777" w:rsidR="005A4178" w:rsidRPr="001C780A" w:rsidRDefault="005A4178" w:rsidP="002814A1">
      <w:pPr>
        <w:pStyle w:val="110"/>
        <w:ind w:firstLine="567"/>
      </w:pPr>
      <w:r w:rsidRPr="001C780A">
        <w:t xml:space="preserve">– на Интернет-Порталах, </w:t>
      </w:r>
      <w:r w:rsidRPr="001C780A">
        <w:rPr>
          <w:rFonts w:eastAsia="Times New Roman"/>
          <w:lang w:eastAsia="ru-RU"/>
        </w:rPr>
        <w:t>Интернет-ресурсах</w:t>
      </w:r>
      <w:r w:rsidRPr="001C780A">
        <w:t xml:space="preserve"> и в инфоматах, содержащих функцию регистрации заявки в Журнале отложенной записи, заявитель самостоятельно производит регистрацию заявки путём заполнения электронной формы.</w:t>
      </w:r>
    </w:p>
    <w:p w14:paraId="2DF462F7" w14:textId="77777777" w:rsidR="005A4178" w:rsidRPr="001C780A" w:rsidRDefault="005A4178" w:rsidP="002814A1">
      <w:pPr>
        <w:pStyle w:val="110"/>
        <w:ind w:firstLine="567"/>
      </w:pPr>
    </w:p>
    <w:p w14:paraId="13856BE2" w14:textId="77777777" w:rsidR="005A4178" w:rsidRPr="001C780A" w:rsidRDefault="005A4178" w:rsidP="002814A1">
      <w:pPr>
        <w:pStyle w:val="110"/>
        <w:ind w:firstLine="567"/>
      </w:pPr>
      <w:r w:rsidRPr="001C780A">
        <w:t>По факту регистрации заявки на при</w:t>
      </w:r>
      <w:r>
        <w:t>ё</w:t>
      </w:r>
      <w:r w:rsidRPr="001C780A">
        <w:t>м к врачу в Журнале отложенной записи:</w:t>
      </w:r>
    </w:p>
    <w:p w14:paraId="008881E4" w14:textId="184FEEA4" w:rsidR="005A4178" w:rsidRPr="001C780A" w:rsidRDefault="005A4178" w:rsidP="002814A1">
      <w:pPr>
        <w:pStyle w:val="110"/>
        <w:ind w:firstLine="567"/>
      </w:pPr>
      <w:r w:rsidRPr="001C780A">
        <w:t xml:space="preserve">– сотрудник регистратуры или врач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>, осуществивший регистрацию заявки, распечатывает и выда</w:t>
      </w:r>
      <w:r>
        <w:t>ё</w:t>
      </w:r>
      <w:r w:rsidRPr="001C780A">
        <w:t>т заявителю информационный лист, подтверждающий регистрацию заявки на при</w:t>
      </w:r>
      <w:r>
        <w:t>ё</w:t>
      </w:r>
      <w:r w:rsidRPr="001C780A">
        <w:t xml:space="preserve">м к врачу в Журнале отложенной </w:t>
      </w:r>
      <w:r w:rsidR="00DA6889">
        <w:t>записи (приложение №</w:t>
      </w:r>
      <w:r w:rsidR="00D53375">
        <w:t xml:space="preserve"> </w:t>
      </w:r>
      <w:r w:rsidRPr="001C780A">
        <w:t>3 к настоящему Регламенту);</w:t>
      </w:r>
    </w:p>
    <w:p w14:paraId="0FEBB191" w14:textId="77777777" w:rsidR="005A4178" w:rsidRPr="001C780A" w:rsidRDefault="005A4178" w:rsidP="002814A1">
      <w:pPr>
        <w:pStyle w:val="110"/>
        <w:ind w:firstLine="567"/>
        <w:rPr>
          <w:strike/>
        </w:rPr>
      </w:pPr>
      <w:r w:rsidRPr="001C780A">
        <w:t xml:space="preserve">– оператор Службы 122 сообщает заявителю о факте регистрации заявки в Журнале отложенной записи; </w:t>
      </w:r>
    </w:p>
    <w:p w14:paraId="6007C1D2" w14:textId="60903BB8" w:rsidR="005A4178" w:rsidRPr="001C780A" w:rsidRDefault="005A4178" w:rsidP="002814A1">
      <w:pPr>
        <w:pStyle w:val="110"/>
        <w:ind w:firstLine="567"/>
      </w:pPr>
      <w:r w:rsidRPr="001C780A">
        <w:t xml:space="preserve">– заявитель, самостоятельно осуществивший регистрацию заявки на Интернет-порталах, </w:t>
      </w:r>
      <w:r w:rsidRPr="001C780A">
        <w:rPr>
          <w:rFonts w:eastAsia="Times New Roman"/>
          <w:lang w:eastAsia="ru-RU"/>
        </w:rPr>
        <w:t>Интернет-ресурсах</w:t>
      </w:r>
      <w:r w:rsidRPr="001C780A">
        <w:t xml:space="preserve"> при наличии технической возможности сохраняет и распечатывает информационный лист, подтвержд</w:t>
      </w:r>
      <w:r>
        <w:t>ающий регистрацию заявки на приё</w:t>
      </w:r>
      <w:r w:rsidRPr="001C780A">
        <w:t xml:space="preserve">м к врачу в Журнале </w:t>
      </w:r>
      <w:r w:rsidR="00DA6889">
        <w:t>отложенной записи (приложение №</w:t>
      </w:r>
      <w:r w:rsidR="00D53375">
        <w:t xml:space="preserve"> </w:t>
      </w:r>
      <w:r w:rsidRPr="001C780A">
        <w:t>3 к настоящему Регламенту).</w:t>
      </w:r>
    </w:p>
    <w:p w14:paraId="24A378D5" w14:textId="77777777" w:rsidR="005A4178" w:rsidRPr="001C780A" w:rsidRDefault="005A4178" w:rsidP="002814A1">
      <w:pPr>
        <w:pStyle w:val="110"/>
        <w:ind w:firstLine="567"/>
      </w:pPr>
    </w:p>
    <w:p w14:paraId="2E5F55F4" w14:textId="77777777" w:rsidR="005A4178" w:rsidRPr="001C780A" w:rsidRDefault="005A4178" w:rsidP="002814A1">
      <w:pPr>
        <w:pStyle w:val="110"/>
        <w:ind w:firstLine="567"/>
      </w:pPr>
      <w:r w:rsidRPr="001C780A">
        <w:t>Запись на при</w:t>
      </w:r>
      <w:r>
        <w:t>ё</w:t>
      </w:r>
      <w:r w:rsidRPr="001C780A">
        <w:t xml:space="preserve">м к врачу по заявке, зарегистрированной в Журнале отложенной записи, осуществляет сотрудник регистратуры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>.</w:t>
      </w:r>
    </w:p>
    <w:p w14:paraId="1A712B90" w14:textId="7F79EA4E" w:rsidR="005A4178" w:rsidRPr="001C780A" w:rsidRDefault="005A4178" w:rsidP="002814A1">
      <w:pPr>
        <w:pStyle w:val="110"/>
        <w:ind w:firstLine="567"/>
      </w:pPr>
      <w:r w:rsidRPr="001C780A">
        <w:t>Сотрудник регистратуры рассматривает заявку, связывается с заявителем по телефону, сообщает заявителю возможные даты и время при</w:t>
      </w:r>
      <w:r>
        <w:t>ё</w:t>
      </w:r>
      <w:r w:rsidRPr="001C780A">
        <w:t>ма врача и предлагает осуществить запись.</w:t>
      </w:r>
    </w:p>
    <w:p w14:paraId="02A0F674" w14:textId="48950DD5" w:rsidR="005A4178" w:rsidRPr="001C780A" w:rsidRDefault="005A4178" w:rsidP="002814A1">
      <w:pPr>
        <w:pStyle w:val="110"/>
        <w:ind w:firstLine="567"/>
      </w:pPr>
      <w:r w:rsidRPr="001C780A">
        <w:t>Сотрудник регистратуры при согласии заявителя осуще</w:t>
      </w:r>
      <w:r>
        <w:t>ствляет запись на приё</w:t>
      </w:r>
      <w:r w:rsidRPr="001C780A">
        <w:t xml:space="preserve">м к врачу </w:t>
      </w:r>
      <w:r w:rsidR="00C966EB">
        <w:br/>
      </w:r>
      <w:r w:rsidRPr="001C780A">
        <w:t>на выбранную дату и время.</w:t>
      </w:r>
    </w:p>
    <w:p w14:paraId="741B6A06" w14:textId="77777777" w:rsidR="005A4178" w:rsidRPr="001C780A" w:rsidRDefault="005A4178" w:rsidP="002814A1">
      <w:pPr>
        <w:pStyle w:val="110"/>
        <w:ind w:firstLine="567"/>
      </w:pPr>
      <w:r w:rsidRPr="001C780A">
        <w:t>При трёхкратном отказе заявителя от</w:t>
      </w:r>
      <w:r>
        <w:t xml:space="preserve"> предложенных дат и времени приё</w:t>
      </w:r>
      <w:r w:rsidRPr="001C780A">
        <w:t>ма врача заявка аннулируется, о чем заявитель уведомляется по телефону.</w:t>
      </w:r>
    </w:p>
    <w:p w14:paraId="5ABF56A0" w14:textId="152DB041" w:rsidR="005A4178" w:rsidRPr="006015A2" w:rsidRDefault="005A4178" w:rsidP="002814A1">
      <w:pPr>
        <w:pStyle w:val="1111"/>
        <w:ind w:firstLine="567"/>
      </w:pPr>
      <w:r w:rsidRPr="001C780A">
        <w:t>Продолжительность административной процедуры не более 5 рабочих дней</w:t>
      </w:r>
      <w:r w:rsidR="006015A2" w:rsidRPr="006015A2">
        <w:t>.</w:t>
      </w:r>
    </w:p>
    <w:p w14:paraId="796B1ED9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1D8B6C29" w14:textId="77777777" w:rsidR="005A4178" w:rsidRPr="001C780A" w:rsidRDefault="005A4178" w:rsidP="002814A1">
      <w:pPr>
        <w:pStyle w:val="111"/>
        <w:ind w:firstLine="567"/>
      </w:pPr>
      <w:r w:rsidRPr="001C780A">
        <w:t xml:space="preserve">– сотрудник регистратуры; </w:t>
      </w:r>
    </w:p>
    <w:p w14:paraId="08C12801" w14:textId="77777777" w:rsidR="005A4178" w:rsidRPr="001C780A" w:rsidRDefault="005A4178" w:rsidP="002814A1">
      <w:pPr>
        <w:pStyle w:val="111"/>
        <w:ind w:firstLine="567"/>
      </w:pPr>
      <w:r w:rsidRPr="001C780A">
        <w:t>– оператор Службы 122;</w:t>
      </w:r>
    </w:p>
    <w:p w14:paraId="7528704C" w14:textId="19407F7F" w:rsidR="005A4178" w:rsidRPr="001C780A" w:rsidRDefault="005A4178" w:rsidP="002814A1">
      <w:pPr>
        <w:pStyle w:val="111"/>
        <w:ind w:firstLine="567"/>
        <w:rPr>
          <w:color w:val="FF0000"/>
        </w:rPr>
      </w:pPr>
      <w:r w:rsidRPr="001C780A">
        <w:t>– врач, осуществляющий при</w:t>
      </w:r>
      <w:r>
        <w:t>ё</w:t>
      </w:r>
      <w:r w:rsidRPr="001C780A">
        <w:t>м пациента, при необходимости записи пациента на повторный при</w:t>
      </w:r>
      <w:r>
        <w:t>ё</w:t>
      </w:r>
      <w:r w:rsidRPr="001C780A">
        <w:t>м.</w:t>
      </w:r>
    </w:p>
    <w:p w14:paraId="2B690DD2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  <w:rPr>
          <w:color w:val="FF0000"/>
        </w:rPr>
      </w:pPr>
      <w:r w:rsidRPr="001C780A">
        <w:t xml:space="preserve"> Критерием принятия решения в рамках административной процедуры является наличие удобных для заявителя даты и времени при</w:t>
      </w:r>
      <w:r>
        <w:t>ё</w:t>
      </w:r>
      <w:r w:rsidRPr="001C780A">
        <w:t>ма врача и согласие заявителя осуществить запись на при</w:t>
      </w:r>
      <w:r>
        <w:t>ё</w:t>
      </w:r>
      <w:r w:rsidRPr="001C780A">
        <w:t>м к врачу на определ</w:t>
      </w:r>
      <w:r>
        <w:t>ё</w:t>
      </w:r>
      <w:r w:rsidRPr="001C780A">
        <w:t>нные время и дату.</w:t>
      </w:r>
    </w:p>
    <w:p w14:paraId="7843EEA7" w14:textId="608E7F4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  <w:rPr>
          <w:color w:val="FF0000"/>
        </w:rPr>
      </w:pPr>
      <w:r w:rsidRPr="001C780A">
        <w:t xml:space="preserve"> Результатом административной процедуры </w:t>
      </w:r>
      <w:r>
        <w:t>является запись пациента на приё</w:t>
      </w:r>
      <w:r w:rsidRPr="001C780A">
        <w:t xml:space="preserve">м </w:t>
      </w:r>
      <w:r w:rsidR="00C966EB">
        <w:br/>
      </w:r>
      <w:r w:rsidRPr="001C780A">
        <w:t>к врачу и резервирование талона.</w:t>
      </w:r>
    </w:p>
    <w:p w14:paraId="612773CD" w14:textId="55B5C293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  <w:rPr>
          <w:color w:val="FF0000"/>
        </w:rPr>
      </w:pPr>
      <w:r w:rsidRPr="001C780A">
        <w:t xml:space="preserve"> Фиксацией результата выполнения административной процедуры является формирование электронного талона на при</w:t>
      </w:r>
      <w:r>
        <w:t>ё</w:t>
      </w:r>
      <w:r w:rsidRPr="001C780A">
        <w:t>м к врачу и предоставление заявителю возможности печати сформированного талона при использовании Интернет-Порталов, или выдача распечатанного талона (при личном обращении).</w:t>
      </w:r>
    </w:p>
    <w:p w14:paraId="41927855" w14:textId="77777777" w:rsidR="005A4178" w:rsidRPr="001202A6" w:rsidRDefault="005A4178" w:rsidP="002814A1">
      <w:pPr>
        <w:pStyle w:val="111"/>
        <w:numPr>
          <w:ilvl w:val="2"/>
          <w:numId w:val="11"/>
        </w:numPr>
        <w:ind w:left="0" w:firstLine="567"/>
        <w:rPr>
          <w:color w:val="FF0000"/>
        </w:rPr>
      </w:pPr>
      <w:r w:rsidRPr="001C780A">
        <w:t xml:space="preserve"> </w:t>
      </w:r>
      <w:r w:rsidRPr="001202A6">
        <w:t xml:space="preserve">При обращении пациента за медицинской помощью по талону записи к врачу в МИС </w:t>
      </w:r>
      <w:r w:rsidRPr="001202A6">
        <w:rPr>
          <w:rFonts w:eastAsia="Times New Roman"/>
          <w:lang w:eastAsia="ru-RU"/>
        </w:rPr>
        <w:t xml:space="preserve">медицинской организации </w:t>
      </w:r>
      <w:r>
        <w:t>участвующий в приёме пациента средний медицинский персонал</w:t>
      </w:r>
      <w:r w:rsidRPr="001202A6">
        <w:t xml:space="preserve"> </w:t>
      </w:r>
      <w:r w:rsidRPr="001202A6">
        <w:rPr>
          <w:rFonts w:eastAsia="Times New Roman"/>
          <w:lang w:eastAsia="ru-RU"/>
        </w:rPr>
        <w:t>медицинской организации</w:t>
      </w:r>
      <w:r w:rsidRPr="001202A6">
        <w:t xml:space="preserve"> фиксирует</w:t>
      </w:r>
      <w:r w:rsidRPr="001C780A">
        <w:t xml:space="preserve"> дату и время обращения пациента, а врач, предоставивший медицинскую помощь, </w:t>
      </w:r>
      <w:r w:rsidRPr="001202A6">
        <w:t>фиксирует сведения аналогичные сведениям, указанным в п. 3.2.7.</w:t>
      </w:r>
    </w:p>
    <w:p w14:paraId="2B1F2E32" w14:textId="77777777" w:rsidR="005A4178" w:rsidRPr="001C780A" w:rsidRDefault="005A4178" w:rsidP="002814A1">
      <w:pPr>
        <w:pStyle w:val="111"/>
        <w:numPr>
          <w:ilvl w:val="0"/>
          <w:numId w:val="0"/>
        </w:numPr>
        <w:ind w:left="567"/>
        <w:rPr>
          <w:color w:val="FF0000"/>
        </w:rPr>
      </w:pPr>
    </w:p>
    <w:p w14:paraId="663BFB6B" w14:textId="77777777" w:rsidR="005A4178" w:rsidRPr="005856A5" w:rsidRDefault="005A4178" w:rsidP="002814A1">
      <w:pPr>
        <w:pStyle w:val="110"/>
        <w:numPr>
          <w:ilvl w:val="1"/>
          <w:numId w:val="11"/>
        </w:numPr>
        <w:ind w:left="0" w:firstLine="567"/>
        <w:rPr>
          <w:rFonts w:eastAsia="Times New Roman"/>
          <w:lang w:eastAsia="ru-RU"/>
        </w:rPr>
      </w:pPr>
      <w:r w:rsidRPr="005856A5">
        <w:rPr>
          <w:rFonts w:eastAsia="Times New Roman"/>
          <w:lang w:eastAsia="ru-RU"/>
        </w:rPr>
        <w:t>Запись для прохождения профилактических медицинских осмотров, диспансеризации.</w:t>
      </w:r>
    </w:p>
    <w:p w14:paraId="26292E1C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обращение заявителя.</w:t>
      </w:r>
    </w:p>
    <w:p w14:paraId="14DAB3C7" w14:textId="38F65DF1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252F9756" w14:textId="77777777" w:rsidR="005A4178" w:rsidRPr="001C780A" w:rsidRDefault="005A4178" w:rsidP="002814A1">
      <w:pPr>
        <w:pStyle w:val="1111"/>
        <w:numPr>
          <w:ilvl w:val="0"/>
          <w:numId w:val="0"/>
        </w:numPr>
        <w:ind w:left="567"/>
      </w:pPr>
    </w:p>
    <w:p w14:paraId="2DCD8101" w14:textId="77777777" w:rsidR="005A4178" w:rsidRPr="00C966EB" w:rsidRDefault="005A4178" w:rsidP="002814A1">
      <w:pPr>
        <w:pStyle w:val="1111"/>
        <w:ind w:firstLine="567"/>
        <w:rPr>
          <w:b/>
        </w:rPr>
      </w:pPr>
      <w:r w:rsidRPr="00C966EB">
        <w:rPr>
          <w:b/>
        </w:rPr>
        <w:t>Процедура записи на приём к врачу через регистратуру.</w:t>
      </w:r>
    </w:p>
    <w:p w14:paraId="3FDAD722" w14:textId="77777777" w:rsidR="005A4178" w:rsidRPr="001C780A" w:rsidRDefault="005A4178" w:rsidP="002814A1">
      <w:pPr>
        <w:pStyle w:val="31"/>
      </w:pPr>
      <w:r w:rsidRPr="001C780A">
        <w:t>Сотрудник регистратуры:</w:t>
      </w:r>
    </w:p>
    <w:p w14:paraId="497C100A" w14:textId="77777777" w:rsidR="005A4178" w:rsidRPr="001C780A" w:rsidRDefault="005A4178" w:rsidP="002814A1">
      <w:pPr>
        <w:pStyle w:val="1111"/>
        <w:numPr>
          <w:ilvl w:val="0"/>
          <w:numId w:val="0"/>
        </w:numPr>
        <w:ind w:firstLine="567"/>
      </w:pPr>
      <w:r w:rsidRPr="001C780A">
        <w:t>– проводит идентификацию пациента в соответствии с пунктом 3.1 настоящего Регламента;</w:t>
      </w:r>
    </w:p>
    <w:p w14:paraId="37801D8F" w14:textId="77777777" w:rsidR="005A4178" w:rsidRPr="001C780A" w:rsidRDefault="005A4178" w:rsidP="002814A1">
      <w:pPr>
        <w:pStyle w:val="1111"/>
        <w:numPr>
          <w:ilvl w:val="0"/>
          <w:numId w:val="0"/>
        </w:numPr>
        <w:ind w:firstLine="567"/>
      </w:pPr>
      <w:r w:rsidRPr="001C780A">
        <w:t>– производит запись на при</w:t>
      </w:r>
      <w:r>
        <w:t>ё</w:t>
      </w:r>
      <w:r w:rsidRPr="001C780A">
        <w:t>м к врачу на свободные дату и время с учётом пожеланий заявителя;</w:t>
      </w:r>
    </w:p>
    <w:p w14:paraId="48FACD31" w14:textId="5F39C8BE" w:rsidR="005A4178" w:rsidRPr="001C780A" w:rsidRDefault="005A4178" w:rsidP="002814A1">
      <w:pPr>
        <w:pStyle w:val="1111"/>
        <w:ind w:firstLine="567"/>
      </w:pPr>
      <w:r w:rsidRPr="001C780A">
        <w:t>– распечатывает и выда</w:t>
      </w:r>
      <w:r>
        <w:t>ё</w:t>
      </w:r>
      <w:r w:rsidRPr="001C780A">
        <w:t>т заявителю талон на при</w:t>
      </w:r>
      <w:r>
        <w:t>ё</w:t>
      </w:r>
      <w:r w:rsidR="00DA6889">
        <w:t>м к врачу (приложение №</w:t>
      </w:r>
      <w:r w:rsidR="00CD1F21" w:rsidRPr="00CD1F21">
        <w:t xml:space="preserve"> </w:t>
      </w:r>
      <w:r w:rsidRPr="001C780A">
        <w:t>2 к настоящему Регламенту).</w:t>
      </w:r>
    </w:p>
    <w:p w14:paraId="589EAD43" w14:textId="77777777" w:rsidR="005A4178" w:rsidRPr="005856A5" w:rsidRDefault="005A4178" w:rsidP="002814A1">
      <w:pPr>
        <w:pStyle w:val="1111"/>
        <w:ind w:firstLine="567"/>
      </w:pPr>
    </w:p>
    <w:p w14:paraId="5A69C2B9" w14:textId="30B5EEE6" w:rsidR="005A4178" w:rsidRPr="00C966EB" w:rsidRDefault="005A4178" w:rsidP="002814A1">
      <w:pPr>
        <w:pStyle w:val="1111"/>
        <w:ind w:firstLine="567"/>
        <w:rPr>
          <w:b/>
        </w:rPr>
      </w:pPr>
      <w:r w:rsidRPr="00C966EB">
        <w:rPr>
          <w:b/>
        </w:rPr>
        <w:t xml:space="preserve">Процедура записи на приём к врачу посредством Интернет-Порталов </w:t>
      </w:r>
      <w:r w:rsidR="004705F8">
        <w:rPr>
          <w:b/>
        </w:rPr>
        <w:br/>
      </w:r>
      <w:r w:rsidRPr="00C966EB">
        <w:rPr>
          <w:b/>
        </w:rPr>
        <w:t>и Интернет-ресурсов.</w:t>
      </w:r>
    </w:p>
    <w:p w14:paraId="266015D1" w14:textId="77777777" w:rsidR="005A4178" w:rsidRPr="001C780A" w:rsidRDefault="005A4178" w:rsidP="002814A1">
      <w:pPr>
        <w:pStyle w:val="1111"/>
        <w:ind w:firstLine="567"/>
      </w:pPr>
      <w:r w:rsidRPr="001C780A">
        <w:t>Заявитель:</w:t>
      </w:r>
    </w:p>
    <w:p w14:paraId="4F31A7E6" w14:textId="77777777" w:rsidR="005A4178" w:rsidRPr="001C780A" w:rsidRDefault="005A4178" w:rsidP="002814A1">
      <w:pPr>
        <w:pStyle w:val="1111"/>
        <w:ind w:firstLine="567"/>
      </w:pPr>
      <w:r w:rsidRPr="001C780A">
        <w:t>– проводит идентификацию пациента в соответствии с пунктом 3.1 настоящего Регламента;</w:t>
      </w:r>
    </w:p>
    <w:p w14:paraId="3F030C81" w14:textId="77777777" w:rsidR="005A4178" w:rsidRPr="001C780A" w:rsidRDefault="005A4178" w:rsidP="002814A1">
      <w:pPr>
        <w:pStyle w:val="1111"/>
        <w:ind w:firstLine="567"/>
      </w:pPr>
      <w:r w:rsidRPr="001C780A">
        <w:t>– осуществляет запись на свободные дату и время;</w:t>
      </w:r>
    </w:p>
    <w:p w14:paraId="7303848E" w14:textId="77777777" w:rsidR="005A4178" w:rsidRPr="001C780A" w:rsidRDefault="005A4178" w:rsidP="002814A1">
      <w:pPr>
        <w:pStyle w:val="1111"/>
        <w:numPr>
          <w:ilvl w:val="0"/>
          <w:numId w:val="0"/>
        </w:numPr>
        <w:ind w:firstLine="567"/>
      </w:pPr>
      <w:r w:rsidRPr="001C780A">
        <w:t>– при наличии технической возможности сохраня</w:t>
      </w:r>
      <w:r>
        <w:t>ет и распечатывает талон на приё</w:t>
      </w:r>
      <w:r w:rsidRPr="001C780A">
        <w:t>м.</w:t>
      </w:r>
    </w:p>
    <w:p w14:paraId="690137AA" w14:textId="77777777" w:rsidR="005A4178" w:rsidRPr="001C780A" w:rsidRDefault="005A4178" w:rsidP="002814A1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1C780A">
        <w:rPr>
          <w:rFonts w:ascii="Times New Roman" w:hAnsi="Times New Roman" w:cs="Times New Roman"/>
        </w:rPr>
        <w:t>Продолжительность административной процедуры не более 2 минут.</w:t>
      </w:r>
    </w:p>
    <w:p w14:paraId="6EC16D2A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0D85E07E" w14:textId="77777777" w:rsidR="005A4178" w:rsidRPr="001C780A" w:rsidRDefault="005A4178" w:rsidP="002814A1">
      <w:pPr>
        <w:pStyle w:val="111"/>
        <w:ind w:firstLine="567"/>
      </w:pPr>
      <w:r w:rsidRPr="001C780A">
        <w:t>– сотрудник регистратуры.</w:t>
      </w:r>
    </w:p>
    <w:p w14:paraId="6401FB64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Критерием принятия решения в рамках административной процедуры является наличие удобных для заявителя даты и времени при</w:t>
      </w:r>
      <w:r>
        <w:t>ё</w:t>
      </w:r>
      <w:r w:rsidRPr="001C780A">
        <w:t>ма врача и согласие заявителя осуществить запись на при</w:t>
      </w:r>
      <w:r>
        <w:t>ё</w:t>
      </w:r>
      <w:r w:rsidRPr="001C780A">
        <w:t>м к врачу на определ</w:t>
      </w:r>
      <w:r>
        <w:t>ё</w:t>
      </w:r>
      <w:r w:rsidRPr="001C780A">
        <w:t>нные время и дату.</w:t>
      </w:r>
    </w:p>
    <w:p w14:paraId="3B161F51" w14:textId="0589079A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Результатом административной процедуры является запись пациента на прохождение профилактических медицинских осмотров, диспансеризацию и резервирование талона.</w:t>
      </w:r>
    </w:p>
    <w:p w14:paraId="5ABC4728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Фиксацией результата выполнения административной процедуры является формирование электронного талона на при</w:t>
      </w:r>
      <w:r>
        <w:t>ё</w:t>
      </w:r>
      <w:r w:rsidRPr="001C780A">
        <w:t>м к врачу и предоставление заявителю возможности печати сформирова</w:t>
      </w:r>
      <w:r>
        <w:t>нного талона (при записи на приё</w:t>
      </w:r>
      <w:r w:rsidRPr="001C780A">
        <w:t xml:space="preserve">м к врачу посредством Интернет-Порталов, </w:t>
      </w:r>
      <w:r w:rsidRPr="001C780A">
        <w:rPr>
          <w:rFonts w:eastAsia="Times New Roman"/>
          <w:lang w:eastAsia="ru-RU"/>
        </w:rPr>
        <w:t>Интернет-ресурсов</w:t>
      </w:r>
      <w:r w:rsidRPr="001C780A">
        <w:t>) или выдача распечатанного талона (при личном обращении).</w:t>
      </w:r>
    </w:p>
    <w:p w14:paraId="0402B67B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</w:t>
      </w:r>
      <w:r w:rsidRPr="001202A6">
        <w:t xml:space="preserve">При обращении пациента за медицинской помощью по талону записи к врачу в МИС </w:t>
      </w:r>
      <w:r w:rsidRPr="001202A6">
        <w:rPr>
          <w:rFonts w:eastAsia="Times New Roman"/>
          <w:lang w:eastAsia="ru-RU"/>
        </w:rPr>
        <w:t xml:space="preserve">медицинской организации </w:t>
      </w:r>
      <w:r>
        <w:t>участвующий в приёме пациента средний медицинский персонал</w:t>
      </w:r>
      <w:r w:rsidRPr="001202A6">
        <w:t xml:space="preserve"> </w:t>
      </w:r>
      <w:r w:rsidRPr="001202A6">
        <w:rPr>
          <w:rFonts w:eastAsia="Times New Roman"/>
          <w:lang w:eastAsia="ru-RU"/>
        </w:rPr>
        <w:t>медицинской организации</w:t>
      </w:r>
      <w:r w:rsidRPr="001202A6">
        <w:t xml:space="preserve"> фиксирует</w:t>
      </w:r>
      <w:r w:rsidRPr="001C780A">
        <w:t xml:space="preserve"> дату и время обращения пациента, а врач, предоставивший медицинскую помощь, </w:t>
      </w:r>
      <w:r w:rsidRPr="001202A6">
        <w:t>фиксирует сведения аналогичные сведениям, указанным в п. 3.2.7.</w:t>
      </w:r>
    </w:p>
    <w:p w14:paraId="771F4434" w14:textId="77777777" w:rsidR="005A4178" w:rsidRPr="005856A5" w:rsidRDefault="005A4178" w:rsidP="002814A1">
      <w:pPr>
        <w:pStyle w:val="1111"/>
        <w:numPr>
          <w:ilvl w:val="0"/>
          <w:numId w:val="0"/>
        </w:numPr>
        <w:ind w:left="567"/>
      </w:pPr>
    </w:p>
    <w:p w14:paraId="05886F96" w14:textId="77777777" w:rsidR="005A4178" w:rsidRPr="005856A5" w:rsidRDefault="005A4178" w:rsidP="002814A1">
      <w:pPr>
        <w:pStyle w:val="110"/>
        <w:numPr>
          <w:ilvl w:val="1"/>
          <w:numId w:val="11"/>
        </w:numPr>
        <w:ind w:left="0" w:firstLine="567"/>
        <w:rPr>
          <w:rFonts w:eastAsia="Times New Roman"/>
          <w:lang w:eastAsia="ru-RU"/>
        </w:rPr>
      </w:pPr>
      <w:r w:rsidRPr="005856A5">
        <w:rPr>
          <w:rFonts w:eastAsia="Times New Roman"/>
          <w:lang w:eastAsia="ru-RU"/>
        </w:rPr>
        <w:t>Вызов врача на дом.</w:t>
      </w:r>
    </w:p>
    <w:p w14:paraId="5E2D8829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обращение заявителя.</w:t>
      </w:r>
    </w:p>
    <w:p w14:paraId="13CD6F5A" w14:textId="74F55E1B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4B359D19" w14:textId="77777777" w:rsidR="005A4178" w:rsidRPr="001C780A" w:rsidRDefault="005A4178" w:rsidP="002814A1">
      <w:pPr>
        <w:pStyle w:val="1111"/>
        <w:numPr>
          <w:ilvl w:val="0"/>
          <w:numId w:val="0"/>
        </w:numPr>
        <w:ind w:left="567"/>
      </w:pPr>
    </w:p>
    <w:p w14:paraId="62D893E8" w14:textId="77777777" w:rsidR="005A4178" w:rsidRPr="00C966EB" w:rsidRDefault="005A4178" w:rsidP="002814A1">
      <w:pPr>
        <w:pStyle w:val="1111"/>
        <w:ind w:firstLine="567"/>
        <w:rPr>
          <w:b/>
        </w:rPr>
      </w:pPr>
      <w:r w:rsidRPr="00C966EB">
        <w:rPr>
          <w:b/>
        </w:rPr>
        <w:t>Процедура вызова врача на дом через регистратуру или кол-центр медицинской организации.</w:t>
      </w:r>
    </w:p>
    <w:p w14:paraId="29AF2498" w14:textId="48E11757" w:rsidR="005A4178" w:rsidRPr="001C780A" w:rsidRDefault="005A4178" w:rsidP="002814A1">
      <w:pPr>
        <w:pStyle w:val="31"/>
      </w:pPr>
      <w:r w:rsidRPr="001C780A">
        <w:t xml:space="preserve">Сотрудник регистратуры или кол-центра </w:t>
      </w:r>
      <w:r w:rsidRPr="001C780A">
        <w:rPr>
          <w:rFonts w:eastAsia="Times New Roman"/>
          <w:lang w:eastAsia="ru-RU"/>
        </w:rPr>
        <w:t>медицинской организации</w:t>
      </w:r>
      <w:r w:rsidR="00C966EB">
        <w:rPr>
          <w:rFonts w:eastAsia="Times New Roman"/>
          <w:lang w:eastAsia="ru-RU"/>
        </w:rPr>
        <w:t xml:space="preserve"> </w:t>
      </w:r>
      <w:r w:rsidRPr="001C780A">
        <w:t xml:space="preserve">(при наличии) </w:t>
      </w:r>
      <w:r w:rsidR="00C966EB">
        <w:br/>
      </w:r>
      <w:r w:rsidRPr="001C780A">
        <w:t>по телефону:</w:t>
      </w:r>
    </w:p>
    <w:p w14:paraId="3F1B919E" w14:textId="77777777" w:rsidR="005A4178" w:rsidRPr="001C780A" w:rsidRDefault="005A4178" w:rsidP="002814A1">
      <w:pPr>
        <w:pStyle w:val="1111"/>
        <w:ind w:firstLine="567"/>
      </w:pPr>
      <w:r w:rsidRPr="001C780A">
        <w:t>– проводит идентификацию пациента в соответствии с пунктом 3.1 настоящего Регламента;</w:t>
      </w:r>
    </w:p>
    <w:p w14:paraId="1FAE2F4B" w14:textId="77777777" w:rsidR="005A4178" w:rsidRPr="001C780A" w:rsidRDefault="005A4178" w:rsidP="002814A1">
      <w:pPr>
        <w:pStyle w:val="1111"/>
        <w:ind w:firstLine="567"/>
      </w:pPr>
      <w:r w:rsidRPr="001C780A">
        <w:t>– оформляет заявку на вызов врача на дом.</w:t>
      </w:r>
    </w:p>
    <w:p w14:paraId="7859225D" w14:textId="77777777" w:rsidR="005A4178" w:rsidRPr="005856A5" w:rsidRDefault="005A4178" w:rsidP="002814A1">
      <w:pPr>
        <w:pStyle w:val="1111"/>
        <w:ind w:firstLine="567"/>
      </w:pPr>
    </w:p>
    <w:p w14:paraId="0E884CFD" w14:textId="77777777" w:rsidR="005A4178" w:rsidRPr="00C966EB" w:rsidRDefault="005A4178" w:rsidP="002814A1">
      <w:pPr>
        <w:pStyle w:val="1111"/>
        <w:ind w:firstLine="567"/>
        <w:rPr>
          <w:b/>
        </w:rPr>
      </w:pPr>
      <w:r w:rsidRPr="00C966EB">
        <w:rPr>
          <w:b/>
        </w:rPr>
        <w:t>Процедура вызова врача на дом через Службу 122.</w:t>
      </w:r>
    </w:p>
    <w:p w14:paraId="1DFE3B7C" w14:textId="77777777" w:rsidR="005A4178" w:rsidRPr="001C780A" w:rsidRDefault="005A4178" w:rsidP="002814A1">
      <w:pPr>
        <w:pStyle w:val="1111"/>
        <w:ind w:firstLine="567"/>
        <w:rPr>
          <w:color w:val="000000" w:themeColor="text1"/>
        </w:rPr>
      </w:pPr>
      <w:r w:rsidRPr="001C780A">
        <w:rPr>
          <w:color w:val="000000" w:themeColor="text1"/>
        </w:rPr>
        <w:t>Оператор Службы 122:</w:t>
      </w:r>
    </w:p>
    <w:p w14:paraId="3D3CD904" w14:textId="77777777" w:rsidR="005A4178" w:rsidRPr="001C780A" w:rsidRDefault="005A4178" w:rsidP="002814A1">
      <w:pPr>
        <w:pStyle w:val="1111"/>
        <w:ind w:firstLine="567"/>
      </w:pPr>
      <w:r w:rsidRPr="001C780A">
        <w:t>– проводит идентификацию пациента в соответствии с пунктом 3.1 настоящего Регламента;</w:t>
      </w:r>
    </w:p>
    <w:p w14:paraId="625E478B" w14:textId="77777777" w:rsidR="005A4178" w:rsidRPr="005856A5" w:rsidRDefault="005A4178" w:rsidP="002814A1">
      <w:pPr>
        <w:pStyle w:val="1111"/>
        <w:ind w:firstLine="567"/>
      </w:pPr>
      <w:r w:rsidRPr="005856A5">
        <w:t>– оформляет заявку на вызов врача на дом.</w:t>
      </w:r>
    </w:p>
    <w:p w14:paraId="55EB7836" w14:textId="77777777" w:rsidR="005A4178" w:rsidRPr="005856A5" w:rsidRDefault="005A4178" w:rsidP="002814A1">
      <w:pPr>
        <w:pStyle w:val="1111"/>
        <w:ind w:firstLine="567"/>
      </w:pPr>
    </w:p>
    <w:p w14:paraId="456F8BDB" w14:textId="77777777" w:rsidR="005A4178" w:rsidRPr="005856A5" w:rsidRDefault="005A4178" w:rsidP="002814A1">
      <w:pPr>
        <w:pStyle w:val="1111"/>
        <w:ind w:firstLine="567"/>
      </w:pPr>
      <w:r w:rsidRPr="005856A5">
        <w:t>Процедура вызова врача на дом посредством Интернет-Порталов.</w:t>
      </w:r>
    </w:p>
    <w:p w14:paraId="63551B09" w14:textId="77777777" w:rsidR="005A4178" w:rsidRPr="001202A6" w:rsidRDefault="005A4178" w:rsidP="002814A1">
      <w:pPr>
        <w:pStyle w:val="1111"/>
        <w:ind w:firstLine="567"/>
      </w:pPr>
      <w:r w:rsidRPr="001C780A">
        <w:t xml:space="preserve">При </w:t>
      </w:r>
      <w:r w:rsidRPr="001202A6">
        <w:t>отсутствии Личного кабинета запись на услугу не доступна.</w:t>
      </w:r>
    </w:p>
    <w:p w14:paraId="52FB173D" w14:textId="77777777" w:rsidR="005A4178" w:rsidRPr="001C780A" w:rsidRDefault="005A4178" w:rsidP="002814A1">
      <w:pPr>
        <w:pStyle w:val="1111"/>
        <w:ind w:firstLine="567"/>
      </w:pPr>
      <w:r w:rsidRPr="001202A6">
        <w:t>При использовании Личного кабинета пациента</w:t>
      </w:r>
      <w:r w:rsidRPr="001202A6">
        <w:rPr>
          <w:i/>
        </w:rPr>
        <w:t xml:space="preserve"> </w:t>
      </w:r>
      <w:r w:rsidRPr="001202A6">
        <w:t>проводится идентификация данных пациента в соответствии с пунктом</w:t>
      </w:r>
      <w:r w:rsidRPr="001C780A">
        <w:t xml:space="preserve"> 3.1 настоящего Регламента:</w:t>
      </w:r>
    </w:p>
    <w:p w14:paraId="05B75961" w14:textId="77777777" w:rsidR="005A4178" w:rsidRPr="001C780A" w:rsidRDefault="005A4178" w:rsidP="002814A1">
      <w:pPr>
        <w:pStyle w:val="1111"/>
        <w:ind w:firstLine="567"/>
      </w:pPr>
      <w:r w:rsidRPr="001C780A">
        <w:t>– заявитель оформляет заявку на вызов врача на дом.</w:t>
      </w:r>
    </w:p>
    <w:p w14:paraId="65EC8606" w14:textId="77777777" w:rsidR="005A4178" w:rsidRPr="001C780A" w:rsidRDefault="005A4178" w:rsidP="002814A1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1C780A">
        <w:rPr>
          <w:rFonts w:ascii="Times New Roman" w:hAnsi="Times New Roman" w:cs="Times New Roman"/>
        </w:rPr>
        <w:t>Продолжительность административной процедуры не более 2 минут.</w:t>
      </w:r>
    </w:p>
    <w:p w14:paraId="3DDE7F54" w14:textId="77777777" w:rsidR="005A4178" w:rsidRPr="001C780A" w:rsidRDefault="005A4178" w:rsidP="002814A1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1BC7899E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50F72C8B" w14:textId="77777777" w:rsidR="005A4178" w:rsidRPr="001C780A" w:rsidRDefault="005A4178" w:rsidP="002814A1">
      <w:pPr>
        <w:pStyle w:val="111"/>
        <w:ind w:firstLine="567"/>
      </w:pPr>
      <w:r w:rsidRPr="001C780A">
        <w:t>– сотрудник регистратуры;</w:t>
      </w:r>
    </w:p>
    <w:p w14:paraId="3574A88A" w14:textId="77777777" w:rsidR="005A4178" w:rsidRPr="001C780A" w:rsidRDefault="005A4178" w:rsidP="002814A1">
      <w:pPr>
        <w:pStyle w:val="111"/>
        <w:ind w:firstLine="567"/>
      </w:pPr>
      <w:r w:rsidRPr="001C780A">
        <w:t>– оператор кол-центра;</w:t>
      </w:r>
    </w:p>
    <w:p w14:paraId="57727A04" w14:textId="77777777" w:rsidR="005A4178" w:rsidRPr="001C780A" w:rsidRDefault="005A4178" w:rsidP="002814A1">
      <w:pPr>
        <w:pStyle w:val="111"/>
        <w:ind w:firstLine="567"/>
      </w:pPr>
      <w:r w:rsidRPr="001C780A">
        <w:t>– оператор Службы 122.</w:t>
      </w:r>
    </w:p>
    <w:p w14:paraId="5DBFDB05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8"/>
      </w:pPr>
      <w:r w:rsidRPr="001C780A">
        <w:t xml:space="preserve"> Критерием принятия решения в рамках административной процедуры является подача пациентом заявления на вызов врача на дом и подтверждение заявления со стороны медицинской организации.</w:t>
      </w:r>
    </w:p>
    <w:p w14:paraId="24423A6A" w14:textId="7E494A6E" w:rsidR="005A4178" w:rsidRPr="001C780A" w:rsidRDefault="005A4178" w:rsidP="002814A1">
      <w:pPr>
        <w:pStyle w:val="af8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резервирование слота </w:t>
      </w:r>
      <w:r w:rsidR="00C966EB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для посещения пациента врачом на дому.</w:t>
      </w:r>
    </w:p>
    <w:p w14:paraId="1BC7C80E" w14:textId="77777777" w:rsidR="005A4178" w:rsidRPr="001C780A" w:rsidRDefault="005A4178" w:rsidP="002814A1">
      <w:pPr>
        <w:pStyle w:val="af8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Фиксацией результата выполнения административной процедуры является изменение статуса заявки и передача информации об осуществлении услуги по созданной заявке.</w:t>
      </w:r>
    </w:p>
    <w:p w14:paraId="5A5288DE" w14:textId="77777777" w:rsidR="005A4178" w:rsidRPr="001C780A" w:rsidRDefault="005A4178" w:rsidP="002814A1">
      <w:pPr>
        <w:pStyle w:val="af8"/>
        <w:ind w:left="568"/>
        <w:rPr>
          <w:rFonts w:ascii="Times New Roman" w:hAnsi="Times New Roman"/>
          <w:sz w:val="24"/>
          <w:szCs w:val="24"/>
        </w:rPr>
      </w:pPr>
    </w:p>
    <w:p w14:paraId="2B5986F0" w14:textId="5CB95864" w:rsidR="005A4178" w:rsidRPr="005856A5" w:rsidRDefault="005A4178" w:rsidP="002814A1">
      <w:pPr>
        <w:pStyle w:val="110"/>
        <w:numPr>
          <w:ilvl w:val="1"/>
          <w:numId w:val="11"/>
        </w:numPr>
        <w:ind w:left="0" w:firstLine="567"/>
      </w:pPr>
      <w:r w:rsidRPr="005856A5">
        <w:rPr>
          <w:rFonts w:eastAsia="Times New Roman"/>
          <w:lang w:eastAsia="ru-RU"/>
        </w:rPr>
        <w:t>Отмена записи на приём к врачу и заяв</w:t>
      </w:r>
      <w:r w:rsidR="005856A5" w:rsidRPr="005856A5">
        <w:rPr>
          <w:rFonts w:eastAsia="Times New Roman"/>
          <w:lang w:eastAsia="ru-RU"/>
        </w:rPr>
        <w:t xml:space="preserve">ки в Журнале отложенной записи </w:t>
      </w:r>
      <w:r w:rsidR="00C966EB">
        <w:rPr>
          <w:rFonts w:eastAsia="Times New Roman"/>
          <w:lang w:eastAsia="ru-RU"/>
        </w:rPr>
        <w:br/>
      </w:r>
      <w:r w:rsidRPr="005856A5">
        <w:t>по инициативе пациента.</w:t>
      </w:r>
    </w:p>
    <w:p w14:paraId="249A7A4F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обращение заявителя.</w:t>
      </w:r>
    </w:p>
    <w:p w14:paraId="5552E95D" w14:textId="4D80ECE3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68CF6542" w14:textId="77777777" w:rsidR="005A4178" w:rsidRPr="001C780A" w:rsidRDefault="005A4178" w:rsidP="002814A1">
      <w:pPr>
        <w:pStyle w:val="31"/>
      </w:pPr>
      <w:r w:rsidRPr="001C780A">
        <w:t>При отсутс</w:t>
      </w:r>
      <w:r>
        <w:t>твии возможности явиться на приё</w:t>
      </w:r>
      <w:r w:rsidRPr="001C780A">
        <w:t>м к врачу по предварительной записи пациент обязан отменить запись не менее чем за 24 часа до времени при</w:t>
      </w:r>
      <w:r>
        <w:t>ё</w:t>
      </w:r>
      <w:r w:rsidRPr="001C780A">
        <w:t>ма врача.</w:t>
      </w:r>
    </w:p>
    <w:p w14:paraId="776C71F6" w14:textId="77777777" w:rsidR="005A4178" w:rsidRPr="001C780A" w:rsidRDefault="005A4178" w:rsidP="002814A1">
      <w:pPr>
        <w:pStyle w:val="31"/>
        <w:rPr>
          <w:color w:val="000000" w:themeColor="text1"/>
        </w:rPr>
      </w:pPr>
    </w:p>
    <w:p w14:paraId="165CD42B" w14:textId="647CD9C5" w:rsidR="005A4178" w:rsidRPr="00C966EB" w:rsidRDefault="005A4178" w:rsidP="002814A1">
      <w:pPr>
        <w:pStyle w:val="111"/>
        <w:ind w:firstLine="567"/>
        <w:rPr>
          <w:b/>
        </w:rPr>
      </w:pPr>
      <w:r w:rsidRPr="00C966EB">
        <w:rPr>
          <w:b/>
        </w:rPr>
        <w:t xml:space="preserve">Процедура отмены записи на приём к врачу и заявки в Журнале отложенной записи </w:t>
      </w:r>
      <w:r w:rsidR="00C966EB">
        <w:rPr>
          <w:b/>
        </w:rPr>
        <w:br/>
      </w:r>
      <w:r w:rsidRPr="00C966EB">
        <w:rPr>
          <w:b/>
        </w:rPr>
        <w:t>при обращении заявителя в регистратуру или кол-центр медицинской организации, в Службу 122.</w:t>
      </w:r>
    </w:p>
    <w:p w14:paraId="02443B62" w14:textId="77777777" w:rsidR="005A4178" w:rsidRPr="001C780A" w:rsidRDefault="005A4178" w:rsidP="002814A1">
      <w:pPr>
        <w:pStyle w:val="31"/>
      </w:pPr>
      <w:r w:rsidRPr="005856A5">
        <w:t>Сотрудник регистратуры или</w:t>
      </w:r>
      <w:r w:rsidRPr="001C780A">
        <w:t xml:space="preserve"> оператор Службы 122:</w:t>
      </w:r>
    </w:p>
    <w:p w14:paraId="0EA6D634" w14:textId="77777777" w:rsidR="005A4178" w:rsidRPr="001C780A" w:rsidRDefault="005A4178" w:rsidP="002814A1">
      <w:pPr>
        <w:pStyle w:val="31"/>
      </w:pPr>
      <w:r w:rsidRPr="001C780A">
        <w:t>– проводит идентификацию пациента в соответствии с пунктом 3.1. настоящего Регламента;</w:t>
      </w:r>
    </w:p>
    <w:p w14:paraId="317433D4" w14:textId="77777777" w:rsidR="005A4178" w:rsidRPr="001C780A" w:rsidRDefault="005A4178" w:rsidP="002814A1">
      <w:pPr>
        <w:pStyle w:val="31"/>
      </w:pPr>
      <w:r w:rsidRPr="001C780A">
        <w:t>– производит выбор записи или заявки в Журнале отложенной записи, которую необходимо отменить в соответствии со сведениями, полученными от заявителя;</w:t>
      </w:r>
    </w:p>
    <w:p w14:paraId="51F51991" w14:textId="77777777" w:rsidR="005A4178" w:rsidRPr="001C780A" w:rsidRDefault="005A4178" w:rsidP="002814A1">
      <w:pPr>
        <w:pStyle w:val="31"/>
      </w:pPr>
      <w:r w:rsidRPr="001C780A">
        <w:t>– производит отмену записи на при</w:t>
      </w:r>
      <w:r>
        <w:t>ё</w:t>
      </w:r>
      <w:r w:rsidRPr="001C780A">
        <w:t>м к врачу или заявки в Журнале отложенной записи.</w:t>
      </w:r>
    </w:p>
    <w:p w14:paraId="42E2A971" w14:textId="77777777" w:rsidR="005A4178" w:rsidRPr="005856A5" w:rsidRDefault="005A4178" w:rsidP="002814A1">
      <w:pPr>
        <w:pStyle w:val="31"/>
      </w:pPr>
    </w:p>
    <w:p w14:paraId="0C8B1EC2" w14:textId="24BB4E68" w:rsidR="005A4178" w:rsidRPr="005856A5" w:rsidRDefault="005A4178" w:rsidP="002814A1">
      <w:pPr>
        <w:pStyle w:val="31"/>
      </w:pPr>
      <w:r w:rsidRPr="005856A5">
        <w:t xml:space="preserve">Процедура отмены записи на приём к врачу или заявки в Журнале отложенной записи </w:t>
      </w:r>
      <w:r w:rsidR="00C966EB">
        <w:br/>
      </w:r>
      <w:r w:rsidRPr="005856A5">
        <w:t>на Интернет-Порталах, Интернет-ресурсах.</w:t>
      </w:r>
    </w:p>
    <w:p w14:paraId="5027AFA0" w14:textId="77777777" w:rsidR="005A4178" w:rsidRPr="005856A5" w:rsidRDefault="005A4178" w:rsidP="002814A1">
      <w:pPr>
        <w:pStyle w:val="1111"/>
        <w:ind w:firstLine="567"/>
      </w:pPr>
      <w:r w:rsidRPr="005856A5">
        <w:t>При использовании Личного кабинета заявитель:</w:t>
      </w:r>
    </w:p>
    <w:p w14:paraId="1D895AFA" w14:textId="77777777" w:rsidR="005A4178" w:rsidRPr="001202A6" w:rsidRDefault="005A4178" w:rsidP="002814A1">
      <w:pPr>
        <w:pStyle w:val="31"/>
      </w:pPr>
      <w:r w:rsidRPr="001202A6">
        <w:t>– производит выбор записи или заявки в Журнале отложенной записи, которую необходимо отменить;</w:t>
      </w:r>
    </w:p>
    <w:p w14:paraId="3973F818" w14:textId="77777777" w:rsidR="005A4178" w:rsidRPr="001202A6" w:rsidRDefault="005A4178" w:rsidP="002814A1">
      <w:pPr>
        <w:pStyle w:val="31"/>
      </w:pPr>
      <w:r w:rsidRPr="001202A6">
        <w:t>– осуществляет отмену записи на при</w:t>
      </w:r>
      <w:r>
        <w:t>ё</w:t>
      </w:r>
      <w:r w:rsidRPr="001202A6">
        <w:t>м к врачу или заявки в Журнале отложенной записи.</w:t>
      </w:r>
    </w:p>
    <w:p w14:paraId="3101914D" w14:textId="40BBBE94" w:rsidR="005A4178" w:rsidRPr="001C780A" w:rsidRDefault="005A4178" w:rsidP="002814A1">
      <w:pPr>
        <w:pStyle w:val="31"/>
      </w:pPr>
      <w:r w:rsidRPr="001202A6">
        <w:t>При отсутствии Личного</w:t>
      </w:r>
      <w:r w:rsidRPr="001C780A">
        <w:t xml:space="preserve"> кабинета заявитель может отменить запись на при</w:t>
      </w:r>
      <w:r>
        <w:t>ё</w:t>
      </w:r>
      <w:r w:rsidRPr="001C780A">
        <w:t>м к врачу Заявитель:</w:t>
      </w:r>
    </w:p>
    <w:p w14:paraId="243015FC" w14:textId="77777777" w:rsidR="005A4178" w:rsidRPr="001C780A" w:rsidRDefault="005A4178" w:rsidP="002814A1">
      <w:pPr>
        <w:pStyle w:val="31"/>
      </w:pPr>
      <w:r w:rsidRPr="001C780A">
        <w:t>– проводит идентификацию пациента в соответствии с пунктом 3.1. настоящего Регламента.</w:t>
      </w:r>
    </w:p>
    <w:p w14:paraId="63C8244F" w14:textId="77777777" w:rsidR="005A4178" w:rsidRPr="001C780A" w:rsidRDefault="005A4178" w:rsidP="002814A1">
      <w:pPr>
        <w:pStyle w:val="31"/>
      </w:pPr>
      <w:r w:rsidRPr="001C780A">
        <w:t>– производит выбор записи на при</w:t>
      </w:r>
      <w:r>
        <w:t>ё</w:t>
      </w:r>
      <w:r w:rsidRPr="001C780A">
        <w:t>м к врачу, которую необходимо отменить;</w:t>
      </w:r>
    </w:p>
    <w:p w14:paraId="1025DAA5" w14:textId="77777777" w:rsidR="005A4178" w:rsidRPr="001C780A" w:rsidRDefault="005A4178" w:rsidP="002814A1">
      <w:pPr>
        <w:pStyle w:val="31"/>
      </w:pPr>
      <w:r w:rsidRPr="001C780A">
        <w:t>– осуществляет отмену записи на при</w:t>
      </w:r>
      <w:r>
        <w:t>ё</w:t>
      </w:r>
      <w:r w:rsidRPr="001C780A">
        <w:t>м к врачу.</w:t>
      </w:r>
    </w:p>
    <w:p w14:paraId="1741ADA8" w14:textId="77777777" w:rsidR="005A4178" w:rsidRPr="001C780A" w:rsidRDefault="005A4178" w:rsidP="002814A1">
      <w:pPr>
        <w:pStyle w:val="1111"/>
        <w:ind w:firstLine="567"/>
      </w:pPr>
      <w:r w:rsidRPr="001C780A">
        <w:t>Продолжительность административной процедуры не более 2 минут.</w:t>
      </w:r>
    </w:p>
    <w:p w14:paraId="4DAFC4F8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14:paraId="6B244E1C" w14:textId="77777777" w:rsidR="005A4178" w:rsidRPr="001C780A" w:rsidRDefault="005A4178" w:rsidP="002814A1">
      <w:pPr>
        <w:pStyle w:val="111"/>
        <w:ind w:firstLine="567"/>
      </w:pPr>
      <w:r w:rsidRPr="001C780A">
        <w:t xml:space="preserve">– сотрудник регистратуры; </w:t>
      </w:r>
    </w:p>
    <w:p w14:paraId="6AD57737" w14:textId="77777777" w:rsidR="005A4178" w:rsidRPr="001C780A" w:rsidRDefault="005A4178" w:rsidP="002814A1">
      <w:pPr>
        <w:pStyle w:val="111"/>
        <w:ind w:firstLine="567"/>
      </w:pPr>
      <w:r w:rsidRPr="001C780A">
        <w:t xml:space="preserve">– оператор кол-центра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>;</w:t>
      </w:r>
    </w:p>
    <w:p w14:paraId="1A4B5A2A" w14:textId="77777777" w:rsidR="005A4178" w:rsidRPr="001C780A" w:rsidRDefault="005A4178" w:rsidP="002814A1">
      <w:pPr>
        <w:pStyle w:val="111"/>
        <w:ind w:firstLine="567"/>
      </w:pPr>
      <w:r w:rsidRPr="001C780A">
        <w:t>– оператор Службы 122.</w:t>
      </w:r>
    </w:p>
    <w:p w14:paraId="57CEC75C" w14:textId="77777777" w:rsidR="005A4178" w:rsidRPr="001C780A" w:rsidRDefault="005A4178" w:rsidP="002814A1">
      <w:pPr>
        <w:pStyle w:val="af8"/>
        <w:numPr>
          <w:ilvl w:val="2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Критерием принятия решения в рамках административной процедуры является согласие заявителя на отмену записи на при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1C780A">
        <w:rPr>
          <w:rFonts w:ascii="Times New Roman" w:hAnsi="Times New Roman"/>
          <w:sz w:val="24"/>
          <w:szCs w:val="24"/>
          <w:lang w:eastAsia="ru-RU"/>
        </w:rPr>
        <w:t>м к врачу.</w:t>
      </w:r>
    </w:p>
    <w:p w14:paraId="32C306EA" w14:textId="7D8B0296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Результатом административной процедуры является отмена записи на при</w:t>
      </w:r>
      <w:r>
        <w:t>ё</w:t>
      </w:r>
      <w:r w:rsidRPr="001C780A">
        <w:t xml:space="preserve">м к врачу и отмена резервирования талона. </w:t>
      </w:r>
    </w:p>
    <w:p w14:paraId="7EED0776" w14:textId="58EF37FD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Фиксацией результата выполнения административной процедуры является изменение статуса зарезервированного ранее электронного талона в МИС </w:t>
      </w:r>
      <w:r w:rsidRPr="001C780A">
        <w:rPr>
          <w:rFonts w:eastAsia="Times New Roman"/>
          <w:lang w:eastAsia="ru-RU"/>
        </w:rPr>
        <w:t>медицинской организации</w:t>
      </w:r>
      <w:r w:rsidRPr="001C780A">
        <w:t xml:space="preserve"> и предоставление заявителю сведений о смене статуса на Интернет-Порталах </w:t>
      </w:r>
      <w:r w:rsidR="00C966EB">
        <w:br/>
      </w:r>
      <w:r w:rsidRPr="001C780A">
        <w:t>и Интернет-ресурсах.</w:t>
      </w:r>
    </w:p>
    <w:p w14:paraId="66442C81" w14:textId="77777777" w:rsidR="005A4178" w:rsidRPr="001C780A" w:rsidRDefault="005A4178" w:rsidP="002814A1">
      <w:pPr>
        <w:pStyle w:val="111"/>
        <w:numPr>
          <w:ilvl w:val="0"/>
          <w:numId w:val="0"/>
        </w:numPr>
        <w:ind w:left="567"/>
      </w:pPr>
    </w:p>
    <w:p w14:paraId="606C4D9E" w14:textId="77777777" w:rsidR="005A4178" w:rsidRPr="00F070CE" w:rsidRDefault="005A4178" w:rsidP="002814A1">
      <w:pPr>
        <w:pStyle w:val="110"/>
        <w:numPr>
          <w:ilvl w:val="1"/>
          <w:numId w:val="11"/>
        </w:numPr>
        <w:ind w:left="0" w:firstLine="567"/>
      </w:pPr>
      <w:r w:rsidRPr="00F070CE">
        <w:t>Внесение изменений в запись на приём к врачу по инициативе медицинской организации.</w:t>
      </w:r>
    </w:p>
    <w:p w14:paraId="35EA90CC" w14:textId="77777777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Юридическим фактом, являющимся основанием для начала административной процедуры, является изменение расписания при</w:t>
      </w:r>
      <w:r>
        <w:t>ё</w:t>
      </w:r>
      <w:r w:rsidRPr="001C780A">
        <w:t>ма врача.</w:t>
      </w:r>
    </w:p>
    <w:p w14:paraId="02C1B941" w14:textId="6C43DCB8" w:rsidR="005A4178" w:rsidRPr="001C780A" w:rsidRDefault="005A4178" w:rsidP="002814A1">
      <w:pPr>
        <w:pStyle w:val="1111"/>
        <w:numPr>
          <w:ilvl w:val="2"/>
          <w:numId w:val="11"/>
        </w:numPr>
        <w:ind w:left="0" w:firstLine="567"/>
      </w:pPr>
      <w:r w:rsidRPr="001C780A"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5CECAF9A" w14:textId="58B2E40C" w:rsidR="005A4178" w:rsidRPr="001C780A" w:rsidRDefault="005A4178" w:rsidP="002814A1">
      <w:pPr>
        <w:pStyle w:val="31"/>
      </w:pPr>
      <w:r w:rsidRPr="001C780A">
        <w:t xml:space="preserve">При изменении расписания приёма врача заявители, записавшиеся на приём к врачу </w:t>
      </w:r>
      <w:r w:rsidR="00C966EB">
        <w:br/>
      </w:r>
      <w:r w:rsidRPr="001C780A">
        <w:t xml:space="preserve">до момента изменения, должны быть незамедлительно уведомлены сотрудником регистратуры </w:t>
      </w:r>
      <w:r w:rsidR="00C966EB">
        <w:br/>
      </w:r>
      <w:r w:rsidRPr="001C780A">
        <w:t xml:space="preserve">или </w:t>
      </w:r>
      <w:r w:rsidRPr="00923C1E">
        <w:t xml:space="preserve">кол-центра </w:t>
      </w:r>
      <w:r w:rsidRPr="00923C1E">
        <w:rPr>
          <w:rFonts w:eastAsia="Times New Roman"/>
          <w:lang w:eastAsia="ru-RU"/>
        </w:rPr>
        <w:t>медицинской организации</w:t>
      </w:r>
      <w:r>
        <w:rPr>
          <w:rFonts w:eastAsia="Times New Roman"/>
          <w:lang w:eastAsia="ru-RU"/>
        </w:rPr>
        <w:t xml:space="preserve"> (при наличии)</w:t>
      </w:r>
      <w:r w:rsidRPr="001C780A">
        <w:t xml:space="preserve"> об изменениях в расписании </w:t>
      </w:r>
      <w:r w:rsidR="00C966EB">
        <w:br/>
      </w:r>
      <w:r w:rsidRPr="001C780A">
        <w:t>и возможностях переноса даты и времени при</w:t>
      </w:r>
      <w:r>
        <w:t>ё</w:t>
      </w:r>
      <w:r w:rsidRPr="001C780A">
        <w:t xml:space="preserve">ма. </w:t>
      </w:r>
    </w:p>
    <w:p w14:paraId="7F19A19A" w14:textId="77777777" w:rsidR="005A4178" w:rsidRPr="001C780A" w:rsidRDefault="005A4178" w:rsidP="002814A1">
      <w:pPr>
        <w:pStyle w:val="31"/>
      </w:pPr>
      <w:r w:rsidRPr="001C780A">
        <w:t xml:space="preserve">Сотрудник регистратуры или </w:t>
      </w:r>
      <w:r w:rsidRPr="00923C1E">
        <w:t xml:space="preserve">кол-центра </w:t>
      </w:r>
      <w:r w:rsidRPr="00923C1E">
        <w:rPr>
          <w:rFonts w:eastAsia="Times New Roman"/>
          <w:lang w:eastAsia="ru-RU"/>
        </w:rPr>
        <w:t>медици</w:t>
      </w:r>
      <w:r w:rsidRPr="001C780A">
        <w:rPr>
          <w:rFonts w:eastAsia="Times New Roman"/>
          <w:lang w:eastAsia="ru-RU"/>
        </w:rPr>
        <w:t>нской организации</w:t>
      </w:r>
      <w:r>
        <w:rPr>
          <w:rFonts w:eastAsia="Times New Roman"/>
          <w:lang w:eastAsia="ru-RU"/>
        </w:rPr>
        <w:t xml:space="preserve"> (при наличии)</w:t>
      </w:r>
      <w:r w:rsidRPr="001C780A">
        <w:t>:</w:t>
      </w:r>
    </w:p>
    <w:p w14:paraId="15598F0D" w14:textId="77777777" w:rsidR="005A4178" w:rsidRPr="001C780A" w:rsidRDefault="005A4178" w:rsidP="002814A1">
      <w:pPr>
        <w:pStyle w:val="31"/>
      </w:pPr>
      <w:r w:rsidRPr="001C780A">
        <w:t>– выбирает запись, которую требуется отменить;</w:t>
      </w:r>
    </w:p>
    <w:p w14:paraId="27D1B42D" w14:textId="77777777" w:rsidR="005A4178" w:rsidRPr="001C780A" w:rsidRDefault="005A4178" w:rsidP="002814A1">
      <w:pPr>
        <w:pStyle w:val="31"/>
      </w:pPr>
      <w:r w:rsidRPr="001C780A">
        <w:t>– производит отмену записи;</w:t>
      </w:r>
    </w:p>
    <w:p w14:paraId="32F9DCA5" w14:textId="77777777" w:rsidR="005A4178" w:rsidRPr="001C780A" w:rsidRDefault="005A4178" w:rsidP="002814A1">
      <w:pPr>
        <w:pStyle w:val="31"/>
      </w:pPr>
      <w:r w:rsidRPr="001C780A">
        <w:t>– связывается с заявителем по телефону и информирует об отмене записи;</w:t>
      </w:r>
    </w:p>
    <w:p w14:paraId="3692658E" w14:textId="61E38FA0" w:rsidR="005A4178" w:rsidRPr="001C780A" w:rsidRDefault="005A4178" w:rsidP="002814A1">
      <w:pPr>
        <w:pStyle w:val="31"/>
      </w:pPr>
      <w:r w:rsidRPr="001C780A">
        <w:t>–</w:t>
      </w:r>
      <w:r>
        <w:t> </w:t>
      </w:r>
      <w:r w:rsidRPr="001C780A">
        <w:t>предлагает заявителю на выбор возможные даты и время для записи на при</w:t>
      </w:r>
      <w:r>
        <w:t>ё</w:t>
      </w:r>
      <w:r w:rsidRPr="001C780A">
        <w:t>м к врачу выбранной специальности;</w:t>
      </w:r>
    </w:p>
    <w:p w14:paraId="294EDA98" w14:textId="7209E336" w:rsidR="005A4178" w:rsidRPr="001C780A" w:rsidRDefault="005A4178" w:rsidP="002814A1">
      <w:pPr>
        <w:pStyle w:val="31"/>
      </w:pPr>
      <w:r w:rsidRPr="001C780A">
        <w:t>– при согласии заявителя осуществляет запись на при</w:t>
      </w:r>
      <w:r>
        <w:t>ё</w:t>
      </w:r>
      <w:r w:rsidRPr="001C780A">
        <w:t>м к врачу на выбранные дату и время;</w:t>
      </w:r>
    </w:p>
    <w:p w14:paraId="5124C32C" w14:textId="2C96A2E3" w:rsidR="005A4178" w:rsidRPr="001C780A" w:rsidRDefault="005A4178" w:rsidP="002814A1">
      <w:pPr>
        <w:pStyle w:val="31"/>
      </w:pPr>
      <w:r w:rsidRPr="001C780A">
        <w:t xml:space="preserve">– при отказе заявителя от предложенных дат и времени предлагает регистрацию заявки </w:t>
      </w:r>
      <w:r w:rsidR="009B79CC">
        <w:br/>
      </w:r>
      <w:r w:rsidRPr="001C780A">
        <w:t>в Журнал отложенной записи;</w:t>
      </w:r>
    </w:p>
    <w:p w14:paraId="0A60538B" w14:textId="77777777" w:rsidR="005A4178" w:rsidRPr="001C780A" w:rsidRDefault="005A4178" w:rsidP="002814A1">
      <w:pPr>
        <w:pStyle w:val="31"/>
      </w:pPr>
      <w:r w:rsidRPr="001C780A">
        <w:t>– при согласии заявителя регистрирует заявку в Журнале отложенной записи;</w:t>
      </w:r>
    </w:p>
    <w:p w14:paraId="2C71A5D5" w14:textId="254B9B44" w:rsidR="005A4178" w:rsidRPr="001C780A" w:rsidRDefault="005A4178" w:rsidP="002814A1">
      <w:pPr>
        <w:pStyle w:val="31"/>
      </w:pPr>
      <w:r w:rsidRPr="001C780A">
        <w:t>–</w:t>
      </w:r>
      <w:r>
        <w:t> </w:t>
      </w:r>
      <w:r w:rsidRPr="001C780A">
        <w:t>сообщает заявителю номер информационного листа, подтверждающего регистрацию заявки на при</w:t>
      </w:r>
      <w:r>
        <w:t>ё</w:t>
      </w:r>
      <w:r w:rsidRPr="001C780A">
        <w:t xml:space="preserve">м к врачу в Журнале </w:t>
      </w:r>
      <w:r w:rsidR="00DA6889">
        <w:t>отложенной записи (приложение №</w:t>
      </w:r>
      <w:r w:rsidR="00D53375">
        <w:t xml:space="preserve"> </w:t>
      </w:r>
      <w:r w:rsidRPr="001C780A">
        <w:t>3 к настоящему Регламенту).</w:t>
      </w:r>
    </w:p>
    <w:p w14:paraId="1EF3A7E9" w14:textId="77777777" w:rsidR="005A4178" w:rsidRPr="001C780A" w:rsidRDefault="005A4178" w:rsidP="002814A1">
      <w:pPr>
        <w:pStyle w:val="1111"/>
        <w:ind w:firstLine="567"/>
      </w:pPr>
      <w:r w:rsidRPr="001C780A">
        <w:t>Продолжительность административной процедуры не более 5 минут.</w:t>
      </w:r>
    </w:p>
    <w:p w14:paraId="047D4CB9" w14:textId="77777777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Должностным лицом, ответственным за выполнение административных действий, входящих в состав административной процедуры, является сотрудник регистратуры. </w:t>
      </w:r>
    </w:p>
    <w:p w14:paraId="55F4F5BA" w14:textId="77777777" w:rsidR="005A4178" w:rsidRPr="001C780A" w:rsidRDefault="005A4178" w:rsidP="002814A1">
      <w:pPr>
        <w:pStyle w:val="af8"/>
        <w:numPr>
          <w:ilvl w:val="2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Критерием принятия решения в рамках административной процедуры является изменение расписания при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1C780A">
        <w:rPr>
          <w:rFonts w:ascii="Times New Roman" w:hAnsi="Times New Roman"/>
          <w:sz w:val="24"/>
          <w:szCs w:val="24"/>
          <w:lang w:eastAsia="ru-RU"/>
        </w:rPr>
        <w:t>ма врача.</w:t>
      </w:r>
    </w:p>
    <w:p w14:paraId="3183B3F7" w14:textId="426110AA" w:rsidR="005A4178" w:rsidRPr="001C780A" w:rsidRDefault="005A4178" w:rsidP="002814A1">
      <w:pPr>
        <w:pStyle w:val="111"/>
        <w:numPr>
          <w:ilvl w:val="2"/>
          <w:numId w:val="11"/>
        </w:numPr>
        <w:ind w:left="0" w:firstLine="567"/>
      </w:pPr>
      <w:r w:rsidRPr="001C780A">
        <w:t xml:space="preserve"> Результатом административной процедур</w:t>
      </w:r>
      <w:r>
        <w:t>ы является отмена записи на приё</w:t>
      </w:r>
      <w:r w:rsidRPr="001C780A">
        <w:t>м к врачу и отмена резервирования талона.</w:t>
      </w:r>
    </w:p>
    <w:p w14:paraId="249BEAF1" w14:textId="77777777" w:rsidR="005A4178" w:rsidRPr="001C780A" w:rsidRDefault="005A4178" w:rsidP="002814A1">
      <w:pPr>
        <w:pStyle w:val="ConsPlusNormal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C780A">
        <w:rPr>
          <w:rFonts w:ascii="Times New Roman" w:hAnsi="Times New Roman" w:cs="Times New Roman"/>
        </w:rPr>
        <w:t xml:space="preserve"> Фиксацией результата выполнения административной процедуры является изменение статуса зарезервированного ранее электронного талона в МИС медицинск</w:t>
      </w:r>
      <w:r w:rsidRPr="00C966EB">
        <w:rPr>
          <w:rFonts w:ascii="Times New Roman" w:hAnsi="Times New Roman" w:cs="Times New Roman"/>
        </w:rPr>
        <w:t>ой</w:t>
      </w:r>
      <w:r w:rsidRPr="001C780A">
        <w:rPr>
          <w:rFonts w:ascii="Times New Roman" w:hAnsi="Times New Roman" w:cs="Times New Roman"/>
        </w:rPr>
        <w:t xml:space="preserve"> организаци</w:t>
      </w:r>
      <w:r w:rsidRPr="001C780A">
        <w:t>и</w:t>
      </w:r>
      <w:r w:rsidRPr="001C780A">
        <w:rPr>
          <w:rFonts w:ascii="Times New Roman" w:hAnsi="Times New Roman" w:cs="Times New Roman"/>
        </w:rPr>
        <w:t xml:space="preserve"> и информирование заявителя о смене статуса зарезервированного ранее электронного талона.</w:t>
      </w:r>
    </w:p>
    <w:p w14:paraId="0C90DBB9" w14:textId="77777777" w:rsidR="005A4178" w:rsidRPr="001C780A" w:rsidRDefault="005A4178" w:rsidP="002814A1">
      <w:pPr>
        <w:spacing w:line="276" w:lineRule="auto"/>
        <w:rPr>
          <w:b/>
        </w:rPr>
      </w:pPr>
    </w:p>
    <w:p w14:paraId="2C49F637" w14:textId="77777777" w:rsidR="005A4178" w:rsidRPr="001C780A" w:rsidRDefault="005A4178" w:rsidP="002814A1">
      <w:pPr>
        <w:widowControl w:val="0"/>
        <w:spacing w:line="276" w:lineRule="auto"/>
        <w:jc w:val="center"/>
        <w:rPr>
          <w:b/>
        </w:rPr>
      </w:pPr>
      <w:r w:rsidRPr="001C780A">
        <w:rPr>
          <w:b/>
        </w:rPr>
        <w:t>IV. Формы контроля исполнения Регламента</w:t>
      </w:r>
    </w:p>
    <w:p w14:paraId="2C7763B0" w14:textId="77777777" w:rsidR="005A4178" w:rsidRPr="001C780A" w:rsidRDefault="005A4178" w:rsidP="002814A1">
      <w:pPr>
        <w:pStyle w:val="af8"/>
        <w:ind w:left="0"/>
        <w:rPr>
          <w:rFonts w:ascii="Times New Roman" w:hAnsi="Times New Roman"/>
          <w:b/>
          <w:sz w:val="24"/>
          <w:szCs w:val="24"/>
        </w:rPr>
      </w:pPr>
    </w:p>
    <w:p w14:paraId="7B382A41" w14:textId="77777777" w:rsidR="005A4178" w:rsidRPr="001C780A" w:rsidRDefault="005A4178" w:rsidP="002814A1">
      <w:pPr>
        <w:pStyle w:val="af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действий, определ</w:t>
      </w:r>
      <w:r>
        <w:rPr>
          <w:rFonts w:ascii="Times New Roman" w:hAnsi="Times New Roman"/>
          <w:sz w:val="24"/>
          <w:szCs w:val="24"/>
        </w:rPr>
        <w:t>ё</w:t>
      </w:r>
      <w:r w:rsidRPr="001C780A">
        <w:rPr>
          <w:rFonts w:ascii="Times New Roman" w:hAnsi="Times New Roman"/>
          <w:sz w:val="24"/>
          <w:szCs w:val="24"/>
        </w:rPr>
        <w:t>нных административным</w:t>
      </w:r>
      <w:r w:rsidRPr="001C780A">
        <w:rPr>
          <w:rFonts w:ascii="Times New Roman" w:hAnsi="Times New Roman"/>
          <w:sz w:val="24"/>
          <w:szCs w:val="24"/>
          <w:lang w:eastAsia="ru-RU"/>
        </w:rPr>
        <w:t>и процедурами по предоставлению услуги, осуществляется руководителем медицинской организации, непосредственно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 услугу.</w:t>
      </w:r>
    </w:p>
    <w:p w14:paraId="34B9FF38" w14:textId="77777777" w:rsidR="005A4178" w:rsidRPr="001C780A" w:rsidRDefault="005A4178" w:rsidP="002814A1">
      <w:pPr>
        <w:pStyle w:val="af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Руководитель медицинской организации осуществляет контроль за:</w:t>
      </w:r>
    </w:p>
    <w:p w14:paraId="5E80C7B5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надлежащим исполнением настоящего Регламента и иных нормативных правовых актов, регулирующих предоставление услуги работниками медицинской организации;</w:t>
      </w:r>
    </w:p>
    <w:p w14:paraId="0D7A45B8" w14:textId="77777777" w:rsidR="005A4178" w:rsidRPr="001C780A" w:rsidRDefault="005A4178" w:rsidP="002814A1">
      <w:pPr>
        <w:numPr>
          <w:ilvl w:val="3"/>
          <w:numId w:val="0"/>
        </w:numPr>
        <w:spacing w:line="276" w:lineRule="auto"/>
        <w:ind w:firstLine="567"/>
        <w:jc w:val="both"/>
      </w:pPr>
      <w:r w:rsidRPr="001C780A">
        <w:t xml:space="preserve">– работоспособностью </w:t>
      </w:r>
      <w:r>
        <w:t xml:space="preserve">и настройкой </w:t>
      </w:r>
      <w:r w:rsidRPr="001C780A">
        <w:t xml:space="preserve">МИС медицинской организации; </w:t>
      </w:r>
    </w:p>
    <w:p w14:paraId="26D16AF4" w14:textId="301E44AC" w:rsidR="005A4178" w:rsidRPr="001C780A" w:rsidRDefault="005A4178" w:rsidP="002814A1">
      <w:pPr>
        <w:numPr>
          <w:ilvl w:val="3"/>
          <w:numId w:val="0"/>
        </w:numPr>
        <w:spacing w:line="276" w:lineRule="auto"/>
        <w:ind w:firstLine="567"/>
        <w:jc w:val="both"/>
      </w:pPr>
      <w:r w:rsidRPr="001C780A">
        <w:t>– состав</w:t>
      </w:r>
      <w:r w:rsidR="00DA6889">
        <w:t>лением расписания (приложение №</w:t>
      </w:r>
      <w:r w:rsidR="00FF1D28" w:rsidRPr="00FF1D28">
        <w:t xml:space="preserve"> </w:t>
      </w:r>
      <w:r w:rsidRPr="001C780A">
        <w:t>4);</w:t>
      </w:r>
    </w:p>
    <w:p w14:paraId="4B00D494" w14:textId="143D5381" w:rsidR="005A4178" w:rsidRPr="001C780A" w:rsidRDefault="005A4178" w:rsidP="002814A1">
      <w:pPr>
        <w:numPr>
          <w:ilvl w:val="3"/>
          <w:numId w:val="0"/>
        </w:numPr>
        <w:spacing w:line="276" w:lineRule="auto"/>
        <w:ind w:firstLine="567"/>
        <w:jc w:val="both"/>
      </w:pPr>
      <w:r w:rsidRPr="001C780A">
        <w:t>–</w:t>
      </w:r>
      <w:r>
        <w:t> </w:t>
      </w:r>
      <w:r w:rsidRPr="001C780A">
        <w:t>порядком ведения расписания, поддержанием медицинской организацией электронного расписания при</w:t>
      </w:r>
      <w:r>
        <w:t>ё</w:t>
      </w:r>
      <w:r w:rsidRPr="001C780A">
        <w:t>ма врачей в акт</w:t>
      </w:r>
      <w:r w:rsidR="00DA6889">
        <w:t>уальном состоянии (приложения №</w:t>
      </w:r>
      <w:r w:rsidR="00FF1D28" w:rsidRPr="00FF1D28">
        <w:t xml:space="preserve"> </w:t>
      </w:r>
      <w:r w:rsidRPr="001C780A">
        <w:t>5, 8);</w:t>
      </w:r>
    </w:p>
    <w:p w14:paraId="79E8059B" w14:textId="77777777" w:rsidR="005A4178" w:rsidRPr="001C780A" w:rsidRDefault="005A4178" w:rsidP="002814A1">
      <w:pPr>
        <w:spacing w:line="276" w:lineRule="auto"/>
        <w:ind w:firstLine="567"/>
        <w:jc w:val="both"/>
      </w:pPr>
      <w:r w:rsidRPr="00292EA9">
        <w:t>– порядком информирования пациентов о записи на приём к врачу в медицинских организациях, оказывающих первичную медико-санитарную помощь в амбулаторных условиях (приложения № 6, 9);</w:t>
      </w:r>
    </w:p>
    <w:p w14:paraId="552C1553" w14:textId="0FB92740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порядком разделения потоков пациентов при ц</w:t>
      </w:r>
      <w:r w:rsidR="00DA6889">
        <w:t>елевых обращениях (приложение №</w:t>
      </w:r>
      <w:r w:rsidR="00FF1D28" w:rsidRPr="00FF1D28">
        <w:t xml:space="preserve"> </w:t>
      </w:r>
      <w:r w:rsidRPr="001C780A">
        <w:t>10);</w:t>
      </w:r>
    </w:p>
    <w:p w14:paraId="173B0153" w14:textId="4D237C3E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– порядком перераспределения функций между врачами, медицинскими работниками </w:t>
      </w:r>
      <w:r w:rsidR="00B87AFF">
        <w:br/>
      </w:r>
      <w:r w:rsidRPr="001C780A">
        <w:t>со средним медицинским образованием и немедицин</w:t>
      </w:r>
      <w:r w:rsidR="00DA6889">
        <w:t>скими работниками (приложение №</w:t>
      </w:r>
      <w:r w:rsidR="00FF1D28" w:rsidRPr="00FF1D28">
        <w:t xml:space="preserve"> </w:t>
      </w:r>
      <w:r w:rsidRPr="001C780A">
        <w:t>7);</w:t>
      </w:r>
    </w:p>
    <w:p w14:paraId="4DAE7D68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соблюдением работниками учреждения требований к сбору и обработке персональных данных заявителя и иных лиц.</w:t>
      </w:r>
    </w:p>
    <w:p w14:paraId="3A0DD7B9" w14:textId="2858198E" w:rsidR="005A4178" w:rsidRPr="001C780A" w:rsidRDefault="005A4178" w:rsidP="002814A1">
      <w:pPr>
        <w:pStyle w:val="af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Руководитель медицинской организации и работники медицинской организации, уполномоченные предоставлять услугу, несут персональную ответственность за соблюдение сроков и порядка предоставления услуги, подготовки отказа в предоставлении услуги. Персональная ответственность руководителя медицинской организации и работников медицинской организации закрепляется в должностных регламентах и должностных инструкциях в соответствии </w:t>
      </w:r>
      <w:r w:rsidR="00B87AFF">
        <w:rPr>
          <w:rFonts w:ascii="Times New Roman" w:hAnsi="Times New Roman"/>
          <w:sz w:val="24"/>
          <w:szCs w:val="24"/>
          <w:lang w:val="ru-RU" w:eastAsia="ru-RU"/>
        </w:rPr>
        <w:br/>
      </w:r>
      <w:r w:rsidRPr="001C780A">
        <w:rPr>
          <w:rFonts w:ascii="Times New Roman" w:hAnsi="Times New Roman"/>
          <w:sz w:val="24"/>
          <w:szCs w:val="24"/>
          <w:lang w:eastAsia="ru-RU"/>
        </w:rPr>
        <w:t>с требованиями законодательства Российской Федерации.</w:t>
      </w:r>
    </w:p>
    <w:p w14:paraId="40199EFC" w14:textId="77777777" w:rsidR="005A4178" w:rsidRPr="001C780A" w:rsidRDefault="005A4178" w:rsidP="002814A1">
      <w:pPr>
        <w:spacing w:line="276" w:lineRule="auto"/>
      </w:pPr>
      <w:r w:rsidRPr="001C780A">
        <w:t>В частности, работники медицинской организации несут ответственность за:</w:t>
      </w:r>
    </w:p>
    <w:p w14:paraId="31F50E07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требование у заявителей документов или платы, не предусмотренных настоящим Регламентом;</w:t>
      </w:r>
    </w:p>
    <w:p w14:paraId="2127EC46" w14:textId="77777777" w:rsidR="005A4178" w:rsidRPr="001C780A" w:rsidRDefault="005A4178" w:rsidP="002814A1">
      <w:pPr>
        <w:spacing w:line="276" w:lineRule="auto"/>
        <w:ind w:firstLine="567"/>
        <w:jc w:val="both"/>
        <w:rPr>
          <w:color w:val="FF0000"/>
        </w:rPr>
      </w:pPr>
      <w:r w:rsidRPr="001C780A">
        <w:t xml:space="preserve">– нарушение сроков регистрации запросов заявителя о предоставлении услуги; </w:t>
      </w:r>
    </w:p>
    <w:p w14:paraId="13A00915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>– нарушение сроков предоставления услуги.</w:t>
      </w:r>
    </w:p>
    <w:p w14:paraId="7D892153" w14:textId="5D83DFC9" w:rsidR="005A4178" w:rsidRPr="001C780A" w:rsidRDefault="005A4178" w:rsidP="002814A1">
      <w:pPr>
        <w:pStyle w:val="af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Ответственность за предоставление услуги посредством Интернет-ресурсов закрепляется за владельцами Интернет-ресурсов в соответствии с условиями соглашения </w:t>
      </w:r>
      <w:r w:rsidR="00B87AFF">
        <w:rPr>
          <w:rFonts w:ascii="Times New Roman" w:hAnsi="Times New Roman"/>
          <w:sz w:val="24"/>
          <w:szCs w:val="24"/>
          <w:lang w:val="ru-RU" w:eastAsia="ru-RU"/>
        </w:rPr>
        <w:br/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об информационном сотрудничестве, заключённом между владельцем Интернет-ресурса </w:t>
      </w:r>
      <w:r w:rsidR="00B87AFF">
        <w:rPr>
          <w:rFonts w:ascii="Times New Roman" w:hAnsi="Times New Roman"/>
          <w:sz w:val="24"/>
          <w:szCs w:val="24"/>
          <w:lang w:val="ru-RU" w:eastAsia="ru-RU"/>
        </w:rPr>
        <w:br/>
      </w:r>
      <w:r w:rsidRPr="001C780A">
        <w:rPr>
          <w:rFonts w:ascii="Times New Roman" w:hAnsi="Times New Roman"/>
          <w:sz w:val="24"/>
          <w:szCs w:val="24"/>
          <w:lang w:eastAsia="ru-RU"/>
        </w:rPr>
        <w:t>и Комитетом по здравоохранению.</w:t>
      </w:r>
    </w:p>
    <w:p w14:paraId="10D05DEC" w14:textId="07676ED3" w:rsidR="005A4178" w:rsidRPr="001202A6" w:rsidRDefault="005A4178" w:rsidP="002814A1">
      <w:pPr>
        <w:pStyle w:val="af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2A6">
        <w:rPr>
          <w:rFonts w:ascii="Times New Roman" w:hAnsi="Times New Roman"/>
          <w:sz w:val="24"/>
          <w:szCs w:val="24"/>
          <w:lang w:eastAsia="ru-RU"/>
        </w:rPr>
        <w:t xml:space="preserve">Ответственность за технологическое обеспечение работы Портала </w:t>
      </w:r>
      <w:r w:rsidRPr="001202A6">
        <w:rPr>
          <w:rFonts w:ascii="Times New Roman" w:hAnsi="Times New Roman"/>
          <w:sz w:val="24"/>
          <w:szCs w:val="24"/>
        </w:rPr>
        <w:t xml:space="preserve">«Здоровье петербуржца» </w:t>
      </w:r>
      <w:r w:rsidRPr="001202A6">
        <w:rPr>
          <w:rFonts w:ascii="Times New Roman" w:hAnsi="Times New Roman"/>
          <w:sz w:val="24"/>
          <w:szCs w:val="24"/>
          <w:lang w:eastAsia="ru-RU"/>
        </w:rPr>
        <w:t>(</w:t>
      </w:r>
      <w:r w:rsidRPr="008C4AD8">
        <w:rPr>
          <w:rFonts w:ascii="Times New Roman" w:hAnsi="Times New Roman"/>
          <w:sz w:val="24"/>
          <w:szCs w:val="24"/>
          <w:lang w:eastAsia="ru-RU"/>
        </w:rPr>
        <w:t>www.gorzdrav.spb.ru</w:t>
      </w:r>
      <w:r w:rsidRPr="001202A6">
        <w:rPr>
          <w:rFonts w:ascii="Times New Roman" w:hAnsi="Times New Roman"/>
          <w:sz w:val="24"/>
          <w:szCs w:val="24"/>
          <w:lang w:eastAsia="ru-RU"/>
        </w:rPr>
        <w:t>) и</w:t>
      </w:r>
      <w:r w:rsidRPr="001202A6">
        <w:t xml:space="preserve"> </w:t>
      </w:r>
      <w:r w:rsidRPr="001202A6">
        <w:rPr>
          <w:rFonts w:ascii="Times New Roman" w:hAnsi="Times New Roman"/>
          <w:sz w:val="24"/>
          <w:szCs w:val="24"/>
          <w:lang w:eastAsia="ru-RU"/>
        </w:rPr>
        <w:t xml:space="preserve">обеспечение технической поддержки заявителей по вопросам работы Портала </w:t>
      </w:r>
      <w:r w:rsidRPr="001202A6">
        <w:rPr>
          <w:rFonts w:ascii="Times New Roman" w:hAnsi="Times New Roman"/>
          <w:sz w:val="24"/>
          <w:szCs w:val="24"/>
        </w:rPr>
        <w:t xml:space="preserve">«Здоровье петербуржца» </w:t>
      </w:r>
      <w:r w:rsidRPr="001202A6">
        <w:rPr>
          <w:rFonts w:ascii="Times New Roman" w:hAnsi="Times New Roman"/>
          <w:sz w:val="24"/>
          <w:szCs w:val="24"/>
          <w:lang w:eastAsia="ru-RU"/>
        </w:rPr>
        <w:t>(</w:t>
      </w:r>
      <w:r w:rsidRPr="008C4AD8">
        <w:rPr>
          <w:rFonts w:ascii="Times New Roman" w:hAnsi="Times New Roman"/>
          <w:sz w:val="24"/>
          <w:szCs w:val="24"/>
          <w:lang w:eastAsia="ru-RU"/>
        </w:rPr>
        <w:t>www.gorzdrav.spb.ru</w:t>
      </w:r>
      <w:r w:rsidRPr="001202A6">
        <w:rPr>
          <w:rFonts w:ascii="Times New Roman" w:hAnsi="Times New Roman"/>
          <w:sz w:val="24"/>
          <w:szCs w:val="24"/>
          <w:lang w:eastAsia="ru-RU"/>
        </w:rPr>
        <w:t xml:space="preserve">) несут исполнители государственного контракта на сопровождение ГИС РЕГИЗ на момент рассмотрения жалоб </w:t>
      </w:r>
      <w:r w:rsidR="00B87AFF">
        <w:rPr>
          <w:rFonts w:ascii="Times New Roman" w:hAnsi="Times New Roman"/>
          <w:sz w:val="24"/>
          <w:szCs w:val="24"/>
          <w:lang w:val="ru-RU" w:eastAsia="ru-RU"/>
        </w:rPr>
        <w:br/>
      </w:r>
      <w:r w:rsidRPr="001202A6">
        <w:rPr>
          <w:rFonts w:ascii="Times New Roman" w:hAnsi="Times New Roman"/>
          <w:sz w:val="24"/>
          <w:szCs w:val="24"/>
          <w:lang w:eastAsia="ru-RU"/>
        </w:rPr>
        <w:t>и обращений по поводу технологического обеспечения и технической поддержки Портала.</w:t>
      </w:r>
    </w:p>
    <w:p w14:paraId="24AFE873" w14:textId="2613534B" w:rsidR="005A4178" w:rsidRPr="001C780A" w:rsidRDefault="005A4178" w:rsidP="002814A1">
      <w:pPr>
        <w:pStyle w:val="af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Ответственность за предоставление услуги посредством Единой региональной информационно-справочной службы «122» закрепляется за сотрудниками Санкт-Петербургского государственного унитарного предприятия «Автоматическая телефонная станция Смольного».</w:t>
      </w:r>
    </w:p>
    <w:p w14:paraId="0B7542B8" w14:textId="77777777" w:rsidR="005A4178" w:rsidRPr="001C780A" w:rsidRDefault="005A4178" w:rsidP="002814A1">
      <w:pPr>
        <w:pStyle w:val="af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sz w:val="24"/>
          <w:szCs w:val="24"/>
        </w:rPr>
        <w:t xml:space="preserve"> </w:t>
      </w:r>
      <w:r w:rsidRPr="001C780A">
        <w:rPr>
          <w:rFonts w:ascii="Times New Roman" w:hAnsi="Times New Roman"/>
          <w:sz w:val="24"/>
          <w:szCs w:val="24"/>
          <w:lang w:eastAsia="ru-RU"/>
        </w:rPr>
        <w:t>В рамках предоставления услуги осуществляются плановые и внеплановые проверки полноты и качества предоставления услуги.</w:t>
      </w:r>
    </w:p>
    <w:p w14:paraId="2C8D5680" w14:textId="77777777" w:rsidR="005A4178" w:rsidRPr="001C780A" w:rsidRDefault="005A4178" w:rsidP="002814A1">
      <w:pPr>
        <w:pStyle w:val="110"/>
        <w:ind w:firstLine="567"/>
      </w:pPr>
      <w:r w:rsidRPr="001C780A">
        <w:t xml:space="preserve">Контроль за исполнением настоящего Регламента </w:t>
      </w:r>
      <w:r w:rsidRPr="001C780A">
        <w:rPr>
          <w:rFonts w:eastAsia="Times New Roman"/>
          <w:lang w:eastAsia="ru-RU"/>
        </w:rPr>
        <w:t xml:space="preserve">медицинскими организациями </w:t>
      </w:r>
      <w:r w:rsidRPr="001C780A">
        <w:t>осуществляется Санкт-Петербургским государственным бюджетным учреждением здравоохранения «Медицинский информационно-аналитический центр» в форме сбора, обработки и консолидации информации о результатах предоставления услуги.</w:t>
      </w:r>
    </w:p>
    <w:p w14:paraId="453C352E" w14:textId="0F851A76" w:rsidR="005A4178" w:rsidRPr="001C780A" w:rsidRDefault="005A4178" w:rsidP="002814A1">
      <w:pPr>
        <w:pStyle w:val="af8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 Положения, характеризующие требования к порядку и формам контроля </w:t>
      </w:r>
      <w:r w:rsidR="00B87AFF">
        <w:rPr>
          <w:rFonts w:ascii="Times New Roman" w:hAnsi="Times New Roman"/>
          <w:sz w:val="24"/>
          <w:szCs w:val="24"/>
          <w:lang w:val="ru-RU" w:eastAsia="ru-RU"/>
        </w:rPr>
        <w:br/>
      </w:r>
      <w:r w:rsidRPr="001C780A">
        <w:rPr>
          <w:rFonts w:ascii="Times New Roman" w:hAnsi="Times New Roman"/>
          <w:sz w:val="24"/>
          <w:szCs w:val="24"/>
          <w:lang w:eastAsia="ru-RU"/>
        </w:rPr>
        <w:t>за предоставлением услуги, в том числе со стороны граждан, их объединений и организаций.</w:t>
      </w:r>
    </w:p>
    <w:p w14:paraId="31D106E5" w14:textId="77777777" w:rsidR="005A4178" w:rsidRDefault="005A4178" w:rsidP="002814A1">
      <w:pPr>
        <w:spacing w:line="276" w:lineRule="auto"/>
        <w:ind w:firstLine="567"/>
        <w:jc w:val="both"/>
        <w:rPr>
          <w:color w:val="000000" w:themeColor="text1"/>
        </w:rPr>
      </w:pPr>
      <w:r w:rsidRPr="001C780A">
        <w:rPr>
          <w:color w:val="000000" w:themeColor="text1"/>
        </w:rPr>
        <w:t>Граждане, их объединения и организации вправе получать информацию о порядке предоставления услуги, а также направлять замечания и предложения по улучшению качества предоставления услуги.</w:t>
      </w:r>
    </w:p>
    <w:p w14:paraId="142A88F1" w14:textId="77777777" w:rsidR="005D272F" w:rsidRPr="001C780A" w:rsidRDefault="005D272F" w:rsidP="002814A1">
      <w:pPr>
        <w:spacing w:line="276" w:lineRule="auto"/>
        <w:ind w:firstLine="567"/>
        <w:jc w:val="both"/>
        <w:rPr>
          <w:color w:val="000000" w:themeColor="text1"/>
        </w:rPr>
      </w:pPr>
    </w:p>
    <w:p w14:paraId="61BFD4DD" w14:textId="78A2AF43" w:rsidR="005A4178" w:rsidRPr="001C780A" w:rsidRDefault="005A4178" w:rsidP="005D272F">
      <w:pPr>
        <w:spacing w:line="276" w:lineRule="auto"/>
        <w:jc w:val="center"/>
        <w:rPr>
          <w:b/>
          <w:bCs/>
        </w:rPr>
      </w:pPr>
      <w:r w:rsidRPr="001C780A">
        <w:rPr>
          <w:b/>
          <w:bCs/>
          <w:lang w:val="en-US"/>
        </w:rPr>
        <w:t>V</w:t>
      </w:r>
      <w:r w:rsidRPr="001C780A">
        <w:rPr>
          <w:b/>
          <w:bCs/>
        </w:rPr>
        <w:t>. Досудебный (внесудебный) порядок обжалования</w:t>
      </w:r>
    </w:p>
    <w:p w14:paraId="1756153A" w14:textId="77777777" w:rsidR="005A4178" w:rsidRPr="001C780A" w:rsidRDefault="005A4178" w:rsidP="002814A1">
      <w:pPr>
        <w:pStyle w:val="Default"/>
        <w:spacing w:line="276" w:lineRule="auto"/>
        <w:jc w:val="center"/>
        <w:rPr>
          <w:b/>
          <w:bCs/>
        </w:rPr>
      </w:pPr>
      <w:r w:rsidRPr="001C780A">
        <w:rPr>
          <w:b/>
          <w:bCs/>
        </w:rPr>
        <w:t>решений и действий (бездействия) работников и должностных лиц государственного учреждения здравоохранения, предоставляющего услугу,</w:t>
      </w:r>
    </w:p>
    <w:p w14:paraId="5C791DF9" w14:textId="77777777" w:rsidR="005A4178" w:rsidRPr="001C780A" w:rsidRDefault="005A4178" w:rsidP="002814A1">
      <w:pPr>
        <w:pStyle w:val="Default"/>
        <w:spacing w:line="276" w:lineRule="auto"/>
        <w:jc w:val="center"/>
        <w:rPr>
          <w:b/>
        </w:rPr>
      </w:pPr>
      <w:r w:rsidRPr="001C780A">
        <w:rPr>
          <w:b/>
          <w:bCs/>
        </w:rPr>
        <w:t xml:space="preserve">и </w:t>
      </w:r>
      <w:r w:rsidRPr="001C780A">
        <w:rPr>
          <w:b/>
        </w:rPr>
        <w:t>исполнительного органа государственной власти Санкт-Петербурга,</w:t>
      </w:r>
    </w:p>
    <w:p w14:paraId="2D7FB35F" w14:textId="77777777" w:rsidR="005A4178" w:rsidRPr="001C780A" w:rsidRDefault="005A4178" w:rsidP="002814A1">
      <w:pPr>
        <w:pStyle w:val="Default"/>
        <w:spacing w:line="276" w:lineRule="auto"/>
        <w:jc w:val="center"/>
        <w:rPr>
          <w:b/>
        </w:rPr>
      </w:pPr>
      <w:r w:rsidRPr="001C780A">
        <w:rPr>
          <w:b/>
        </w:rPr>
        <w:t>в ведении которого находится государственное учреждение здравоохранения</w:t>
      </w:r>
    </w:p>
    <w:p w14:paraId="17111C28" w14:textId="77777777" w:rsidR="005A4178" w:rsidRPr="001C780A" w:rsidRDefault="005A4178" w:rsidP="002814A1">
      <w:pPr>
        <w:pStyle w:val="Default"/>
        <w:spacing w:line="276" w:lineRule="auto"/>
        <w:ind w:firstLine="567"/>
        <w:jc w:val="both"/>
        <w:rPr>
          <w:b/>
        </w:rPr>
      </w:pPr>
    </w:p>
    <w:p w14:paraId="0671D971" w14:textId="5120E89D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Заявители имеют право на досудебное (внесудебное) обжалование решений </w:t>
      </w:r>
      <w:r w:rsidR="00B87AFF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 xml:space="preserve">и действий (бездействия), принятых (осуществляемых) руководителем и работниками </w:t>
      </w:r>
      <w:r w:rsidRPr="001C780A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1C780A">
        <w:rPr>
          <w:rFonts w:ascii="Times New Roman" w:hAnsi="Times New Roman"/>
          <w:sz w:val="24"/>
          <w:szCs w:val="24"/>
        </w:rPr>
        <w:t xml:space="preserve">, </w:t>
      </w:r>
      <w:r w:rsidRPr="001C780A">
        <w:rPr>
          <w:rFonts w:ascii="Times New Roman" w:hAnsi="Times New Roman"/>
          <w:sz w:val="24"/>
          <w:szCs w:val="24"/>
          <w:lang w:eastAsia="ru-RU"/>
        </w:rPr>
        <w:t>находящегося в ведении ИОГВ СПб,</w:t>
      </w:r>
      <w:r w:rsidRPr="001C780A">
        <w:rPr>
          <w:rFonts w:ascii="Times New Roman" w:hAnsi="Times New Roman"/>
          <w:sz w:val="24"/>
          <w:szCs w:val="24"/>
        </w:rPr>
        <w:t xml:space="preserve"> в ходе предоставления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услуги, в судебном порядке. Досудебный (внесудебный) порядок обжалования не является для заявителя обязательным.</w:t>
      </w:r>
    </w:p>
    <w:p w14:paraId="58AF6C49" w14:textId="77777777" w:rsidR="005A4178" w:rsidRPr="001C780A" w:rsidRDefault="005A4178" w:rsidP="002814A1">
      <w:pPr>
        <w:autoSpaceDE w:val="0"/>
        <w:autoSpaceDN w:val="0"/>
        <w:spacing w:line="276" w:lineRule="auto"/>
      </w:pPr>
      <w:r w:rsidRPr="001C780A">
        <w:t>Заявитель может обратиться с жалобой, в том числе в следующих случаях:</w:t>
      </w:r>
    </w:p>
    <w:p w14:paraId="5CDA1B1D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нарушение срока предоставления услуги;</w:t>
      </w:r>
    </w:p>
    <w:p w14:paraId="364F0545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 для предоставления услуги;</w:t>
      </w:r>
    </w:p>
    <w:p w14:paraId="108A0AD3" w14:textId="51808F02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отказ в приёме документов, предоставление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услуги, у заявителя;</w:t>
      </w:r>
    </w:p>
    <w:p w14:paraId="1ACE0391" w14:textId="7688BA7B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14:paraId="6C6B8D04" w14:textId="77777777" w:rsidR="005A4178" w:rsidRPr="001C780A" w:rsidRDefault="005A4178" w:rsidP="002814A1">
      <w:pPr>
        <w:pStyle w:val="11"/>
        <w:spacing w:line="276" w:lineRule="auto"/>
        <w:rPr>
          <w:sz w:val="24"/>
          <w:szCs w:val="24"/>
        </w:rPr>
      </w:pPr>
      <w:r w:rsidRPr="001C780A">
        <w:t xml:space="preserve">– </w:t>
      </w:r>
      <w:r w:rsidRPr="001C780A">
        <w:rPr>
          <w:sz w:val="24"/>
          <w:szCs w:val="24"/>
        </w:rPr>
        <w:t>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14:paraId="750DCD42" w14:textId="77777777" w:rsidR="005A4178" w:rsidRPr="001C780A" w:rsidRDefault="005A4178" w:rsidP="002814A1">
      <w:pPr>
        <w:pStyle w:val="11"/>
        <w:spacing w:line="276" w:lineRule="auto"/>
        <w:rPr>
          <w:sz w:val="24"/>
          <w:szCs w:val="24"/>
        </w:rPr>
      </w:pPr>
      <w:r w:rsidRPr="001C780A">
        <w:t xml:space="preserve">– </w:t>
      </w:r>
      <w:r w:rsidRPr="001C780A">
        <w:rPr>
          <w:sz w:val="24"/>
          <w:szCs w:val="24"/>
        </w:rPr>
        <w:t>нарушение срока или порядка выдачи документов по результатам предоставления услуги;</w:t>
      </w:r>
    </w:p>
    <w:p w14:paraId="2D885217" w14:textId="67B9A04C" w:rsidR="005A4178" w:rsidRPr="001C780A" w:rsidRDefault="005A4178" w:rsidP="002814A1">
      <w:pPr>
        <w:pStyle w:val="11"/>
        <w:spacing w:line="276" w:lineRule="auto"/>
        <w:rPr>
          <w:sz w:val="24"/>
          <w:szCs w:val="24"/>
        </w:rPr>
      </w:pPr>
      <w:r w:rsidRPr="001C780A">
        <w:t xml:space="preserve">– </w:t>
      </w:r>
      <w:r w:rsidRPr="001C780A">
        <w:rPr>
          <w:sz w:val="24"/>
          <w:szCs w:val="24"/>
        </w:rPr>
        <w:t xml:space="preserve">приостановление предоставления услуги, если основания приостановления </w:t>
      </w:r>
      <w:r w:rsidR="00B87AFF">
        <w:rPr>
          <w:sz w:val="24"/>
          <w:szCs w:val="24"/>
          <w:lang w:val="ru-RU"/>
        </w:rPr>
        <w:br/>
      </w:r>
      <w:r w:rsidRPr="001C780A">
        <w:rPr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Санкт-Петербурга; </w:t>
      </w:r>
    </w:p>
    <w:p w14:paraId="61C21299" w14:textId="7D544798" w:rsidR="005A4178" w:rsidRPr="001C780A" w:rsidRDefault="005A4178" w:rsidP="002814A1">
      <w:pPr>
        <w:pStyle w:val="11"/>
        <w:spacing w:line="276" w:lineRule="auto"/>
        <w:rPr>
          <w:sz w:val="24"/>
          <w:szCs w:val="24"/>
        </w:rPr>
      </w:pPr>
      <w:r w:rsidRPr="001C780A">
        <w:t xml:space="preserve">– </w:t>
      </w:r>
      <w:r w:rsidRPr="001C780A">
        <w:rPr>
          <w:sz w:val="24"/>
          <w:szCs w:val="24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</w:t>
      </w:r>
      <w:r>
        <w:rPr>
          <w:sz w:val="24"/>
          <w:szCs w:val="24"/>
        </w:rPr>
        <w:t>ё</w:t>
      </w:r>
      <w:r w:rsidRPr="001C780A">
        <w:rPr>
          <w:sz w:val="24"/>
          <w:szCs w:val="24"/>
        </w:rPr>
        <w:t>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</w:t>
      </w:r>
      <w:r w:rsidR="00DD6A4D">
        <w:rPr>
          <w:sz w:val="24"/>
          <w:szCs w:val="24"/>
        </w:rPr>
        <w:t>рального закона от 27.07.2010 №</w:t>
      </w:r>
      <w:r w:rsidR="00D53375">
        <w:rPr>
          <w:sz w:val="24"/>
          <w:szCs w:val="24"/>
          <w:lang w:val="ru-RU"/>
        </w:rPr>
        <w:t xml:space="preserve"> </w:t>
      </w:r>
      <w:r w:rsidRPr="001C780A">
        <w:rPr>
          <w:sz w:val="24"/>
          <w:szCs w:val="24"/>
        </w:rPr>
        <w:t xml:space="preserve">210-ФЗ </w:t>
      </w:r>
      <w:r w:rsidR="00B87AFF">
        <w:rPr>
          <w:sz w:val="24"/>
          <w:szCs w:val="24"/>
          <w:lang w:val="ru-RU"/>
        </w:rPr>
        <w:br/>
      </w:r>
      <w:r w:rsidRPr="001C780A">
        <w:rPr>
          <w:sz w:val="24"/>
          <w:szCs w:val="24"/>
        </w:rPr>
        <w:t>«Об организации предоставления государственных и муниципальных услуг.</w:t>
      </w:r>
    </w:p>
    <w:p w14:paraId="6D50540B" w14:textId="7777777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Жалоба может быть подана заявителем:</w:t>
      </w:r>
    </w:p>
    <w:p w14:paraId="3DB50961" w14:textId="7E387855" w:rsidR="005A4178" w:rsidRPr="001C780A" w:rsidRDefault="005A4178" w:rsidP="002814A1">
      <w:pPr>
        <w:pStyle w:val="af8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При личном обращении заявителя в письмен</w:t>
      </w:r>
      <w:r w:rsidR="00F070CE">
        <w:rPr>
          <w:rFonts w:ascii="Times New Roman" w:hAnsi="Times New Roman"/>
          <w:sz w:val="24"/>
          <w:szCs w:val="24"/>
        </w:rPr>
        <w:t xml:space="preserve">ной форме на бумажном носителе </w:t>
      </w:r>
      <w:r w:rsidR="00B87AFF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 xml:space="preserve">в 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медицинскую организацию </w:t>
      </w:r>
      <w:r w:rsidRPr="001C780A">
        <w:rPr>
          <w:rFonts w:ascii="Times New Roman" w:hAnsi="Times New Roman"/>
          <w:sz w:val="24"/>
          <w:szCs w:val="24"/>
        </w:rPr>
        <w:t xml:space="preserve">или в ИОГВ СПб, в ведении которого находится </w:t>
      </w:r>
      <w:r w:rsidRPr="001C780A">
        <w:rPr>
          <w:rFonts w:ascii="Times New Roman" w:hAnsi="Times New Roman"/>
          <w:sz w:val="24"/>
          <w:szCs w:val="24"/>
          <w:lang w:eastAsia="ru-RU"/>
        </w:rPr>
        <w:t>медицинская организация</w:t>
      </w:r>
      <w:r w:rsidRPr="001C780A">
        <w:rPr>
          <w:rFonts w:ascii="Times New Roman" w:hAnsi="Times New Roman"/>
          <w:sz w:val="24"/>
          <w:szCs w:val="24"/>
        </w:rPr>
        <w:t>.</w:t>
      </w:r>
    </w:p>
    <w:p w14:paraId="6535B0EB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Жалоба в письменной форме может быть также направлена по почте.</w:t>
      </w:r>
    </w:p>
    <w:p w14:paraId="57D109AD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В случае подачи жалобы при личном обращении заявитель представляет документ, удостоверяющий его личность в соответствии с законодательством Российской Федерации.</w:t>
      </w:r>
    </w:p>
    <w:p w14:paraId="096D17AE" w14:textId="1540FC97" w:rsidR="005A4178" w:rsidRPr="001C780A" w:rsidRDefault="005A4178" w:rsidP="002814A1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1C780A">
        <w:rPr>
          <w:rFonts w:ascii="Times New Roman" w:hAnsi="Times New Roman" w:cs="Times New Roman"/>
        </w:rPr>
        <w:t xml:space="preserve">В случае если жалоба подаётся через представителя заявителя, представляется документ, подтверждающий полномочия на осуществление действий от имени заявителя и оформленный </w:t>
      </w:r>
      <w:r w:rsidR="00B87AFF">
        <w:rPr>
          <w:rFonts w:ascii="Times New Roman" w:hAnsi="Times New Roman" w:cs="Times New Roman"/>
        </w:rPr>
        <w:br/>
      </w:r>
      <w:r w:rsidRPr="001C780A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14:paraId="39321BEB" w14:textId="6652F8CD" w:rsidR="005A4178" w:rsidRPr="001C780A" w:rsidRDefault="005A4178" w:rsidP="002814A1">
      <w:pPr>
        <w:pStyle w:val="af8"/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В электронной форме в 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медицинскую организацию </w:t>
      </w:r>
      <w:r w:rsidRPr="001C780A">
        <w:rPr>
          <w:rFonts w:ascii="Times New Roman" w:hAnsi="Times New Roman"/>
          <w:sz w:val="24"/>
          <w:szCs w:val="24"/>
        </w:rPr>
        <w:t>или в ИОГВ СПб, в чь</w:t>
      </w:r>
      <w:r>
        <w:rPr>
          <w:rFonts w:ascii="Times New Roman" w:hAnsi="Times New Roman"/>
          <w:sz w:val="24"/>
          <w:szCs w:val="24"/>
        </w:rPr>
        <w:t>ё</w:t>
      </w:r>
      <w:r w:rsidRPr="001C780A">
        <w:rPr>
          <w:rFonts w:ascii="Times New Roman" w:hAnsi="Times New Roman"/>
          <w:sz w:val="24"/>
          <w:szCs w:val="24"/>
        </w:rPr>
        <w:t xml:space="preserve">м ведении находится </w:t>
      </w:r>
      <w:r w:rsidRPr="001C780A">
        <w:rPr>
          <w:rFonts w:ascii="Times New Roman" w:hAnsi="Times New Roman"/>
          <w:sz w:val="24"/>
          <w:szCs w:val="24"/>
          <w:lang w:eastAsia="ru-RU"/>
        </w:rPr>
        <w:t>медицинская организация</w:t>
      </w:r>
      <w:r w:rsidRPr="001C780A">
        <w:rPr>
          <w:rFonts w:ascii="Times New Roman" w:hAnsi="Times New Roman"/>
          <w:sz w:val="24"/>
          <w:szCs w:val="24"/>
        </w:rPr>
        <w:t xml:space="preserve">, </w:t>
      </w:r>
      <w:r w:rsidRPr="001C780A">
        <w:rPr>
          <w:rFonts w:ascii="Times New Roman" w:hAnsi="Times New Roman"/>
          <w:sz w:val="24"/>
          <w:szCs w:val="24"/>
          <w:shd w:val="clear" w:color="auto" w:fill="FFFFFF"/>
        </w:rPr>
        <w:t>через Единый портал государственных и муниципальных услуг (функций) (</w:t>
      </w:r>
      <w:hyperlink r:id="rId11" w:tgtFrame="_blank" w:history="1">
        <w:r w:rsidRPr="008910F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www.gosuslugi.ru</w:t>
        </w:r>
      </w:hyperlink>
      <w:r w:rsidRPr="001C780A">
        <w:rPr>
          <w:rFonts w:ascii="Times New Roman" w:hAnsi="Times New Roman"/>
          <w:sz w:val="24"/>
          <w:szCs w:val="24"/>
          <w:shd w:val="clear" w:color="auto" w:fill="FFFFFF"/>
        </w:rPr>
        <w:t xml:space="preserve">), официальный сайт 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медицинской организации </w:t>
      </w:r>
      <w:r w:rsidRPr="001C780A">
        <w:rPr>
          <w:rFonts w:ascii="Times New Roman" w:hAnsi="Times New Roman"/>
          <w:sz w:val="24"/>
          <w:szCs w:val="24"/>
          <w:shd w:val="clear" w:color="auto" w:fill="FFFFFF"/>
        </w:rPr>
        <w:t xml:space="preserve">и ИОГВ СПб, </w:t>
      </w:r>
      <w:r w:rsidR="00B87AF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/>
      </w:r>
      <w:r w:rsidRPr="001C780A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посредством электронной почты, </w:t>
      </w:r>
      <w:r w:rsidRPr="001C780A">
        <w:rPr>
          <w:rFonts w:ascii="Times New Roman" w:hAnsi="Times New Roman"/>
          <w:sz w:val="24"/>
          <w:szCs w:val="24"/>
        </w:rPr>
        <w:t xml:space="preserve">в 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медицинскую организацию </w:t>
      </w:r>
      <w:r w:rsidRPr="001C780A">
        <w:rPr>
          <w:rFonts w:ascii="Times New Roman" w:hAnsi="Times New Roman"/>
          <w:sz w:val="24"/>
          <w:szCs w:val="24"/>
        </w:rPr>
        <w:t>через Портал «Здоровье петербуржца» (www.gorzdrav.spb.ru).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265D891" w14:textId="181FAEE3" w:rsidR="005A4178" w:rsidRPr="00B87AFF" w:rsidRDefault="005A4178" w:rsidP="002814A1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1C780A">
        <w:rPr>
          <w:rFonts w:ascii="Times New Roman" w:hAnsi="Times New Roman" w:cs="Times New Roman"/>
        </w:rPr>
        <w:t>При подаче жалобы в электронной форме представителем заявителя документ, подтверждающий полномочия на осуществлен</w:t>
      </w:r>
      <w:r w:rsidR="00F070CE">
        <w:rPr>
          <w:rFonts w:ascii="Times New Roman" w:hAnsi="Times New Roman" w:cs="Times New Roman"/>
        </w:rPr>
        <w:t xml:space="preserve">ие действий от имени заявителя, </w:t>
      </w:r>
      <w:r w:rsidRPr="001C780A">
        <w:rPr>
          <w:rFonts w:ascii="Times New Roman" w:hAnsi="Times New Roman" w:cs="Times New Roman"/>
        </w:rPr>
        <w:t xml:space="preserve">оформленный </w:t>
      </w:r>
      <w:r w:rsidR="00B87AFF">
        <w:rPr>
          <w:rFonts w:ascii="Times New Roman" w:hAnsi="Times New Roman" w:cs="Times New Roman"/>
        </w:rPr>
        <w:br/>
      </w:r>
      <w:r w:rsidRPr="001C780A">
        <w:rPr>
          <w:rFonts w:ascii="Times New Roman" w:hAnsi="Times New Roman" w:cs="Times New Roman"/>
        </w:rPr>
        <w:t xml:space="preserve">в соответствии с законодательством Российской Федерации может быть представлен в форме электронного документа, подписанного электронной подписью, вид которой предусмотрен </w:t>
      </w:r>
      <w:hyperlink r:id="rId12" w:history="1">
        <w:r w:rsidRPr="00B87AFF">
          <w:rPr>
            <w:rStyle w:val="a8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Pr="00B87AFF">
        <w:rPr>
          <w:rFonts w:ascii="Times New Roman" w:hAnsi="Times New Roman" w:cs="Times New Roman"/>
        </w:rPr>
        <w:t xml:space="preserve"> Российской Федерации.</w:t>
      </w:r>
    </w:p>
    <w:p w14:paraId="2832167B" w14:textId="7777777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Жалоба на решения и действия (бездействия) работника медицинской организации рассматривается должностным лицом медицинской организации или ИОГВ СПб, в ведении которого находится медицинская организация. </w:t>
      </w:r>
    </w:p>
    <w:p w14:paraId="2495446D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Жалоба на решения и действия (бездействия) должностных лиц медицинской организации рассматривается ИОГВ СПб, в ведении которого находится медицинская организация. </w:t>
      </w:r>
    </w:p>
    <w:p w14:paraId="0D6ED7FA" w14:textId="47E9242E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Жалобы на решения и действия (бездействия) руководителя ИОГВ СПб, подаются </w:t>
      </w:r>
      <w:r w:rsidR="00B87AFF">
        <w:br/>
      </w:r>
      <w:r w:rsidRPr="001C780A">
        <w:t>вице-губернатору Санкт-Петербурга, о</w:t>
      </w:r>
      <w:r w:rsidRPr="001C780A">
        <w:rPr>
          <w:shd w:val="clear" w:color="auto" w:fill="FFFFFF"/>
        </w:rPr>
        <w:t xml:space="preserve">твечающему за решение вопросов социальной политики </w:t>
      </w:r>
      <w:r w:rsidRPr="001C780A">
        <w:rPr>
          <w:rStyle w:val="nobr"/>
          <w:shd w:val="clear" w:color="auto" w:fill="FFFFFF"/>
        </w:rPr>
        <w:t>Санкт-Петербурга</w:t>
      </w:r>
      <w:r w:rsidRPr="001C780A">
        <w:rPr>
          <w:shd w:val="clear" w:color="auto" w:fill="FFFFFF"/>
        </w:rPr>
        <w:t>, социальной защиты и здравоохранения</w:t>
      </w:r>
      <w:r w:rsidRPr="001C780A">
        <w:t>, в соответствии с распоряжением Губернатора С</w:t>
      </w:r>
      <w:r w:rsidR="00DD6A4D">
        <w:t>анкт-Петербурга от 12.11.2014 №</w:t>
      </w:r>
      <w:r w:rsidR="00DB0490" w:rsidRPr="00DB0490">
        <w:t xml:space="preserve"> </w:t>
      </w:r>
      <w:r w:rsidRPr="001C780A">
        <w:t xml:space="preserve">14-рг «О распределении обязанностей между </w:t>
      </w:r>
      <w:r w:rsidR="00B87AFF">
        <w:br/>
      </w:r>
      <w:r w:rsidRPr="001C780A">
        <w:t>вице-губернаторами Санкт-Петербурга», или в Правительство Санкт-Петербурга.</w:t>
      </w:r>
    </w:p>
    <w:p w14:paraId="70604525" w14:textId="50CD737B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В случае если жалоба подана заявителем в орган, в компетенцию которого не входит принятие решения по жалобе, в течение тр</w:t>
      </w:r>
      <w:r>
        <w:t>ё</w:t>
      </w:r>
      <w:r w:rsidRPr="001C780A">
        <w:t>х рабочих дней со дня е</w:t>
      </w:r>
      <w:r>
        <w:t>ё</w:t>
      </w:r>
      <w:r w:rsidRPr="001C780A">
        <w:t xml:space="preserve"> регистрации указанный орган направляет жалобу в уполномоченный на е</w:t>
      </w:r>
      <w:r>
        <w:t>ё</w:t>
      </w:r>
      <w:r w:rsidRPr="001C780A">
        <w:t xml:space="preserve"> рассмотрение орган,</w:t>
      </w:r>
      <w:r w:rsidR="00B87AFF">
        <w:t xml:space="preserve"> </w:t>
      </w:r>
      <w:r w:rsidRPr="001C780A">
        <w:t xml:space="preserve">и в письменной форме информирует заявителя о перенаправлении жалобы. </w:t>
      </w:r>
    </w:p>
    <w:p w14:paraId="3849868A" w14:textId="059B2269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При этом срок рассмотрения жалобы исчисляется со дня регистрации жалобы </w:t>
      </w:r>
      <w:r w:rsidR="00B87AFF">
        <w:br/>
      </w:r>
      <w:r w:rsidRPr="001C780A">
        <w:t>в уполномоченном на е</w:t>
      </w:r>
      <w:r>
        <w:t>ё</w:t>
      </w:r>
      <w:r w:rsidRPr="001C780A">
        <w:t xml:space="preserve"> рассмотрение органе.</w:t>
      </w:r>
    </w:p>
    <w:p w14:paraId="77BB3DC3" w14:textId="7777777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Жалоба должна содержать:</w:t>
      </w:r>
    </w:p>
    <w:p w14:paraId="653D55AD" w14:textId="204C7D4B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наименование медицинской организации, фамилию, имя, отчество (последнее – при</w:t>
      </w:r>
      <w:r w:rsidR="008910FE">
        <w:t xml:space="preserve"> </w:t>
      </w:r>
      <w:r w:rsidRPr="001C780A">
        <w:t>наличии) работника или должностного лица медицинской организации, решения и действия (бездействие) которого обжалуются;</w:t>
      </w:r>
    </w:p>
    <w:p w14:paraId="7D0CC701" w14:textId="083270B0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– фамилию, имя, отчество (последнее – при наличии) заявителя, сведения о месте жительства заявителя, а также номер (номера) контактного телефона, адрес (адреса) электронной почты </w:t>
      </w:r>
      <w:r w:rsidR="00B87AFF">
        <w:br/>
      </w:r>
      <w:r w:rsidRPr="001C780A">
        <w:t>(при наличии) и почтовый адрес, по которым должен быть направлен ответ заявителю;</w:t>
      </w:r>
    </w:p>
    <w:p w14:paraId="6E3B668C" w14:textId="47790144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сведения об обжалуемых решениях и действиях (бездействии) работника или должностного лица медицинской организации;</w:t>
      </w:r>
    </w:p>
    <w:p w14:paraId="77DA0C5B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доводы, на основании которых заявитель не согласен с решением и действием (бездействием) работника или должностного лица медицинской организации. Заявителем могут быть представлены документы (при наличии), подтверждающие доводы заявителя, либо их копии.</w:t>
      </w:r>
    </w:p>
    <w:p w14:paraId="0318F6DF" w14:textId="7777777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14:paraId="6FC38D92" w14:textId="011CEEAD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медицинскую организацию </w:t>
      </w:r>
      <w:r w:rsidRPr="001C780A">
        <w:rPr>
          <w:rFonts w:ascii="Times New Roman" w:hAnsi="Times New Roman"/>
          <w:sz w:val="24"/>
          <w:szCs w:val="24"/>
        </w:rPr>
        <w:t>или ИОГВ СПб, в чь</w:t>
      </w:r>
      <w:r>
        <w:rPr>
          <w:rFonts w:ascii="Times New Roman" w:hAnsi="Times New Roman"/>
          <w:sz w:val="24"/>
          <w:szCs w:val="24"/>
        </w:rPr>
        <w:t>ё</w:t>
      </w:r>
      <w:r w:rsidRPr="001C780A">
        <w:rPr>
          <w:rFonts w:ascii="Times New Roman" w:hAnsi="Times New Roman"/>
          <w:sz w:val="24"/>
          <w:szCs w:val="24"/>
        </w:rPr>
        <w:t xml:space="preserve">м ведении находится </w:t>
      </w:r>
      <w:r w:rsidRPr="001C780A">
        <w:rPr>
          <w:rFonts w:ascii="Times New Roman" w:hAnsi="Times New Roman"/>
          <w:sz w:val="24"/>
          <w:szCs w:val="24"/>
          <w:lang w:eastAsia="ru-RU"/>
        </w:rPr>
        <w:t>медицинская организация</w:t>
      </w:r>
      <w:r w:rsidRPr="001C780A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</w:t>
      </w:r>
      <w:r>
        <w:rPr>
          <w:rFonts w:ascii="Times New Roman" w:hAnsi="Times New Roman"/>
          <w:sz w:val="24"/>
          <w:szCs w:val="24"/>
        </w:rPr>
        <w:t>ё</w:t>
      </w:r>
      <w:r w:rsidRPr="001C780A">
        <w:rPr>
          <w:rFonts w:ascii="Times New Roman" w:hAnsi="Times New Roman"/>
          <w:sz w:val="24"/>
          <w:szCs w:val="24"/>
        </w:rPr>
        <w:t xml:space="preserve"> поступления. </w:t>
      </w:r>
    </w:p>
    <w:p w14:paraId="3C1AFB99" w14:textId="2445D2BD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Жалоба подлежит рассмотрению должностным лицом, надел</w:t>
      </w:r>
      <w:r>
        <w:t>ё</w:t>
      </w:r>
      <w:r w:rsidRPr="001C780A">
        <w:t xml:space="preserve">нным полномочиями </w:t>
      </w:r>
      <w:r w:rsidR="00B87AFF">
        <w:br/>
      </w:r>
      <w:r w:rsidRPr="001C780A">
        <w:t>по рассмотрению жалоб, в течение пятнадцати рабочих дней со дня е</w:t>
      </w:r>
      <w:r>
        <w:t>ё</w:t>
      </w:r>
      <w:r w:rsidRPr="001C780A">
        <w:t xml:space="preserve"> регистрации, если более короткие сроки рассмотрения жалобы не установлены ИОГВ СПб. </w:t>
      </w:r>
    </w:p>
    <w:p w14:paraId="7232FA04" w14:textId="4A144E33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По результатам рассмотрения жалобы медицинская организация или ИОГВ СПб, </w:t>
      </w:r>
      <w:r w:rsidR="00B87AFF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в ведении которого находится меди</w:t>
      </w:r>
      <w:r w:rsidR="00F070CE">
        <w:rPr>
          <w:rFonts w:ascii="Times New Roman" w:hAnsi="Times New Roman"/>
          <w:sz w:val="24"/>
          <w:szCs w:val="24"/>
        </w:rPr>
        <w:t xml:space="preserve">цинская организация, принимает </w:t>
      </w:r>
      <w:r w:rsidRPr="001C780A">
        <w:rPr>
          <w:rFonts w:ascii="Times New Roman" w:hAnsi="Times New Roman"/>
          <w:sz w:val="24"/>
          <w:szCs w:val="24"/>
        </w:rPr>
        <w:t>одно из следующих решений:</w:t>
      </w:r>
    </w:p>
    <w:p w14:paraId="28AE58B3" w14:textId="0808D95A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– 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 </w:t>
      </w:r>
    </w:p>
    <w:p w14:paraId="438D9E6C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отказать в удовлетворении жалобы.</w:t>
      </w:r>
    </w:p>
    <w:p w14:paraId="2B037572" w14:textId="2832DBDE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 При удовлетворении жалобы медицинская организация или ИОГВ СПб, в чьём ведении находится медицинская организация, принимает исчерпывающие меры по устранению выявленных нарушений, в том числе по оказанию заявителю услуги, не позднее пяти рабочих дней со дня принятия решения, если иное не установлено законодательством Российской Федерации.</w:t>
      </w:r>
    </w:p>
    <w:p w14:paraId="3EBD5295" w14:textId="29F39A56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Не позднее дня, следующего за дн</w:t>
      </w:r>
      <w:r>
        <w:t>ё</w:t>
      </w:r>
      <w:r w:rsidRPr="001C780A">
        <w:t xml:space="preserve">м принятия решения, заявителю в письменной форме </w:t>
      </w:r>
      <w:r w:rsidR="009B79CC">
        <w:br/>
      </w:r>
      <w:r w:rsidRPr="001C780A">
        <w:t>и по желанию заявителя в электронной форме направляется мотивированный ответ о результатах рассмотрения жалобы.</w:t>
      </w:r>
    </w:p>
    <w:p w14:paraId="0015F281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В ответе по результатам рассмотрения жалобы указываются:</w:t>
      </w:r>
    </w:p>
    <w:p w14:paraId="6504E034" w14:textId="42299B94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наименование медицинской организации или ИОГВ СПб, в ведении которого находится медицинская организация, должность, фамилия, имя, отчество (при наличии) его должностного лица, принявшего решение по жалобе;</w:t>
      </w:r>
    </w:p>
    <w:p w14:paraId="071A2494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номер, дата, место принятия решения, включая сведения о должностном лице медицинской организации, решение или действие (бездействие) которого обжалуется;</w:t>
      </w:r>
    </w:p>
    <w:p w14:paraId="10FA0248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фамилия, имя, отчество (последнее – при наличии) заявителя;</w:t>
      </w:r>
    </w:p>
    <w:p w14:paraId="623646B1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основания для принятия решения по жалобе;</w:t>
      </w:r>
    </w:p>
    <w:p w14:paraId="5742D987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принятое по жалобе решение;</w:t>
      </w:r>
    </w:p>
    <w:p w14:paraId="3A9FF918" w14:textId="514264FD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– в случае если жалоба признана не обоснованной – аргументированные разъяснения </w:t>
      </w:r>
      <w:r w:rsidR="00B87AFF">
        <w:br/>
      </w:r>
      <w:r w:rsidRPr="001C780A">
        <w:t>о причинах принятого решения, а также информация о порядке обжалования принятого решения;</w:t>
      </w:r>
    </w:p>
    <w:p w14:paraId="2623DA86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сведения о порядке обжалования принятого по жалобе решения.</w:t>
      </w:r>
    </w:p>
    <w:p w14:paraId="48830120" w14:textId="7B293126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Также в ответе о результатах рассмотрения жалобы да</w:t>
      </w:r>
      <w:r>
        <w:t>ё</w:t>
      </w:r>
      <w:r w:rsidRPr="001C780A">
        <w:t>тся информация о действиях, осуществляемых медицинской организацией или ИОГВ СПб, в чь</w:t>
      </w:r>
      <w:r>
        <w:t>ё</w:t>
      </w:r>
      <w:r w:rsidRPr="001C780A">
        <w:t xml:space="preserve">м ведении находится медицинская организация, в целях незамедлительного устранения выявленных нарушений </w:t>
      </w:r>
      <w:r w:rsidR="00B87AFF">
        <w:br/>
      </w:r>
      <w:r w:rsidRPr="001C780A">
        <w:t>при оказании услуги,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4CEF62D" w14:textId="764F6694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 Ответ по результатам рассмотрения жалоб</w:t>
      </w:r>
      <w:r w:rsidR="00F070CE">
        <w:rPr>
          <w:rFonts w:ascii="Times New Roman" w:hAnsi="Times New Roman"/>
          <w:sz w:val="24"/>
          <w:szCs w:val="24"/>
        </w:rPr>
        <w:t xml:space="preserve">ы подписывается уполномоченным </w:t>
      </w:r>
      <w:r w:rsidR="00B87AFF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на рассмотрение жалобы должностны</w:t>
      </w:r>
      <w:r w:rsidR="00F070CE">
        <w:rPr>
          <w:rFonts w:ascii="Times New Roman" w:hAnsi="Times New Roman"/>
          <w:sz w:val="24"/>
          <w:szCs w:val="24"/>
        </w:rPr>
        <w:t>м лицом медицинской организации</w:t>
      </w:r>
      <w:r w:rsidR="00F070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80A">
        <w:rPr>
          <w:rFonts w:ascii="Times New Roman" w:hAnsi="Times New Roman"/>
          <w:sz w:val="24"/>
          <w:szCs w:val="24"/>
        </w:rPr>
        <w:t>или ИОГВ СПб, в чь</w:t>
      </w:r>
      <w:r>
        <w:rPr>
          <w:rFonts w:ascii="Times New Roman" w:hAnsi="Times New Roman"/>
          <w:sz w:val="24"/>
          <w:szCs w:val="24"/>
        </w:rPr>
        <w:t>ё</w:t>
      </w:r>
      <w:r w:rsidRPr="001C780A">
        <w:rPr>
          <w:rFonts w:ascii="Times New Roman" w:hAnsi="Times New Roman"/>
          <w:sz w:val="24"/>
          <w:szCs w:val="24"/>
        </w:rPr>
        <w:t>м ведении находится медицинская организация.</w:t>
      </w:r>
    </w:p>
    <w:p w14:paraId="72C6F61C" w14:textId="1B7535FB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По желанию заявителя ответ по результатам рассмотрения жалобы может быть представлен </w:t>
      </w:r>
      <w:r w:rsidR="008910FE">
        <w:br/>
      </w:r>
      <w:r w:rsidRPr="001C780A">
        <w:t>не позднее дня, следующего за дн</w:t>
      </w:r>
      <w:r>
        <w:t>ё</w:t>
      </w:r>
      <w:r w:rsidRPr="001C780A">
        <w:t>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медицинской организации или ИОГВ СПб, в чь</w:t>
      </w:r>
      <w:r>
        <w:t>ё</w:t>
      </w:r>
      <w:r w:rsidRPr="001C780A">
        <w:t xml:space="preserve">м ведении находится медицинская организация, вид которой установлен </w:t>
      </w:r>
      <w:hyperlink r:id="rId13" w:history="1">
        <w:r w:rsidRPr="001C780A">
          <w:t>законодательством</w:t>
        </w:r>
      </w:hyperlink>
      <w:r w:rsidRPr="001C780A">
        <w:t xml:space="preserve"> Российской Федерации.</w:t>
      </w:r>
    </w:p>
    <w:p w14:paraId="55DC813D" w14:textId="62E7DB48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уполномоченное на рассмотрение жалоб, незамедлительно направляет имеющиеся материалы </w:t>
      </w:r>
      <w:r w:rsidR="00F71D0E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в органы прокуратуры.</w:t>
      </w:r>
    </w:p>
    <w:p w14:paraId="0756DEC0" w14:textId="73D4363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Медицинская организация или ИОГВ СПб отказывает в удовлетворении жалобы </w:t>
      </w:r>
      <w:r w:rsidR="00F71D0E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в следующих случаях:</w:t>
      </w:r>
      <w:r w:rsidRPr="001C780A">
        <w:rPr>
          <w:rFonts w:ascii="Times New Roman" w:hAnsi="Times New Roman"/>
          <w:sz w:val="24"/>
          <w:szCs w:val="24"/>
        </w:rPr>
        <w:tab/>
      </w:r>
    </w:p>
    <w:p w14:paraId="2AAC1A35" w14:textId="2F30CCC0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наличие вступившего в законную силу решения суда, арбитражного суда по жалобе о том же предмете и по тем же основаниям;</w:t>
      </w:r>
    </w:p>
    <w:p w14:paraId="27762E69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BDF2CBC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14:paraId="3BC42A26" w14:textId="7777777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Медицинская организация или ИОГВ СПб, в ведении которого находится медицинская организация, вправе оставить жалобу без ответа в следующих случаях: </w:t>
      </w:r>
    </w:p>
    <w:p w14:paraId="6F91C566" w14:textId="7E2BA375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– наличие в жалобе нецензурных либо оскорбительных выражений, угроз жизни, здоровью </w:t>
      </w:r>
      <w:r w:rsidR="00F71D0E">
        <w:br/>
      </w:r>
      <w:r w:rsidRPr="001C780A">
        <w:t>и имуществу должностного лица, а также членов его семьи;</w:t>
      </w:r>
    </w:p>
    <w:p w14:paraId="464ED2D7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–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8FB5473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В случае оставления жалобы без ответа по основаниям, указанным в абзаце втором настоящего пункта, медицинская организация или ИОГВ СПб, в ведении которого находится медицинская организация, сообщает заявителю о недопустимости злоупотребления правом.</w:t>
      </w:r>
    </w:p>
    <w:p w14:paraId="3CE3B185" w14:textId="7777777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>В случае оставления жалобы без ответа по основаниям, указанным в абзаце третьем настоящего пункта, медицинская организация или ИОГВ СПб, в ведении которого находится медицинская организация, в течение семи дней со дня регистрации жалобы сообщает об этом гражданину, направившему жалобу, если его фамилия и почтовый адрес поддаются прочтению.</w:t>
      </w:r>
    </w:p>
    <w:p w14:paraId="061E0AD2" w14:textId="7777777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>Порядок обжалования решения по жалобе.</w:t>
      </w:r>
    </w:p>
    <w:p w14:paraId="4991C30D" w14:textId="4A963107" w:rsidR="005A4178" w:rsidRPr="001C780A" w:rsidRDefault="005A4178" w:rsidP="002814A1">
      <w:pPr>
        <w:autoSpaceDE w:val="0"/>
        <w:autoSpaceDN w:val="0"/>
        <w:spacing w:line="276" w:lineRule="auto"/>
        <w:ind w:firstLine="567"/>
        <w:jc w:val="both"/>
      </w:pPr>
      <w:r w:rsidRPr="001C780A">
        <w:t xml:space="preserve">Решение, принятое по результатам рассмотрения жалобы, может быть обжаловано </w:t>
      </w:r>
      <w:r w:rsidR="00F71D0E">
        <w:br/>
      </w:r>
      <w:r w:rsidRPr="001C780A">
        <w:t>вице-губернатору Санкт-Петербурга, о</w:t>
      </w:r>
      <w:r w:rsidRPr="001C780A">
        <w:rPr>
          <w:shd w:val="clear" w:color="auto" w:fill="FFFFFF"/>
        </w:rPr>
        <w:t>твечающему за решение вопросов социальной политики </w:t>
      </w:r>
      <w:r w:rsidRPr="001C780A">
        <w:rPr>
          <w:rStyle w:val="nobr"/>
          <w:shd w:val="clear" w:color="auto" w:fill="FFFFFF"/>
        </w:rPr>
        <w:t>Санкт-Петербурга</w:t>
      </w:r>
      <w:r w:rsidRPr="001C780A">
        <w:rPr>
          <w:shd w:val="clear" w:color="auto" w:fill="FFFFFF"/>
        </w:rPr>
        <w:t>, социальной защиты и здравоохранения</w:t>
      </w:r>
      <w:r w:rsidRPr="001C780A">
        <w:t xml:space="preserve">, в Правительство </w:t>
      </w:r>
      <w:r w:rsidR="00F71D0E">
        <w:br/>
      </w:r>
      <w:r w:rsidRPr="001C780A">
        <w:t>Санкт-Петербурга, а также в суд, в порядке и сроки, предусмотренные действующим законодательством Российской Федерации.</w:t>
      </w:r>
    </w:p>
    <w:p w14:paraId="77F49C5E" w14:textId="0328BF77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</w:t>
      </w:r>
      <w:r w:rsidR="00F71D0E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и действия (бездействие) работников и должностных лиц медицинской организации или ИОГВ СПб, в чь</w:t>
      </w:r>
      <w:r>
        <w:rPr>
          <w:rFonts w:ascii="Times New Roman" w:hAnsi="Times New Roman"/>
          <w:sz w:val="24"/>
          <w:szCs w:val="24"/>
        </w:rPr>
        <w:t>ё</w:t>
      </w:r>
      <w:r w:rsidRPr="001C780A">
        <w:rPr>
          <w:rFonts w:ascii="Times New Roman" w:hAnsi="Times New Roman"/>
          <w:sz w:val="24"/>
          <w:szCs w:val="24"/>
        </w:rPr>
        <w:t>м ведении находится медицинская организация, осуществляется посредством размещения информации на официальном сайте медицинской организации и ИОГВ СПб.</w:t>
      </w:r>
    </w:p>
    <w:p w14:paraId="7E1FA965" w14:textId="767B0EFE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Консультирование заявителей о порядке обжалования решений и действий (бездействия) работников и должностных лиц медицинской организации или ИОГВ СПб осуществляется также </w:t>
      </w:r>
      <w:r w:rsidR="00A26F2E">
        <w:br/>
      </w:r>
      <w:r w:rsidRPr="001C780A">
        <w:t>по телефонам, адресам электронной почты и при личном при</w:t>
      </w:r>
      <w:r>
        <w:t>ё</w:t>
      </w:r>
      <w:r w:rsidRPr="001C780A">
        <w:t>ме по адресам, указанным в пункте 5.15 настоящего Регламента</w:t>
      </w:r>
    </w:p>
    <w:p w14:paraId="1FB2936F" w14:textId="63FFD39F" w:rsidR="005A4178" w:rsidRPr="001C780A" w:rsidRDefault="005A4178" w:rsidP="002814A1">
      <w:pPr>
        <w:pStyle w:val="af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</w:rPr>
        <w:t xml:space="preserve">Номера телефонов, по которым можно сообщить о нарушении работником </w:t>
      </w:r>
      <w:r w:rsidR="00F71D0E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или должностным лицом медицинской организации или ИОГВ СПб положений настоящего Регламента, или получить информацию о записи на личный при</w:t>
      </w:r>
      <w:r>
        <w:rPr>
          <w:rFonts w:ascii="Times New Roman" w:hAnsi="Times New Roman"/>
          <w:sz w:val="24"/>
          <w:szCs w:val="24"/>
        </w:rPr>
        <w:t>ё</w:t>
      </w:r>
      <w:r w:rsidRPr="001C780A">
        <w:rPr>
          <w:rFonts w:ascii="Times New Roman" w:hAnsi="Times New Roman"/>
          <w:sz w:val="24"/>
          <w:szCs w:val="24"/>
        </w:rPr>
        <w:t>м:</w:t>
      </w:r>
    </w:p>
    <w:p w14:paraId="20CEDA06" w14:textId="6866587F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В при</w:t>
      </w:r>
      <w:r>
        <w:t>ё</w:t>
      </w:r>
      <w:r w:rsidRPr="001C780A">
        <w:t xml:space="preserve">мной Правительства Санкт-Петербурга по телефону: (812) 576-60-94 с 09:00 часов </w:t>
      </w:r>
      <w:r w:rsidR="00F71D0E">
        <w:br/>
      </w:r>
      <w:r w:rsidRPr="001C780A">
        <w:t>до 18:00 часов.</w:t>
      </w:r>
    </w:p>
    <w:p w14:paraId="3A8EE3B5" w14:textId="79AAF6C8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В Комитете по здравоохранению Санкт-Петербурга по телефону (812) 571-</w:t>
      </w:r>
      <w:r w:rsidR="00F71D0E">
        <w:t xml:space="preserve">34-06; адрес: Малая Садовая, д. </w:t>
      </w:r>
      <w:r w:rsidRPr="001C780A">
        <w:t xml:space="preserve">1, </w:t>
      </w:r>
      <w:r w:rsidRPr="001C780A">
        <w:rPr>
          <w:lang w:val="en-US"/>
        </w:rPr>
        <w:t>e</w:t>
      </w:r>
      <w:r w:rsidRPr="001C780A">
        <w:t>-</w:t>
      </w:r>
      <w:r w:rsidRPr="001C780A">
        <w:rPr>
          <w:lang w:val="en-US"/>
        </w:rPr>
        <w:t>mail</w:t>
      </w:r>
      <w:r w:rsidR="00F71D0E" w:rsidRPr="00F71D0E">
        <w:t>:</w:t>
      </w:r>
      <w:r w:rsidRPr="00F71D0E">
        <w:t xml:space="preserve"> </w:t>
      </w:r>
      <w:hyperlink r:id="rId14" w:history="1">
        <w:r w:rsidRPr="00F71D0E">
          <w:rPr>
            <w:rStyle w:val="a8"/>
            <w:color w:val="auto"/>
            <w:u w:val="none"/>
            <w:lang w:val="en-US"/>
          </w:rPr>
          <w:t>kzdrav</w:t>
        </w:r>
        <w:r w:rsidRPr="00F71D0E">
          <w:rPr>
            <w:rStyle w:val="a8"/>
            <w:color w:val="auto"/>
            <w:u w:val="none"/>
          </w:rPr>
          <w:t>@</w:t>
        </w:r>
        <w:r w:rsidRPr="00F71D0E">
          <w:rPr>
            <w:rStyle w:val="a8"/>
            <w:color w:val="auto"/>
            <w:u w:val="none"/>
            <w:lang w:val="en-US"/>
          </w:rPr>
          <w:t>gov</w:t>
        </w:r>
        <w:r w:rsidRPr="00F71D0E">
          <w:rPr>
            <w:rStyle w:val="a8"/>
            <w:color w:val="auto"/>
            <w:u w:val="none"/>
          </w:rPr>
          <w:t>.</w:t>
        </w:r>
        <w:r w:rsidRPr="00F71D0E">
          <w:rPr>
            <w:rStyle w:val="a8"/>
            <w:color w:val="auto"/>
            <w:u w:val="none"/>
            <w:lang w:val="en-US"/>
          </w:rPr>
          <w:t>spb</w:t>
        </w:r>
        <w:r w:rsidRPr="00F71D0E">
          <w:rPr>
            <w:rStyle w:val="a8"/>
            <w:color w:val="auto"/>
            <w:u w:val="none"/>
          </w:rPr>
          <w:t>.</w:t>
        </w:r>
        <w:r w:rsidRPr="00F71D0E">
          <w:rPr>
            <w:rStyle w:val="a8"/>
            <w:color w:val="auto"/>
            <w:u w:val="none"/>
            <w:lang w:val="en-US"/>
          </w:rPr>
          <w:t>ru</w:t>
        </w:r>
      </w:hyperlink>
      <w:r w:rsidRPr="001C780A">
        <w:t>.</w:t>
      </w:r>
    </w:p>
    <w:p w14:paraId="16C27431" w14:textId="77777777" w:rsidR="005A4178" w:rsidRPr="001C780A" w:rsidRDefault="005A4178" w:rsidP="002814A1">
      <w:pPr>
        <w:spacing w:line="276" w:lineRule="auto"/>
        <w:ind w:firstLine="567"/>
        <w:jc w:val="both"/>
      </w:pPr>
      <w:r w:rsidRPr="001C780A">
        <w:t xml:space="preserve">В Администрации соответствующего района Санкт-Петербурга: </w:t>
      </w:r>
    </w:p>
    <w:p w14:paraId="3CF042AF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Адмиралтейский район Санкт-Петербурга – (812) 316-25-22, адрес: Измайловский пр-т, 10, Санкт-Петербург, 190005, 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1C780A">
        <w:rPr>
          <w:rFonts w:ascii="Times New Roman" w:hAnsi="Times New Roman"/>
          <w:sz w:val="24"/>
          <w:szCs w:val="24"/>
          <w:lang w:eastAsia="ru-RU"/>
        </w:rPr>
        <w:t>-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C780A">
        <w:rPr>
          <w:rFonts w:ascii="Times New Roman" w:hAnsi="Times New Roman"/>
          <w:sz w:val="24"/>
          <w:szCs w:val="24"/>
          <w:lang w:eastAsia="ru-RU"/>
        </w:rPr>
        <w:t>:</w:t>
      </w:r>
      <w:hyperlink r:id="rId15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tuadm@gov.spb.ru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683B06F8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Василеостровский район Санкт-Петербурга – (812) 323-63-07 адрес: </w:t>
      </w:r>
      <w:r w:rsidRPr="001C780A">
        <w:rPr>
          <w:rFonts w:ascii="Times New Roman" w:hAnsi="Times New Roman"/>
          <w:sz w:val="24"/>
          <w:szCs w:val="24"/>
        </w:rPr>
        <w:t xml:space="preserve">Большой ВО пр-т, 55, лит. А, Санкт-Петербург, 199178, 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-mail: </w:t>
      </w:r>
      <w:hyperlink r:id="rId16" w:history="1">
        <w:r w:rsidRPr="001C780A">
          <w:rPr>
            <w:rFonts w:ascii="Times New Roman" w:hAnsi="Times New Roman"/>
            <w:sz w:val="24"/>
            <w:szCs w:val="24"/>
            <w:lang w:eastAsia="ru-RU"/>
          </w:rPr>
          <w:t>tuvo@gov.spb.ru</w:t>
        </w:r>
      </w:hyperlink>
      <w:r w:rsidRPr="001C780A">
        <w:rPr>
          <w:rFonts w:ascii="Times New Roman" w:hAnsi="Times New Roman"/>
          <w:sz w:val="24"/>
          <w:szCs w:val="24"/>
          <w:lang w:eastAsia="ru-RU"/>
        </w:rPr>
        <w:t>;</w:t>
      </w:r>
    </w:p>
    <w:p w14:paraId="3B87384D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Выборгский район Санкт-Петербурга – (812) 295-31-46  адрес: </w:t>
      </w:r>
      <w:r w:rsidRPr="001C780A">
        <w:rPr>
          <w:rFonts w:ascii="Times New Roman" w:hAnsi="Times New Roman"/>
          <w:sz w:val="24"/>
          <w:szCs w:val="24"/>
        </w:rPr>
        <w:t xml:space="preserve">Большой Сампсониевский пр-т, 86, Санкт-Петербург, 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194100, 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1C780A">
        <w:rPr>
          <w:rFonts w:ascii="Times New Roman" w:hAnsi="Times New Roman"/>
          <w:sz w:val="24"/>
          <w:szCs w:val="24"/>
          <w:lang w:eastAsia="ru-RU"/>
        </w:rPr>
        <w:t>-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7" w:history="1">
        <w:r w:rsidRPr="001C780A">
          <w:rPr>
            <w:rFonts w:ascii="Times New Roman" w:hAnsi="Times New Roman"/>
            <w:sz w:val="24"/>
            <w:szCs w:val="24"/>
            <w:lang w:eastAsia="ru-RU"/>
          </w:rPr>
          <w:t>tuvyb@gov.spb.ru</w:t>
        </w:r>
      </w:hyperlink>
      <w:r w:rsidRPr="001C780A">
        <w:rPr>
          <w:rFonts w:ascii="Times New Roman" w:hAnsi="Times New Roman"/>
          <w:sz w:val="24"/>
          <w:szCs w:val="24"/>
          <w:lang w:eastAsia="ru-RU"/>
        </w:rPr>
        <w:t>;</w:t>
      </w:r>
    </w:p>
    <w:p w14:paraId="4D87C481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Калининский район Санкт-Петербурга – (812) 576-99-01  адрес: Арсенальная наб., 13/1, Санкт-Петербург, 195009, 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1C780A">
        <w:rPr>
          <w:rFonts w:ascii="Times New Roman" w:hAnsi="Times New Roman"/>
          <w:sz w:val="24"/>
          <w:szCs w:val="24"/>
          <w:lang w:eastAsia="ru-RU"/>
        </w:rPr>
        <w:t>-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C780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8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tu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kalin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6C8A5D3B" w14:textId="2ECA5330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Кировский район Санкт-Петербурга – (812) 252-30-17  адрес: </w:t>
      </w:r>
      <w:r w:rsidRPr="001C780A">
        <w:rPr>
          <w:rFonts w:ascii="Times New Roman" w:hAnsi="Times New Roman"/>
          <w:sz w:val="24"/>
          <w:szCs w:val="24"/>
        </w:rPr>
        <w:t xml:space="preserve">Стачек пр-т, 18, </w:t>
      </w:r>
      <w:r w:rsidR="00F71D0E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Санкт-Петербург, 198095,  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1C780A">
        <w:rPr>
          <w:rFonts w:ascii="Times New Roman" w:hAnsi="Times New Roman"/>
          <w:sz w:val="24"/>
          <w:szCs w:val="24"/>
          <w:lang w:eastAsia="ru-RU"/>
        </w:rPr>
        <w:t>-</w:t>
      </w:r>
      <w:r w:rsidRPr="001C780A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C780A">
        <w:rPr>
          <w:rFonts w:ascii="Times New Roman" w:hAnsi="Times New Roman"/>
          <w:sz w:val="24"/>
          <w:szCs w:val="24"/>
          <w:lang w:eastAsia="ru-RU"/>
        </w:rPr>
        <w:t>:</w:t>
      </w:r>
      <w:hyperlink r:id="rId19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tukir@gov.spb.ru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13278E82" w14:textId="22E62DEF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>Колпинский район Санкт-Петербурга – (812)  576-96-13 адрес: Победы б-р</w:t>
      </w:r>
      <w:r w:rsidRPr="001C780A">
        <w:rPr>
          <w:rFonts w:ascii="Times New Roman" w:hAnsi="Times New Roman"/>
          <w:sz w:val="24"/>
          <w:szCs w:val="24"/>
        </w:rPr>
        <w:t xml:space="preserve">, д.1, </w:t>
      </w:r>
      <w:r w:rsidR="00F71D0E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>г. Колпино, Санкт-Петербург, 196653,</w:t>
      </w:r>
      <w:hyperlink r:id="rId20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tukolp@gov.spb.ru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6F92BE42" w14:textId="737CE6F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Красногвардейский район Санкт-Петербурга – (812) 227-43-64 адрес: </w:t>
      </w:r>
      <w:r w:rsidR="00F71D0E">
        <w:rPr>
          <w:rFonts w:ascii="Times New Roman" w:hAnsi="Times New Roman"/>
          <w:sz w:val="24"/>
          <w:szCs w:val="24"/>
          <w:lang w:val="ru-RU" w:eastAsia="ru-RU"/>
        </w:rPr>
        <w:br/>
      </w:r>
      <w:r w:rsidRPr="001C780A">
        <w:rPr>
          <w:rFonts w:ascii="Times New Roman" w:hAnsi="Times New Roman"/>
          <w:sz w:val="24"/>
          <w:szCs w:val="24"/>
        </w:rPr>
        <w:t xml:space="preserve">Среднеохтинский пр-т, 50, Санкт-Петербург, 195027, </w:t>
      </w:r>
      <w:hyperlink r:id="rId21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tukrgv@gov.spb.ru</w:t>
        </w:r>
      </w:hyperlink>
      <w:r w:rsidRPr="00F71D0E">
        <w:rPr>
          <w:rFonts w:ascii="Times New Roman" w:hAnsi="Times New Roman"/>
          <w:sz w:val="24"/>
          <w:szCs w:val="24"/>
        </w:rPr>
        <w:t>;</w:t>
      </w:r>
    </w:p>
    <w:p w14:paraId="6B99CA2F" w14:textId="19B573F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Красносельский район Санкт-Петербурга – (812)  736-86-02  адрес: </w:t>
      </w:r>
      <w:r w:rsidR="00F71D0E">
        <w:rPr>
          <w:rFonts w:ascii="Times New Roman" w:hAnsi="Times New Roman"/>
          <w:sz w:val="24"/>
          <w:szCs w:val="24"/>
          <w:lang w:val="ru-RU" w:eastAsia="ru-RU"/>
        </w:rPr>
        <w:br/>
      </w:r>
      <w:r w:rsidRPr="001C780A">
        <w:rPr>
          <w:rFonts w:ascii="Times New Roman" w:hAnsi="Times New Roman"/>
          <w:sz w:val="24"/>
          <w:szCs w:val="24"/>
        </w:rPr>
        <w:t>Партизана Германа ул., 3, Санкт-Петербург, 198329,</w:t>
      </w:r>
      <w:hyperlink r:id="rId22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tukrsl@gov.spb.ru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05EE4F9C" w14:textId="612E834D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Кронштадтский район Санкт-Петербурга – (812) 576-90-00 адрес: </w:t>
      </w:r>
      <w:r w:rsidRPr="001C780A">
        <w:rPr>
          <w:rFonts w:ascii="Times New Roman" w:hAnsi="Times New Roman"/>
          <w:sz w:val="24"/>
          <w:szCs w:val="24"/>
        </w:rPr>
        <w:t xml:space="preserve">Ленина пр-т, 36, </w:t>
      </w:r>
      <w:r w:rsidR="00F71D0E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 xml:space="preserve">г. Кронштадт, Санкт-Петербург, 197760, </w:t>
      </w:r>
      <w:hyperlink r:id="rId23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tukrns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spb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2270C1C1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Курортный район Санкт-Петербурга – (812) 437-10-02 адрес: </w:t>
      </w:r>
      <w:r w:rsidRPr="001C780A">
        <w:rPr>
          <w:rFonts w:ascii="Times New Roman" w:hAnsi="Times New Roman"/>
          <w:sz w:val="24"/>
          <w:szCs w:val="24"/>
        </w:rPr>
        <w:t xml:space="preserve">Свободы пл., 1, </w:t>
      </w:r>
      <w:r w:rsidRPr="001C780A">
        <w:rPr>
          <w:rFonts w:ascii="Times New Roman" w:hAnsi="Times New Roman"/>
          <w:sz w:val="24"/>
          <w:szCs w:val="24"/>
        </w:rPr>
        <w:br/>
        <w:t xml:space="preserve">г. Сестрорецк, Санкт-Петербург, 197706, </w:t>
      </w:r>
      <w:hyperlink r:id="rId24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tukur@gov.spb.ru</w:t>
        </w:r>
      </w:hyperlink>
      <w:r w:rsidRPr="00F71D0E">
        <w:rPr>
          <w:rFonts w:ascii="Times New Roman" w:hAnsi="Times New Roman"/>
          <w:sz w:val="24"/>
          <w:szCs w:val="24"/>
        </w:rPr>
        <w:t>;</w:t>
      </w:r>
    </w:p>
    <w:p w14:paraId="5AC5D7C9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Московский район Санкт-Петербурга – (812) 576-88-00 адрес: </w:t>
      </w:r>
      <w:r w:rsidRPr="001C780A">
        <w:rPr>
          <w:rFonts w:ascii="Times New Roman" w:hAnsi="Times New Roman"/>
          <w:sz w:val="24"/>
          <w:szCs w:val="24"/>
        </w:rPr>
        <w:t>Московский пр-т, 129, Санкт-Петербург, 196006,</w:t>
      </w:r>
      <w:hyperlink r:id="rId25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tumos@gov.spb.ru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72F42F94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Невский район Санкт-Петербурга – (812) 417-39-22  адрес: </w:t>
      </w:r>
      <w:r w:rsidRPr="001C780A">
        <w:rPr>
          <w:rFonts w:ascii="Times New Roman" w:hAnsi="Times New Roman"/>
          <w:sz w:val="24"/>
          <w:szCs w:val="24"/>
        </w:rPr>
        <w:t xml:space="preserve">Обуховской Обороны пр-т, 163, Санкт-Петербург, 192131, </w:t>
      </w:r>
      <w:hyperlink r:id="rId26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rnevsky@tunev.gov.spb.ru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1CD240BF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Петроградский район Санкт-Петербурга – (812) 576-51-84  адрес: </w:t>
      </w:r>
      <w:r w:rsidRPr="001C780A">
        <w:rPr>
          <w:rFonts w:ascii="Times New Roman" w:hAnsi="Times New Roman"/>
          <w:sz w:val="24"/>
          <w:szCs w:val="24"/>
        </w:rPr>
        <w:t>Монетная Б. ул., 19, Санкт-Петербург, 197101,</w:t>
      </w:r>
      <w:hyperlink r:id="rId27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obsh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petr</w:t>
        </w:r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.gov.spb.ru</w:t>
        </w:r>
      </w:hyperlink>
      <w:r w:rsidRPr="00F71D0E">
        <w:rPr>
          <w:rFonts w:ascii="Times New Roman" w:hAnsi="Times New Roman"/>
          <w:sz w:val="24"/>
          <w:szCs w:val="24"/>
        </w:rPr>
        <w:t>;</w:t>
      </w:r>
    </w:p>
    <w:p w14:paraId="490A9C27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Петродворцовый район Санкт-Петербурга – (812) 450-74-20  адрес: </w:t>
      </w:r>
      <w:r w:rsidRPr="001C780A">
        <w:rPr>
          <w:rFonts w:ascii="Times New Roman" w:hAnsi="Times New Roman"/>
          <w:sz w:val="24"/>
          <w:szCs w:val="24"/>
        </w:rPr>
        <w:t xml:space="preserve">Калининская ул., 7, г. Петергоф, Санкт-Петербург, 198510, </w:t>
      </w:r>
      <w:hyperlink r:id="rId28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 tuptrdv@gov.spb.ru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371569EC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Приморский район Санкт-Петербурга – (812) 576-82-28  адрес: </w:t>
      </w:r>
      <w:r w:rsidRPr="001C780A">
        <w:rPr>
          <w:rFonts w:ascii="Times New Roman" w:hAnsi="Times New Roman"/>
          <w:sz w:val="24"/>
          <w:szCs w:val="24"/>
        </w:rPr>
        <w:t>Савушкина ул., 83, Санкт-Петербург, 197374, </w:t>
      </w:r>
      <w:hyperlink r:id="rId29" w:history="1">
        <w:r w:rsidRPr="00F71D0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tuprim@gov.spb.ru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4B8D4FD6" w14:textId="01B02DE2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Пушкинский район Санкт-Петербурга – (812) 576-92-00  адрес: </w:t>
      </w:r>
      <w:r w:rsidRPr="001C780A">
        <w:rPr>
          <w:rFonts w:ascii="Times New Roman" w:hAnsi="Times New Roman"/>
          <w:sz w:val="24"/>
          <w:szCs w:val="24"/>
        </w:rPr>
        <w:t xml:space="preserve">Октябрьский б-р, 24, </w:t>
      </w:r>
      <w:r w:rsidR="0054124B">
        <w:rPr>
          <w:rFonts w:ascii="Times New Roman" w:hAnsi="Times New Roman"/>
          <w:sz w:val="24"/>
          <w:szCs w:val="24"/>
          <w:lang w:val="ru-RU"/>
        </w:rPr>
        <w:br/>
      </w:r>
      <w:r w:rsidRPr="001C780A">
        <w:rPr>
          <w:rFonts w:ascii="Times New Roman" w:hAnsi="Times New Roman"/>
          <w:sz w:val="24"/>
          <w:szCs w:val="24"/>
        </w:rPr>
        <w:t xml:space="preserve">г. Пушкин, Санкт-Петербург, 196601, </w:t>
      </w:r>
      <w:hyperlink r:id="rId30" w:history="1">
        <w:r w:rsidRPr="0054124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 tupush@gov.spb.ru</w:t>
        </w:r>
      </w:hyperlink>
      <w:r w:rsidRPr="001C780A">
        <w:rPr>
          <w:rFonts w:ascii="Times New Roman" w:hAnsi="Times New Roman"/>
          <w:sz w:val="24"/>
          <w:szCs w:val="24"/>
        </w:rPr>
        <w:t>;</w:t>
      </w:r>
    </w:p>
    <w:p w14:paraId="073C9B10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Фрунзенский район Санкт-Петербурга – (812) 246-91-09  адрес: </w:t>
      </w:r>
      <w:r w:rsidRPr="001C780A">
        <w:rPr>
          <w:rFonts w:ascii="Times New Roman" w:hAnsi="Times New Roman"/>
          <w:sz w:val="24"/>
          <w:szCs w:val="24"/>
        </w:rPr>
        <w:t xml:space="preserve">Пражская ул., 46, Санкт-Петербург, 192241,  </w:t>
      </w:r>
      <w:hyperlink r:id="rId31" w:history="1">
        <w:r w:rsidRPr="0054124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 frunsreg@tufruns.gov.spb.ru</w:t>
        </w:r>
        <w:r w:rsidRPr="001C780A">
          <w:rPr>
            <w:rFonts w:ascii="Times New Roman" w:hAnsi="Times New Roman"/>
            <w:sz w:val="24"/>
            <w:szCs w:val="24"/>
          </w:rPr>
          <w:t>;</w:t>
        </w:r>
        <w:r w:rsidRPr="001C780A">
          <w:rPr>
            <w:rStyle w:val="a8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14:paraId="3B1571E1" w14:textId="77777777" w:rsidR="005A4178" w:rsidRPr="001C780A" w:rsidRDefault="005A4178" w:rsidP="002814A1">
      <w:pPr>
        <w:pStyle w:val="af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80A">
        <w:rPr>
          <w:rFonts w:ascii="Times New Roman" w:hAnsi="Times New Roman"/>
          <w:sz w:val="24"/>
          <w:szCs w:val="24"/>
          <w:lang w:eastAsia="ru-RU"/>
        </w:rPr>
        <w:t xml:space="preserve">Центральный район Санкт-Петербурга – (812) 576-28-00 адрес: </w:t>
      </w:r>
      <w:r w:rsidRPr="001C780A">
        <w:rPr>
          <w:rFonts w:ascii="Times New Roman" w:hAnsi="Times New Roman"/>
          <w:sz w:val="24"/>
          <w:szCs w:val="24"/>
        </w:rPr>
        <w:t>Невский пр-т, 176, Санкт-Петербург, 191167, </w:t>
      </w:r>
      <w:hyperlink r:id="rId32" w:history="1">
        <w:r w:rsidRPr="0054124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tucentr@gov.spb.ru</w:t>
        </w:r>
      </w:hyperlink>
      <w:r w:rsidRPr="001C780A">
        <w:rPr>
          <w:rFonts w:ascii="Times New Roman" w:hAnsi="Times New Roman"/>
          <w:sz w:val="24"/>
          <w:szCs w:val="24"/>
        </w:rPr>
        <w:t>.</w:t>
      </w:r>
    </w:p>
    <w:p w14:paraId="40BEA000" w14:textId="5EDCF48B" w:rsidR="005A4178" w:rsidRPr="001C780A" w:rsidRDefault="005A4178" w:rsidP="002814A1">
      <w:pPr>
        <w:spacing w:line="276" w:lineRule="auto"/>
        <w:ind w:firstLine="567"/>
        <w:jc w:val="both"/>
      </w:pPr>
      <w:r w:rsidRPr="001C780A">
        <w:t>В Территориальном фонде обязательного медицинского страхования Санкт-Петербурга – (812) 703-73-01.</w:t>
      </w:r>
    </w:p>
    <w:p w14:paraId="6C0D02FA" w14:textId="77777777" w:rsidR="005A4178" w:rsidRPr="00F912C1" w:rsidRDefault="005A4178" w:rsidP="002814A1">
      <w:pPr>
        <w:spacing w:line="276" w:lineRule="auto"/>
        <w:ind w:firstLine="567"/>
        <w:jc w:val="both"/>
      </w:pPr>
      <w:r w:rsidRPr="001C780A">
        <w:t>В страховой медицинской организации, являющейся для пациента страховщиком – телефон указан в полисе ОМС.</w:t>
      </w:r>
    </w:p>
    <w:p w14:paraId="55006F35" w14:textId="7E579563" w:rsidR="00FF19A4" w:rsidRDefault="00FF19A4" w:rsidP="002814A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br/>
      </w:r>
    </w:p>
    <w:p w14:paraId="010B0389" w14:textId="77777777" w:rsidR="00FF19A4" w:rsidRDefault="00FF19A4" w:rsidP="002814A1">
      <w:pPr>
        <w:spacing w:line="276" w:lineRule="auto"/>
      </w:pPr>
      <w:r>
        <w:br w:type="page"/>
      </w:r>
    </w:p>
    <w:p w14:paraId="792FF910" w14:textId="77777777" w:rsidR="00EF0905" w:rsidRPr="009A48DC" w:rsidRDefault="00EF0905" w:rsidP="002814A1">
      <w:pPr>
        <w:spacing w:line="276" w:lineRule="auto"/>
        <w:jc w:val="center"/>
        <w:rPr>
          <w:b/>
          <w:bCs/>
          <w:szCs w:val="28"/>
        </w:rPr>
      </w:pPr>
      <w:r w:rsidRPr="009A48DC">
        <w:rPr>
          <w:b/>
          <w:bCs/>
          <w:szCs w:val="28"/>
        </w:rPr>
        <w:t xml:space="preserve">Приложение к Регламенту государственных учреждений здравоохранения, находящихся </w:t>
      </w:r>
      <w:r>
        <w:rPr>
          <w:b/>
          <w:bCs/>
          <w:szCs w:val="28"/>
        </w:rPr>
        <w:br/>
      </w:r>
      <w:r w:rsidRPr="009A48DC">
        <w:rPr>
          <w:b/>
          <w:bCs/>
          <w:szCs w:val="28"/>
        </w:rPr>
        <w:t xml:space="preserve">в ведении исполнительных органов государственной власти Санкт-Петербурга, </w:t>
      </w:r>
      <w:r>
        <w:rPr>
          <w:b/>
          <w:bCs/>
          <w:szCs w:val="28"/>
        </w:rPr>
        <w:br/>
      </w:r>
      <w:r w:rsidRPr="009A48DC">
        <w:rPr>
          <w:b/>
          <w:bCs/>
          <w:szCs w:val="28"/>
        </w:rPr>
        <w:t xml:space="preserve">по предоставлению услуги в электронном виде </w:t>
      </w:r>
      <w:r w:rsidRPr="009A48DC">
        <w:rPr>
          <w:b/>
          <w:bCs/>
          <w:szCs w:val="28"/>
        </w:rPr>
        <w:br/>
        <w:t>«Прием за</w:t>
      </w:r>
      <w:r>
        <w:rPr>
          <w:b/>
          <w:bCs/>
          <w:szCs w:val="28"/>
        </w:rPr>
        <w:t>явок (запись) на прием к врачу»</w:t>
      </w:r>
    </w:p>
    <w:p w14:paraId="4072E5E1" w14:textId="77777777" w:rsidR="00EF0905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</w:p>
    <w:p w14:paraId="12E9C760" w14:textId="2F7E45C9" w:rsidR="00EF0905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B64740">
        <w:rPr>
          <w:color w:val="000000" w:themeColor="text1"/>
          <w:sz w:val="24"/>
          <w:szCs w:val="24"/>
        </w:rPr>
        <w:t xml:space="preserve"> </w:t>
      </w:r>
      <w:r w:rsidRPr="00D76323">
        <w:rPr>
          <w:color w:val="000000" w:themeColor="text1"/>
          <w:sz w:val="24"/>
          <w:szCs w:val="24"/>
        </w:rPr>
        <w:t>1</w:t>
      </w:r>
    </w:p>
    <w:p w14:paraId="2D927129" w14:textId="77777777" w:rsidR="00EF0905" w:rsidRDefault="00EF0905" w:rsidP="002814A1">
      <w:pPr>
        <w:pStyle w:val="af8"/>
        <w:spacing w:after="0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336"/>
      <w:bookmarkEnd w:id="1"/>
    </w:p>
    <w:p w14:paraId="660C1014" w14:textId="77777777" w:rsidR="00EF0905" w:rsidRPr="00D76323" w:rsidRDefault="00EF0905" w:rsidP="002814A1">
      <w:pPr>
        <w:pStyle w:val="af8"/>
        <w:spacing w:after="0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323">
        <w:rPr>
          <w:rFonts w:ascii="Times New Roman" w:hAnsi="Times New Roman"/>
          <w:b/>
          <w:bCs/>
          <w:sz w:val="24"/>
          <w:szCs w:val="24"/>
        </w:rPr>
        <w:t>Блок-схемы</w:t>
      </w:r>
      <w:r>
        <w:rPr>
          <w:rFonts w:ascii="Times New Roman" w:hAnsi="Times New Roman"/>
          <w:b/>
          <w:bCs/>
          <w:sz w:val="24"/>
          <w:szCs w:val="24"/>
        </w:rPr>
        <w:t xml:space="preserve"> п</w:t>
      </w:r>
      <w:r w:rsidRPr="00D76323">
        <w:rPr>
          <w:rFonts w:ascii="Times New Roman" w:hAnsi="Times New Roman"/>
          <w:b/>
          <w:bCs/>
          <w:sz w:val="24"/>
          <w:szCs w:val="24"/>
        </w:rPr>
        <w:t>редоставления услуги</w:t>
      </w:r>
    </w:p>
    <w:p w14:paraId="77D1B577" w14:textId="77777777" w:rsidR="00EF0905" w:rsidRPr="00FD1144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432B8D24" w14:textId="77777777" w:rsidR="00EF0905" w:rsidRPr="00FD1144" w:rsidRDefault="00EF0905" w:rsidP="002814A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5B51253" wp14:editId="3E8CDF15">
            <wp:extent cx="6570980" cy="4543425"/>
            <wp:effectExtent l="0" t="0" r="1270" b="9525"/>
            <wp:docPr id="1611965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965367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2821B" w14:textId="77777777" w:rsidR="00EF0905" w:rsidRPr="00FD1144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3ED63274" w14:textId="77777777" w:rsidR="00EF0905" w:rsidRPr="00EF0905" w:rsidRDefault="00EF0905" w:rsidP="002814A1">
      <w:pPr>
        <w:pStyle w:val="1"/>
        <w:spacing w:before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>Рис. 1 – схема процесса «Обращение заявителя для записи на приём к врачу»</w:t>
      </w:r>
    </w:p>
    <w:p w14:paraId="3A5A74AB" w14:textId="77777777" w:rsidR="00EF0905" w:rsidRPr="00FD1144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3B3A8682" w14:textId="77777777" w:rsidR="00EF0905" w:rsidRDefault="00EF0905" w:rsidP="002814A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A76B4F">
        <w:rPr>
          <w:rFonts w:ascii="Times New Roman" w:hAnsi="Times New Roman" w:cs="Times New Roman"/>
          <w:noProof/>
        </w:rPr>
        <w:drawing>
          <wp:inline distT="0" distB="0" distL="0" distR="0" wp14:anchorId="3D56F5E1" wp14:editId="4C239CFE">
            <wp:extent cx="5848350" cy="391943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77347" cy="39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0084" w14:textId="77777777" w:rsidR="00EF0905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71EBB93E" w14:textId="77777777" w:rsidR="00EF0905" w:rsidRPr="00EF0905" w:rsidRDefault="00EF0905" w:rsidP="002814A1">
      <w:pPr>
        <w:pStyle w:val="1"/>
        <w:spacing w:before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 xml:space="preserve">Рис. 2 – схема процесса «Обращение заявителя для записи на приём к врачу </w:t>
      </w:r>
      <w:r w:rsidRPr="00EF0905">
        <w:rPr>
          <w:b w:val="0"/>
          <w:color w:val="000000" w:themeColor="text1"/>
          <w:sz w:val="24"/>
          <w:szCs w:val="24"/>
        </w:rPr>
        <w:br/>
        <w:t>по направлению»</w:t>
      </w:r>
    </w:p>
    <w:p w14:paraId="7B2E71F0" w14:textId="77777777" w:rsidR="00EF0905" w:rsidRPr="00FD1144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3FD5EC1D" w14:textId="77777777" w:rsidR="00EF0905" w:rsidRPr="00FD1144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0CCFEBFB" w14:textId="77777777" w:rsidR="00EF0905" w:rsidRPr="00FD1144" w:rsidRDefault="00EF0905" w:rsidP="002814A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A76B4F">
        <w:rPr>
          <w:rFonts w:ascii="Times New Roman" w:hAnsi="Times New Roman" w:cs="Times New Roman"/>
          <w:noProof/>
        </w:rPr>
        <w:drawing>
          <wp:inline distT="0" distB="0" distL="0" distR="0" wp14:anchorId="0D4A9777" wp14:editId="01A165E2">
            <wp:extent cx="4686300" cy="537104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05942" cy="53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CAEB0" w14:textId="77777777" w:rsidR="00EF0905" w:rsidRPr="00FD1144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8E659BF" w14:textId="77777777" w:rsidR="00EF0905" w:rsidRPr="00EF0905" w:rsidRDefault="00EF0905" w:rsidP="002814A1">
      <w:pPr>
        <w:pStyle w:val="1"/>
        <w:spacing w:before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>Рис. 3 – схема процесса «Обращение заявителя для записи на диспансеризацию»</w:t>
      </w:r>
    </w:p>
    <w:p w14:paraId="180DDCFD" w14:textId="77777777" w:rsidR="00EF0905" w:rsidRDefault="00EF0905" w:rsidP="002814A1">
      <w:pPr>
        <w:spacing w:line="276" w:lineRule="auto"/>
        <w:sectPr w:rsidR="00EF0905" w:rsidSect="009B79CC">
          <w:type w:val="continuous"/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  <w:r>
        <w:br w:type="page"/>
      </w:r>
    </w:p>
    <w:p w14:paraId="66E39F43" w14:textId="77777777" w:rsidR="00EF0905" w:rsidRPr="00FD1144" w:rsidRDefault="00EF0905" w:rsidP="002814A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A76B4F">
        <w:rPr>
          <w:rFonts w:ascii="Times New Roman" w:hAnsi="Times New Roman" w:cs="Times New Roman"/>
          <w:noProof/>
        </w:rPr>
        <w:drawing>
          <wp:inline distT="0" distB="0" distL="0" distR="0" wp14:anchorId="27CE44AD" wp14:editId="2F2D75D2">
            <wp:extent cx="9182100" cy="5154454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94378" cy="516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1C6E0" w14:textId="77777777" w:rsidR="00EF0905" w:rsidRPr="00FD1144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174AAD" w14:textId="77777777" w:rsidR="00EF0905" w:rsidRPr="00EF0905" w:rsidRDefault="00EF0905" w:rsidP="002814A1">
      <w:pPr>
        <w:pStyle w:val="1"/>
        <w:spacing w:before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>Рис. 4 – схема процесса «Обращение заявителя для вызова врача на дом»</w:t>
      </w:r>
    </w:p>
    <w:p w14:paraId="3F98BDBE" w14:textId="77777777" w:rsidR="00EF0905" w:rsidRPr="00FD1144" w:rsidRDefault="00EF0905" w:rsidP="002814A1">
      <w:pPr>
        <w:spacing w:line="276" w:lineRule="auto"/>
        <w:ind w:firstLine="709"/>
      </w:pPr>
    </w:p>
    <w:p w14:paraId="61B3F544" w14:textId="77777777" w:rsidR="00EF0905" w:rsidRDefault="00EF0905" w:rsidP="002814A1">
      <w:pPr>
        <w:spacing w:line="276" w:lineRule="auto"/>
        <w:ind w:firstLine="709"/>
        <w:sectPr w:rsidR="00EF0905" w:rsidSect="00993BFB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FD1144">
        <w:br w:type="page"/>
      </w:r>
    </w:p>
    <w:p w14:paraId="4FD52A56" w14:textId="77777777" w:rsidR="00EF0905" w:rsidRPr="00FD1144" w:rsidRDefault="00EF0905" w:rsidP="002814A1">
      <w:pPr>
        <w:spacing w:line="276" w:lineRule="auto"/>
        <w:ind w:firstLine="709"/>
      </w:pPr>
    </w:p>
    <w:p w14:paraId="3FC61004" w14:textId="66C58F41" w:rsidR="00EF0905" w:rsidRPr="00D76323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015ED1">
        <w:rPr>
          <w:color w:val="000000" w:themeColor="text1"/>
          <w:sz w:val="24"/>
          <w:szCs w:val="24"/>
        </w:rPr>
        <w:t xml:space="preserve"> </w:t>
      </w:r>
      <w:r w:rsidRPr="00D76323">
        <w:rPr>
          <w:color w:val="000000" w:themeColor="text1"/>
          <w:sz w:val="24"/>
          <w:szCs w:val="24"/>
        </w:rPr>
        <w:t>2</w:t>
      </w:r>
    </w:p>
    <w:p w14:paraId="2C613D13" w14:textId="77777777" w:rsidR="00EF0905" w:rsidRPr="00FD1144" w:rsidRDefault="00EF0905" w:rsidP="002814A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2970D0A7" w14:textId="77777777" w:rsidR="00EF0905" w:rsidRPr="00FD1144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68016CD5" w14:textId="77777777" w:rsidR="00EF0905" w:rsidRPr="0089107B" w:rsidRDefault="00EF0905" w:rsidP="002814A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bookmarkStart w:id="2" w:name="P528"/>
      <w:bookmarkEnd w:id="2"/>
      <w:r w:rsidRPr="0089107B">
        <w:rPr>
          <w:rFonts w:ascii="Times New Roman" w:hAnsi="Times New Roman" w:cs="Times New Roman"/>
          <w:b/>
        </w:rPr>
        <w:t>Талон на при</w:t>
      </w:r>
      <w:r>
        <w:rPr>
          <w:rFonts w:ascii="Times New Roman" w:hAnsi="Times New Roman" w:cs="Times New Roman"/>
          <w:b/>
        </w:rPr>
        <w:t>ё</w:t>
      </w:r>
      <w:r w:rsidRPr="0089107B">
        <w:rPr>
          <w:rFonts w:ascii="Times New Roman" w:hAnsi="Times New Roman" w:cs="Times New Roman"/>
          <w:b/>
        </w:rPr>
        <w:t>м к врачу</w:t>
      </w:r>
    </w:p>
    <w:p w14:paraId="19B9233D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6E89984D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1. Фамилия, имя, отчество, дата рождения пациента ___________________________</w:t>
      </w:r>
      <w:r>
        <w:rPr>
          <w:rFonts w:ascii="Times New Roman" w:hAnsi="Times New Roman" w:cs="Times New Roman"/>
        </w:rPr>
        <w:t>_______</w:t>
      </w:r>
    </w:p>
    <w:p w14:paraId="2FA4A434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5A3C3DD3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2. Дата и время при</w:t>
      </w:r>
      <w:r>
        <w:rPr>
          <w:rFonts w:ascii="Times New Roman" w:hAnsi="Times New Roman" w:cs="Times New Roman"/>
        </w:rPr>
        <w:t>ё</w:t>
      </w:r>
      <w:r w:rsidRPr="0089107B">
        <w:rPr>
          <w:rFonts w:ascii="Times New Roman" w:hAnsi="Times New Roman" w:cs="Times New Roman"/>
        </w:rPr>
        <w:t>ма врача 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541CA6CF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6A384743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3. Специальность, фамилия, имя, отчество врача ______________________________</w:t>
      </w:r>
      <w:r>
        <w:rPr>
          <w:rFonts w:ascii="Times New Roman" w:hAnsi="Times New Roman" w:cs="Times New Roman"/>
        </w:rPr>
        <w:t>_______</w:t>
      </w:r>
    </w:p>
    <w:p w14:paraId="0C12BD0B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45EB1175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4. Наименование учреждения здравоохранения, контактный телефон, адрес при</w:t>
      </w:r>
      <w:r>
        <w:rPr>
          <w:rFonts w:ascii="Times New Roman" w:hAnsi="Times New Roman" w:cs="Times New Roman"/>
        </w:rPr>
        <w:t>ё</w:t>
      </w:r>
      <w:r w:rsidRPr="0089107B">
        <w:rPr>
          <w:rFonts w:ascii="Times New Roman" w:hAnsi="Times New Roman" w:cs="Times New Roman"/>
        </w:rPr>
        <w:t>ма врача___________________________________________________________________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660993C3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18768D03" w14:textId="77777777" w:rsidR="00EF0905" w:rsidRPr="00FD1144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5. Номер талона 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170C7885" w14:textId="77777777" w:rsidR="00EF0905" w:rsidRPr="00FD1144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54784448" w14:textId="77777777" w:rsidR="00EF0905" w:rsidRPr="00FD1144" w:rsidRDefault="00EF0905" w:rsidP="002814A1">
      <w:pPr>
        <w:spacing w:line="276" w:lineRule="auto"/>
        <w:ind w:firstLine="709"/>
      </w:pPr>
      <w:r w:rsidRPr="00FD1144">
        <w:br w:type="page"/>
      </w:r>
    </w:p>
    <w:p w14:paraId="24E06050" w14:textId="44159EE8" w:rsidR="00EF0905" w:rsidRPr="00D76323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015ED1">
        <w:rPr>
          <w:color w:val="000000" w:themeColor="text1"/>
          <w:sz w:val="24"/>
          <w:szCs w:val="24"/>
        </w:rPr>
        <w:t xml:space="preserve"> </w:t>
      </w:r>
      <w:r w:rsidRPr="00D76323">
        <w:rPr>
          <w:color w:val="000000" w:themeColor="text1"/>
          <w:sz w:val="24"/>
          <w:szCs w:val="24"/>
        </w:rPr>
        <w:t>3</w:t>
      </w:r>
    </w:p>
    <w:p w14:paraId="4EDBB4F4" w14:textId="77777777" w:rsidR="00EF0905" w:rsidRPr="00FD1144" w:rsidRDefault="00EF0905" w:rsidP="002814A1">
      <w:pPr>
        <w:pStyle w:val="ConsPlusNormal"/>
        <w:tabs>
          <w:tab w:val="left" w:pos="8364"/>
        </w:tabs>
        <w:spacing w:line="276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5DB9D0F3" w14:textId="77777777" w:rsidR="00EF0905" w:rsidRPr="00FD1144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3C91F217" w14:textId="77777777" w:rsidR="00EF0905" w:rsidRPr="0089107B" w:rsidRDefault="00EF0905" w:rsidP="002814A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89107B">
        <w:rPr>
          <w:rFonts w:ascii="Times New Roman" w:hAnsi="Times New Roman" w:cs="Times New Roman"/>
          <w:b/>
        </w:rPr>
        <w:t>Информационный лист о регистрации заявки</w:t>
      </w:r>
    </w:p>
    <w:p w14:paraId="460120D7" w14:textId="77777777" w:rsidR="00EF0905" w:rsidRPr="0089107B" w:rsidRDefault="00EF0905" w:rsidP="002814A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89107B">
        <w:rPr>
          <w:rFonts w:ascii="Times New Roman" w:hAnsi="Times New Roman" w:cs="Times New Roman"/>
          <w:b/>
        </w:rPr>
        <w:t>в Журнале отложенной записи на при</w:t>
      </w:r>
      <w:r>
        <w:rPr>
          <w:rFonts w:ascii="Times New Roman" w:hAnsi="Times New Roman" w:cs="Times New Roman"/>
          <w:b/>
        </w:rPr>
        <w:t>ё</w:t>
      </w:r>
      <w:r w:rsidRPr="0089107B">
        <w:rPr>
          <w:rFonts w:ascii="Times New Roman" w:hAnsi="Times New Roman" w:cs="Times New Roman"/>
          <w:b/>
        </w:rPr>
        <w:t>м к врачу</w:t>
      </w:r>
    </w:p>
    <w:p w14:paraId="3455B2B2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56B5214B" w14:textId="77777777" w:rsidR="00EF0905" w:rsidRPr="0089107B" w:rsidRDefault="00EF0905" w:rsidP="002814A1">
      <w:pPr>
        <w:pStyle w:val="ConsPlusNormal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Номер заявки _____________________________________________________________</w:t>
      </w:r>
    </w:p>
    <w:p w14:paraId="7DCB10C9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724FE75A" w14:textId="77777777" w:rsidR="00EF0905" w:rsidRPr="0089107B" w:rsidRDefault="00EF0905" w:rsidP="002814A1">
      <w:pPr>
        <w:pStyle w:val="ConsPlusNormal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Дата и время регистрации заявки ____________________________________________</w:t>
      </w:r>
    </w:p>
    <w:p w14:paraId="7E6B5D1B" w14:textId="77777777" w:rsidR="00EF0905" w:rsidRPr="0089107B" w:rsidRDefault="00EF0905" w:rsidP="002814A1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14:paraId="77DFC6EC" w14:textId="77777777" w:rsidR="00EF0905" w:rsidRPr="0089107B" w:rsidRDefault="00EF0905" w:rsidP="002814A1">
      <w:pPr>
        <w:pStyle w:val="ConsPlusNormal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Специальность, фамилия, имя, отчество врача _________________________________</w:t>
      </w:r>
    </w:p>
    <w:p w14:paraId="5EDF3E26" w14:textId="77777777" w:rsidR="00EF0905" w:rsidRPr="0089107B" w:rsidRDefault="00EF0905" w:rsidP="002814A1">
      <w:pPr>
        <w:pStyle w:val="ConsPlusNormal"/>
        <w:spacing w:line="276" w:lineRule="auto"/>
        <w:ind w:left="709" w:firstLine="0"/>
        <w:rPr>
          <w:rFonts w:ascii="Times New Roman" w:hAnsi="Times New Roman" w:cs="Times New Roman"/>
        </w:rPr>
      </w:pPr>
    </w:p>
    <w:p w14:paraId="35601FBB" w14:textId="77777777" w:rsidR="00EF0905" w:rsidRPr="0089107B" w:rsidRDefault="00EF0905" w:rsidP="002814A1">
      <w:pPr>
        <w:pStyle w:val="ConsPlusNormal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>Наименование учреждения здравоохранения, контактный телефон, адрес приёма врача________________________________________________________________________________</w:t>
      </w:r>
    </w:p>
    <w:p w14:paraId="43AE204D" w14:textId="77777777" w:rsidR="00EF0905" w:rsidRPr="0089107B" w:rsidRDefault="00EF0905" w:rsidP="002814A1">
      <w:pPr>
        <w:pStyle w:val="ConsPlusNormal"/>
        <w:spacing w:line="276" w:lineRule="auto"/>
        <w:ind w:left="708" w:firstLine="0"/>
        <w:rPr>
          <w:rFonts w:ascii="Times New Roman" w:hAnsi="Times New Roman" w:cs="Times New Roman"/>
        </w:rPr>
      </w:pPr>
    </w:p>
    <w:p w14:paraId="0A19FBDF" w14:textId="77777777" w:rsidR="00EF0905" w:rsidRPr="0089107B" w:rsidRDefault="00EF0905" w:rsidP="002814A1">
      <w:pPr>
        <w:pStyle w:val="ConsPlusNormal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9107B">
        <w:rPr>
          <w:rFonts w:ascii="Times New Roman" w:hAnsi="Times New Roman" w:cs="Times New Roman"/>
        </w:rPr>
        <w:t xml:space="preserve"> Фамилия, имя, отчество, дата рождения пациента _____________________________</w:t>
      </w:r>
    </w:p>
    <w:p w14:paraId="21E061F2" w14:textId="77777777" w:rsidR="00EF0905" w:rsidRPr="00FD1144" w:rsidRDefault="00EF0905" w:rsidP="002814A1">
      <w:pPr>
        <w:spacing w:line="276" w:lineRule="auto"/>
        <w:ind w:firstLine="709"/>
        <w:rPr>
          <w:b/>
          <w:bCs/>
        </w:rPr>
      </w:pPr>
      <w:r w:rsidRPr="00FD1144">
        <w:rPr>
          <w:b/>
          <w:bCs/>
        </w:rPr>
        <w:br w:type="page"/>
      </w:r>
    </w:p>
    <w:p w14:paraId="381A42C7" w14:textId="6CF43FA0" w:rsidR="00EF0905" w:rsidRPr="00D76323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6D1175">
        <w:rPr>
          <w:color w:val="000000" w:themeColor="text1"/>
          <w:sz w:val="24"/>
          <w:szCs w:val="24"/>
        </w:rPr>
        <w:t xml:space="preserve"> </w:t>
      </w:r>
      <w:r w:rsidRPr="00D76323">
        <w:rPr>
          <w:color w:val="000000" w:themeColor="text1"/>
          <w:sz w:val="24"/>
          <w:szCs w:val="24"/>
        </w:rPr>
        <w:t>4</w:t>
      </w:r>
    </w:p>
    <w:p w14:paraId="6280992B" w14:textId="77777777" w:rsidR="00EF0905" w:rsidRPr="00FD1144" w:rsidRDefault="00EF0905" w:rsidP="002814A1">
      <w:pPr>
        <w:pStyle w:val="ConsPlusNormal"/>
        <w:tabs>
          <w:tab w:val="left" w:pos="8364"/>
        </w:tabs>
        <w:spacing w:line="276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7A80EE65" w14:textId="77777777" w:rsidR="00EF0905" w:rsidRPr="00FD1144" w:rsidRDefault="00EF0905" w:rsidP="002814A1">
      <w:pPr>
        <w:pStyle w:val="af8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144">
        <w:rPr>
          <w:rFonts w:ascii="Times New Roman" w:hAnsi="Times New Roman"/>
          <w:b/>
          <w:bCs/>
          <w:sz w:val="24"/>
          <w:szCs w:val="24"/>
        </w:rPr>
        <w:t>Перечень должностей врачей специалистов, для которых в обязательном порядке должна быть открыта запись на при</w:t>
      </w:r>
      <w:r>
        <w:rPr>
          <w:rFonts w:ascii="Times New Roman" w:hAnsi="Times New Roman"/>
          <w:b/>
          <w:bCs/>
          <w:sz w:val="24"/>
          <w:szCs w:val="24"/>
        </w:rPr>
        <w:t>ё</w:t>
      </w:r>
      <w:r w:rsidRPr="00FD1144">
        <w:rPr>
          <w:rFonts w:ascii="Times New Roman" w:hAnsi="Times New Roman"/>
          <w:b/>
          <w:bCs/>
          <w:sz w:val="24"/>
          <w:szCs w:val="24"/>
        </w:rPr>
        <w:t xml:space="preserve">м для пациентов </w:t>
      </w:r>
      <w:r w:rsidRPr="00024872">
        <w:rPr>
          <w:rFonts w:ascii="Times New Roman" w:hAnsi="Times New Roman"/>
          <w:b/>
          <w:bCs/>
          <w:sz w:val="24"/>
          <w:szCs w:val="24"/>
        </w:rPr>
        <w:t xml:space="preserve">в медицинских организациях, оказывающих первичную медико-санитарную помощь в амбулаторных условиях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D1144">
        <w:rPr>
          <w:rFonts w:ascii="Times New Roman" w:hAnsi="Times New Roman"/>
          <w:b/>
          <w:bCs/>
          <w:sz w:val="24"/>
          <w:szCs w:val="24"/>
        </w:rPr>
        <w:t>и рекомендуемые нормативы продолжительности при</w:t>
      </w:r>
      <w:r>
        <w:rPr>
          <w:rFonts w:ascii="Times New Roman" w:hAnsi="Times New Roman"/>
          <w:b/>
          <w:bCs/>
          <w:sz w:val="24"/>
          <w:szCs w:val="24"/>
        </w:rPr>
        <w:t>ё</w:t>
      </w:r>
      <w:r w:rsidRPr="00FD1144">
        <w:rPr>
          <w:rFonts w:ascii="Times New Roman" w:hAnsi="Times New Roman"/>
          <w:b/>
          <w:bCs/>
          <w:sz w:val="24"/>
          <w:szCs w:val="24"/>
        </w:rPr>
        <w:t>ма</w:t>
      </w:r>
      <w:r>
        <w:rPr>
          <w:rFonts w:ascii="Times New Roman" w:hAnsi="Times New Roman"/>
          <w:b/>
          <w:bCs/>
          <w:sz w:val="24"/>
          <w:szCs w:val="24"/>
        </w:rPr>
        <w:t>*</w:t>
      </w:r>
    </w:p>
    <w:p w14:paraId="3F46887C" w14:textId="77777777" w:rsidR="00EF0905" w:rsidRPr="00FD1144" w:rsidRDefault="00EF0905" w:rsidP="002814A1">
      <w:pPr>
        <w:pStyle w:val="af8"/>
        <w:spacing w:after="0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EED730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Врач-акушер-гинеколог;</w:t>
      </w:r>
    </w:p>
    <w:p w14:paraId="58C2139E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Врач-детский хирург;</w:t>
      </w:r>
    </w:p>
    <w:p w14:paraId="287783AB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Врач-оториноларинголог;</w:t>
      </w:r>
    </w:p>
    <w:p w14:paraId="0C0306D9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Врач-офтальмолог;</w:t>
      </w:r>
    </w:p>
    <w:p w14:paraId="6B2A707F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 общей практики (семейный врач);</w:t>
      </w:r>
    </w:p>
    <w:p w14:paraId="562AA4C8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Врач-педиатр участковый;</w:t>
      </w:r>
    </w:p>
    <w:p w14:paraId="3D00752F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Врач-психиатр детский (подростковый);</w:t>
      </w:r>
    </w:p>
    <w:p w14:paraId="559C4E76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Врач-психиатр-нарколог;</w:t>
      </w:r>
    </w:p>
    <w:p w14:paraId="687ADC28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Врач-стоматолог;</w:t>
      </w:r>
    </w:p>
    <w:p w14:paraId="4C5CDBD3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Врач-стоматолог детский;</w:t>
      </w:r>
    </w:p>
    <w:p w14:paraId="2169F9B5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Врач-стоматолог-терапевт;</w:t>
      </w:r>
    </w:p>
    <w:p w14:paraId="799D563D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Врач-терапевт участковый;</w:t>
      </w:r>
    </w:p>
    <w:p w14:paraId="240258EC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Врач-фтизиатр;</w:t>
      </w:r>
    </w:p>
    <w:p w14:paraId="091A2BD5" w14:textId="77777777" w:rsidR="00EF0905" w:rsidRPr="006D1B60" w:rsidRDefault="00EF0905" w:rsidP="002814A1">
      <w:pPr>
        <w:pStyle w:val="af8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D1B60">
        <w:rPr>
          <w:rFonts w:ascii="Times New Roman" w:hAnsi="Times New Roman"/>
          <w:sz w:val="24"/>
          <w:szCs w:val="24"/>
        </w:rPr>
        <w:t>Врач-хирург.</w:t>
      </w:r>
    </w:p>
    <w:p w14:paraId="4C10328A" w14:textId="77777777" w:rsidR="00EF0905" w:rsidRPr="00FD1144" w:rsidRDefault="00EF0905" w:rsidP="002814A1">
      <w:pPr>
        <w:spacing w:line="276" w:lineRule="auto"/>
        <w:ind w:firstLine="709"/>
        <w:jc w:val="both"/>
      </w:pPr>
    </w:p>
    <w:p w14:paraId="246FBFC3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6E1C5755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504F3A42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0A7AE2DA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275D75C0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477B1533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57E9262F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266ABF0E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683037BA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1CD6CAE4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77324B04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5F74CF83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1F49C68F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6C5319FD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4B18E809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158A751E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7BBBBD30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6C55CA9A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324A7300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6D2AA6FB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1854DF2D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0B027BB8" w14:textId="77777777" w:rsidR="00EF0905" w:rsidRDefault="00EF0905" w:rsidP="002814A1">
      <w:pPr>
        <w:pStyle w:val="af2"/>
        <w:spacing w:line="276" w:lineRule="auto"/>
        <w:rPr>
          <w:b/>
          <w:sz w:val="24"/>
          <w:szCs w:val="24"/>
        </w:rPr>
      </w:pPr>
    </w:p>
    <w:p w14:paraId="34BD1B7C" w14:textId="265B2D79" w:rsidR="00EF0905" w:rsidRDefault="00EF0905" w:rsidP="002814A1">
      <w:pPr>
        <w:pStyle w:val="af2"/>
        <w:spacing w:line="276" w:lineRule="auto"/>
      </w:pPr>
      <w:r>
        <w:rPr>
          <w:b/>
          <w:sz w:val="24"/>
          <w:szCs w:val="24"/>
        </w:rPr>
        <w:t>*</w:t>
      </w:r>
      <w:r w:rsidRPr="00A53403">
        <w:t xml:space="preserve"> </w:t>
      </w:r>
      <w:r>
        <w:t>Продолжительность приёма указанных специалис</w:t>
      </w:r>
      <w:r w:rsidR="00DD6A4D">
        <w:t>тов представлена в приложении №</w:t>
      </w:r>
      <w:r w:rsidR="009D041F">
        <w:t xml:space="preserve"> </w:t>
      </w:r>
      <w:r>
        <w:t>8</w:t>
      </w:r>
    </w:p>
    <w:p w14:paraId="4806D9C7" w14:textId="7139D2AF" w:rsidR="00EF0905" w:rsidRPr="00503472" w:rsidRDefault="00EF0905" w:rsidP="00503472">
      <w:pPr>
        <w:pStyle w:val="1"/>
        <w:spacing w:before="0" w:line="276" w:lineRule="auto"/>
        <w:ind w:firstLine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  <w:r w:rsidRPr="00503472">
        <w:rPr>
          <w:color w:val="000000" w:themeColor="text1"/>
          <w:sz w:val="24"/>
          <w:szCs w:val="24"/>
        </w:rPr>
        <w:t>Приложение №</w:t>
      </w:r>
      <w:r w:rsidR="006D1175">
        <w:rPr>
          <w:color w:val="000000" w:themeColor="text1"/>
          <w:sz w:val="24"/>
          <w:szCs w:val="24"/>
        </w:rPr>
        <w:t xml:space="preserve"> </w:t>
      </w:r>
      <w:r w:rsidRPr="00503472">
        <w:rPr>
          <w:color w:val="000000" w:themeColor="text1"/>
          <w:sz w:val="24"/>
          <w:szCs w:val="24"/>
        </w:rPr>
        <w:t>5</w:t>
      </w:r>
    </w:p>
    <w:p w14:paraId="49DD85A1" w14:textId="77777777" w:rsidR="00EF0905" w:rsidRPr="00FD1144" w:rsidRDefault="00EF0905" w:rsidP="002814A1">
      <w:pPr>
        <w:pStyle w:val="ConsPlusNormal"/>
        <w:tabs>
          <w:tab w:val="left" w:pos="8364"/>
        </w:tabs>
        <w:spacing w:line="276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525C3F43" w14:textId="77777777" w:rsidR="00EF0905" w:rsidRDefault="00EF0905" w:rsidP="002814A1">
      <w:pPr>
        <w:pStyle w:val="af8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144">
        <w:rPr>
          <w:rFonts w:ascii="Times New Roman" w:hAnsi="Times New Roman"/>
          <w:b/>
          <w:bCs/>
          <w:sz w:val="24"/>
          <w:szCs w:val="24"/>
        </w:rPr>
        <w:t>Порядок ведения расписания врачей-специалистов и журнала отложенной записи</w:t>
      </w:r>
      <w:r w:rsidRPr="00024872">
        <w:t xml:space="preserve"> </w:t>
      </w:r>
      <w:r>
        <w:br/>
      </w:r>
      <w:r w:rsidRPr="00024872">
        <w:rPr>
          <w:rFonts w:ascii="Times New Roman" w:hAnsi="Times New Roman"/>
          <w:b/>
          <w:bCs/>
          <w:sz w:val="24"/>
          <w:szCs w:val="24"/>
        </w:rPr>
        <w:t xml:space="preserve">в </w:t>
      </w:r>
      <w:bookmarkStart w:id="3" w:name="_Hlk160721838"/>
      <w:r w:rsidRPr="00024872">
        <w:rPr>
          <w:rFonts w:ascii="Times New Roman" w:hAnsi="Times New Roman"/>
          <w:b/>
          <w:bCs/>
          <w:sz w:val="24"/>
          <w:szCs w:val="24"/>
        </w:rPr>
        <w:t xml:space="preserve">медицинских организациях, оказывающих первичную медико-санитарную помощь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24872">
        <w:rPr>
          <w:rFonts w:ascii="Times New Roman" w:hAnsi="Times New Roman"/>
          <w:b/>
          <w:bCs/>
          <w:sz w:val="24"/>
          <w:szCs w:val="24"/>
        </w:rPr>
        <w:t>в амбулаторных условиях</w:t>
      </w:r>
      <w:bookmarkEnd w:id="3"/>
    </w:p>
    <w:p w14:paraId="37F3DC02" w14:textId="77777777" w:rsidR="00EF0905" w:rsidRPr="00FD1144" w:rsidRDefault="00EF0905" w:rsidP="002814A1">
      <w:pPr>
        <w:pStyle w:val="af8"/>
        <w:spacing w:after="0"/>
        <w:ind w:left="36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4C1D6F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Расписание при</w:t>
      </w:r>
      <w:r>
        <w:rPr>
          <w:rFonts w:ascii="Times New Roman" w:hAnsi="Times New Roman"/>
          <w:sz w:val="24"/>
          <w:szCs w:val="24"/>
        </w:rPr>
        <w:t>ё</w:t>
      </w:r>
      <w:r w:rsidRPr="00FD1144">
        <w:rPr>
          <w:rFonts w:ascii="Times New Roman" w:hAnsi="Times New Roman"/>
          <w:sz w:val="24"/>
          <w:szCs w:val="24"/>
        </w:rPr>
        <w:t xml:space="preserve">ма врачей-специалистов и работы лечебно-диагностических отделений (кабинетов) (далее – расписание) осуществляется в электронном виде непосредственно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>в медицинской организации (далее – МО) с использованием медицинской информационной системы (далее – МИС).</w:t>
      </w:r>
    </w:p>
    <w:p w14:paraId="0011E399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Непосредственным ответственным лицом по вопросам порядка ведения расписания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>в МО является руководитель МО.</w:t>
      </w:r>
    </w:p>
    <w:p w14:paraId="495527DE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Руководитель МО в локальном нормативном акте определяет:</w:t>
      </w:r>
    </w:p>
    <w:p w14:paraId="62E74DD5" w14:textId="77777777" w:rsidR="00EF0905" w:rsidRPr="00FD1144" w:rsidRDefault="00EF0905" w:rsidP="002814A1">
      <w:pPr>
        <w:pStyle w:val="af8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Ответственное лицо за формирование расписания,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FD1144">
        <w:rPr>
          <w:rFonts w:ascii="Times New Roman" w:hAnsi="Times New Roman"/>
          <w:sz w:val="24"/>
          <w:szCs w:val="24"/>
        </w:rPr>
        <w:t>работу с журналом отложенной записи на уровне МО (далее – ответственное лицо), ежедневный контроль актуальности расписания;</w:t>
      </w:r>
    </w:p>
    <w:p w14:paraId="5EA1D837" w14:textId="77777777" w:rsidR="00EF0905" w:rsidRPr="00FD1144" w:rsidRDefault="00EF0905" w:rsidP="002814A1">
      <w:pPr>
        <w:pStyle w:val="af8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Порядок и сроки формирования и утверждения расписания, </w:t>
      </w:r>
      <w:r>
        <w:rPr>
          <w:rFonts w:ascii="Times New Roman" w:hAnsi="Times New Roman"/>
          <w:sz w:val="24"/>
          <w:szCs w:val="24"/>
        </w:rPr>
        <w:t>порядок ведения</w:t>
      </w:r>
      <w:r w:rsidRPr="00FD1144">
        <w:rPr>
          <w:rFonts w:ascii="Times New Roman" w:hAnsi="Times New Roman"/>
          <w:sz w:val="24"/>
          <w:szCs w:val="24"/>
        </w:rPr>
        <w:t xml:space="preserve"> журнал</w:t>
      </w:r>
      <w:r>
        <w:rPr>
          <w:rFonts w:ascii="Times New Roman" w:hAnsi="Times New Roman"/>
          <w:sz w:val="24"/>
          <w:szCs w:val="24"/>
        </w:rPr>
        <w:t>а</w:t>
      </w:r>
      <w:r w:rsidRPr="00FD1144">
        <w:rPr>
          <w:rFonts w:ascii="Times New Roman" w:hAnsi="Times New Roman"/>
          <w:sz w:val="24"/>
          <w:szCs w:val="24"/>
        </w:rPr>
        <w:t xml:space="preserve"> отложенной записи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4" w:name="_Hlk160713096"/>
      <w:r w:rsidRPr="0050711C">
        <w:rPr>
          <w:rFonts w:ascii="Times New Roman" w:hAnsi="Times New Roman"/>
          <w:sz w:val="24"/>
          <w:szCs w:val="24"/>
        </w:rPr>
        <w:t xml:space="preserve">формируемого на уровне ГИС РЕГИЗ, </w:t>
      </w:r>
      <w:bookmarkEnd w:id="4"/>
      <w:r w:rsidRPr="0050711C">
        <w:rPr>
          <w:rFonts w:ascii="Times New Roman" w:hAnsi="Times New Roman"/>
          <w:sz w:val="24"/>
          <w:szCs w:val="24"/>
        </w:rPr>
        <w:t>порядок</w:t>
      </w:r>
      <w:r w:rsidRPr="00FD1144">
        <w:rPr>
          <w:rFonts w:ascii="Times New Roman" w:hAnsi="Times New Roman"/>
          <w:sz w:val="24"/>
          <w:szCs w:val="24"/>
        </w:rPr>
        <w:t xml:space="preserve"> контроля исполнения расписания, соблюдения предельных сроков ожидания медицинской помощи;</w:t>
      </w:r>
    </w:p>
    <w:p w14:paraId="01F0AF25" w14:textId="77777777" w:rsidR="00EF0905" w:rsidRPr="00FD1144" w:rsidRDefault="00EF0905" w:rsidP="002814A1">
      <w:pPr>
        <w:pStyle w:val="af8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Ответственное лицо за составление расписания в соответствии с согласованным графиком работы врачей-специалистов;</w:t>
      </w:r>
    </w:p>
    <w:p w14:paraId="097BC6E8" w14:textId="43CF2892" w:rsidR="00EF0905" w:rsidRDefault="00EF0905" w:rsidP="002814A1">
      <w:pPr>
        <w:pStyle w:val="af8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Типовой набор слотов в отношении врачей-специалистов МО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>с приложением №</w:t>
      </w:r>
      <w:r w:rsidR="00D5337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114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;</w:t>
      </w:r>
    </w:p>
    <w:p w14:paraId="6C8A690E" w14:textId="77777777" w:rsidR="00EF0905" w:rsidRDefault="00EF0905" w:rsidP="002814A1">
      <w:pPr>
        <w:pStyle w:val="af8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информирования пациентов с целью оценки наполнения и актуализации расписания;</w:t>
      </w:r>
    </w:p>
    <w:p w14:paraId="14ED2674" w14:textId="77777777" w:rsidR="00EF0905" w:rsidRPr="0028678C" w:rsidRDefault="00EF0905" w:rsidP="002814A1">
      <w:pPr>
        <w:pStyle w:val="af8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678C">
        <w:rPr>
          <w:rFonts w:ascii="Times New Roman" w:hAnsi="Times New Roman"/>
          <w:sz w:val="24"/>
          <w:szCs w:val="24"/>
        </w:rPr>
        <w:t>Подходы к перераспределению потоков пациентов с различными целями обращений между структурными подразде</w:t>
      </w:r>
      <w:r>
        <w:rPr>
          <w:rFonts w:ascii="Times New Roman" w:hAnsi="Times New Roman"/>
          <w:sz w:val="24"/>
          <w:szCs w:val="24"/>
        </w:rPr>
        <w:t>лениями медицинской организации.</w:t>
      </w:r>
    </w:p>
    <w:p w14:paraId="68E8FBBE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Расписание составляется на 30 дней с горизонтом записи 14 дней с ежедневным продлением на один день методом скользящего окна.</w:t>
      </w:r>
    </w:p>
    <w:p w14:paraId="4D0E8C6D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Расписание утверждается руководителем МО либо его заместителем.</w:t>
      </w:r>
    </w:p>
    <w:p w14:paraId="422E1AB9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Утверждённое расписание вносится в МИС, после чего становится доступным для просмотра и работы с ним медицинским работникам и пациентам в объёме расписания, доступного для записи.</w:t>
      </w:r>
    </w:p>
    <w:p w14:paraId="7DC3FEF9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Контроль соответствия расписания и графика работы врачей осуществляется в МО ежедневно ответственным лицом.</w:t>
      </w:r>
    </w:p>
    <w:p w14:paraId="63199981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Внесение изменений в расписание производится по письменному согласованию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>с руководителем структурного подразделения МО. Руководитель структурного подразделения один раз в неделю информирует руководителя МО либо его заместителя о всех согласованных изменениях в расписании с указанием причины данных изменений</w:t>
      </w:r>
      <w:r>
        <w:rPr>
          <w:rFonts w:ascii="Times New Roman" w:hAnsi="Times New Roman"/>
          <w:sz w:val="24"/>
          <w:szCs w:val="24"/>
        </w:rPr>
        <w:t>.</w:t>
      </w:r>
    </w:p>
    <w:p w14:paraId="6822DE3A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При записи пациента сотрудником МО пациенту в печатном виде предоставляется информация о дате, времени и месте приёма. Направление пациента, нуждающегося в повторном при</w:t>
      </w:r>
      <w:r>
        <w:rPr>
          <w:rFonts w:ascii="Times New Roman" w:hAnsi="Times New Roman"/>
          <w:sz w:val="24"/>
          <w:szCs w:val="24"/>
        </w:rPr>
        <w:t>ё</w:t>
      </w:r>
      <w:r w:rsidRPr="00FD1144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,</w:t>
      </w:r>
      <w:r w:rsidRPr="00FD1144">
        <w:rPr>
          <w:rFonts w:ascii="Times New Roman" w:hAnsi="Times New Roman"/>
          <w:sz w:val="24"/>
          <w:szCs w:val="24"/>
        </w:rPr>
        <w:t xml:space="preserve"> для самостоятельной записи в дистанционной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144">
        <w:rPr>
          <w:rFonts w:ascii="Times New Roman" w:hAnsi="Times New Roman"/>
          <w:sz w:val="24"/>
          <w:szCs w:val="24"/>
        </w:rPr>
        <w:t>или очной форме не допускается.</w:t>
      </w:r>
    </w:p>
    <w:p w14:paraId="1CB43449" w14:textId="5D9E503D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слотов, </w:t>
      </w:r>
      <w:r w:rsidRPr="007A3BFC">
        <w:rPr>
          <w:rFonts w:ascii="Times New Roman" w:hAnsi="Times New Roman"/>
          <w:sz w:val="24"/>
          <w:szCs w:val="24"/>
        </w:rPr>
        <w:t>доступны</w:t>
      </w:r>
      <w:r>
        <w:rPr>
          <w:rFonts w:ascii="Times New Roman" w:hAnsi="Times New Roman"/>
          <w:sz w:val="24"/>
          <w:szCs w:val="24"/>
        </w:rPr>
        <w:t>х</w:t>
      </w:r>
      <w:r w:rsidRPr="007A3BFC">
        <w:rPr>
          <w:rFonts w:ascii="Times New Roman" w:hAnsi="Times New Roman"/>
          <w:sz w:val="24"/>
          <w:szCs w:val="24"/>
        </w:rPr>
        <w:t xml:space="preserve"> для всех каналов записи</w:t>
      </w:r>
      <w:r>
        <w:rPr>
          <w:rFonts w:ascii="Times New Roman" w:hAnsi="Times New Roman"/>
          <w:sz w:val="24"/>
          <w:szCs w:val="24"/>
        </w:rPr>
        <w:t xml:space="preserve"> (конкурентные слоты), </w:t>
      </w:r>
      <w:r w:rsidRPr="007A3BFC">
        <w:rPr>
          <w:rFonts w:ascii="Times New Roman" w:hAnsi="Times New Roman"/>
          <w:sz w:val="24"/>
          <w:szCs w:val="24"/>
        </w:rPr>
        <w:t>с целью первичного приёма к врачу</w:t>
      </w:r>
      <w:r>
        <w:rPr>
          <w:rFonts w:ascii="Times New Roman" w:hAnsi="Times New Roman"/>
          <w:sz w:val="24"/>
          <w:szCs w:val="24"/>
        </w:rPr>
        <w:t xml:space="preserve"> должна составлять не менее 60% от общего количества слотов. </w:t>
      </w:r>
      <w:r w:rsidRPr="00FD1144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 xml:space="preserve">за 24 часа до времени приёма неконкурентные слоты остаются не востребованными (свободными),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 xml:space="preserve">то они проактивно комплектуются пациентами, в том числе из </w:t>
      </w:r>
      <w:r w:rsidRPr="007A3BFC">
        <w:rPr>
          <w:rFonts w:ascii="Times New Roman" w:hAnsi="Times New Roman"/>
          <w:sz w:val="24"/>
          <w:szCs w:val="24"/>
        </w:rPr>
        <w:t>журнала отложенной записи</w:t>
      </w:r>
      <w:r w:rsidRPr="00FD1144">
        <w:rPr>
          <w:rFonts w:ascii="Times New Roman" w:hAnsi="Times New Roman"/>
          <w:sz w:val="24"/>
          <w:szCs w:val="24"/>
        </w:rPr>
        <w:t xml:space="preserve">, </w:t>
      </w:r>
      <w:r w:rsidR="0054124B">
        <w:rPr>
          <w:rFonts w:ascii="Times New Roman" w:hAnsi="Times New Roman"/>
          <w:sz w:val="24"/>
          <w:szCs w:val="24"/>
          <w:lang w:val="ru-RU"/>
        </w:rPr>
        <w:br/>
      </w:r>
      <w:r w:rsidRPr="00FD1144">
        <w:rPr>
          <w:rFonts w:ascii="Times New Roman" w:hAnsi="Times New Roman"/>
          <w:sz w:val="24"/>
          <w:szCs w:val="24"/>
        </w:rPr>
        <w:t>или переводятся в статус конкурентных.</w:t>
      </w:r>
    </w:p>
    <w:p w14:paraId="4846867F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При проактивном комплектовании невостребованных слотов с пациентом согласовывается дата, время и иные условия получения медицинской помощи.</w:t>
      </w:r>
    </w:p>
    <w:p w14:paraId="54A295E5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При отсутствии свободных слотов на момент обращения пациента вносят в </w:t>
      </w:r>
      <w:r w:rsidRPr="00FD1144">
        <w:rPr>
          <w:rFonts w:ascii="Times New Roman" w:hAnsi="Times New Roman"/>
          <w:bCs/>
          <w:sz w:val="24"/>
          <w:szCs w:val="24"/>
        </w:rPr>
        <w:t>журнал отложенной записи</w:t>
      </w:r>
      <w:r w:rsidRPr="00FD1144">
        <w:rPr>
          <w:rFonts w:ascii="Times New Roman" w:hAnsi="Times New Roman"/>
          <w:sz w:val="24"/>
          <w:szCs w:val="24"/>
        </w:rPr>
        <w:t xml:space="preserve"> для получения медицинской помощи в плановой форме с соблюдением сроков ожидания.</w:t>
      </w:r>
    </w:p>
    <w:p w14:paraId="7C5D5146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bCs/>
          <w:sz w:val="24"/>
          <w:szCs w:val="24"/>
        </w:rPr>
        <w:t>Журнал отложенной записи</w:t>
      </w:r>
      <w:r w:rsidRPr="00FD1144">
        <w:rPr>
          <w:rFonts w:ascii="Times New Roman" w:hAnsi="Times New Roman"/>
          <w:sz w:val="24"/>
          <w:szCs w:val="24"/>
        </w:rPr>
        <w:t xml:space="preserve"> ведётся в электронном виде </w:t>
      </w:r>
      <w:r>
        <w:rPr>
          <w:rFonts w:ascii="Times New Roman" w:hAnsi="Times New Roman"/>
          <w:sz w:val="24"/>
          <w:szCs w:val="24"/>
        </w:rPr>
        <w:t>на общерегиональном уровне в ГИС РЕГИЗ, посредством взаимодействия ГИС РЕГИЗ с</w:t>
      </w:r>
      <w:r w:rsidRPr="00FD1144">
        <w:rPr>
          <w:rFonts w:ascii="Times New Roman" w:hAnsi="Times New Roman"/>
          <w:sz w:val="24"/>
          <w:szCs w:val="24"/>
        </w:rPr>
        <w:t xml:space="preserve"> МИС</w:t>
      </w:r>
      <w:r>
        <w:rPr>
          <w:rFonts w:ascii="Times New Roman" w:hAnsi="Times New Roman"/>
          <w:sz w:val="24"/>
          <w:szCs w:val="24"/>
        </w:rPr>
        <w:t xml:space="preserve"> МО.</w:t>
      </w:r>
    </w:p>
    <w:p w14:paraId="2303D787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Информацию в </w:t>
      </w:r>
      <w:r w:rsidRPr="00FD1144">
        <w:rPr>
          <w:rFonts w:ascii="Times New Roman" w:hAnsi="Times New Roman"/>
          <w:bCs/>
          <w:sz w:val="24"/>
          <w:szCs w:val="24"/>
        </w:rPr>
        <w:t>журнал отложенной записи</w:t>
      </w:r>
      <w:r w:rsidRPr="00FD1144">
        <w:rPr>
          <w:rFonts w:ascii="Times New Roman" w:hAnsi="Times New Roman"/>
          <w:sz w:val="24"/>
          <w:szCs w:val="24"/>
        </w:rPr>
        <w:t xml:space="preserve"> может вносить любой сотрудник МО, участвующий в оказании или организации оказания медицинской помощи</w:t>
      </w:r>
      <w:r>
        <w:rPr>
          <w:rFonts w:ascii="Times New Roman" w:hAnsi="Times New Roman"/>
          <w:sz w:val="24"/>
          <w:szCs w:val="24"/>
        </w:rPr>
        <w:t>. Сведения об изменении статуса заявки в журнале вносятся в течение 5 минут после общения с пациентом.</w:t>
      </w:r>
    </w:p>
    <w:p w14:paraId="65701B80" w14:textId="1D79198A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сотрудник </w:t>
      </w:r>
      <w:r w:rsidRPr="00FD1144">
        <w:rPr>
          <w:rFonts w:ascii="Times New Roman" w:hAnsi="Times New Roman"/>
          <w:sz w:val="24"/>
          <w:szCs w:val="24"/>
        </w:rPr>
        <w:t xml:space="preserve">МО в течении 5 рабочих дней с момента внесения пациента в </w:t>
      </w:r>
      <w:r w:rsidRPr="00FD1144">
        <w:rPr>
          <w:rFonts w:ascii="Times New Roman" w:hAnsi="Times New Roman"/>
          <w:bCs/>
          <w:sz w:val="24"/>
          <w:szCs w:val="24"/>
        </w:rPr>
        <w:t>журнал отложенной записи</w:t>
      </w:r>
      <w:r w:rsidRPr="00FD1144">
        <w:rPr>
          <w:rFonts w:ascii="Times New Roman" w:hAnsi="Times New Roman"/>
          <w:sz w:val="24"/>
          <w:szCs w:val="24"/>
        </w:rPr>
        <w:t xml:space="preserve"> обязан предоставить возможность записи на при</w:t>
      </w:r>
      <w:r>
        <w:rPr>
          <w:rFonts w:ascii="Times New Roman" w:hAnsi="Times New Roman"/>
          <w:sz w:val="24"/>
          <w:szCs w:val="24"/>
        </w:rPr>
        <w:t>ё</w:t>
      </w:r>
      <w:r w:rsidRPr="00FD1144">
        <w:rPr>
          <w:rFonts w:ascii="Times New Roman" w:hAnsi="Times New Roman"/>
          <w:sz w:val="24"/>
          <w:szCs w:val="24"/>
        </w:rPr>
        <w:t xml:space="preserve">м </w:t>
      </w:r>
      <w:r w:rsidR="0054124B">
        <w:rPr>
          <w:rFonts w:ascii="Times New Roman" w:hAnsi="Times New Roman"/>
          <w:sz w:val="24"/>
          <w:szCs w:val="24"/>
          <w:lang w:val="ru-RU"/>
        </w:rPr>
        <w:br/>
      </w:r>
      <w:r w:rsidRPr="00FD1144">
        <w:rPr>
          <w:rFonts w:ascii="Times New Roman" w:hAnsi="Times New Roman"/>
          <w:sz w:val="24"/>
          <w:szCs w:val="24"/>
        </w:rPr>
        <w:t xml:space="preserve">с согласованием даты, времени и иные условия получения медицинской помощи с последующей соответствующей отметкой в </w:t>
      </w:r>
      <w:r w:rsidRPr="00FD1144">
        <w:rPr>
          <w:rFonts w:ascii="Times New Roman" w:hAnsi="Times New Roman"/>
          <w:bCs/>
          <w:sz w:val="24"/>
          <w:szCs w:val="24"/>
        </w:rPr>
        <w:t>журнале отложенной записи</w:t>
      </w:r>
      <w:r w:rsidRPr="00FD1144">
        <w:rPr>
          <w:rFonts w:ascii="Times New Roman" w:hAnsi="Times New Roman"/>
          <w:sz w:val="24"/>
          <w:szCs w:val="24"/>
        </w:rPr>
        <w:t>.</w:t>
      </w:r>
    </w:p>
    <w:p w14:paraId="18DBE5F4" w14:textId="77777777" w:rsidR="00EF0905" w:rsidRPr="00A14115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Ответственный сотрудник </w:t>
      </w:r>
      <w:r>
        <w:rPr>
          <w:rFonts w:ascii="Times New Roman" w:hAnsi="Times New Roman"/>
          <w:sz w:val="24"/>
          <w:szCs w:val="24"/>
        </w:rPr>
        <w:t>МО</w:t>
      </w:r>
      <w:r w:rsidRPr="00A14115">
        <w:rPr>
          <w:rFonts w:ascii="Times New Roman" w:hAnsi="Times New Roman"/>
          <w:sz w:val="24"/>
          <w:szCs w:val="24"/>
        </w:rPr>
        <w:t xml:space="preserve"> не менее одного раза в неделю производит контроль </w:t>
      </w:r>
      <w:r>
        <w:rPr>
          <w:rFonts w:ascii="Times New Roman" w:hAnsi="Times New Roman"/>
          <w:sz w:val="24"/>
          <w:szCs w:val="24"/>
        </w:rPr>
        <w:br/>
      </w:r>
      <w:r w:rsidRPr="00A14115">
        <w:rPr>
          <w:rFonts w:ascii="Times New Roman" w:hAnsi="Times New Roman"/>
          <w:sz w:val="24"/>
          <w:szCs w:val="24"/>
        </w:rPr>
        <w:t xml:space="preserve">за проведением записи пациентов из </w:t>
      </w:r>
      <w:r w:rsidRPr="00A14115">
        <w:rPr>
          <w:rFonts w:ascii="Times New Roman" w:hAnsi="Times New Roman"/>
          <w:bCs/>
          <w:sz w:val="24"/>
          <w:szCs w:val="24"/>
        </w:rPr>
        <w:t>журнала отложенной записи</w:t>
      </w:r>
      <w:r w:rsidRPr="00A14115">
        <w:rPr>
          <w:rFonts w:ascii="Times New Roman" w:hAnsi="Times New Roman"/>
          <w:sz w:val="24"/>
          <w:szCs w:val="24"/>
        </w:rPr>
        <w:t>.</w:t>
      </w:r>
    </w:p>
    <w:p w14:paraId="47117D0F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Алгоритм работы с </w:t>
      </w:r>
      <w:r w:rsidRPr="00FD1144">
        <w:rPr>
          <w:rFonts w:ascii="Times New Roman" w:hAnsi="Times New Roman"/>
          <w:bCs/>
          <w:sz w:val="24"/>
          <w:szCs w:val="24"/>
        </w:rPr>
        <w:t>журналом отложенной записи</w:t>
      </w:r>
      <w:r w:rsidRPr="00FD1144">
        <w:rPr>
          <w:rFonts w:ascii="Times New Roman" w:hAnsi="Times New Roman"/>
          <w:sz w:val="24"/>
          <w:szCs w:val="24"/>
        </w:rPr>
        <w:t xml:space="preserve"> </w:t>
      </w:r>
      <w:r w:rsidRPr="00CE65AC">
        <w:rPr>
          <w:rFonts w:ascii="Times New Roman" w:hAnsi="Times New Roman"/>
          <w:sz w:val="24"/>
          <w:szCs w:val="24"/>
        </w:rPr>
        <w:t>указан в Блок-схеме – рисунок 5.</w:t>
      </w:r>
    </w:p>
    <w:p w14:paraId="04F783DE" w14:textId="77777777" w:rsidR="00EF0905" w:rsidRPr="00FD1144" w:rsidRDefault="00EF0905" w:rsidP="002814A1">
      <w:pPr>
        <w:pStyle w:val="af8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В случае наличия непреодолимой силы, препятствующей записи пациента в течени</w:t>
      </w:r>
      <w:r>
        <w:rPr>
          <w:rFonts w:ascii="Times New Roman" w:hAnsi="Times New Roman"/>
          <w:sz w:val="24"/>
          <w:szCs w:val="24"/>
        </w:rPr>
        <w:t>е</w:t>
      </w:r>
      <w:r w:rsidRPr="00FD1144">
        <w:rPr>
          <w:rFonts w:ascii="Times New Roman" w:hAnsi="Times New Roman"/>
          <w:sz w:val="24"/>
          <w:szCs w:val="24"/>
        </w:rPr>
        <w:t xml:space="preserve"> указанного срока ответственный сотрудник передаёт информацию руководителю МО для принятия административных мер.</w:t>
      </w:r>
    </w:p>
    <w:p w14:paraId="268A7FD7" w14:textId="77777777" w:rsidR="00EF0905" w:rsidRPr="00FD1144" w:rsidRDefault="00EF0905" w:rsidP="002814A1">
      <w:pPr>
        <w:spacing w:line="276" w:lineRule="auto"/>
        <w:ind w:firstLine="709"/>
        <w:jc w:val="both"/>
      </w:pPr>
    </w:p>
    <w:p w14:paraId="2A572AAE" w14:textId="77777777" w:rsidR="00EF0905" w:rsidRDefault="00EF0905" w:rsidP="002814A1">
      <w:pPr>
        <w:spacing w:line="276" w:lineRule="auto"/>
        <w:rPr>
          <w:b/>
        </w:rPr>
        <w:sectPr w:rsidR="00EF0905" w:rsidSect="00993BFB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14:paraId="6D0D2B4D" w14:textId="77777777" w:rsidR="00EF0905" w:rsidRDefault="00EF0905" w:rsidP="002814A1">
      <w:pPr>
        <w:spacing w:line="276" w:lineRule="auto"/>
        <w:jc w:val="center"/>
        <w:rPr>
          <w:b/>
        </w:rPr>
      </w:pPr>
      <w:r w:rsidRPr="003E41A4">
        <w:rPr>
          <w:b/>
        </w:rPr>
        <w:t>Блок-схема алгоритма работы с Журналом отложенной записи</w:t>
      </w:r>
    </w:p>
    <w:p w14:paraId="2D431DDD" w14:textId="77777777" w:rsidR="00EF0905" w:rsidRDefault="00EF0905" w:rsidP="002814A1">
      <w:pPr>
        <w:spacing w:line="276" w:lineRule="auto"/>
        <w:ind w:firstLine="709"/>
        <w:rPr>
          <w:b/>
        </w:rPr>
      </w:pPr>
    </w:p>
    <w:p w14:paraId="02DD688D" w14:textId="77777777" w:rsidR="00EF0905" w:rsidRDefault="00EF0905" w:rsidP="002814A1">
      <w:pPr>
        <w:spacing w:line="276" w:lineRule="auto"/>
        <w:ind w:firstLine="709"/>
        <w:jc w:val="center"/>
        <w:rPr>
          <w:b/>
        </w:rPr>
      </w:pPr>
    </w:p>
    <w:p w14:paraId="0300A4B8" w14:textId="77777777" w:rsidR="00EF0905" w:rsidRPr="00F5482A" w:rsidRDefault="00EF0905" w:rsidP="002814A1">
      <w:pPr>
        <w:spacing w:line="276" w:lineRule="auto"/>
        <w:jc w:val="center"/>
      </w:pPr>
      <w:r w:rsidRPr="00F9438B">
        <w:rPr>
          <w:noProof/>
        </w:rPr>
        <w:drawing>
          <wp:inline distT="0" distB="0" distL="0" distR="0" wp14:anchorId="7E0DB783" wp14:editId="6F462A50">
            <wp:extent cx="6155690" cy="61849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b="385"/>
                    <a:stretch/>
                  </pic:blipFill>
                  <pic:spPr bwMode="auto">
                    <a:xfrm>
                      <a:off x="0" y="0"/>
                      <a:ext cx="6159742" cy="6188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BE2DD" w14:textId="77777777" w:rsidR="00EF0905" w:rsidRDefault="00EF0905" w:rsidP="002814A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24FB15B8" w14:textId="77777777" w:rsidR="00EF0905" w:rsidRPr="00EF0905" w:rsidRDefault="00EF0905" w:rsidP="002814A1">
      <w:pPr>
        <w:pStyle w:val="1"/>
        <w:spacing w:before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>Рис. 5 – алгоритм работы с журналом отложенной записи</w:t>
      </w:r>
    </w:p>
    <w:p w14:paraId="4F7CF315" w14:textId="77777777" w:rsidR="00EF0905" w:rsidRPr="00FD1144" w:rsidRDefault="00EF0905" w:rsidP="002814A1">
      <w:pPr>
        <w:spacing w:line="276" w:lineRule="auto"/>
        <w:ind w:firstLine="709"/>
        <w:rPr>
          <w:b/>
        </w:rPr>
      </w:pPr>
    </w:p>
    <w:p w14:paraId="07865229" w14:textId="77777777" w:rsidR="00EF0905" w:rsidRDefault="00EF0905" w:rsidP="002814A1">
      <w:pPr>
        <w:spacing w:line="276" w:lineRule="auto"/>
        <w:rPr>
          <w:rFonts w:eastAsiaTheme="majorEastAsia"/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70AA717" w14:textId="525483A0" w:rsidR="00EF0905" w:rsidRPr="00D76323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6D1175">
        <w:rPr>
          <w:color w:val="000000" w:themeColor="text1"/>
          <w:sz w:val="24"/>
          <w:szCs w:val="24"/>
        </w:rPr>
        <w:t xml:space="preserve"> </w:t>
      </w:r>
      <w:r w:rsidRPr="00D76323">
        <w:rPr>
          <w:color w:val="000000" w:themeColor="text1"/>
          <w:sz w:val="24"/>
          <w:szCs w:val="24"/>
        </w:rPr>
        <w:t>6</w:t>
      </w:r>
    </w:p>
    <w:p w14:paraId="7EB90008" w14:textId="77777777" w:rsidR="00EF0905" w:rsidRPr="00FD1144" w:rsidRDefault="00EF0905" w:rsidP="002814A1">
      <w:pPr>
        <w:pStyle w:val="ConsPlusNormal"/>
        <w:tabs>
          <w:tab w:val="left" w:pos="8364"/>
        </w:tabs>
        <w:spacing w:line="276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1A433B94" w14:textId="77777777" w:rsidR="00EF0905" w:rsidRDefault="00EF0905" w:rsidP="002814A1">
      <w:pPr>
        <w:pStyle w:val="af8"/>
        <w:spacing w:after="0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144">
        <w:rPr>
          <w:rFonts w:ascii="Times New Roman" w:hAnsi="Times New Roman"/>
          <w:b/>
          <w:bCs/>
          <w:sz w:val="24"/>
          <w:szCs w:val="24"/>
        </w:rPr>
        <w:t xml:space="preserve">Порядок информирования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пациентов </w:t>
      </w:r>
      <w:r w:rsidRPr="00FD1144">
        <w:rPr>
          <w:rFonts w:ascii="Times New Roman" w:hAnsi="Times New Roman"/>
          <w:b/>
          <w:bCs/>
          <w:sz w:val="24"/>
          <w:szCs w:val="24"/>
        </w:rPr>
        <w:t>о записи на приём к врачу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024872">
        <w:rPr>
          <w:rFonts w:ascii="Times New Roman" w:hAnsi="Times New Roman"/>
          <w:b/>
          <w:bCs/>
          <w:sz w:val="24"/>
          <w:szCs w:val="24"/>
        </w:rPr>
        <w:t>медицинских организациях, оказывающих первичную медико-санитарную помощь в амбулаторных условиях</w:t>
      </w:r>
    </w:p>
    <w:p w14:paraId="20515C3B" w14:textId="77777777" w:rsidR="00EF0905" w:rsidRPr="00FD1144" w:rsidRDefault="00EF0905" w:rsidP="002814A1">
      <w:pPr>
        <w:pStyle w:val="af8"/>
        <w:spacing w:after="0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4C1780" w14:textId="77777777" w:rsidR="00EF0905" w:rsidRPr="00FD26C9" w:rsidRDefault="00EF0905" w:rsidP="002814A1">
      <w:pPr>
        <w:pStyle w:val="af8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D26C9">
        <w:rPr>
          <w:rFonts w:ascii="Times New Roman" w:hAnsi="Times New Roman"/>
          <w:bCs/>
          <w:sz w:val="24"/>
          <w:szCs w:val="24"/>
        </w:rPr>
        <w:t>Информирование пациента о записи на при</w:t>
      </w:r>
      <w:r>
        <w:rPr>
          <w:rFonts w:ascii="Times New Roman" w:hAnsi="Times New Roman"/>
          <w:bCs/>
          <w:sz w:val="24"/>
          <w:szCs w:val="24"/>
        </w:rPr>
        <w:t>ё</w:t>
      </w:r>
      <w:r w:rsidRPr="00FD26C9">
        <w:rPr>
          <w:rFonts w:ascii="Times New Roman" w:hAnsi="Times New Roman"/>
          <w:bCs/>
          <w:sz w:val="24"/>
          <w:szCs w:val="24"/>
        </w:rPr>
        <w:t>м осуществляется голосовым помощником Службы 122.</w:t>
      </w:r>
    </w:p>
    <w:p w14:paraId="3E2E820F" w14:textId="77777777" w:rsidR="00EF0905" w:rsidRPr="00FD26C9" w:rsidRDefault="00EF0905" w:rsidP="002814A1">
      <w:pPr>
        <w:pStyle w:val="af8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D26C9">
        <w:rPr>
          <w:rFonts w:ascii="Times New Roman" w:hAnsi="Times New Roman"/>
          <w:bCs/>
          <w:sz w:val="24"/>
          <w:szCs w:val="24"/>
        </w:rPr>
        <w:t>Информация о предварительной записи готовится автоматически на основании данных, переданных из МИС в подсистему «Сервис записи на прием к врачу» ГИС РЕГИЗ.</w:t>
      </w:r>
    </w:p>
    <w:p w14:paraId="19405D55" w14:textId="77777777" w:rsidR="00EF0905" w:rsidRPr="00FD26C9" w:rsidRDefault="00EF0905" w:rsidP="002814A1">
      <w:pPr>
        <w:pStyle w:val="af8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D26C9">
        <w:rPr>
          <w:rFonts w:ascii="Times New Roman" w:hAnsi="Times New Roman"/>
          <w:bCs/>
          <w:sz w:val="24"/>
          <w:szCs w:val="24"/>
        </w:rPr>
        <w:t>Информирование осуществляется голосовым помощником, предусматривающем возможность получения обратной связи от информируемого при наличии технической возможности).</w:t>
      </w:r>
    </w:p>
    <w:p w14:paraId="55493E39" w14:textId="77777777" w:rsidR="00EF0905" w:rsidRPr="00FD26C9" w:rsidRDefault="00EF0905" w:rsidP="002814A1">
      <w:pPr>
        <w:pStyle w:val="af8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D26C9">
        <w:rPr>
          <w:rFonts w:ascii="Times New Roman" w:hAnsi="Times New Roman"/>
          <w:bCs/>
          <w:sz w:val="24"/>
          <w:szCs w:val="24"/>
        </w:rPr>
        <w:t xml:space="preserve">Обратная связь от информируемого получается в части возможности явки в МО </w:t>
      </w:r>
      <w:r w:rsidRPr="00FD26C9">
        <w:rPr>
          <w:rFonts w:ascii="Times New Roman" w:hAnsi="Times New Roman"/>
          <w:bCs/>
          <w:sz w:val="24"/>
          <w:szCs w:val="24"/>
        </w:rPr>
        <w:br/>
        <w:t>в назначенную записью на приём дату и время.</w:t>
      </w:r>
    </w:p>
    <w:p w14:paraId="75E50152" w14:textId="77777777" w:rsidR="00EF0905" w:rsidRPr="00FD26C9" w:rsidRDefault="00EF0905" w:rsidP="002814A1">
      <w:pPr>
        <w:pStyle w:val="af8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D26C9">
        <w:rPr>
          <w:rFonts w:ascii="Times New Roman" w:hAnsi="Times New Roman"/>
          <w:bCs/>
          <w:sz w:val="24"/>
          <w:szCs w:val="24"/>
        </w:rPr>
        <w:t>Объём информирования пациентов о записи на приём, помимо получения обратной связи, предусматривает передачу информируемому сведений о дате и времени явки в МО, наименование и адрес территориально выделенного структурного подразделения МО, в котором будет оказана медицинская помощь.</w:t>
      </w:r>
    </w:p>
    <w:p w14:paraId="6D70A737" w14:textId="37E92872" w:rsidR="00EF0905" w:rsidRPr="00FD26C9" w:rsidRDefault="00EF0905" w:rsidP="002814A1">
      <w:pPr>
        <w:pStyle w:val="af8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D26C9">
        <w:rPr>
          <w:rFonts w:ascii="Times New Roman" w:hAnsi="Times New Roman"/>
          <w:bCs/>
          <w:sz w:val="24"/>
          <w:szCs w:val="24"/>
        </w:rPr>
        <w:t xml:space="preserve">Информирование о записи на приём проводится в срок за 24-48 часов до времени приёма. Возможно дополнительное информирование о записи на приём сразу после формирования записи. (скрипты разговора с пациентом при актуализации записи (за 24-48 часов до приёма) </w:t>
      </w:r>
      <w:r w:rsidRPr="00FD26C9">
        <w:rPr>
          <w:rFonts w:ascii="Times New Roman" w:hAnsi="Times New Roman"/>
          <w:bCs/>
          <w:sz w:val="24"/>
          <w:szCs w:val="24"/>
        </w:rPr>
        <w:br/>
        <w:t>в приложении №</w:t>
      </w:r>
      <w:r w:rsidR="00984D6E" w:rsidRPr="00984D6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</w:t>
      </w:r>
      <w:r w:rsidRPr="00FD26C9">
        <w:rPr>
          <w:rFonts w:ascii="Times New Roman" w:hAnsi="Times New Roman"/>
          <w:bCs/>
          <w:sz w:val="24"/>
          <w:szCs w:val="24"/>
        </w:rPr>
        <w:t>).</w:t>
      </w:r>
    </w:p>
    <w:p w14:paraId="15CBCFB6" w14:textId="77777777" w:rsidR="00EF0905" w:rsidRPr="00FD1144" w:rsidRDefault="00EF0905" w:rsidP="002814A1">
      <w:pPr>
        <w:spacing w:line="276" w:lineRule="auto"/>
        <w:ind w:firstLine="709"/>
        <w:rPr>
          <w:b/>
        </w:rPr>
      </w:pPr>
      <w:r w:rsidRPr="00FD1144">
        <w:rPr>
          <w:b/>
        </w:rPr>
        <w:br w:type="page"/>
      </w:r>
    </w:p>
    <w:p w14:paraId="46EC2DCB" w14:textId="0F4A7B4D" w:rsidR="00EF0905" w:rsidRPr="00D76323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6D1175">
        <w:rPr>
          <w:color w:val="000000" w:themeColor="text1"/>
          <w:sz w:val="24"/>
          <w:szCs w:val="24"/>
        </w:rPr>
        <w:t xml:space="preserve"> </w:t>
      </w:r>
      <w:r w:rsidRPr="00D76323">
        <w:rPr>
          <w:color w:val="000000" w:themeColor="text1"/>
          <w:sz w:val="24"/>
          <w:szCs w:val="24"/>
        </w:rPr>
        <w:t>7</w:t>
      </w:r>
    </w:p>
    <w:p w14:paraId="6DA592D2" w14:textId="77777777" w:rsidR="00EF0905" w:rsidRPr="00FD1144" w:rsidRDefault="00EF0905" w:rsidP="002814A1">
      <w:pPr>
        <w:pStyle w:val="ConsPlusNormal"/>
        <w:tabs>
          <w:tab w:val="left" w:pos="8364"/>
        </w:tabs>
        <w:spacing w:line="276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03FE6679" w14:textId="77777777" w:rsidR="00EF0905" w:rsidRDefault="00EF0905" w:rsidP="002814A1">
      <w:pPr>
        <w:pStyle w:val="af8"/>
        <w:spacing w:after="0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144">
        <w:rPr>
          <w:rFonts w:ascii="Times New Roman" w:hAnsi="Times New Roman"/>
          <w:b/>
          <w:bCs/>
          <w:sz w:val="24"/>
          <w:szCs w:val="24"/>
        </w:rPr>
        <w:t xml:space="preserve">Порядок перераспределения функций между врачами, медицинскими работниками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D1144">
        <w:rPr>
          <w:rFonts w:ascii="Times New Roman" w:hAnsi="Times New Roman"/>
          <w:b/>
          <w:bCs/>
          <w:sz w:val="24"/>
          <w:szCs w:val="24"/>
        </w:rPr>
        <w:t>со средним медицинским образованием и немедицинскими работниками</w:t>
      </w:r>
    </w:p>
    <w:p w14:paraId="51ADDDE3" w14:textId="77777777" w:rsidR="00EF0905" w:rsidRPr="00FD1144" w:rsidRDefault="00EF0905" w:rsidP="002814A1">
      <w:pPr>
        <w:pStyle w:val="af8"/>
        <w:spacing w:after="0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263492" w14:textId="77777777" w:rsidR="00EF0905" w:rsidRPr="00FD1144" w:rsidRDefault="00EF0905" w:rsidP="002814A1">
      <w:pPr>
        <w:pStyle w:val="af8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>С целью оптимизации работы в МО, улучшения качества оказания медицинской помощи организуется перераспределение функций</w:t>
      </w:r>
      <w:r>
        <w:rPr>
          <w:rFonts w:ascii="Times New Roman" w:hAnsi="Times New Roman"/>
          <w:sz w:val="24"/>
          <w:szCs w:val="24"/>
        </w:rPr>
        <w:t>.</w:t>
      </w:r>
    </w:p>
    <w:p w14:paraId="52BB761E" w14:textId="06C1662C" w:rsidR="00EF0905" w:rsidRPr="00FD1144" w:rsidRDefault="00EF0905" w:rsidP="002814A1">
      <w:pPr>
        <w:pStyle w:val="af8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Руководитель МО, после согласования с уполномоченным представителем профсоюза МО, утверждает нормативный акт о перераспределение функциональных обязанностей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 xml:space="preserve">в соответствии с рекомендуемой моделью перераспределения функций врача-терапевта участкового, персонала со средним медицинским образованием и персонала без медицинского образования </w:t>
      </w:r>
      <w:r w:rsidRPr="00CE65AC">
        <w:rPr>
          <w:rFonts w:ascii="Times New Roman" w:hAnsi="Times New Roman"/>
          <w:sz w:val="24"/>
          <w:szCs w:val="24"/>
        </w:rPr>
        <w:t>(Таблица №</w:t>
      </w:r>
      <w:r w:rsidR="00984D6E" w:rsidRPr="00984D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65AC">
        <w:rPr>
          <w:rFonts w:ascii="Times New Roman" w:hAnsi="Times New Roman"/>
          <w:sz w:val="24"/>
          <w:szCs w:val="24"/>
        </w:rPr>
        <w:t>4).</w:t>
      </w:r>
    </w:p>
    <w:p w14:paraId="7CAF35C3" w14:textId="77777777" w:rsidR="00EF0905" w:rsidRPr="00FD1144" w:rsidRDefault="00EF0905" w:rsidP="002814A1">
      <w:pPr>
        <w:pStyle w:val="af8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144">
        <w:rPr>
          <w:rFonts w:ascii="Times New Roman" w:hAnsi="Times New Roman"/>
          <w:sz w:val="24"/>
          <w:szCs w:val="24"/>
        </w:rPr>
        <w:t xml:space="preserve">Согласованное перераспределение функциональных обязанностей отображается </w:t>
      </w:r>
      <w:r>
        <w:rPr>
          <w:rFonts w:ascii="Times New Roman" w:hAnsi="Times New Roman"/>
          <w:sz w:val="24"/>
          <w:szCs w:val="24"/>
        </w:rPr>
        <w:br/>
      </w:r>
      <w:r w:rsidRPr="00FD1144">
        <w:rPr>
          <w:rFonts w:ascii="Times New Roman" w:hAnsi="Times New Roman"/>
          <w:sz w:val="24"/>
          <w:szCs w:val="24"/>
        </w:rPr>
        <w:t>в виде дополнений к трудовому договору, вносятся в коллективный договор МО.</w:t>
      </w:r>
    </w:p>
    <w:p w14:paraId="68AE6403" w14:textId="77777777" w:rsidR="00EF0905" w:rsidRDefault="00EF0905" w:rsidP="002814A1">
      <w:pPr>
        <w:spacing w:line="276" w:lineRule="auto"/>
        <w:ind w:firstLine="709"/>
      </w:pPr>
      <w:r w:rsidRPr="00FD1144">
        <w:br w:type="page"/>
      </w:r>
    </w:p>
    <w:p w14:paraId="053FAFC5" w14:textId="77777777" w:rsidR="00EF0905" w:rsidRDefault="00EF0905" w:rsidP="002814A1">
      <w:pPr>
        <w:pStyle w:val="1"/>
        <w:spacing w:before="0" w:line="276" w:lineRule="auto"/>
        <w:jc w:val="right"/>
        <w:rPr>
          <w:b w:val="0"/>
          <w:color w:val="000000" w:themeColor="text1"/>
          <w:sz w:val="24"/>
          <w:szCs w:val="24"/>
        </w:rPr>
        <w:sectPr w:rsidR="00EF0905" w:rsidSect="00993BFB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7746C286" w14:textId="77777777" w:rsidR="00EF0905" w:rsidRDefault="00EF0905" w:rsidP="002814A1">
      <w:pPr>
        <w:spacing w:line="276" w:lineRule="auto"/>
        <w:jc w:val="center"/>
        <w:rPr>
          <w:b/>
        </w:rPr>
      </w:pPr>
      <w:r w:rsidRPr="002438FE">
        <w:rPr>
          <w:b/>
        </w:rPr>
        <w:t>Рекомендуемая модель перераспределения функций врача-терапевта участкового, персонала со средним медицинским образованием и персонала без медицинского образования</w:t>
      </w:r>
    </w:p>
    <w:p w14:paraId="70A18417" w14:textId="77777777" w:rsidR="00EF0905" w:rsidRDefault="00EF0905" w:rsidP="002814A1">
      <w:pPr>
        <w:spacing w:line="276" w:lineRule="auto"/>
        <w:jc w:val="center"/>
        <w:rPr>
          <w:b/>
        </w:rPr>
      </w:pPr>
    </w:p>
    <w:p w14:paraId="7F555878" w14:textId="77777777" w:rsidR="00EF0905" w:rsidRPr="00EF0905" w:rsidRDefault="00EF0905" w:rsidP="002814A1">
      <w:pPr>
        <w:pStyle w:val="1"/>
        <w:spacing w:before="0" w:line="276" w:lineRule="auto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>Таблица 4 – Рекомендуемая модель перераспределения функций врача-терапевта участкового, персонала со средним медицинским образованием и персонала без медицинского образования</w:t>
      </w:r>
    </w:p>
    <w:p w14:paraId="082FE603" w14:textId="77777777" w:rsidR="00EF0905" w:rsidRPr="00636FFC" w:rsidRDefault="00EF0905" w:rsidP="002814A1">
      <w:pPr>
        <w:spacing w:line="276" w:lineRule="auto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F0905" w14:paraId="7E7C7492" w14:textId="77777777" w:rsidTr="00993BFB">
        <w:trPr>
          <w:trHeight w:val="106"/>
        </w:trPr>
        <w:tc>
          <w:tcPr>
            <w:tcW w:w="4928" w:type="dxa"/>
            <w:vMerge w:val="restart"/>
            <w:vAlign w:val="center"/>
          </w:tcPr>
          <w:p w14:paraId="3097C2A7" w14:textId="77777777" w:rsidR="00EF0905" w:rsidRPr="004E152E" w:rsidRDefault="00EF0905" w:rsidP="002814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152E">
              <w:rPr>
                <w:rStyle w:val="2115pt"/>
                <w:rFonts w:eastAsiaTheme="minorHAnsi"/>
                <w:sz w:val="20"/>
                <w:szCs w:val="20"/>
              </w:rPr>
              <w:t xml:space="preserve">Функции </w:t>
            </w:r>
            <w:r>
              <w:rPr>
                <w:rStyle w:val="2115pt"/>
                <w:rFonts w:eastAsiaTheme="minorHAnsi"/>
                <w:sz w:val="20"/>
                <w:szCs w:val="20"/>
              </w:rPr>
              <w:t>врачебного персонала</w:t>
            </w:r>
          </w:p>
        </w:tc>
        <w:tc>
          <w:tcPr>
            <w:tcW w:w="4929" w:type="dxa"/>
            <w:vAlign w:val="center"/>
          </w:tcPr>
          <w:p w14:paraId="49135809" w14:textId="77777777" w:rsidR="00EF0905" w:rsidRDefault="00EF0905" w:rsidP="002814A1">
            <w:pPr>
              <w:spacing w:line="276" w:lineRule="auto"/>
              <w:jc w:val="center"/>
              <w:rPr>
                <w:rStyle w:val="2115pt"/>
                <w:rFonts w:eastAsiaTheme="minorHAnsi"/>
                <w:sz w:val="18"/>
                <w:szCs w:val="18"/>
              </w:rPr>
            </w:pPr>
          </w:p>
          <w:p w14:paraId="0625232C" w14:textId="00F693F5" w:rsidR="00EF0905" w:rsidRDefault="00EF0905" w:rsidP="002814A1">
            <w:pPr>
              <w:spacing w:line="276" w:lineRule="auto"/>
              <w:jc w:val="center"/>
            </w:pPr>
            <w:r>
              <w:rPr>
                <w:rStyle w:val="2115pt"/>
                <w:rFonts w:eastAsiaTheme="minorHAnsi"/>
                <w:sz w:val="18"/>
                <w:szCs w:val="18"/>
              </w:rPr>
              <w:t>Ч</w:t>
            </w:r>
            <w:r w:rsidRPr="003C5244">
              <w:rPr>
                <w:rStyle w:val="2115pt"/>
                <w:rFonts w:eastAsiaTheme="minorHAnsi"/>
                <w:sz w:val="18"/>
                <w:szCs w:val="18"/>
              </w:rPr>
              <w:t xml:space="preserve">астично 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переданные </w:t>
            </w:r>
            <w:r w:rsidRPr="003C5244">
              <w:rPr>
                <w:rStyle w:val="2115pt"/>
                <w:rFonts w:eastAsiaTheme="minorHAnsi"/>
                <w:sz w:val="18"/>
                <w:szCs w:val="18"/>
              </w:rPr>
              <w:t>функции (выполняет врачебный персонал совместно со средним медицинским персоналом)</w:t>
            </w:r>
          </w:p>
        </w:tc>
        <w:tc>
          <w:tcPr>
            <w:tcW w:w="4929" w:type="dxa"/>
          </w:tcPr>
          <w:p w14:paraId="59C2F08D" w14:textId="77777777" w:rsidR="00EF0905" w:rsidRPr="00EF0905" w:rsidRDefault="00EF0905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</w:p>
          <w:p w14:paraId="26933973" w14:textId="7C6991C0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п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редоставление отчётности о своей деятельности;</w:t>
            </w:r>
          </w:p>
          <w:p w14:paraId="790FBDA7" w14:textId="5C3D0D4A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а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ктивное посещение маломобильных пациентов на дому для динамического наблюдения;</w:t>
            </w:r>
          </w:p>
          <w:p w14:paraId="6BEB9771" w14:textId="682576A4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о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формление листков нетрудоспособности;</w:t>
            </w:r>
          </w:p>
          <w:p w14:paraId="481DB9EB" w14:textId="21BEAA5B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д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испансерное наблюдение за состоянием здоровья лиц, страдающих хроническими заболеваниями;</w:t>
            </w:r>
          </w:p>
          <w:p w14:paraId="37724D8E" w14:textId="15978721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о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пределение медицинских показаний к введению ограничительных мероприятий (карантина);</w:t>
            </w:r>
          </w:p>
          <w:p w14:paraId="37160A9E" w14:textId="7A9E8338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о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ценка эффективности и безопасности применения медикаментозных и не медикаментозных методов лечения;</w:t>
            </w:r>
          </w:p>
          <w:p w14:paraId="63A2148E" w14:textId="0D4A4205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о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рганизация проведения школ здоровья;</w:t>
            </w:r>
          </w:p>
          <w:p w14:paraId="5BFB7E86" w14:textId="1DD3292A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о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формление экстренного извещения при выявлении инфекционного заболевания, пищевом, остром профессиональном отравлении;</w:t>
            </w:r>
          </w:p>
          <w:p w14:paraId="5A31CCF2" w14:textId="39412760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к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онтроль проведения профилактических мероприятий, проведение санитарно- гигиенического просвещения населения;</w:t>
            </w:r>
          </w:p>
          <w:p w14:paraId="439039D4" w14:textId="787DD8E2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р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абота с медицинской документацией;</w:t>
            </w:r>
          </w:p>
          <w:p w14:paraId="0F0752A9" w14:textId="22687493" w:rsidR="00EF0905" w:rsidRPr="00EF0905" w:rsidRDefault="003865D4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н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аправление пациента на лабораторное 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br/>
              <w:t>и инструментальное обследование;</w:t>
            </w:r>
          </w:p>
          <w:p w14:paraId="26FACC4D" w14:textId="08878C7E" w:rsidR="00EF0905" w:rsidRPr="00EF0905" w:rsidRDefault="003865D4" w:rsidP="002814A1">
            <w:pPr>
              <w:spacing w:line="276" w:lineRule="auto"/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– п</w:t>
            </w:r>
            <w:r w:rsidR="00EF0905"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роведение медицинских осмотров (профилактических, периодических).</w:t>
            </w:r>
          </w:p>
        </w:tc>
      </w:tr>
      <w:tr w:rsidR="00EF0905" w14:paraId="36BBEC64" w14:textId="77777777" w:rsidTr="00993BFB">
        <w:trPr>
          <w:trHeight w:val="967"/>
        </w:trPr>
        <w:tc>
          <w:tcPr>
            <w:tcW w:w="4928" w:type="dxa"/>
            <w:vMerge/>
          </w:tcPr>
          <w:p w14:paraId="0790F3A3" w14:textId="77777777" w:rsidR="00EF0905" w:rsidRPr="00E055C3" w:rsidRDefault="00EF0905" w:rsidP="002814A1">
            <w:pPr>
              <w:spacing w:line="276" w:lineRule="auto"/>
              <w:rPr>
                <w:rStyle w:val="2115pt"/>
                <w:rFonts w:eastAsiaTheme="minorHAnsi"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 w14:paraId="5EDF6B96" w14:textId="77777777" w:rsidR="00EF0905" w:rsidRDefault="00EF0905" w:rsidP="002814A1">
            <w:pPr>
              <w:spacing w:line="276" w:lineRule="auto"/>
              <w:jc w:val="center"/>
              <w:rPr>
                <w:rStyle w:val="2115pt"/>
                <w:rFonts w:eastAsiaTheme="minorHAnsi"/>
                <w:sz w:val="18"/>
                <w:szCs w:val="18"/>
              </w:rPr>
            </w:pPr>
            <w:r w:rsidRPr="004E152E">
              <w:rPr>
                <w:rStyle w:val="2115pt"/>
                <w:rFonts w:eastAsiaTheme="minorHAnsi"/>
                <w:sz w:val="18"/>
                <w:szCs w:val="18"/>
              </w:rPr>
              <w:t xml:space="preserve">Функции, переданные 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полностью </w:t>
            </w:r>
          </w:p>
          <w:p w14:paraId="3C2F3C40" w14:textId="77777777" w:rsidR="00EF0905" w:rsidRDefault="00EF0905" w:rsidP="002814A1">
            <w:pPr>
              <w:spacing w:line="276" w:lineRule="auto"/>
              <w:jc w:val="center"/>
            </w:pPr>
            <w:r w:rsidRPr="004E152E">
              <w:rPr>
                <w:rStyle w:val="2115pt"/>
                <w:rFonts w:eastAsiaTheme="minorHAnsi"/>
                <w:sz w:val="18"/>
                <w:szCs w:val="18"/>
              </w:rPr>
              <w:t>среднему медицинскому персоналу</w:t>
            </w:r>
          </w:p>
        </w:tc>
        <w:tc>
          <w:tcPr>
            <w:tcW w:w="4929" w:type="dxa"/>
          </w:tcPr>
          <w:p w14:paraId="7B272628" w14:textId="3A38F2A7" w:rsidR="00EF0905" w:rsidRPr="00EF0905" w:rsidRDefault="00EF0905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– подготовка </w:t>
            </w: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списков </w:t>
            </w: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для </w:t>
            </w: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диспансеризации населения </w:t>
            </w:r>
            <w:r w:rsidR="00363BF1">
              <w:rPr>
                <w:rStyle w:val="2115pt"/>
                <w:rFonts w:eastAsiaTheme="minorHAnsi"/>
                <w:b w:val="0"/>
                <w:sz w:val="18"/>
                <w:szCs w:val="18"/>
              </w:rPr>
              <w:br/>
            </w: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и иных профилактических мероприятий;</w:t>
            </w:r>
          </w:p>
          <w:p w14:paraId="27EFD49A" w14:textId="77777777" w:rsidR="00EF0905" w:rsidRPr="00EF0905" w:rsidRDefault="00EF0905" w:rsidP="002814A1">
            <w:pPr>
              <w:spacing w:line="276" w:lineRule="auto"/>
              <w:rPr>
                <w:b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– проведение санитарно-гигиенического просвещения населения.</w:t>
            </w:r>
          </w:p>
        </w:tc>
      </w:tr>
      <w:tr w:rsidR="00EF0905" w14:paraId="11C596D3" w14:textId="77777777" w:rsidTr="00993BFB">
        <w:tc>
          <w:tcPr>
            <w:tcW w:w="4928" w:type="dxa"/>
            <w:vMerge w:val="restart"/>
            <w:vAlign w:val="center"/>
          </w:tcPr>
          <w:p w14:paraId="62688700" w14:textId="77777777" w:rsidR="00EF0905" w:rsidRDefault="00EF0905" w:rsidP="002814A1">
            <w:pPr>
              <w:spacing w:line="276" w:lineRule="auto"/>
              <w:jc w:val="center"/>
            </w:pPr>
            <w:r>
              <w:rPr>
                <w:rStyle w:val="2115pt"/>
                <w:rFonts w:eastAsiaTheme="minorHAnsi"/>
                <w:sz w:val="20"/>
                <w:szCs w:val="20"/>
              </w:rPr>
              <w:t>Ф</w:t>
            </w:r>
            <w:r w:rsidRPr="00522A84">
              <w:rPr>
                <w:rStyle w:val="2115pt"/>
                <w:rFonts w:eastAsiaTheme="minorHAnsi"/>
                <w:sz w:val="20"/>
                <w:szCs w:val="20"/>
              </w:rPr>
              <w:t>ункции врачебного и среднего медицинского персонала</w:t>
            </w:r>
            <w:r>
              <w:rPr>
                <w:rStyle w:val="FontStyle11"/>
              </w:rPr>
              <w:br/>
            </w:r>
          </w:p>
        </w:tc>
        <w:tc>
          <w:tcPr>
            <w:tcW w:w="4929" w:type="dxa"/>
            <w:vAlign w:val="center"/>
          </w:tcPr>
          <w:p w14:paraId="5F100090" w14:textId="77777777" w:rsidR="00EF0905" w:rsidRDefault="00EF0905" w:rsidP="002814A1">
            <w:pPr>
              <w:spacing w:line="276" w:lineRule="auto"/>
              <w:jc w:val="center"/>
            </w:pPr>
            <w:r w:rsidRPr="004E152E">
              <w:rPr>
                <w:rStyle w:val="2115pt"/>
                <w:rFonts w:eastAsiaTheme="minorHAnsi"/>
                <w:sz w:val="18"/>
                <w:szCs w:val="18"/>
              </w:rPr>
              <w:t xml:space="preserve">Функции, переданные 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полностью персоналу без медицинского образования</w:t>
            </w:r>
          </w:p>
        </w:tc>
        <w:tc>
          <w:tcPr>
            <w:tcW w:w="4929" w:type="dxa"/>
          </w:tcPr>
          <w:p w14:paraId="03F26DEE" w14:textId="77777777" w:rsidR="00EF0905" w:rsidRPr="00EF0905" w:rsidRDefault="00EF0905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– ведение персонального учёта, информационной (компьютерной) базы данных состояния здоровья прикреплённого населения;</w:t>
            </w:r>
          </w:p>
          <w:p w14:paraId="0670003B" w14:textId="77777777" w:rsidR="00EF0905" w:rsidRPr="00EF0905" w:rsidRDefault="00EF0905" w:rsidP="002814A1">
            <w:pPr>
              <w:spacing w:line="276" w:lineRule="auto"/>
              <w:rPr>
                <w:b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– ведение паспорта врачебного участка </w:t>
            </w:r>
            <w:r w:rsidRPr="00EF0905">
              <w:rPr>
                <w:rStyle w:val="212pt"/>
                <w:rFonts w:eastAsiaTheme="minorHAnsi"/>
                <w:sz w:val="18"/>
                <w:szCs w:val="18"/>
              </w:rPr>
              <w:t>(терапевтического, педиатрического, участка врача общей практики (семейного врача).</w:t>
            </w:r>
          </w:p>
        </w:tc>
      </w:tr>
      <w:tr w:rsidR="00EF0905" w14:paraId="65043997" w14:textId="77777777" w:rsidTr="00993BFB">
        <w:tc>
          <w:tcPr>
            <w:tcW w:w="4928" w:type="dxa"/>
            <w:vMerge/>
          </w:tcPr>
          <w:p w14:paraId="6437E9C0" w14:textId="77777777" w:rsidR="00EF0905" w:rsidRDefault="00EF0905" w:rsidP="002814A1">
            <w:pPr>
              <w:spacing w:line="276" w:lineRule="auto"/>
            </w:pPr>
          </w:p>
        </w:tc>
        <w:tc>
          <w:tcPr>
            <w:tcW w:w="4929" w:type="dxa"/>
            <w:vAlign w:val="center"/>
          </w:tcPr>
          <w:p w14:paraId="500F676E" w14:textId="464983B8" w:rsidR="00EF0905" w:rsidRDefault="00EF0905" w:rsidP="002814A1">
            <w:pPr>
              <w:spacing w:line="276" w:lineRule="auto"/>
              <w:jc w:val="center"/>
            </w:pPr>
            <w:r>
              <w:rPr>
                <w:rStyle w:val="2115pt"/>
                <w:rFonts w:eastAsiaTheme="minorHAnsi"/>
                <w:sz w:val="18"/>
                <w:szCs w:val="18"/>
              </w:rPr>
              <w:t>Ч</w:t>
            </w:r>
            <w:r w:rsidRPr="003C5244">
              <w:rPr>
                <w:rStyle w:val="2115pt"/>
                <w:rFonts w:eastAsiaTheme="minorHAnsi"/>
                <w:sz w:val="18"/>
                <w:szCs w:val="18"/>
              </w:rPr>
              <w:t>астично переданные функции (выполняет врачебный персонал совместно со средним медицинским персоналом</w:t>
            </w:r>
            <w:r>
              <w:rPr>
                <w:rStyle w:val="2115pt"/>
                <w:rFonts w:eastAsiaTheme="minorHAnsi"/>
                <w:sz w:val="18"/>
                <w:szCs w:val="18"/>
              </w:rPr>
              <w:t xml:space="preserve"> </w:t>
            </w:r>
            <w:r w:rsidRPr="00962607">
              <w:rPr>
                <w:rStyle w:val="2115pt"/>
                <w:rFonts w:eastAsiaTheme="minorHAnsi"/>
                <w:sz w:val="18"/>
                <w:szCs w:val="18"/>
              </w:rPr>
              <w:t>совместно с немедицинским персоналом</w:t>
            </w:r>
            <w:r w:rsidRPr="003C5244">
              <w:rPr>
                <w:rStyle w:val="2115pt"/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4929" w:type="dxa"/>
          </w:tcPr>
          <w:p w14:paraId="79FFCA63" w14:textId="77777777" w:rsidR="00EF0905" w:rsidRPr="00EF0905" w:rsidRDefault="00EF0905" w:rsidP="002814A1">
            <w:pPr>
              <w:spacing w:line="276" w:lineRule="auto"/>
              <w:rPr>
                <w:b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– организация и проведение мероприятий по пропаганде здорового образа жизни.</w:t>
            </w:r>
          </w:p>
        </w:tc>
      </w:tr>
      <w:tr w:rsidR="00EF0905" w14:paraId="30816AA1" w14:textId="77777777" w:rsidTr="00993BFB">
        <w:tc>
          <w:tcPr>
            <w:tcW w:w="4928" w:type="dxa"/>
            <w:vAlign w:val="center"/>
          </w:tcPr>
          <w:p w14:paraId="6E2238FC" w14:textId="77777777" w:rsidR="00EF0905" w:rsidRDefault="00EF0905" w:rsidP="002814A1">
            <w:pPr>
              <w:spacing w:line="276" w:lineRule="auto"/>
              <w:jc w:val="center"/>
            </w:pPr>
            <w:r w:rsidRPr="00AE0EFE">
              <w:rPr>
                <w:rStyle w:val="2115pt"/>
                <w:rFonts w:eastAsiaTheme="minorHAnsi"/>
                <w:sz w:val="20"/>
                <w:szCs w:val="20"/>
              </w:rPr>
              <w:t>Функции</w:t>
            </w:r>
            <w:r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r w:rsidRPr="00AE0EFE">
              <w:rPr>
                <w:rStyle w:val="2115pt"/>
                <w:rFonts w:eastAsiaTheme="minorHAnsi"/>
                <w:sz w:val="20"/>
                <w:szCs w:val="20"/>
              </w:rPr>
              <w:t>среднего</w:t>
            </w:r>
            <w:r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r w:rsidRPr="00AE0EFE">
              <w:rPr>
                <w:rStyle w:val="2115pt"/>
                <w:rFonts w:eastAsiaTheme="minorHAnsi"/>
                <w:sz w:val="20"/>
                <w:szCs w:val="20"/>
              </w:rPr>
              <w:t>медицинского</w:t>
            </w:r>
            <w:r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r w:rsidRPr="00AE0EFE">
              <w:rPr>
                <w:rStyle w:val="2115pt"/>
                <w:rFonts w:eastAsiaTheme="minorHAnsi"/>
                <w:sz w:val="20"/>
                <w:szCs w:val="20"/>
              </w:rPr>
              <w:t>персонала</w:t>
            </w:r>
          </w:p>
        </w:tc>
        <w:tc>
          <w:tcPr>
            <w:tcW w:w="4929" w:type="dxa"/>
            <w:vAlign w:val="center"/>
          </w:tcPr>
          <w:p w14:paraId="31F1014D" w14:textId="77777777" w:rsidR="00EF0905" w:rsidRDefault="00EF0905" w:rsidP="002814A1">
            <w:pPr>
              <w:spacing w:line="276" w:lineRule="auto"/>
              <w:jc w:val="center"/>
            </w:pPr>
            <w:r w:rsidRPr="004E152E">
              <w:rPr>
                <w:rStyle w:val="2115pt"/>
                <w:rFonts w:eastAsiaTheme="minorHAnsi"/>
                <w:sz w:val="18"/>
                <w:szCs w:val="18"/>
              </w:rPr>
              <w:t xml:space="preserve">Функции, переданные </w:t>
            </w:r>
            <w:r>
              <w:rPr>
                <w:rStyle w:val="2115pt"/>
                <w:rFonts w:eastAsiaTheme="minorHAnsi"/>
                <w:sz w:val="18"/>
                <w:szCs w:val="18"/>
              </w:rPr>
              <w:t>полностью персоналу без медицинского образования</w:t>
            </w:r>
          </w:p>
        </w:tc>
        <w:tc>
          <w:tcPr>
            <w:tcW w:w="4929" w:type="dxa"/>
          </w:tcPr>
          <w:p w14:paraId="05CBB43A" w14:textId="77777777" w:rsidR="00EF0905" w:rsidRPr="00EF0905" w:rsidRDefault="00EF0905" w:rsidP="002814A1">
            <w:pPr>
              <w:pStyle w:val="Style4"/>
              <w:widowControl/>
              <w:tabs>
                <w:tab w:val="left" w:pos="869"/>
              </w:tabs>
              <w:spacing w:before="67" w:line="276" w:lineRule="auto"/>
              <w:ind w:firstLine="0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– информирование пациентов о врачебном приёме, в том числе с целью прохождения диспансерного наблюдения;</w:t>
            </w:r>
          </w:p>
          <w:p w14:paraId="72CDD2F5" w14:textId="77777777" w:rsidR="00EF0905" w:rsidRPr="00EF0905" w:rsidRDefault="00EF0905" w:rsidP="002814A1">
            <w:pPr>
              <w:pStyle w:val="Style3"/>
              <w:widowControl/>
              <w:spacing w:line="276" w:lineRule="auto"/>
              <w:ind w:right="5" w:firstLine="0"/>
              <w:jc w:val="both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– предоставление информации по вопросам приёма населения непосредственно или с использованием технических средств, в том числе электронных;</w:t>
            </w:r>
          </w:p>
          <w:p w14:paraId="5D23028E" w14:textId="77777777" w:rsidR="00EF0905" w:rsidRPr="00EF0905" w:rsidRDefault="00EF0905" w:rsidP="002814A1">
            <w:pPr>
              <w:pStyle w:val="Style4"/>
              <w:widowControl/>
              <w:tabs>
                <w:tab w:val="left" w:pos="869"/>
              </w:tabs>
              <w:spacing w:line="276" w:lineRule="auto"/>
              <w:ind w:firstLine="0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– получение результатов лабораторных и других исследований пациентов и внесение сведений </w:t>
            </w: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br/>
              <w:t>в медицинскую документацию;</w:t>
            </w:r>
          </w:p>
          <w:p w14:paraId="2325DDAD" w14:textId="77777777" w:rsidR="00EF0905" w:rsidRPr="00EF0905" w:rsidRDefault="00EF0905" w:rsidP="002814A1">
            <w:pPr>
              <w:pStyle w:val="Style4"/>
              <w:widowControl/>
              <w:tabs>
                <w:tab w:val="left" w:pos="874"/>
              </w:tabs>
              <w:spacing w:line="276" w:lineRule="auto"/>
              <w:ind w:firstLine="0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– организация амбулаторного приёма врачом-специалистом;</w:t>
            </w:r>
          </w:p>
          <w:p w14:paraId="7EB5F263" w14:textId="53F534C7" w:rsidR="00EF0905" w:rsidRPr="00EF0905" w:rsidRDefault="00EF0905" w:rsidP="002814A1">
            <w:pPr>
              <w:pStyle w:val="Style8"/>
              <w:widowControl/>
              <w:tabs>
                <w:tab w:val="left" w:pos="0"/>
              </w:tabs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>– регулировка потока пациентов на врачебном приё</w:t>
            </w:r>
            <w:r>
              <w:rPr>
                <w:rStyle w:val="2115pt"/>
                <w:rFonts w:eastAsiaTheme="minorHAnsi"/>
                <w:b w:val="0"/>
                <w:sz w:val="18"/>
                <w:szCs w:val="18"/>
              </w:rPr>
              <w:t>ме;</w:t>
            </w:r>
          </w:p>
          <w:p w14:paraId="2520B72D" w14:textId="77777777" w:rsidR="00EF0905" w:rsidRPr="00EF0905" w:rsidRDefault="00EF0905" w:rsidP="002814A1">
            <w:pPr>
              <w:pStyle w:val="Style8"/>
              <w:widowControl/>
              <w:tabs>
                <w:tab w:val="left" w:pos="0"/>
              </w:tabs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t xml:space="preserve">– сопровождение пациентов на диагностические </w:t>
            </w:r>
            <w:r w:rsidRPr="00EF0905">
              <w:rPr>
                <w:rStyle w:val="2115pt"/>
                <w:rFonts w:eastAsiaTheme="minorHAnsi"/>
                <w:b w:val="0"/>
                <w:sz w:val="18"/>
                <w:szCs w:val="18"/>
              </w:rPr>
              <w:br/>
              <w:t>и лечебные процедуры.</w:t>
            </w:r>
          </w:p>
          <w:p w14:paraId="732012E2" w14:textId="77777777" w:rsidR="00EF0905" w:rsidRPr="00EF0905" w:rsidRDefault="00EF0905" w:rsidP="002814A1">
            <w:pPr>
              <w:spacing w:line="276" w:lineRule="auto"/>
              <w:rPr>
                <w:rStyle w:val="2115pt"/>
                <w:rFonts w:eastAsiaTheme="minorHAnsi"/>
                <w:b w:val="0"/>
                <w:sz w:val="18"/>
                <w:szCs w:val="18"/>
              </w:rPr>
            </w:pPr>
          </w:p>
        </w:tc>
      </w:tr>
    </w:tbl>
    <w:p w14:paraId="6FE46625" w14:textId="77777777" w:rsidR="00EF0905" w:rsidRDefault="00EF0905" w:rsidP="002814A1">
      <w:pPr>
        <w:spacing w:line="276" w:lineRule="auto"/>
      </w:pPr>
      <w:r>
        <w:br w:type="page"/>
      </w:r>
    </w:p>
    <w:p w14:paraId="282F9A78" w14:textId="3768FB36" w:rsidR="00EF0905" w:rsidRPr="00D76323" w:rsidRDefault="00EF0905" w:rsidP="002814A1">
      <w:pPr>
        <w:pStyle w:val="1"/>
        <w:spacing w:before="0" w:line="276" w:lineRule="auto"/>
        <w:ind w:firstLine="709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6D1175">
        <w:rPr>
          <w:color w:val="000000" w:themeColor="text1"/>
          <w:sz w:val="24"/>
          <w:szCs w:val="24"/>
        </w:rPr>
        <w:t xml:space="preserve"> </w:t>
      </w:r>
      <w:r w:rsidRPr="00D76323">
        <w:rPr>
          <w:color w:val="000000" w:themeColor="text1"/>
          <w:sz w:val="24"/>
          <w:szCs w:val="24"/>
        </w:rPr>
        <w:t>8</w:t>
      </w:r>
    </w:p>
    <w:p w14:paraId="4545BF57" w14:textId="77777777" w:rsidR="00EF0905" w:rsidRPr="00FD1144" w:rsidRDefault="00EF0905" w:rsidP="002814A1">
      <w:pPr>
        <w:pStyle w:val="ConsPlusNormal"/>
        <w:tabs>
          <w:tab w:val="left" w:pos="8364"/>
        </w:tabs>
        <w:spacing w:line="276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1FCA4CF7" w14:textId="77777777" w:rsidR="00EF0905" w:rsidRDefault="00EF0905" w:rsidP="002814A1">
      <w:pPr>
        <w:spacing w:line="276" w:lineRule="auto"/>
        <w:jc w:val="center"/>
        <w:rPr>
          <w:b/>
        </w:rPr>
      </w:pPr>
      <w:r w:rsidRPr="00636FFC">
        <w:rPr>
          <w:b/>
        </w:rPr>
        <w:t>Рекомендуемый типовой набор слотов</w:t>
      </w:r>
    </w:p>
    <w:p w14:paraId="2EF769D6" w14:textId="77777777" w:rsidR="00EF0905" w:rsidRDefault="00EF0905" w:rsidP="002814A1">
      <w:pPr>
        <w:spacing w:line="276" w:lineRule="auto"/>
      </w:pPr>
    </w:p>
    <w:tbl>
      <w:tblPr>
        <w:tblW w:w="14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276"/>
        <w:gridCol w:w="1134"/>
        <w:gridCol w:w="1276"/>
        <w:gridCol w:w="1134"/>
        <w:gridCol w:w="992"/>
        <w:gridCol w:w="1417"/>
        <w:gridCol w:w="1276"/>
        <w:gridCol w:w="1276"/>
        <w:gridCol w:w="1276"/>
      </w:tblGrid>
      <w:tr w:rsidR="00EF0905" w:rsidRPr="00704DD7" w14:paraId="7E7DEB68" w14:textId="77777777" w:rsidTr="00993BFB">
        <w:trPr>
          <w:trHeight w:val="6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402DE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EED79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 xml:space="preserve">Продолжительность рабочего времени </w:t>
            </w:r>
            <w:r>
              <w:rPr>
                <w:b/>
                <w:sz w:val="18"/>
                <w:szCs w:val="18"/>
              </w:rPr>
              <w:br/>
            </w:r>
            <w:r w:rsidRPr="0034241C">
              <w:rPr>
                <w:b/>
                <w:sz w:val="18"/>
                <w:szCs w:val="18"/>
              </w:rPr>
              <w:t>в неделю (часы)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8E0DE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Продолжительность рабочего времени на приём в день </w:t>
            </w:r>
            <w:r>
              <w:rPr>
                <w:b/>
                <w:sz w:val="18"/>
                <w:szCs w:val="18"/>
              </w:rPr>
              <w:br/>
              <w:t xml:space="preserve">в минутах (для пятидневной рабочей </w:t>
            </w:r>
            <w:r w:rsidRPr="00B736CC">
              <w:rPr>
                <w:b/>
                <w:sz w:val="18"/>
                <w:szCs w:val="18"/>
              </w:rPr>
              <w:t>недели)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7A168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Норма времени на при</w:t>
            </w:r>
            <w:r>
              <w:rPr>
                <w:b/>
                <w:sz w:val="18"/>
                <w:szCs w:val="18"/>
              </w:rPr>
              <w:t>ё</w:t>
            </w:r>
            <w:r w:rsidRPr="0034241C">
              <w:rPr>
                <w:b/>
                <w:sz w:val="18"/>
                <w:szCs w:val="18"/>
              </w:rPr>
              <w:t>м одного пациента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7EDD1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 xml:space="preserve">Количество слотов конкурентных </w:t>
            </w:r>
            <w:r>
              <w:rPr>
                <w:b/>
                <w:sz w:val="18"/>
                <w:szCs w:val="18"/>
              </w:rPr>
              <w:br/>
            </w:r>
            <w:r w:rsidRPr="0034241C">
              <w:rPr>
                <w:b/>
                <w:sz w:val="18"/>
                <w:szCs w:val="18"/>
              </w:rPr>
              <w:t>в день (не менее 60% от всех слотов)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5F5D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Общая продолжительность конкурентных слотов в день, мин.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56F6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Количество слотов неконкурентных в день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315F3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 xml:space="preserve">Общая продолжительность неконкурентных слотов </w:t>
            </w:r>
            <w:r>
              <w:rPr>
                <w:b/>
                <w:sz w:val="18"/>
                <w:szCs w:val="18"/>
              </w:rPr>
              <w:br/>
            </w:r>
            <w:r w:rsidRPr="0034241C">
              <w:rPr>
                <w:b/>
                <w:sz w:val="18"/>
                <w:szCs w:val="18"/>
              </w:rPr>
              <w:t>в день, мин.</w:t>
            </w:r>
          </w:p>
        </w:tc>
      </w:tr>
      <w:tr w:rsidR="00EF0905" w:rsidRPr="00704DD7" w14:paraId="0B88E6C5" w14:textId="77777777" w:rsidTr="00993BFB">
        <w:trPr>
          <w:trHeight w:val="112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6B5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5665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35F5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EECF8" w14:textId="77777777" w:rsidR="00EF0905" w:rsidRPr="0034241C" w:rsidRDefault="00EF0905" w:rsidP="002814A1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 xml:space="preserve">Первичный приём </w:t>
            </w:r>
            <w:r>
              <w:rPr>
                <w:b/>
                <w:sz w:val="18"/>
                <w:szCs w:val="18"/>
              </w:rPr>
              <w:br/>
            </w:r>
            <w:r w:rsidRPr="0034241C">
              <w:rPr>
                <w:b/>
                <w:sz w:val="18"/>
                <w:szCs w:val="18"/>
              </w:rPr>
              <w:t>в связи с заболеванием, мин.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5AE67" w14:textId="77777777" w:rsidR="00EF0905" w:rsidRPr="0034241C" w:rsidRDefault="00EF0905" w:rsidP="002814A1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Первичный при</w:t>
            </w:r>
            <w:r>
              <w:rPr>
                <w:b/>
                <w:sz w:val="18"/>
                <w:szCs w:val="18"/>
              </w:rPr>
              <w:t>ё</w:t>
            </w:r>
            <w:r w:rsidRPr="0034241C">
              <w:rPr>
                <w:b/>
                <w:sz w:val="18"/>
                <w:szCs w:val="18"/>
              </w:rPr>
              <w:t>м с профилактической целью, мин.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063C2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Повторный при</w:t>
            </w:r>
            <w:r>
              <w:rPr>
                <w:b/>
                <w:sz w:val="18"/>
                <w:szCs w:val="18"/>
              </w:rPr>
              <w:t>ё</w:t>
            </w:r>
            <w:r w:rsidRPr="0034241C">
              <w:rPr>
                <w:b/>
                <w:sz w:val="18"/>
                <w:szCs w:val="18"/>
              </w:rPr>
              <w:t>м, мин.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FE81D" w14:textId="0E96D36E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Посещение на дому, мин.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3D1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4D79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013D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3263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0905" w:rsidRPr="00704DD7" w14:paraId="01B5ED02" w14:textId="77777777" w:rsidTr="00993BF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9CF23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C34B3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E9FB3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18CCB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2F766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9F1F9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4C935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7B15F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C6F6A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B108D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698EF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11</w:t>
            </w:r>
          </w:p>
        </w:tc>
      </w:tr>
      <w:tr w:rsidR="00EF0905" w:rsidRPr="00704DD7" w14:paraId="1278B71A" w14:textId="77777777" w:rsidTr="00993BF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21395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61B4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0CBE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B52B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0B1E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60E6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3B90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DDDB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F9AB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EFAC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7DA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180</w:t>
            </w:r>
          </w:p>
        </w:tc>
      </w:tr>
      <w:tr w:rsidR="00EF0905" w:rsidRPr="00704DD7" w14:paraId="71DD5CA7" w14:textId="77777777" w:rsidTr="00993BF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50EAD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0DF7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978D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D1105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2A28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26B0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12F7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75B2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962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D056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3F7F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180</w:t>
            </w:r>
          </w:p>
        </w:tc>
      </w:tr>
      <w:tr w:rsidR="00EF0905" w:rsidRPr="00704DD7" w14:paraId="538E426E" w14:textId="77777777" w:rsidTr="00993BF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87844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 общей практики</w:t>
            </w:r>
            <w:r>
              <w:rPr>
                <w:rStyle w:val="212pt"/>
                <w:rFonts w:eastAsiaTheme="minorHAnsi"/>
                <w:sz w:val="20"/>
                <w:szCs w:val="20"/>
              </w:rPr>
              <w:t xml:space="preserve"> </w:t>
            </w:r>
            <w:r w:rsidRPr="00C63EBB">
              <w:rPr>
                <w:rStyle w:val="212pt"/>
                <w:rFonts w:eastAsiaTheme="minorHAnsi"/>
                <w:sz w:val="20"/>
                <w:szCs w:val="20"/>
              </w:rPr>
              <w:t>(семейный врач)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A9D7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708F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FAA7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AB28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FBA1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2BE0E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1CD5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E790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63B9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8EA38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184</w:t>
            </w:r>
          </w:p>
        </w:tc>
      </w:tr>
      <w:tr w:rsidR="00EF0905" w:rsidRPr="00704DD7" w14:paraId="298C7DE9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758DF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0D7F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79A9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2DB2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BBB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7017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035F5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2B7E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689E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4A94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FAEA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181</w:t>
            </w:r>
          </w:p>
        </w:tc>
      </w:tr>
      <w:tr w:rsidR="00EF0905" w:rsidRPr="00704DD7" w14:paraId="36F45354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71882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3E3EE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BFDD8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6463F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1C59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6F30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0E1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B0A1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FA80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D852F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B2CD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177</w:t>
            </w:r>
          </w:p>
        </w:tc>
      </w:tr>
      <w:tr w:rsidR="00EF0905" w:rsidRPr="00704DD7" w14:paraId="720ECB48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D96D4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030A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6AD1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B16F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9968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613E8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7F0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4F26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4741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5ACC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2511E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177</w:t>
            </w:r>
          </w:p>
        </w:tc>
      </w:tr>
      <w:tr w:rsidR="00EF0905" w:rsidRPr="00704DD7" w14:paraId="6E608954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96BC3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врач-стоматолог-детский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7F32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8EF4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10A4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280E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E732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3B53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C055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5352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486D1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4A025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152</w:t>
            </w:r>
          </w:p>
        </w:tc>
      </w:tr>
      <w:tr w:rsidR="00EF0905" w:rsidRPr="00704DD7" w14:paraId="06CDB73D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13CDA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врач-хирург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828DF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DD4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91C8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8EC1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6284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807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4EF55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E8B5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52F7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A1F4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150</w:t>
            </w:r>
          </w:p>
        </w:tc>
      </w:tr>
      <w:tr w:rsidR="00EF0905" w:rsidRPr="00704DD7" w14:paraId="017BB24A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B6299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врач-детский хирург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24D5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DE091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CEC2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B4C1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3A8C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E0B7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AD12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5FDC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4F7B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FBABE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172</w:t>
            </w:r>
          </w:p>
        </w:tc>
      </w:tr>
      <w:tr w:rsidR="00EF0905" w:rsidRPr="00704DD7" w14:paraId="5A5658DB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37B42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врач-офтальмолог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C333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4EE8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0593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C2DB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1792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19A3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53F8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26C2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B7BF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F993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146</w:t>
            </w:r>
          </w:p>
        </w:tc>
      </w:tr>
      <w:tr w:rsidR="00EF0905" w:rsidRPr="00704DD7" w14:paraId="1EB433A4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B9D07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врач-оториноларинголог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3FCB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2FD4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A7B5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B3C9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0EB8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8CFD1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9781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EB3E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D57AF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983D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143</w:t>
            </w:r>
          </w:p>
        </w:tc>
      </w:tr>
      <w:tr w:rsidR="00EF0905" w:rsidRPr="00704DD7" w14:paraId="4FF66A00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DCE35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врач-психиатр-нарколог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C808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A7FA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FE94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5512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7823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B363F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CE6A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87CDD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B042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A114B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158,4</w:t>
            </w:r>
          </w:p>
        </w:tc>
      </w:tr>
      <w:tr w:rsidR="00EF0905" w:rsidRPr="00704DD7" w14:paraId="21F13391" w14:textId="77777777" w:rsidTr="00993BFB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D504D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 xml:space="preserve">врач-психиатр детский (врач-психиатр </w:t>
            </w:r>
            <w:r w:rsidRPr="00C63EBB">
              <w:rPr>
                <w:rStyle w:val="212pt"/>
                <w:rFonts w:eastAsiaTheme="minorHAnsi"/>
                <w:sz w:val="20"/>
                <w:szCs w:val="20"/>
              </w:rPr>
              <w:t>подростковый)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E6CB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CB085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BF9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3B67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99F7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71874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208E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BB1C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D372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F8013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162</w:t>
            </w:r>
          </w:p>
        </w:tc>
      </w:tr>
      <w:tr w:rsidR="00EF0905" w:rsidRPr="00704DD7" w14:paraId="19CF526C" w14:textId="77777777" w:rsidTr="00993BFB">
        <w:trPr>
          <w:trHeight w:val="2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41346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врач-фтизиатр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36D9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91B8A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26EE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456E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59E81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E6726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7DDB0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0B4AF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047E8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3812C" w14:textId="77777777" w:rsidR="00EF0905" w:rsidRPr="00DB27FC" w:rsidRDefault="00EF0905" w:rsidP="002814A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27FC">
              <w:rPr>
                <w:color w:val="000000" w:themeColor="text1"/>
                <w:sz w:val="18"/>
                <w:szCs w:val="18"/>
              </w:rPr>
              <w:t>150</w:t>
            </w:r>
          </w:p>
        </w:tc>
      </w:tr>
    </w:tbl>
    <w:p w14:paraId="4199C01E" w14:textId="77777777" w:rsidR="00EF0905" w:rsidRDefault="00EF0905" w:rsidP="002814A1">
      <w:pPr>
        <w:spacing w:line="276" w:lineRule="auto"/>
      </w:pPr>
      <w:r>
        <w:t xml:space="preserve"> </w:t>
      </w:r>
      <w:r>
        <w:br w:type="page"/>
      </w:r>
    </w:p>
    <w:tbl>
      <w:tblPr>
        <w:tblW w:w="14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276"/>
        <w:gridCol w:w="1134"/>
        <w:gridCol w:w="1276"/>
        <w:gridCol w:w="1134"/>
        <w:gridCol w:w="992"/>
        <w:gridCol w:w="1417"/>
        <w:gridCol w:w="1276"/>
        <w:gridCol w:w="1276"/>
        <w:gridCol w:w="1276"/>
      </w:tblGrid>
      <w:tr w:rsidR="00EF0905" w:rsidRPr="00704DD7" w14:paraId="366598AD" w14:textId="77777777" w:rsidTr="00993BFB">
        <w:trPr>
          <w:trHeight w:val="63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C124B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6A774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Продолжительность рабочего времени в неделю (часы)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2EFAB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Продолжительность рабочего времени на приём в день в минутах (для шестидневной рабочей </w:t>
            </w:r>
            <w:r w:rsidRPr="00B736CC">
              <w:rPr>
                <w:b/>
                <w:sz w:val="18"/>
                <w:szCs w:val="18"/>
              </w:rPr>
              <w:t>недели)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16DDB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Норма времени на приём одного пациента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03244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Количество слотов конкурентных в день (не менее 60% от всех слотов)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52E06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Общая продолжительность конкурентных слотов в день, мин.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3756C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Количество слотов неконкурентных в день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C7087" w14:textId="3E6FC56D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 xml:space="preserve">Общая продолжительность неконкурентных слотов </w:t>
            </w:r>
            <w:r w:rsidR="00433A69">
              <w:rPr>
                <w:b/>
                <w:sz w:val="18"/>
                <w:szCs w:val="18"/>
              </w:rPr>
              <w:br/>
            </w:r>
            <w:r w:rsidRPr="0034241C">
              <w:rPr>
                <w:b/>
                <w:sz w:val="18"/>
                <w:szCs w:val="18"/>
              </w:rPr>
              <w:t>в день, мин.</w:t>
            </w:r>
          </w:p>
        </w:tc>
      </w:tr>
      <w:tr w:rsidR="00EF0905" w:rsidRPr="00704DD7" w14:paraId="05FF6E6D" w14:textId="77777777" w:rsidTr="00993BFB">
        <w:trPr>
          <w:trHeight w:val="112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F013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F0D4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CC75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37D5E" w14:textId="77777777" w:rsidR="00EF0905" w:rsidRPr="0034241C" w:rsidRDefault="00EF0905" w:rsidP="002814A1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Первичный приём в связи с заболеванием, мин.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D6953" w14:textId="77777777" w:rsidR="00EF0905" w:rsidRPr="0034241C" w:rsidRDefault="00EF0905" w:rsidP="002814A1">
            <w:pPr>
              <w:spacing w:before="240"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Первичный приём с профилактической целью, мин.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E5776" w14:textId="77777777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Повторный приём, мин.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E408D" w14:textId="4B39E9FE" w:rsidR="00EF0905" w:rsidRPr="0034241C" w:rsidRDefault="00EF0905" w:rsidP="002814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241C">
              <w:rPr>
                <w:b/>
                <w:sz w:val="18"/>
                <w:szCs w:val="18"/>
              </w:rPr>
              <w:t>Посещение на дому, мин.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6A2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76E4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F434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2D9B" w14:textId="77777777" w:rsidR="00EF0905" w:rsidRPr="00704DD7" w:rsidRDefault="00EF0905" w:rsidP="002814A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F0905" w:rsidRPr="00704DD7" w14:paraId="2397D212" w14:textId="77777777" w:rsidTr="00993BFB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BFA47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55DA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360C9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50200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A5A99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25395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D6E38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A342E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0C0BE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F38C7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1F886" w14:textId="77777777" w:rsidR="00EF0905" w:rsidRPr="00A24A66" w:rsidRDefault="00EF0905" w:rsidP="002814A1">
            <w:pPr>
              <w:spacing w:line="276" w:lineRule="auto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A24A66">
              <w:rPr>
                <w:rStyle w:val="212pt"/>
                <w:rFonts w:eastAsiaTheme="minorHAnsi"/>
                <w:sz w:val="20"/>
                <w:szCs w:val="20"/>
              </w:rPr>
              <w:t>11</w:t>
            </w:r>
          </w:p>
        </w:tc>
      </w:tr>
      <w:tr w:rsidR="00EF0905" w:rsidRPr="00704DD7" w14:paraId="61186523" w14:textId="77777777" w:rsidTr="00993BF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2C886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367D6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36E8E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53A7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1C5B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BFF4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D779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3025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F012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B2A5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39C1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150</w:t>
            </w:r>
          </w:p>
        </w:tc>
      </w:tr>
      <w:tr w:rsidR="00EF0905" w:rsidRPr="00704DD7" w14:paraId="6248755E" w14:textId="77777777" w:rsidTr="00993BF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CEBCB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EC32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1AB7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C27E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3DF26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495FC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AD4F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7E6B6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AA0B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39892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0CCA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150</w:t>
            </w:r>
          </w:p>
        </w:tc>
      </w:tr>
      <w:tr w:rsidR="00EF0905" w:rsidRPr="00704DD7" w14:paraId="04D9812E" w14:textId="77777777" w:rsidTr="00993BF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B7F4D" w14:textId="77777777" w:rsidR="00EF0905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 общей практики</w:t>
            </w:r>
          </w:p>
          <w:p w14:paraId="69DF72E1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(семейный врач)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70DA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2EF46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207B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F465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AFE8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3695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D28D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3973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D092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4CD6C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153</w:t>
            </w:r>
          </w:p>
        </w:tc>
      </w:tr>
      <w:tr w:rsidR="00EF0905" w:rsidRPr="00704DD7" w14:paraId="5D8B7D6C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D6621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BE1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0DB8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30CC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E31B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62A3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F9AF6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8B4A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7F42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DD1C2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4E0A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145</w:t>
            </w:r>
          </w:p>
        </w:tc>
      </w:tr>
      <w:tr w:rsidR="00EF0905" w:rsidRPr="00704DD7" w14:paraId="742BAC0C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783C2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760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BC2F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43DE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7802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C9C6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910C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4BE30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11DD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38CB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B0640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123</w:t>
            </w:r>
          </w:p>
        </w:tc>
      </w:tr>
      <w:tr w:rsidR="00EF0905" w:rsidRPr="00704DD7" w14:paraId="7BC85535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450A7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7001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B6200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B665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680E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EC75E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3124E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1F3CE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3176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5288C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17F2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123</w:t>
            </w:r>
          </w:p>
        </w:tc>
      </w:tr>
      <w:tr w:rsidR="00EF0905" w:rsidRPr="00704DD7" w14:paraId="60FFF132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9C21F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врач-стоматолог-детский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90072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2DF72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2DD9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B1CF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3951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B46E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C0AE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BD51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A35E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2F6B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141</w:t>
            </w:r>
          </w:p>
        </w:tc>
      </w:tr>
      <w:tr w:rsidR="00EF0905" w:rsidRPr="00704DD7" w14:paraId="405551D9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4EAC6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врач-хирург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F7F1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AF13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59C3C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7730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3B29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76B2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598C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297D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881A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3B0E0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141</w:t>
            </w:r>
          </w:p>
        </w:tc>
      </w:tr>
      <w:tr w:rsidR="00EF0905" w:rsidRPr="00704DD7" w14:paraId="5077E746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1CED2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врач-детский хирург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811B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D25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DBE7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11FC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C8D20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EE62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15FB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26DC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AA49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9164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149</w:t>
            </w:r>
          </w:p>
        </w:tc>
      </w:tr>
      <w:tr w:rsidR="00EF0905" w:rsidRPr="00704DD7" w14:paraId="26920429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04797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врач-офтальмолог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7398E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7E44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DAD5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FE73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6896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19BB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EB16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05D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0CDC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82D6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140</w:t>
            </w:r>
          </w:p>
        </w:tc>
      </w:tr>
      <w:tr w:rsidR="00EF0905" w:rsidRPr="00704DD7" w14:paraId="6F8F52F8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66087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врач-оториноларинголог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1E76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6EB0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4380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52F8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CBAC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69712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E768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582CA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75B3F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464E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137</w:t>
            </w:r>
          </w:p>
        </w:tc>
      </w:tr>
      <w:tr w:rsidR="00EF0905" w:rsidRPr="00704DD7" w14:paraId="13D59C7F" w14:textId="77777777" w:rsidTr="00993BFB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EF39F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врач-психиатр-нарколог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4FA9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7F46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5630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562D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D43F1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4681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A17A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CDE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C591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319E7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132</w:t>
            </w:r>
          </w:p>
        </w:tc>
      </w:tr>
      <w:tr w:rsidR="00EF0905" w:rsidRPr="00704DD7" w14:paraId="3F24C5F0" w14:textId="77777777" w:rsidTr="00993BFB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164FE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 xml:space="preserve">врач-психиатр детский (врач-психиатр </w:t>
            </w:r>
            <w:r w:rsidRPr="00C63EBB">
              <w:rPr>
                <w:rStyle w:val="212pt"/>
                <w:rFonts w:eastAsiaTheme="minorHAnsi"/>
                <w:sz w:val="20"/>
                <w:szCs w:val="20"/>
              </w:rPr>
              <w:t>подростковый)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C283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055F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EF292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C9EF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B07A0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0712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27BF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AFB3D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52FB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3A60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138</w:t>
            </w:r>
          </w:p>
        </w:tc>
      </w:tr>
      <w:tr w:rsidR="00EF0905" w:rsidRPr="00704DD7" w14:paraId="28448129" w14:textId="77777777" w:rsidTr="00993BFB">
        <w:trPr>
          <w:trHeight w:val="2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A63E7" w14:textId="77777777" w:rsidR="00EF0905" w:rsidRPr="00A24A66" w:rsidRDefault="00EF0905" w:rsidP="002814A1">
            <w:pPr>
              <w:spacing w:line="276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C63EBB">
              <w:rPr>
                <w:rStyle w:val="212pt"/>
                <w:rFonts w:eastAsiaTheme="minorHAnsi"/>
                <w:sz w:val="20"/>
                <w:szCs w:val="20"/>
              </w:rPr>
              <w:t>врач-фтизиатр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754FB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406A3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F7E58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EDBB9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01550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E4E0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3D2E2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035E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3E9C5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BDC04" w14:textId="77777777" w:rsidR="00EF0905" w:rsidRPr="00DB27FC" w:rsidRDefault="00EF0905" w:rsidP="002814A1">
            <w:pPr>
              <w:spacing w:line="276" w:lineRule="auto"/>
              <w:jc w:val="center"/>
            </w:pPr>
            <w:r w:rsidRPr="00DB27FC">
              <w:rPr>
                <w:color w:val="000000" w:themeColor="text1"/>
                <w:sz w:val="18"/>
                <w:szCs w:val="18"/>
              </w:rPr>
              <w:t>111</w:t>
            </w:r>
          </w:p>
        </w:tc>
      </w:tr>
    </w:tbl>
    <w:p w14:paraId="671BD789" w14:textId="77777777" w:rsidR="00EF0905" w:rsidRDefault="00EF0905" w:rsidP="002814A1">
      <w:pPr>
        <w:spacing w:line="276" w:lineRule="auto"/>
      </w:pPr>
    </w:p>
    <w:p w14:paraId="32289436" w14:textId="77777777" w:rsidR="00EF0905" w:rsidRDefault="00EF0905" w:rsidP="002814A1">
      <w:pPr>
        <w:spacing w:line="276" w:lineRule="auto"/>
      </w:pPr>
    </w:p>
    <w:p w14:paraId="59CAB59B" w14:textId="77777777" w:rsidR="00EF0905" w:rsidRDefault="00EF0905" w:rsidP="002814A1">
      <w:pPr>
        <w:spacing w:line="276" w:lineRule="auto"/>
      </w:pPr>
    </w:p>
    <w:p w14:paraId="50A5DAEB" w14:textId="77777777" w:rsidR="00EF0905" w:rsidRPr="00B736CC" w:rsidRDefault="00EF0905" w:rsidP="002814A1">
      <w:pPr>
        <w:spacing w:line="276" w:lineRule="auto"/>
        <w:sectPr w:rsidR="00EF0905" w:rsidRPr="00B736CC" w:rsidSect="00993BFB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>
        <w:rPr>
          <w:rStyle w:val="212pt"/>
          <w:rFonts w:eastAsiaTheme="minorHAnsi"/>
          <w:sz w:val="20"/>
          <w:szCs w:val="20"/>
        </w:rPr>
        <w:t xml:space="preserve"> </w:t>
      </w:r>
    </w:p>
    <w:p w14:paraId="05CC3A86" w14:textId="2D2E5E6B" w:rsidR="00EF0905" w:rsidRPr="00D76323" w:rsidRDefault="00EF0905" w:rsidP="002814A1">
      <w:pPr>
        <w:pStyle w:val="1"/>
        <w:spacing w:before="0" w:line="276" w:lineRule="auto"/>
        <w:jc w:val="right"/>
        <w:rPr>
          <w:b w:val="0"/>
          <w:color w:val="000000" w:themeColor="text1"/>
          <w:sz w:val="24"/>
          <w:szCs w:val="24"/>
        </w:rPr>
      </w:pPr>
      <w:r w:rsidRPr="008F1CEF">
        <w:rPr>
          <w:color w:val="000000" w:themeColor="text1"/>
          <w:sz w:val="24"/>
          <w:szCs w:val="24"/>
        </w:rPr>
        <w:t>Приложение №</w:t>
      </w:r>
      <w:r w:rsidR="00CC4333">
        <w:rPr>
          <w:color w:val="000000" w:themeColor="text1"/>
          <w:sz w:val="24"/>
          <w:szCs w:val="24"/>
        </w:rPr>
        <w:t xml:space="preserve"> </w:t>
      </w:r>
      <w:r w:rsidRPr="008F1CEF">
        <w:rPr>
          <w:color w:val="000000" w:themeColor="text1"/>
          <w:sz w:val="24"/>
          <w:szCs w:val="24"/>
        </w:rPr>
        <w:t>9</w:t>
      </w:r>
    </w:p>
    <w:p w14:paraId="06EDCF4B" w14:textId="77777777" w:rsidR="00EF0905" w:rsidRDefault="00EF0905" w:rsidP="002814A1">
      <w:pPr>
        <w:spacing w:line="276" w:lineRule="auto"/>
        <w:jc w:val="center"/>
        <w:rPr>
          <w:b/>
          <w:bCs/>
        </w:rPr>
      </w:pPr>
    </w:p>
    <w:p w14:paraId="6C3634F4" w14:textId="77777777" w:rsidR="00EF0905" w:rsidRDefault="00EF0905" w:rsidP="002814A1">
      <w:pPr>
        <w:spacing w:line="276" w:lineRule="auto"/>
        <w:jc w:val="center"/>
        <w:rPr>
          <w:b/>
        </w:rPr>
      </w:pPr>
      <w:r w:rsidRPr="00301168">
        <w:rPr>
          <w:b/>
        </w:rPr>
        <w:t xml:space="preserve">Скрипты разговора </w:t>
      </w:r>
      <w:r>
        <w:rPr>
          <w:b/>
        </w:rPr>
        <w:t xml:space="preserve">голосового помощника Службы 122 </w:t>
      </w:r>
      <w:r w:rsidRPr="00301168">
        <w:rPr>
          <w:b/>
        </w:rPr>
        <w:t xml:space="preserve">с пациентом </w:t>
      </w:r>
    </w:p>
    <w:p w14:paraId="769A6422" w14:textId="77777777" w:rsidR="00EF0905" w:rsidRDefault="00EF0905" w:rsidP="002814A1">
      <w:pPr>
        <w:spacing w:line="276" w:lineRule="auto"/>
        <w:jc w:val="center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6789"/>
      </w:tblGrid>
      <w:tr w:rsidR="00EF0905" w:rsidRPr="00A53403" w14:paraId="532F84EC" w14:textId="77777777" w:rsidTr="00993BFB">
        <w:trPr>
          <w:trHeight w:hRule="exact" w:val="293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1C0050FC" w14:textId="77777777" w:rsidR="00EF0905" w:rsidRPr="00A53403" w:rsidRDefault="00EF0905" w:rsidP="002814A1">
            <w:pPr>
              <w:widowControl w:val="0"/>
              <w:spacing w:line="276" w:lineRule="auto"/>
              <w:ind w:left="146" w:right="323"/>
              <w:jc w:val="center"/>
              <w:rPr>
                <w:sz w:val="18"/>
                <w:szCs w:val="18"/>
                <w:highlight w:val="yellow"/>
                <w:lang w:bidi="ru-RU"/>
              </w:rPr>
            </w:pPr>
            <w:r w:rsidRPr="00373314"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  <w:t>Скрипт разговора при получении информации, что гражданин сам уже отменил запись</w:t>
            </w:r>
          </w:p>
        </w:tc>
      </w:tr>
      <w:tr w:rsidR="00EF0905" w:rsidRPr="00A53403" w14:paraId="1ACA310E" w14:textId="77777777" w:rsidTr="00993BFB">
        <w:trPr>
          <w:trHeight w:hRule="exact" w:val="1587"/>
        </w:trPr>
        <w:tc>
          <w:tcPr>
            <w:tcW w:w="2992" w:type="dxa"/>
            <w:shd w:val="clear" w:color="auto" w:fill="FFFFFF"/>
            <w:vAlign w:val="center"/>
          </w:tcPr>
          <w:p w14:paraId="610B4679" w14:textId="77777777" w:rsidR="00EF0905" w:rsidRPr="00A53403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highlight w:val="yellow"/>
                <w:lang w:bidi="ru-RU"/>
              </w:rPr>
            </w:pP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Уточнить данные пациента 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br/>
              <w:t xml:space="preserve">и актуализацию записи 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br/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на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м</w:t>
            </w:r>
          </w:p>
        </w:tc>
        <w:tc>
          <w:tcPr>
            <w:tcW w:w="6789" w:type="dxa"/>
            <w:shd w:val="clear" w:color="auto" w:fill="FFFFFF"/>
            <w:vAlign w:val="center"/>
          </w:tcPr>
          <w:p w14:paraId="089B69A6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- Напоминаю, что у Вас назначен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м врача на…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Вы придёте на приём?</w:t>
            </w:r>
          </w:p>
          <w:p w14:paraId="4D30C90A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639D6643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- «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 xml:space="preserve">Нет, </w:t>
            </w:r>
            <w:r w:rsidRPr="00373314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я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 xml:space="preserve"> уже</w:t>
            </w:r>
            <w:r w:rsidRPr="00373314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 xml:space="preserve"> отменила 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запись</w:t>
            </w: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»</w:t>
            </w:r>
          </w:p>
          <w:p w14:paraId="28690C2E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61051381" w14:textId="77777777" w:rsidR="00EF0905" w:rsidRPr="009951EF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- 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Поняла. Пометку в базе поставила, передам соответствующим спец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иалистам. Больше Вас не беспокою.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 Всего доброго, до свидания.</w:t>
            </w:r>
          </w:p>
        </w:tc>
      </w:tr>
      <w:tr w:rsidR="00EF0905" w:rsidRPr="00A53403" w14:paraId="0036754C" w14:textId="77777777" w:rsidTr="00993BFB">
        <w:trPr>
          <w:trHeight w:hRule="exact" w:val="434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59C89CDB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jc w:val="center"/>
              <w:rPr>
                <w:sz w:val="18"/>
                <w:szCs w:val="18"/>
                <w:lang w:bidi="ru-RU"/>
              </w:rPr>
            </w:pPr>
            <w:r w:rsidRPr="00365CB9"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  <w:t xml:space="preserve">Скрипт разговора при 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  <w:t xml:space="preserve">напоминании записи к врачу </w:t>
            </w:r>
          </w:p>
        </w:tc>
      </w:tr>
      <w:tr w:rsidR="00EF0905" w:rsidRPr="00A53403" w14:paraId="4087AFE2" w14:textId="77777777" w:rsidTr="00993BFB">
        <w:trPr>
          <w:trHeight w:hRule="exact" w:val="332"/>
        </w:trPr>
        <w:tc>
          <w:tcPr>
            <w:tcW w:w="2992" w:type="dxa"/>
            <w:shd w:val="clear" w:color="auto" w:fill="FFFFFF"/>
            <w:vAlign w:val="center"/>
          </w:tcPr>
          <w:p w14:paraId="443EA220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Представиться</w:t>
            </w:r>
          </w:p>
        </w:tc>
        <w:tc>
          <w:tcPr>
            <w:tcW w:w="6789" w:type="dxa"/>
            <w:shd w:val="clear" w:color="auto" w:fill="FFFFFF"/>
            <w:vAlign w:val="center"/>
          </w:tcPr>
          <w:p w14:paraId="31DE8456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Здравствуйте,…! Поликлиника №...</w:t>
            </w:r>
          </w:p>
        </w:tc>
      </w:tr>
      <w:tr w:rsidR="00EF0905" w:rsidRPr="00A53403" w14:paraId="164C5DBD" w14:textId="77777777" w:rsidTr="00993BFB">
        <w:trPr>
          <w:trHeight w:hRule="exact" w:val="1777"/>
        </w:trPr>
        <w:tc>
          <w:tcPr>
            <w:tcW w:w="2992" w:type="dxa"/>
            <w:shd w:val="clear" w:color="auto" w:fill="FFFFFF"/>
            <w:vAlign w:val="center"/>
          </w:tcPr>
          <w:p w14:paraId="3073465F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Уточнить и актуализацию записи на при</w:t>
            </w:r>
            <w:r>
              <w:rPr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м.</w:t>
            </w:r>
          </w:p>
          <w:p w14:paraId="515F791C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Подтверждение записи</w:t>
            </w:r>
          </w:p>
        </w:tc>
        <w:tc>
          <w:tcPr>
            <w:tcW w:w="6789" w:type="dxa"/>
            <w:shd w:val="clear" w:color="auto" w:fill="FFFFFF"/>
            <w:vAlign w:val="center"/>
          </w:tcPr>
          <w:p w14:paraId="56B615C4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- Напоминаю, что у Вас назначен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м врача на…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Вы придёте на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м?</w:t>
            </w:r>
          </w:p>
          <w:p w14:paraId="226DDDF1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6BE822F1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- «Да»</w:t>
            </w:r>
          </w:p>
          <w:p w14:paraId="439160D3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3B3C606F" w14:textId="77777777" w:rsidR="00EF0905" w:rsidRPr="009951EF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- Хорошо. Врач будет ждать Вас в назначенное время. Не опаздывайте. Если планы изменятся, большая просьба, сообщить об этом по номеру 122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или воспользуйтесь порталом «Здоровье петербуржца».</w:t>
            </w:r>
          </w:p>
        </w:tc>
      </w:tr>
      <w:tr w:rsidR="00EF0905" w:rsidRPr="00365CB9" w14:paraId="58F09B8E" w14:textId="77777777" w:rsidTr="00993BFB">
        <w:trPr>
          <w:trHeight w:hRule="exact" w:val="434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0AB4E638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jc w:val="center"/>
              <w:rPr>
                <w:sz w:val="18"/>
                <w:szCs w:val="18"/>
                <w:lang w:bidi="ru-RU"/>
              </w:rPr>
            </w:pPr>
            <w:r w:rsidRPr="00373314"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  <w:t xml:space="preserve">Скрипт разговора при 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  <w:t>отмене записи</w:t>
            </w:r>
          </w:p>
        </w:tc>
      </w:tr>
      <w:tr w:rsidR="00EF0905" w:rsidRPr="00365CB9" w14:paraId="54AB9CEC" w14:textId="77777777" w:rsidTr="00993BFB">
        <w:trPr>
          <w:trHeight w:hRule="exact" w:val="332"/>
        </w:trPr>
        <w:tc>
          <w:tcPr>
            <w:tcW w:w="2992" w:type="dxa"/>
            <w:shd w:val="clear" w:color="auto" w:fill="FFFFFF"/>
            <w:vAlign w:val="center"/>
          </w:tcPr>
          <w:p w14:paraId="218C6CAE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Представиться</w:t>
            </w:r>
          </w:p>
        </w:tc>
        <w:tc>
          <w:tcPr>
            <w:tcW w:w="6789" w:type="dxa"/>
            <w:shd w:val="clear" w:color="auto" w:fill="FFFFFF"/>
            <w:vAlign w:val="center"/>
          </w:tcPr>
          <w:p w14:paraId="23321DBD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Здравствуйте,…! Поликлиника №...</w:t>
            </w:r>
          </w:p>
        </w:tc>
      </w:tr>
      <w:tr w:rsidR="00EF0905" w:rsidRPr="00365CB9" w14:paraId="72C4040D" w14:textId="77777777" w:rsidTr="00993BFB">
        <w:trPr>
          <w:trHeight w:hRule="exact" w:val="3477"/>
        </w:trPr>
        <w:tc>
          <w:tcPr>
            <w:tcW w:w="2992" w:type="dxa"/>
            <w:shd w:val="clear" w:color="auto" w:fill="FFFFFF"/>
            <w:vAlign w:val="center"/>
          </w:tcPr>
          <w:p w14:paraId="56AFEB97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Уточнить и актуализацию записи на при</w:t>
            </w:r>
            <w:r>
              <w:rPr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м.</w:t>
            </w:r>
          </w:p>
          <w:p w14:paraId="35EDE23D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Подтверждение записи</w:t>
            </w:r>
          </w:p>
        </w:tc>
        <w:tc>
          <w:tcPr>
            <w:tcW w:w="6789" w:type="dxa"/>
            <w:shd w:val="clear" w:color="auto" w:fill="FFFFFF"/>
            <w:vAlign w:val="center"/>
          </w:tcPr>
          <w:p w14:paraId="020D0499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- Напоминаю, что у Вас назначен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м врача на…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Вы прид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те на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м?</w:t>
            </w:r>
          </w:p>
          <w:p w14:paraId="48760B2B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73974331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- «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Н</w:t>
            </w:r>
            <w:r w:rsidRPr="00373314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ет</w:t>
            </w: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»</w:t>
            </w:r>
          </w:p>
          <w:p w14:paraId="0CF9A617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60657A6C" w14:textId="77777777" w:rsidR="00EF0905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- 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Хотите перенести запись?</w:t>
            </w:r>
          </w:p>
          <w:p w14:paraId="301678AC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6920267D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- «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Н</w:t>
            </w:r>
            <w:r w:rsidRPr="00373314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ет</w:t>
            </w: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»</w:t>
            </w:r>
          </w:p>
          <w:p w14:paraId="1171789B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492C9B10" w14:textId="77777777" w:rsidR="00EF0905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- 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Я могу отменить запись?</w:t>
            </w:r>
          </w:p>
          <w:p w14:paraId="4F459CF6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3CA375A4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- «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Да</w:t>
            </w: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»</w:t>
            </w:r>
          </w:p>
          <w:p w14:paraId="65E4DA1C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17905398" w14:textId="77777777" w:rsidR="00EF0905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- 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Так</w:t>
            </w:r>
            <w:r w:rsidRPr="0000011C">
              <w:rPr>
                <w:i/>
                <w:sz w:val="18"/>
                <w:szCs w:val="18"/>
                <w:shd w:val="clear" w:color="auto" w:fill="FFFFFF"/>
                <w:lang w:bidi="ru-RU"/>
              </w:rPr>
              <w:t>,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 поняла, сейчас переключу В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ас на оператора для отмены записи. Ожидайте.</w:t>
            </w:r>
          </w:p>
          <w:p w14:paraId="16E3A585" w14:textId="77777777" w:rsidR="00EF0905" w:rsidRDefault="00EF0905" w:rsidP="002814A1">
            <w:pPr>
              <w:pStyle w:val="27"/>
              <w:shd w:val="clear" w:color="auto" w:fill="auto"/>
              <w:spacing w:before="0" w:after="0" w:line="276" w:lineRule="auto"/>
              <w:ind w:left="146" w:right="323"/>
              <w:jc w:val="left"/>
              <w:rPr>
                <w:sz w:val="18"/>
                <w:szCs w:val="18"/>
                <w:lang w:bidi="ru-RU"/>
              </w:rPr>
            </w:pPr>
          </w:p>
          <w:p w14:paraId="365194BE" w14:textId="77777777" w:rsidR="00EF0905" w:rsidRPr="00365CB9" w:rsidRDefault="00EF0905" w:rsidP="002814A1">
            <w:pPr>
              <w:pStyle w:val="27"/>
              <w:shd w:val="clear" w:color="auto" w:fill="auto"/>
              <w:spacing w:before="0" w:after="0" w:line="276" w:lineRule="auto"/>
              <w:ind w:left="146" w:right="323"/>
              <w:jc w:val="left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(Запись отменяет оператор)</w:t>
            </w:r>
          </w:p>
        </w:tc>
      </w:tr>
      <w:tr w:rsidR="00EF0905" w:rsidRPr="00365CB9" w14:paraId="7784D6E9" w14:textId="77777777" w:rsidTr="00993BFB">
        <w:trPr>
          <w:trHeight w:hRule="exact" w:val="434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64DC6E6A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jc w:val="center"/>
              <w:rPr>
                <w:sz w:val="18"/>
                <w:szCs w:val="18"/>
                <w:lang w:bidi="ru-RU"/>
              </w:rPr>
            </w:pPr>
            <w:r w:rsidRPr="00373314"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  <w:t xml:space="preserve">Скрипт разговора при 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bidi="ru-RU"/>
              </w:rPr>
              <w:t>переносе записи</w:t>
            </w:r>
          </w:p>
        </w:tc>
      </w:tr>
      <w:tr w:rsidR="00EF0905" w:rsidRPr="00365CB9" w14:paraId="4BF3E208" w14:textId="77777777" w:rsidTr="00993BFB">
        <w:trPr>
          <w:trHeight w:hRule="exact" w:val="332"/>
        </w:trPr>
        <w:tc>
          <w:tcPr>
            <w:tcW w:w="2992" w:type="dxa"/>
            <w:shd w:val="clear" w:color="auto" w:fill="FFFFFF"/>
            <w:vAlign w:val="center"/>
          </w:tcPr>
          <w:p w14:paraId="3E3592E5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Представиться</w:t>
            </w:r>
          </w:p>
        </w:tc>
        <w:tc>
          <w:tcPr>
            <w:tcW w:w="6789" w:type="dxa"/>
            <w:shd w:val="clear" w:color="auto" w:fill="FFFFFF"/>
            <w:vAlign w:val="center"/>
          </w:tcPr>
          <w:p w14:paraId="2851248C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Здравствуйте,…! Поликлиника №...</w:t>
            </w:r>
          </w:p>
        </w:tc>
      </w:tr>
      <w:tr w:rsidR="00EF0905" w:rsidRPr="00365CB9" w14:paraId="31B1A1D6" w14:textId="77777777" w:rsidTr="00993BFB">
        <w:trPr>
          <w:trHeight w:hRule="exact" w:val="2703"/>
        </w:trPr>
        <w:tc>
          <w:tcPr>
            <w:tcW w:w="2992" w:type="dxa"/>
            <w:shd w:val="clear" w:color="auto" w:fill="FFFFFF"/>
            <w:vAlign w:val="center"/>
          </w:tcPr>
          <w:p w14:paraId="66331835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Уточнить и актуализацию записи на при</w:t>
            </w:r>
            <w:r>
              <w:rPr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м.</w:t>
            </w:r>
          </w:p>
          <w:p w14:paraId="51349826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sz w:val="18"/>
                <w:szCs w:val="18"/>
                <w:lang w:bidi="ru-RU"/>
              </w:rPr>
            </w:pPr>
            <w:r w:rsidRPr="00365CB9">
              <w:rPr>
                <w:sz w:val="18"/>
                <w:szCs w:val="18"/>
                <w:shd w:val="clear" w:color="auto" w:fill="FFFFFF"/>
                <w:lang w:bidi="ru-RU"/>
              </w:rPr>
              <w:t>Подтверждение записи</w:t>
            </w:r>
          </w:p>
        </w:tc>
        <w:tc>
          <w:tcPr>
            <w:tcW w:w="6789" w:type="dxa"/>
            <w:shd w:val="clear" w:color="auto" w:fill="FFFFFF"/>
            <w:vAlign w:val="center"/>
          </w:tcPr>
          <w:p w14:paraId="69BDBD0C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- Напоминаю, что у Вас назначен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м врача на…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Вы прид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те на при</w:t>
            </w:r>
            <w:r>
              <w:rPr>
                <w:i/>
                <w:sz w:val="18"/>
                <w:szCs w:val="18"/>
                <w:shd w:val="clear" w:color="auto" w:fill="FFFFFF"/>
                <w:lang w:bidi="ru-RU"/>
              </w:rPr>
              <w:t>ё</w:t>
            </w: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>м?</w:t>
            </w:r>
          </w:p>
          <w:p w14:paraId="2F0A6DFF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3E2A940C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- «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Н</w:t>
            </w:r>
            <w:r w:rsidRPr="00373314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ет</w:t>
            </w: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»</w:t>
            </w:r>
          </w:p>
          <w:p w14:paraId="027E63FC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45CE62EF" w14:textId="77777777" w:rsidR="00EF0905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- 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Хотите перенести запись?</w:t>
            </w:r>
          </w:p>
          <w:p w14:paraId="19B640FF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7FE83CC4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- «</w:t>
            </w:r>
            <w:r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Да</w:t>
            </w:r>
            <w:r w:rsidRPr="00365CB9">
              <w:rPr>
                <w:b/>
                <w:bCs/>
                <w:i/>
                <w:sz w:val="18"/>
                <w:szCs w:val="18"/>
                <w:shd w:val="clear" w:color="auto" w:fill="FFFFFF"/>
                <w:lang w:bidi="ru-RU"/>
              </w:rPr>
              <w:t>»</w:t>
            </w:r>
          </w:p>
          <w:p w14:paraId="0B702C02" w14:textId="77777777" w:rsidR="00EF0905" w:rsidRPr="00365CB9" w:rsidRDefault="00EF0905" w:rsidP="002814A1">
            <w:pPr>
              <w:widowControl w:val="0"/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6955057E" w14:textId="77777777" w:rsidR="00EF0905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shd w:val="clear" w:color="auto" w:fill="FFFFFF"/>
                <w:lang w:bidi="ru-RU"/>
              </w:rPr>
            </w:pPr>
            <w:r w:rsidRPr="00365CB9">
              <w:rPr>
                <w:i/>
                <w:sz w:val="18"/>
                <w:szCs w:val="18"/>
                <w:shd w:val="clear" w:color="auto" w:fill="FFFFFF"/>
                <w:lang w:bidi="ru-RU"/>
              </w:rPr>
              <w:t xml:space="preserve">- </w:t>
            </w:r>
            <w:r w:rsidRPr="00373314">
              <w:rPr>
                <w:i/>
                <w:sz w:val="18"/>
                <w:szCs w:val="18"/>
                <w:shd w:val="clear" w:color="auto" w:fill="FFFFFF"/>
                <w:lang w:bidi="ru-RU"/>
              </w:rPr>
              <w:t>Хорошо. По поводу переноса Вас проконсультирует оператор. Переключаю.</w:t>
            </w:r>
          </w:p>
          <w:p w14:paraId="7DC09886" w14:textId="77777777" w:rsidR="00EF0905" w:rsidRPr="00365CB9" w:rsidRDefault="00EF0905" w:rsidP="002814A1">
            <w:pPr>
              <w:widowControl w:val="0"/>
              <w:tabs>
                <w:tab w:val="left" w:pos="130"/>
              </w:tabs>
              <w:spacing w:line="276" w:lineRule="auto"/>
              <w:ind w:left="146" w:right="323"/>
              <w:rPr>
                <w:i/>
                <w:sz w:val="18"/>
                <w:szCs w:val="18"/>
                <w:lang w:bidi="ru-RU"/>
              </w:rPr>
            </w:pPr>
          </w:p>
          <w:p w14:paraId="60A84024" w14:textId="77777777" w:rsidR="00EF0905" w:rsidRPr="00365CB9" w:rsidRDefault="00EF0905" w:rsidP="002814A1">
            <w:pPr>
              <w:pStyle w:val="27"/>
              <w:shd w:val="clear" w:color="auto" w:fill="auto"/>
              <w:spacing w:before="0" w:after="0" w:line="276" w:lineRule="auto"/>
              <w:ind w:left="146" w:right="323"/>
              <w:jc w:val="left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(Запись переносит оператор)</w:t>
            </w:r>
          </w:p>
        </w:tc>
      </w:tr>
    </w:tbl>
    <w:p w14:paraId="069A52C8" w14:textId="77777777" w:rsidR="00EF0905" w:rsidRPr="00FD26C9" w:rsidRDefault="00EF0905" w:rsidP="002814A1">
      <w:pPr>
        <w:spacing w:line="276" w:lineRule="auto"/>
        <w:jc w:val="center"/>
        <w:rPr>
          <w:b/>
        </w:rPr>
        <w:sectPr w:rsidR="00EF0905" w:rsidRPr="00FD26C9" w:rsidSect="00993BFB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6966736F" w14:textId="0229D18B" w:rsidR="00EF0905" w:rsidRPr="00D76323" w:rsidRDefault="00EF0905" w:rsidP="002814A1">
      <w:pPr>
        <w:pStyle w:val="1"/>
        <w:spacing w:before="0" w:line="276" w:lineRule="auto"/>
        <w:jc w:val="right"/>
        <w:rPr>
          <w:b w:val="0"/>
          <w:color w:val="000000" w:themeColor="text1"/>
          <w:sz w:val="24"/>
          <w:szCs w:val="24"/>
        </w:rPr>
      </w:pPr>
      <w:r w:rsidRPr="00D76323">
        <w:rPr>
          <w:color w:val="000000" w:themeColor="text1"/>
          <w:sz w:val="24"/>
          <w:szCs w:val="24"/>
        </w:rPr>
        <w:t>Приложение №</w:t>
      </w:r>
      <w:r w:rsidR="00B1420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10</w:t>
      </w:r>
    </w:p>
    <w:p w14:paraId="07F58382" w14:textId="77777777" w:rsidR="00EF0905" w:rsidRDefault="00EF0905" w:rsidP="002814A1">
      <w:pPr>
        <w:spacing w:line="276" w:lineRule="auto"/>
        <w:jc w:val="center"/>
        <w:rPr>
          <w:b/>
          <w:bCs/>
          <w:noProof/>
        </w:rPr>
      </w:pPr>
      <w:r w:rsidRPr="00AB2311">
        <w:rPr>
          <w:b/>
          <w:bCs/>
        </w:rPr>
        <w:t>Принцип разделения потоков пациентов при целевых обращениях</w:t>
      </w:r>
      <w:r w:rsidRPr="00AB2311">
        <w:rPr>
          <w:b/>
          <w:bCs/>
          <w:noProof/>
        </w:rPr>
        <w:t xml:space="preserve"> </w:t>
      </w:r>
    </w:p>
    <w:p w14:paraId="6EB2E1EC" w14:textId="30C98CFA" w:rsidR="00EF0905" w:rsidRDefault="00EF0905" w:rsidP="002814A1">
      <w:pPr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1D2421C" wp14:editId="78F97404">
            <wp:extent cx="9144000" cy="46503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59334" cy="46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20BF3" w14:textId="77777777" w:rsidR="00EF0905" w:rsidRPr="00EF0905" w:rsidRDefault="00EF0905" w:rsidP="002814A1">
      <w:pPr>
        <w:pStyle w:val="1"/>
        <w:spacing w:before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>Рис. 6 – принцип разделения потоков пациентов при целевых обращениях</w:t>
      </w:r>
    </w:p>
    <w:p w14:paraId="00E154CE" w14:textId="77777777" w:rsidR="00EF0905" w:rsidRDefault="00EF0905" w:rsidP="002814A1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14:paraId="278B03A1" w14:textId="77777777" w:rsidR="00EF0905" w:rsidRPr="00B4345F" w:rsidRDefault="00EF0905" w:rsidP="002814A1">
      <w:pPr>
        <w:spacing w:line="276" w:lineRule="auto"/>
        <w:jc w:val="center"/>
        <w:rPr>
          <w:b/>
        </w:rPr>
      </w:pPr>
      <w:r w:rsidRPr="00B4345F">
        <w:rPr>
          <w:b/>
          <w:bCs/>
        </w:rPr>
        <w:t xml:space="preserve">Принцип разделения потоков пациентов при </w:t>
      </w:r>
      <w:r w:rsidRPr="00B4345F">
        <w:rPr>
          <w:b/>
        </w:rPr>
        <w:t>информационных обращениях</w:t>
      </w:r>
    </w:p>
    <w:p w14:paraId="1B16F681" w14:textId="77777777" w:rsidR="00EF0905" w:rsidRPr="00B4345F" w:rsidRDefault="00EF0905" w:rsidP="002814A1">
      <w:pPr>
        <w:spacing w:line="276" w:lineRule="auto"/>
      </w:pPr>
    </w:p>
    <w:p w14:paraId="5AFB837C" w14:textId="4F7BF725" w:rsidR="00EF0905" w:rsidRPr="00B4345F" w:rsidRDefault="005E28F6" w:rsidP="002814A1">
      <w:pPr>
        <w:spacing w:line="276" w:lineRule="auto"/>
      </w:pPr>
      <w:r>
        <w:rPr>
          <w:noProof/>
        </w:rPr>
        <w:drawing>
          <wp:inline distT="0" distB="0" distL="0" distR="0" wp14:anchorId="61C53628" wp14:editId="3EB6493A">
            <wp:extent cx="9644332" cy="43637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647281" cy="4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16F7" w14:textId="77777777" w:rsidR="00EF0905" w:rsidRPr="00B4345F" w:rsidRDefault="00EF0905" w:rsidP="002814A1">
      <w:pPr>
        <w:spacing w:line="276" w:lineRule="auto"/>
      </w:pPr>
    </w:p>
    <w:p w14:paraId="7EAE09A6" w14:textId="77777777" w:rsidR="00EF0905" w:rsidRPr="00EF0905" w:rsidRDefault="00EF0905" w:rsidP="002814A1">
      <w:pPr>
        <w:pStyle w:val="1"/>
        <w:spacing w:before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F0905">
        <w:rPr>
          <w:b w:val="0"/>
          <w:color w:val="000000" w:themeColor="text1"/>
          <w:sz w:val="24"/>
          <w:szCs w:val="24"/>
        </w:rPr>
        <w:t>Рис.7 – Принцип разделения потоков при информационных обращениях</w:t>
      </w:r>
    </w:p>
    <w:p w14:paraId="3B3F16B9" w14:textId="77777777" w:rsidR="00DA21F3" w:rsidRPr="00B82D20" w:rsidRDefault="00DA21F3" w:rsidP="002814A1">
      <w:pPr>
        <w:autoSpaceDE w:val="0"/>
        <w:autoSpaceDN w:val="0"/>
        <w:adjustRightInd w:val="0"/>
        <w:spacing w:line="276" w:lineRule="auto"/>
        <w:ind w:firstLine="567"/>
        <w:jc w:val="both"/>
      </w:pPr>
    </w:p>
    <w:sectPr w:rsidR="00DA21F3" w:rsidRPr="00B82D20" w:rsidSect="00EF0905">
      <w:headerReference w:type="default" r:id="rId40"/>
      <w:pgSz w:w="16840" w:h="11907" w:orient="landscape" w:code="9"/>
      <w:pgMar w:top="1701" w:right="709" w:bottom="851" w:left="709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1B875" w14:textId="77777777" w:rsidR="005C6DF5" w:rsidRDefault="005C6DF5">
      <w:r>
        <w:separator/>
      </w:r>
    </w:p>
  </w:endnote>
  <w:endnote w:type="continuationSeparator" w:id="0">
    <w:p w14:paraId="212B54DA" w14:textId="77777777" w:rsidR="005C6DF5" w:rsidRDefault="005C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1E421" w14:textId="77777777" w:rsidR="005C6DF5" w:rsidRDefault="005C6DF5">
      <w:r>
        <w:separator/>
      </w:r>
    </w:p>
  </w:footnote>
  <w:footnote w:type="continuationSeparator" w:id="0">
    <w:p w14:paraId="1CE1E27C" w14:textId="77777777" w:rsidR="005C6DF5" w:rsidRDefault="005C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1DDF" w14:textId="7FD34A00" w:rsidR="002814A1" w:rsidRDefault="002814A1" w:rsidP="00B023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BFA"/>
    <w:multiLevelType w:val="multilevel"/>
    <w:tmpl w:val="CC709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07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A678E3"/>
    <w:multiLevelType w:val="hybridMultilevel"/>
    <w:tmpl w:val="02445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955BD0"/>
    <w:multiLevelType w:val="hybridMultilevel"/>
    <w:tmpl w:val="F9BC5F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D310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40549"/>
    <w:multiLevelType w:val="hybridMultilevel"/>
    <w:tmpl w:val="3C40EFAE"/>
    <w:lvl w:ilvl="0" w:tplc="489AC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7B2DD2"/>
    <w:multiLevelType w:val="hybridMultilevel"/>
    <w:tmpl w:val="0F4C4206"/>
    <w:name w:val="WW8Num14"/>
    <w:lvl w:ilvl="0" w:tplc="51FCAF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91C1B"/>
    <w:multiLevelType w:val="multilevel"/>
    <w:tmpl w:val="CEBCA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10F716F5"/>
    <w:multiLevelType w:val="hybridMultilevel"/>
    <w:tmpl w:val="9F423344"/>
    <w:lvl w:ilvl="0" w:tplc="494C75D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1A81D79"/>
    <w:multiLevelType w:val="hybridMultilevel"/>
    <w:tmpl w:val="1A161F4C"/>
    <w:lvl w:ilvl="0" w:tplc="AC12D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2BC7348"/>
    <w:multiLevelType w:val="hybridMultilevel"/>
    <w:tmpl w:val="ACC4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AC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3A671B7"/>
    <w:multiLevelType w:val="multilevel"/>
    <w:tmpl w:val="18609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1C046A"/>
    <w:multiLevelType w:val="multilevel"/>
    <w:tmpl w:val="57E09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F644BC"/>
    <w:multiLevelType w:val="multilevel"/>
    <w:tmpl w:val="3FC60E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241C77"/>
    <w:multiLevelType w:val="hybridMultilevel"/>
    <w:tmpl w:val="62E8E4B4"/>
    <w:lvl w:ilvl="0" w:tplc="0F9651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87DA0"/>
    <w:multiLevelType w:val="hybridMultilevel"/>
    <w:tmpl w:val="E584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E505F"/>
    <w:multiLevelType w:val="multilevel"/>
    <w:tmpl w:val="2FA8B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B92DF3"/>
    <w:multiLevelType w:val="multilevel"/>
    <w:tmpl w:val="DD4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54063D"/>
    <w:multiLevelType w:val="hybridMultilevel"/>
    <w:tmpl w:val="EC3EA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B1C145C"/>
    <w:multiLevelType w:val="multilevel"/>
    <w:tmpl w:val="7278D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B041A0"/>
    <w:multiLevelType w:val="multilevel"/>
    <w:tmpl w:val="BF163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BA3EA1"/>
    <w:multiLevelType w:val="multilevel"/>
    <w:tmpl w:val="BFE0A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4E5EC3"/>
    <w:multiLevelType w:val="hybridMultilevel"/>
    <w:tmpl w:val="01F2F622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3CBD4E9E"/>
    <w:multiLevelType w:val="multilevel"/>
    <w:tmpl w:val="80D61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1E0008E"/>
    <w:multiLevelType w:val="hybridMultilevel"/>
    <w:tmpl w:val="F7B8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050AB"/>
    <w:multiLevelType w:val="hybridMultilevel"/>
    <w:tmpl w:val="096E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05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B54158"/>
    <w:multiLevelType w:val="multilevel"/>
    <w:tmpl w:val="3D545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6E1F13"/>
    <w:multiLevelType w:val="multilevel"/>
    <w:tmpl w:val="3FC60E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2041F3E"/>
    <w:multiLevelType w:val="hybridMultilevel"/>
    <w:tmpl w:val="A82ADC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4F461D3"/>
    <w:multiLevelType w:val="multilevel"/>
    <w:tmpl w:val="3A564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F34E4"/>
    <w:multiLevelType w:val="multilevel"/>
    <w:tmpl w:val="4B264C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C5E4AB8"/>
    <w:multiLevelType w:val="hybridMultilevel"/>
    <w:tmpl w:val="F7AC34F0"/>
    <w:lvl w:ilvl="0" w:tplc="AD148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E330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FAA3D78"/>
    <w:multiLevelType w:val="multilevel"/>
    <w:tmpl w:val="A4A4C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9A0D7D"/>
    <w:multiLevelType w:val="hybridMultilevel"/>
    <w:tmpl w:val="310ABD54"/>
    <w:lvl w:ilvl="0" w:tplc="B5CA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C9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C0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4D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CA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4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CD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0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8DE5CA6"/>
    <w:multiLevelType w:val="multilevel"/>
    <w:tmpl w:val="86C25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FF30252"/>
    <w:multiLevelType w:val="hybridMultilevel"/>
    <w:tmpl w:val="6988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B7E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0F451E"/>
    <w:multiLevelType w:val="multilevel"/>
    <w:tmpl w:val="FE1C40D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2">
    <w:nsid w:val="746E648C"/>
    <w:multiLevelType w:val="multilevel"/>
    <w:tmpl w:val="09566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9B6689"/>
    <w:multiLevelType w:val="multilevel"/>
    <w:tmpl w:val="D1345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F73B21"/>
    <w:multiLevelType w:val="multilevel"/>
    <w:tmpl w:val="5764E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E607EAD"/>
    <w:multiLevelType w:val="multilevel"/>
    <w:tmpl w:val="2CECA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F1F1790"/>
    <w:multiLevelType w:val="hybridMultilevel"/>
    <w:tmpl w:val="4DFE6602"/>
    <w:lvl w:ilvl="0" w:tplc="A09279E8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7"/>
  </w:num>
  <w:num w:numId="4">
    <w:abstractNumId w:val="5"/>
  </w:num>
  <w:num w:numId="5">
    <w:abstractNumId w:val="26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28"/>
  </w:num>
  <w:num w:numId="10">
    <w:abstractNumId w:val="24"/>
  </w:num>
  <w:num w:numId="11">
    <w:abstractNumId w:val="41"/>
  </w:num>
  <w:num w:numId="12">
    <w:abstractNumId w:val="32"/>
  </w:num>
  <w:num w:numId="13">
    <w:abstractNumId w:val="37"/>
  </w:num>
  <w:num w:numId="14">
    <w:abstractNumId w:val="29"/>
  </w:num>
  <w:num w:numId="15">
    <w:abstractNumId w:val="14"/>
  </w:num>
  <w:num w:numId="16">
    <w:abstractNumId w:val="6"/>
  </w:num>
  <w:num w:numId="17">
    <w:abstractNumId w:val="16"/>
  </w:num>
  <w:num w:numId="18">
    <w:abstractNumId w:val="30"/>
  </w:num>
  <w:num w:numId="19">
    <w:abstractNumId w:val="2"/>
  </w:num>
  <w:num w:numId="20">
    <w:abstractNumId w:val="33"/>
  </w:num>
  <w:num w:numId="21">
    <w:abstractNumId w:val="11"/>
  </w:num>
  <w:num w:numId="22">
    <w:abstractNumId w:val="44"/>
  </w:num>
  <w:num w:numId="23">
    <w:abstractNumId w:val="3"/>
  </w:num>
  <w:num w:numId="24">
    <w:abstractNumId w:val="25"/>
  </w:num>
  <w:num w:numId="25">
    <w:abstractNumId w:val="46"/>
  </w:num>
  <w:num w:numId="26">
    <w:abstractNumId w:val="19"/>
  </w:num>
  <w:num w:numId="27">
    <w:abstractNumId w:val="8"/>
  </w:num>
  <w:num w:numId="28">
    <w:abstractNumId w:val="39"/>
  </w:num>
  <w:num w:numId="29">
    <w:abstractNumId w:val="20"/>
  </w:num>
  <w:num w:numId="30">
    <w:abstractNumId w:val="36"/>
  </w:num>
  <w:num w:numId="31">
    <w:abstractNumId w:val="18"/>
  </w:num>
  <w:num w:numId="32">
    <w:abstractNumId w:val="17"/>
  </w:num>
  <w:num w:numId="33">
    <w:abstractNumId w:val="21"/>
  </w:num>
  <w:num w:numId="34">
    <w:abstractNumId w:val="35"/>
  </w:num>
  <w:num w:numId="35">
    <w:abstractNumId w:val="31"/>
  </w:num>
  <w:num w:numId="36">
    <w:abstractNumId w:val="22"/>
  </w:num>
  <w:num w:numId="37">
    <w:abstractNumId w:val="13"/>
  </w:num>
  <w:num w:numId="38">
    <w:abstractNumId w:val="0"/>
  </w:num>
  <w:num w:numId="39">
    <w:abstractNumId w:val="42"/>
  </w:num>
  <w:num w:numId="40">
    <w:abstractNumId w:val="12"/>
  </w:num>
  <w:num w:numId="41">
    <w:abstractNumId w:val="1"/>
  </w:num>
  <w:num w:numId="42">
    <w:abstractNumId w:val="40"/>
  </w:num>
  <w:num w:numId="43">
    <w:abstractNumId w:val="34"/>
  </w:num>
  <w:num w:numId="44">
    <w:abstractNumId w:val="27"/>
  </w:num>
  <w:num w:numId="45">
    <w:abstractNumId w:val="4"/>
  </w:num>
  <w:num w:numId="46">
    <w:abstractNumId w:val="23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52"/>
    <w:rsid w:val="00003E7F"/>
    <w:rsid w:val="00011D9E"/>
    <w:rsid w:val="00015ED1"/>
    <w:rsid w:val="0001684A"/>
    <w:rsid w:val="00020A67"/>
    <w:rsid w:val="000210B6"/>
    <w:rsid w:val="00021116"/>
    <w:rsid w:val="000219DE"/>
    <w:rsid w:val="00023C23"/>
    <w:rsid w:val="000275B6"/>
    <w:rsid w:val="00034C10"/>
    <w:rsid w:val="0003742A"/>
    <w:rsid w:val="0004419D"/>
    <w:rsid w:val="00052A19"/>
    <w:rsid w:val="00053BF7"/>
    <w:rsid w:val="00060C62"/>
    <w:rsid w:val="000611F6"/>
    <w:rsid w:val="000640D3"/>
    <w:rsid w:val="000656B5"/>
    <w:rsid w:val="000670D4"/>
    <w:rsid w:val="0007304C"/>
    <w:rsid w:val="000732E2"/>
    <w:rsid w:val="00075687"/>
    <w:rsid w:val="00080508"/>
    <w:rsid w:val="00082223"/>
    <w:rsid w:val="00082546"/>
    <w:rsid w:val="000876CC"/>
    <w:rsid w:val="000909C5"/>
    <w:rsid w:val="000933BD"/>
    <w:rsid w:val="00095195"/>
    <w:rsid w:val="0009551E"/>
    <w:rsid w:val="0009562D"/>
    <w:rsid w:val="000A1861"/>
    <w:rsid w:val="000A3987"/>
    <w:rsid w:val="000A75B6"/>
    <w:rsid w:val="000B082C"/>
    <w:rsid w:val="000B4866"/>
    <w:rsid w:val="000B5F9E"/>
    <w:rsid w:val="000C18D5"/>
    <w:rsid w:val="000C61C1"/>
    <w:rsid w:val="000D0EA0"/>
    <w:rsid w:val="000D34A4"/>
    <w:rsid w:val="000D383F"/>
    <w:rsid w:val="000D417D"/>
    <w:rsid w:val="000D4F5D"/>
    <w:rsid w:val="000D69EB"/>
    <w:rsid w:val="000D6FAD"/>
    <w:rsid w:val="000E30DA"/>
    <w:rsid w:val="000E4580"/>
    <w:rsid w:val="000E491A"/>
    <w:rsid w:val="000E57C9"/>
    <w:rsid w:val="000F2815"/>
    <w:rsid w:val="001008E1"/>
    <w:rsid w:val="00102EB3"/>
    <w:rsid w:val="001043C7"/>
    <w:rsid w:val="00107EFB"/>
    <w:rsid w:val="00110E6B"/>
    <w:rsid w:val="00113F0C"/>
    <w:rsid w:val="00113FA7"/>
    <w:rsid w:val="00117EEC"/>
    <w:rsid w:val="00120FBC"/>
    <w:rsid w:val="00122F14"/>
    <w:rsid w:val="00123698"/>
    <w:rsid w:val="001238DD"/>
    <w:rsid w:val="001249F9"/>
    <w:rsid w:val="00124A9E"/>
    <w:rsid w:val="00131041"/>
    <w:rsid w:val="001340AF"/>
    <w:rsid w:val="001342AF"/>
    <w:rsid w:val="0013471F"/>
    <w:rsid w:val="0013699F"/>
    <w:rsid w:val="00140F35"/>
    <w:rsid w:val="0014166E"/>
    <w:rsid w:val="001419EF"/>
    <w:rsid w:val="00141CC8"/>
    <w:rsid w:val="00142258"/>
    <w:rsid w:val="00142839"/>
    <w:rsid w:val="00147814"/>
    <w:rsid w:val="00147F4D"/>
    <w:rsid w:val="00151E65"/>
    <w:rsid w:val="0015504F"/>
    <w:rsid w:val="001550E3"/>
    <w:rsid w:val="00156DAF"/>
    <w:rsid w:val="00162E0F"/>
    <w:rsid w:val="00165058"/>
    <w:rsid w:val="00170ADD"/>
    <w:rsid w:val="00171236"/>
    <w:rsid w:val="001721F8"/>
    <w:rsid w:val="00173E38"/>
    <w:rsid w:val="00175A3E"/>
    <w:rsid w:val="00175A9F"/>
    <w:rsid w:val="001819F4"/>
    <w:rsid w:val="00182D2F"/>
    <w:rsid w:val="0018575B"/>
    <w:rsid w:val="001866AC"/>
    <w:rsid w:val="00187CC7"/>
    <w:rsid w:val="00197CD2"/>
    <w:rsid w:val="001A14E2"/>
    <w:rsid w:val="001A1E76"/>
    <w:rsid w:val="001A624D"/>
    <w:rsid w:val="001B0733"/>
    <w:rsid w:val="001B2871"/>
    <w:rsid w:val="001B5DA4"/>
    <w:rsid w:val="001B5F6C"/>
    <w:rsid w:val="001C3FA4"/>
    <w:rsid w:val="001C4511"/>
    <w:rsid w:val="001D6C05"/>
    <w:rsid w:val="001D6FDE"/>
    <w:rsid w:val="001E552B"/>
    <w:rsid w:val="001E6292"/>
    <w:rsid w:val="001E6542"/>
    <w:rsid w:val="001F0E8B"/>
    <w:rsid w:val="001F5238"/>
    <w:rsid w:val="002005AA"/>
    <w:rsid w:val="002028B2"/>
    <w:rsid w:val="00203A9E"/>
    <w:rsid w:val="00207244"/>
    <w:rsid w:val="00210533"/>
    <w:rsid w:val="00212340"/>
    <w:rsid w:val="002128E8"/>
    <w:rsid w:val="00216849"/>
    <w:rsid w:val="00216DD8"/>
    <w:rsid w:val="00217F28"/>
    <w:rsid w:val="00226C14"/>
    <w:rsid w:val="00231F23"/>
    <w:rsid w:val="00233198"/>
    <w:rsid w:val="00234E9E"/>
    <w:rsid w:val="00236D9D"/>
    <w:rsid w:val="002371E6"/>
    <w:rsid w:val="002379DF"/>
    <w:rsid w:val="00240AEE"/>
    <w:rsid w:val="00241830"/>
    <w:rsid w:val="00241F0B"/>
    <w:rsid w:val="00242176"/>
    <w:rsid w:val="00246B0F"/>
    <w:rsid w:val="00247A36"/>
    <w:rsid w:val="0025032E"/>
    <w:rsid w:val="0025098D"/>
    <w:rsid w:val="0025422E"/>
    <w:rsid w:val="002559D3"/>
    <w:rsid w:val="00260D8D"/>
    <w:rsid w:val="00261C67"/>
    <w:rsid w:val="002634E4"/>
    <w:rsid w:val="002658FA"/>
    <w:rsid w:val="0027006F"/>
    <w:rsid w:val="002700FF"/>
    <w:rsid w:val="002703A6"/>
    <w:rsid w:val="002814A1"/>
    <w:rsid w:val="00282E6D"/>
    <w:rsid w:val="0028469D"/>
    <w:rsid w:val="002858ED"/>
    <w:rsid w:val="00287118"/>
    <w:rsid w:val="002871FD"/>
    <w:rsid w:val="00291D69"/>
    <w:rsid w:val="002928E6"/>
    <w:rsid w:val="002973BA"/>
    <w:rsid w:val="002A1757"/>
    <w:rsid w:val="002A63A1"/>
    <w:rsid w:val="002B3C74"/>
    <w:rsid w:val="002C3699"/>
    <w:rsid w:val="002C3930"/>
    <w:rsid w:val="002D0910"/>
    <w:rsid w:val="002D53B5"/>
    <w:rsid w:val="002E15AB"/>
    <w:rsid w:val="002E176C"/>
    <w:rsid w:val="002E33AA"/>
    <w:rsid w:val="002E4807"/>
    <w:rsid w:val="002E5752"/>
    <w:rsid w:val="002F7D3B"/>
    <w:rsid w:val="0030282C"/>
    <w:rsid w:val="00303CC0"/>
    <w:rsid w:val="003065AB"/>
    <w:rsid w:val="00307430"/>
    <w:rsid w:val="00311EE8"/>
    <w:rsid w:val="00312AD1"/>
    <w:rsid w:val="00313779"/>
    <w:rsid w:val="00314FD7"/>
    <w:rsid w:val="003164E3"/>
    <w:rsid w:val="00320A04"/>
    <w:rsid w:val="00321E08"/>
    <w:rsid w:val="0032673A"/>
    <w:rsid w:val="003314F4"/>
    <w:rsid w:val="00333B50"/>
    <w:rsid w:val="00333E6E"/>
    <w:rsid w:val="00333E77"/>
    <w:rsid w:val="00333F4B"/>
    <w:rsid w:val="003346D4"/>
    <w:rsid w:val="003361F9"/>
    <w:rsid w:val="00343462"/>
    <w:rsid w:val="003453CE"/>
    <w:rsid w:val="00346A07"/>
    <w:rsid w:val="00351878"/>
    <w:rsid w:val="003522B0"/>
    <w:rsid w:val="003522D6"/>
    <w:rsid w:val="00353DA5"/>
    <w:rsid w:val="003559C6"/>
    <w:rsid w:val="00357841"/>
    <w:rsid w:val="003606EF"/>
    <w:rsid w:val="00362D28"/>
    <w:rsid w:val="00363BF1"/>
    <w:rsid w:val="00364291"/>
    <w:rsid w:val="00364B6D"/>
    <w:rsid w:val="0037050B"/>
    <w:rsid w:val="00371010"/>
    <w:rsid w:val="00372CE0"/>
    <w:rsid w:val="003737A0"/>
    <w:rsid w:val="00377162"/>
    <w:rsid w:val="0037771A"/>
    <w:rsid w:val="003806CA"/>
    <w:rsid w:val="003842A3"/>
    <w:rsid w:val="003850AE"/>
    <w:rsid w:val="003865D4"/>
    <w:rsid w:val="003872BC"/>
    <w:rsid w:val="003879E7"/>
    <w:rsid w:val="00387D15"/>
    <w:rsid w:val="00390B66"/>
    <w:rsid w:val="003938CD"/>
    <w:rsid w:val="00393A00"/>
    <w:rsid w:val="00395774"/>
    <w:rsid w:val="00397F12"/>
    <w:rsid w:val="003A0C63"/>
    <w:rsid w:val="003A1485"/>
    <w:rsid w:val="003A1672"/>
    <w:rsid w:val="003A1B62"/>
    <w:rsid w:val="003A23A7"/>
    <w:rsid w:val="003A42D9"/>
    <w:rsid w:val="003A7502"/>
    <w:rsid w:val="003B4E6B"/>
    <w:rsid w:val="003B6955"/>
    <w:rsid w:val="003C4A71"/>
    <w:rsid w:val="003C6A0F"/>
    <w:rsid w:val="003D09DD"/>
    <w:rsid w:val="003D4201"/>
    <w:rsid w:val="003D4BE3"/>
    <w:rsid w:val="003D5884"/>
    <w:rsid w:val="003E13A5"/>
    <w:rsid w:val="003E25BB"/>
    <w:rsid w:val="003E64D5"/>
    <w:rsid w:val="003F2F5E"/>
    <w:rsid w:val="00414241"/>
    <w:rsid w:val="004147E0"/>
    <w:rsid w:val="00414F00"/>
    <w:rsid w:val="004160A2"/>
    <w:rsid w:val="00416468"/>
    <w:rsid w:val="004165D7"/>
    <w:rsid w:val="004210EB"/>
    <w:rsid w:val="00421D01"/>
    <w:rsid w:val="00430DB5"/>
    <w:rsid w:val="00433A69"/>
    <w:rsid w:val="00436112"/>
    <w:rsid w:val="004378FD"/>
    <w:rsid w:val="0044376F"/>
    <w:rsid w:val="00444BA3"/>
    <w:rsid w:val="00447A4E"/>
    <w:rsid w:val="0045593B"/>
    <w:rsid w:val="00455F13"/>
    <w:rsid w:val="0045742A"/>
    <w:rsid w:val="004634BE"/>
    <w:rsid w:val="004645DF"/>
    <w:rsid w:val="004671BD"/>
    <w:rsid w:val="0047025E"/>
    <w:rsid w:val="004705F8"/>
    <w:rsid w:val="0047206E"/>
    <w:rsid w:val="00475589"/>
    <w:rsid w:val="00481352"/>
    <w:rsid w:val="00481D91"/>
    <w:rsid w:val="00483659"/>
    <w:rsid w:val="0048402B"/>
    <w:rsid w:val="004842DC"/>
    <w:rsid w:val="00484C8D"/>
    <w:rsid w:val="00486021"/>
    <w:rsid w:val="004864F8"/>
    <w:rsid w:val="00491171"/>
    <w:rsid w:val="00494650"/>
    <w:rsid w:val="004A0905"/>
    <w:rsid w:val="004A2C9C"/>
    <w:rsid w:val="004A7B60"/>
    <w:rsid w:val="004A7B88"/>
    <w:rsid w:val="004B1520"/>
    <w:rsid w:val="004B4AB5"/>
    <w:rsid w:val="004B5317"/>
    <w:rsid w:val="004B7B9A"/>
    <w:rsid w:val="004C30D4"/>
    <w:rsid w:val="004C7AE1"/>
    <w:rsid w:val="004D3ADD"/>
    <w:rsid w:val="004D4223"/>
    <w:rsid w:val="004D61D4"/>
    <w:rsid w:val="004D7E32"/>
    <w:rsid w:val="004E142F"/>
    <w:rsid w:val="004E6A53"/>
    <w:rsid w:val="004F259D"/>
    <w:rsid w:val="004F4131"/>
    <w:rsid w:val="004F448F"/>
    <w:rsid w:val="004F4493"/>
    <w:rsid w:val="004F4833"/>
    <w:rsid w:val="004F5683"/>
    <w:rsid w:val="004F5786"/>
    <w:rsid w:val="004F7B15"/>
    <w:rsid w:val="00500460"/>
    <w:rsid w:val="00503472"/>
    <w:rsid w:val="00506D61"/>
    <w:rsid w:val="00507095"/>
    <w:rsid w:val="005100A2"/>
    <w:rsid w:val="00510C5E"/>
    <w:rsid w:val="00511637"/>
    <w:rsid w:val="00513437"/>
    <w:rsid w:val="00514BE7"/>
    <w:rsid w:val="00515EF7"/>
    <w:rsid w:val="0052233A"/>
    <w:rsid w:val="00525004"/>
    <w:rsid w:val="0053004A"/>
    <w:rsid w:val="00531E7A"/>
    <w:rsid w:val="0054008B"/>
    <w:rsid w:val="0054124B"/>
    <w:rsid w:val="00542722"/>
    <w:rsid w:val="00542A5B"/>
    <w:rsid w:val="00542A6E"/>
    <w:rsid w:val="00544D6D"/>
    <w:rsid w:val="00555EB8"/>
    <w:rsid w:val="00557C53"/>
    <w:rsid w:val="00563221"/>
    <w:rsid w:val="005642AB"/>
    <w:rsid w:val="005707FC"/>
    <w:rsid w:val="0057110A"/>
    <w:rsid w:val="0057367B"/>
    <w:rsid w:val="00575559"/>
    <w:rsid w:val="00577412"/>
    <w:rsid w:val="005809D3"/>
    <w:rsid w:val="00582890"/>
    <w:rsid w:val="00583486"/>
    <w:rsid w:val="005856A5"/>
    <w:rsid w:val="00586484"/>
    <w:rsid w:val="005929DB"/>
    <w:rsid w:val="00593CB9"/>
    <w:rsid w:val="00596A61"/>
    <w:rsid w:val="005A08B9"/>
    <w:rsid w:val="005A4178"/>
    <w:rsid w:val="005A707C"/>
    <w:rsid w:val="005B1F31"/>
    <w:rsid w:val="005B46BB"/>
    <w:rsid w:val="005B62C3"/>
    <w:rsid w:val="005B693E"/>
    <w:rsid w:val="005B7AE2"/>
    <w:rsid w:val="005B7AEB"/>
    <w:rsid w:val="005C1D60"/>
    <w:rsid w:val="005C2D1A"/>
    <w:rsid w:val="005C2F7B"/>
    <w:rsid w:val="005C3FFB"/>
    <w:rsid w:val="005C5066"/>
    <w:rsid w:val="005C5077"/>
    <w:rsid w:val="005C6DF5"/>
    <w:rsid w:val="005D06BC"/>
    <w:rsid w:val="005D246A"/>
    <w:rsid w:val="005D272F"/>
    <w:rsid w:val="005D433E"/>
    <w:rsid w:val="005D53A9"/>
    <w:rsid w:val="005D6B7B"/>
    <w:rsid w:val="005D7D47"/>
    <w:rsid w:val="005E28F6"/>
    <w:rsid w:val="005E5A7E"/>
    <w:rsid w:val="005F551B"/>
    <w:rsid w:val="006015A2"/>
    <w:rsid w:val="0060346F"/>
    <w:rsid w:val="00603905"/>
    <w:rsid w:val="00603C25"/>
    <w:rsid w:val="0060625E"/>
    <w:rsid w:val="00606E18"/>
    <w:rsid w:val="0060751C"/>
    <w:rsid w:val="00607993"/>
    <w:rsid w:val="00611D17"/>
    <w:rsid w:val="00617F8E"/>
    <w:rsid w:val="00620B4B"/>
    <w:rsid w:val="00630281"/>
    <w:rsid w:val="00630BF7"/>
    <w:rsid w:val="0063171F"/>
    <w:rsid w:val="00631FF3"/>
    <w:rsid w:val="00634BFE"/>
    <w:rsid w:val="00641CAE"/>
    <w:rsid w:val="00642004"/>
    <w:rsid w:val="00642BA2"/>
    <w:rsid w:val="00645D2B"/>
    <w:rsid w:val="00661D7F"/>
    <w:rsid w:val="00662CEE"/>
    <w:rsid w:val="00664C57"/>
    <w:rsid w:val="00665250"/>
    <w:rsid w:val="00672560"/>
    <w:rsid w:val="006728E4"/>
    <w:rsid w:val="00673047"/>
    <w:rsid w:val="00676BE7"/>
    <w:rsid w:val="00682113"/>
    <w:rsid w:val="00691777"/>
    <w:rsid w:val="006945AD"/>
    <w:rsid w:val="0069611B"/>
    <w:rsid w:val="006A10AB"/>
    <w:rsid w:val="006A7CA1"/>
    <w:rsid w:val="006B074D"/>
    <w:rsid w:val="006B1704"/>
    <w:rsid w:val="006B296C"/>
    <w:rsid w:val="006B58C4"/>
    <w:rsid w:val="006C0695"/>
    <w:rsid w:val="006C2619"/>
    <w:rsid w:val="006D1175"/>
    <w:rsid w:val="006D365C"/>
    <w:rsid w:val="006D397D"/>
    <w:rsid w:val="006D3F29"/>
    <w:rsid w:val="006D6197"/>
    <w:rsid w:val="006E0262"/>
    <w:rsid w:val="006E22EE"/>
    <w:rsid w:val="006F23EF"/>
    <w:rsid w:val="006F2C93"/>
    <w:rsid w:val="006F4CA4"/>
    <w:rsid w:val="006F5241"/>
    <w:rsid w:val="007002B7"/>
    <w:rsid w:val="00701FFD"/>
    <w:rsid w:val="0070451D"/>
    <w:rsid w:val="007067F2"/>
    <w:rsid w:val="007105BF"/>
    <w:rsid w:val="007121F7"/>
    <w:rsid w:val="0071399D"/>
    <w:rsid w:val="00715C97"/>
    <w:rsid w:val="00716E7D"/>
    <w:rsid w:val="00722A9B"/>
    <w:rsid w:val="00742F0A"/>
    <w:rsid w:val="00742F8E"/>
    <w:rsid w:val="0074350D"/>
    <w:rsid w:val="00745A65"/>
    <w:rsid w:val="00750D03"/>
    <w:rsid w:val="007542CD"/>
    <w:rsid w:val="00754720"/>
    <w:rsid w:val="00756517"/>
    <w:rsid w:val="00756AA6"/>
    <w:rsid w:val="00757E25"/>
    <w:rsid w:val="0077040C"/>
    <w:rsid w:val="00770426"/>
    <w:rsid w:val="00773285"/>
    <w:rsid w:val="00773E84"/>
    <w:rsid w:val="007762FD"/>
    <w:rsid w:val="007763F3"/>
    <w:rsid w:val="00777C3C"/>
    <w:rsid w:val="0078090F"/>
    <w:rsid w:val="007854B6"/>
    <w:rsid w:val="00786938"/>
    <w:rsid w:val="00786976"/>
    <w:rsid w:val="00786BD9"/>
    <w:rsid w:val="00787327"/>
    <w:rsid w:val="00790647"/>
    <w:rsid w:val="00792BC3"/>
    <w:rsid w:val="007A4BF3"/>
    <w:rsid w:val="007A4CB3"/>
    <w:rsid w:val="007B031D"/>
    <w:rsid w:val="007B2909"/>
    <w:rsid w:val="007B3B31"/>
    <w:rsid w:val="007B5016"/>
    <w:rsid w:val="007B7C3E"/>
    <w:rsid w:val="007C0D5F"/>
    <w:rsid w:val="007C0D6F"/>
    <w:rsid w:val="007C0F01"/>
    <w:rsid w:val="007C20D5"/>
    <w:rsid w:val="007C3417"/>
    <w:rsid w:val="007D0BA5"/>
    <w:rsid w:val="007D3E15"/>
    <w:rsid w:val="007D5AA9"/>
    <w:rsid w:val="007D5E31"/>
    <w:rsid w:val="007D5E6B"/>
    <w:rsid w:val="007D61EC"/>
    <w:rsid w:val="007D6906"/>
    <w:rsid w:val="007D70BA"/>
    <w:rsid w:val="007D7961"/>
    <w:rsid w:val="007E02EA"/>
    <w:rsid w:val="007E1DA4"/>
    <w:rsid w:val="007E2206"/>
    <w:rsid w:val="007E2E34"/>
    <w:rsid w:val="007E59CC"/>
    <w:rsid w:val="007F0AA6"/>
    <w:rsid w:val="007F205C"/>
    <w:rsid w:val="007F5E4B"/>
    <w:rsid w:val="007F70A6"/>
    <w:rsid w:val="007F74A4"/>
    <w:rsid w:val="00800FEC"/>
    <w:rsid w:val="00801CDB"/>
    <w:rsid w:val="0080274E"/>
    <w:rsid w:val="008045CC"/>
    <w:rsid w:val="00804AA1"/>
    <w:rsid w:val="008117E6"/>
    <w:rsid w:val="0081383B"/>
    <w:rsid w:val="0081467A"/>
    <w:rsid w:val="0082425A"/>
    <w:rsid w:val="008254CA"/>
    <w:rsid w:val="008306A7"/>
    <w:rsid w:val="008310D7"/>
    <w:rsid w:val="00832842"/>
    <w:rsid w:val="008334E0"/>
    <w:rsid w:val="00836941"/>
    <w:rsid w:val="00837DE4"/>
    <w:rsid w:val="00843127"/>
    <w:rsid w:val="00844F06"/>
    <w:rsid w:val="008470D4"/>
    <w:rsid w:val="00850136"/>
    <w:rsid w:val="00850C90"/>
    <w:rsid w:val="00852E62"/>
    <w:rsid w:val="00853DB5"/>
    <w:rsid w:val="00854CBF"/>
    <w:rsid w:val="00860177"/>
    <w:rsid w:val="00862C72"/>
    <w:rsid w:val="00864BA7"/>
    <w:rsid w:val="00870006"/>
    <w:rsid w:val="008714A4"/>
    <w:rsid w:val="0087278E"/>
    <w:rsid w:val="00873101"/>
    <w:rsid w:val="008752A2"/>
    <w:rsid w:val="008768FC"/>
    <w:rsid w:val="00877502"/>
    <w:rsid w:val="0088039D"/>
    <w:rsid w:val="0088200B"/>
    <w:rsid w:val="008824A6"/>
    <w:rsid w:val="008828A5"/>
    <w:rsid w:val="00882B94"/>
    <w:rsid w:val="00884654"/>
    <w:rsid w:val="0088543D"/>
    <w:rsid w:val="008910FE"/>
    <w:rsid w:val="00892BDA"/>
    <w:rsid w:val="00893752"/>
    <w:rsid w:val="008959DD"/>
    <w:rsid w:val="008969B8"/>
    <w:rsid w:val="008975B0"/>
    <w:rsid w:val="008A32B9"/>
    <w:rsid w:val="008A39D8"/>
    <w:rsid w:val="008A4219"/>
    <w:rsid w:val="008A507C"/>
    <w:rsid w:val="008B7220"/>
    <w:rsid w:val="008C1FDB"/>
    <w:rsid w:val="008C21AC"/>
    <w:rsid w:val="008C5AD0"/>
    <w:rsid w:val="008C790D"/>
    <w:rsid w:val="008D078A"/>
    <w:rsid w:val="008D65B8"/>
    <w:rsid w:val="008D6D3C"/>
    <w:rsid w:val="008D6F90"/>
    <w:rsid w:val="008E0976"/>
    <w:rsid w:val="008E214A"/>
    <w:rsid w:val="008E3865"/>
    <w:rsid w:val="008E41F2"/>
    <w:rsid w:val="008F173F"/>
    <w:rsid w:val="008F4364"/>
    <w:rsid w:val="008F5834"/>
    <w:rsid w:val="008F59A2"/>
    <w:rsid w:val="008F7B45"/>
    <w:rsid w:val="008F7FE0"/>
    <w:rsid w:val="00902B0D"/>
    <w:rsid w:val="00904299"/>
    <w:rsid w:val="009101A7"/>
    <w:rsid w:val="00911A10"/>
    <w:rsid w:val="00915E24"/>
    <w:rsid w:val="00916122"/>
    <w:rsid w:val="00920219"/>
    <w:rsid w:val="00920225"/>
    <w:rsid w:val="00921F3F"/>
    <w:rsid w:val="00925C1F"/>
    <w:rsid w:val="00931036"/>
    <w:rsid w:val="00931081"/>
    <w:rsid w:val="0093145D"/>
    <w:rsid w:val="00931921"/>
    <w:rsid w:val="00936B3A"/>
    <w:rsid w:val="00937B34"/>
    <w:rsid w:val="00940C3C"/>
    <w:rsid w:val="009426D7"/>
    <w:rsid w:val="009448A6"/>
    <w:rsid w:val="00947850"/>
    <w:rsid w:val="00947921"/>
    <w:rsid w:val="0095023F"/>
    <w:rsid w:val="0095297D"/>
    <w:rsid w:val="00954E66"/>
    <w:rsid w:val="00954F51"/>
    <w:rsid w:val="00955390"/>
    <w:rsid w:val="00964364"/>
    <w:rsid w:val="00971F63"/>
    <w:rsid w:val="009731AB"/>
    <w:rsid w:val="00974400"/>
    <w:rsid w:val="00974690"/>
    <w:rsid w:val="00977C25"/>
    <w:rsid w:val="009814B4"/>
    <w:rsid w:val="009816B9"/>
    <w:rsid w:val="009819B6"/>
    <w:rsid w:val="00983757"/>
    <w:rsid w:val="00984D6E"/>
    <w:rsid w:val="00986F4D"/>
    <w:rsid w:val="00987889"/>
    <w:rsid w:val="009923AB"/>
    <w:rsid w:val="00993BFB"/>
    <w:rsid w:val="00995B86"/>
    <w:rsid w:val="009A146C"/>
    <w:rsid w:val="009A2516"/>
    <w:rsid w:val="009A37F8"/>
    <w:rsid w:val="009A7AE9"/>
    <w:rsid w:val="009B0E55"/>
    <w:rsid w:val="009B26D9"/>
    <w:rsid w:val="009B2A90"/>
    <w:rsid w:val="009B3453"/>
    <w:rsid w:val="009B625D"/>
    <w:rsid w:val="009B6AEB"/>
    <w:rsid w:val="009B71C6"/>
    <w:rsid w:val="009B79CC"/>
    <w:rsid w:val="009C2422"/>
    <w:rsid w:val="009C27C5"/>
    <w:rsid w:val="009C4A0E"/>
    <w:rsid w:val="009C6243"/>
    <w:rsid w:val="009D041F"/>
    <w:rsid w:val="009D0E36"/>
    <w:rsid w:val="009D4196"/>
    <w:rsid w:val="009D47A5"/>
    <w:rsid w:val="009D5592"/>
    <w:rsid w:val="009D6816"/>
    <w:rsid w:val="009D7A2B"/>
    <w:rsid w:val="009E0ACA"/>
    <w:rsid w:val="009E144D"/>
    <w:rsid w:val="009E3887"/>
    <w:rsid w:val="009E3F9D"/>
    <w:rsid w:val="009E73D6"/>
    <w:rsid w:val="009E7B23"/>
    <w:rsid w:val="009F5CB9"/>
    <w:rsid w:val="009F7616"/>
    <w:rsid w:val="009F7AEE"/>
    <w:rsid w:val="00A04ABF"/>
    <w:rsid w:val="00A13251"/>
    <w:rsid w:val="00A13416"/>
    <w:rsid w:val="00A15757"/>
    <w:rsid w:val="00A20236"/>
    <w:rsid w:val="00A21557"/>
    <w:rsid w:val="00A24425"/>
    <w:rsid w:val="00A2643B"/>
    <w:rsid w:val="00A26F2E"/>
    <w:rsid w:val="00A30582"/>
    <w:rsid w:val="00A33FDA"/>
    <w:rsid w:val="00A423B0"/>
    <w:rsid w:val="00A43D2E"/>
    <w:rsid w:val="00A5386C"/>
    <w:rsid w:val="00A53E73"/>
    <w:rsid w:val="00A54EF0"/>
    <w:rsid w:val="00A55779"/>
    <w:rsid w:val="00A6067C"/>
    <w:rsid w:val="00A62749"/>
    <w:rsid w:val="00A62982"/>
    <w:rsid w:val="00A64BC8"/>
    <w:rsid w:val="00A66B60"/>
    <w:rsid w:val="00A738FC"/>
    <w:rsid w:val="00A74629"/>
    <w:rsid w:val="00A7792A"/>
    <w:rsid w:val="00A80F71"/>
    <w:rsid w:val="00A8255C"/>
    <w:rsid w:val="00A83E63"/>
    <w:rsid w:val="00A87262"/>
    <w:rsid w:val="00A9033D"/>
    <w:rsid w:val="00A922EB"/>
    <w:rsid w:val="00A9782D"/>
    <w:rsid w:val="00AA1CDF"/>
    <w:rsid w:val="00AA1E64"/>
    <w:rsid w:val="00AA1EF8"/>
    <w:rsid w:val="00AA62CB"/>
    <w:rsid w:val="00AA731D"/>
    <w:rsid w:val="00AA7A7A"/>
    <w:rsid w:val="00AB0908"/>
    <w:rsid w:val="00AB15E2"/>
    <w:rsid w:val="00AC349E"/>
    <w:rsid w:val="00AC3D43"/>
    <w:rsid w:val="00AD15BC"/>
    <w:rsid w:val="00AD56C0"/>
    <w:rsid w:val="00AE01AD"/>
    <w:rsid w:val="00AE1750"/>
    <w:rsid w:val="00AE228F"/>
    <w:rsid w:val="00AE27B3"/>
    <w:rsid w:val="00AE3C86"/>
    <w:rsid w:val="00AE60CF"/>
    <w:rsid w:val="00AE705D"/>
    <w:rsid w:val="00AF2041"/>
    <w:rsid w:val="00AF2C13"/>
    <w:rsid w:val="00AF2FDC"/>
    <w:rsid w:val="00AF4FB3"/>
    <w:rsid w:val="00AF7FDC"/>
    <w:rsid w:val="00B023B7"/>
    <w:rsid w:val="00B108D0"/>
    <w:rsid w:val="00B12144"/>
    <w:rsid w:val="00B12D6E"/>
    <w:rsid w:val="00B13DF3"/>
    <w:rsid w:val="00B1410A"/>
    <w:rsid w:val="00B14209"/>
    <w:rsid w:val="00B21135"/>
    <w:rsid w:val="00B24C5C"/>
    <w:rsid w:val="00B253B4"/>
    <w:rsid w:val="00B26014"/>
    <w:rsid w:val="00B26B86"/>
    <w:rsid w:val="00B27A16"/>
    <w:rsid w:val="00B30DC4"/>
    <w:rsid w:val="00B31B67"/>
    <w:rsid w:val="00B33E43"/>
    <w:rsid w:val="00B35DA1"/>
    <w:rsid w:val="00B360B1"/>
    <w:rsid w:val="00B365E4"/>
    <w:rsid w:val="00B3797C"/>
    <w:rsid w:val="00B40E5E"/>
    <w:rsid w:val="00B41D32"/>
    <w:rsid w:val="00B44829"/>
    <w:rsid w:val="00B507ED"/>
    <w:rsid w:val="00B52EE9"/>
    <w:rsid w:val="00B549E7"/>
    <w:rsid w:val="00B54E2C"/>
    <w:rsid w:val="00B57DBF"/>
    <w:rsid w:val="00B60D88"/>
    <w:rsid w:val="00B6127C"/>
    <w:rsid w:val="00B6424C"/>
    <w:rsid w:val="00B64740"/>
    <w:rsid w:val="00B65BE3"/>
    <w:rsid w:val="00B65C1B"/>
    <w:rsid w:val="00B67212"/>
    <w:rsid w:val="00B75236"/>
    <w:rsid w:val="00B81929"/>
    <w:rsid w:val="00B828B1"/>
    <w:rsid w:val="00B82D20"/>
    <w:rsid w:val="00B87AFF"/>
    <w:rsid w:val="00B900B9"/>
    <w:rsid w:val="00B92319"/>
    <w:rsid w:val="00B9246B"/>
    <w:rsid w:val="00B94BD1"/>
    <w:rsid w:val="00BA38B6"/>
    <w:rsid w:val="00BA4E4D"/>
    <w:rsid w:val="00BA4F0E"/>
    <w:rsid w:val="00BA4F9A"/>
    <w:rsid w:val="00BA74AA"/>
    <w:rsid w:val="00BA78C8"/>
    <w:rsid w:val="00BB0D50"/>
    <w:rsid w:val="00BB0F78"/>
    <w:rsid w:val="00BB2491"/>
    <w:rsid w:val="00BC1582"/>
    <w:rsid w:val="00BC40C7"/>
    <w:rsid w:val="00BC4345"/>
    <w:rsid w:val="00BC4BBF"/>
    <w:rsid w:val="00BC5083"/>
    <w:rsid w:val="00BC5F4D"/>
    <w:rsid w:val="00BC7AAB"/>
    <w:rsid w:val="00BD04F8"/>
    <w:rsid w:val="00BD0513"/>
    <w:rsid w:val="00BD588A"/>
    <w:rsid w:val="00BE1DAE"/>
    <w:rsid w:val="00BE1F86"/>
    <w:rsid w:val="00BE5E53"/>
    <w:rsid w:val="00BF4D4F"/>
    <w:rsid w:val="00BF4FE2"/>
    <w:rsid w:val="00BF556E"/>
    <w:rsid w:val="00BF6A96"/>
    <w:rsid w:val="00BF7289"/>
    <w:rsid w:val="00C04868"/>
    <w:rsid w:val="00C04C0A"/>
    <w:rsid w:val="00C06CEF"/>
    <w:rsid w:val="00C10CB9"/>
    <w:rsid w:val="00C10EC9"/>
    <w:rsid w:val="00C121F8"/>
    <w:rsid w:val="00C14C28"/>
    <w:rsid w:val="00C17850"/>
    <w:rsid w:val="00C17EA8"/>
    <w:rsid w:val="00C20996"/>
    <w:rsid w:val="00C2142A"/>
    <w:rsid w:val="00C2233C"/>
    <w:rsid w:val="00C26FA9"/>
    <w:rsid w:val="00C33D8B"/>
    <w:rsid w:val="00C34ED7"/>
    <w:rsid w:val="00C3771D"/>
    <w:rsid w:val="00C41635"/>
    <w:rsid w:val="00C41AC0"/>
    <w:rsid w:val="00C42873"/>
    <w:rsid w:val="00C43623"/>
    <w:rsid w:val="00C466E2"/>
    <w:rsid w:val="00C46EBC"/>
    <w:rsid w:val="00C47652"/>
    <w:rsid w:val="00C5143C"/>
    <w:rsid w:val="00C54B96"/>
    <w:rsid w:val="00C55A3F"/>
    <w:rsid w:val="00C70B76"/>
    <w:rsid w:val="00C7159D"/>
    <w:rsid w:val="00C71CAD"/>
    <w:rsid w:val="00C76000"/>
    <w:rsid w:val="00C83769"/>
    <w:rsid w:val="00C860D4"/>
    <w:rsid w:val="00C86851"/>
    <w:rsid w:val="00C90186"/>
    <w:rsid w:val="00C93B47"/>
    <w:rsid w:val="00C966EB"/>
    <w:rsid w:val="00C96F17"/>
    <w:rsid w:val="00CA28F7"/>
    <w:rsid w:val="00CA2CF7"/>
    <w:rsid w:val="00CA6F00"/>
    <w:rsid w:val="00CB08C5"/>
    <w:rsid w:val="00CB5FD7"/>
    <w:rsid w:val="00CB6FB8"/>
    <w:rsid w:val="00CC05E3"/>
    <w:rsid w:val="00CC1654"/>
    <w:rsid w:val="00CC3452"/>
    <w:rsid w:val="00CC4333"/>
    <w:rsid w:val="00CC4F4A"/>
    <w:rsid w:val="00CC5285"/>
    <w:rsid w:val="00CC778B"/>
    <w:rsid w:val="00CD0EFC"/>
    <w:rsid w:val="00CD1F21"/>
    <w:rsid w:val="00CD4BE6"/>
    <w:rsid w:val="00CE2175"/>
    <w:rsid w:val="00CE40E1"/>
    <w:rsid w:val="00CE40E5"/>
    <w:rsid w:val="00CE4455"/>
    <w:rsid w:val="00CE741D"/>
    <w:rsid w:val="00CF12D9"/>
    <w:rsid w:val="00CF25E1"/>
    <w:rsid w:val="00CF460A"/>
    <w:rsid w:val="00CF64B5"/>
    <w:rsid w:val="00CF73FF"/>
    <w:rsid w:val="00CF78D8"/>
    <w:rsid w:val="00D01CEA"/>
    <w:rsid w:val="00D0628A"/>
    <w:rsid w:val="00D06312"/>
    <w:rsid w:val="00D11A9C"/>
    <w:rsid w:val="00D1372F"/>
    <w:rsid w:val="00D1376B"/>
    <w:rsid w:val="00D13DEF"/>
    <w:rsid w:val="00D178E7"/>
    <w:rsid w:val="00D21CC6"/>
    <w:rsid w:val="00D22FD3"/>
    <w:rsid w:val="00D277C1"/>
    <w:rsid w:val="00D354BB"/>
    <w:rsid w:val="00D44924"/>
    <w:rsid w:val="00D466FD"/>
    <w:rsid w:val="00D467D4"/>
    <w:rsid w:val="00D50144"/>
    <w:rsid w:val="00D51656"/>
    <w:rsid w:val="00D51857"/>
    <w:rsid w:val="00D527F3"/>
    <w:rsid w:val="00D53375"/>
    <w:rsid w:val="00D6292D"/>
    <w:rsid w:val="00D63214"/>
    <w:rsid w:val="00D64A9E"/>
    <w:rsid w:val="00D655D3"/>
    <w:rsid w:val="00D70859"/>
    <w:rsid w:val="00D726EB"/>
    <w:rsid w:val="00D7701C"/>
    <w:rsid w:val="00D805BC"/>
    <w:rsid w:val="00D842BC"/>
    <w:rsid w:val="00D925C2"/>
    <w:rsid w:val="00D939DE"/>
    <w:rsid w:val="00D97D9A"/>
    <w:rsid w:val="00DA0466"/>
    <w:rsid w:val="00DA18F4"/>
    <w:rsid w:val="00DA21F3"/>
    <w:rsid w:val="00DA34DA"/>
    <w:rsid w:val="00DA356E"/>
    <w:rsid w:val="00DA3FB1"/>
    <w:rsid w:val="00DA6889"/>
    <w:rsid w:val="00DB02AA"/>
    <w:rsid w:val="00DB0490"/>
    <w:rsid w:val="00DB6F6B"/>
    <w:rsid w:val="00DB7283"/>
    <w:rsid w:val="00DC1E99"/>
    <w:rsid w:val="00DC2DF6"/>
    <w:rsid w:val="00DC4954"/>
    <w:rsid w:val="00DC565C"/>
    <w:rsid w:val="00DC5E30"/>
    <w:rsid w:val="00DC7860"/>
    <w:rsid w:val="00DD1B11"/>
    <w:rsid w:val="00DD455A"/>
    <w:rsid w:val="00DD5AFF"/>
    <w:rsid w:val="00DD5C60"/>
    <w:rsid w:val="00DD6A4D"/>
    <w:rsid w:val="00DE353D"/>
    <w:rsid w:val="00DE4FFC"/>
    <w:rsid w:val="00DE5D55"/>
    <w:rsid w:val="00DE7903"/>
    <w:rsid w:val="00DF026B"/>
    <w:rsid w:val="00DF09E8"/>
    <w:rsid w:val="00DF0A04"/>
    <w:rsid w:val="00DF0DC9"/>
    <w:rsid w:val="00DF16ED"/>
    <w:rsid w:val="00DF522D"/>
    <w:rsid w:val="00DF6D1D"/>
    <w:rsid w:val="00E01252"/>
    <w:rsid w:val="00E02B84"/>
    <w:rsid w:val="00E0470D"/>
    <w:rsid w:val="00E07138"/>
    <w:rsid w:val="00E11B18"/>
    <w:rsid w:val="00E12152"/>
    <w:rsid w:val="00E16487"/>
    <w:rsid w:val="00E16A0D"/>
    <w:rsid w:val="00E16EE3"/>
    <w:rsid w:val="00E2579F"/>
    <w:rsid w:val="00E309DA"/>
    <w:rsid w:val="00E32417"/>
    <w:rsid w:val="00E40FAE"/>
    <w:rsid w:val="00E419AA"/>
    <w:rsid w:val="00E426AE"/>
    <w:rsid w:val="00E42FCD"/>
    <w:rsid w:val="00E43179"/>
    <w:rsid w:val="00E449E5"/>
    <w:rsid w:val="00E47811"/>
    <w:rsid w:val="00E5221A"/>
    <w:rsid w:val="00E52409"/>
    <w:rsid w:val="00E53572"/>
    <w:rsid w:val="00E601E3"/>
    <w:rsid w:val="00E6433E"/>
    <w:rsid w:val="00E644AE"/>
    <w:rsid w:val="00E644BB"/>
    <w:rsid w:val="00E64DB2"/>
    <w:rsid w:val="00E65AB2"/>
    <w:rsid w:val="00E70BD0"/>
    <w:rsid w:val="00E72107"/>
    <w:rsid w:val="00E82C03"/>
    <w:rsid w:val="00E9366D"/>
    <w:rsid w:val="00E94FD9"/>
    <w:rsid w:val="00E961A2"/>
    <w:rsid w:val="00E97000"/>
    <w:rsid w:val="00E97212"/>
    <w:rsid w:val="00EA367D"/>
    <w:rsid w:val="00EA744F"/>
    <w:rsid w:val="00EC0D81"/>
    <w:rsid w:val="00ED0B97"/>
    <w:rsid w:val="00ED0D45"/>
    <w:rsid w:val="00ED20E8"/>
    <w:rsid w:val="00ED4E75"/>
    <w:rsid w:val="00ED7071"/>
    <w:rsid w:val="00ED7B08"/>
    <w:rsid w:val="00EE2401"/>
    <w:rsid w:val="00EF0905"/>
    <w:rsid w:val="00EF1F74"/>
    <w:rsid w:val="00F005DF"/>
    <w:rsid w:val="00F030D3"/>
    <w:rsid w:val="00F04CE6"/>
    <w:rsid w:val="00F055B1"/>
    <w:rsid w:val="00F070CE"/>
    <w:rsid w:val="00F101EC"/>
    <w:rsid w:val="00F12237"/>
    <w:rsid w:val="00F12EEE"/>
    <w:rsid w:val="00F133B7"/>
    <w:rsid w:val="00F14474"/>
    <w:rsid w:val="00F17468"/>
    <w:rsid w:val="00F25915"/>
    <w:rsid w:val="00F3727E"/>
    <w:rsid w:val="00F424EA"/>
    <w:rsid w:val="00F44A72"/>
    <w:rsid w:val="00F52E6B"/>
    <w:rsid w:val="00F5390C"/>
    <w:rsid w:val="00F54345"/>
    <w:rsid w:val="00F569E7"/>
    <w:rsid w:val="00F6232B"/>
    <w:rsid w:val="00F647F8"/>
    <w:rsid w:val="00F71492"/>
    <w:rsid w:val="00F71D0E"/>
    <w:rsid w:val="00F736FA"/>
    <w:rsid w:val="00F75531"/>
    <w:rsid w:val="00F772DE"/>
    <w:rsid w:val="00F815C6"/>
    <w:rsid w:val="00F820A5"/>
    <w:rsid w:val="00F859A1"/>
    <w:rsid w:val="00F859D2"/>
    <w:rsid w:val="00F87224"/>
    <w:rsid w:val="00F928A6"/>
    <w:rsid w:val="00F937EE"/>
    <w:rsid w:val="00F94A3A"/>
    <w:rsid w:val="00F94DC5"/>
    <w:rsid w:val="00FA04BB"/>
    <w:rsid w:val="00FA2422"/>
    <w:rsid w:val="00FA2B95"/>
    <w:rsid w:val="00FA31C8"/>
    <w:rsid w:val="00FA43D5"/>
    <w:rsid w:val="00FA5449"/>
    <w:rsid w:val="00FA6B53"/>
    <w:rsid w:val="00FB214D"/>
    <w:rsid w:val="00FB5AE6"/>
    <w:rsid w:val="00FB679B"/>
    <w:rsid w:val="00FC5B53"/>
    <w:rsid w:val="00FD2AE4"/>
    <w:rsid w:val="00FD3932"/>
    <w:rsid w:val="00FD618E"/>
    <w:rsid w:val="00FF19A4"/>
    <w:rsid w:val="00FF1D28"/>
    <w:rsid w:val="00FF634C"/>
    <w:rsid w:val="00FF71DE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9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72"/>
    <w:pPr>
      <w:keepNext/>
      <w:keepLines/>
      <w:spacing w:before="4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72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72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DE2C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DE2C2B"/>
  </w:style>
  <w:style w:type="character" w:styleId="a8">
    <w:name w:val="Hyperlink"/>
    <w:uiPriority w:val="99"/>
    <w:rsid w:val="00956257"/>
    <w:rPr>
      <w:color w:val="0000FF"/>
      <w:u w:val="single"/>
    </w:rPr>
  </w:style>
  <w:style w:type="table" w:styleId="a9">
    <w:name w:val="Table Grid"/>
    <w:basedOn w:val="a1"/>
    <w:uiPriority w:val="59"/>
    <w:rsid w:val="0095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956257"/>
    <w:rPr>
      <w:b/>
      <w:bCs/>
    </w:rPr>
  </w:style>
  <w:style w:type="paragraph" w:styleId="ad">
    <w:name w:val="footnote text"/>
    <w:basedOn w:val="a"/>
    <w:link w:val="ae"/>
    <w:uiPriority w:val="99"/>
    <w:rsid w:val="00887ED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87EDE"/>
  </w:style>
  <w:style w:type="character" w:styleId="af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rsid w:val="00434ECE"/>
    <w:pPr>
      <w:widowControl w:val="0"/>
      <w:autoSpaceDE w:val="0"/>
      <w:autoSpaceDN w:val="0"/>
      <w:adjustRightInd w:val="0"/>
    </w:pPr>
    <w:rPr>
      <w:b/>
      <w:bCs/>
    </w:rPr>
  </w:style>
  <w:style w:type="paragraph" w:styleId="af0">
    <w:name w:val="Normal (Web)"/>
    <w:basedOn w:val="a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uiPriority w:val="99"/>
    <w:rsid w:val="00A56612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A566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56612"/>
  </w:style>
  <w:style w:type="paragraph" w:styleId="af4">
    <w:name w:val="annotation subject"/>
    <w:basedOn w:val="af2"/>
    <w:next w:val="af2"/>
    <w:link w:val="af5"/>
    <w:uiPriority w:val="99"/>
    <w:rsid w:val="00A56612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rsid w:val="00A56612"/>
    <w:rPr>
      <w:b/>
      <w:bCs/>
    </w:rPr>
  </w:style>
  <w:style w:type="paragraph" w:styleId="af6">
    <w:name w:val="footer"/>
    <w:basedOn w:val="a"/>
    <w:link w:val="af7"/>
    <w:uiPriority w:val="99"/>
    <w:rsid w:val="00A962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A9622F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F550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9">
    <w:name w:val="Абзац списка Знак"/>
    <w:link w:val="af8"/>
    <w:uiPriority w:val="34"/>
    <w:rsid w:val="0014164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978F1"/>
  </w:style>
  <w:style w:type="character" w:styleId="afa">
    <w:name w:val="Subtle Reference"/>
    <w:uiPriority w:val="31"/>
    <w:qFormat/>
    <w:rsid w:val="00A36787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"/>
    <w:link w:val="12"/>
    <w:qFormat/>
    <w:rsid w:val="00A36787"/>
    <w:pPr>
      <w:ind w:firstLine="567"/>
      <w:jc w:val="both"/>
    </w:pPr>
    <w:rPr>
      <w:sz w:val="26"/>
      <w:szCs w:val="26"/>
      <w:lang w:val="x-none" w:eastAsia="ar-SA"/>
    </w:rPr>
  </w:style>
  <w:style w:type="character" w:customStyle="1" w:styleId="12">
    <w:name w:val="Основной текст_1 Знак"/>
    <w:link w:val="11"/>
    <w:rsid w:val="00A36787"/>
    <w:rPr>
      <w:sz w:val="26"/>
      <w:szCs w:val="26"/>
      <w:lang w:eastAsia="ar-SA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603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</w:style>
  <w:style w:type="character" w:customStyle="1" w:styleId="a4">
    <w:name w:val="Название Знак"/>
    <w:basedOn w:val="a0"/>
    <w:link w:val="a3"/>
    <w:rsid w:val="009C2422"/>
    <w:rPr>
      <w:b/>
      <w:sz w:val="72"/>
      <w:szCs w:val="72"/>
    </w:rPr>
  </w:style>
  <w:style w:type="paragraph" w:customStyle="1" w:styleId="13">
    <w:name w:val="Абзац списка1"/>
    <w:basedOn w:val="a"/>
    <w:rsid w:val="006B17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100" w:lineRule="atLeast"/>
      <w:ind w:left="720"/>
    </w:pPr>
    <w:rPr>
      <w:color w:val="auto"/>
      <w:kern w:val="1"/>
      <w:lang w:val="en-US" w:eastAsia="ar-SA"/>
    </w:rPr>
  </w:style>
  <w:style w:type="character" w:customStyle="1" w:styleId="blk3">
    <w:name w:val="blk3"/>
    <w:rsid w:val="006B1704"/>
    <w:rPr>
      <w:vanish w:val="0"/>
      <w:webHidden w:val="0"/>
      <w:specVanish w:val="0"/>
    </w:rPr>
  </w:style>
  <w:style w:type="character" w:customStyle="1" w:styleId="color15">
    <w:name w:val="color_15"/>
    <w:basedOn w:val="a0"/>
    <w:rsid w:val="00D51857"/>
  </w:style>
  <w:style w:type="paragraph" w:customStyle="1" w:styleId="aff2">
    <w:name w:val="Знак"/>
    <w:basedOn w:val="a"/>
    <w:rsid w:val="00B023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4">
    <w:name w:val="Знак Знак Знак Знак1 Знак"/>
    <w:basedOn w:val="a"/>
    <w:rsid w:val="00414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B13D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Body Text 2"/>
    <w:basedOn w:val="a"/>
    <w:link w:val="23"/>
    <w:semiHidden/>
    <w:rsid w:val="00531E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color w:val="auto"/>
      <w:sz w:val="26"/>
    </w:rPr>
  </w:style>
  <w:style w:type="character" w:customStyle="1" w:styleId="23">
    <w:name w:val="Основной текст 2 Знак"/>
    <w:basedOn w:val="a0"/>
    <w:link w:val="21"/>
    <w:semiHidden/>
    <w:rsid w:val="00531E7A"/>
    <w:rPr>
      <w:color w:val="auto"/>
      <w:sz w:val="26"/>
    </w:rPr>
  </w:style>
  <w:style w:type="table" w:customStyle="1" w:styleId="15">
    <w:name w:val="Сетка таблицы1"/>
    <w:basedOn w:val="a1"/>
    <w:next w:val="a9"/>
    <w:uiPriority w:val="59"/>
    <w:rsid w:val="003D58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3A167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1440" w:hanging="144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3A167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3A167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1800" w:hanging="18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3A1672"/>
  </w:style>
  <w:style w:type="character" w:customStyle="1" w:styleId="10">
    <w:name w:val="Заголовок 1 Знак"/>
    <w:basedOn w:val="a0"/>
    <w:link w:val="1"/>
    <w:uiPriority w:val="9"/>
    <w:rsid w:val="003A1672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1672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1672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A1672"/>
    <w:rPr>
      <w:b/>
    </w:rPr>
  </w:style>
  <w:style w:type="character" w:customStyle="1" w:styleId="50">
    <w:name w:val="Заголовок 5 Знак"/>
    <w:basedOn w:val="a0"/>
    <w:link w:val="5"/>
    <w:uiPriority w:val="9"/>
    <w:rsid w:val="003A1672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3A1672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167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A167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167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4">
    <w:name w:val="Сетка таблицы2"/>
    <w:basedOn w:val="a1"/>
    <w:next w:val="a9"/>
    <w:uiPriority w:val="59"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3A1672"/>
    <w:rPr>
      <w:rFonts w:ascii="Tahoma" w:hAnsi="Tahoma" w:cs="Tahoma"/>
      <w:sz w:val="16"/>
      <w:szCs w:val="16"/>
    </w:rPr>
  </w:style>
  <w:style w:type="paragraph" w:customStyle="1" w:styleId="110">
    <w:name w:val="Стиль1.1"/>
    <w:basedOn w:val="a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jc w:val="both"/>
    </w:pPr>
    <w:rPr>
      <w:rFonts w:eastAsia="Calibri"/>
      <w:color w:val="auto"/>
      <w:lang w:eastAsia="en-US"/>
    </w:rPr>
  </w:style>
  <w:style w:type="paragraph" w:customStyle="1" w:styleId="111">
    <w:name w:val="Стиль1.1.1"/>
    <w:basedOn w:val="110"/>
    <w:qFormat/>
    <w:rsid w:val="003A1672"/>
    <w:pPr>
      <w:numPr>
        <w:ilvl w:val="2"/>
      </w:numPr>
    </w:pPr>
  </w:style>
  <w:style w:type="paragraph" w:customStyle="1" w:styleId="31">
    <w:name w:val="Абзац 3"/>
    <w:basedOn w:val="af8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0" w:firstLine="567"/>
      <w:jc w:val="both"/>
    </w:pPr>
    <w:rPr>
      <w:rFonts w:ascii="Times New Roman" w:eastAsia="Calibri" w:hAnsi="Times New Roman"/>
      <w:color w:val="auto"/>
      <w:sz w:val="24"/>
      <w:szCs w:val="24"/>
      <w:lang w:val="ru-RU" w:eastAsia="en-US"/>
    </w:rPr>
  </w:style>
  <w:style w:type="paragraph" w:customStyle="1" w:styleId="210">
    <w:name w:val="Стиль2.1"/>
    <w:basedOn w:val="110"/>
    <w:qFormat/>
    <w:rsid w:val="003A1672"/>
    <w:pPr>
      <w:ind w:left="567"/>
    </w:pPr>
  </w:style>
  <w:style w:type="paragraph" w:customStyle="1" w:styleId="211">
    <w:name w:val="Стиль2.1.1"/>
    <w:basedOn w:val="31"/>
    <w:qFormat/>
    <w:rsid w:val="003A1672"/>
  </w:style>
  <w:style w:type="paragraph" w:customStyle="1" w:styleId="212">
    <w:name w:val="Стиль 2.1"/>
    <w:basedOn w:val="210"/>
    <w:qFormat/>
    <w:rsid w:val="003A1672"/>
    <w:pPr>
      <w:ind w:left="0" w:firstLine="567"/>
    </w:pPr>
  </w:style>
  <w:style w:type="paragraph" w:customStyle="1" w:styleId="22">
    <w:name w:val="Стиль2.2"/>
    <w:basedOn w:val="31"/>
    <w:qFormat/>
    <w:rsid w:val="003A1672"/>
    <w:pPr>
      <w:numPr>
        <w:ilvl w:val="1"/>
        <w:numId w:val="8"/>
      </w:numPr>
      <w:ind w:left="0" w:firstLine="567"/>
    </w:pPr>
  </w:style>
  <w:style w:type="paragraph" w:customStyle="1" w:styleId="17">
    <w:name w:val="Заголовок список 1"/>
    <w:basedOn w:val="a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jc w:val="center"/>
    </w:pPr>
    <w:rPr>
      <w:rFonts w:eastAsia="Calibri"/>
      <w:b/>
      <w:color w:val="auto"/>
      <w:lang w:eastAsia="en-US"/>
    </w:rPr>
  </w:style>
  <w:style w:type="paragraph" w:customStyle="1" w:styleId="1111">
    <w:name w:val="Стиль1.1.1.1."/>
    <w:basedOn w:val="111"/>
    <w:qFormat/>
    <w:rsid w:val="003A1672"/>
    <w:pPr>
      <w:numPr>
        <w:ilvl w:val="3"/>
      </w:numPr>
    </w:pPr>
  </w:style>
  <w:style w:type="paragraph" w:customStyle="1" w:styleId="aff3">
    <w:name w:val="Базовый абзац"/>
    <w:basedOn w:val="a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567"/>
      <w:jc w:val="both"/>
    </w:pPr>
    <w:rPr>
      <w:rFonts w:eastAsia="Calibri"/>
      <w:lang w:eastAsia="en-US"/>
    </w:rPr>
  </w:style>
  <w:style w:type="paragraph" w:customStyle="1" w:styleId="11111">
    <w:name w:val="Стиль1.1.1.1.1"/>
    <w:basedOn w:val="1111"/>
    <w:qFormat/>
    <w:rsid w:val="003A1672"/>
    <w:pPr>
      <w:numPr>
        <w:ilvl w:val="4"/>
      </w:numPr>
      <w:shd w:val="clear" w:color="auto" w:fill="92D050"/>
    </w:pPr>
  </w:style>
  <w:style w:type="character" w:customStyle="1" w:styleId="nobr">
    <w:name w:val="nobr"/>
    <w:basedOn w:val="a0"/>
    <w:rsid w:val="003A1672"/>
  </w:style>
  <w:style w:type="character" w:customStyle="1" w:styleId="710">
    <w:name w:val="Заголовок 7 Знак1"/>
    <w:basedOn w:val="a0"/>
    <w:uiPriority w:val="9"/>
    <w:semiHidden/>
    <w:rsid w:val="003A16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3A16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3A16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3314F4"/>
  </w:style>
  <w:style w:type="table" w:customStyle="1" w:styleId="32">
    <w:name w:val="Сетка таблицы3"/>
    <w:basedOn w:val="a1"/>
    <w:next w:val="a9"/>
    <w:uiPriority w:val="59"/>
    <w:rsid w:val="00331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mphasis"/>
    <w:basedOn w:val="a0"/>
    <w:uiPriority w:val="20"/>
    <w:qFormat/>
    <w:rsid w:val="003314F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314F4"/>
    <w:rPr>
      <w:color w:val="605E5C"/>
      <w:shd w:val="clear" w:color="auto" w:fill="E1DFDD"/>
    </w:rPr>
  </w:style>
  <w:style w:type="character" w:customStyle="1" w:styleId="212pt">
    <w:name w:val="Основной текст (2) + 12 pt"/>
    <w:basedOn w:val="a0"/>
    <w:rsid w:val="00EF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EF090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after="420" w:line="485" w:lineRule="exact"/>
      <w:jc w:val="both"/>
    </w:pPr>
    <w:rPr>
      <w:sz w:val="28"/>
      <w:szCs w:val="28"/>
    </w:rPr>
  </w:style>
  <w:style w:type="character" w:customStyle="1" w:styleId="2115pt">
    <w:name w:val="Основной текст (2) + 11;5 pt;Полужирный"/>
    <w:basedOn w:val="26"/>
    <w:rsid w:val="00EF0905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Основной текст (3)"/>
    <w:basedOn w:val="a0"/>
    <w:rsid w:val="00EF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3pt">
    <w:name w:val="Основной текст (2) + Consolas;13 pt;Курсив"/>
    <w:basedOn w:val="26"/>
    <w:rsid w:val="00EF090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f5">
    <w:name w:val="Revision"/>
    <w:hidden/>
    <w:uiPriority w:val="99"/>
    <w:semiHidden/>
    <w:rsid w:val="00EF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EF090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60" w:lineRule="exact"/>
      <w:ind w:firstLine="1291"/>
    </w:pPr>
    <w:rPr>
      <w:rFonts w:eastAsiaTheme="minorEastAsia"/>
      <w:color w:val="auto"/>
    </w:rPr>
  </w:style>
  <w:style w:type="paragraph" w:customStyle="1" w:styleId="Style4">
    <w:name w:val="Style4"/>
    <w:basedOn w:val="a"/>
    <w:uiPriority w:val="99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22" w:lineRule="exact"/>
      <w:ind w:firstLine="710"/>
    </w:pPr>
    <w:rPr>
      <w:rFonts w:eastAsiaTheme="minorEastAsia"/>
      <w:color w:val="auto"/>
    </w:rPr>
  </w:style>
  <w:style w:type="paragraph" w:customStyle="1" w:styleId="Style8">
    <w:name w:val="Style8"/>
    <w:basedOn w:val="a"/>
    <w:uiPriority w:val="99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22" w:lineRule="exact"/>
    </w:pPr>
    <w:rPr>
      <w:rFonts w:eastAsiaTheme="minorEastAsi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9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72"/>
    <w:pPr>
      <w:keepNext/>
      <w:keepLines/>
      <w:spacing w:before="4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72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72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DE2C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DE2C2B"/>
  </w:style>
  <w:style w:type="character" w:styleId="a8">
    <w:name w:val="Hyperlink"/>
    <w:uiPriority w:val="99"/>
    <w:rsid w:val="00956257"/>
    <w:rPr>
      <w:color w:val="0000FF"/>
      <w:u w:val="single"/>
    </w:rPr>
  </w:style>
  <w:style w:type="table" w:styleId="a9">
    <w:name w:val="Table Grid"/>
    <w:basedOn w:val="a1"/>
    <w:uiPriority w:val="59"/>
    <w:rsid w:val="0095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956257"/>
    <w:rPr>
      <w:b/>
      <w:bCs/>
    </w:rPr>
  </w:style>
  <w:style w:type="paragraph" w:styleId="ad">
    <w:name w:val="footnote text"/>
    <w:basedOn w:val="a"/>
    <w:link w:val="ae"/>
    <w:uiPriority w:val="99"/>
    <w:rsid w:val="00887ED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87EDE"/>
  </w:style>
  <w:style w:type="character" w:styleId="af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rsid w:val="00434ECE"/>
    <w:pPr>
      <w:widowControl w:val="0"/>
      <w:autoSpaceDE w:val="0"/>
      <w:autoSpaceDN w:val="0"/>
      <w:adjustRightInd w:val="0"/>
    </w:pPr>
    <w:rPr>
      <w:b/>
      <w:bCs/>
    </w:rPr>
  </w:style>
  <w:style w:type="paragraph" w:styleId="af0">
    <w:name w:val="Normal (Web)"/>
    <w:basedOn w:val="a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uiPriority w:val="99"/>
    <w:rsid w:val="00A56612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A566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56612"/>
  </w:style>
  <w:style w:type="paragraph" w:styleId="af4">
    <w:name w:val="annotation subject"/>
    <w:basedOn w:val="af2"/>
    <w:next w:val="af2"/>
    <w:link w:val="af5"/>
    <w:uiPriority w:val="99"/>
    <w:rsid w:val="00A56612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rsid w:val="00A56612"/>
    <w:rPr>
      <w:b/>
      <w:bCs/>
    </w:rPr>
  </w:style>
  <w:style w:type="paragraph" w:styleId="af6">
    <w:name w:val="footer"/>
    <w:basedOn w:val="a"/>
    <w:link w:val="af7"/>
    <w:uiPriority w:val="99"/>
    <w:rsid w:val="00A962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A9622F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F550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9">
    <w:name w:val="Абзац списка Знак"/>
    <w:link w:val="af8"/>
    <w:uiPriority w:val="34"/>
    <w:rsid w:val="0014164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978F1"/>
  </w:style>
  <w:style w:type="character" w:styleId="afa">
    <w:name w:val="Subtle Reference"/>
    <w:uiPriority w:val="31"/>
    <w:qFormat/>
    <w:rsid w:val="00A36787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"/>
    <w:link w:val="12"/>
    <w:qFormat/>
    <w:rsid w:val="00A36787"/>
    <w:pPr>
      <w:ind w:firstLine="567"/>
      <w:jc w:val="both"/>
    </w:pPr>
    <w:rPr>
      <w:sz w:val="26"/>
      <w:szCs w:val="26"/>
      <w:lang w:val="x-none" w:eastAsia="ar-SA"/>
    </w:rPr>
  </w:style>
  <w:style w:type="character" w:customStyle="1" w:styleId="12">
    <w:name w:val="Основной текст_1 Знак"/>
    <w:link w:val="11"/>
    <w:rsid w:val="00A36787"/>
    <w:rPr>
      <w:sz w:val="26"/>
      <w:szCs w:val="26"/>
      <w:lang w:eastAsia="ar-SA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603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</w:style>
  <w:style w:type="character" w:customStyle="1" w:styleId="a4">
    <w:name w:val="Название Знак"/>
    <w:basedOn w:val="a0"/>
    <w:link w:val="a3"/>
    <w:rsid w:val="009C2422"/>
    <w:rPr>
      <w:b/>
      <w:sz w:val="72"/>
      <w:szCs w:val="72"/>
    </w:rPr>
  </w:style>
  <w:style w:type="paragraph" w:customStyle="1" w:styleId="13">
    <w:name w:val="Абзац списка1"/>
    <w:basedOn w:val="a"/>
    <w:rsid w:val="006B17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100" w:lineRule="atLeast"/>
      <w:ind w:left="720"/>
    </w:pPr>
    <w:rPr>
      <w:color w:val="auto"/>
      <w:kern w:val="1"/>
      <w:lang w:val="en-US" w:eastAsia="ar-SA"/>
    </w:rPr>
  </w:style>
  <w:style w:type="character" w:customStyle="1" w:styleId="blk3">
    <w:name w:val="blk3"/>
    <w:rsid w:val="006B1704"/>
    <w:rPr>
      <w:vanish w:val="0"/>
      <w:webHidden w:val="0"/>
      <w:specVanish w:val="0"/>
    </w:rPr>
  </w:style>
  <w:style w:type="character" w:customStyle="1" w:styleId="color15">
    <w:name w:val="color_15"/>
    <w:basedOn w:val="a0"/>
    <w:rsid w:val="00D51857"/>
  </w:style>
  <w:style w:type="paragraph" w:customStyle="1" w:styleId="aff2">
    <w:name w:val="Знак"/>
    <w:basedOn w:val="a"/>
    <w:rsid w:val="00B023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4">
    <w:name w:val="Знак Знак Знак Знак1 Знак"/>
    <w:basedOn w:val="a"/>
    <w:rsid w:val="00414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B13D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Body Text 2"/>
    <w:basedOn w:val="a"/>
    <w:link w:val="23"/>
    <w:semiHidden/>
    <w:rsid w:val="00531E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color w:val="auto"/>
      <w:sz w:val="26"/>
    </w:rPr>
  </w:style>
  <w:style w:type="character" w:customStyle="1" w:styleId="23">
    <w:name w:val="Основной текст 2 Знак"/>
    <w:basedOn w:val="a0"/>
    <w:link w:val="21"/>
    <w:semiHidden/>
    <w:rsid w:val="00531E7A"/>
    <w:rPr>
      <w:color w:val="auto"/>
      <w:sz w:val="26"/>
    </w:rPr>
  </w:style>
  <w:style w:type="table" w:customStyle="1" w:styleId="15">
    <w:name w:val="Сетка таблицы1"/>
    <w:basedOn w:val="a1"/>
    <w:next w:val="a9"/>
    <w:uiPriority w:val="59"/>
    <w:rsid w:val="003D58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3A167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1440" w:hanging="144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3A167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3A167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1800" w:hanging="18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3A1672"/>
  </w:style>
  <w:style w:type="character" w:customStyle="1" w:styleId="10">
    <w:name w:val="Заголовок 1 Знак"/>
    <w:basedOn w:val="a0"/>
    <w:link w:val="1"/>
    <w:uiPriority w:val="9"/>
    <w:rsid w:val="003A1672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1672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1672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A1672"/>
    <w:rPr>
      <w:b/>
    </w:rPr>
  </w:style>
  <w:style w:type="character" w:customStyle="1" w:styleId="50">
    <w:name w:val="Заголовок 5 Знак"/>
    <w:basedOn w:val="a0"/>
    <w:link w:val="5"/>
    <w:uiPriority w:val="9"/>
    <w:rsid w:val="003A1672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3A1672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167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A167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167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4">
    <w:name w:val="Сетка таблицы2"/>
    <w:basedOn w:val="a1"/>
    <w:next w:val="a9"/>
    <w:uiPriority w:val="59"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3A1672"/>
    <w:rPr>
      <w:rFonts w:ascii="Tahoma" w:hAnsi="Tahoma" w:cs="Tahoma"/>
      <w:sz w:val="16"/>
      <w:szCs w:val="16"/>
    </w:rPr>
  </w:style>
  <w:style w:type="paragraph" w:customStyle="1" w:styleId="110">
    <w:name w:val="Стиль1.1"/>
    <w:basedOn w:val="a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jc w:val="both"/>
    </w:pPr>
    <w:rPr>
      <w:rFonts w:eastAsia="Calibri"/>
      <w:color w:val="auto"/>
      <w:lang w:eastAsia="en-US"/>
    </w:rPr>
  </w:style>
  <w:style w:type="paragraph" w:customStyle="1" w:styleId="111">
    <w:name w:val="Стиль1.1.1"/>
    <w:basedOn w:val="110"/>
    <w:qFormat/>
    <w:rsid w:val="003A1672"/>
    <w:pPr>
      <w:numPr>
        <w:ilvl w:val="2"/>
      </w:numPr>
    </w:pPr>
  </w:style>
  <w:style w:type="paragraph" w:customStyle="1" w:styleId="31">
    <w:name w:val="Абзац 3"/>
    <w:basedOn w:val="af8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0" w:firstLine="567"/>
      <w:jc w:val="both"/>
    </w:pPr>
    <w:rPr>
      <w:rFonts w:ascii="Times New Roman" w:eastAsia="Calibri" w:hAnsi="Times New Roman"/>
      <w:color w:val="auto"/>
      <w:sz w:val="24"/>
      <w:szCs w:val="24"/>
      <w:lang w:val="ru-RU" w:eastAsia="en-US"/>
    </w:rPr>
  </w:style>
  <w:style w:type="paragraph" w:customStyle="1" w:styleId="210">
    <w:name w:val="Стиль2.1"/>
    <w:basedOn w:val="110"/>
    <w:qFormat/>
    <w:rsid w:val="003A1672"/>
    <w:pPr>
      <w:ind w:left="567"/>
    </w:pPr>
  </w:style>
  <w:style w:type="paragraph" w:customStyle="1" w:styleId="211">
    <w:name w:val="Стиль2.1.1"/>
    <w:basedOn w:val="31"/>
    <w:qFormat/>
    <w:rsid w:val="003A1672"/>
  </w:style>
  <w:style w:type="paragraph" w:customStyle="1" w:styleId="212">
    <w:name w:val="Стиль 2.1"/>
    <w:basedOn w:val="210"/>
    <w:qFormat/>
    <w:rsid w:val="003A1672"/>
    <w:pPr>
      <w:ind w:left="0" w:firstLine="567"/>
    </w:pPr>
  </w:style>
  <w:style w:type="paragraph" w:customStyle="1" w:styleId="22">
    <w:name w:val="Стиль2.2"/>
    <w:basedOn w:val="31"/>
    <w:qFormat/>
    <w:rsid w:val="003A1672"/>
    <w:pPr>
      <w:numPr>
        <w:ilvl w:val="1"/>
        <w:numId w:val="8"/>
      </w:numPr>
      <w:ind w:left="0" w:firstLine="567"/>
    </w:pPr>
  </w:style>
  <w:style w:type="paragraph" w:customStyle="1" w:styleId="17">
    <w:name w:val="Заголовок список 1"/>
    <w:basedOn w:val="a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jc w:val="center"/>
    </w:pPr>
    <w:rPr>
      <w:rFonts w:eastAsia="Calibri"/>
      <w:b/>
      <w:color w:val="auto"/>
      <w:lang w:eastAsia="en-US"/>
    </w:rPr>
  </w:style>
  <w:style w:type="paragraph" w:customStyle="1" w:styleId="1111">
    <w:name w:val="Стиль1.1.1.1."/>
    <w:basedOn w:val="111"/>
    <w:qFormat/>
    <w:rsid w:val="003A1672"/>
    <w:pPr>
      <w:numPr>
        <w:ilvl w:val="3"/>
      </w:numPr>
    </w:pPr>
  </w:style>
  <w:style w:type="paragraph" w:customStyle="1" w:styleId="aff3">
    <w:name w:val="Базовый абзац"/>
    <w:basedOn w:val="a"/>
    <w:qFormat/>
    <w:rsid w:val="003A1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567"/>
      <w:jc w:val="both"/>
    </w:pPr>
    <w:rPr>
      <w:rFonts w:eastAsia="Calibri"/>
      <w:lang w:eastAsia="en-US"/>
    </w:rPr>
  </w:style>
  <w:style w:type="paragraph" w:customStyle="1" w:styleId="11111">
    <w:name w:val="Стиль1.1.1.1.1"/>
    <w:basedOn w:val="1111"/>
    <w:qFormat/>
    <w:rsid w:val="003A1672"/>
    <w:pPr>
      <w:numPr>
        <w:ilvl w:val="4"/>
      </w:numPr>
      <w:shd w:val="clear" w:color="auto" w:fill="92D050"/>
    </w:pPr>
  </w:style>
  <w:style w:type="character" w:customStyle="1" w:styleId="nobr">
    <w:name w:val="nobr"/>
    <w:basedOn w:val="a0"/>
    <w:rsid w:val="003A1672"/>
  </w:style>
  <w:style w:type="character" w:customStyle="1" w:styleId="710">
    <w:name w:val="Заголовок 7 Знак1"/>
    <w:basedOn w:val="a0"/>
    <w:uiPriority w:val="9"/>
    <w:semiHidden/>
    <w:rsid w:val="003A16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3A16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3A16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3314F4"/>
  </w:style>
  <w:style w:type="table" w:customStyle="1" w:styleId="32">
    <w:name w:val="Сетка таблицы3"/>
    <w:basedOn w:val="a1"/>
    <w:next w:val="a9"/>
    <w:uiPriority w:val="59"/>
    <w:rsid w:val="00331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mphasis"/>
    <w:basedOn w:val="a0"/>
    <w:uiPriority w:val="20"/>
    <w:qFormat/>
    <w:rsid w:val="003314F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314F4"/>
    <w:rPr>
      <w:color w:val="605E5C"/>
      <w:shd w:val="clear" w:color="auto" w:fill="E1DFDD"/>
    </w:rPr>
  </w:style>
  <w:style w:type="character" w:customStyle="1" w:styleId="212pt">
    <w:name w:val="Основной текст (2) + 12 pt"/>
    <w:basedOn w:val="a0"/>
    <w:rsid w:val="00EF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EF090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after="420" w:line="485" w:lineRule="exact"/>
      <w:jc w:val="both"/>
    </w:pPr>
    <w:rPr>
      <w:sz w:val="28"/>
      <w:szCs w:val="28"/>
    </w:rPr>
  </w:style>
  <w:style w:type="character" w:customStyle="1" w:styleId="2115pt">
    <w:name w:val="Основной текст (2) + 11;5 pt;Полужирный"/>
    <w:basedOn w:val="26"/>
    <w:rsid w:val="00EF0905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Основной текст (3)"/>
    <w:basedOn w:val="a0"/>
    <w:rsid w:val="00EF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3pt">
    <w:name w:val="Основной текст (2) + Consolas;13 pt;Курсив"/>
    <w:basedOn w:val="26"/>
    <w:rsid w:val="00EF090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f5">
    <w:name w:val="Revision"/>
    <w:hidden/>
    <w:uiPriority w:val="99"/>
    <w:semiHidden/>
    <w:rsid w:val="00EF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EF090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60" w:lineRule="exact"/>
      <w:ind w:firstLine="1291"/>
    </w:pPr>
    <w:rPr>
      <w:rFonts w:eastAsiaTheme="minorEastAsia"/>
      <w:color w:val="auto"/>
    </w:rPr>
  </w:style>
  <w:style w:type="paragraph" w:customStyle="1" w:styleId="Style4">
    <w:name w:val="Style4"/>
    <w:basedOn w:val="a"/>
    <w:uiPriority w:val="99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22" w:lineRule="exact"/>
      <w:ind w:firstLine="710"/>
    </w:pPr>
    <w:rPr>
      <w:rFonts w:eastAsiaTheme="minorEastAsia"/>
      <w:color w:val="auto"/>
    </w:rPr>
  </w:style>
  <w:style w:type="paragraph" w:customStyle="1" w:styleId="Style8">
    <w:name w:val="Style8"/>
    <w:basedOn w:val="a"/>
    <w:uiPriority w:val="99"/>
    <w:rsid w:val="00EF09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22" w:lineRule="exact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E400482E729E9512C27951EA04CB8396E3179DEA6AF88FA8868F0F46F0E368036792807210FC69s8G" TargetMode="External"/><Relationship Id="rId18" Type="http://schemas.openxmlformats.org/officeDocument/2006/relationships/hyperlink" Target="mailto:tukalin@gov.spb.ru" TargetMode="External"/><Relationship Id="rId26" Type="http://schemas.openxmlformats.org/officeDocument/2006/relationships/hyperlink" Target="mailto:rnevsky@tunev.gov.spb.ru" TargetMode="External"/><Relationship Id="rId39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mailto:tukrgv@gov.spb.ru" TargetMode="External"/><Relationship Id="rId34" Type="http://schemas.openxmlformats.org/officeDocument/2006/relationships/image" Target="media/image3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E860F54AB3CEE5D9A5DE61E6E6DA0145D876E6819542AFD48E6067962E7ECEA98F93CEBCE311D9CCIEG" TargetMode="External"/><Relationship Id="rId17" Type="http://schemas.openxmlformats.org/officeDocument/2006/relationships/hyperlink" Target="mailto:tuvyb@gov.spb.ru" TargetMode="External"/><Relationship Id="rId25" Type="http://schemas.openxmlformats.org/officeDocument/2006/relationships/hyperlink" Target="mailto:tumos@gov.spb.ru" TargetMode="External"/><Relationship Id="rId33" Type="http://schemas.openxmlformats.org/officeDocument/2006/relationships/image" Target="media/image2.png"/><Relationship Id="rId38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tuvo@gov.spb.ru" TargetMode="External"/><Relationship Id="rId20" Type="http://schemas.openxmlformats.org/officeDocument/2006/relationships/hyperlink" Target="mailto:tukolp@gov.spb.ru" TargetMode="External"/><Relationship Id="rId29" Type="http://schemas.openxmlformats.org/officeDocument/2006/relationships/hyperlink" Target="mailto:tuprim@gov.spb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mailto:tukur@gov.spb.ru" TargetMode="External"/><Relationship Id="rId32" Type="http://schemas.openxmlformats.org/officeDocument/2006/relationships/hyperlink" Target="mailto:tucentr@gov.spb.ru" TargetMode="External"/><Relationship Id="rId37" Type="http://schemas.openxmlformats.org/officeDocument/2006/relationships/image" Target="media/image6.pn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tuadm@gov.spb.ru" TargetMode="External"/><Relationship Id="rId23" Type="http://schemas.openxmlformats.org/officeDocument/2006/relationships/hyperlink" Target="mailto:tukrns@gov.spb.ru" TargetMode="External"/><Relationship Id="rId28" Type="http://schemas.openxmlformats.org/officeDocument/2006/relationships/hyperlink" Target="mailto:&#160;tuptrdv@gov.spb.ru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esia.gosuslugi.ru/" TargetMode="External"/><Relationship Id="rId19" Type="http://schemas.openxmlformats.org/officeDocument/2006/relationships/hyperlink" Target="mailto:%20tukir@gov.spb.ru" TargetMode="External"/><Relationship Id="rId31" Type="http://schemas.openxmlformats.org/officeDocument/2006/relationships/hyperlink" Target="mailto:frunsreg@tufruns.gov.spb.ru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zdrav@gov.spb.ru" TargetMode="External"/><Relationship Id="rId22" Type="http://schemas.openxmlformats.org/officeDocument/2006/relationships/hyperlink" Target="mailto:%20tukrsl@gov.spb.ru" TargetMode="External"/><Relationship Id="rId27" Type="http://schemas.openxmlformats.org/officeDocument/2006/relationships/hyperlink" Target="mailto:%20obsh@petr.gov.spb.ru" TargetMode="External"/><Relationship Id="rId30" Type="http://schemas.openxmlformats.org/officeDocument/2006/relationships/hyperlink" Target="mailto:tupush@gov.spb.ru" TargetMode="External"/><Relationship Id="rId3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B83E-CBFC-43C8-B181-AA10D3AC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15377</Words>
  <Characters>87654</Characters>
  <Application>Microsoft Office Word</Application>
  <DocSecurity>0</DocSecurity>
  <Lines>730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Приложение № 1</vt:lpstr>
      <vt:lpstr>Рис. 1 – схема процесса «Обращение заявителя для записи на приём к врачу»</vt:lpstr>
      <vt:lpstr>Рис. 2 – схема процесса «Обращение заявителя для записи на приём к врачу  по нап</vt:lpstr>
      <vt:lpstr>Рис. 3 – схема процесса «Обращение заявителя для записи на диспансеризацию»</vt:lpstr>
      <vt:lpstr>Рис. 4 – схема процесса «Обращение заявителя для вызова врача на дом»</vt:lpstr>
      <vt:lpstr>Приложение № 2</vt:lpstr>
      <vt:lpstr>Приложение № 3</vt:lpstr>
      <vt:lpstr>Приложение № 4</vt:lpstr>
      <vt:lpstr>Приложение № 5</vt:lpstr>
      <vt:lpstr>Рис. 5 – алгоритм работы с журналом отложенной записи</vt:lpstr>
      <vt:lpstr>Приложение № 6</vt:lpstr>
      <vt:lpstr>Приложение № 7</vt:lpstr>
      <vt:lpstr/>
      <vt:lpstr>Таблица 4 – Рекомендуемая модель перераспределения функций врача-терапевта участ</vt:lpstr>
      <vt:lpstr>Приложение № 8</vt:lpstr>
    </vt:vector>
  </TitlesOfParts>
  <Company/>
  <LinksUpToDate>false</LinksUpToDate>
  <CharactersWithSpaces>102826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Янина Викторовна</dc:creator>
  <cp:lastModifiedBy>Рябинина Ольга Николаевна</cp:lastModifiedBy>
  <cp:revision>2</cp:revision>
  <cp:lastPrinted>2021-03-30T16:20:00Z</cp:lastPrinted>
  <dcterms:created xsi:type="dcterms:W3CDTF">2024-03-13T15:10:00Z</dcterms:created>
  <dcterms:modified xsi:type="dcterms:W3CDTF">2024-03-13T15:10:00Z</dcterms:modified>
</cp:coreProperties>
</file>