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80" w:rsidRPr="00F53C40" w:rsidRDefault="009F3836">
      <w:pPr>
        <w:pStyle w:val="times0"/>
        <w:ind w:left="0" w:firstLine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8240" behindDoc="0" locked="0" layoutInCell="0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2064385</wp:posOffset>
                </wp:positionV>
                <wp:extent cx="3051175" cy="819150"/>
                <wp:effectExtent l="0" t="0" r="0" b="0"/>
                <wp:wrapTopAndBottom/>
                <wp:docPr id="1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86" w:rsidRPr="005E6F7F" w:rsidRDefault="002411EB" w:rsidP="00980463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b/>
                              </w:rPr>
                            </w:pPr>
                            <w:r w:rsidRPr="005E6F7F">
                              <w:rPr>
                                <w:b/>
                              </w:rPr>
                              <w:t xml:space="preserve">О </w:t>
                            </w:r>
                            <w:r w:rsidR="00153886" w:rsidRPr="005E6F7F">
                              <w:rPr>
                                <w:b/>
                              </w:rPr>
                              <w:t>реализации постановления</w:t>
                            </w:r>
                          </w:p>
                          <w:p w:rsidR="00153886" w:rsidRPr="005E6F7F" w:rsidRDefault="00153886" w:rsidP="00980463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b/>
                              </w:rPr>
                            </w:pPr>
                            <w:r w:rsidRPr="005E6F7F">
                              <w:rPr>
                                <w:b/>
                              </w:rPr>
                              <w:t>Правительства Санкт-Петербурга</w:t>
                            </w:r>
                          </w:p>
                          <w:p w:rsidR="006264FC" w:rsidRPr="003020A1" w:rsidRDefault="006637B9" w:rsidP="00980463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b/>
                              </w:rPr>
                            </w:pPr>
                            <w:r w:rsidRPr="00DA2E33">
                              <w:rPr>
                                <w:b/>
                              </w:rPr>
                              <w:t xml:space="preserve">от </w:t>
                            </w:r>
                            <w:r w:rsidR="00DA2E33" w:rsidRPr="005530B4">
                              <w:rPr>
                                <w:b/>
                              </w:rPr>
                              <w:t>1</w:t>
                            </w:r>
                            <w:r w:rsidR="005530B4" w:rsidRPr="005530B4">
                              <w:rPr>
                                <w:b/>
                              </w:rPr>
                              <w:t>2</w:t>
                            </w:r>
                            <w:r w:rsidR="00423F10" w:rsidRPr="005530B4">
                              <w:rPr>
                                <w:b/>
                              </w:rPr>
                              <w:t>.0</w:t>
                            </w:r>
                            <w:r w:rsidR="003020A1" w:rsidRPr="005530B4">
                              <w:rPr>
                                <w:b/>
                              </w:rPr>
                              <w:t>3.202</w:t>
                            </w:r>
                            <w:r w:rsidR="005530B4" w:rsidRPr="005530B4">
                              <w:rPr>
                                <w:b/>
                              </w:rPr>
                              <w:t>4</w:t>
                            </w:r>
                            <w:r w:rsidR="0024550D" w:rsidRPr="005530B4">
                              <w:rPr>
                                <w:b/>
                              </w:rPr>
                              <w:t xml:space="preserve"> </w:t>
                            </w:r>
                            <w:r w:rsidR="00423F10" w:rsidRPr="005530B4">
                              <w:rPr>
                                <w:b/>
                              </w:rPr>
                              <w:t>№ </w:t>
                            </w:r>
                            <w:r w:rsidR="00DA2E33" w:rsidRPr="005530B4">
                              <w:rPr>
                                <w:b/>
                              </w:rPr>
                              <w:t>1</w:t>
                            </w:r>
                            <w:r w:rsidR="005530B4" w:rsidRPr="005530B4">
                              <w:rPr>
                                <w:b/>
                              </w:rPr>
                              <w:t>4</w:t>
                            </w:r>
                            <w:r w:rsidR="00DA2E33" w:rsidRPr="005530B4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36.9pt;margin-top:162.55pt;width:240.25pt;height:64.5pt;z-index:251658240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" o:allowincell="f" filled="f" stroked="f">
                <v:textbox inset="0,0,0,0">
                  <w:txbxContent>
                    <w:p w:rsidR="00153886" w:rsidRPr="005E6F7F" w:rsidRDefault="002411EB" w:rsidP="00980463">
                      <w:pPr>
                        <w:spacing w:line="240" w:lineRule="auto"/>
                        <w:ind w:firstLine="0"/>
                        <w:jc w:val="left"/>
                        <w:rPr>
                          <w:b/>
                        </w:rPr>
                      </w:pPr>
                      <w:r w:rsidRPr="005E6F7F">
                        <w:rPr>
                          <w:b/>
                        </w:rPr>
                        <w:t xml:space="preserve">О </w:t>
                      </w:r>
                      <w:r w:rsidR="00153886" w:rsidRPr="005E6F7F">
                        <w:rPr>
                          <w:b/>
                        </w:rPr>
                        <w:t>реализации постановления</w:t>
                      </w:r>
                    </w:p>
                    <w:p w:rsidR="00153886" w:rsidRPr="005E6F7F" w:rsidRDefault="00153886" w:rsidP="00980463">
                      <w:pPr>
                        <w:spacing w:line="240" w:lineRule="auto"/>
                        <w:ind w:firstLine="0"/>
                        <w:jc w:val="left"/>
                        <w:rPr>
                          <w:b/>
                        </w:rPr>
                      </w:pPr>
                      <w:r w:rsidRPr="005E6F7F">
                        <w:rPr>
                          <w:b/>
                        </w:rPr>
                        <w:t>Правительства Санкт-Петербурга</w:t>
                      </w:r>
                    </w:p>
                    <w:p w:rsidR="006264FC" w:rsidRPr="003020A1" w:rsidRDefault="006637B9" w:rsidP="00980463">
                      <w:pPr>
                        <w:spacing w:line="240" w:lineRule="auto"/>
                        <w:ind w:firstLine="0"/>
                        <w:jc w:val="left"/>
                        <w:rPr>
                          <w:b/>
                        </w:rPr>
                      </w:pPr>
                      <w:r w:rsidRPr="00DA2E33">
                        <w:rPr>
                          <w:b/>
                        </w:rPr>
                        <w:t xml:space="preserve">от </w:t>
                      </w:r>
                      <w:r w:rsidR="00DA2E33" w:rsidRPr="005530B4">
                        <w:rPr>
                          <w:b/>
                        </w:rPr>
                        <w:t>1</w:t>
                      </w:r>
                      <w:r w:rsidR="005530B4" w:rsidRPr="005530B4">
                        <w:rPr>
                          <w:b/>
                        </w:rPr>
                        <w:t>2</w:t>
                      </w:r>
                      <w:r w:rsidR="00423F10" w:rsidRPr="005530B4">
                        <w:rPr>
                          <w:b/>
                        </w:rPr>
                        <w:t>.0</w:t>
                      </w:r>
                      <w:r w:rsidR="003020A1" w:rsidRPr="005530B4">
                        <w:rPr>
                          <w:b/>
                        </w:rPr>
                        <w:t>3.202</w:t>
                      </w:r>
                      <w:r w:rsidR="005530B4" w:rsidRPr="005530B4">
                        <w:rPr>
                          <w:b/>
                        </w:rPr>
                        <w:t>4</w:t>
                      </w:r>
                      <w:r w:rsidR="0024550D" w:rsidRPr="005530B4">
                        <w:rPr>
                          <w:b/>
                        </w:rPr>
                        <w:t xml:space="preserve"> </w:t>
                      </w:r>
                      <w:r w:rsidR="00423F10" w:rsidRPr="005530B4">
                        <w:rPr>
                          <w:b/>
                        </w:rPr>
                        <w:t>№ </w:t>
                      </w:r>
                      <w:r w:rsidR="00DA2E33" w:rsidRPr="005530B4">
                        <w:rPr>
                          <w:b/>
                        </w:rPr>
                        <w:t>1</w:t>
                      </w:r>
                      <w:r w:rsidR="005530B4" w:rsidRPr="005530B4">
                        <w:rPr>
                          <w:b/>
                        </w:rPr>
                        <w:t>4</w:t>
                      </w:r>
                      <w:r w:rsidR="00DA2E33" w:rsidRPr="005530B4"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12511" w:rsidRPr="00F53C40"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88505" cy="233743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50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380" w:rsidRPr="00F53C40" w:rsidRDefault="00405380" w:rsidP="00C3069C">
      <w:pPr>
        <w:pStyle w:val="ConsPlusTitle"/>
        <w:jc w:val="both"/>
        <w:rPr>
          <w:b w:val="0"/>
          <w:spacing w:val="4"/>
        </w:rPr>
        <w:sectPr w:rsidR="00405380" w:rsidRPr="00F53C40" w:rsidSect="00EC78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357" w:right="357" w:bottom="1134" w:left="357" w:header="357" w:footer="709" w:gutter="0"/>
          <w:cols w:space="708"/>
          <w:titlePg/>
          <w:docGrid w:linePitch="360"/>
        </w:sectPr>
      </w:pPr>
    </w:p>
    <w:p w:rsidR="002411EB" w:rsidRPr="005E6F7F" w:rsidRDefault="0048594F" w:rsidP="009D3A87">
      <w:pPr>
        <w:pStyle w:val="ConsPlusTitle"/>
        <w:jc w:val="both"/>
        <w:rPr>
          <w:b w:val="0"/>
          <w:sz w:val="28"/>
          <w:szCs w:val="28"/>
        </w:rPr>
      </w:pPr>
      <w:r w:rsidRPr="008B19AC">
        <w:rPr>
          <w:b w:val="0"/>
          <w:spacing w:val="4"/>
          <w:sz w:val="28"/>
          <w:szCs w:val="28"/>
        </w:rPr>
        <w:tab/>
      </w:r>
      <w:r w:rsidR="008B19AC" w:rsidRPr="00DA2E33">
        <w:rPr>
          <w:b w:val="0"/>
          <w:spacing w:val="4"/>
          <w:sz w:val="28"/>
          <w:szCs w:val="28"/>
        </w:rPr>
        <w:t>Во исполнение Закона Санкт-Петербурга от </w:t>
      </w:r>
      <w:r w:rsidR="007A1DE8" w:rsidRPr="00DA2E33">
        <w:rPr>
          <w:b w:val="0"/>
          <w:spacing w:val="4"/>
          <w:sz w:val="28"/>
          <w:szCs w:val="28"/>
        </w:rPr>
        <w:t>2</w:t>
      </w:r>
      <w:r w:rsidR="00125320">
        <w:rPr>
          <w:b w:val="0"/>
          <w:spacing w:val="4"/>
          <w:sz w:val="28"/>
          <w:szCs w:val="28"/>
        </w:rPr>
        <w:t>9</w:t>
      </w:r>
      <w:r w:rsidR="003020A1" w:rsidRPr="00DA2E33">
        <w:rPr>
          <w:b w:val="0"/>
          <w:spacing w:val="4"/>
          <w:sz w:val="28"/>
          <w:szCs w:val="28"/>
        </w:rPr>
        <w:t>.11.20</w:t>
      </w:r>
      <w:r w:rsidR="00125320">
        <w:rPr>
          <w:b w:val="0"/>
          <w:spacing w:val="4"/>
          <w:sz w:val="28"/>
          <w:szCs w:val="28"/>
        </w:rPr>
        <w:t>23</w:t>
      </w:r>
      <w:r w:rsidR="003020A1" w:rsidRPr="00DA2E33">
        <w:rPr>
          <w:b w:val="0"/>
          <w:spacing w:val="4"/>
          <w:sz w:val="28"/>
          <w:szCs w:val="28"/>
        </w:rPr>
        <w:t xml:space="preserve"> № </w:t>
      </w:r>
      <w:r w:rsidR="00125320">
        <w:rPr>
          <w:b w:val="0"/>
          <w:spacing w:val="4"/>
          <w:sz w:val="28"/>
          <w:szCs w:val="28"/>
        </w:rPr>
        <w:t>714-144</w:t>
      </w:r>
      <w:r w:rsidR="003020A1" w:rsidRPr="00DA2E33">
        <w:rPr>
          <w:b w:val="0"/>
          <w:spacing w:val="4"/>
          <w:sz w:val="28"/>
          <w:szCs w:val="28"/>
        </w:rPr>
        <w:t xml:space="preserve"> «</w:t>
      </w:r>
      <w:r w:rsidR="008B19AC" w:rsidRPr="00DA2E33">
        <w:rPr>
          <w:b w:val="0"/>
          <w:spacing w:val="4"/>
          <w:sz w:val="28"/>
          <w:szCs w:val="28"/>
        </w:rPr>
        <w:t>О бюджете Санкт-Петербурга на 202</w:t>
      </w:r>
      <w:r w:rsidR="00125320">
        <w:rPr>
          <w:b w:val="0"/>
          <w:spacing w:val="4"/>
          <w:sz w:val="28"/>
          <w:szCs w:val="28"/>
        </w:rPr>
        <w:t>4</w:t>
      </w:r>
      <w:r w:rsidR="008B19AC" w:rsidRPr="00DA2E33">
        <w:rPr>
          <w:b w:val="0"/>
          <w:spacing w:val="4"/>
          <w:sz w:val="28"/>
          <w:szCs w:val="28"/>
        </w:rPr>
        <w:t xml:space="preserve"> год и на плановый период 202</w:t>
      </w:r>
      <w:r w:rsidR="00125320">
        <w:rPr>
          <w:b w:val="0"/>
          <w:spacing w:val="4"/>
          <w:sz w:val="28"/>
          <w:szCs w:val="28"/>
        </w:rPr>
        <w:t>5</w:t>
      </w:r>
      <w:r w:rsidR="008B19AC" w:rsidRPr="00DA2E33">
        <w:rPr>
          <w:b w:val="0"/>
          <w:spacing w:val="4"/>
          <w:sz w:val="28"/>
          <w:szCs w:val="28"/>
        </w:rPr>
        <w:t xml:space="preserve"> </w:t>
      </w:r>
      <w:r w:rsidR="003020A1" w:rsidRPr="00DA2E33">
        <w:rPr>
          <w:b w:val="0"/>
          <w:spacing w:val="4"/>
          <w:sz w:val="28"/>
          <w:szCs w:val="28"/>
        </w:rPr>
        <w:br/>
      </w:r>
      <w:r w:rsidR="008B19AC" w:rsidRPr="00DA2E33">
        <w:rPr>
          <w:b w:val="0"/>
          <w:spacing w:val="4"/>
          <w:sz w:val="28"/>
          <w:szCs w:val="28"/>
        </w:rPr>
        <w:t>и 202</w:t>
      </w:r>
      <w:r w:rsidR="00125320">
        <w:rPr>
          <w:b w:val="0"/>
          <w:spacing w:val="4"/>
          <w:sz w:val="28"/>
          <w:szCs w:val="28"/>
        </w:rPr>
        <w:t>6</w:t>
      </w:r>
      <w:r w:rsidR="008B19AC" w:rsidRPr="00DA2E33">
        <w:rPr>
          <w:b w:val="0"/>
          <w:spacing w:val="4"/>
          <w:sz w:val="28"/>
          <w:szCs w:val="28"/>
        </w:rPr>
        <w:t xml:space="preserve"> годов</w:t>
      </w:r>
      <w:r w:rsidR="00B66A91" w:rsidRPr="00DA2E33">
        <w:rPr>
          <w:b w:val="0"/>
          <w:spacing w:val="4"/>
          <w:sz w:val="28"/>
          <w:szCs w:val="28"/>
        </w:rPr>
        <w:t>»</w:t>
      </w:r>
      <w:r w:rsidR="00423F10" w:rsidRPr="00DA2E33">
        <w:rPr>
          <w:b w:val="0"/>
          <w:spacing w:val="4"/>
          <w:sz w:val="28"/>
          <w:szCs w:val="28"/>
        </w:rPr>
        <w:t>,</w:t>
      </w:r>
      <w:r w:rsidR="005E6F7F" w:rsidRPr="00DA2E33">
        <w:rPr>
          <w:b w:val="0"/>
          <w:spacing w:val="4"/>
          <w:sz w:val="28"/>
          <w:szCs w:val="28"/>
        </w:rPr>
        <w:t xml:space="preserve"> </w:t>
      </w:r>
      <w:r w:rsidR="000A3228" w:rsidRPr="00DA2E33">
        <w:rPr>
          <w:b w:val="0"/>
          <w:spacing w:val="4"/>
          <w:sz w:val="28"/>
          <w:szCs w:val="28"/>
        </w:rPr>
        <w:t xml:space="preserve">постановлений </w:t>
      </w:r>
      <w:r w:rsidRPr="00DA2E33">
        <w:rPr>
          <w:b w:val="0"/>
          <w:spacing w:val="4"/>
          <w:sz w:val="28"/>
          <w:szCs w:val="28"/>
        </w:rPr>
        <w:t>Правительства</w:t>
      </w:r>
      <w:r w:rsidRPr="00DA2E33">
        <w:rPr>
          <w:b w:val="0"/>
          <w:sz w:val="28"/>
          <w:szCs w:val="28"/>
        </w:rPr>
        <w:t xml:space="preserve"> Санкт-Петербурга </w:t>
      </w:r>
      <w:r w:rsidR="005E6F7F" w:rsidRPr="00DA2E33">
        <w:rPr>
          <w:b w:val="0"/>
          <w:sz w:val="28"/>
          <w:szCs w:val="28"/>
        </w:rPr>
        <w:br/>
      </w:r>
      <w:r w:rsidRPr="00DA2E33">
        <w:rPr>
          <w:b w:val="0"/>
          <w:sz w:val="28"/>
          <w:szCs w:val="28"/>
        </w:rPr>
        <w:t>от 29.07.2014 № 668 «</w:t>
      </w:r>
      <w:r w:rsidRPr="00DA2E33">
        <w:rPr>
          <w:b w:val="0"/>
          <w:spacing w:val="4"/>
          <w:sz w:val="28"/>
          <w:szCs w:val="28"/>
        </w:rPr>
        <w:t>О мерах по реализации Соглашения</w:t>
      </w:r>
      <w:r w:rsidRPr="005E6F7F">
        <w:rPr>
          <w:b w:val="0"/>
          <w:spacing w:val="4"/>
          <w:sz w:val="28"/>
          <w:szCs w:val="28"/>
        </w:rPr>
        <w:t xml:space="preserve"> о создании </w:t>
      </w:r>
      <w:r w:rsidR="005E6F7F">
        <w:rPr>
          <w:b w:val="0"/>
          <w:spacing w:val="4"/>
          <w:sz w:val="28"/>
          <w:szCs w:val="28"/>
        </w:rPr>
        <w:br/>
      </w:r>
      <w:r w:rsidRPr="005E6F7F">
        <w:rPr>
          <w:b w:val="0"/>
          <w:spacing w:val="4"/>
          <w:sz w:val="28"/>
          <w:szCs w:val="28"/>
        </w:rPr>
        <w:t xml:space="preserve">и эксплуатации на основе государственно-частного партнерства зданий, предназначенных для размещения образовательных учреждений </w:t>
      </w:r>
      <w:r w:rsidR="005E6F7F">
        <w:rPr>
          <w:b w:val="0"/>
          <w:spacing w:val="4"/>
          <w:sz w:val="28"/>
          <w:szCs w:val="28"/>
        </w:rPr>
        <w:br/>
      </w:r>
      <w:r w:rsidRPr="005E6F7F">
        <w:rPr>
          <w:b w:val="0"/>
          <w:spacing w:val="4"/>
          <w:sz w:val="28"/>
          <w:szCs w:val="28"/>
        </w:rPr>
        <w:t xml:space="preserve">на территории кварталов </w:t>
      </w:r>
      <w:r w:rsidRPr="005E6F7F">
        <w:rPr>
          <w:b w:val="0"/>
          <w:spacing w:val="4"/>
          <w:sz w:val="28"/>
          <w:szCs w:val="28"/>
          <w:lang w:val="en-US"/>
        </w:rPr>
        <w:t>II</w:t>
      </w:r>
      <w:r w:rsidRPr="005E6F7F">
        <w:rPr>
          <w:b w:val="0"/>
          <w:spacing w:val="4"/>
          <w:sz w:val="28"/>
          <w:szCs w:val="28"/>
        </w:rPr>
        <w:t xml:space="preserve">, </w:t>
      </w:r>
      <w:r w:rsidRPr="005E6F7F">
        <w:rPr>
          <w:b w:val="0"/>
          <w:spacing w:val="4"/>
          <w:sz w:val="28"/>
          <w:szCs w:val="28"/>
          <w:lang w:val="en-US"/>
        </w:rPr>
        <w:t>III</w:t>
      </w:r>
      <w:r w:rsidRPr="005E6F7F">
        <w:rPr>
          <w:b w:val="0"/>
          <w:spacing w:val="4"/>
          <w:sz w:val="28"/>
          <w:szCs w:val="28"/>
        </w:rPr>
        <w:t xml:space="preserve">, </w:t>
      </w:r>
      <w:r w:rsidRPr="005E6F7F">
        <w:rPr>
          <w:b w:val="0"/>
          <w:spacing w:val="4"/>
          <w:sz w:val="28"/>
          <w:szCs w:val="28"/>
          <w:lang w:val="en-US"/>
        </w:rPr>
        <w:t>V</w:t>
      </w:r>
      <w:r w:rsidRPr="005E6F7F">
        <w:rPr>
          <w:b w:val="0"/>
          <w:spacing w:val="4"/>
          <w:sz w:val="28"/>
          <w:szCs w:val="28"/>
        </w:rPr>
        <w:t xml:space="preserve"> и </w:t>
      </w:r>
      <w:r w:rsidRPr="005E6F7F">
        <w:rPr>
          <w:b w:val="0"/>
          <w:spacing w:val="4"/>
          <w:sz w:val="28"/>
          <w:szCs w:val="28"/>
          <w:lang w:val="en-US"/>
        </w:rPr>
        <w:t>VI</w:t>
      </w:r>
      <w:r w:rsidRPr="005E6F7F">
        <w:rPr>
          <w:b w:val="0"/>
          <w:spacing w:val="4"/>
          <w:sz w:val="28"/>
          <w:szCs w:val="28"/>
        </w:rPr>
        <w:t xml:space="preserve"> жилого района «Славянка» Пушкинского района Санкт-Петербурга</w:t>
      </w:r>
      <w:r w:rsidRPr="005E6F7F">
        <w:rPr>
          <w:b w:val="0"/>
          <w:sz w:val="28"/>
          <w:szCs w:val="28"/>
        </w:rPr>
        <w:t>»</w:t>
      </w:r>
      <w:r w:rsidR="001830B1">
        <w:rPr>
          <w:b w:val="0"/>
          <w:sz w:val="28"/>
          <w:szCs w:val="28"/>
        </w:rPr>
        <w:t xml:space="preserve">, </w:t>
      </w:r>
      <w:r w:rsidR="000A3228" w:rsidRPr="005E6F7F">
        <w:rPr>
          <w:b w:val="0"/>
          <w:sz w:val="28"/>
          <w:szCs w:val="28"/>
        </w:rPr>
        <w:t>от</w:t>
      </w:r>
      <w:r w:rsidR="005E6F7F">
        <w:rPr>
          <w:b w:val="0"/>
          <w:sz w:val="28"/>
          <w:szCs w:val="28"/>
        </w:rPr>
        <w:t xml:space="preserve"> </w:t>
      </w:r>
      <w:r w:rsidR="001D62F3" w:rsidRPr="005530B4">
        <w:rPr>
          <w:b w:val="0"/>
          <w:sz w:val="28"/>
          <w:szCs w:val="28"/>
        </w:rPr>
        <w:t>1</w:t>
      </w:r>
      <w:r w:rsidR="005530B4" w:rsidRPr="005530B4">
        <w:rPr>
          <w:b w:val="0"/>
          <w:sz w:val="28"/>
          <w:szCs w:val="28"/>
        </w:rPr>
        <w:t>2</w:t>
      </w:r>
      <w:r w:rsidR="003020A1" w:rsidRPr="005530B4">
        <w:rPr>
          <w:b w:val="0"/>
          <w:sz w:val="28"/>
          <w:szCs w:val="28"/>
        </w:rPr>
        <w:t>.03</w:t>
      </w:r>
      <w:r w:rsidR="008B19AC" w:rsidRPr="005530B4">
        <w:rPr>
          <w:b w:val="0"/>
          <w:sz w:val="28"/>
          <w:szCs w:val="28"/>
        </w:rPr>
        <w:t>.202</w:t>
      </w:r>
      <w:r w:rsidR="005530B4" w:rsidRPr="005530B4">
        <w:rPr>
          <w:b w:val="0"/>
          <w:sz w:val="28"/>
          <w:szCs w:val="28"/>
        </w:rPr>
        <w:t>4</w:t>
      </w:r>
      <w:r w:rsidR="000A3228" w:rsidRPr="005530B4">
        <w:rPr>
          <w:b w:val="0"/>
          <w:sz w:val="28"/>
          <w:szCs w:val="28"/>
        </w:rPr>
        <w:t xml:space="preserve"> № </w:t>
      </w:r>
      <w:r w:rsidR="001D62F3" w:rsidRPr="005530B4">
        <w:rPr>
          <w:b w:val="0"/>
          <w:sz w:val="28"/>
          <w:szCs w:val="28"/>
        </w:rPr>
        <w:t>1</w:t>
      </w:r>
      <w:r w:rsidR="005530B4" w:rsidRPr="005530B4">
        <w:rPr>
          <w:b w:val="0"/>
          <w:sz w:val="28"/>
          <w:szCs w:val="28"/>
        </w:rPr>
        <w:t>4</w:t>
      </w:r>
      <w:r w:rsidR="001D62F3" w:rsidRPr="005530B4">
        <w:rPr>
          <w:b w:val="0"/>
          <w:sz w:val="28"/>
          <w:szCs w:val="28"/>
        </w:rPr>
        <w:t>2</w:t>
      </w:r>
      <w:r w:rsidR="005E6F7F" w:rsidRPr="003020A1">
        <w:rPr>
          <w:b w:val="0"/>
          <w:sz w:val="28"/>
          <w:szCs w:val="28"/>
        </w:rPr>
        <w:t xml:space="preserve"> </w:t>
      </w:r>
      <w:r w:rsidR="005E6F7F">
        <w:rPr>
          <w:b w:val="0"/>
          <w:sz w:val="28"/>
          <w:szCs w:val="28"/>
        </w:rPr>
        <w:br/>
      </w:r>
      <w:r w:rsidR="00153886" w:rsidRPr="005E6F7F">
        <w:rPr>
          <w:b w:val="0"/>
          <w:sz w:val="28"/>
          <w:szCs w:val="28"/>
        </w:rPr>
        <w:t xml:space="preserve">«О предоставлении </w:t>
      </w:r>
      <w:r w:rsidR="008B19AC">
        <w:rPr>
          <w:b w:val="0"/>
          <w:bCs w:val="0"/>
          <w:sz w:val="28"/>
          <w:szCs w:val="28"/>
        </w:rPr>
        <w:t>в 202</w:t>
      </w:r>
      <w:r w:rsidR="00125320">
        <w:rPr>
          <w:b w:val="0"/>
          <w:bCs w:val="0"/>
          <w:sz w:val="28"/>
          <w:szCs w:val="28"/>
        </w:rPr>
        <w:t>4</w:t>
      </w:r>
      <w:r w:rsidRPr="005E6F7F">
        <w:rPr>
          <w:b w:val="0"/>
          <w:bCs w:val="0"/>
          <w:sz w:val="28"/>
          <w:szCs w:val="28"/>
        </w:rPr>
        <w:t xml:space="preserve"> году субсидий на техническую эксплуатацию (содержание) объектов образования в соответствии с </w:t>
      </w:r>
      <w:r w:rsidRPr="005E6F7F">
        <w:rPr>
          <w:b w:val="0"/>
          <w:sz w:val="28"/>
          <w:szCs w:val="28"/>
        </w:rPr>
        <w:t xml:space="preserve">Соглашением </w:t>
      </w:r>
      <w:r w:rsidR="005E6F7F">
        <w:rPr>
          <w:b w:val="0"/>
          <w:sz w:val="28"/>
          <w:szCs w:val="28"/>
        </w:rPr>
        <w:br/>
      </w:r>
      <w:r w:rsidRPr="005E6F7F">
        <w:rPr>
          <w:b w:val="0"/>
          <w:sz w:val="28"/>
          <w:szCs w:val="28"/>
        </w:rPr>
        <w:t>о создании и эксплуатации на</w:t>
      </w:r>
      <w:r w:rsidR="005E6F7F">
        <w:rPr>
          <w:b w:val="0"/>
          <w:sz w:val="28"/>
          <w:szCs w:val="28"/>
        </w:rPr>
        <w:t xml:space="preserve"> </w:t>
      </w:r>
      <w:r w:rsidRPr="005E6F7F">
        <w:rPr>
          <w:b w:val="0"/>
          <w:sz w:val="28"/>
          <w:szCs w:val="28"/>
        </w:rPr>
        <w:t xml:space="preserve">основе государственно-частного партнерства зданий, предназначенных для размещения образовательных учреждений </w:t>
      </w:r>
      <w:r w:rsidR="005E6F7F">
        <w:rPr>
          <w:b w:val="0"/>
          <w:sz w:val="28"/>
          <w:szCs w:val="28"/>
        </w:rPr>
        <w:br/>
      </w:r>
      <w:r w:rsidRPr="005E6F7F">
        <w:rPr>
          <w:b w:val="0"/>
          <w:sz w:val="28"/>
          <w:szCs w:val="28"/>
        </w:rPr>
        <w:t xml:space="preserve">на территории кварталов </w:t>
      </w:r>
      <w:r w:rsidRPr="005E6F7F">
        <w:rPr>
          <w:b w:val="0"/>
          <w:sz w:val="28"/>
          <w:szCs w:val="28"/>
          <w:lang w:val="en-US"/>
        </w:rPr>
        <w:t>II</w:t>
      </w:r>
      <w:r w:rsidRPr="005E6F7F">
        <w:rPr>
          <w:b w:val="0"/>
          <w:sz w:val="28"/>
          <w:szCs w:val="28"/>
        </w:rPr>
        <w:t xml:space="preserve">, </w:t>
      </w:r>
      <w:r w:rsidRPr="005E6F7F">
        <w:rPr>
          <w:b w:val="0"/>
          <w:sz w:val="28"/>
          <w:szCs w:val="28"/>
          <w:lang w:val="en-US"/>
        </w:rPr>
        <w:t>III</w:t>
      </w:r>
      <w:r w:rsidRPr="005E6F7F">
        <w:rPr>
          <w:b w:val="0"/>
          <w:sz w:val="28"/>
          <w:szCs w:val="28"/>
        </w:rPr>
        <w:t xml:space="preserve">, </w:t>
      </w:r>
      <w:r w:rsidRPr="005E6F7F">
        <w:rPr>
          <w:b w:val="0"/>
          <w:sz w:val="28"/>
          <w:szCs w:val="28"/>
          <w:lang w:val="en-US"/>
        </w:rPr>
        <w:t>V</w:t>
      </w:r>
      <w:r w:rsidRPr="005E6F7F">
        <w:rPr>
          <w:b w:val="0"/>
          <w:sz w:val="28"/>
          <w:szCs w:val="28"/>
        </w:rPr>
        <w:t xml:space="preserve"> и </w:t>
      </w:r>
      <w:r w:rsidRPr="005E6F7F">
        <w:rPr>
          <w:b w:val="0"/>
          <w:sz w:val="28"/>
          <w:szCs w:val="28"/>
          <w:lang w:val="en-US"/>
        </w:rPr>
        <w:t>VI</w:t>
      </w:r>
      <w:r w:rsidRPr="005E6F7F">
        <w:rPr>
          <w:b w:val="0"/>
          <w:sz w:val="28"/>
          <w:szCs w:val="28"/>
        </w:rPr>
        <w:t xml:space="preserve"> жилого района «Славянка» Пушкинского района Санкт-Петербурга</w:t>
      </w:r>
      <w:r w:rsidR="000A3228" w:rsidRPr="005E6F7F">
        <w:rPr>
          <w:b w:val="0"/>
          <w:sz w:val="28"/>
          <w:szCs w:val="28"/>
        </w:rPr>
        <w:t xml:space="preserve">» и Соглашения </w:t>
      </w:r>
      <w:r w:rsidR="009D3A87" w:rsidRPr="005E6F7F">
        <w:rPr>
          <w:b w:val="0"/>
          <w:sz w:val="28"/>
          <w:szCs w:val="28"/>
        </w:rPr>
        <w:t xml:space="preserve">о создании </w:t>
      </w:r>
      <w:r w:rsidR="005E6F7F">
        <w:rPr>
          <w:b w:val="0"/>
          <w:sz w:val="28"/>
          <w:szCs w:val="28"/>
        </w:rPr>
        <w:br/>
      </w:r>
      <w:r w:rsidR="009D3A87" w:rsidRPr="005E6F7F">
        <w:rPr>
          <w:b w:val="0"/>
          <w:sz w:val="28"/>
          <w:szCs w:val="28"/>
        </w:rPr>
        <w:t xml:space="preserve">и эксплуатации на основе государственно-частного партнерства зданий, предназначенных для размещения образовательных учреждений </w:t>
      </w:r>
      <w:r w:rsidR="005E6F7F">
        <w:rPr>
          <w:b w:val="0"/>
          <w:sz w:val="28"/>
          <w:szCs w:val="28"/>
        </w:rPr>
        <w:br/>
      </w:r>
      <w:r w:rsidR="009D3A87" w:rsidRPr="005E6F7F">
        <w:rPr>
          <w:b w:val="0"/>
          <w:sz w:val="28"/>
          <w:szCs w:val="28"/>
        </w:rPr>
        <w:t xml:space="preserve">на территории кварталов </w:t>
      </w:r>
      <w:r w:rsidR="009D3A87" w:rsidRPr="005E6F7F">
        <w:rPr>
          <w:b w:val="0"/>
          <w:sz w:val="28"/>
          <w:szCs w:val="28"/>
          <w:lang w:val="en-US"/>
        </w:rPr>
        <w:t>II</w:t>
      </w:r>
      <w:r w:rsidR="009D3A87" w:rsidRPr="005E6F7F">
        <w:rPr>
          <w:b w:val="0"/>
          <w:sz w:val="28"/>
          <w:szCs w:val="28"/>
        </w:rPr>
        <w:t xml:space="preserve">, </w:t>
      </w:r>
      <w:r w:rsidR="009D3A87" w:rsidRPr="005E6F7F">
        <w:rPr>
          <w:b w:val="0"/>
          <w:sz w:val="28"/>
          <w:szCs w:val="28"/>
          <w:lang w:val="en-US"/>
        </w:rPr>
        <w:t>III</w:t>
      </w:r>
      <w:r w:rsidR="009D3A87" w:rsidRPr="005E6F7F">
        <w:rPr>
          <w:b w:val="0"/>
          <w:sz w:val="28"/>
          <w:szCs w:val="28"/>
        </w:rPr>
        <w:t xml:space="preserve">, </w:t>
      </w:r>
      <w:r w:rsidR="009D3A87" w:rsidRPr="005E6F7F">
        <w:rPr>
          <w:b w:val="0"/>
          <w:sz w:val="28"/>
          <w:szCs w:val="28"/>
          <w:lang w:val="en-US"/>
        </w:rPr>
        <w:t>V</w:t>
      </w:r>
      <w:r w:rsidR="009D3A87" w:rsidRPr="005E6F7F">
        <w:rPr>
          <w:b w:val="0"/>
          <w:sz w:val="28"/>
          <w:szCs w:val="28"/>
        </w:rPr>
        <w:t xml:space="preserve"> и </w:t>
      </w:r>
      <w:r w:rsidR="009D3A87" w:rsidRPr="005E6F7F">
        <w:rPr>
          <w:b w:val="0"/>
          <w:sz w:val="28"/>
          <w:szCs w:val="28"/>
          <w:lang w:val="en-US"/>
        </w:rPr>
        <w:t>VI</w:t>
      </w:r>
      <w:r w:rsidR="009D3A87" w:rsidRPr="005E6F7F">
        <w:rPr>
          <w:b w:val="0"/>
          <w:sz w:val="28"/>
          <w:szCs w:val="28"/>
        </w:rPr>
        <w:t xml:space="preserve"> жилого района «Славянка» Пушкинского района</w:t>
      </w:r>
      <w:r w:rsidR="005E6F7F">
        <w:rPr>
          <w:b w:val="0"/>
          <w:sz w:val="28"/>
          <w:szCs w:val="28"/>
        </w:rPr>
        <w:t xml:space="preserve"> </w:t>
      </w:r>
      <w:r w:rsidR="009D3A87" w:rsidRPr="005E6F7F">
        <w:rPr>
          <w:b w:val="0"/>
          <w:sz w:val="28"/>
          <w:szCs w:val="28"/>
        </w:rPr>
        <w:t xml:space="preserve">Санкт-Петербурга, от 26.11.2012 № 45-с </w:t>
      </w:r>
      <w:r w:rsidR="005E6F7F">
        <w:rPr>
          <w:b w:val="0"/>
          <w:sz w:val="28"/>
          <w:szCs w:val="28"/>
        </w:rPr>
        <w:br/>
      </w:r>
      <w:r w:rsidR="00A92BB6" w:rsidRPr="005E6F7F">
        <w:rPr>
          <w:b w:val="0"/>
          <w:sz w:val="28"/>
          <w:szCs w:val="28"/>
        </w:rPr>
        <w:t>(далее – Соглашение)</w:t>
      </w:r>
      <w:r w:rsidR="000A3228" w:rsidRPr="005E6F7F">
        <w:rPr>
          <w:b w:val="0"/>
          <w:sz w:val="28"/>
          <w:szCs w:val="28"/>
        </w:rPr>
        <w:t>:</w:t>
      </w:r>
    </w:p>
    <w:p w:rsidR="00C3069C" w:rsidRPr="005E6F7F" w:rsidRDefault="00C3069C" w:rsidP="00C3069C">
      <w:pPr>
        <w:pStyle w:val="10"/>
        <w:contextualSpacing/>
      </w:pPr>
      <w:r w:rsidRPr="005E6F7F">
        <w:t>Утвердить:</w:t>
      </w:r>
    </w:p>
    <w:p w:rsidR="00C3069C" w:rsidRPr="005E6F7F" w:rsidRDefault="00C3069C" w:rsidP="00C3069C">
      <w:pPr>
        <w:pStyle w:val="10"/>
        <w:numPr>
          <w:ilvl w:val="0"/>
          <w:numId w:val="0"/>
        </w:numPr>
        <w:ind w:firstLine="567"/>
        <w:contextualSpacing/>
      </w:pPr>
      <w:r w:rsidRPr="005E6F7F">
        <w:t>1.1.</w:t>
      </w:r>
      <w:r w:rsidR="005E6F7F">
        <w:t xml:space="preserve"> </w:t>
      </w:r>
      <w:r w:rsidRPr="005E6F7F">
        <w:t>Порядок принятия решения администрацией Пушкинского района Санкт-Петербурга (далее – Админи</w:t>
      </w:r>
      <w:r w:rsidR="00B66A91">
        <w:t xml:space="preserve">страция) о </w:t>
      </w:r>
      <w:r w:rsidR="008B19AC">
        <w:t>предоставлении в 202</w:t>
      </w:r>
      <w:r w:rsidR="00125320">
        <w:t>4</w:t>
      </w:r>
      <w:r w:rsidRPr="005E6F7F">
        <w:t xml:space="preserve"> году субсидий на техническую эксплуатацию (содержание) объектов образования (далее – субсидии)</w:t>
      </w:r>
      <w:r w:rsidR="005E6F7F" w:rsidRPr="005E6F7F">
        <w:t xml:space="preserve"> </w:t>
      </w:r>
      <w:r w:rsidRPr="005E6F7F">
        <w:t>в соответствии с Соглашением согласно приложению № 1, в котором предусмотреть:</w:t>
      </w:r>
    </w:p>
    <w:p w:rsidR="00C3069C" w:rsidRPr="00454FC2" w:rsidRDefault="00C3069C" w:rsidP="005E6F7F">
      <w:pPr>
        <w:pStyle w:val="10"/>
        <w:numPr>
          <w:ilvl w:val="0"/>
          <w:numId w:val="0"/>
        </w:numPr>
        <w:ind w:firstLine="567"/>
      </w:pPr>
      <w:r w:rsidRPr="00454FC2">
        <w:t>перечень представляемых в Администрацию документов;</w:t>
      </w:r>
    </w:p>
    <w:p w:rsidR="00C3069C" w:rsidRPr="00454FC2" w:rsidRDefault="00C3069C" w:rsidP="005E6F7F">
      <w:pPr>
        <w:pStyle w:val="10"/>
        <w:numPr>
          <w:ilvl w:val="0"/>
          <w:numId w:val="0"/>
        </w:numPr>
        <w:ind w:firstLine="567"/>
      </w:pPr>
      <w:r w:rsidRPr="00454FC2">
        <w:t>порядок представления и рассмотрения заявления на предоставление субсидий;</w:t>
      </w:r>
    </w:p>
    <w:p w:rsidR="00C3069C" w:rsidRPr="00454FC2" w:rsidRDefault="00DB7CB1" w:rsidP="005E6F7F">
      <w:pPr>
        <w:pStyle w:val="10"/>
        <w:numPr>
          <w:ilvl w:val="0"/>
          <w:numId w:val="0"/>
        </w:numPr>
        <w:ind w:firstLine="567"/>
      </w:pPr>
      <w:r w:rsidRPr="00454FC2">
        <w:t>порядок и</w:t>
      </w:r>
      <w:r w:rsidR="00BC268A" w:rsidRPr="00454FC2">
        <w:t xml:space="preserve"> </w:t>
      </w:r>
      <w:r w:rsidR="00C3069C" w:rsidRPr="00454FC2">
        <w:t>сроки представления отчетности об использовании субсидий;</w:t>
      </w:r>
    </w:p>
    <w:p w:rsidR="00C3069C" w:rsidRDefault="00C3069C" w:rsidP="005E6F7F">
      <w:pPr>
        <w:pStyle w:val="10"/>
        <w:numPr>
          <w:ilvl w:val="0"/>
          <w:numId w:val="0"/>
        </w:numPr>
        <w:ind w:firstLine="567"/>
      </w:pPr>
      <w:r w:rsidRPr="00454FC2">
        <w:lastRenderedPageBreak/>
        <w:t>сроки проведения проверок соблюдения получателем субсидий порядка</w:t>
      </w:r>
      <w:r w:rsidR="00DB7CB1" w:rsidRPr="00454FC2">
        <w:t xml:space="preserve"> и условий </w:t>
      </w:r>
      <w:r w:rsidRPr="00454FC2">
        <w:t>предоставления субсидий</w:t>
      </w:r>
      <w:r w:rsidR="00DB7CB1" w:rsidRPr="00454FC2">
        <w:t>, в том числе в части достижения результата предоставления субсидий</w:t>
      </w:r>
      <w:r w:rsidRPr="00454FC2">
        <w:t>.</w:t>
      </w:r>
    </w:p>
    <w:p w:rsidR="007D65DB" w:rsidRPr="00AB5B56" w:rsidRDefault="007D65DB" w:rsidP="007D65DB">
      <w:pPr>
        <w:pStyle w:val="20"/>
        <w:numPr>
          <w:ilvl w:val="1"/>
          <w:numId w:val="14"/>
        </w:numPr>
      </w:pPr>
      <w:r w:rsidRPr="00AB5B56">
        <w:t>Форму заявления на предоставление субсидий согласно</w:t>
      </w:r>
      <w:r>
        <w:t xml:space="preserve"> </w:t>
      </w:r>
      <w:r w:rsidRPr="00AB5B56">
        <w:t>приложению</w:t>
      </w:r>
      <w:r w:rsidR="00A507C1">
        <w:t xml:space="preserve"> № 2.</w:t>
      </w:r>
    </w:p>
    <w:p w:rsidR="007D65DB" w:rsidRPr="00AB5B56" w:rsidRDefault="007D65DB" w:rsidP="007D65DB">
      <w:pPr>
        <w:pStyle w:val="20"/>
        <w:numPr>
          <w:ilvl w:val="1"/>
          <w:numId w:val="14"/>
        </w:numPr>
      </w:pPr>
      <w:r w:rsidRPr="00AB5B56">
        <w:t xml:space="preserve">Порядок определения размера субсидий согласно </w:t>
      </w:r>
      <w:r w:rsidR="00A507C1">
        <w:br/>
        <w:t>приложению № 3.</w:t>
      </w:r>
    </w:p>
    <w:p w:rsidR="00C3069C" w:rsidRPr="005E6F7F" w:rsidRDefault="00C3069C" w:rsidP="00C3069C">
      <w:pPr>
        <w:pStyle w:val="10"/>
      </w:pPr>
      <w:r w:rsidRPr="005E6F7F">
        <w:t xml:space="preserve">Контроль за выполнением распоряжения возложить на заместителя главы администрации </w:t>
      </w:r>
      <w:r w:rsidR="00125320">
        <w:t>Грачеву Н.Л.</w:t>
      </w:r>
    </w:p>
    <w:p w:rsidR="00AC5FE4" w:rsidRDefault="00AC5FE4" w:rsidP="00AC5FE4">
      <w:pPr>
        <w:tabs>
          <w:tab w:val="left" w:pos="6946"/>
          <w:tab w:val="right" w:pos="9072"/>
        </w:tabs>
        <w:spacing w:line="240" w:lineRule="auto"/>
        <w:ind w:firstLine="0"/>
        <w:jc w:val="left"/>
        <w:rPr>
          <w:b/>
          <w:bCs/>
        </w:rPr>
      </w:pPr>
    </w:p>
    <w:p w:rsidR="00AC5FE4" w:rsidRDefault="00AC5FE4" w:rsidP="00AC5FE4">
      <w:pPr>
        <w:tabs>
          <w:tab w:val="left" w:pos="6946"/>
          <w:tab w:val="right" w:pos="9072"/>
        </w:tabs>
        <w:spacing w:line="240" w:lineRule="auto"/>
        <w:ind w:firstLine="0"/>
        <w:jc w:val="left"/>
        <w:rPr>
          <w:b/>
          <w:bCs/>
        </w:rPr>
      </w:pPr>
    </w:p>
    <w:p w:rsidR="00923E6F" w:rsidRDefault="00923E6F" w:rsidP="00AC5FE4">
      <w:pPr>
        <w:tabs>
          <w:tab w:val="left" w:pos="6946"/>
          <w:tab w:val="right" w:pos="9072"/>
        </w:tabs>
        <w:spacing w:line="240" w:lineRule="auto"/>
        <w:ind w:firstLine="0"/>
        <w:jc w:val="left"/>
        <w:rPr>
          <w:b/>
          <w:bCs/>
        </w:rPr>
      </w:pPr>
    </w:p>
    <w:p w:rsidR="00AC5FE4" w:rsidRPr="00AB5B56" w:rsidRDefault="00307161" w:rsidP="00AC5FE4">
      <w:pPr>
        <w:tabs>
          <w:tab w:val="left" w:pos="6946"/>
          <w:tab w:val="right" w:pos="9072"/>
        </w:tabs>
        <w:spacing w:line="240" w:lineRule="auto"/>
        <w:ind w:firstLine="0"/>
        <w:jc w:val="left"/>
      </w:pPr>
      <w:r>
        <w:rPr>
          <w:b/>
          <w:bCs/>
        </w:rPr>
        <w:t>Г</w:t>
      </w:r>
      <w:r w:rsidR="00AC5FE4" w:rsidRPr="00AB5B56">
        <w:rPr>
          <w:b/>
          <w:bCs/>
        </w:rPr>
        <w:t>лава</w:t>
      </w:r>
      <w:r w:rsidR="00AC5FE4">
        <w:rPr>
          <w:b/>
          <w:bCs/>
        </w:rPr>
        <w:t xml:space="preserve"> администрации                                                            </w:t>
      </w:r>
      <w:r w:rsidR="007E5563">
        <w:rPr>
          <w:b/>
          <w:bCs/>
        </w:rPr>
        <w:t xml:space="preserve">  </w:t>
      </w:r>
      <w:bookmarkStart w:id="0" w:name="_GoBack"/>
      <w:bookmarkEnd w:id="0"/>
      <w:r w:rsidR="00AC5FE4">
        <w:rPr>
          <w:b/>
          <w:bCs/>
        </w:rPr>
        <w:t xml:space="preserve">  </w:t>
      </w:r>
      <w:r>
        <w:rPr>
          <w:b/>
          <w:bCs/>
        </w:rPr>
        <w:t>А.В. Чапуров</w:t>
      </w:r>
    </w:p>
    <w:p w:rsidR="006D62FF" w:rsidRPr="000A3228" w:rsidRDefault="006D62FF" w:rsidP="00AC5FE4">
      <w:pPr>
        <w:pStyle w:val="10"/>
        <w:numPr>
          <w:ilvl w:val="0"/>
          <w:numId w:val="0"/>
        </w:numPr>
        <w:contextualSpacing/>
        <w:rPr>
          <w:sz w:val="24"/>
          <w:szCs w:val="24"/>
        </w:rPr>
      </w:pPr>
    </w:p>
    <w:sectPr w:rsidR="006D62FF" w:rsidRPr="000A3228" w:rsidSect="00EC78C2">
      <w:type w:val="continuous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03" w:rsidRDefault="00AD6603">
      <w:pPr>
        <w:widowControl/>
        <w:spacing w:line="240" w:lineRule="auto"/>
        <w:ind w:firstLine="0"/>
      </w:pPr>
      <w:r>
        <w:separator/>
      </w:r>
    </w:p>
  </w:endnote>
  <w:endnote w:type="continuationSeparator" w:id="0">
    <w:p w:rsidR="00AD6603" w:rsidRDefault="00AD6603">
      <w:pPr>
        <w:widowControl/>
        <w:spacing w:line="240" w:lineRule="auto"/>
        <w:ind w:firstLin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13" w:rsidRDefault="00982C1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13" w:rsidRDefault="00982C1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13" w:rsidRDefault="00982C1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03" w:rsidRDefault="00AD6603">
      <w:pPr>
        <w:widowControl/>
        <w:spacing w:line="240" w:lineRule="auto"/>
        <w:ind w:firstLine="0"/>
      </w:pPr>
      <w:r>
        <w:separator/>
      </w:r>
    </w:p>
  </w:footnote>
  <w:footnote w:type="continuationSeparator" w:id="0">
    <w:p w:rsidR="00AD6603" w:rsidRDefault="00AD6603">
      <w:pPr>
        <w:widowControl/>
        <w:spacing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13" w:rsidRDefault="00982C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C2" w:rsidRDefault="00C031CB">
    <w:pPr>
      <w:pStyle w:val="a6"/>
      <w:jc w:val="center"/>
    </w:pPr>
    <w:r>
      <w:fldChar w:fldCharType="begin"/>
    </w:r>
    <w:r w:rsidR="00DC7D9F">
      <w:instrText xml:space="preserve"> PAGE   \* MERGEFORMAT </w:instrText>
    </w:r>
    <w:r>
      <w:fldChar w:fldCharType="separate"/>
    </w:r>
    <w:r w:rsidR="007E5563">
      <w:rPr>
        <w:noProof/>
      </w:rPr>
      <w:t>2</w:t>
    </w:r>
    <w:r>
      <w:rPr>
        <w:noProof/>
      </w:rPr>
      <w:fldChar w:fldCharType="end"/>
    </w:r>
  </w:p>
  <w:p w:rsidR="00EC78C2" w:rsidRDefault="00EC78C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13" w:rsidRDefault="00982C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3CD6"/>
    <w:multiLevelType w:val="multilevel"/>
    <w:tmpl w:val="B18E283C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BE43ECA"/>
    <w:multiLevelType w:val="multilevel"/>
    <w:tmpl w:val="E19469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bCs/>
        <w:i/>
        <w:iC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" w15:restartNumberingAfterBreak="0">
    <w:nsid w:val="3071219B"/>
    <w:multiLevelType w:val="hybridMultilevel"/>
    <w:tmpl w:val="DB6A01D2"/>
    <w:lvl w:ilvl="0" w:tplc="3EBC0D34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353A31EF"/>
    <w:multiLevelType w:val="multilevel"/>
    <w:tmpl w:val="7A02FC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E6320B0"/>
    <w:multiLevelType w:val="multilevel"/>
    <w:tmpl w:val="EBD02226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firstLine="567"/>
      </w:pPr>
      <w:rPr>
        <w:rFonts w:cs="Times New Roman"/>
        <w:sz w:val="28"/>
        <w:szCs w:val="28"/>
      </w:rPr>
    </w:lvl>
    <w:lvl w:ilvl="1">
      <w:start w:val="1"/>
      <w:numFmt w:val="decimal"/>
      <w:pStyle w:val="20"/>
      <w:lvlText w:val="%1.%2."/>
      <w:lvlJc w:val="left"/>
      <w:pPr>
        <w:tabs>
          <w:tab w:val="num" w:pos="1287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EEA2C25"/>
    <w:multiLevelType w:val="multilevel"/>
    <w:tmpl w:val="405C6076"/>
    <w:lvl w:ilvl="0">
      <w:start w:val="1"/>
      <w:numFmt w:val="decimal"/>
      <w:pStyle w:val="11"/>
      <w:lvlText w:val="%1."/>
      <w:lvlJc w:val="left"/>
      <w:pPr>
        <w:tabs>
          <w:tab w:val="num" w:pos="1069"/>
        </w:tabs>
        <w:ind w:left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3386187"/>
    <w:multiLevelType w:val="multilevel"/>
    <w:tmpl w:val="2D8A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pStyle w:val="21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7" w15:restartNumberingAfterBreak="0">
    <w:nsid w:val="59857DE7"/>
    <w:multiLevelType w:val="singleLevel"/>
    <w:tmpl w:val="8CCA96D8"/>
    <w:lvl w:ilvl="0">
      <w:start w:val="1"/>
      <w:numFmt w:val="decimal"/>
      <w:pStyle w:val="a0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</w:abstractNum>
  <w:abstractNum w:abstractNumId="8" w15:restartNumberingAfterBreak="0">
    <w:nsid w:val="5C0C02F7"/>
    <w:multiLevelType w:val="multilevel"/>
    <w:tmpl w:val="E15E4DF2"/>
    <w:lvl w:ilvl="0">
      <w:start w:val="1"/>
      <w:numFmt w:val="decimal"/>
      <w:lvlText w:val="1.%1."/>
      <w:lvlJc w:val="left"/>
      <w:pPr>
        <w:tabs>
          <w:tab w:val="num" w:pos="928"/>
        </w:tabs>
        <w:ind w:firstLine="56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0"/>
  </w:num>
  <w:num w:numId="10">
    <w:abstractNumId w:val="2"/>
  </w:num>
  <w:num w:numId="11">
    <w:abstractNumId w:val="0"/>
  </w:num>
  <w:num w:numId="12">
    <w:abstractNumId w:val="4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2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0-07-26'}"/>
    <w:docVar w:name="attr1#Наименование" w:val="VARCHAR#Об утверждении положения об оплате труда работников Санкт-Петербургского Государственного учреждения «Жилищное агентство Пушкинского района            Санкт-Петербурга»"/>
    <w:docVar w:name="attr2#Вид документа" w:val="OID_TYPE#22200006=Распоряжение"/>
    <w:docVar w:name="attr3#Автор" w:val="OID_TYPE#620200292=Агентство по приватизации жилищного фонда"/>
    <w:docVar w:name="attr4#Дата поступления" w:val="DATE#{d '2010-07-26'}"/>
    <w:docVar w:name="attr5#Бланк" w:val="OID_TYPE#851846005=! Распоряжение администрации Пушкинского района, продольный"/>
    <w:docVar w:name="attr6#Код по ОКУД" w:val="VARCHAR#0251221"/>
    <w:docVar w:name="BossProviderVariable" w:val="25_01_2006!9b5943b5-b627-4aaa-a36b-cb168c38fbc3"/>
    <w:docVar w:name="ESED_ActEdition" w:val="1"/>
    <w:docVar w:name="ESED_AutorEdition" w:val="Безрукова Маргарита Юрьевна"/>
    <w:docVar w:name="ESED_CurEdition" w:val="1"/>
    <w:docVar w:name="ESED_Edition" w:val="1"/>
    <w:docVar w:name="ESED_Files" w:val="0"/>
    <w:docVar w:name="ESED_IDnum" w:val="05702000/2010-1522"/>
    <w:docVar w:name="ESED_Lock" w:val="1"/>
    <w:docVar w:name="ESED_Pril" w:val="0"/>
    <w:docVar w:name="SPD_Annotation" w:val="05702000/2010-1522(1)#Об утверждении положения об оплате труда работников Санкт-Петербургского Государственного учреждения «Жилищное агентство Пушкинского района            Санкт-Петербурга»#Распоряжение   Агентство по приватизации жилищного фонда#Дата создания редакции: 26.7.2010документов-приложений: 1"/>
    <w:docVar w:name="SPD_AreaName" w:val="Документ (ЕСЭД)"/>
    <w:docVar w:name="SPD_hostURL" w:val="172.16.0.1"/>
    <w:docVar w:name="SPD_NumDoc" w:val="620240675"/>
    <w:docVar w:name="SPD_vDir" w:val="spd"/>
  </w:docVars>
  <w:rsids>
    <w:rsidRoot w:val="00405380"/>
    <w:rsid w:val="0000283D"/>
    <w:rsid w:val="000033E8"/>
    <w:rsid w:val="00004F9E"/>
    <w:rsid w:val="0000522B"/>
    <w:rsid w:val="00012511"/>
    <w:rsid w:val="00014EE7"/>
    <w:rsid w:val="000175FC"/>
    <w:rsid w:val="00024C39"/>
    <w:rsid w:val="0003375C"/>
    <w:rsid w:val="000424A5"/>
    <w:rsid w:val="000434DA"/>
    <w:rsid w:val="00043A64"/>
    <w:rsid w:val="00044A67"/>
    <w:rsid w:val="0005147D"/>
    <w:rsid w:val="000516B5"/>
    <w:rsid w:val="0005317E"/>
    <w:rsid w:val="00055AA1"/>
    <w:rsid w:val="00055CE6"/>
    <w:rsid w:val="00060D61"/>
    <w:rsid w:val="00063665"/>
    <w:rsid w:val="0006540D"/>
    <w:rsid w:val="000666DB"/>
    <w:rsid w:val="000756E0"/>
    <w:rsid w:val="0008144F"/>
    <w:rsid w:val="00084C18"/>
    <w:rsid w:val="00086E23"/>
    <w:rsid w:val="000930C8"/>
    <w:rsid w:val="0009612E"/>
    <w:rsid w:val="000A2881"/>
    <w:rsid w:val="000A3228"/>
    <w:rsid w:val="000A34CC"/>
    <w:rsid w:val="000A55A3"/>
    <w:rsid w:val="000A734C"/>
    <w:rsid w:val="000C2AC0"/>
    <w:rsid w:val="000C7B23"/>
    <w:rsid w:val="000D1818"/>
    <w:rsid w:val="000D2497"/>
    <w:rsid w:val="000E00D1"/>
    <w:rsid w:val="000E71A9"/>
    <w:rsid w:val="000F517B"/>
    <w:rsid w:val="000F7487"/>
    <w:rsid w:val="0011002F"/>
    <w:rsid w:val="001128E4"/>
    <w:rsid w:val="0011579E"/>
    <w:rsid w:val="00116F78"/>
    <w:rsid w:val="00117E76"/>
    <w:rsid w:val="00125320"/>
    <w:rsid w:val="00143BBC"/>
    <w:rsid w:val="00153886"/>
    <w:rsid w:val="00167621"/>
    <w:rsid w:val="00171EAB"/>
    <w:rsid w:val="00174172"/>
    <w:rsid w:val="001752D0"/>
    <w:rsid w:val="001755E6"/>
    <w:rsid w:val="001775C2"/>
    <w:rsid w:val="001830B1"/>
    <w:rsid w:val="00194BDF"/>
    <w:rsid w:val="001965E0"/>
    <w:rsid w:val="001A19CB"/>
    <w:rsid w:val="001A1B63"/>
    <w:rsid w:val="001A2CCD"/>
    <w:rsid w:val="001B4678"/>
    <w:rsid w:val="001C452C"/>
    <w:rsid w:val="001C4B99"/>
    <w:rsid w:val="001D4D38"/>
    <w:rsid w:val="001D62F3"/>
    <w:rsid w:val="001F27E0"/>
    <w:rsid w:val="00202CE0"/>
    <w:rsid w:val="00210E6B"/>
    <w:rsid w:val="00213918"/>
    <w:rsid w:val="002144EC"/>
    <w:rsid w:val="00214B40"/>
    <w:rsid w:val="0021649C"/>
    <w:rsid w:val="002207C7"/>
    <w:rsid w:val="00222E30"/>
    <w:rsid w:val="002236E8"/>
    <w:rsid w:val="002261A2"/>
    <w:rsid w:val="002325AB"/>
    <w:rsid w:val="0023269E"/>
    <w:rsid w:val="00232C19"/>
    <w:rsid w:val="002411EB"/>
    <w:rsid w:val="0024550D"/>
    <w:rsid w:val="00260290"/>
    <w:rsid w:val="00264B25"/>
    <w:rsid w:val="00266188"/>
    <w:rsid w:val="00267FB9"/>
    <w:rsid w:val="00271FE3"/>
    <w:rsid w:val="00272E8F"/>
    <w:rsid w:val="0027425C"/>
    <w:rsid w:val="0029204C"/>
    <w:rsid w:val="00293C1D"/>
    <w:rsid w:val="002945B9"/>
    <w:rsid w:val="00295B96"/>
    <w:rsid w:val="0029681D"/>
    <w:rsid w:val="002979AE"/>
    <w:rsid w:val="002A37CD"/>
    <w:rsid w:val="002A3B7E"/>
    <w:rsid w:val="002B0A68"/>
    <w:rsid w:val="002B2DA4"/>
    <w:rsid w:val="002C4D5A"/>
    <w:rsid w:val="002C555A"/>
    <w:rsid w:val="002C77CF"/>
    <w:rsid w:val="002C7E15"/>
    <w:rsid w:val="002D23DA"/>
    <w:rsid w:val="002E082D"/>
    <w:rsid w:val="002E09AA"/>
    <w:rsid w:val="002E387E"/>
    <w:rsid w:val="002F067A"/>
    <w:rsid w:val="00300614"/>
    <w:rsid w:val="003020A1"/>
    <w:rsid w:val="00305E3D"/>
    <w:rsid w:val="00307161"/>
    <w:rsid w:val="00311919"/>
    <w:rsid w:val="00313289"/>
    <w:rsid w:val="00314EAB"/>
    <w:rsid w:val="00316804"/>
    <w:rsid w:val="003221EB"/>
    <w:rsid w:val="00326C05"/>
    <w:rsid w:val="00331D0F"/>
    <w:rsid w:val="00350742"/>
    <w:rsid w:val="0035129C"/>
    <w:rsid w:val="003529FE"/>
    <w:rsid w:val="0035665B"/>
    <w:rsid w:val="00365028"/>
    <w:rsid w:val="00365512"/>
    <w:rsid w:val="003664A0"/>
    <w:rsid w:val="0036713F"/>
    <w:rsid w:val="0037273B"/>
    <w:rsid w:val="00372A78"/>
    <w:rsid w:val="00380572"/>
    <w:rsid w:val="00382CD0"/>
    <w:rsid w:val="00387254"/>
    <w:rsid w:val="003940B8"/>
    <w:rsid w:val="003A3A97"/>
    <w:rsid w:val="003B169A"/>
    <w:rsid w:val="003B4740"/>
    <w:rsid w:val="003C211A"/>
    <w:rsid w:val="003C7B6E"/>
    <w:rsid w:val="003D6FD4"/>
    <w:rsid w:val="003E79D4"/>
    <w:rsid w:val="003F3274"/>
    <w:rsid w:val="00400F68"/>
    <w:rsid w:val="004011C1"/>
    <w:rsid w:val="0040312C"/>
    <w:rsid w:val="00405380"/>
    <w:rsid w:val="00412871"/>
    <w:rsid w:val="00423F10"/>
    <w:rsid w:val="004308B4"/>
    <w:rsid w:val="00435CEB"/>
    <w:rsid w:val="00441534"/>
    <w:rsid w:val="00444A2D"/>
    <w:rsid w:val="004534B8"/>
    <w:rsid w:val="004536BD"/>
    <w:rsid w:val="00453F45"/>
    <w:rsid w:val="00453FEE"/>
    <w:rsid w:val="00454FC2"/>
    <w:rsid w:val="00465889"/>
    <w:rsid w:val="004724AD"/>
    <w:rsid w:val="004804C7"/>
    <w:rsid w:val="00483DD0"/>
    <w:rsid w:val="00484E8F"/>
    <w:rsid w:val="0048594F"/>
    <w:rsid w:val="004869F0"/>
    <w:rsid w:val="00490F9A"/>
    <w:rsid w:val="0049475D"/>
    <w:rsid w:val="004A0963"/>
    <w:rsid w:val="004A13F5"/>
    <w:rsid w:val="004A2F80"/>
    <w:rsid w:val="004A5ED3"/>
    <w:rsid w:val="004B0C7B"/>
    <w:rsid w:val="004B254D"/>
    <w:rsid w:val="004B42CC"/>
    <w:rsid w:val="004B4975"/>
    <w:rsid w:val="004B5AF8"/>
    <w:rsid w:val="004B5DF3"/>
    <w:rsid w:val="004C17EA"/>
    <w:rsid w:val="004C26BC"/>
    <w:rsid w:val="004D192A"/>
    <w:rsid w:val="004D32CB"/>
    <w:rsid w:val="004D44B9"/>
    <w:rsid w:val="004D5354"/>
    <w:rsid w:val="004D70F8"/>
    <w:rsid w:val="004E1E58"/>
    <w:rsid w:val="004E2A51"/>
    <w:rsid w:val="004E62BD"/>
    <w:rsid w:val="004E6EB2"/>
    <w:rsid w:val="004E7A9D"/>
    <w:rsid w:val="004F0268"/>
    <w:rsid w:val="004F7226"/>
    <w:rsid w:val="00507D62"/>
    <w:rsid w:val="00510584"/>
    <w:rsid w:val="005127FE"/>
    <w:rsid w:val="00516909"/>
    <w:rsid w:val="0052221C"/>
    <w:rsid w:val="00522426"/>
    <w:rsid w:val="005314B1"/>
    <w:rsid w:val="005346A3"/>
    <w:rsid w:val="0053616D"/>
    <w:rsid w:val="005430B5"/>
    <w:rsid w:val="0054448F"/>
    <w:rsid w:val="005516F6"/>
    <w:rsid w:val="00551935"/>
    <w:rsid w:val="005530B4"/>
    <w:rsid w:val="00556D08"/>
    <w:rsid w:val="00563146"/>
    <w:rsid w:val="00563611"/>
    <w:rsid w:val="005676BF"/>
    <w:rsid w:val="005717F7"/>
    <w:rsid w:val="00577764"/>
    <w:rsid w:val="005809C9"/>
    <w:rsid w:val="00591FDC"/>
    <w:rsid w:val="005A1B28"/>
    <w:rsid w:val="005A3383"/>
    <w:rsid w:val="005B03C9"/>
    <w:rsid w:val="005B0E6C"/>
    <w:rsid w:val="005B2EAC"/>
    <w:rsid w:val="005B5F92"/>
    <w:rsid w:val="005B68DC"/>
    <w:rsid w:val="005C053D"/>
    <w:rsid w:val="005C3A41"/>
    <w:rsid w:val="005C4606"/>
    <w:rsid w:val="005C5C41"/>
    <w:rsid w:val="005D49B0"/>
    <w:rsid w:val="005D5655"/>
    <w:rsid w:val="005E2903"/>
    <w:rsid w:val="005E3619"/>
    <w:rsid w:val="005E4DFE"/>
    <w:rsid w:val="005E62D3"/>
    <w:rsid w:val="005E6F7F"/>
    <w:rsid w:val="005F15F4"/>
    <w:rsid w:val="005F4CD1"/>
    <w:rsid w:val="005F59EC"/>
    <w:rsid w:val="0061723F"/>
    <w:rsid w:val="00623786"/>
    <w:rsid w:val="00624120"/>
    <w:rsid w:val="006264FC"/>
    <w:rsid w:val="00627036"/>
    <w:rsid w:val="0063202A"/>
    <w:rsid w:val="00634E64"/>
    <w:rsid w:val="00640C95"/>
    <w:rsid w:val="00640D23"/>
    <w:rsid w:val="00642100"/>
    <w:rsid w:val="00642485"/>
    <w:rsid w:val="006538CB"/>
    <w:rsid w:val="00655097"/>
    <w:rsid w:val="00660C14"/>
    <w:rsid w:val="006637B9"/>
    <w:rsid w:val="00664874"/>
    <w:rsid w:val="00666CA0"/>
    <w:rsid w:val="0067120C"/>
    <w:rsid w:val="00673054"/>
    <w:rsid w:val="0068067C"/>
    <w:rsid w:val="0068550C"/>
    <w:rsid w:val="006906EE"/>
    <w:rsid w:val="006911D3"/>
    <w:rsid w:val="006946D2"/>
    <w:rsid w:val="006A0253"/>
    <w:rsid w:val="006A3F83"/>
    <w:rsid w:val="006A4333"/>
    <w:rsid w:val="006A7281"/>
    <w:rsid w:val="006A7566"/>
    <w:rsid w:val="006B76FE"/>
    <w:rsid w:val="006C009F"/>
    <w:rsid w:val="006C41B3"/>
    <w:rsid w:val="006D5A02"/>
    <w:rsid w:val="006D62FF"/>
    <w:rsid w:val="006E066A"/>
    <w:rsid w:val="006E2D57"/>
    <w:rsid w:val="006E40F9"/>
    <w:rsid w:val="006E5B38"/>
    <w:rsid w:val="006E5C6C"/>
    <w:rsid w:val="006E5D87"/>
    <w:rsid w:val="006F1D8A"/>
    <w:rsid w:val="006F3A86"/>
    <w:rsid w:val="006F68CD"/>
    <w:rsid w:val="00701B66"/>
    <w:rsid w:val="007064D4"/>
    <w:rsid w:val="007124F3"/>
    <w:rsid w:val="007124FF"/>
    <w:rsid w:val="00712D33"/>
    <w:rsid w:val="00713813"/>
    <w:rsid w:val="007168D0"/>
    <w:rsid w:val="00716F4B"/>
    <w:rsid w:val="00725759"/>
    <w:rsid w:val="00732765"/>
    <w:rsid w:val="00734D5C"/>
    <w:rsid w:val="007437EF"/>
    <w:rsid w:val="007445A4"/>
    <w:rsid w:val="00744C97"/>
    <w:rsid w:val="007513CD"/>
    <w:rsid w:val="007516AD"/>
    <w:rsid w:val="0075478F"/>
    <w:rsid w:val="007658AE"/>
    <w:rsid w:val="00773877"/>
    <w:rsid w:val="00774A96"/>
    <w:rsid w:val="00774C27"/>
    <w:rsid w:val="00781E8E"/>
    <w:rsid w:val="00782535"/>
    <w:rsid w:val="00783B4B"/>
    <w:rsid w:val="0078547B"/>
    <w:rsid w:val="0079341B"/>
    <w:rsid w:val="00795354"/>
    <w:rsid w:val="007973F2"/>
    <w:rsid w:val="007A1DE8"/>
    <w:rsid w:val="007A51A0"/>
    <w:rsid w:val="007B119D"/>
    <w:rsid w:val="007B25C5"/>
    <w:rsid w:val="007B4C00"/>
    <w:rsid w:val="007B5537"/>
    <w:rsid w:val="007B5C40"/>
    <w:rsid w:val="007C4626"/>
    <w:rsid w:val="007D041B"/>
    <w:rsid w:val="007D65DB"/>
    <w:rsid w:val="007E1EA4"/>
    <w:rsid w:val="007E348C"/>
    <w:rsid w:val="007E4EAF"/>
    <w:rsid w:val="007E5563"/>
    <w:rsid w:val="007F381A"/>
    <w:rsid w:val="0080561D"/>
    <w:rsid w:val="00805BF4"/>
    <w:rsid w:val="00806D6A"/>
    <w:rsid w:val="00813011"/>
    <w:rsid w:val="008172B9"/>
    <w:rsid w:val="00817DC8"/>
    <w:rsid w:val="0082284C"/>
    <w:rsid w:val="0082354B"/>
    <w:rsid w:val="00823BA0"/>
    <w:rsid w:val="008307D7"/>
    <w:rsid w:val="008308EB"/>
    <w:rsid w:val="00831F12"/>
    <w:rsid w:val="00840EF2"/>
    <w:rsid w:val="00842540"/>
    <w:rsid w:val="008433AC"/>
    <w:rsid w:val="008469FE"/>
    <w:rsid w:val="00847F48"/>
    <w:rsid w:val="00851CF6"/>
    <w:rsid w:val="0086012D"/>
    <w:rsid w:val="0087028A"/>
    <w:rsid w:val="0087440F"/>
    <w:rsid w:val="0088265B"/>
    <w:rsid w:val="0089103A"/>
    <w:rsid w:val="0089706C"/>
    <w:rsid w:val="008A179C"/>
    <w:rsid w:val="008A5DF8"/>
    <w:rsid w:val="008B04D4"/>
    <w:rsid w:val="008B19AC"/>
    <w:rsid w:val="008B4668"/>
    <w:rsid w:val="008B47E7"/>
    <w:rsid w:val="008B4EB6"/>
    <w:rsid w:val="008C4BC5"/>
    <w:rsid w:val="008C4EB4"/>
    <w:rsid w:val="008C6884"/>
    <w:rsid w:val="008E5C5E"/>
    <w:rsid w:val="008F0F55"/>
    <w:rsid w:val="008F2E5A"/>
    <w:rsid w:val="008F4F93"/>
    <w:rsid w:val="008F72D9"/>
    <w:rsid w:val="008F744B"/>
    <w:rsid w:val="0090341D"/>
    <w:rsid w:val="00904001"/>
    <w:rsid w:val="00906333"/>
    <w:rsid w:val="00907338"/>
    <w:rsid w:val="00910440"/>
    <w:rsid w:val="0091453C"/>
    <w:rsid w:val="00920BE8"/>
    <w:rsid w:val="00923E6F"/>
    <w:rsid w:val="00925089"/>
    <w:rsid w:val="00926054"/>
    <w:rsid w:val="0092798A"/>
    <w:rsid w:val="00934558"/>
    <w:rsid w:val="009358C1"/>
    <w:rsid w:val="00936B34"/>
    <w:rsid w:val="00936B3B"/>
    <w:rsid w:val="0094526C"/>
    <w:rsid w:val="00947E42"/>
    <w:rsid w:val="00954177"/>
    <w:rsid w:val="0096390F"/>
    <w:rsid w:val="00964E1B"/>
    <w:rsid w:val="00971417"/>
    <w:rsid w:val="009722C2"/>
    <w:rsid w:val="00972D25"/>
    <w:rsid w:val="00980463"/>
    <w:rsid w:val="00982C13"/>
    <w:rsid w:val="009862DE"/>
    <w:rsid w:val="009932F7"/>
    <w:rsid w:val="00993827"/>
    <w:rsid w:val="00993C1A"/>
    <w:rsid w:val="009A405F"/>
    <w:rsid w:val="009A5457"/>
    <w:rsid w:val="009B1DF9"/>
    <w:rsid w:val="009B5B11"/>
    <w:rsid w:val="009C3C21"/>
    <w:rsid w:val="009C734B"/>
    <w:rsid w:val="009D3A87"/>
    <w:rsid w:val="009E5451"/>
    <w:rsid w:val="009E5D7C"/>
    <w:rsid w:val="009F0B67"/>
    <w:rsid w:val="009F3836"/>
    <w:rsid w:val="009F5DE9"/>
    <w:rsid w:val="00A116EB"/>
    <w:rsid w:val="00A24530"/>
    <w:rsid w:val="00A24A09"/>
    <w:rsid w:val="00A264E7"/>
    <w:rsid w:val="00A42046"/>
    <w:rsid w:val="00A4509E"/>
    <w:rsid w:val="00A47486"/>
    <w:rsid w:val="00A507C1"/>
    <w:rsid w:val="00A54751"/>
    <w:rsid w:val="00A602A4"/>
    <w:rsid w:val="00A65892"/>
    <w:rsid w:val="00A71710"/>
    <w:rsid w:val="00A72935"/>
    <w:rsid w:val="00A7547A"/>
    <w:rsid w:val="00A774F9"/>
    <w:rsid w:val="00A81A13"/>
    <w:rsid w:val="00A829F3"/>
    <w:rsid w:val="00A92BB6"/>
    <w:rsid w:val="00A932FC"/>
    <w:rsid w:val="00A94198"/>
    <w:rsid w:val="00AA6392"/>
    <w:rsid w:val="00AB0868"/>
    <w:rsid w:val="00AB4980"/>
    <w:rsid w:val="00AC036F"/>
    <w:rsid w:val="00AC0A7C"/>
    <w:rsid w:val="00AC5FE4"/>
    <w:rsid w:val="00AD6603"/>
    <w:rsid w:val="00AF7038"/>
    <w:rsid w:val="00B014D0"/>
    <w:rsid w:val="00B01D6C"/>
    <w:rsid w:val="00B053DE"/>
    <w:rsid w:val="00B118A1"/>
    <w:rsid w:val="00B12E97"/>
    <w:rsid w:val="00B13010"/>
    <w:rsid w:val="00B16CE9"/>
    <w:rsid w:val="00B17ABC"/>
    <w:rsid w:val="00B220DC"/>
    <w:rsid w:val="00B271E6"/>
    <w:rsid w:val="00B33E4F"/>
    <w:rsid w:val="00B35B2F"/>
    <w:rsid w:val="00B36EFF"/>
    <w:rsid w:val="00B42DBB"/>
    <w:rsid w:val="00B548E1"/>
    <w:rsid w:val="00B6271E"/>
    <w:rsid w:val="00B62EF9"/>
    <w:rsid w:val="00B6518F"/>
    <w:rsid w:val="00B66A91"/>
    <w:rsid w:val="00B67BF1"/>
    <w:rsid w:val="00B8093F"/>
    <w:rsid w:val="00BA18F8"/>
    <w:rsid w:val="00BA7FA9"/>
    <w:rsid w:val="00BB13C9"/>
    <w:rsid w:val="00BB620B"/>
    <w:rsid w:val="00BB7404"/>
    <w:rsid w:val="00BC268A"/>
    <w:rsid w:val="00BC7100"/>
    <w:rsid w:val="00BD73A1"/>
    <w:rsid w:val="00BD7413"/>
    <w:rsid w:val="00BE4852"/>
    <w:rsid w:val="00BE590A"/>
    <w:rsid w:val="00BE6435"/>
    <w:rsid w:val="00BE6D1B"/>
    <w:rsid w:val="00BE6D21"/>
    <w:rsid w:val="00BF1882"/>
    <w:rsid w:val="00BF6D7E"/>
    <w:rsid w:val="00C031CB"/>
    <w:rsid w:val="00C039AC"/>
    <w:rsid w:val="00C060AF"/>
    <w:rsid w:val="00C1301C"/>
    <w:rsid w:val="00C15276"/>
    <w:rsid w:val="00C215FD"/>
    <w:rsid w:val="00C249F1"/>
    <w:rsid w:val="00C3069C"/>
    <w:rsid w:val="00C31619"/>
    <w:rsid w:val="00C332DC"/>
    <w:rsid w:val="00C33FC1"/>
    <w:rsid w:val="00C42F82"/>
    <w:rsid w:val="00C435AE"/>
    <w:rsid w:val="00C50EEC"/>
    <w:rsid w:val="00C523C2"/>
    <w:rsid w:val="00C60D83"/>
    <w:rsid w:val="00C62CF9"/>
    <w:rsid w:val="00C632CD"/>
    <w:rsid w:val="00C721D2"/>
    <w:rsid w:val="00C73681"/>
    <w:rsid w:val="00C768FC"/>
    <w:rsid w:val="00C806CF"/>
    <w:rsid w:val="00C816AF"/>
    <w:rsid w:val="00C842B7"/>
    <w:rsid w:val="00C84CB8"/>
    <w:rsid w:val="00C90F42"/>
    <w:rsid w:val="00C915DF"/>
    <w:rsid w:val="00C91D77"/>
    <w:rsid w:val="00CB2BB2"/>
    <w:rsid w:val="00CC7102"/>
    <w:rsid w:val="00CD0B50"/>
    <w:rsid w:val="00CD1018"/>
    <w:rsid w:val="00CE7B85"/>
    <w:rsid w:val="00CF096A"/>
    <w:rsid w:val="00D0302B"/>
    <w:rsid w:val="00D03DEF"/>
    <w:rsid w:val="00D1613E"/>
    <w:rsid w:val="00D232F3"/>
    <w:rsid w:val="00D25E30"/>
    <w:rsid w:val="00D2766D"/>
    <w:rsid w:val="00D30739"/>
    <w:rsid w:val="00D41EB3"/>
    <w:rsid w:val="00D44173"/>
    <w:rsid w:val="00D47D61"/>
    <w:rsid w:val="00D5147C"/>
    <w:rsid w:val="00D527DE"/>
    <w:rsid w:val="00D61E57"/>
    <w:rsid w:val="00D632F9"/>
    <w:rsid w:val="00D655A1"/>
    <w:rsid w:val="00D662C6"/>
    <w:rsid w:val="00D80166"/>
    <w:rsid w:val="00D804B1"/>
    <w:rsid w:val="00D9548C"/>
    <w:rsid w:val="00D97984"/>
    <w:rsid w:val="00D97B62"/>
    <w:rsid w:val="00D97BD9"/>
    <w:rsid w:val="00DA2E33"/>
    <w:rsid w:val="00DA38DD"/>
    <w:rsid w:val="00DA4AE5"/>
    <w:rsid w:val="00DB0CAD"/>
    <w:rsid w:val="00DB1238"/>
    <w:rsid w:val="00DB365E"/>
    <w:rsid w:val="00DB6F28"/>
    <w:rsid w:val="00DB7CB1"/>
    <w:rsid w:val="00DC7D9F"/>
    <w:rsid w:val="00DF25A6"/>
    <w:rsid w:val="00DF2A00"/>
    <w:rsid w:val="00DF6755"/>
    <w:rsid w:val="00E01BD3"/>
    <w:rsid w:val="00E02151"/>
    <w:rsid w:val="00E04CCA"/>
    <w:rsid w:val="00E06361"/>
    <w:rsid w:val="00E06CFE"/>
    <w:rsid w:val="00E14679"/>
    <w:rsid w:val="00E149CC"/>
    <w:rsid w:val="00E1519B"/>
    <w:rsid w:val="00E163D7"/>
    <w:rsid w:val="00E27336"/>
    <w:rsid w:val="00E3094D"/>
    <w:rsid w:val="00E51574"/>
    <w:rsid w:val="00E54E83"/>
    <w:rsid w:val="00E60E4B"/>
    <w:rsid w:val="00E61D62"/>
    <w:rsid w:val="00E635E0"/>
    <w:rsid w:val="00E74068"/>
    <w:rsid w:val="00E80344"/>
    <w:rsid w:val="00E824C7"/>
    <w:rsid w:val="00E85C0E"/>
    <w:rsid w:val="00E9075F"/>
    <w:rsid w:val="00EA2B5E"/>
    <w:rsid w:val="00EA2EB6"/>
    <w:rsid w:val="00EB0747"/>
    <w:rsid w:val="00EC079F"/>
    <w:rsid w:val="00EC0E62"/>
    <w:rsid w:val="00EC1C6D"/>
    <w:rsid w:val="00EC4FEC"/>
    <w:rsid w:val="00EC78C2"/>
    <w:rsid w:val="00ED151D"/>
    <w:rsid w:val="00ED2952"/>
    <w:rsid w:val="00ED5172"/>
    <w:rsid w:val="00ED526F"/>
    <w:rsid w:val="00ED7BFF"/>
    <w:rsid w:val="00EE3285"/>
    <w:rsid w:val="00EE55F8"/>
    <w:rsid w:val="00EE59F9"/>
    <w:rsid w:val="00EE67CA"/>
    <w:rsid w:val="00EF3259"/>
    <w:rsid w:val="00EF527C"/>
    <w:rsid w:val="00EF79C1"/>
    <w:rsid w:val="00EF7A94"/>
    <w:rsid w:val="00F044C9"/>
    <w:rsid w:val="00F12696"/>
    <w:rsid w:val="00F156AA"/>
    <w:rsid w:val="00F178CA"/>
    <w:rsid w:val="00F2148D"/>
    <w:rsid w:val="00F249E2"/>
    <w:rsid w:val="00F2729C"/>
    <w:rsid w:val="00F3074A"/>
    <w:rsid w:val="00F33A95"/>
    <w:rsid w:val="00F35F7D"/>
    <w:rsid w:val="00F42A6D"/>
    <w:rsid w:val="00F53C40"/>
    <w:rsid w:val="00F56C28"/>
    <w:rsid w:val="00F61A24"/>
    <w:rsid w:val="00F6707D"/>
    <w:rsid w:val="00F710C4"/>
    <w:rsid w:val="00F72DF5"/>
    <w:rsid w:val="00F82EC0"/>
    <w:rsid w:val="00F86D39"/>
    <w:rsid w:val="00F93CA0"/>
    <w:rsid w:val="00F96481"/>
    <w:rsid w:val="00FA7A29"/>
    <w:rsid w:val="00FA7F71"/>
    <w:rsid w:val="00FB3AA8"/>
    <w:rsid w:val="00FC068F"/>
    <w:rsid w:val="00FC59B9"/>
    <w:rsid w:val="00FE062E"/>
    <w:rsid w:val="00FE43FE"/>
    <w:rsid w:val="00FE6B6A"/>
    <w:rsid w:val="00FE789A"/>
    <w:rsid w:val="00FF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2FE0F7"/>
  <w15:docId w15:val="{85C3782B-ABF3-4A19-A99A-4140F23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72D25"/>
    <w:pPr>
      <w:widowControl w:val="0"/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2"/>
    <w:uiPriority w:val="99"/>
    <w:qFormat/>
    <w:rsid w:val="00972D25"/>
    <w:pPr>
      <w:keepNext/>
      <w:widowControl/>
      <w:numPr>
        <w:numId w:val="1"/>
      </w:numPr>
      <w:spacing w:before="360" w:after="360" w:line="240" w:lineRule="auto"/>
      <w:outlineLvl w:val="0"/>
    </w:pPr>
    <w:rPr>
      <w:b/>
      <w:bCs/>
      <w:caps/>
      <w:kern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heading 2"/>
    <w:basedOn w:val="a1"/>
    <w:next w:val="a1"/>
    <w:link w:val="22"/>
    <w:uiPriority w:val="99"/>
    <w:qFormat/>
    <w:rsid w:val="00972D25"/>
    <w:pPr>
      <w:keepNext/>
      <w:widowControl/>
      <w:numPr>
        <w:ilvl w:val="1"/>
        <w:numId w:val="4"/>
      </w:numPr>
      <w:spacing w:before="240" w:after="120" w:line="240" w:lineRule="auto"/>
      <w:outlineLvl w:val="1"/>
    </w:pPr>
    <w:rPr>
      <w:b/>
      <w:bCs/>
      <w:i/>
      <w:iCs/>
    </w:rPr>
  </w:style>
  <w:style w:type="paragraph" w:styleId="30">
    <w:name w:val="heading 3"/>
    <w:basedOn w:val="a1"/>
    <w:next w:val="a1"/>
    <w:link w:val="31"/>
    <w:uiPriority w:val="99"/>
    <w:qFormat/>
    <w:rsid w:val="00972D25"/>
    <w:pPr>
      <w:keepNext/>
      <w:widowControl/>
      <w:spacing w:before="240" w:after="60" w:line="240" w:lineRule="auto"/>
      <w:ind w:firstLine="0"/>
      <w:outlineLvl w:val="2"/>
    </w:pPr>
    <w:rPr>
      <w:rFonts w:ascii="Arial" w:hAnsi="Arial" w:cs="Arial"/>
    </w:rPr>
  </w:style>
  <w:style w:type="paragraph" w:styleId="4">
    <w:name w:val="heading 4"/>
    <w:basedOn w:val="a1"/>
    <w:next w:val="a1"/>
    <w:link w:val="40"/>
    <w:uiPriority w:val="99"/>
    <w:qFormat/>
    <w:rsid w:val="00972D25"/>
    <w:pPr>
      <w:keepNext/>
      <w:widowControl/>
      <w:spacing w:line="240" w:lineRule="auto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uiPriority w:val="99"/>
    <w:locked/>
    <w:rsid w:val="00972D25"/>
    <w:rPr>
      <w:rFonts w:cs="Times New Roman"/>
      <w:b/>
      <w:bCs/>
      <w:caps/>
      <w:kern w:val="28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2">
    <w:name w:val="Заголовок 2 Знак"/>
    <w:basedOn w:val="a2"/>
    <w:link w:val="21"/>
    <w:uiPriority w:val="99"/>
    <w:locked/>
    <w:rsid w:val="00972D25"/>
    <w:rPr>
      <w:rFonts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9"/>
    <w:semiHidden/>
    <w:locked/>
    <w:rsid w:val="00972D2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972D25"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uiPriority w:val="99"/>
    <w:rsid w:val="00972D25"/>
    <w:pPr>
      <w:keepNext/>
      <w:widowControl w:val="0"/>
      <w:autoSpaceDE w:val="0"/>
      <w:autoSpaceDN w:val="0"/>
      <w:spacing w:before="120" w:after="120"/>
      <w:jc w:val="center"/>
    </w:pPr>
    <w:rPr>
      <w:b/>
      <w:bCs/>
      <w:sz w:val="24"/>
      <w:szCs w:val="24"/>
    </w:rPr>
  </w:style>
  <w:style w:type="paragraph" w:customStyle="1" w:styleId="a5">
    <w:name w:val="Адресат"/>
    <w:basedOn w:val="a1"/>
    <w:autoRedefine/>
    <w:uiPriority w:val="99"/>
    <w:rsid w:val="00972D25"/>
    <w:pPr>
      <w:widowControl/>
      <w:tabs>
        <w:tab w:val="left" w:pos="4678"/>
      </w:tabs>
      <w:spacing w:line="240" w:lineRule="auto"/>
      <w:ind w:firstLine="0"/>
      <w:jc w:val="right"/>
    </w:pPr>
  </w:style>
  <w:style w:type="paragraph" w:styleId="a6">
    <w:name w:val="header"/>
    <w:basedOn w:val="a1"/>
    <w:link w:val="a7"/>
    <w:uiPriority w:val="99"/>
    <w:rsid w:val="00972D25"/>
    <w:pPr>
      <w:widowControl/>
      <w:tabs>
        <w:tab w:val="center" w:pos="4153"/>
        <w:tab w:val="right" w:pos="8306"/>
      </w:tabs>
      <w:spacing w:line="240" w:lineRule="auto"/>
      <w:ind w:firstLine="0"/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972D25"/>
    <w:rPr>
      <w:rFonts w:cs="Times New Roman"/>
      <w:sz w:val="28"/>
      <w:szCs w:val="28"/>
    </w:rPr>
  </w:style>
  <w:style w:type="paragraph" w:customStyle="1" w:styleId="a8">
    <w:name w:val="Приложение"/>
    <w:basedOn w:val="a1"/>
    <w:next w:val="a1"/>
    <w:uiPriority w:val="99"/>
    <w:rsid w:val="00972D25"/>
    <w:pPr>
      <w:widowControl/>
      <w:spacing w:before="360" w:line="240" w:lineRule="auto"/>
      <w:ind w:firstLine="0"/>
    </w:pPr>
  </w:style>
  <w:style w:type="paragraph" w:customStyle="1" w:styleId="a9">
    <w:name w:val="Где"/>
    <w:basedOn w:val="a8"/>
    <w:uiPriority w:val="99"/>
    <w:rsid w:val="00972D25"/>
    <w:pPr>
      <w:tabs>
        <w:tab w:val="left" w:pos="567"/>
        <w:tab w:val="left" w:pos="993"/>
        <w:tab w:val="left" w:pos="1276"/>
      </w:tabs>
      <w:spacing w:after="240"/>
      <w:ind w:left="567" w:hanging="567"/>
    </w:pPr>
  </w:style>
  <w:style w:type="paragraph" w:customStyle="1" w:styleId="aa">
    <w:name w:val="Глава"/>
    <w:basedOn w:val="a1"/>
    <w:uiPriority w:val="99"/>
    <w:rsid w:val="00972D25"/>
    <w:pPr>
      <w:keepNext/>
      <w:pageBreakBefore/>
      <w:spacing w:before="480" w:after="360" w:line="240" w:lineRule="auto"/>
      <w:ind w:firstLine="0"/>
      <w:jc w:val="center"/>
    </w:pPr>
    <w:rPr>
      <w:b/>
      <w:bCs/>
      <w:caps/>
    </w:rPr>
  </w:style>
  <w:style w:type="paragraph" w:customStyle="1" w:styleId="13">
    <w:name w:val="Заголовок 1 с номером"/>
    <w:basedOn w:val="1"/>
    <w:uiPriority w:val="99"/>
    <w:rsid w:val="00972D25"/>
    <w:pPr>
      <w:numPr>
        <w:numId w:val="0"/>
      </w:numPr>
      <w:spacing w:before="0"/>
    </w:pPr>
    <w:rPr>
      <w:rFonts w:ascii="Arial" w:hAnsi="Arial" w:cs="Arial"/>
      <w:b w:val="0"/>
      <w:bCs w:val="0"/>
      <w:kern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paragraph" w:customStyle="1" w:styleId="10">
    <w:name w:val="Список1"/>
    <w:basedOn w:val="a1"/>
    <w:uiPriority w:val="99"/>
    <w:rsid w:val="00972D25"/>
    <w:pPr>
      <w:widowControl/>
      <w:numPr>
        <w:numId w:val="12"/>
      </w:numPr>
      <w:tabs>
        <w:tab w:val="left" w:pos="992"/>
      </w:tabs>
      <w:spacing w:line="240" w:lineRule="auto"/>
    </w:pPr>
  </w:style>
  <w:style w:type="paragraph" w:customStyle="1" w:styleId="11">
    <w:name w:val="Заголовок 1_"/>
    <w:basedOn w:val="10"/>
    <w:uiPriority w:val="99"/>
    <w:rsid w:val="00972D25"/>
    <w:pPr>
      <w:numPr>
        <w:numId w:val="3"/>
      </w:numPr>
      <w:tabs>
        <w:tab w:val="left" w:pos="426"/>
      </w:tabs>
      <w:spacing w:before="360" w:after="240"/>
      <w:jc w:val="center"/>
    </w:pPr>
    <w:rPr>
      <w:b/>
      <w:bCs/>
    </w:rPr>
  </w:style>
  <w:style w:type="paragraph" w:customStyle="1" w:styleId="23">
    <w:name w:val="Стиль Заголовок 2 + влево"/>
    <w:basedOn w:val="21"/>
    <w:uiPriority w:val="99"/>
    <w:rsid w:val="00972D25"/>
    <w:pPr>
      <w:numPr>
        <w:ilvl w:val="0"/>
        <w:numId w:val="0"/>
      </w:numPr>
      <w:spacing w:before="360" w:after="240"/>
      <w:jc w:val="left"/>
    </w:pPr>
    <w:rPr>
      <w:sz w:val="24"/>
      <w:szCs w:val="24"/>
    </w:rPr>
  </w:style>
  <w:style w:type="paragraph" w:customStyle="1" w:styleId="2">
    <w:name w:val="Заголовок 2 уровня"/>
    <w:basedOn w:val="23"/>
    <w:uiPriority w:val="99"/>
    <w:rsid w:val="00972D25"/>
    <w:pPr>
      <w:numPr>
        <w:ilvl w:val="1"/>
        <w:numId w:val="5"/>
      </w:numPr>
    </w:pPr>
  </w:style>
  <w:style w:type="paragraph" w:customStyle="1" w:styleId="ab">
    <w:name w:val="Заголовок курсив"/>
    <w:basedOn w:val="a1"/>
    <w:next w:val="a1"/>
    <w:uiPriority w:val="99"/>
    <w:rsid w:val="00972D25"/>
    <w:pPr>
      <w:keepNext/>
      <w:widowControl/>
      <w:shd w:val="clear" w:color="auto" w:fill="FFFFFF"/>
      <w:spacing w:before="360" w:after="240" w:line="240" w:lineRule="auto"/>
      <w:ind w:firstLine="0"/>
    </w:pPr>
    <w:rPr>
      <w:i/>
      <w:iCs/>
      <w:color w:val="000000"/>
      <w:sz w:val="32"/>
      <w:szCs w:val="32"/>
      <w:u w:val="single"/>
    </w:rPr>
  </w:style>
  <w:style w:type="paragraph" w:customStyle="1" w:styleId="a">
    <w:name w:val="Заголовок ОТ"/>
    <w:basedOn w:val="a1"/>
    <w:uiPriority w:val="99"/>
    <w:rsid w:val="00972D25"/>
    <w:pPr>
      <w:keepNext/>
      <w:widowControl/>
      <w:numPr>
        <w:numId w:val="6"/>
      </w:numPr>
      <w:spacing w:before="360" w:after="240" w:line="240" w:lineRule="auto"/>
    </w:pPr>
    <w:rPr>
      <w:b/>
      <w:bCs/>
      <w:smallCaps/>
    </w:rPr>
  </w:style>
  <w:style w:type="paragraph" w:customStyle="1" w:styleId="14">
    <w:name w:val="Заголовок1"/>
    <w:basedOn w:val="a1"/>
    <w:next w:val="a1"/>
    <w:autoRedefine/>
    <w:uiPriority w:val="99"/>
    <w:rsid w:val="00972D25"/>
    <w:pPr>
      <w:widowControl/>
      <w:spacing w:before="800" w:after="360" w:line="240" w:lineRule="auto"/>
      <w:ind w:firstLine="0"/>
      <w:jc w:val="center"/>
    </w:pPr>
    <w:rPr>
      <w:b/>
      <w:bCs/>
      <w:caps/>
      <w:sz w:val="32"/>
      <w:szCs w:val="32"/>
    </w:rPr>
  </w:style>
  <w:style w:type="paragraph" w:customStyle="1" w:styleId="ac">
    <w:name w:val="Исполнитель"/>
    <w:basedOn w:val="a1"/>
    <w:uiPriority w:val="99"/>
    <w:rsid w:val="00972D25"/>
    <w:pPr>
      <w:widowControl/>
      <w:spacing w:before="480" w:line="240" w:lineRule="auto"/>
      <w:ind w:firstLine="0"/>
    </w:pPr>
    <w:rPr>
      <w:sz w:val="20"/>
      <w:szCs w:val="20"/>
    </w:rPr>
  </w:style>
  <w:style w:type="paragraph" w:customStyle="1" w:styleId="ad">
    <w:name w:val="Кому направлено"/>
    <w:basedOn w:val="a1"/>
    <w:uiPriority w:val="99"/>
    <w:rsid w:val="00972D25"/>
    <w:pPr>
      <w:widowControl/>
      <w:spacing w:line="240" w:lineRule="auto"/>
      <w:ind w:firstLine="0"/>
      <w:jc w:val="right"/>
    </w:pPr>
    <w:rPr>
      <w:noProof/>
      <w:lang w:val="en-US"/>
    </w:rPr>
  </w:style>
  <w:style w:type="paragraph" w:customStyle="1" w:styleId="ae">
    <w:name w:val="Название письма"/>
    <w:basedOn w:val="a1"/>
    <w:next w:val="a1"/>
    <w:uiPriority w:val="99"/>
    <w:rsid w:val="00972D25"/>
    <w:pPr>
      <w:widowControl/>
      <w:spacing w:line="240" w:lineRule="auto"/>
      <w:ind w:firstLine="0"/>
    </w:pPr>
    <w:rPr>
      <w:b/>
      <w:bCs/>
    </w:rPr>
  </w:style>
  <w:style w:type="paragraph" w:customStyle="1" w:styleId="times">
    <w:name w:val="Название/подпись (times)"/>
    <w:basedOn w:val="a1"/>
    <w:uiPriority w:val="99"/>
    <w:rsid w:val="00972D25"/>
    <w:pPr>
      <w:widowControl/>
      <w:spacing w:line="240" w:lineRule="auto"/>
      <w:ind w:firstLine="0"/>
    </w:pPr>
    <w:rPr>
      <w:b/>
      <w:bCs/>
    </w:rPr>
  </w:style>
  <w:style w:type="paragraph" w:styleId="af">
    <w:name w:val="footer"/>
    <w:basedOn w:val="a1"/>
    <w:link w:val="af0"/>
    <w:uiPriority w:val="99"/>
    <w:rsid w:val="00972D25"/>
    <w:pPr>
      <w:widowControl/>
      <w:tabs>
        <w:tab w:val="center" w:pos="4153"/>
        <w:tab w:val="right" w:pos="8306"/>
      </w:tabs>
      <w:spacing w:line="240" w:lineRule="auto"/>
      <w:ind w:firstLine="0"/>
    </w:pPr>
    <w:rPr>
      <w:i/>
      <w:iCs/>
      <w:sz w:val="12"/>
      <w:szCs w:val="12"/>
    </w:rPr>
  </w:style>
  <w:style w:type="character" w:customStyle="1" w:styleId="af0">
    <w:name w:val="Нижний колонтитул Знак"/>
    <w:basedOn w:val="a2"/>
    <w:link w:val="af"/>
    <w:uiPriority w:val="99"/>
    <w:semiHidden/>
    <w:locked/>
    <w:rsid w:val="00972D25"/>
    <w:rPr>
      <w:rFonts w:cs="Times New Roman"/>
      <w:sz w:val="28"/>
      <w:szCs w:val="28"/>
    </w:rPr>
  </w:style>
  <w:style w:type="character" w:styleId="af1">
    <w:name w:val="page number"/>
    <w:basedOn w:val="a2"/>
    <w:uiPriority w:val="99"/>
    <w:rsid w:val="00972D25"/>
    <w:rPr>
      <w:rFonts w:ascii="Times New Roman" w:hAnsi="Times New Roman" w:cs="Times New Roman"/>
      <w:sz w:val="28"/>
      <w:szCs w:val="28"/>
    </w:rPr>
  </w:style>
  <w:style w:type="paragraph" w:customStyle="1" w:styleId="af2">
    <w:name w:val="Образец"/>
    <w:basedOn w:val="a1"/>
    <w:uiPriority w:val="99"/>
    <w:rsid w:val="00972D25"/>
    <w:pPr>
      <w:widowControl/>
      <w:spacing w:before="240" w:after="240" w:line="240" w:lineRule="auto"/>
      <w:ind w:left="4536" w:firstLine="0"/>
    </w:pPr>
    <w:rPr>
      <w:i/>
      <w:iCs/>
      <w:color w:val="000000"/>
    </w:rPr>
  </w:style>
  <w:style w:type="paragraph" w:customStyle="1" w:styleId="af3">
    <w:name w:val="Обращение"/>
    <w:basedOn w:val="a1"/>
    <w:next w:val="a1"/>
    <w:autoRedefine/>
    <w:uiPriority w:val="99"/>
    <w:rsid w:val="00972D25"/>
    <w:pPr>
      <w:widowControl/>
      <w:spacing w:after="360" w:line="240" w:lineRule="auto"/>
      <w:ind w:firstLine="0"/>
      <w:jc w:val="center"/>
    </w:pPr>
    <w:rPr>
      <w:i/>
      <w:iCs/>
      <w:sz w:val="32"/>
      <w:szCs w:val="32"/>
    </w:rPr>
  </w:style>
  <w:style w:type="paragraph" w:customStyle="1" w:styleId="af4">
    <w:name w:val="Объект"/>
    <w:basedOn w:val="30"/>
    <w:rsid w:val="00972D25"/>
    <w:pPr>
      <w:spacing w:before="0" w:after="240"/>
      <w:jc w:val="center"/>
    </w:pPr>
    <w:rPr>
      <w:rFonts w:ascii="Times New Roman" w:hAnsi="Times New Roman" w:cs="Times New Roman"/>
      <w:b/>
      <w:bCs/>
    </w:rPr>
  </w:style>
  <w:style w:type="paragraph" w:customStyle="1" w:styleId="times0">
    <w:name w:val="Текстовое поле (times)"/>
    <w:uiPriority w:val="99"/>
    <w:rsid w:val="00972D25"/>
    <w:pPr>
      <w:autoSpaceDE w:val="0"/>
      <w:autoSpaceDN w:val="0"/>
      <w:ind w:left="1276" w:right="709" w:firstLine="720"/>
      <w:jc w:val="both"/>
    </w:pPr>
    <w:rPr>
      <w:sz w:val="24"/>
      <w:szCs w:val="24"/>
    </w:rPr>
  </w:style>
  <w:style w:type="paragraph" w:customStyle="1" w:styleId="af5">
    <w:name w:val="Окуд"/>
    <w:basedOn w:val="times0"/>
    <w:uiPriority w:val="99"/>
    <w:rsid w:val="00972D25"/>
    <w:pPr>
      <w:ind w:firstLine="0"/>
      <w:jc w:val="left"/>
      <w:outlineLvl w:val="8"/>
    </w:pPr>
    <w:rPr>
      <w:sz w:val="16"/>
      <w:szCs w:val="16"/>
    </w:rPr>
  </w:style>
  <w:style w:type="paragraph" w:styleId="af6">
    <w:name w:val="Body Text"/>
    <w:basedOn w:val="a1"/>
    <w:link w:val="af7"/>
    <w:uiPriority w:val="99"/>
    <w:rsid w:val="00972D25"/>
    <w:pPr>
      <w:widowControl/>
      <w:spacing w:line="288" w:lineRule="auto"/>
    </w:pPr>
  </w:style>
  <w:style w:type="character" w:customStyle="1" w:styleId="af7">
    <w:name w:val="Основной текст Знак"/>
    <w:basedOn w:val="a2"/>
    <w:link w:val="af6"/>
    <w:uiPriority w:val="99"/>
    <w:semiHidden/>
    <w:locked/>
    <w:rsid w:val="00972D25"/>
    <w:rPr>
      <w:rFonts w:cs="Times New Roman"/>
      <w:sz w:val="28"/>
      <w:szCs w:val="28"/>
    </w:rPr>
  </w:style>
  <w:style w:type="paragraph" w:styleId="24">
    <w:name w:val="Body Text 2"/>
    <w:basedOn w:val="a1"/>
    <w:link w:val="25"/>
    <w:uiPriority w:val="99"/>
    <w:rsid w:val="00972D25"/>
    <w:pPr>
      <w:widowControl/>
      <w:spacing w:line="240" w:lineRule="auto"/>
    </w:pPr>
    <w:rPr>
      <w:sz w:val="26"/>
      <w:szCs w:val="26"/>
    </w:rPr>
  </w:style>
  <w:style w:type="character" w:customStyle="1" w:styleId="25">
    <w:name w:val="Основной текст 2 Знак"/>
    <w:basedOn w:val="a2"/>
    <w:link w:val="24"/>
    <w:uiPriority w:val="99"/>
    <w:semiHidden/>
    <w:locked/>
    <w:rsid w:val="00972D25"/>
    <w:rPr>
      <w:rFonts w:cs="Times New Roman"/>
      <w:sz w:val="28"/>
      <w:szCs w:val="28"/>
    </w:rPr>
  </w:style>
  <w:style w:type="paragraph" w:customStyle="1" w:styleId="af8">
    <w:name w:val="Руководитель"/>
    <w:basedOn w:val="a1"/>
    <w:next w:val="ac"/>
    <w:uiPriority w:val="99"/>
    <w:rsid w:val="00972D25"/>
    <w:pPr>
      <w:widowControl/>
      <w:tabs>
        <w:tab w:val="left" w:pos="6804"/>
        <w:tab w:val="right" w:pos="9072"/>
      </w:tabs>
      <w:spacing w:before="1080" w:line="240" w:lineRule="auto"/>
      <w:ind w:firstLine="0"/>
      <w:jc w:val="left"/>
    </w:pPr>
  </w:style>
  <w:style w:type="paragraph" w:customStyle="1" w:styleId="a0">
    <w:name w:val="Список нумерованный"/>
    <w:basedOn w:val="a1"/>
    <w:uiPriority w:val="99"/>
    <w:rsid w:val="00972D25"/>
    <w:pPr>
      <w:numPr>
        <w:numId w:val="7"/>
      </w:numPr>
      <w:spacing w:line="240" w:lineRule="auto"/>
    </w:pPr>
    <w:rPr>
      <w:color w:val="000000"/>
    </w:rPr>
  </w:style>
  <w:style w:type="paragraph" w:customStyle="1" w:styleId="20">
    <w:name w:val="Список2"/>
    <w:basedOn w:val="a1"/>
    <w:uiPriority w:val="99"/>
    <w:rsid w:val="00972D25"/>
    <w:pPr>
      <w:widowControl/>
      <w:numPr>
        <w:ilvl w:val="1"/>
        <w:numId w:val="12"/>
      </w:numPr>
      <w:spacing w:line="240" w:lineRule="auto"/>
    </w:pPr>
  </w:style>
  <w:style w:type="paragraph" w:customStyle="1" w:styleId="3">
    <w:name w:val="Список3"/>
    <w:basedOn w:val="20"/>
    <w:uiPriority w:val="99"/>
    <w:rsid w:val="00972D25"/>
    <w:pPr>
      <w:numPr>
        <w:ilvl w:val="2"/>
      </w:numPr>
    </w:pPr>
  </w:style>
  <w:style w:type="paragraph" w:customStyle="1" w:styleId="N">
    <w:name w:val="ТаблицаN"/>
    <w:basedOn w:val="a1"/>
    <w:uiPriority w:val="99"/>
    <w:rsid w:val="00972D25"/>
    <w:pPr>
      <w:keepNext/>
      <w:widowControl/>
      <w:spacing w:before="360" w:after="120" w:line="240" w:lineRule="auto"/>
      <w:ind w:firstLine="0"/>
      <w:jc w:val="right"/>
    </w:pPr>
  </w:style>
  <w:style w:type="paragraph" w:styleId="af9">
    <w:name w:val="List Paragraph"/>
    <w:basedOn w:val="a1"/>
    <w:uiPriority w:val="34"/>
    <w:qFormat/>
    <w:rsid w:val="00C816AF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a">
    <w:name w:val="Body Text Indent"/>
    <w:basedOn w:val="a1"/>
    <w:link w:val="afb"/>
    <w:uiPriority w:val="99"/>
    <w:semiHidden/>
    <w:unhideWhenUsed/>
    <w:rsid w:val="0096390F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locked/>
    <w:rsid w:val="0096390F"/>
    <w:rPr>
      <w:rFonts w:cs="Times New Roman"/>
      <w:sz w:val="28"/>
      <w:szCs w:val="28"/>
    </w:rPr>
  </w:style>
  <w:style w:type="paragraph" w:styleId="afc">
    <w:name w:val="No Spacing"/>
    <w:uiPriority w:val="1"/>
    <w:qFormat/>
    <w:rsid w:val="0096390F"/>
    <w:pPr>
      <w:widowControl w:val="0"/>
      <w:autoSpaceDE w:val="0"/>
      <w:autoSpaceDN w:val="0"/>
      <w:adjustRightInd w:val="0"/>
    </w:pPr>
  </w:style>
  <w:style w:type="paragraph" w:customStyle="1" w:styleId="FORMATTEXT">
    <w:name w:val=".FORMATTEXT"/>
    <w:uiPriority w:val="99"/>
    <w:rsid w:val="00B809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48594F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d">
    <w:name w:val="Balloon Text"/>
    <w:basedOn w:val="a1"/>
    <w:link w:val="afe"/>
    <w:uiPriority w:val="99"/>
    <w:semiHidden/>
    <w:unhideWhenUsed/>
    <w:rsid w:val="00D954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2"/>
    <w:link w:val="afd"/>
    <w:uiPriority w:val="99"/>
    <w:semiHidden/>
    <w:rsid w:val="00D95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E867-9590-457F-A1B8-610E414A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</dc:creator>
  <cp:lastModifiedBy>Фарбер Мария Владимировна</cp:lastModifiedBy>
  <cp:revision>22</cp:revision>
  <cp:lastPrinted>2024-03-05T05:01:00Z</cp:lastPrinted>
  <dcterms:created xsi:type="dcterms:W3CDTF">2020-02-19T10:11:00Z</dcterms:created>
  <dcterms:modified xsi:type="dcterms:W3CDTF">2024-03-13T14:23:00Z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9b5943b5-b627-4aaa-a36b-cb168c38fbc3</vt:lpwstr>
  </property>
</Properties>
</file>