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71" w:rsidRPr="00641090" w:rsidRDefault="00C97771" w:rsidP="00C97771">
      <w:pPr>
        <w:jc w:val="center"/>
      </w:pPr>
      <w:bookmarkStart w:id="0" w:name="_GoBack"/>
      <w:bookmarkEnd w:id="0"/>
      <w:r w:rsidRPr="00641090">
        <w:rPr>
          <w:noProof/>
        </w:rPr>
        <w:drawing>
          <wp:inline distT="0" distB="0" distL="0" distR="0" wp14:anchorId="31752EA4" wp14:editId="778B12A1">
            <wp:extent cx="2466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71" w:rsidRPr="00641090" w:rsidRDefault="00C97771" w:rsidP="00C97771">
      <w:pPr>
        <w:jc w:val="center"/>
      </w:pPr>
    </w:p>
    <w:p w:rsidR="00C97771" w:rsidRPr="00641090" w:rsidRDefault="00C97771" w:rsidP="00C97771">
      <w:pPr>
        <w:suppressAutoHyphens/>
        <w:jc w:val="center"/>
        <w:outlineLvl w:val="0"/>
        <w:rPr>
          <w:rFonts w:eastAsia="Arial Unicode MS"/>
          <w:bCs/>
          <w:caps/>
          <w:kern w:val="28"/>
          <w:lang w:val="uk-UA"/>
        </w:rPr>
      </w:pPr>
      <w:r>
        <w:rPr>
          <w:bCs/>
          <w:caps/>
          <w:kern w:val="28"/>
          <w:lang w:val="uk-UA"/>
        </w:rPr>
        <w:t>ПРаительство</w:t>
      </w:r>
      <w:r w:rsidRPr="00641090">
        <w:rPr>
          <w:bCs/>
          <w:caps/>
          <w:kern w:val="28"/>
          <w:lang w:val="uk-UA"/>
        </w:rPr>
        <w:t xml:space="preserve"> САНКТ-ПЕТЕРБУРГА</w:t>
      </w:r>
    </w:p>
    <w:p w:rsidR="00C97771" w:rsidRPr="00641090" w:rsidRDefault="00C97771" w:rsidP="00C97771">
      <w:pPr>
        <w:suppressAutoHyphens/>
        <w:jc w:val="center"/>
        <w:outlineLvl w:val="0"/>
        <w:rPr>
          <w:rFonts w:eastAsia="Arial Unicode MS"/>
          <w:b/>
          <w:caps/>
          <w:kern w:val="28"/>
          <w:lang w:val="uk-UA"/>
        </w:rPr>
      </w:pPr>
    </w:p>
    <w:p w:rsidR="00C97771" w:rsidRPr="00641090" w:rsidRDefault="00C97771" w:rsidP="00C97771">
      <w:pPr>
        <w:keepNext/>
        <w:jc w:val="center"/>
        <w:outlineLvl w:val="4"/>
        <w:rPr>
          <w:rFonts w:eastAsia="Arial Unicode MS"/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С П О Р Я Ж Е Н И Е</w:t>
      </w:r>
    </w:p>
    <w:p w:rsidR="00C97771" w:rsidRPr="00641090" w:rsidRDefault="00C97771" w:rsidP="00C97771">
      <w:pPr>
        <w:jc w:val="center"/>
        <w:rPr>
          <w:b/>
          <w:bCs/>
        </w:rPr>
      </w:pPr>
    </w:p>
    <w:p w:rsidR="00C97771" w:rsidRPr="00641090" w:rsidRDefault="00C97771" w:rsidP="00C97771"/>
    <w:p w:rsidR="00C97771" w:rsidRPr="00641090" w:rsidRDefault="00C97771" w:rsidP="00C97771">
      <w:r w:rsidRPr="00641090">
        <w:t>«_____»____________                                                                                           №_________</w:t>
      </w:r>
    </w:p>
    <w:p w:rsidR="00C97771" w:rsidRPr="00641090" w:rsidRDefault="00C97771" w:rsidP="00C97771">
      <w:pPr>
        <w:jc w:val="left"/>
        <w:rPr>
          <w:sz w:val="20"/>
        </w:rPr>
      </w:pPr>
    </w:p>
    <w:p w:rsidR="00C97771" w:rsidRDefault="00C97771" w:rsidP="00C97771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jc w:val="left"/>
        <w:rPr>
          <w:rFonts w:ascii="Liberation Serif" w:eastAsia="NSimSun" w:hAnsi="Liberation Serif" w:cs="Arial" w:hint="eastAsia"/>
          <w:b/>
          <w:kern w:val="3"/>
          <w:sz w:val="20"/>
          <w:lang w:val="uk-UA" w:eastAsia="zh-CN" w:bidi="hi-IN"/>
        </w:rPr>
      </w:pPr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 xml:space="preserve">О </w:t>
      </w:r>
      <w:proofErr w:type="spellStart"/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>внесении</w:t>
      </w:r>
      <w:proofErr w:type="spellEnd"/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 xml:space="preserve">  </w:t>
      </w:r>
      <w:proofErr w:type="spellStart"/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>изменений</w:t>
      </w:r>
      <w:proofErr w:type="spellEnd"/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 xml:space="preserve"> в </w:t>
      </w:r>
      <w:proofErr w:type="spellStart"/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>распоряжение</w:t>
      </w:r>
      <w:proofErr w:type="spellEnd"/>
    </w:p>
    <w:p w:rsidR="00C97771" w:rsidRDefault="00C97771" w:rsidP="00C97771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jc w:val="left"/>
        <w:rPr>
          <w:rFonts w:ascii="Liberation Serif" w:eastAsia="NSimSun" w:hAnsi="Liberation Serif" w:cs="Arial" w:hint="eastAsia"/>
          <w:b/>
          <w:kern w:val="3"/>
          <w:sz w:val="20"/>
          <w:lang w:val="uk-UA" w:eastAsia="zh-CN" w:bidi="hi-IN"/>
        </w:rPr>
      </w:pPr>
      <w:proofErr w:type="spellStart"/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>Правительства</w:t>
      </w:r>
      <w:proofErr w:type="spellEnd"/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 xml:space="preserve"> Санкт-Петербурга</w:t>
      </w:r>
    </w:p>
    <w:p w:rsidR="00C97771" w:rsidRPr="001411E2" w:rsidRDefault="005E63CB" w:rsidP="00C97771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jc w:val="left"/>
        <w:rPr>
          <w:rFonts w:ascii="Liberation Serif" w:eastAsia="NSimSun" w:hAnsi="Liberation Serif" w:cs="Arial" w:hint="eastAsia"/>
          <w:b/>
          <w:kern w:val="3"/>
          <w:sz w:val="20"/>
          <w:lang w:eastAsia="zh-CN" w:bidi="hi-IN"/>
        </w:rPr>
      </w:pPr>
      <w:r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>о</w:t>
      </w:r>
      <w:r w:rsidR="00C97771">
        <w:rPr>
          <w:rFonts w:ascii="Liberation Serif" w:eastAsia="NSimSun" w:hAnsi="Liberation Serif" w:cs="Arial"/>
          <w:b/>
          <w:kern w:val="3"/>
          <w:sz w:val="20"/>
          <w:lang w:val="uk-UA" w:eastAsia="zh-CN" w:bidi="hi-IN"/>
        </w:rPr>
        <w:t>т 06.12.2023 № 24-рп</w:t>
      </w:r>
    </w:p>
    <w:p w:rsidR="00C97771" w:rsidRPr="00641090" w:rsidRDefault="00C97771" w:rsidP="00C97771">
      <w:pPr>
        <w:jc w:val="left"/>
        <w:rPr>
          <w:sz w:val="20"/>
        </w:rPr>
      </w:pPr>
    </w:p>
    <w:p w:rsidR="00C97771" w:rsidRDefault="00C97771" w:rsidP="00C97771">
      <w:pPr>
        <w:widowControl w:val="0"/>
        <w:suppressAutoHyphens/>
        <w:autoSpaceDE w:val="0"/>
        <w:autoSpaceDN w:val="0"/>
        <w:ind w:firstLine="540"/>
        <w:rPr>
          <w:kern w:val="3"/>
          <w:sz w:val="28"/>
          <w:szCs w:val="28"/>
          <w:lang w:eastAsia="zh-CN"/>
        </w:rPr>
      </w:pPr>
    </w:p>
    <w:p w:rsidR="00C97771" w:rsidRPr="00811E7B" w:rsidRDefault="00C97771" w:rsidP="00C97771">
      <w:pPr>
        <w:widowControl w:val="0"/>
        <w:numPr>
          <w:ilvl w:val="0"/>
          <w:numId w:val="1"/>
        </w:numPr>
        <w:suppressAutoHyphens/>
        <w:autoSpaceDN w:val="0"/>
        <w:ind w:left="0" w:firstLine="357"/>
        <w:rPr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en-US"/>
        </w:rPr>
        <w:t>Внести в распоряжение Правительства Санкт-Петербурга от 06.12.2023 № 24-рп «Об утверждении плана мероприятий по борьбе с сахарным диабетом на 2023-2025 годы» следующие изменения:</w:t>
      </w:r>
    </w:p>
    <w:p w:rsidR="00C97771" w:rsidRDefault="00C97771" w:rsidP="00C97771">
      <w:pPr>
        <w:widowControl w:val="0"/>
        <w:suppressAutoHyphens/>
        <w:autoSpaceDN w:val="0"/>
        <w:ind w:firstLine="357"/>
        <w:rPr>
          <w:rFonts w:eastAsia="Calibri"/>
          <w:kern w:val="3"/>
          <w:sz w:val="28"/>
          <w:szCs w:val="28"/>
          <w:lang w:eastAsia="en-US"/>
        </w:rPr>
      </w:pPr>
      <w:r>
        <w:rPr>
          <w:rFonts w:eastAsia="Calibri"/>
          <w:kern w:val="3"/>
          <w:sz w:val="28"/>
          <w:szCs w:val="28"/>
          <w:lang w:eastAsia="en-US"/>
        </w:rPr>
        <w:t xml:space="preserve">1.1. Таблицу 2 раздела 3 Приложения к распоряжению изложить </w:t>
      </w:r>
      <w:r w:rsidR="005E63CB">
        <w:rPr>
          <w:rFonts w:eastAsia="Calibri"/>
          <w:kern w:val="3"/>
          <w:sz w:val="28"/>
          <w:szCs w:val="28"/>
          <w:lang w:eastAsia="en-US"/>
        </w:rPr>
        <w:br/>
      </w:r>
      <w:r>
        <w:rPr>
          <w:rFonts w:eastAsia="Calibri"/>
          <w:kern w:val="3"/>
          <w:sz w:val="28"/>
          <w:szCs w:val="28"/>
          <w:lang w:eastAsia="en-US"/>
        </w:rPr>
        <w:t>в редакции согласно приложению к настоящему распоряжению.</w:t>
      </w:r>
    </w:p>
    <w:p w:rsidR="00C97771" w:rsidRPr="00566D93" w:rsidRDefault="00C97771" w:rsidP="00C97771">
      <w:pPr>
        <w:widowControl w:val="0"/>
        <w:suppressAutoHyphens/>
        <w:autoSpaceDN w:val="0"/>
        <w:ind w:firstLine="426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2. </w:t>
      </w:r>
      <w:proofErr w:type="gramStart"/>
      <w:r w:rsidRPr="00566D93">
        <w:rPr>
          <w:kern w:val="3"/>
          <w:sz w:val="28"/>
          <w:szCs w:val="28"/>
          <w:lang w:eastAsia="zh-CN"/>
        </w:rPr>
        <w:t>Контроль за</w:t>
      </w:r>
      <w:proofErr w:type="gramEnd"/>
      <w:r w:rsidRPr="00566D93">
        <w:rPr>
          <w:kern w:val="3"/>
          <w:sz w:val="28"/>
          <w:szCs w:val="28"/>
          <w:lang w:eastAsia="zh-CN"/>
        </w:rPr>
        <w:t xml:space="preserve"> выполнением настоящего распоряжения возложить                                     на вице-губернатора Санкт-Петербурга </w:t>
      </w:r>
      <w:proofErr w:type="spellStart"/>
      <w:r w:rsidRPr="00566D93">
        <w:rPr>
          <w:kern w:val="3"/>
          <w:sz w:val="28"/>
          <w:szCs w:val="28"/>
          <w:lang w:eastAsia="zh-CN"/>
        </w:rPr>
        <w:t>Эргашева</w:t>
      </w:r>
      <w:proofErr w:type="spellEnd"/>
      <w:r w:rsidRPr="00566D93">
        <w:rPr>
          <w:kern w:val="3"/>
          <w:sz w:val="28"/>
          <w:szCs w:val="28"/>
          <w:lang w:eastAsia="zh-CN"/>
        </w:rPr>
        <w:t xml:space="preserve"> О.Н.</w:t>
      </w:r>
    </w:p>
    <w:p w:rsidR="00C97771" w:rsidRPr="00566D93" w:rsidRDefault="00C97771" w:rsidP="00C97771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C97771" w:rsidRPr="00641090" w:rsidRDefault="00C97771" w:rsidP="00C9777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97771" w:rsidRPr="004C0BB9" w:rsidRDefault="00C97771" w:rsidP="00C97771">
      <w:pPr>
        <w:jc w:val="left"/>
        <w:rPr>
          <w:b/>
          <w:sz w:val="28"/>
          <w:szCs w:val="28"/>
        </w:rPr>
      </w:pPr>
      <w:r w:rsidRPr="004C0BB9">
        <w:rPr>
          <w:b/>
          <w:sz w:val="28"/>
          <w:szCs w:val="28"/>
        </w:rPr>
        <w:t xml:space="preserve">     Губернатор </w:t>
      </w:r>
    </w:p>
    <w:p w:rsidR="00C97771" w:rsidRDefault="00C97771" w:rsidP="00C97771">
      <w:pPr>
        <w:jc w:val="left"/>
        <w:rPr>
          <w:b/>
          <w:sz w:val="28"/>
          <w:szCs w:val="28"/>
        </w:rPr>
      </w:pPr>
      <w:r w:rsidRPr="004C0BB9">
        <w:rPr>
          <w:b/>
          <w:sz w:val="28"/>
          <w:szCs w:val="28"/>
        </w:rPr>
        <w:t>Санкт-Петербурга</w:t>
      </w:r>
      <w:r w:rsidRPr="004C0BB9">
        <w:rPr>
          <w:b/>
          <w:sz w:val="28"/>
          <w:szCs w:val="28"/>
        </w:rPr>
        <w:tab/>
      </w:r>
      <w:r w:rsidRPr="004C0BB9">
        <w:rPr>
          <w:b/>
          <w:sz w:val="28"/>
          <w:szCs w:val="28"/>
        </w:rPr>
        <w:tab/>
      </w:r>
      <w:r w:rsidRPr="004C0BB9">
        <w:rPr>
          <w:b/>
          <w:sz w:val="28"/>
          <w:szCs w:val="28"/>
        </w:rPr>
        <w:tab/>
      </w:r>
      <w:r w:rsidRPr="004C0BB9">
        <w:rPr>
          <w:b/>
          <w:sz w:val="28"/>
          <w:szCs w:val="28"/>
        </w:rPr>
        <w:tab/>
        <w:t xml:space="preserve">                                       А.Д. </w:t>
      </w:r>
      <w:proofErr w:type="spellStart"/>
      <w:r w:rsidRPr="004C0BB9">
        <w:rPr>
          <w:b/>
          <w:sz w:val="28"/>
          <w:szCs w:val="28"/>
        </w:rPr>
        <w:t>Беглов</w:t>
      </w:r>
      <w:proofErr w:type="spellEnd"/>
    </w:p>
    <w:p w:rsidR="00C97771" w:rsidRDefault="00C97771" w:rsidP="00C97771">
      <w:pPr>
        <w:jc w:val="left"/>
        <w:rPr>
          <w:b/>
          <w:sz w:val="28"/>
          <w:szCs w:val="28"/>
        </w:rPr>
      </w:pPr>
    </w:p>
    <w:p w:rsidR="00C97771" w:rsidRDefault="00C97771" w:rsidP="00C97771">
      <w:pPr>
        <w:jc w:val="left"/>
        <w:rPr>
          <w:b/>
          <w:sz w:val="28"/>
          <w:szCs w:val="28"/>
        </w:rPr>
      </w:pPr>
    </w:p>
    <w:p w:rsidR="00C97771" w:rsidRDefault="00C97771" w:rsidP="00C97771">
      <w:pPr>
        <w:jc w:val="left"/>
        <w:rPr>
          <w:b/>
          <w:sz w:val="28"/>
          <w:szCs w:val="28"/>
        </w:rPr>
        <w:sectPr w:rsidR="00C97771" w:rsidSect="004A01F1">
          <w:pgSz w:w="11907" w:h="16840" w:code="9"/>
          <w:pgMar w:top="1134" w:right="851" w:bottom="993" w:left="1701" w:header="720" w:footer="720" w:gutter="0"/>
          <w:cols w:space="720"/>
          <w:docGrid w:linePitch="381"/>
        </w:sectPr>
      </w:pPr>
    </w:p>
    <w:p w:rsidR="00C97771" w:rsidRPr="00566D93" w:rsidRDefault="00C97771" w:rsidP="00C97771">
      <w:pPr>
        <w:pageBreakBefore/>
        <w:widowControl w:val="0"/>
        <w:tabs>
          <w:tab w:val="left" w:pos="5954"/>
        </w:tabs>
        <w:suppressAutoHyphens/>
        <w:autoSpaceDE w:val="0"/>
        <w:autoSpaceDN w:val="0"/>
        <w:jc w:val="right"/>
        <w:rPr>
          <w:kern w:val="3"/>
          <w:lang w:eastAsia="zh-CN"/>
        </w:rPr>
      </w:pPr>
      <w:r>
        <w:rPr>
          <w:kern w:val="3"/>
          <w:lang w:eastAsia="zh-CN"/>
        </w:rPr>
        <w:lastRenderedPageBreak/>
        <w:t>П</w:t>
      </w:r>
      <w:r w:rsidRPr="00566D93">
        <w:rPr>
          <w:kern w:val="3"/>
          <w:lang w:eastAsia="zh-CN"/>
        </w:rPr>
        <w:t xml:space="preserve">риложение </w:t>
      </w:r>
    </w:p>
    <w:p w:rsidR="00C97771" w:rsidRPr="00566D93" w:rsidRDefault="00C97771" w:rsidP="00C97771">
      <w:pPr>
        <w:widowControl w:val="0"/>
        <w:tabs>
          <w:tab w:val="left" w:pos="5954"/>
        </w:tabs>
        <w:suppressAutoHyphens/>
        <w:autoSpaceDE w:val="0"/>
        <w:autoSpaceDN w:val="0"/>
        <w:jc w:val="right"/>
        <w:rPr>
          <w:kern w:val="3"/>
          <w:lang w:eastAsia="zh-CN"/>
        </w:rPr>
      </w:pPr>
      <w:r w:rsidRPr="00566D93">
        <w:rPr>
          <w:kern w:val="3"/>
          <w:lang w:eastAsia="zh-CN"/>
        </w:rPr>
        <w:t xml:space="preserve">к </w:t>
      </w:r>
      <w:r>
        <w:rPr>
          <w:kern w:val="3"/>
          <w:lang w:eastAsia="zh-CN"/>
        </w:rPr>
        <w:t>распоряжению</w:t>
      </w:r>
    </w:p>
    <w:p w:rsidR="00C97771" w:rsidRPr="00566D93" w:rsidRDefault="00C97771" w:rsidP="00C97771">
      <w:pPr>
        <w:widowControl w:val="0"/>
        <w:tabs>
          <w:tab w:val="left" w:pos="5954"/>
        </w:tabs>
        <w:suppressAutoHyphens/>
        <w:autoSpaceDE w:val="0"/>
        <w:autoSpaceDN w:val="0"/>
        <w:jc w:val="right"/>
        <w:rPr>
          <w:kern w:val="3"/>
          <w:lang w:eastAsia="zh-CN"/>
        </w:rPr>
      </w:pPr>
      <w:r>
        <w:rPr>
          <w:kern w:val="3"/>
          <w:lang w:eastAsia="zh-CN"/>
        </w:rPr>
        <w:t>Правительства Санкт-Петербурга</w:t>
      </w:r>
    </w:p>
    <w:p w:rsidR="00C97771" w:rsidRPr="00566D93" w:rsidRDefault="00C97771" w:rsidP="00C97771">
      <w:pPr>
        <w:widowControl w:val="0"/>
        <w:tabs>
          <w:tab w:val="left" w:pos="5954"/>
        </w:tabs>
        <w:suppressAutoHyphens/>
        <w:autoSpaceDE w:val="0"/>
        <w:autoSpaceDN w:val="0"/>
        <w:jc w:val="right"/>
        <w:rPr>
          <w:kern w:val="3"/>
          <w:lang w:eastAsia="zh-CN"/>
        </w:rPr>
      </w:pPr>
      <w:r w:rsidRPr="00566D93">
        <w:rPr>
          <w:kern w:val="3"/>
          <w:lang w:eastAsia="zh-CN"/>
        </w:rPr>
        <w:t>от ____________№__________</w:t>
      </w:r>
    </w:p>
    <w:p w:rsidR="00C97771" w:rsidRPr="00566D93" w:rsidRDefault="00C97771" w:rsidP="00C97771">
      <w:pPr>
        <w:shd w:val="clear" w:color="auto" w:fill="FFFFFF"/>
        <w:textAlignment w:val="baseline"/>
        <w:rPr>
          <w:rFonts w:ascii="Arial" w:hAnsi="Arial" w:cs="Arial"/>
          <w:color w:val="444444"/>
          <w:szCs w:val="24"/>
        </w:rPr>
      </w:pPr>
    </w:p>
    <w:p w:rsidR="00C97771" w:rsidRDefault="00C97771" w:rsidP="00811E7B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Мероприятия Плана</w:t>
      </w:r>
    </w:p>
    <w:p w:rsidR="00C97771" w:rsidRDefault="00811E7B" w:rsidP="00811E7B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97771" w:rsidRDefault="00C97771" w:rsidP="00C97771">
      <w:pPr>
        <w:suppressAutoHyphens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4"/>
        <w:gridCol w:w="3930"/>
        <w:gridCol w:w="1476"/>
        <w:gridCol w:w="1534"/>
        <w:gridCol w:w="2536"/>
        <w:gridCol w:w="4510"/>
      </w:tblGrid>
      <w:tr w:rsidR="00C97771" w:rsidTr="007B6D8B">
        <w:tc>
          <w:tcPr>
            <w:tcW w:w="944" w:type="dxa"/>
            <w:vMerge w:val="restart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30" w:type="dxa"/>
            <w:vMerge w:val="restart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результата мероприятия контрольной точки</w:t>
            </w:r>
          </w:p>
        </w:tc>
        <w:tc>
          <w:tcPr>
            <w:tcW w:w="3010" w:type="dxa"/>
            <w:gridSpan w:val="2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536" w:type="dxa"/>
            <w:vMerge w:val="restart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510" w:type="dxa"/>
            <w:vMerge w:val="restart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 и характеристика результата</w:t>
            </w:r>
          </w:p>
        </w:tc>
      </w:tr>
      <w:tr w:rsidR="00C97771" w:rsidTr="007B6D8B">
        <w:tc>
          <w:tcPr>
            <w:tcW w:w="944" w:type="dxa"/>
            <w:vMerge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30" w:type="dxa"/>
            <w:vMerge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534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2536" w:type="dxa"/>
            <w:vMerge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10" w:type="dxa"/>
            <w:vMerge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</w:p>
        </w:tc>
      </w:tr>
      <w:tr w:rsidR="00C97771" w:rsidTr="007B6D8B">
        <w:tc>
          <w:tcPr>
            <w:tcW w:w="944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4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7771" w:rsidTr="007B6D8B">
        <w:tc>
          <w:tcPr>
            <w:tcW w:w="944" w:type="dxa"/>
          </w:tcPr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86" w:type="dxa"/>
            <w:gridSpan w:val="5"/>
          </w:tcPr>
          <w:p w:rsidR="00C97771" w:rsidRDefault="00C97771" w:rsidP="00C97771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 региональной программы Санкт-Петербурга "Борьба с сахарным диабетом" на 2023-2025 годы</w:t>
            </w:r>
          </w:p>
          <w:p w:rsidR="00C97771" w:rsidRDefault="00C97771" w:rsidP="00C97771">
            <w:pPr>
              <w:suppressAutoHyphens/>
              <w:rPr>
                <w:sz w:val="28"/>
                <w:szCs w:val="28"/>
              </w:rPr>
            </w:pPr>
          </w:p>
        </w:tc>
      </w:tr>
      <w:tr w:rsidR="007B6D8B" w:rsidTr="007B6D8B">
        <w:tc>
          <w:tcPr>
            <w:tcW w:w="944" w:type="dxa"/>
          </w:tcPr>
          <w:p w:rsidR="007B6D8B" w:rsidRDefault="007B6D8B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30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региональной программы Санкт-Петербурга "Борьба с сахарным диабетом" на 2023-2025 годы</w:t>
            </w:r>
          </w:p>
        </w:tc>
        <w:tc>
          <w:tcPr>
            <w:tcW w:w="1476" w:type="dxa"/>
          </w:tcPr>
          <w:p w:rsidR="007B6D8B" w:rsidRDefault="007B6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</w:p>
        </w:tc>
        <w:tc>
          <w:tcPr>
            <w:tcW w:w="1534" w:type="dxa"/>
          </w:tcPr>
          <w:p w:rsidR="007B6D8B" w:rsidRDefault="007B6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2536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здравоохранению</w:t>
            </w:r>
          </w:p>
        </w:tc>
        <w:tc>
          <w:tcPr>
            <w:tcW w:w="4510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Региональная программа </w:t>
            </w:r>
            <w:r w:rsidR="005E63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Санкт-Петербурга "Борьба с сахарным диабетом" утверждена распоряжением Правительства Санкт-Петербурга</w:t>
            </w:r>
          </w:p>
        </w:tc>
      </w:tr>
      <w:tr w:rsidR="007B6D8B" w:rsidTr="007B6D8B">
        <w:tc>
          <w:tcPr>
            <w:tcW w:w="944" w:type="dxa"/>
          </w:tcPr>
          <w:p w:rsidR="007B6D8B" w:rsidRDefault="007B6D8B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86" w:type="dxa"/>
            <w:gridSpan w:val="5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Создание (развитие) и оснащение (дооснащение) регионального эндокринологического центра и школ для пациентов с сахарным диабетом</w:t>
            </w:r>
          </w:p>
        </w:tc>
      </w:tr>
      <w:tr w:rsidR="007B6D8B" w:rsidTr="007B6D8B">
        <w:tc>
          <w:tcPr>
            <w:tcW w:w="944" w:type="dxa"/>
          </w:tcPr>
          <w:p w:rsidR="007B6D8B" w:rsidRDefault="007B6D8B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30" w:type="dxa"/>
          </w:tcPr>
          <w:p w:rsidR="007B6D8B" w:rsidRDefault="007B6D8B" w:rsidP="005E63C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регионального эндокринологического центра в Санкт-Петербургском государственном бюджетном учреждении здравоохранения "Городской консультативно-диагностический центр </w:t>
            </w:r>
            <w:r w:rsidR="005E63C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1"</w:t>
            </w:r>
          </w:p>
        </w:tc>
        <w:tc>
          <w:tcPr>
            <w:tcW w:w="1476" w:type="dxa"/>
          </w:tcPr>
          <w:p w:rsidR="007B6D8B" w:rsidRDefault="007B6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25.08.2023</w:t>
            </w:r>
          </w:p>
        </w:tc>
        <w:tc>
          <w:tcPr>
            <w:tcW w:w="1534" w:type="dxa"/>
          </w:tcPr>
          <w:p w:rsidR="007B6D8B" w:rsidRDefault="007B6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</w:tc>
        <w:tc>
          <w:tcPr>
            <w:tcW w:w="2536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здравоохранению</w:t>
            </w:r>
          </w:p>
        </w:tc>
        <w:tc>
          <w:tcPr>
            <w:tcW w:w="4510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локальный нормативный акт о создании регионального эндокринологического центра </w:t>
            </w:r>
            <w:r w:rsidR="005E63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Санкт-Петербургском государственном бюджетном учреждении здравоохранения</w:t>
            </w:r>
          </w:p>
        </w:tc>
      </w:tr>
      <w:tr w:rsidR="007B6D8B" w:rsidTr="007B6D8B">
        <w:tc>
          <w:tcPr>
            <w:tcW w:w="944" w:type="dxa"/>
          </w:tcPr>
          <w:p w:rsidR="007B6D8B" w:rsidRDefault="007B6D8B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930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дооснащения </w:t>
            </w:r>
            <w:r>
              <w:rPr>
                <w:sz w:val="28"/>
                <w:szCs w:val="28"/>
              </w:rPr>
              <w:lastRenderedPageBreak/>
              <w:t>регионального эндокринологического центра в Санкт-Петербургском государственном бюджетном учреждении здравоохранения "Городской консультативно-диагностический центр N 1"</w:t>
            </w:r>
          </w:p>
        </w:tc>
        <w:tc>
          <w:tcPr>
            <w:tcW w:w="1476" w:type="dxa"/>
          </w:tcPr>
          <w:p w:rsidR="007B6D8B" w:rsidRDefault="007B6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01.11.2023</w:t>
            </w:r>
          </w:p>
        </w:tc>
        <w:tc>
          <w:tcPr>
            <w:tcW w:w="1534" w:type="dxa"/>
          </w:tcPr>
          <w:p w:rsidR="007B6D8B" w:rsidRDefault="007B6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2536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</w:t>
            </w:r>
            <w:r>
              <w:rPr>
                <w:sz w:val="28"/>
                <w:szCs w:val="28"/>
              </w:rPr>
              <w:lastRenderedPageBreak/>
              <w:t>здравоохранению</w:t>
            </w:r>
          </w:p>
        </w:tc>
        <w:tc>
          <w:tcPr>
            <w:tcW w:w="4510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Принят локальный нормативный </w:t>
            </w:r>
            <w:r>
              <w:rPr>
                <w:sz w:val="28"/>
                <w:szCs w:val="28"/>
              </w:rPr>
              <w:lastRenderedPageBreak/>
              <w:t xml:space="preserve">акт о дооснащении регионального эндокринологического центра </w:t>
            </w:r>
            <w:r w:rsidR="005E63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Санкт-Петербургском государственном бюджетном учреждении здравоохранения</w:t>
            </w:r>
          </w:p>
        </w:tc>
      </w:tr>
      <w:tr w:rsidR="007B6D8B" w:rsidTr="007B6D8B">
        <w:trPr>
          <w:trHeight w:val="1699"/>
        </w:trPr>
        <w:tc>
          <w:tcPr>
            <w:tcW w:w="944" w:type="dxa"/>
          </w:tcPr>
          <w:p w:rsidR="007B6D8B" w:rsidRDefault="007B6D8B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930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(развитие) и оснащение (дооснащение) школ для пациентов с сахарным диабетом</w:t>
            </w:r>
          </w:p>
        </w:tc>
        <w:tc>
          <w:tcPr>
            <w:tcW w:w="1476" w:type="dxa"/>
          </w:tcPr>
          <w:p w:rsidR="007B6D8B" w:rsidRDefault="007B6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</w:t>
            </w:r>
          </w:p>
        </w:tc>
        <w:tc>
          <w:tcPr>
            <w:tcW w:w="1534" w:type="dxa"/>
          </w:tcPr>
          <w:p w:rsidR="007B6D8B" w:rsidRDefault="007B6D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2536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здравоохранению, администрации районов Санкт-Петербурга</w:t>
            </w:r>
          </w:p>
        </w:tc>
        <w:tc>
          <w:tcPr>
            <w:tcW w:w="4510" w:type="dxa"/>
          </w:tcPr>
          <w:p w:rsidR="007B6D8B" w:rsidRDefault="007B6D8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Приняты локальные нормативные акты о создании (развитии) </w:t>
            </w:r>
            <w:r w:rsidR="005E63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оснащении (дооснащении) школ для пациентов с сахарным диабетом</w:t>
            </w:r>
          </w:p>
        </w:tc>
      </w:tr>
      <w:tr w:rsidR="007B6D8B" w:rsidTr="007F355F">
        <w:tc>
          <w:tcPr>
            <w:tcW w:w="944" w:type="dxa"/>
          </w:tcPr>
          <w:p w:rsidR="007B6D8B" w:rsidRDefault="007B6D8B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986" w:type="dxa"/>
            <w:gridSpan w:val="5"/>
          </w:tcPr>
          <w:p w:rsidR="007B6D8B" w:rsidRDefault="007B6D8B" w:rsidP="00811E7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rStyle w:val="fontstyle01"/>
              </w:rPr>
              <w:t>Реализация субсиди</w:t>
            </w:r>
            <w:r w:rsidR="00811E7B">
              <w:rPr>
                <w:rStyle w:val="fontstyle01"/>
              </w:rPr>
              <w:t>й</w:t>
            </w:r>
            <w:r>
              <w:rPr>
                <w:rStyle w:val="fontstyle01"/>
              </w:rPr>
              <w:t>,</w:t>
            </w:r>
            <w:r w:rsidR="00F7663B">
              <w:rPr>
                <w:rStyle w:val="fontstyle01"/>
              </w:rPr>
              <w:t xml:space="preserve"> предоставляемых из федерального бюджета и финансовых средств бюджета </w:t>
            </w:r>
            <w:r w:rsidR="005E63CB">
              <w:rPr>
                <w:rStyle w:val="fontstyle01"/>
              </w:rPr>
              <w:br/>
            </w:r>
            <w:r w:rsidR="00F7663B">
              <w:rPr>
                <w:rStyle w:val="fontstyle01"/>
              </w:rPr>
              <w:t xml:space="preserve">Санкт-Петербурга  для выполнения </w:t>
            </w:r>
            <w:r>
              <w:rPr>
                <w:rStyle w:val="fontstyle01"/>
              </w:rPr>
              <w:t>мероприятий по обеспечению детей с сахарным диабетом 1типа системами непрерывного мониторинга</w:t>
            </w:r>
            <w:r w:rsidR="00811E7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глюкозы </w:t>
            </w:r>
          </w:p>
        </w:tc>
      </w:tr>
      <w:tr w:rsidR="007B6D8B" w:rsidTr="007B6D8B">
        <w:tc>
          <w:tcPr>
            <w:tcW w:w="944" w:type="dxa"/>
          </w:tcPr>
          <w:p w:rsidR="007B6D8B" w:rsidRDefault="00F7663B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30" w:type="dxa"/>
          </w:tcPr>
          <w:p w:rsidR="007B6D8B" w:rsidRDefault="00811E7B" w:rsidP="00811E7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rStyle w:val="fontstyle01"/>
              </w:rPr>
              <w:t xml:space="preserve">Обеспечение детей с сахарным диабетом </w:t>
            </w:r>
            <w:r>
              <w:rPr>
                <w:rStyle w:val="fontstyle01"/>
                <w:lang w:val="en-US"/>
              </w:rPr>
              <w:t>I</w:t>
            </w:r>
            <w:r>
              <w:rPr>
                <w:rStyle w:val="fontstyle01"/>
              </w:rPr>
              <w:t xml:space="preserve"> типа в возрасте от 2 до 4 лет включительно системами непрерывного мониторинга глюкозы</w:t>
            </w:r>
          </w:p>
        </w:tc>
        <w:tc>
          <w:tcPr>
            <w:tcW w:w="1476" w:type="dxa"/>
          </w:tcPr>
          <w:p w:rsidR="007B6D8B" w:rsidRDefault="00811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34" w:type="dxa"/>
          </w:tcPr>
          <w:p w:rsidR="007B6D8B" w:rsidRDefault="00811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536" w:type="dxa"/>
          </w:tcPr>
          <w:p w:rsidR="007B6D8B" w:rsidRDefault="00811E7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здравоохранению</w:t>
            </w:r>
          </w:p>
        </w:tc>
        <w:tc>
          <w:tcPr>
            <w:tcW w:w="4510" w:type="dxa"/>
          </w:tcPr>
          <w:p w:rsidR="007B6D8B" w:rsidRDefault="005E63CB" w:rsidP="00811E7B">
            <w:pPr>
              <w:autoSpaceDE w:val="0"/>
              <w:autoSpaceDN w:val="0"/>
              <w:adjustRightInd w:val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Обеспечение системами непрерывного мониторинга глюкозы:</w:t>
            </w:r>
          </w:p>
          <w:p w:rsidR="005E63CB" w:rsidRDefault="005E63CB" w:rsidP="00811E7B">
            <w:pPr>
              <w:autoSpaceDE w:val="0"/>
              <w:autoSpaceDN w:val="0"/>
              <w:adjustRightInd w:val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2024-61 человек</w:t>
            </w:r>
          </w:p>
          <w:p w:rsidR="005E63CB" w:rsidRDefault="005E63CB" w:rsidP="00811E7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rStyle w:val="fontstyle01"/>
              </w:rPr>
              <w:t>2025- 62 человека</w:t>
            </w:r>
          </w:p>
        </w:tc>
      </w:tr>
      <w:tr w:rsidR="00811E7B" w:rsidTr="007B6D8B">
        <w:tc>
          <w:tcPr>
            <w:tcW w:w="944" w:type="dxa"/>
          </w:tcPr>
          <w:p w:rsidR="00811E7B" w:rsidRDefault="00811E7B" w:rsidP="00C977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30" w:type="dxa"/>
          </w:tcPr>
          <w:p w:rsidR="00811E7B" w:rsidRDefault="00811E7B" w:rsidP="00811E7B">
            <w:pPr>
              <w:autoSpaceDE w:val="0"/>
              <w:autoSpaceDN w:val="0"/>
              <w:adjustRightInd w:val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Обеспечение детей с сахарным диабетом </w:t>
            </w:r>
            <w:r>
              <w:rPr>
                <w:rStyle w:val="fontstyle01"/>
                <w:lang w:val="en-US"/>
              </w:rPr>
              <w:t>I</w:t>
            </w:r>
            <w:r>
              <w:rPr>
                <w:rStyle w:val="fontstyle01"/>
              </w:rPr>
              <w:t xml:space="preserve"> типа в возрасте от 4 до 17 лет включительно системами непрерывного мониторинга глюкозы</w:t>
            </w:r>
          </w:p>
        </w:tc>
        <w:tc>
          <w:tcPr>
            <w:tcW w:w="1476" w:type="dxa"/>
          </w:tcPr>
          <w:p w:rsidR="00811E7B" w:rsidRDefault="00811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34" w:type="dxa"/>
          </w:tcPr>
          <w:p w:rsidR="00811E7B" w:rsidRDefault="00811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536" w:type="dxa"/>
          </w:tcPr>
          <w:p w:rsidR="00811E7B" w:rsidRDefault="00811E7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здравоохранению</w:t>
            </w:r>
          </w:p>
        </w:tc>
        <w:tc>
          <w:tcPr>
            <w:tcW w:w="4510" w:type="dxa"/>
          </w:tcPr>
          <w:p w:rsidR="00811E7B" w:rsidRDefault="005E63CB" w:rsidP="005E63CB">
            <w:pPr>
              <w:autoSpaceDE w:val="0"/>
              <w:autoSpaceDN w:val="0"/>
              <w:adjustRightInd w:val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Обеспечение системами непрерывного мониторинга глюкозы:</w:t>
            </w:r>
          </w:p>
          <w:p w:rsidR="005E63CB" w:rsidRDefault="005E63CB" w:rsidP="005E63CB">
            <w:pPr>
              <w:autoSpaceDE w:val="0"/>
              <w:autoSpaceDN w:val="0"/>
              <w:adjustRightInd w:val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2024- 2248 человек</w:t>
            </w:r>
          </w:p>
          <w:p w:rsidR="005E63CB" w:rsidRDefault="005E63CB" w:rsidP="005E63CB">
            <w:pPr>
              <w:autoSpaceDE w:val="0"/>
              <w:autoSpaceDN w:val="0"/>
              <w:adjustRightInd w:val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2025- 2366 человек</w:t>
            </w:r>
          </w:p>
        </w:tc>
      </w:tr>
    </w:tbl>
    <w:p w:rsidR="00C97771" w:rsidRDefault="00C97771" w:rsidP="00C97771">
      <w:pPr>
        <w:suppressAutoHyphens/>
        <w:rPr>
          <w:sz w:val="28"/>
          <w:szCs w:val="28"/>
        </w:rPr>
      </w:pPr>
    </w:p>
    <w:p w:rsidR="00811E7B" w:rsidRDefault="00811E7B" w:rsidP="00C97771">
      <w:pPr>
        <w:suppressAutoHyphens/>
        <w:rPr>
          <w:sz w:val="28"/>
          <w:szCs w:val="28"/>
        </w:rPr>
        <w:sectPr w:rsidR="00811E7B" w:rsidSect="00C97771">
          <w:pgSz w:w="16840" w:h="11907" w:orient="landscape" w:code="9"/>
          <w:pgMar w:top="1701" w:right="1134" w:bottom="851" w:left="992" w:header="720" w:footer="720" w:gutter="0"/>
          <w:cols w:space="720"/>
          <w:docGrid w:linePitch="381"/>
        </w:sectPr>
      </w:pPr>
    </w:p>
    <w:p w:rsidR="00C97771" w:rsidRPr="005F7C04" w:rsidRDefault="00C97771" w:rsidP="00C97771">
      <w:pPr>
        <w:suppressAutoHyphens/>
        <w:autoSpaceDN w:val="0"/>
        <w:rPr>
          <w:kern w:val="3"/>
          <w:szCs w:val="24"/>
          <w:lang w:eastAsia="zh-CN"/>
        </w:rPr>
      </w:pPr>
      <w:r w:rsidRPr="005F7C04">
        <w:rPr>
          <w:kern w:val="3"/>
          <w:szCs w:val="24"/>
          <w:lang w:eastAsia="zh-CN"/>
        </w:rPr>
        <w:lastRenderedPageBreak/>
        <w:t>СОГЛАСОВАНО:</w:t>
      </w:r>
    </w:p>
    <w:p w:rsidR="00C97771" w:rsidRPr="005F7C04" w:rsidRDefault="00C97771" w:rsidP="00C97771">
      <w:pPr>
        <w:suppressAutoHyphens/>
        <w:autoSpaceDN w:val="0"/>
        <w:rPr>
          <w:kern w:val="3"/>
          <w:szCs w:val="24"/>
          <w:lang w:eastAsia="zh-C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1"/>
        <w:gridCol w:w="2125"/>
        <w:gridCol w:w="2379"/>
      </w:tblGrid>
      <w:tr w:rsidR="00C97771" w:rsidRPr="005F7C04" w:rsidTr="0054354E">
        <w:trPr>
          <w:trHeight w:val="873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71" w:rsidRPr="005F7C04" w:rsidRDefault="00C97771" w:rsidP="0054354E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Заместитель председателя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Заместитель председателя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71" w:rsidRPr="005F7C04" w:rsidRDefault="00C97771" w:rsidP="0054354E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71" w:rsidRPr="005F7C04" w:rsidRDefault="00C97771" w:rsidP="0054354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snapToGrid w:val="0"/>
              <w:jc w:val="left"/>
              <w:rPr>
                <w:rFonts w:ascii="Liberation Serif" w:eastAsia="NSimSun" w:hAnsi="Liberation Serif" w:hint="eastAsia"/>
                <w:bCs/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  <w:r w:rsidRPr="005F7C04">
              <w:rPr>
                <w:rFonts w:ascii="Liberation Serif" w:eastAsia="NSimSun" w:hAnsi="Liberation Serif" w:cs="Arial"/>
                <w:bCs/>
                <w:kern w:val="3"/>
                <w:szCs w:val="24"/>
                <w:lang w:eastAsia="zh-CN" w:bidi="hi-IN"/>
              </w:rPr>
              <w:t>М.А. Виталюева</w:t>
            </w:r>
          </w:p>
          <w:p w:rsidR="00C97771" w:rsidRPr="005F7C04" w:rsidRDefault="00C97771" w:rsidP="0054354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  <w:r w:rsidRPr="005F7C04">
              <w:rPr>
                <w:rFonts w:ascii="Liberation Serif" w:eastAsia="NSimSun" w:hAnsi="Liberation Serif" w:cs="Arial"/>
                <w:bCs/>
                <w:kern w:val="3"/>
                <w:szCs w:val="24"/>
                <w:lang w:eastAsia="zh-CN" w:bidi="hi-IN"/>
              </w:rPr>
              <w:t>Д.Л. Мотовилов</w:t>
            </w:r>
          </w:p>
          <w:p w:rsidR="00C97771" w:rsidRPr="005F7C04" w:rsidRDefault="00C97771" w:rsidP="0054354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</w:p>
        </w:tc>
      </w:tr>
      <w:tr w:rsidR="00C97771" w:rsidRPr="005F7C04" w:rsidTr="0054354E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3CB" w:rsidRDefault="005E63CB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proofErr w:type="gramStart"/>
            <w:r>
              <w:rPr>
                <w:kern w:val="3"/>
                <w:szCs w:val="24"/>
                <w:lang w:eastAsia="zh-CN" w:bidi="hi-IN"/>
              </w:rPr>
              <w:t>Исполняющий</w:t>
            </w:r>
            <w:proofErr w:type="gramEnd"/>
            <w:r>
              <w:rPr>
                <w:kern w:val="3"/>
                <w:szCs w:val="24"/>
                <w:lang w:eastAsia="zh-CN" w:bidi="hi-IN"/>
              </w:rPr>
              <w:t xml:space="preserve"> обязанности </w:t>
            </w:r>
          </w:p>
          <w:p w:rsidR="00C97771" w:rsidRPr="005F7C04" w:rsidRDefault="005E63CB" w:rsidP="0054354E">
            <w:pPr>
              <w:suppressAutoHyphens/>
              <w:autoSpaceDN w:val="0"/>
              <w:rPr>
                <w:kern w:val="3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н</w:t>
            </w:r>
            <w:r w:rsidR="00C97771" w:rsidRPr="005F7C04">
              <w:rPr>
                <w:kern w:val="3"/>
                <w:szCs w:val="24"/>
                <w:lang w:eastAsia="zh-CN" w:bidi="hi-IN"/>
              </w:rPr>
              <w:t>ачальник</w:t>
            </w:r>
            <w:r>
              <w:rPr>
                <w:kern w:val="3"/>
                <w:szCs w:val="24"/>
                <w:lang w:eastAsia="zh-CN" w:bidi="hi-IN"/>
              </w:rPr>
              <w:t>а</w:t>
            </w:r>
            <w:r w:rsidR="00C97771" w:rsidRPr="005F7C04">
              <w:rPr>
                <w:kern w:val="3"/>
                <w:szCs w:val="24"/>
                <w:lang w:eastAsia="zh-CN" w:bidi="hi-IN"/>
              </w:rPr>
              <w:t xml:space="preserve"> Отдела </w:t>
            </w:r>
            <w:r w:rsidR="00C97771" w:rsidRPr="005F7C04">
              <w:rPr>
                <w:bCs/>
                <w:kern w:val="3"/>
                <w:szCs w:val="24"/>
                <w:lang w:eastAsia="zh-CN" w:bidi="hi-IN"/>
              </w:rPr>
              <w:t>по организации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bCs/>
                <w:kern w:val="3"/>
                <w:szCs w:val="24"/>
                <w:lang w:eastAsia="zh-CN" w:bidi="hi-IN"/>
              </w:rPr>
            </w:pPr>
            <w:r w:rsidRPr="005F7C04">
              <w:rPr>
                <w:bCs/>
                <w:kern w:val="3"/>
                <w:szCs w:val="24"/>
                <w:lang w:eastAsia="zh-CN" w:bidi="hi-IN"/>
              </w:rPr>
              <w:t>амбулаторной медицинской помощи</w:t>
            </w:r>
          </w:p>
          <w:p w:rsidR="00C97771" w:rsidRPr="005F7C04" w:rsidRDefault="00C97771" w:rsidP="0054354E">
            <w:pPr>
              <w:suppressAutoHyphens/>
              <w:autoSpaceDN w:val="0"/>
              <w:jc w:val="left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FA0CD0" w:rsidRDefault="00C97771" w:rsidP="0054354E">
            <w:pPr>
              <w:suppressAutoHyphens/>
              <w:autoSpaceDN w:val="0"/>
              <w:jc w:val="left"/>
              <w:rPr>
                <w:kern w:val="3"/>
                <w:szCs w:val="24"/>
                <w:lang w:eastAsia="zh-CN" w:bidi="hi-IN"/>
              </w:rPr>
            </w:pPr>
            <w:r w:rsidRPr="00FA0CD0">
              <w:rPr>
                <w:kern w:val="3"/>
                <w:szCs w:val="24"/>
                <w:lang w:eastAsia="zh-CN" w:bidi="hi-IN"/>
              </w:rPr>
              <w:t xml:space="preserve">Начальник </w:t>
            </w:r>
            <w:r>
              <w:rPr>
                <w:szCs w:val="24"/>
              </w:rPr>
              <w:t>О</w:t>
            </w:r>
            <w:r w:rsidRPr="00FA0CD0">
              <w:rPr>
                <w:szCs w:val="24"/>
              </w:rPr>
              <w:t xml:space="preserve">тдела </w:t>
            </w:r>
            <w:r>
              <w:rPr>
                <w:szCs w:val="24"/>
              </w:rPr>
              <w:br/>
            </w:r>
            <w:r w:rsidRPr="00FA0CD0">
              <w:rPr>
                <w:szCs w:val="24"/>
              </w:rPr>
              <w:t>по организации медицинской помощи</w:t>
            </w:r>
            <w:r w:rsidRPr="00FA0CD0">
              <w:rPr>
                <w:szCs w:val="24"/>
              </w:rPr>
              <w:br/>
              <w:t>матерям и детям</w:t>
            </w:r>
            <w:r w:rsidRPr="00FA0CD0">
              <w:rPr>
                <w:kern w:val="3"/>
                <w:szCs w:val="24"/>
                <w:lang w:eastAsia="zh-CN" w:bidi="hi-IN"/>
              </w:rPr>
              <w:t xml:space="preserve"> </w:t>
            </w:r>
          </w:p>
          <w:p w:rsidR="00C97771" w:rsidRPr="00FA0CD0" w:rsidRDefault="00C97771" w:rsidP="0054354E">
            <w:pPr>
              <w:suppressAutoHyphens/>
              <w:autoSpaceDN w:val="0"/>
              <w:jc w:val="left"/>
              <w:rPr>
                <w:kern w:val="3"/>
                <w:szCs w:val="24"/>
                <w:lang w:eastAsia="zh-CN" w:bidi="hi-IN"/>
              </w:rPr>
            </w:pPr>
            <w:r w:rsidRPr="00FA0CD0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 xml:space="preserve">Начальник Общего отдела  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71" w:rsidRPr="005F7C04" w:rsidRDefault="00C97771" w:rsidP="0054354E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3CB" w:rsidRDefault="005E63CB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5E63CB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Е.В. Козловская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>
              <w:rPr>
                <w:kern w:val="3"/>
                <w:szCs w:val="24"/>
                <w:lang w:eastAsia="zh-CN" w:bidi="hi-IN"/>
              </w:rPr>
              <w:t>Я.В. Панютина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 xml:space="preserve">И.И. </w:t>
            </w:r>
            <w:proofErr w:type="spellStart"/>
            <w:r w:rsidRPr="005F7C04">
              <w:rPr>
                <w:kern w:val="3"/>
                <w:szCs w:val="24"/>
                <w:lang w:eastAsia="zh-CN" w:bidi="hi-IN"/>
              </w:rPr>
              <w:t>Пустохин</w:t>
            </w:r>
            <w:proofErr w:type="spellEnd"/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</w:tc>
      </w:tr>
      <w:tr w:rsidR="00C97771" w:rsidRPr="005F7C04" w:rsidTr="0054354E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Начальник Юридического отдела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71" w:rsidRPr="005F7C04" w:rsidRDefault="00C97771" w:rsidP="0054354E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71" w:rsidRPr="005F7C04" w:rsidRDefault="00C97771" w:rsidP="0054354E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  <w:p w:rsidR="00C97771" w:rsidRPr="005F7C04" w:rsidRDefault="00C97771" w:rsidP="0054354E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И.Г. Молокова</w:t>
            </w:r>
          </w:p>
        </w:tc>
      </w:tr>
    </w:tbl>
    <w:p w:rsidR="00C97771" w:rsidRPr="005F7C04" w:rsidRDefault="00C97771" w:rsidP="00C97771">
      <w:pPr>
        <w:suppressAutoHyphens/>
        <w:autoSpaceDN w:val="0"/>
        <w:ind w:firstLine="4253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ind w:firstLine="4253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ind w:firstLine="4253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sz w:val="20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sz w:val="20"/>
          <w:lang w:eastAsia="zh-CN"/>
        </w:rPr>
      </w:pPr>
    </w:p>
    <w:p w:rsidR="00C97771" w:rsidRDefault="00C97771" w:rsidP="00C97771">
      <w:pPr>
        <w:pStyle w:val="Standard"/>
        <w:jc w:val="left"/>
        <w:rPr>
          <w:sz w:val="18"/>
          <w:szCs w:val="18"/>
        </w:rPr>
      </w:pPr>
      <w:r w:rsidRPr="008A014D">
        <w:rPr>
          <w:sz w:val="18"/>
          <w:szCs w:val="18"/>
        </w:rPr>
        <w:t xml:space="preserve">Исп. </w:t>
      </w:r>
      <w:r w:rsidR="005E63CB">
        <w:rPr>
          <w:sz w:val="18"/>
          <w:szCs w:val="18"/>
        </w:rPr>
        <w:t>Козловская Е</w:t>
      </w:r>
      <w:r w:rsidRPr="008A014D">
        <w:rPr>
          <w:sz w:val="18"/>
          <w:szCs w:val="18"/>
        </w:rPr>
        <w:t xml:space="preserve">.В., </w:t>
      </w:r>
      <w:r w:rsidR="005E63CB">
        <w:rPr>
          <w:sz w:val="18"/>
          <w:szCs w:val="18"/>
        </w:rPr>
        <w:t>246-69-70</w:t>
      </w:r>
    </w:p>
    <w:p w:rsidR="00C97771" w:rsidRPr="005F7C04" w:rsidRDefault="00C97771" w:rsidP="00C97771">
      <w:pPr>
        <w:suppressAutoHyphens/>
        <w:autoSpaceDN w:val="0"/>
        <w:jc w:val="left"/>
        <w:rPr>
          <w:kern w:val="3"/>
          <w:sz w:val="18"/>
          <w:szCs w:val="18"/>
          <w:lang w:eastAsia="zh-CN"/>
        </w:rPr>
      </w:pPr>
    </w:p>
    <w:p w:rsidR="00C97771" w:rsidRPr="005F7C04" w:rsidRDefault="00C97771" w:rsidP="00C97771">
      <w:pPr>
        <w:suppressAutoHyphens/>
        <w:autoSpaceDN w:val="0"/>
        <w:jc w:val="left"/>
        <w:rPr>
          <w:kern w:val="3"/>
          <w:sz w:val="18"/>
          <w:szCs w:val="18"/>
          <w:lang w:eastAsia="zh-CN"/>
        </w:rPr>
      </w:pPr>
    </w:p>
    <w:p w:rsidR="00C97771" w:rsidRPr="00922318" w:rsidRDefault="00C97771" w:rsidP="00C97771">
      <w:pPr>
        <w:suppressAutoHyphens/>
        <w:rPr>
          <w:sz w:val="28"/>
          <w:szCs w:val="28"/>
        </w:rPr>
      </w:pPr>
    </w:p>
    <w:p w:rsidR="00DD5548" w:rsidRDefault="00DD5548" w:rsidP="0061669E">
      <w:pPr>
        <w:suppressAutoHyphens/>
      </w:pPr>
    </w:p>
    <w:sectPr w:rsidR="00DD5548" w:rsidSect="00811E7B">
      <w:pgSz w:w="11907" w:h="16840" w:code="9"/>
      <w:pgMar w:top="1134" w:right="851" w:bottom="99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5647"/>
    <w:multiLevelType w:val="hybridMultilevel"/>
    <w:tmpl w:val="5CEC5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71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83A51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E63CB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B6D8B"/>
    <w:rsid w:val="007C45B0"/>
    <w:rsid w:val="007F1231"/>
    <w:rsid w:val="007F5105"/>
    <w:rsid w:val="0080035E"/>
    <w:rsid w:val="00811E7B"/>
    <w:rsid w:val="00832D5F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63D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97771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7663B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771"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customStyle="1" w:styleId="Standard">
    <w:name w:val="Standard"/>
    <w:rsid w:val="00C97771"/>
    <w:pPr>
      <w:suppressAutoHyphens/>
      <w:autoSpaceDN w:val="0"/>
      <w:jc w:val="both"/>
    </w:pPr>
    <w:rPr>
      <w:kern w:val="3"/>
      <w:sz w:val="24"/>
      <w:lang w:eastAsia="zh-CN"/>
    </w:rPr>
  </w:style>
  <w:style w:type="paragraph" w:styleId="ae">
    <w:name w:val="Balloon Text"/>
    <w:basedOn w:val="a"/>
    <w:link w:val="af"/>
    <w:rsid w:val="00C97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97771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C9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B6D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771"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customStyle="1" w:styleId="Standard">
    <w:name w:val="Standard"/>
    <w:rsid w:val="00C97771"/>
    <w:pPr>
      <w:suppressAutoHyphens/>
      <w:autoSpaceDN w:val="0"/>
      <w:jc w:val="both"/>
    </w:pPr>
    <w:rPr>
      <w:kern w:val="3"/>
      <w:sz w:val="24"/>
      <w:lang w:eastAsia="zh-CN"/>
    </w:rPr>
  </w:style>
  <w:style w:type="paragraph" w:styleId="ae">
    <w:name w:val="Balloon Text"/>
    <w:basedOn w:val="a"/>
    <w:link w:val="af"/>
    <w:rsid w:val="00C97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97771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C9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B6D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Елена Викторовна</dc:creator>
  <cp:lastModifiedBy>Рябинина Ольга Николаевна</cp:lastModifiedBy>
  <cp:revision>2</cp:revision>
  <cp:lastPrinted>2024-05-17T14:04:00Z</cp:lastPrinted>
  <dcterms:created xsi:type="dcterms:W3CDTF">2024-05-17T14:49:00Z</dcterms:created>
  <dcterms:modified xsi:type="dcterms:W3CDTF">2024-05-17T14:49:00Z</dcterms:modified>
</cp:coreProperties>
</file>