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2C" w:rsidRPr="00BD17CF" w:rsidRDefault="002818FE" w:rsidP="00A50486">
      <w:pPr>
        <w:pStyle w:val="a7"/>
        <w:pBdr>
          <w:bottom w:val="none" w:sz="0" w:space="0" w:color="auto"/>
        </w:pBdr>
        <w:spacing w:before="240"/>
        <w:rPr>
          <w:sz w:val="28"/>
          <w:szCs w:val="28"/>
          <w:lang w:val="ru-RU"/>
        </w:rPr>
      </w:pPr>
      <w:r w:rsidRPr="00BD17CF">
        <w:rPr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-795655</wp:posOffset>
            </wp:positionV>
            <wp:extent cx="650875" cy="7067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A3">
        <w:rPr>
          <w:caps/>
          <w:sz w:val="28"/>
          <w:szCs w:val="28"/>
          <w:lang w:val="ru-RU"/>
        </w:rPr>
        <w:t>ГУБЕРНАТОР</w:t>
      </w:r>
      <w:r w:rsidR="00841EF7" w:rsidRPr="00BD17CF">
        <w:rPr>
          <w:caps/>
          <w:sz w:val="28"/>
          <w:szCs w:val="28"/>
          <w:lang w:val="ru-RU"/>
        </w:rPr>
        <w:t xml:space="preserve"> </w:t>
      </w:r>
      <w:r w:rsidR="00F00F2C" w:rsidRPr="00BD17CF">
        <w:rPr>
          <w:sz w:val="28"/>
          <w:szCs w:val="28"/>
          <w:lang w:val="ru-RU"/>
        </w:rPr>
        <w:t xml:space="preserve"> САНКТ-ПЕТЕРБУРГА</w:t>
      </w:r>
    </w:p>
    <w:p w:rsidR="00F00F2C" w:rsidRPr="00BD17CF" w:rsidRDefault="00F00F2C" w:rsidP="003E4DC9">
      <w:pPr>
        <w:tabs>
          <w:tab w:val="left" w:pos="2694"/>
          <w:tab w:val="left" w:pos="7088"/>
        </w:tabs>
        <w:spacing w:before="120" w:after="360"/>
        <w:rPr>
          <w:b/>
          <w:sz w:val="36"/>
          <w:lang w:val="ru-RU"/>
        </w:rPr>
      </w:pPr>
      <w:r w:rsidRPr="00BD17CF">
        <w:rPr>
          <w:b/>
          <w:spacing w:val="40"/>
          <w:sz w:val="36"/>
          <w:lang w:val="ru-RU"/>
        </w:rPr>
        <w:tab/>
      </w:r>
      <w:r w:rsidR="003E4DC9" w:rsidRPr="00BD17CF">
        <w:rPr>
          <w:b/>
          <w:caps/>
          <w:spacing w:val="40"/>
          <w:sz w:val="32"/>
          <w:lang w:val="ru-RU"/>
        </w:rPr>
        <w:t>постановление</w:t>
      </w:r>
      <w:r w:rsidRPr="00BD17CF">
        <w:rPr>
          <w:sz w:val="36"/>
          <w:lang w:val="ru-RU"/>
        </w:rPr>
        <w:tab/>
      </w:r>
      <w:r w:rsidRPr="00BD17CF">
        <w:rPr>
          <w:sz w:val="16"/>
          <w:lang w:val="ru-RU"/>
        </w:rPr>
        <w:t xml:space="preserve">ОКУД </w:t>
      </w:r>
    </w:p>
    <w:p w:rsidR="00F00F2C" w:rsidRPr="00BD17CF" w:rsidRDefault="00F00F2C">
      <w:pPr>
        <w:tabs>
          <w:tab w:val="left" w:pos="7088"/>
        </w:tabs>
        <w:ind w:right="-1187"/>
        <w:rPr>
          <w:sz w:val="20"/>
          <w:lang w:val="ru-RU"/>
        </w:rPr>
      </w:pPr>
      <w:r w:rsidRPr="00BD17CF">
        <w:rPr>
          <w:sz w:val="20"/>
          <w:lang w:val="ru-RU"/>
        </w:rPr>
        <w:t>________________</w:t>
      </w:r>
      <w:r w:rsidRPr="00BD17CF">
        <w:rPr>
          <w:sz w:val="20"/>
          <w:lang w:val="ru-RU"/>
        </w:rPr>
        <w:tab/>
        <w:t>№ ___________</w:t>
      </w:r>
    </w:p>
    <w:p w:rsidR="00F00F2C" w:rsidRPr="00BD17CF" w:rsidRDefault="00F00F2C">
      <w:pPr>
        <w:pStyle w:val="a5"/>
        <w:spacing w:line="240" w:lineRule="auto"/>
        <w:ind w:firstLine="0"/>
      </w:pPr>
    </w:p>
    <w:p w:rsidR="00FE1C9C" w:rsidRDefault="00FE1C9C" w:rsidP="00FE1C9C">
      <w:pPr>
        <w:pStyle w:val="10"/>
        <w:framePr w:w="4831" w:h="720" w:hSpace="180" w:wrap="around" w:vAnchor="text" w:hAnchor="page" w:x="1701" w:y="41"/>
      </w:pPr>
      <w:r w:rsidRPr="001A7082">
        <w:t xml:space="preserve">О </w:t>
      </w:r>
      <w:r>
        <w:t>внесении изменений</w:t>
      </w:r>
    </w:p>
    <w:p w:rsidR="00FE1C9C" w:rsidRDefault="00FE1C9C" w:rsidP="00FE1C9C">
      <w:pPr>
        <w:pStyle w:val="10"/>
        <w:framePr w:w="4831" w:h="720" w:hSpace="180" w:wrap="around" w:vAnchor="text" w:hAnchor="page" w:x="1701" w:y="41"/>
      </w:pPr>
      <w:r>
        <w:t xml:space="preserve">в постановление </w:t>
      </w:r>
      <w:r w:rsidR="00233AA3">
        <w:t>Губернатора</w:t>
      </w:r>
      <w:r>
        <w:t xml:space="preserve"> </w:t>
      </w:r>
      <w:r>
        <w:br/>
        <w:t xml:space="preserve">Санкт-Петербурга от </w:t>
      </w:r>
      <w:r w:rsidR="00233AA3">
        <w:t>11</w:t>
      </w:r>
      <w:r w:rsidR="003B7E26">
        <w:t>.0</w:t>
      </w:r>
      <w:r w:rsidR="00233AA3">
        <w:t>6</w:t>
      </w:r>
      <w:r w:rsidR="003B7E26">
        <w:t>.20</w:t>
      </w:r>
      <w:r w:rsidR="00233AA3">
        <w:t>21</w:t>
      </w:r>
      <w:r>
        <w:t xml:space="preserve"> № </w:t>
      </w:r>
      <w:r w:rsidR="00233AA3">
        <w:t>41-пг</w:t>
      </w: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C9C" w:rsidRDefault="00FE1C9C" w:rsidP="00FE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C9C" w:rsidRDefault="00FE1C9C" w:rsidP="00951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0EC" w:rsidRPr="004C00FE" w:rsidRDefault="008137E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1. </w:t>
      </w:r>
      <w:r w:rsidR="00B27F4D" w:rsidRPr="004C00F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E10EC" w:rsidRPr="004C00FE">
        <w:rPr>
          <w:rFonts w:ascii="Times New Roman" w:hAnsi="Times New Roman" w:cs="Times New Roman"/>
          <w:sz w:val="24"/>
          <w:szCs w:val="24"/>
        </w:rPr>
        <w:t xml:space="preserve">в постановление Губернатора Санкт-Петербурга от 11.06.2021 № 41-пг </w:t>
      </w:r>
      <w:r w:rsidR="001E10EC" w:rsidRPr="004C00FE">
        <w:rPr>
          <w:rFonts w:ascii="Times New Roman" w:hAnsi="Times New Roman" w:cs="Times New Roman"/>
          <w:sz w:val="24"/>
          <w:szCs w:val="24"/>
        </w:rPr>
        <w:br/>
        <w:t>«О создании координационного штаба по обеспечению строительства, реконструкции, капитального ремонта объектов капитального строительства в Санкт-Петербурге в рамках реализации национальных (федеральных, региональных) проектов и государственных программ Санкт-Петербурга» следующие изменения:</w:t>
      </w:r>
    </w:p>
    <w:p w:rsidR="001E10EC" w:rsidRPr="004C00FE" w:rsidRDefault="001E10E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1.1. Приложение к </w:t>
      </w:r>
      <w:r w:rsidR="003F3219" w:rsidRPr="004C00FE">
        <w:rPr>
          <w:rFonts w:ascii="Times New Roman" w:hAnsi="Times New Roman" w:cs="Times New Roman"/>
          <w:sz w:val="24"/>
          <w:szCs w:val="24"/>
        </w:rPr>
        <w:t>п</w:t>
      </w:r>
      <w:r w:rsidRPr="004C00FE">
        <w:rPr>
          <w:rFonts w:ascii="Times New Roman" w:hAnsi="Times New Roman" w:cs="Times New Roman"/>
          <w:sz w:val="24"/>
          <w:szCs w:val="24"/>
        </w:rPr>
        <w:t xml:space="preserve">остановлению изложить в редакции согласно приложению </w:t>
      </w:r>
      <w:r w:rsidRPr="004C00FE">
        <w:rPr>
          <w:rFonts w:ascii="Times New Roman" w:hAnsi="Times New Roman" w:cs="Times New Roman"/>
          <w:sz w:val="24"/>
          <w:szCs w:val="24"/>
        </w:rPr>
        <w:br/>
        <w:t>к настоящему постановлению.</w:t>
      </w:r>
    </w:p>
    <w:p w:rsidR="003F3219" w:rsidRPr="004C00FE" w:rsidRDefault="003F3219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1.2. В пункте 1.1 Положения о координационном штабе по обеспечению строительства, реконструкции, капитального ремонта объектов капитального строительства в Санкт-Петербурге в рамках реализации национальных (федеральных, региональных) проектов и государственных программ Санкт-Петербурга, утвержденного указанным постановлением (далее – Положение) слово «полномочия» заменить словом «функции».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 В разделе 3 Положения: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1.3.1. В названии слово «Полномочия» заменить словом «Функции».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1.3.2. В абзаце первом слова «наделяется следующими полномочиями» заменить словами «осуществляет следующие функции».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1.3.3. В пункте 3.1 слово «Запрашивать» заменить словом «Запрашивает».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1.3.4. В пункте 3.2 слово «Приглашать» заменить словом «Приглашает».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1.3.5. В пункте 3.3 слово «Направлять» заменить словом «Направляет».</w:t>
      </w:r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</w:t>
      </w:r>
      <w:r w:rsidR="0098753E" w:rsidRPr="004C00FE">
        <w:rPr>
          <w:rFonts w:ascii="Times New Roman" w:hAnsi="Times New Roman" w:cs="Times New Roman"/>
          <w:sz w:val="24"/>
          <w:szCs w:val="24"/>
        </w:rPr>
        <w:t>3</w:t>
      </w:r>
      <w:r w:rsidRPr="004C00FE">
        <w:rPr>
          <w:rFonts w:ascii="Times New Roman" w:hAnsi="Times New Roman" w:cs="Times New Roman"/>
          <w:sz w:val="24"/>
          <w:szCs w:val="24"/>
        </w:rPr>
        <w:t>.6. В пункте 3.4 слово «</w:t>
      </w:r>
      <w:proofErr w:type="gramStart"/>
      <w:r w:rsidRPr="004C00FE">
        <w:rPr>
          <w:rFonts w:ascii="Times New Roman" w:hAnsi="Times New Roman" w:cs="Times New Roman"/>
          <w:sz w:val="24"/>
          <w:szCs w:val="24"/>
        </w:rPr>
        <w:t>Привлекать»  заменить</w:t>
      </w:r>
      <w:proofErr w:type="gramEnd"/>
      <w:r w:rsidRPr="004C00FE">
        <w:rPr>
          <w:rFonts w:ascii="Times New Roman" w:hAnsi="Times New Roman" w:cs="Times New Roman"/>
          <w:sz w:val="24"/>
          <w:szCs w:val="24"/>
        </w:rPr>
        <w:t xml:space="preserve"> словом «Привлекает».</w:t>
      </w:r>
    </w:p>
    <w:p w:rsidR="0098753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</w:t>
      </w:r>
      <w:r w:rsidR="0098753E" w:rsidRPr="004C00FE">
        <w:rPr>
          <w:rFonts w:ascii="Times New Roman" w:hAnsi="Times New Roman" w:cs="Times New Roman"/>
          <w:sz w:val="24"/>
          <w:szCs w:val="24"/>
        </w:rPr>
        <w:t>4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98753E" w:rsidRPr="004C00FE">
        <w:rPr>
          <w:rFonts w:ascii="Times New Roman" w:hAnsi="Times New Roman" w:cs="Times New Roman"/>
          <w:sz w:val="24"/>
          <w:szCs w:val="24"/>
        </w:rPr>
        <w:t>В раздел</w:t>
      </w:r>
      <w:r w:rsidR="001E75A0" w:rsidRPr="004C00FE">
        <w:rPr>
          <w:rFonts w:ascii="Times New Roman" w:hAnsi="Times New Roman" w:cs="Times New Roman"/>
          <w:sz w:val="24"/>
          <w:szCs w:val="24"/>
        </w:rPr>
        <w:t>е</w:t>
      </w:r>
      <w:r w:rsidRPr="004C00FE">
        <w:rPr>
          <w:rFonts w:ascii="Times New Roman" w:hAnsi="Times New Roman" w:cs="Times New Roman"/>
          <w:sz w:val="24"/>
          <w:szCs w:val="24"/>
        </w:rPr>
        <w:t xml:space="preserve"> 4 Положения</w:t>
      </w:r>
      <w:r w:rsidR="0098753E" w:rsidRPr="004C00FE">
        <w:rPr>
          <w:rFonts w:ascii="Times New Roman" w:hAnsi="Times New Roman" w:cs="Times New Roman"/>
          <w:sz w:val="24"/>
          <w:szCs w:val="24"/>
        </w:rPr>
        <w:t>:</w:t>
      </w:r>
    </w:p>
    <w:p w:rsidR="0098753E" w:rsidRPr="004C00FE" w:rsidRDefault="0098753E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CF4E38">
        <w:rPr>
          <w:rFonts w:ascii="Times New Roman" w:hAnsi="Times New Roman" w:cs="Times New Roman"/>
          <w:sz w:val="24"/>
          <w:szCs w:val="24"/>
        </w:rPr>
        <w:t>1</w:t>
      </w:r>
      <w:r w:rsidRPr="004C00FE">
        <w:rPr>
          <w:rFonts w:ascii="Times New Roman" w:hAnsi="Times New Roman" w:cs="Times New Roman"/>
          <w:sz w:val="24"/>
          <w:szCs w:val="24"/>
        </w:rPr>
        <w:t>. В пункте 4.3</w:t>
      </w:r>
      <w:r w:rsidR="001F2658" w:rsidRPr="004C00FE">
        <w:rPr>
          <w:rFonts w:ascii="Times New Roman" w:hAnsi="Times New Roman" w:cs="Times New Roman"/>
          <w:sz w:val="24"/>
          <w:szCs w:val="24"/>
        </w:rPr>
        <w:t xml:space="preserve"> слово «полномочия» заменить словом «функции».</w:t>
      </w:r>
    </w:p>
    <w:p w:rsidR="00CA1AC4" w:rsidRPr="004C00FE" w:rsidRDefault="00CA1AC4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CF4E38">
        <w:rPr>
          <w:rFonts w:ascii="Times New Roman" w:hAnsi="Times New Roman" w:cs="Times New Roman"/>
          <w:sz w:val="24"/>
          <w:szCs w:val="24"/>
        </w:rPr>
        <w:t>2</w:t>
      </w:r>
      <w:r w:rsidRPr="004C00FE">
        <w:rPr>
          <w:rFonts w:ascii="Times New Roman" w:hAnsi="Times New Roman" w:cs="Times New Roman"/>
          <w:sz w:val="24"/>
          <w:szCs w:val="24"/>
        </w:rPr>
        <w:t>. Пункты 4.3.1 – 4.3.7 изложить в следующей редакции:</w:t>
      </w:r>
    </w:p>
    <w:p w:rsidR="002A56DF" w:rsidRPr="004C00FE" w:rsidRDefault="00CA1AC4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«4.3.1. </w:t>
      </w:r>
      <w:r w:rsidR="002A56DF" w:rsidRPr="004C00FE">
        <w:rPr>
          <w:rFonts w:ascii="Times New Roman" w:hAnsi="Times New Roman" w:cs="Times New Roman"/>
          <w:sz w:val="24"/>
          <w:szCs w:val="24"/>
        </w:rPr>
        <w:t>Возглавляет Штаб и руководит его деятельностью</w:t>
      </w:r>
      <w:r w:rsidRPr="004C00FE">
        <w:rPr>
          <w:rFonts w:ascii="Times New Roman" w:hAnsi="Times New Roman" w:cs="Times New Roman"/>
          <w:sz w:val="24"/>
          <w:szCs w:val="24"/>
        </w:rPr>
        <w:t>.</w:t>
      </w:r>
    </w:p>
    <w:p w:rsidR="002A56DF" w:rsidRPr="004C00FE" w:rsidRDefault="00CA1AC4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4.3.2. </w:t>
      </w:r>
      <w:r w:rsidR="002A56DF" w:rsidRPr="004C00FE">
        <w:rPr>
          <w:rFonts w:ascii="Times New Roman" w:hAnsi="Times New Roman" w:cs="Times New Roman"/>
          <w:sz w:val="24"/>
          <w:szCs w:val="24"/>
        </w:rPr>
        <w:t>Планирует деятельность Штаба, утверждает повестку дня заседаний и созывает заседания Штаба</w:t>
      </w:r>
      <w:r w:rsidRPr="004C00FE">
        <w:rPr>
          <w:rFonts w:ascii="Times New Roman" w:hAnsi="Times New Roman" w:cs="Times New Roman"/>
          <w:sz w:val="24"/>
          <w:szCs w:val="24"/>
        </w:rPr>
        <w:t>.</w:t>
      </w:r>
    </w:p>
    <w:p w:rsidR="002A56DF" w:rsidRPr="004C00FE" w:rsidRDefault="00CA1AC4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4.3.3. </w:t>
      </w:r>
      <w:r w:rsidR="002A56DF" w:rsidRPr="004C00FE"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заседаниях </w:t>
      </w:r>
      <w:r w:rsidRPr="004C00FE">
        <w:rPr>
          <w:rFonts w:ascii="Times New Roman" w:hAnsi="Times New Roman" w:cs="Times New Roman"/>
          <w:sz w:val="24"/>
          <w:szCs w:val="24"/>
        </w:rPr>
        <w:t>Штаба.</w:t>
      </w:r>
    </w:p>
    <w:p w:rsidR="00CA1AC4" w:rsidRPr="004C00FE" w:rsidRDefault="00CA1AC4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4.3.4. </w:t>
      </w:r>
      <w:r w:rsidR="002A56DF" w:rsidRPr="004C00FE">
        <w:rPr>
          <w:rFonts w:ascii="Times New Roman" w:hAnsi="Times New Roman" w:cs="Times New Roman"/>
          <w:sz w:val="24"/>
          <w:szCs w:val="24"/>
        </w:rPr>
        <w:t>Организует рассмотрение вопросов повестки дня заседания</w:t>
      </w:r>
      <w:r w:rsidRPr="004C00FE">
        <w:rPr>
          <w:rFonts w:ascii="Times New Roman" w:hAnsi="Times New Roman" w:cs="Times New Roman"/>
          <w:sz w:val="24"/>
          <w:szCs w:val="24"/>
        </w:rPr>
        <w:t xml:space="preserve"> Штаба.</w:t>
      </w:r>
    </w:p>
    <w:p w:rsidR="00CA1AC4" w:rsidRPr="004C00FE" w:rsidRDefault="00CA1AC4" w:rsidP="003A5F2F">
      <w:pPr>
        <w:autoSpaceDE w:val="0"/>
        <w:autoSpaceDN w:val="0"/>
        <w:adjustRightInd w:val="0"/>
        <w:ind w:firstLine="540"/>
        <w:jc w:val="both"/>
        <w:rPr>
          <w:szCs w:val="24"/>
          <w:lang w:val="ru-RU"/>
        </w:rPr>
      </w:pPr>
      <w:r w:rsidRPr="004C00FE">
        <w:rPr>
          <w:szCs w:val="24"/>
          <w:lang w:val="ru-RU"/>
        </w:rPr>
        <w:t xml:space="preserve">4.3.5. </w:t>
      </w:r>
      <w:r w:rsidR="002A56DF" w:rsidRPr="004C00FE">
        <w:rPr>
          <w:szCs w:val="24"/>
          <w:lang w:val="ru-RU"/>
        </w:rPr>
        <w:t>Ставит на голосование предложения по рассматриваемым вопросам, подводит итоги голосования</w:t>
      </w:r>
      <w:r w:rsidRPr="004C00FE">
        <w:rPr>
          <w:szCs w:val="24"/>
          <w:lang w:val="ru-RU"/>
        </w:rPr>
        <w:t>.</w:t>
      </w:r>
    </w:p>
    <w:p w:rsidR="0031422D" w:rsidRPr="004C00FE" w:rsidRDefault="00CA1AC4" w:rsidP="003A5F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4.3.6. </w:t>
      </w:r>
      <w:r w:rsidR="0031422D" w:rsidRPr="004C00FE">
        <w:rPr>
          <w:rFonts w:ascii="Times New Roman" w:hAnsi="Times New Roman" w:cs="Times New Roman"/>
          <w:sz w:val="24"/>
          <w:szCs w:val="24"/>
        </w:rPr>
        <w:t>Дает поручения членам Штаба.</w:t>
      </w:r>
    </w:p>
    <w:p w:rsidR="00CA1AC4" w:rsidRPr="004C00FE" w:rsidRDefault="00CA1AC4" w:rsidP="003A5F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4.3.7</w:t>
      </w:r>
      <w:r w:rsidR="0031422D" w:rsidRPr="004C00FE">
        <w:rPr>
          <w:rFonts w:ascii="Times New Roman" w:hAnsi="Times New Roman" w:cs="Times New Roman"/>
          <w:sz w:val="24"/>
          <w:szCs w:val="24"/>
        </w:rPr>
        <w:t>. Осуществляет иные функции, установленные положением о Штабе</w:t>
      </w:r>
      <w:r w:rsidR="002C1376" w:rsidRPr="004C00FE">
        <w:rPr>
          <w:rFonts w:ascii="Times New Roman" w:hAnsi="Times New Roman" w:cs="Times New Roman"/>
          <w:sz w:val="24"/>
          <w:szCs w:val="24"/>
        </w:rPr>
        <w:t>»</w:t>
      </w:r>
      <w:r w:rsidRPr="004C00FE">
        <w:rPr>
          <w:rFonts w:ascii="Times New Roman" w:hAnsi="Times New Roman" w:cs="Times New Roman"/>
          <w:sz w:val="24"/>
          <w:szCs w:val="24"/>
        </w:rPr>
        <w:t>.</w:t>
      </w:r>
    </w:p>
    <w:p w:rsidR="001A1DA2" w:rsidRPr="00FD7327" w:rsidRDefault="00CD08F0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327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3</w:t>
      </w:r>
      <w:r w:rsidRPr="00FD7327">
        <w:rPr>
          <w:rFonts w:ascii="Times New Roman" w:hAnsi="Times New Roman" w:cs="Times New Roman"/>
          <w:sz w:val="24"/>
          <w:szCs w:val="24"/>
        </w:rPr>
        <w:t xml:space="preserve">. </w:t>
      </w:r>
      <w:r w:rsidR="001A1DA2" w:rsidRPr="00FD7327">
        <w:rPr>
          <w:rFonts w:ascii="Times New Roman" w:hAnsi="Times New Roman" w:cs="Times New Roman"/>
          <w:sz w:val="24"/>
          <w:szCs w:val="24"/>
        </w:rPr>
        <w:t>Пункт 4.4 изложить в следующей редакции:</w:t>
      </w:r>
    </w:p>
    <w:p w:rsidR="00262C9A" w:rsidRPr="00262C9A" w:rsidRDefault="001A1DA2" w:rsidP="00262C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327">
        <w:rPr>
          <w:rFonts w:ascii="Times New Roman" w:hAnsi="Times New Roman" w:cs="Times New Roman"/>
          <w:sz w:val="24"/>
          <w:szCs w:val="24"/>
        </w:rPr>
        <w:t xml:space="preserve">«4.4. </w:t>
      </w:r>
      <w:r w:rsidR="00262C9A" w:rsidRPr="00262C9A">
        <w:rPr>
          <w:rFonts w:ascii="Times New Roman" w:hAnsi="Times New Roman" w:cs="Times New Roman"/>
          <w:sz w:val="24"/>
          <w:szCs w:val="24"/>
        </w:rPr>
        <w:t>Заместители председателя:</w:t>
      </w:r>
    </w:p>
    <w:p w:rsidR="00262C9A" w:rsidRPr="00262C9A" w:rsidRDefault="00262C9A" w:rsidP="00262C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9A">
        <w:rPr>
          <w:rFonts w:ascii="Times New Roman" w:hAnsi="Times New Roman" w:cs="Times New Roman"/>
          <w:sz w:val="24"/>
          <w:szCs w:val="24"/>
        </w:rPr>
        <w:t xml:space="preserve">4.4.1. Подписывают запросы, обращения и другие документы, направляемые от имени Штаба. </w:t>
      </w:r>
    </w:p>
    <w:p w:rsidR="001A1DA2" w:rsidRPr="00FD7327" w:rsidRDefault="00262C9A" w:rsidP="00262C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9A">
        <w:rPr>
          <w:rFonts w:ascii="Times New Roman" w:hAnsi="Times New Roman" w:cs="Times New Roman"/>
          <w:sz w:val="24"/>
          <w:szCs w:val="24"/>
        </w:rPr>
        <w:t xml:space="preserve">4.4.2. В период отсутствия председателя Штаба его функции выполняет один из </w:t>
      </w:r>
      <w:r w:rsidRPr="00262C9A">
        <w:rPr>
          <w:rFonts w:ascii="Times New Roman" w:hAnsi="Times New Roman" w:cs="Times New Roman"/>
          <w:sz w:val="24"/>
          <w:szCs w:val="24"/>
        </w:rPr>
        <w:lastRenderedPageBreak/>
        <w:t>заместителей председателя Штаба, по поручению председателя Штаба</w:t>
      </w:r>
      <w:r w:rsidR="00D277DD" w:rsidRPr="00FD7327">
        <w:rPr>
          <w:rFonts w:ascii="Times New Roman" w:hAnsi="Times New Roman" w:cs="Times New Roman"/>
          <w:sz w:val="24"/>
          <w:szCs w:val="24"/>
        </w:rPr>
        <w:t>»</w:t>
      </w:r>
      <w:r w:rsidR="001A1DA2" w:rsidRPr="00FD7327">
        <w:rPr>
          <w:rFonts w:ascii="Times New Roman" w:hAnsi="Times New Roman" w:cs="Times New Roman"/>
          <w:sz w:val="24"/>
          <w:szCs w:val="24"/>
        </w:rPr>
        <w:t>.</w:t>
      </w:r>
    </w:p>
    <w:p w:rsidR="001F2658" w:rsidRPr="004C00FE" w:rsidRDefault="001F26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4</w:t>
      </w:r>
      <w:r w:rsidRPr="004C00FE">
        <w:rPr>
          <w:rFonts w:ascii="Times New Roman" w:hAnsi="Times New Roman" w:cs="Times New Roman"/>
          <w:sz w:val="24"/>
          <w:szCs w:val="24"/>
        </w:rPr>
        <w:t>. Пункты 4.5.1 – 4.5.</w:t>
      </w:r>
      <w:r w:rsidR="00E361F6" w:rsidRPr="004C00FE">
        <w:rPr>
          <w:rFonts w:ascii="Times New Roman" w:hAnsi="Times New Roman" w:cs="Times New Roman"/>
          <w:sz w:val="24"/>
          <w:szCs w:val="24"/>
        </w:rPr>
        <w:t>5</w:t>
      </w:r>
      <w:r w:rsidRPr="004C00F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94863" w:rsidRPr="004C00FE" w:rsidRDefault="001F26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</w:t>
      </w:r>
      <w:r w:rsidR="00EC07A6" w:rsidRPr="004C00FE">
        <w:rPr>
          <w:rFonts w:ascii="Times New Roman" w:hAnsi="Times New Roman" w:cs="Times New Roman"/>
          <w:sz w:val="24"/>
          <w:szCs w:val="24"/>
        </w:rPr>
        <w:t>4.5.1. Организует сбор и подготовку материалов для рассмотрения на заседаниях Штаба</w:t>
      </w:r>
      <w:r w:rsidR="00CC50A9" w:rsidRPr="004C00FE">
        <w:rPr>
          <w:rFonts w:ascii="Times New Roman" w:hAnsi="Times New Roman" w:cs="Times New Roman"/>
          <w:sz w:val="24"/>
          <w:szCs w:val="24"/>
        </w:rPr>
        <w:t>.</w:t>
      </w:r>
    </w:p>
    <w:p w:rsidR="00EC07A6" w:rsidRPr="004C00FE" w:rsidRDefault="00CC50A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proofErr w:type="gramStart"/>
      <w:r w:rsidRPr="004C00FE">
        <w:rPr>
          <w:rFonts w:ascii="Times New Roman" w:hAnsi="Times New Roman" w:cs="Times New Roman"/>
          <w:sz w:val="24"/>
          <w:szCs w:val="24"/>
        </w:rPr>
        <w:t>2.Фо</w:t>
      </w:r>
      <w:r w:rsidR="00EC07A6" w:rsidRPr="004C00FE">
        <w:rPr>
          <w:rFonts w:ascii="Times New Roman" w:hAnsi="Times New Roman" w:cs="Times New Roman"/>
          <w:sz w:val="24"/>
          <w:szCs w:val="24"/>
        </w:rPr>
        <w:t>рмирует</w:t>
      </w:r>
      <w:proofErr w:type="gramEnd"/>
      <w:r w:rsidR="00EC07A6" w:rsidRPr="004C00FE">
        <w:rPr>
          <w:rFonts w:ascii="Times New Roman" w:hAnsi="Times New Roman" w:cs="Times New Roman"/>
          <w:sz w:val="24"/>
          <w:szCs w:val="24"/>
        </w:rPr>
        <w:t xml:space="preserve"> проект повестки дня заседания Штаба</w:t>
      </w:r>
      <w:r w:rsidR="00B8402C" w:rsidRPr="004C00FE">
        <w:rPr>
          <w:rFonts w:ascii="Times New Roman" w:hAnsi="Times New Roman" w:cs="Times New Roman"/>
          <w:sz w:val="24"/>
          <w:szCs w:val="24"/>
        </w:rPr>
        <w:t>.</w:t>
      </w:r>
      <w:r w:rsidR="00EC07A6" w:rsidRPr="004C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3</w:t>
      </w:r>
      <w:r w:rsidRPr="004C00FE">
        <w:rPr>
          <w:rFonts w:ascii="Times New Roman" w:hAnsi="Times New Roman" w:cs="Times New Roman"/>
          <w:sz w:val="24"/>
          <w:szCs w:val="24"/>
        </w:rPr>
        <w:t xml:space="preserve">. Уведомляет членов Штаба и приглашенных на его заседание лиц о времени </w:t>
      </w:r>
      <w:r w:rsidR="003A5F2F" w:rsidRPr="004C00FE">
        <w:rPr>
          <w:rFonts w:ascii="Times New Roman" w:hAnsi="Times New Roman" w:cs="Times New Roman"/>
          <w:sz w:val="24"/>
          <w:szCs w:val="24"/>
        </w:rPr>
        <w:br/>
      </w:r>
      <w:r w:rsidRPr="004C00FE">
        <w:rPr>
          <w:rFonts w:ascii="Times New Roman" w:hAnsi="Times New Roman" w:cs="Times New Roman"/>
          <w:sz w:val="24"/>
          <w:szCs w:val="24"/>
        </w:rPr>
        <w:t>и месте проведения, а также о повестке дня заседания Штаба, по их просьбе знакомит</w:t>
      </w:r>
      <w:r w:rsidR="003A5F2F" w:rsidRPr="004C00FE">
        <w:rPr>
          <w:rFonts w:ascii="Times New Roman" w:hAnsi="Times New Roman" w:cs="Times New Roman"/>
          <w:sz w:val="24"/>
          <w:szCs w:val="24"/>
        </w:rPr>
        <w:br/>
      </w:r>
      <w:r w:rsidRPr="004C00FE">
        <w:rPr>
          <w:rFonts w:ascii="Times New Roman" w:hAnsi="Times New Roman" w:cs="Times New Roman"/>
          <w:sz w:val="24"/>
          <w:szCs w:val="24"/>
        </w:rPr>
        <w:t>их с материалами, подготовленными к заседанию Штаба.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4</w:t>
      </w:r>
      <w:r w:rsidRPr="004C00FE">
        <w:rPr>
          <w:rFonts w:ascii="Times New Roman" w:hAnsi="Times New Roman" w:cs="Times New Roman"/>
          <w:sz w:val="24"/>
          <w:szCs w:val="24"/>
        </w:rPr>
        <w:t>. Организует голосование и подсчет голосов членов Штаба.</w:t>
      </w:r>
    </w:p>
    <w:p w:rsidR="001F2658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5</w:t>
      </w:r>
      <w:r w:rsidRPr="004C00FE">
        <w:rPr>
          <w:rFonts w:ascii="Times New Roman" w:hAnsi="Times New Roman" w:cs="Times New Roman"/>
          <w:sz w:val="24"/>
          <w:szCs w:val="24"/>
        </w:rPr>
        <w:t>. Ведет протоколы заседаний Штаба и осуществляет их хранение</w:t>
      </w:r>
      <w:r w:rsidR="001F2658" w:rsidRPr="004C00FE">
        <w:rPr>
          <w:rFonts w:ascii="Times New Roman" w:hAnsi="Times New Roman" w:cs="Times New Roman"/>
          <w:sz w:val="24"/>
          <w:szCs w:val="24"/>
        </w:rPr>
        <w:t>».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5</w:t>
      </w:r>
      <w:r w:rsidRPr="004C00FE">
        <w:rPr>
          <w:rFonts w:ascii="Times New Roman" w:hAnsi="Times New Roman" w:cs="Times New Roman"/>
          <w:sz w:val="24"/>
          <w:szCs w:val="24"/>
        </w:rPr>
        <w:t>. Дополнить пунктами 4.5.6 – 4.5.</w:t>
      </w:r>
      <w:r w:rsidR="00CC50A9" w:rsidRPr="004C00FE">
        <w:rPr>
          <w:rFonts w:ascii="Times New Roman" w:hAnsi="Times New Roman" w:cs="Times New Roman"/>
          <w:sz w:val="24"/>
          <w:szCs w:val="24"/>
        </w:rPr>
        <w:t>9</w:t>
      </w:r>
      <w:r w:rsidRPr="004C00F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C50A9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</w:t>
      </w:r>
      <w:r w:rsidR="00CC50A9" w:rsidRPr="004C00FE">
        <w:rPr>
          <w:rFonts w:ascii="Times New Roman" w:hAnsi="Times New Roman" w:cs="Times New Roman"/>
          <w:sz w:val="24"/>
          <w:szCs w:val="24"/>
        </w:rPr>
        <w:t>4.5.6. Оформляет запросы, обращения и другие документы, направляемые от имени Штаба</w:t>
      </w:r>
      <w:r w:rsidR="00B8402C" w:rsidRPr="004C00FE">
        <w:rPr>
          <w:rFonts w:ascii="Times New Roman" w:hAnsi="Times New Roman" w:cs="Times New Roman"/>
          <w:sz w:val="24"/>
          <w:szCs w:val="24"/>
        </w:rPr>
        <w:t>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7</w:t>
      </w:r>
      <w:r w:rsidRPr="004C00FE">
        <w:rPr>
          <w:rFonts w:ascii="Times New Roman" w:hAnsi="Times New Roman" w:cs="Times New Roman"/>
          <w:sz w:val="24"/>
          <w:szCs w:val="24"/>
        </w:rPr>
        <w:t>. Организует рассылку протоколов заседаний Штаба и выписок из них, запросов, обращений и других документов, направляемых от имени Штаба.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8</w:t>
      </w:r>
      <w:r w:rsidRPr="004C00FE">
        <w:rPr>
          <w:rFonts w:ascii="Times New Roman" w:hAnsi="Times New Roman" w:cs="Times New Roman"/>
          <w:sz w:val="24"/>
          <w:szCs w:val="24"/>
        </w:rPr>
        <w:t>. Организует контроль за реализацией решений Штаба.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4.5.</w:t>
      </w:r>
      <w:r w:rsidR="00CC50A9" w:rsidRPr="004C00FE">
        <w:rPr>
          <w:rFonts w:ascii="Times New Roman" w:hAnsi="Times New Roman" w:cs="Times New Roman"/>
          <w:sz w:val="24"/>
          <w:szCs w:val="24"/>
        </w:rPr>
        <w:t>9</w:t>
      </w:r>
      <w:r w:rsidRPr="004C00FE">
        <w:rPr>
          <w:rFonts w:ascii="Times New Roman" w:hAnsi="Times New Roman" w:cs="Times New Roman"/>
          <w:sz w:val="24"/>
          <w:szCs w:val="24"/>
        </w:rPr>
        <w:t>. Осуществляет иные функции по обеспечению работы Штаба».</w:t>
      </w:r>
    </w:p>
    <w:p w:rsidR="0098753E" w:rsidRPr="004C00FE" w:rsidRDefault="001F26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6</w:t>
      </w:r>
      <w:r w:rsidRPr="004C00FE">
        <w:rPr>
          <w:rFonts w:ascii="Times New Roman" w:hAnsi="Times New Roman" w:cs="Times New Roman"/>
          <w:sz w:val="24"/>
          <w:szCs w:val="24"/>
        </w:rPr>
        <w:t>. В пункте 4.6 слова «имеют право» исключить.</w:t>
      </w:r>
    </w:p>
    <w:p w:rsidR="001F2658" w:rsidRPr="004C00FE" w:rsidRDefault="001F26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7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A53478" w:rsidRPr="004C00FE">
        <w:rPr>
          <w:rFonts w:ascii="Times New Roman" w:hAnsi="Times New Roman" w:cs="Times New Roman"/>
          <w:sz w:val="24"/>
          <w:szCs w:val="24"/>
        </w:rPr>
        <w:t>Пункты</w:t>
      </w:r>
      <w:r w:rsidRPr="004C00FE">
        <w:rPr>
          <w:rFonts w:ascii="Times New Roman" w:hAnsi="Times New Roman" w:cs="Times New Roman"/>
          <w:sz w:val="24"/>
          <w:szCs w:val="24"/>
        </w:rPr>
        <w:t xml:space="preserve"> 4.6.1</w:t>
      </w:r>
      <w:r w:rsidR="00A53478" w:rsidRPr="004C00FE">
        <w:rPr>
          <w:rFonts w:ascii="Times New Roman" w:hAnsi="Times New Roman" w:cs="Times New Roman"/>
          <w:sz w:val="24"/>
          <w:szCs w:val="24"/>
        </w:rPr>
        <w:t xml:space="preserve"> – 4.6.3</w:t>
      </w:r>
      <w:r w:rsidRPr="004C00FE">
        <w:rPr>
          <w:rFonts w:ascii="Times New Roman" w:hAnsi="Times New Roman" w:cs="Times New Roman"/>
          <w:sz w:val="24"/>
          <w:szCs w:val="24"/>
        </w:rPr>
        <w:t xml:space="preserve"> </w:t>
      </w:r>
      <w:r w:rsidR="00A53478" w:rsidRPr="004C00F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C07A6" w:rsidRPr="004C00FE" w:rsidRDefault="00A5347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</w:t>
      </w:r>
      <w:r w:rsidR="00EC07A6" w:rsidRPr="004C00FE">
        <w:rPr>
          <w:rFonts w:ascii="Times New Roman" w:hAnsi="Times New Roman" w:cs="Times New Roman"/>
          <w:sz w:val="24"/>
          <w:szCs w:val="24"/>
        </w:rPr>
        <w:t>4.6.1. Участвуют в голосовании на заседаниях Штаба по всем рассматриваемым вопросам.</w:t>
      </w:r>
    </w:p>
    <w:p w:rsidR="00EC07A6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4.6.2. Вправе вносить предложения о созыве заседаний Штаба, предложения в проект повестки дня заседания Штаба.</w:t>
      </w:r>
    </w:p>
    <w:p w:rsidR="00A53478" w:rsidRPr="004C00FE" w:rsidRDefault="00EC07A6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4.6.3. Вправе знакомиться с материалами, подготовленными к заседанию Штаба</w:t>
      </w:r>
      <w:r w:rsidR="00A53478" w:rsidRPr="004C00FE">
        <w:rPr>
          <w:rFonts w:ascii="Times New Roman" w:hAnsi="Times New Roman" w:cs="Times New Roman"/>
          <w:sz w:val="24"/>
          <w:szCs w:val="24"/>
        </w:rPr>
        <w:t>».</w:t>
      </w:r>
    </w:p>
    <w:p w:rsidR="00C10F92" w:rsidRPr="004C00FE" w:rsidRDefault="001F26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8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A53478" w:rsidRPr="004C00FE">
        <w:rPr>
          <w:rFonts w:ascii="Times New Roman" w:hAnsi="Times New Roman" w:cs="Times New Roman"/>
          <w:sz w:val="24"/>
          <w:szCs w:val="24"/>
        </w:rPr>
        <w:t>Дополнить пунктами 4.6.4</w:t>
      </w:r>
      <w:r w:rsidR="00072D58" w:rsidRPr="004C00FE">
        <w:rPr>
          <w:rFonts w:ascii="Times New Roman" w:hAnsi="Times New Roman" w:cs="Times New Roman"/>
          <w:sz w:val="24"/>
          <w:szCs w:val="24"/>
        </w:rPr>
        <w:t xml:space="preserve"> – </w:t>
      </w:r>
      <w:r w:rsidR="00A53478" w:rsidRPr="004C00FE">
        <w:rPr>
          <w:rFonts w:ascii="Times New Roman" w:hAnsi="Times New Roman" w:cs="Times New Roman"/>
          <w:sz w:val="24"/>
          <w:szCs w:val="24"/>
        </w:rPr>
        <w:t>4.6.</w:t>
      </w:r>
      <w:r w:rsidR="00072D58" w:rsidRPr="004C00FE">
        <w:rPr>
          <w:rFonts w:ascii="Times New Roman" w:hAnsi="Times New Roman" w:cs="Times New Roman"/>
          <w:sz w:val="24"/>
          <w:szCs w:val="24"/>
        </w:rPr>
        <w:t>6</w:t>
      </w:r>
      <w:r w:rsidR="00A53478" w:rsidRPr="004C00FE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C10F92" w:rsidRPr="004C00FE">
        <w:rPr>
          <w:rFonts w:ascii="Times New Roman" w:hAnsi="Times New Roman" w:cs="Times New Roman"/>
          <w:sz w:val="24"/>
          <w:szCs w:val="24"/>
        </w:rPr>
        <w:t>:</w:t>
      </w:r>
    </w:p>
    <w:p w:rsidR="00072D58" w:rsidRPr="004C00FE" w:rsidRDefault="00C10F92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</w:t>
      </w:r>
      <w:r w:rsidR="00072D58" w:rsidRPr="004C00FE">
        <w:rPr>
          <w:rFonts w:ascii="Times New Roman" w:hAnsi="Times New Roman" w:cs="Times New Roman"/>
          <w:sz w:val="24"/>
          <w:szCs w:val="24"/>
        </w:rPr>
        <w:t>4.6.4. Вправе выступать и вносить предложения по рассматриваемым вопросам.</w:t>
      </w:r>
    </w:p>
    <w:p w:rsidR="00072D58" w:rsidRPr="004C00FE" w:rsidRDefault="00072D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4.6.5. Вправе в случае несогласия с решением, принятым Штабом, письменно изложить свое особое мнение, которое подлежит приобщению к протоколу заседания Штаба.</w:t>
      </w:r>
    </w:p>
    <w:p w:rsidR="001F2658" w:rsidRPr="004C00FE" w:rsidRDefault="00072D58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4.6.6. Осуществляют иные функции, установленные положением о Штабе</w:t>
      </w:r>
      <w:r w:rsidR="00C10F92" w:rsidRPr="004C00FE">
        <w:rPr>
          <w:rFonts w:ascii="Times New Roman" w:hAnsi="Times New Roman" w:cs="Times New Roman"/>
          <w:sz w:val="24"/>
          <w:szCs w:val="24"/>
        </w:rPr>
        <w:t>»</w:t>
      </w:r>
      <w:r w:rsidR="00720DFE" w:rsidRPr="004C00FE">
        <w:rPr>
          <w:rFonts w:ascii="Times New Roman" w:hAnsi="Times New Roman" w:cs="Times New Roman"/>
          <w:sz w:val="24"/>
          <w:szCs w:val="24"/>
        </w:rPr>
        <w:t>.</w:t>
      </w:r>
    </w:p>
    <w:p w:rsidR="003F3219" w:rsidRPr="004C00FE" w:rsidRDefault="0098753E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1.4.</w:t>
      </w:r>
      <w:r w:rsidR="00262C9A">
        <w:rPr>
          <w:rFonts w:ascii="Times New Roman" w:hAnsi="Times New Roman" w:cs="Times New Roman"/>
          <w:sz w:val="24"/>
          <w:szCs w:val="24"/>
        </w:rPr>
        <w:t>9</w:t>
      </w:r>
      <w:r w:rsidR="00720DFE" w:rsidRPr="004C00FE">
        <w:rPr>
          <w:rFonts w:ascii="Times New Roman" w:hAnsi="Times New Roman" w:cs="Times New Roman"/>
          <w:sz w:val="24"/>
          <w:szCs w:val="24"/>
        </w:rPr>
        <w:t>.</w:t>
      </w:r>
      <w:r w:rsidR="003F3219" w:rsidRPr="004C00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680642"/>
      <w:r w:rsidR="003A5F2F" w:rsidRPr="004C00FE">
        <w:rPr>
          <w:rFonts w:ascii="Times New Roman" w:hAnsi="Times New Roman" w:cs="Times New Roman"/>
          <w:sz w:val="24"/>
          <w:szCs w:val="24"/>
        </w:rPr>
        <w:t>Пункт 4.8 изложить в следующей редакции</w:t>
      </w:r>
      <w:r w:rsidR="003F3219" w:rsidRPr="004C00FE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3F3219" w:rsidRPr="004C00FE" w:rsidRDefault="003F3219" w:rsidP="003A5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«4.</w:t>
      </w:r>
      <w:r w:rsidR="003A5F2F" w:rsidRPr="004C00FE">
        <w:rPr>
          <w:rFonts w:ascii="Times New Roman" w:hAnsi="Times New Roman" w:cs="Times New Roman"/>
          <w:sz w:val="24"/>
          <w:szCs w:val="24"/>
        </w:rPr>
        <w:t>8</w:t>
      </w:r>
      <w:r w:rsidRPr="004C00FE">
        <w:rPr>
          <w:rFonts w:ascii="Times New Roman" w:hAnsi="Times New Roman" w:cs="Times New Roman"/>
          <w:sz w:val="24"/>
          <w:szCs w:val="24"/>
        </w:rPr>
        <w:t>. Состав Штаба утверждается постановлением Губернатора Санкт-Петербурга</w:t>
      </w:r>
      <w:r w:rsidR="00720DFE" w:rsidRPr="004C00FE">
        <w:rPr>
          <w:rFonts w:ascii="Times New Roman" w:hAnsi="Times New Roman" w:cs="Times New Roman"/>
          <w:sz w:val="24"/>
          <w:szCs w:val="24"/>
        </w:rPr>
        <w:t xml:space="preserve"> </w:t>
      </w:r>
      <w:r w:rsidR="00720DFE" w:rsidRPr="004C00FE">
        <w:rPr>
          <w:rFonts w:ascii="Times New Roman" w:hAnsi="Times New Roman" w:cs="Times New Roman"/>
          <w:sz w:val="24"/>
          <w:szCs w:val="24"/>
        </w:rPr>
        <w:br/>
      </w:r>
      <w:r w:rsidRPr="004C00FE">
        <w:rPr>
          <w:rFonts w:ascii="Times New Roman" w:hAnsi="Times New Roman" w:cs="Times New Roman"/>
          <w:sz w:val="24"/>
          <w:szCs w:val="24"/>
        </w:rPr>
        <w:t>по должностям (с указанием должностей, занимаемых членами Штаба)».</w:t>
      </w:r>
    </w:p>
    <w:p w:rsidR="00720DFE" w:rsidRPr="004C00FE" w:rsidRDefault="003F3219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</w:t>
      </w:r>
      <w:r w:rsidR="0098753E" w:rsidRPr="004C00FE">
        <w:rPr>
          <w:rFonts w:ascii="Times New Roman" w:hAnsi="Times New Roman" w:cs="Times New Roman"/>
          <w:sz w:val="24"/>
          <w:szCs w:val="24"/>
        </w:rPr>
        <w:t>5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1169AD" w:rsidRPr="004C00FE">
        <w:rPr>
          <w:rFonts w:ascii="Times New Roman" w:hAnsi="Times New Roman" w:cs="Times New Roman"/>
          <w:sz w:val="24"/>
          <w:szCs w:val="24"/>
        </w:rPr>
        <w:t>В р</w:t>
      </w:r>
      <w:r w:rsidRPr="004C00FE">
        <w:rPr>
          <w:rFonts w:ascii="Times New Roman" w:hAnsi="Times New Roman" w:cs="Times New Roman"/>
          <w:sz w:val="24"/>
          <w:szCs w:val="24"/>
        </w:rPr>
        <w:t>аздел</w:t>
      </w:r>
      <w:r w:rsidR="001169AD" w:rsidRPr="004C00FE">
        <w:rPr>
          <w:rFonts w:ascii="Times New Roman" w:hAnsi="Times New Roman" w:cs="Times New Roman"/>
          <w:sz w:val="24"/>
          <w:szCs w:val="24"/>
        </w:rPr>
        <w:t>е</w:t>
      </w:r>
      <w:r w:rsidRPr="004C00FE">
        <w:rPr>
          <w:rFonts w:ascii="Times New Roman" w:hAnsi="Times New Roman" w:cs="Times New Roman"/>
          <w:sz w:val="24"/>
          <w:szCs w:val="24"/>
        </w:rPr>
        <w:t xml:space="preserve"> 5 Положения</w:t>
      </w:r>
      <w:r w:rsidR="00720DFE" w:rsidRPr="004C00FE">
        <w:rPr>
          <w:rFonts w:ascii="Times New Roman" w:hAnsi="Times New Roman" w:cs="Times New Roman"/>
          <w:sz w:val="24"/>
          <w:szCs w:val="24"/>
        </w:rPr>
        <w:t>:</w:t>
      </w:r>
    </w:p>
    <w:p w:rsidR="001169AD" w:rsidRPr="004C00FE" w:rsidRDefault="001169AD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1.5.1. В пункте 5.3 слово «квартал» заменить словом «год».</w:t>
      </w:r>
    </w:p>
    <w:p w:rsidR="00720DFE" w:rsidRPr="004C00FE" w:rsidRDefault="00720DFE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1.5.</w:t>
      </w:r>
      <w:r w:rsidR="001169AD" w:rsidRPr="004C00FE">
        <w:rPr>
          <w:rFonts w:ascii="Times New Roman" w:hAnsi="Times New Roman" w:cs="Times New Roman"/>
          <w:sz w:val="24"/>
          <w:szCs w:val="24"/>
        </w:rPr>
        <w:t>2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014668" w:rsidRPr="004C00FE">
        <w:rPr>
          <w:rFonts w:ascii="Times New Roman" w:hAnsi="Times New Roman" w:cs="Times New Roman"/>
          <w:sz w:val="24"/>
          <w:szCs w:val="24"/>
        </w:rPr>
        <w:t>Пункт 5.4 изложить в следующей редакции:</w:t>
      </w:r>
    </w:p>
    <w:p w:rsidR="00720DFE" w:rsidRPr="004C00FE" w:rsidRDefault="00720DFE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«5.</w:t>
      </w:r>
      <w:r w:rsidR="00014668" w:rsidRPr="004C00FE">
        <w:rPr>
          <w:rFonts w:ascii="Times New Roman" w:hAnsi="Times New Roman" w:cs="Times New Roman"/>
          <w:sz w:val="24"/>
          <w:szCs w:val="24"/>
        </w:rPr>
        <w:t>4</w:t>
      </w:r>
      <w:r w:rsidRPr="004C00FE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1E75A0" w:rsidRPr="004C00FE">
        <w:rPr>
          <w:rFonts w:ascii="Times New Roman" w:hAnsi="Times New Roman" w:cs="Times New Roman"/>
          <w:sz w:val="24"/>
          <w:szCs w:val="24"/>
        </w:rPr>
        <w:t>Штаба</w:t>
      </w:r>
      <w:r w:rsidRPr="004C00FE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11409F" w:rsidRPr="004C00FE">
        <w:rPr>
          <w:rFonts w:ascii="Times New Roman" w:hAnsi="Times New Roman" w:cs="Times New Roman"/>
          <w:sz w:val="24"/>
          <w:szCs w:val="24"/>
        </w:rPr>
        <w:t>ятся</w:t>
      </w:r>
      <w:r w:rsidRPr="004C00FE">
        <w:rPr>
          <w:rFonts w:ascii="Times New Roman" w:hAnsi="Times New Roman" w:cs="Times New Roman"/>
          <w:sz w:val="24"/>
          <w:szCs w:val="24"/>
        </w:rPr>
        <w:t xml:space="preserve"> в очной форме, в том числе в режиме </w:t>
      </w:r>
      <w:r w:rsidR="009068C3" w:rsidRPr="004C00FE">
        <w:rPr>
          <w:rFonts w:ascii="Times New Roman" w:hAnsi="Times New Roman" w:cs="Times New Roman"/>
          <w:sz w:val="24"/>
          <w:szCs w:val="24"/>
        </w:rPr>
        <w:br/>
      </w:r>
      <w:r w:rsidRPr="004C00FE">
        <w:rPr>
          <w:rFonts w:ascii="Times New Roman" w:hAnsi="Times New Roman" w:cs="Times New Roman"/>
          <w:sz w:val="24"/>
          <w:szCs w:val="24"/>
        </w:rPr>
        <w:t>видео-конференц-связи».</w:t>
      </w:r>
      <w:bookmarkStart w:id="1" w:name="_GoBack"/>
      <w:bookmarkEnd w:id="1"/>
    </w:p>
    <w:p w:rsidR="00014668" w:rsidRPr="004C00FE" w:rsidRDefault="00014668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1.5.3. В пункте 5.6 слова «</w:t>
      </w:r>
      <w:r w:rsidR="00337F74" w:rsidRPr="004C00FE">
        <w:rPr>
          <w:rFonts w:ascii="Times New Roman" w:hAnsi="Times New Roman" w:cs="Times New Roman"/>
          <w:sz w:val="24"/>
          <w:szCs w:val="24"/>
        </w:rPr>
        <w:t>(председателем Штаба или в его отсутствие</w:t>
      </w:r>
      <w:r w:rsidR="007F7483" w:rsidRPr="004C00FE">
        <w:rPr>
          <w:rFonts w:ascii="Times New Roman" w:hAnsi="Times New Roman" w:cs="Times New Roman"/>
          <w:sz w:val="24"/>
          <w:szCs w:val="24"/>
        </w:rPr>
        <w:t xml:space="preserve"> – </w:t>
      </w:r>
      <w:r w:rsidR="00337F74" w:rsidRPr="004C00FE">
        <w:rPr>
          <w:rFonts w:ascii="Times New Roman" w:hAnsi="Times New Roman" w:cs="Times New Roman"/>
          <w:sz w:val="24"/>
          <w:szCs w:val="24"/>
        </w:rPr>
        <w:t>одним из заместителей председателя Штаба по поручению председателя Штаба)</w:t>
      </w:r>
      <w:r w:rsidRPr="004C00FE">
        <w:rPr>
          <w:rFonts w:ascii="Times New Roman" w:hAnsi="Times New Roman" w:cs="Times New Roman"/>
          <w:sz w:val="24"/>
          <w:szCs w:val="24"/>
        </w:rPr>
        <w:t>»</w:t>
      </w:r>
      <w:r w:rsidR="00797068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Pr="004C00FE">
        <w:rPr>
          <w:rFonts w:ascii="Times New Roman" w:hAnsi="Times New Roman" w:cs="Times New Roman"/>
          <w:sz w:val="24"/>
          <w:szCs w:val="24"/>
        </w:rPr>
        <w:t>.</w:t>
      </w:r>
    </w:p>
    <w:p w:rsidR="003F3219" w:rsidRPr="004C00FE" w:rsidRDefault="00720DFE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1.5.</w:t>
      </w:r>
      <w:r w:rsidR="00337F74" w:rsidRPr="004C00FE">
        <w:rPr>
          <w:rFonts w:ascii="Times New Roman" w:hAnsi="Times New Roman" w:cs="Times New Roman"/>
          <w:sz w:val="24"/>
          <w:szCs w:val="24"/>
        </w:rPr>
        <w:t>4</w:t>
      </w:r>
      <w:r w:rsidRPr="004C00FE">
        <w:rPr>
          <w:rFonts w:ascii="Times New Roman" w:hAnsi="Times New Roman" w:cs="Times New Roman"/>
          <w:sz w:val="24"/>
          <w:szCs w:val="24"/>
        </w:rPr>
        <w:t>. Д</w:t>
      </w:r>
      <w:r w:rsidR="003F3219" w:rsidRPr="004C00FE">
        <w:rPr>
          <w:rFonts w:ascii="Times New Roman" w:hAnsi="Times New Roman" w:cs="Times New Roman"/>
          <w:sz w:val="24"/>
          <w:szCs w:val="24"/>
        </w:rPr>
        <w:t>ополнить пункт</w:t>
      </w:r>
      <w:r w:rsidR="0098753E" w:rsidRPr="004C00FE">
        <w:rPr>
          <w:rFonts w:ascii="Times New Roman" w:hAnsi="Times New Roman" w:cs="Times New Roman"/>
          <w:sz w:val="24"/>
          <w:szCs w:val="24"/>
        </w:rPr>
        <w:t>ом</w:t>
      </w:r>
      <w:r w:rsidR="003F3219" w:rsidRPr="004C00FE">
        <w:rPr>
          <w:rFonts w:ascii="Times New Roman" w:hAnsi="Times New Roman" w:cs="Times New Roman"/>
          <w:sz w:val="24"/>
          <w:szCs w:val="24"/>
        </w:rPr>
        <w:t xml:space="preserve"> 5.7 следующего содержания:</w:t>
      </w:r>
    </w:p>
    <w:p w:rsidR="003F3219" w:rsidRPr="004C00FE" w:rsidRDefault="003F3219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>«5.</w:t>
      </w:r>
      <w:r w:rsidR="0098753E" w:rsidRPr="004C00FE">
        <w:rPr>
          <w:rFonts w:ascii="Times New Roman" w:hAnsi="Times New Roman" w:cs="Times New Roman"/>
          <w:sz w:val="24"/>
          <w:szCs w:val="24"/>
        </w:rPr>
        <w:t>7</w:t>
      </w:r>
      <w:r w:rsidRPr="004C00FE">
        <w:rPr>
          <w:rFonts w:ascii="Times New Roman" w:hAnsi="Times New Roman" w:cs="Times New Roman"/>
          <w:sz w:val="24"/>
          <w:szCs w:val="24"/>
        </w:rPr>
        <w:t xml:space="preserve">. </w:t>
      </w:r>
      <w:r w:rsidR="0098753E" w:rsidRPr="004C00FE"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 деятельности Штаба осуществляет Комитет по строительству</w:t>
      </w:r>
      <w:r w:rsidRPr="004C00FE">
        <w:rPr>
          <w:rFonts w:ascii="Times New Roman" w:hAnsi="Times New Roman" w:cs="Times New Roman"/>
          <w:sz w:val="24"/>
          <w:szCs w:val="24"/>
        </w:rPr>
        <w:t>».</w:t>
      </w:r>
    </w:p>
    <w:p w:rsidR="003F3219" w:rsidRPr="004C00FE" w:rsidRDefault="003F3219" w:rsidP="003F3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0FE">
        <w:rPr>
          <w:rFonts w:ascii="Times New Roman" w:hAnsi="Times New Roman" w:cs="Times New Roman"/>
          <w:sz w:val="24"/>
          <w:szCs w:val="24"/>
        </w:rPr>
        <w:t xml:space="preserve">2. Контроль за выполнением постановления возложить на вице-губернатора </w:t>
      </w:r>
      <w:r w:rsidR="001E75A0" w:rsidRPr="004C00FE">
        <w:rPr>
          <w:rFonts w:ascii="Times New Roman" w:hAnsi="Times New Roman" w:cs="Times New Roman"/>
          <w:sz w:val="24"/>
          <w:szCs w:val="24"/>
        </w:rPr>
        <w:br/>
      </w:r>
      <w:r w:rsidRPr="004C00FE">
        <w:rPr>
          <w:rFonts w:ascii="Times New Roman" w:hAnsi="Times New Roman" w:cs="Times New Roman"/>
          <w:sz w:val="24"/>
          <w:szCs w:val="24"/>
        </w:rPr>
        <w:t>Санкт-Петербурга Линченко Н.В.</w:t>
      </w:r>
    </w:p>
    <w:p w:rsidR="00B27F4D" w:rsidRPr="004C00FE" w:rsidRDefault="00B27F4D" w:rsidP="00233A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3A" w:rsidRPr="00BD17CF" w:rsidRDefault="0041393A" w:rsidP="00E40EB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818FE" w:rsidRPr="002B0BDA" w:rsidRDefault="002818FE" w:rsidP="002818F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Губернатор </w:t>
      </w:r>
    </w:p>
    <w:p w:rsidR="00F00F2C" w:rsidRPr="002B0BDA" w:rsidRDefault="002818FE" w:rsidP="002818FE">
      <w:pPr>
        <w:pStyle w:val="ConsPlusNormal"/>
        <w:rPr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           </w:t>
      </w:r>
      <w:r w:rsidR="00AE6E9F" w:rsidRPr="002B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97783" w:rsidRPr="002B0B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72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0BDA">
        <w:rPr>
          <w:rFonts w:ascii="Times New Roman" w:hAnsi="Times New Roman" w:cs="Times New Roman"/>
          <w:b/>
          <w:sz w:val="24"/>
          <w:szCs w:val="24"/>
        </w:rPr>
        <w:t>А.Д.Беглов</w:t>
      </w:r>
    </w:p>
    <w:p w:rsidR="00067E5C" w:rsidRDefault="00067E5C">
      <w:pPr>
        <w:pStyle w:val="a5"/>
        <w:spacing w:line="240" w:lineRule="auto"/>
        <w:jc w:val="both"/>
      </w:pPr>
    </w:p>
    <w:sectPr w:rsidR="00067E5C" w:rsidSect="0068340B">
      <w:headerReference w:type="even" r:id="rId9"/>
      <w:headerReference w:type="default" r:id="rId10"/>
      <w:headerReference w:type="first" r:id="rId11"/>
      <w:pgSz w:w="11907" w:h="16834"/>
      <w:pgMar w:top="1559" w:right="851" w:bottom="851" w:left="1701" w:header="567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E23" w:rsidRDefault="00CB3E23">
      <w:r>
        <w:separator/>
      </w:r>
    </w:p>
  </w:endnote>
  <w:endnote w:type="continuationSeparator" w:id="0">
    <w:p w:rsidR="00CB3E23" w:rsidRDefault="00CB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E23" w:rsidRDefault="00CB3E23">
      <w:r>
        <w:separator/>
      </w:r>
    </w:p>
  </w:footnote>
  <w:footnote w:type="continuationSeparator" w:id="0">
    <w:p w:rsidR="00CB3E23" w:rsidRDefault="00CB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0F2C" w:rsidRDefault="00F00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F4D">
      <w:rPr>
        <w:rStyle w:val="a4"/>
        <w:noProof/>
      </w:rPr>
      <w:t>2</w:t>
    </w:r>
    <w:r>
      <w:rPr>
        <w:rStyle w:val="a4"/>
      </w:rPr>
      <w:fldChar w:fldCharType="end"/>
    </w:r>
  </w:p>
  <w:p w:rsidR="00F00F2C" w:rsidRDefault="00F00F2C" w:rsidP="009741A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355"/>
    </w:tblGrid>
    <w:tr w:rsidR="00383A09" w:rsidRPr="002B7666" w:rsidTr="00F4648A">
      <w:trPr>
        <w:trHeight w:val="1181"/>
      </w:trPr>
      <w:tc>
        <w:tcPr>
          <w:tcW w:w="2289" w:type="pct"/>
        </w:tcPr>
        <w:p w:rsidR="00383A09" w:rsidRPr="002B7666" w:rsidRDefault="00383A09" w:rsidP="000E01CA">
          <w:pPr>
            <w:ind w:left="6416"/>
            <w:contextualSpacing/>
            <w:rPr>
              <w:b/>
            </w:rPr>
          </w:pPr>
        </w:p>
      </w:tc>
    </w:tr>
  </w:tbl>
  <w:p w:rsidR="00383A09" w:rsidRDefault="00383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8C3"/>
    <w:multiLevelType w:val="hybridMultilevel"/>
    <w:tmpl w:val="BDA625A2"/>
    <w:lvl w:ilvl="0" w:tplc="35B2437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77EE4455"/>
    <w:multiLevelType w:val="hybridMultilevel"/>
    <w:tmpl w:val="E762189C"/>
    <w:lvl w:ilvl="0" w:tplc="BD142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E"/>
    <w:rsid w:val="00000291"/>
    <w:rsid w:val="00000D8F"/>
    <w:rsid w:val="00003440"/>
    <w:rsid w:val="00005BB9"/>
    <w:rsid w:val="00014668"/>
    <w:rsid w:val="00024458"/>
    <w:rsid w:val="00031B1B"/>
    <w:rsid w:val="0005180A"/>
    <w:rsid w:val="00053375"/>
    <w:rsid w:val="00067E5C"/>
    <w:rsid w:val="00072D58"/>
    <w:rsid w:val="000777EC"/>
    <w:rsid w:val="0008147C"/>
    <w:rsid w:val="000A5D61"/>
    <w:rsid w:val="000A7C80"/>
    <w:rsid w:val="000C371A"/>
    <w:rsid w:val="000C3834"/>
    <w:rsid w:val="000E01CA"/>
    <w:rsid w:val="00111D1E"/>
    <w:rsid w:val="0011409F"/>
    <w:rsid w:val="001169AD"/>
    <w:rsid w:val="00133807"/>
    <w:rsid w:val="00142A94"/>
    <w:rsid w:val="0015011A"/>
    <w:rsid w:val="001650C2"/>
    <w:rsid w:val="00173AEB"/>
    <w:rsid w:val="001A1DA2"/>
    <w:rsid w:val="001A3E5C"/>
    <w:rsid w:val="001B5DE7"/>
    <w:rsid w:val="001C0781"/>
    <w:rsid w:val="001C752E"/>
    <w:rsid w:val="001D46E7"/>
    <w:rsid w:val="001E10EC"/>
    <w:rsid w:val="001E75A0"/>
    <w:rsid w:val="001F2658"/>
    <w:rsid w:val="002110A6"/>
    <w:rsid w:val="002236FF"/>
    <w:rsid w:val="00224067"/>
    <w:rsid w:val="00233AA3"/>
    <w:rsid w:val="00262C9A"/>
    <w:rsid w:val="002634A8"/>
    <w:rsid w:val="00264CA3"/>
    <w:rsid w:val="002818FE"/>
    <w:rsid w:val="002A56DF"/>
    <w:rsid w:val="002B0BDA"/>
    <w:rsid w:val="002B534C"/>
    <w:rsid w:val="002C1376"/>
    <w:rsid w:val="002C45C6"/>
    <w:rsid w:val="002C557F"/>
    <w:rsid w:val="002D13FA"/>
    <w:rsid w:val="002E0820"/>
    <w:rsid w:val="002F7EB6"/>
    <w:rsid w:val="003130DA"/>
    <w:rsid w:val="0031422D"/>
    <w:rsid w:val="00326608"/>
    <w:rsid w:val="00337F74"/>
    <w:rsid w:val="0036162D"/>
    <w:rsid w:val="0036251D"/>
    <w:rsid w:val="00376126"/>
    <w:rsid w:val="003809B9"/>
    <w:rsid w:val="003838E2"/>
    <w:rsid w:val="00383A09"/>
    <w:rsid w:val="00383B2B"/>
    <w:rsid w:val="00383CFD"/>
    <w:rsid w:val="003856C1"/>
    <w:rsid w:val="003A0B49"/>
    <w:rsid w:val="003A2925"/>
    <w:rsid w:val="003A5F2F"/>
    <w:rsid w:val="003B7E26"/>
    <w:rsid w:val="003C23BF"/>
    <w:rsid w:val="003E4DC9"/>
    <w:rsid w:val="003E717D"/>
    <w:rsid w:val="003F11A3"/>
    <w:rsid w:val="003F2450"/>
    <w:rsid w:val="003F3219"/>
    <w:rsid w:val="003F7AA6"/>
    <w:rsid w:val="0040189E"/>
    <w:rsid w:val="0041393A"/>
    <w:rsid w:val="00414634"/>
    <w:rsid w:val="004179A8"/>
    <w:rsid w:val="00442B1E"/>
    <w:rsid w:val="0045169B"/>
    <w:rsid w:val="00452137"/>
    <w:rsid w:val="00457C79"/>
    <w:rsid w:val="00462246"/>
    <w:rsid w:val="0046267A"/>
    <w:rsid w:val="00475E14"/>
    <w:rsid w:val="00487B46"/>
    <w:rsid w:val="00494640"/>
    <w:rsid w:val="004A2A5B"/>
    <w:rsid w:val="004C0033"/>
    <w:rsid w:val="004C00FE"/>
    <w:rsid w:val="004D1094"/>
    <w:rsid w:val="004D2C96"/>
    <w:rsid w:val="004D4977"/>
    <w:rsid w:val="004D6160"/>
    <w:rsid w:val="004F13C4"/>
    <w:rsid w:val="004F6E79"/>
    <w:rsid w:val="00540D4D"/>
    <w:rsid w:val="00555D5E"/>
    <w:rsid w:val="00576900"/>
    <w:rsid w:val="00583330"/>
    <w:rsid w:val="00590C5A"/>
    <w:rsid w:val="005A56BA"/>
    <w:rsid w:val="005A6442"/>
    <w:rsid w:val="005B1D52"/>
    <w:rsid w:val="005B51D2"/>
    <w:rsid w:val="005C32C7"/>
    <w:rsid w:val="005C552C"/>
    <w:rsid w:val="005D6CB5"/>
    <w:rsid w:val="005F52DE"/>
    <w:rsid w:val="00606E18"/>
    <w:rsid w:val="00610B84"/>
    <w:rsid w:val="0061344B"/>
    <w:rsid w:val="0061617C"/>
    <w:rsid w:val="00631496"/>
    <w:rsid w:val="00634588"/>
    <w:rsid w:val="00641146"/>
    <w:rsid w:val="006435F4"/>
    <w:rsid w:val="00654753"/>
    <w:rsid w:val="006757DA"/>
    <w:rsid w:val="006805C6"/>
    <w:rsid w:val="0068340B"/>
    <w:rsid w:val="006B5E0C"/>
    <w:rsid w:val="006C3C2A"/>
    <w:rsid w:val="006D7659"/>
    <w:rsid w:val="006F288D"/>
    <w:rsid w:val="00714470"/>
    <w:rsid w:val="00716420"/>
    <w:rsid w:val="00716CCC"/>
    <w:rsid w:val="00720DFE"/>
    <w:rsid w:val="007357EA"/>
    <w:rsid w:val="00747A95"/>
    <w:rsid w:val="00751B37"/>
    <w:rsid w:val="00760E6A"/>
    <w:rsid w:val="00766A24"/>
    <w:rsid w:val="00771651"/>
    <w:rsid w:val="0077605E"/>
    <w:rsid w:val="00792285"/>
    <w:rsid w:val="00797068"/>
    <w:rsid w:val="007B7B7E"/>
    <w:rsid w:val="007D1E1C"/>
    <w:rsid w:val="007D214F"/>
    <w:rsid w:val="007D2459"/>
    <w:rsid w:val="007F7483"/>
    <w:rsid w:val="008137EC"/>
    <w:rsid w:val="00825A0E"/>
    <w:rsid w:val="008316A8"/>
    <w:rsid w:val="00841EF7"/>
    <w:rsid w:val="00850DDE"/>
    <w:rsid w:val="00852DB2"/>
    <w:rsid w:val="008551A5"/>
    <w:rsid w:val="008562EC"/>
    <w:rsid w:val="00863761"/>
    <w:rsid w:val="00864B82"/>
    <w:rsid w:val="00876E41"/>
    <w:rsid w:val="008827DC"/>
    <w:rsid w:val="0088391F"/>
    <w:rsid w:val="008919B4"/>
    <w:rsid w:val="00896263"/>
    <w:rsid w:val="008B00F4"/>
    <w:rsid w:val="008B553F"/>
    <w:rsid w:val="008B57DE"/>
    <w:rsid w:val="008C0C2B"/>
    <w:rsid w:val="008C3A5D"/>
    <w:rsid w:val="008C54F2"/>
    <w:rsid w:val="008D330F"/>
    <w:rsid w:val="008D6B06"/>
    <w:rsid w:val="008E70D9"/>
    <w:rsid w:val="0090206B"/>
    <w:rsid w:val="009068C3"/>
    <w:rsid w:val="0093317E"/>
    <w:rsid w:val="00937B88"/>
    <w:rsid w:val="009420D5"/>
    <w:rsid w:val="00951B79"/>
    <w:rsid w:val="00953EDF"/>
    <w:rsid w:val="00955C6B"/>
    <w:rsid w:val="009741A3"/>
    <w:rsid w:val="00984F41"/>
    <w:rsid w:val="0098753E"/>
    <w:rsid w:val="009A6D04"/>
    <w:rsid w:val="009D5324"/>
    <w:rsid w:val="009D7CCF"/>
    <w:rsid w:val="009E3F2F"/>
    <w:rsid w:val="009E6123"/>
    <w:rsid w:val="009F7A41"/>
    <w:rsid w:val="00A04694"/>
    <w:rsid w:val="00A13426"/>
    <w:rsid w:val="00A41985"/>
    <w:rsid w:val="00A50486"/>
    <w:rsid w:val="00A53478"/>
    <w:rsid w:val="00A70517"/>
    <w:rsid w:val="00A77A45"/>
    <w:rsid w:val="00A80CDF"/>
    <w:rsid w:val="00A82D01"/>
    <w:rsid w:val="00A960DD"/>
    <w:rsid w:val="00AC6EFD"/>
    <w:rsid w:val="00AD24C7"/>
    <w:rsid w:val="00AD7259"/>
    <w:rsid w:val="00AE4F70"/>
    <w:rsid w:val="00AE6E9F"/>
    <w:rsid w:val="00AF008B"/>
    <w:rsid w:val="00AF6920"/>
    <w:rsid w:val="00B24EA6"/>
    <w:rsid w:val="00B27F4D"/>
    <w:rsid w:val="00B3263D"/>
    <w:rsid w:val="00B374D3"/>
    <w:rsid w:val="00B437D8"/>
    <w:rsid w:val="00B63C25"/>
    <w:rsid w:val="00B730DC"/>
    <w:rsid w:val="00B73BC2"/>
    <w:rsid w:val="00B8003D"/>
    <w:rsid w:val="00B82739"/>
    <w:rsid w:val="00B8402C"/>
    <w:rsid w:val="00BA26E4"/>
    <w:rsid w:val="00BD17CF"/>
    <w:rsid w:val="00BE5876"/>
    <w:rsid w:val="00BF4DB7"/>
    <w:rsid w:val="00BF6255"/>
    <w:rsid w:val="00BF64C7"/>
    <w:rsid w:val="00C01793"/>
    <w:rsid w:val="00C02EED"/>
    <w:rsid w:val="00C05285"/>
    <w:rsid w:val="00C10F92"/>
    <w:rsid w:val="00C14250"/>
    <w:rsid w:val="00C14B29"/>
    <w:rsid w:val="00C333C6"/>
    <w:rsid w:val="00C4630F"/>
    <w:rsid w:val="00C475D9"/>
    <w:rsid w:val="00C479C1"/>
    <w:rsid w:val="00C5020F"/>
    <w:rsid w:val="00C645F7"/>
    <w:rsid w:val="00C70EEF"/>
    <w:rsid w:val="00C82F6E"/>
    <w:rsid w:val="00C85405"/>
    <w:rsid w:val="00C86D55"/>
    <w:rsid w:val="00C9323E"/>
    <w:rsid w:val="00CA0EF5"/>
    <w:rsid w:val="00CA1AC4"/>
    <w:rsid w:val="00CB0136"/>
    <w:rsid w:val="00CB26AD"/>
    <w:rsid w:val="00CB3E23"/>
    <w:rsid w:val="00CB7F2B"/>
    <w:rsid w:val="00CC2B41"/>
    <w:rsid w:val="00CC50A9"/>
    <w:rsid w:val="00CD08F0"/>
    <w:rsid w:val="00CF4E38"/>
    <w:rsid w:val="00D0094F"/>
    <w:rsid w:val="00D277DD"/>
    <w:rsid w:val="00D52F42"/>
    <w:rsid w:val="00D5309A"/>
    <w:rsid w:val="00D55C7A"/>
    <w:rsid w:val="00D56840"/>
    <w:rsid w:val="00D63084"/>
    <w:rsid w:val="00D80916"/>
    <w:rsid w:val="00D83C07"/>
    <w:rsid w:val="00D94927"/>
    <w:rsid w:val="00D97783"/>
    <w:rsid w:val="00DA620D"/>
    <w:rsid w:val="00DD10F9"/>
    <w:rsid w:val="00DD71DC"/>
    <w:rsid w:val="00E10B72"/>
    <w:rsid w:val="00E13A9E"/>
    <w:rsid w:val="00E31185"/>
    <w:rsid w:val="00E361F6"/>
    <w:rsid w:val="00E40EBA"/>
    <w:rsid w:val="00E41AEF"/>
    <w:rsid w:val="00E43682"/>
    <w:rsid w:val="00E4726D"/>
    <w:rsid w:val="00E6018C"/>
    <w:rsid w:val="00E63120"/>
    <w:rsid w:val="00E710F2"/>
    <w:rsid w:val="00E72D39"/>
    <w:rsid w:val="00E74709"/>
    <w:rsid w:val="00E7633B"/>
    <w:rsid w:val="00E83BC7"/>
    <w:rsid w:val="00E86F99"/>
    <w:rsid w:val="00E974DB"/>
    <w:rsid w:val="00E9799E"/>
    <w:rsid w:val="00EA1D62"/>
    <w:rsid w:val="00EC07A6"/>
    <w:rsid w:val="00EC122E"/>
    <w:rsid w:val="00EC2EA1"/>
    <w:rsid w:val="00EC7E69"/>
    <w:rsid w:val="00ED2C01"/>
    <w:rsid w:val="00EE2978"/>
    <w:rsid w:val="00EE79C4"/>
    <w:rsid w:val="00EF3E00"/>
    <w:rsid w:val="00EF4E9F"/>
    <w:rsid w:val="00F00F2C"/>
    <w:rsid w:val="00F07452"/>
    <w:rsid w:val="00F4133B"/>
    <w:rsid w:val="00F45CAB"/>
    <w:rsid w:val="00F46A3D"/>
    <w:rsid w:val="00F50AA8"/>
    <w:rsid w:val="00F658BF"/>
    <w:rsid w:val="00F76D0C"/>
    <w:rsid w:val="00F94863"/>
    <w:rsid w:val="00F95369"/>
    <w:rsid w:val="00FA093F"/>
    <w:rsid w:val="00FA0E5A"/>
    <w:rsid w:val="00FB6345"/>
    <w:rsid w:val="00FB7990"/>
    <w:rsid w:val="00FD1742"/>
    <w:rsid w:val="00FD2057"/>
    <w:rsid w:val="00FD7327"/>
    <w:rsid w:val="00FE009D"/>
    <w:rsid w:val="00FE010C"/>
    <w:rsid w:val="00FE1C9C"/>
    <w:rsid w:val="00FF03DF"/>
    <w:rsid w:val="00FF3C21"/>
    <w:rsid w:val="00FF6C61"/>
    <w:rsid w:val="00FF7CCC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60F7487-4889-4E20-A350-CBC1AA6D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99E"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spacing w:before="40"/>
      <w:jc w:val="center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pBdr>
        <w:bottom w:val="double" w:sz="4" w:space="1" w:color="auto"/>
      </w:pBdr>
      <w:jc w:val="center"/>
    </w:pPr>
    <w:rPr>
      <w:b/>
      <w:sz w:val="32"/>
    </w:rPr>
  </w:style>
  <w:style w:type="paragraph" w:styleId="a8">
    <w:name w:val="Balloon Text"/>
    <w:basedOn w:val="a"/>
    <w:semiHidden/>
    <w:rsid w:val="00A504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876E4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0EEF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E1C9C"/>
    <w:pPr>
      <w:keepNext/>
      <w:autoSpaceDE w:val="0"/>
      <w:autoSpaceDN w:val="0"/>
      <w:outlineLvl w:val="0"/>
    </w:pPr>
    <w:rPr>
      <w:b/>
      <w:bCs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C519-12BB-475D-84B2-42EBAB56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СПб / широкий</vt:lpstr>
    </vt:vector>
  </TitlesOfParts>
  <Company>КФ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СПб / широкий</dc:title>
  <dc:subject>Постановление</dc:subject>
  <dc:creator>Керчина Марина Викторовна</dc:creator>
  <cp:keywords>првительство постановление</cp:keywords>
  <cp:lastModifiedBy>Евгения Цилковская</cp:lastModifiedBy>
  <cp:revision>22</cp:revision>
  <cp:lastPrinted>2024-04-22T10:58:00Z</cp:lastPrinted>
  <dcterms:created xsi:type="dcterms:W3CDTF">2024-05-06T07:45:00Z</dcterms:created>
  <dcterms:modified xsi:type="dcterms:W3CDTF">2024-05-23T12:07:00Z</dcterms:modified>
  <cp:category>Бланки</cp:category>
</cp:coreProperties>
</file>