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FCA4" w14:textId="77777777" w:rsidR="006B2001" w:rsidRDefault="009351A5" w:rsidP="006B2001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2F41B4A" wp14:editId="29C7C8CA">
                <wp:simplePos x="0" y="0"/>
                <wp:positionH relativeFrom="column">
                  <wp:posOffset>133985</wp:posOffset>
                </wp:positionH>
                <wp:positionV relativeFrom="paragraph">
                  <wp:posOffset>2426970</wp:posOffset>
                </wp:positionV>
                <wp:extent cx="2839085" cy="899795"/>
                <wp:effectExtent l="0" t="0" r="18415" b="1460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08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CE708" w14:textId="77777777" w:rsidR="0005123C" w:rsidRDefault="0005123C" w:rsidP="00B13330">
                            <w:pPr>
                              <w:pStyle w:val="10"/>
                              <w:rPr>
                                <w:b/>
                                <w:color w:val="auto"/>
                                <w:szCs w:val="24"/>
                                <w:lang w:val="en-US"/>
                              </w:rPr>
                            </w:pPr>
                          </w:p>
                          <w:p w14:paraId="48A7C5EB" w14:textId="1362247F" w:rsidR="00CD34D5" w:rsidRPr="003B176A" w:rsidRDefault="00CD34D5" w:rsidP="00CD34D5">
                            <w:pPr>
                              <w:pStyle w:val="10"/>
                              <w:rPr>
                                <w:b/>
                                <w:color w:val="auto"/>
                                <w:szCs w:val="24"/>
                              </w:rPr>
                            </w:pPr>
                            <w:r w:rsidRPr="003B176A">
                              <w:rPr>
                                <w:b/>
                                <w:color w:val="auto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color w:val="auto"/>
                                <w:szCs w:val="24"/>
                              </w:rPr>
                              <w:t>внесении изменений в постановление Правительства Санкт-Петербурга</w:t>
                            </w:r>
                            <w:r>
                              <w:rPr>
                                <w:b/>
                                <w:color w:val="auto"/>
                                <w:szCs w:val="24"/>
                              </w:rPr>
                              <w:br/>
                              <w:t xml:space="preserve">от </w:t>
                            </w:r>
                            <w:r w:rsidR="003109C6">
                              <w:rPr>
                                <w:b/>
                                <w:color w:val="auto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auto"/>
                                <w:szCs w:val="24"/>
                              </w:rPr>
                              <w:t>.</w:t>
                            </w:r>
                            <w:r w:rsidR="003109C6">
                              <w:rPr>
                                <w:b/>
                                <w:color w:val="auto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auto"/>
                                <w:szCs w:val="24"/>
                              </w:rPr>
                              <w:t>.20</w:t>
                            </w:r>
                            <w:r w:rsidR="003109C6">
                              <w:rPr>
                                <w:b/>
                                <w:color w:val="auto"/>
                                <w:szCs w:val="24"/>
                              </w:rPr>
                              <w:t>05</w:t>
                            </w:r>
                            <w:r>
                              <w:rPr>
                                <w:b/>
                                <w:color w:val="auto"/>
                                <w:szCs w:val="24"/>
                              </w:rPr>
                              <w:t xml:space="preserve"> № </w:t>
                            </w:r>
                            <w:r w:rsidR="003109C6">
                              <w:rPr>
                                <w:b/>
                                <w:color w:val="auto"/>
                                <w:szCs w:val="24"/>
                              </w:rPr>
                              <w:t>1952</w:t>
                            </w:r>
                          </w:p>
                          <w:p w14:paraId="6760A20F" w14:textId="77777777" w:rsidR="0005123C" w:rsidRPr="003B176A" w:rsidRDefault="0005123C" w:rsidP="00CD34D5">
                            <w:pPr>
                              <w:pStyle w:val="10"/>
                              <w:rPr>
                                <w:b/>
                                <w:color w:val="au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41B4A" id="doc_name" o:spid="_x0000_s1026" style="position:absolute;left:0;text-align:left;margin-left:10.55pt;margin-top:191.1pt;width:223.55pt;height:70.8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" o:allowincell="f" filled="f" stroked="f">
                <v:textbox inset="0,0,0,0">
                  <w:txbxContent>
                    <w:p w14:paraId="0F2CE708" w14:textId="77777777" w:rsidR="0005123C" w:rsidRDefault="0005123C" w:rsidP="00B13330">
                      <w:pPr>
                        <w:pStyle w:val="10"/>
                        <w:rPr>
                          <w:b/>
                          <w:color w:val="auto"/>
                          <w:szCs w:val="24"/>
                          <w:lang w:val="en-US"/>
                        </w:rPr>
                      </w:pPr>
                    </w:p>
                    <w:p w14:paraId="48A7C5EB" w14:textId="1362247F" w:rsidR="00CD34D5" w:rsidRPr="003B176A" w:rsidRDefault="00CD34D5" w:rsidP="00CD34D5">
                      <w:pPr>
                        <w:pStyle w:val="10"/>
                        <w:rPr>
                          <w:b/>
                          <w:color w:val="auto"/>
                          <w:szCs w:val="24"/>
                        </w:rPr>
                      </w:pPr>
                      <w:r w:rsidRPr="003B176A">
                        <w:rPr>
                          <w:b/>
                          <w:color w:val="auto"/>
                          <w:szCs w:val="24"/>
                        </w:rPr>
                        <w:t xml:space="preserve">О </w:t>
                      </w:r>
                      <w:r>
                        <w:rPr>
                          <w:b/>
                          <w:color w:val="auto"/>
                          <w:szCs w:val="24"/>
                        </w:rPr>
                        <w:t>внесении изменений в постановление Правительства Санкт-Петербурга</w:t>
                      </w:r>
                      <w:r>
                        <w:rPr>
                          <w:b/>
                          <w:color w:val="auto"/>
                          <w:szCs w:val="24"/>
                        </w:rPr>
                        <w:br/>
                        <w:t xml:space="preserve">от </w:t>
                      </w:r>
                      <w:r w:rsidR="003109C6">
                        <w:rPr>
                          <w:b/>
                          <w:color w:val="auto"/>
                          <w:szCs w:val="24"/>
                        </w:rPr>
                        <w:t>16</w:t>
                      </w:r>
                      <w:r>
                        <w:rPr>
                          <w:b/>
                          <w:color w:val="auto"/>
                          <w:szCs w:val="24"/>
                        </w:rPr>
                        <w:t>.</w:t>
                      </w:r>
                      <w:r w:rsidR="003109C6">
                        <w:rPr>
                          <w:b/>
                          <w:color w:val="auto"/>
                          <w:szCs w:val="24"/>
                        </w:rPr>
                        <w:t>12</w:t>
                      </w:r>
                      <w:r>
                        <w:rPr>
                          <w:b/>
                          <w:color w:val="auto"/>
                          <w:szCs w:val="24"/>
                        </w:rPr>
                        <w:t>.20</w:t>
                      </w:r>
                      <w:r w:rsidR="003109C6">
                        <w:rPr>
                          <w:b/>
                          <w:color w:val="auto"/>
                          <w:szCs w:val="24"/>
                        </w:rPr>
                        <w:t>05</w:t>
                      </w:r>
                      <w:r>
                        <w:rPr>
                          <w:b/>
                          <w:color w:val="auto"/>
                          <w:szCs w:val="24"/>
                        </w:rPr>
                        <w:t xml:space="preserve"> № </w:t>
                      </w:r>
                      <w:r w:rsidR="003109C6">
                        <w:rPr>
                          <w:b/>
                          <w:color w:val="auto"/>
                          <w:szCs w:val="24"/>
                        </w:rPr>
                        <w:t>1952</w:t>
                      </w:r>
                    </w:p>
                    <w:p w14:paraId="6760A20F" w14:textId="77777777" w:rsidR="0005123C" w:rsidRPr="003B176A" w:rsidRDefault="0005123C" w:rsidP="00CD34D5">
                      <w:pPr>
                        <w:pStyle w:val="10"/>
                        <w:rPr>
                          <w:b/>
                          <w:color w:val="auto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48704BC" w14:textId="77777777" w:rsidR="00C61D88" w:rsidRDefault="00D23782" w:rsidP="00CB27D4">
      <w:pPr>
        <w:ind w:firstLine="709"/>
        <w:jc w:val="both"/>
      </w:pP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706EBE3A" wp14:editId="6384B6E5">
            <wp:simplePos x="0" y="0"/>
            <wp:positionH relativeFrom="column">
              <wp:posOffset>-895350</wp:posOffset>
            </wp:positionH>
            <wp:positionV relativeFrom="paragraph">
              <wp:posOffset>609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1D">
        <w:t>Правительство Санкт-Петербурга</w:t>
      </w:r>
    </w:p>
    <w:p w14:paraId="0ACD677B" w14:textId="77777777" w:rsidR="0051651D" w:rsidRDefault="0051651D" w:rsidP="00CB27D4">
      <w:pPr>
        <w:ind w:firstLine="709"/>
        <w:jc w:val="both"/>
      </w:pPr>
    </w:p>
    <w:p w14:paraId="0507A298" w14:textId="77777777" w:rsidR="0051651D" w:rsidRDefault="0051651D" w:rsidP="0051651D">
      <w:pPr>
        <w:ind w:firstLine="284"/>
        <w:jc w:val="both"/>
        <w:rPr>
          <w:rFonts w:eastAsia="Calibri"/>
          <w:lang w:eastAsia="en-US"/>
        </w:rPr>
      </w:pPr>
      <w:r>
        <w:rPr>
          <w:b/>
          <w:szCs w:val="23"/>
        </w:rPr>
        <w:t>П О С Т А Н О В Л Я Е Т:</w:t>
      </w:r>
    </w:p>
    <w:p w14:paraId="10F54A95" w14:textId="77777777" w:rsidR="0051651D" w:rsidRPr="00C61D88" w:rsidRDefault="0051651D" w:rsidP="0051651D">
      <w:pPr>
        <w:jc w:val="both"/>
      </w:pPr>
    </w:p>
    <w:p w14:paraId="009A653B" w14:textId="24ED2186" w:rsidR="003109C6" w:rsidRPr="00A83E9C" w:rsidRDefault="003109C6" w:rsidP="00A83E9C">
      <w:pPr>
        <w:tabs>
          <w:tab w:val="left" w:pos="993"/>
        </w:tabs>
        <w:spacing w:line="280" w:lineRule="exact"/>
        <w:ind w:firstLine="567"/>
        <w:jc w:val="both"/>
      </w:pPr>
      <w:bookmarkStart w:id="0" w:name="Par0"/>
      <w:bookmarkEnd w:id="0"/>
      <w:r w:rsidRPr="00A83E9C">
        <w:t xml:space="preserve">1. Внести в постановление Правительства Санкт-Петербурга от 16.12.2005 № 1952 </w:t>
      </w:r>
      <w:r w:rsidRPr="00A83E9C">
        <w:br/>
        <w:t xml:space="preserve">«О создании городского штаба по перспективному развитию метрополитена </w:t>
      </w:r>
      <w:r w:rsidRPr="00A83E9C">
        <w:br/>
        <w:t>в Санкт-Петербурге» следующие изменения:</w:t>
      </w:r>
    </w:p>
    <w:p w14:paraId="73ED5AF7" w14:textId="493A60DB" w:rsidR="003109C6" w:rsidRPr="00A83E9C" w:rsidRDefault="003109C6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 xml:space="preserve">1.1. Приложение к постановлению изложить в редакции согласно приложению </w:t>
      </w:r>
      <w:r w:rsidR="00BE66CF" w:rsidRPr="00A83E9C">
        <w:br/>
      </w:r>
      <w:r w:rsidRPr="00A83E9C">
        <w:t>к настоящему постановлению.</w:t>
      </w:r>
    </w:p>
    <w:p w14:paraId="6E9C547D" w14:textId="080781A2" w:rsidR="003109C6" w:rsidRPr="00A83E9C" w:rsidRDefault="003109C6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 xml:space="preserve">1.2. В </w:t>
      </w:r>
      <w:r w:rsidR="00780A9E" w:rsidRPr="00A83E9C">
        <w:t xml:space="preserve">названии </w:t>
      </w:r>
      <w:r w:rsidR="00BE66CF" w:rsidRPr="00A83E9C">
        <w:t>раздел</w:t>
      </w:r>
      <w:r w:rsidR="00780A9E" w:rsidRPr="00A83E9C">
        <w:t>а</w:t>
      </w:r>
      <w:r w:rsidR="00BE66CF" w:rsidRPr="00A83E9C">
        <w:t xml:space="preserve"> 2</w:t>
      </w:r>
      <w:r w:rsidRPr="00A83E9C">
        <w:t xml:space="preserve"> Положения</w:t>
      </w:r>
      <w:r w:rsidR="00BE66CF" w:rsidRPr="00A83E9C">
        <w:t xml:space="preserve"> о</w:t>
      </w:r>
      <w:r w:rsidRPr="00A83E9C">
        <w:t xml:space="preserve"> </w:t>
      </w:r>
      <w:r w:rsidR="00BE66CF" w:rsidRPr="00A83E9C">
        <w:t>городском штабе по перспективному развитию метрополитена в Санкт-Петербурге</w:t>
      </w:r>
      <w:r w:rsidRPr="00A83E9C">
        <w:t xml:space="preserve">, утвержденного указанным постановлением </w:t>
      </w:r>
      <w:r w:rsidR="00BE66CF" w:rsidRPr="00A83E9C">
        <w:br/>
      </w:r>
      <w:r w:rsidRPr="00A83E9C">
        <w:t>(далее – Положение)</w:t>
      </w:r>
      <w:r w:rsidR="00780A9E" w:rsidRPr="00A83E9C">
        <w:t xml:space="preserve"> </w:t>
      </w:r>
      <w:r w:rsidRPr="00A83E9C">
        <w:t>слово «</w:t>
      </w:r>
      <w:r w:rsidR="00BE66CF" w:rsidRPr="00A83E9C">
        <w:t>Функции</w:t>
      </w:r>
      <w:r w:rsidRPr="00A83E9C">
        <w:t>» заменить словом «</w:t>
      </w:r>
      <w:r w:rsidR="00BE66CF" w:rsidRPr="00A83E9C">
        <w:t>Задачи</w:t>
      </w:r>
      <w:r w:rsidRPr="00A83E9C">
        <w:t>».</w:t>
      </w:r>
    </w:p>
    <w:p w14:paraId="049B9DEC" w14:textId="77777777" w:rsidR="00305250" w:rsidRPr="00A83E9C" w:rsidRDefault="00305250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1.3. В разделе 3 Положения:</w:t>
      </w:r>
    </w:p>
    <w:p w14:paraId="0AC2CED5" w14:textId="193817EE" w:rsidR="00780A9E" w:rsidRPr="00A83E9C" w:rsidRDefault="00305250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1.3.1. В названии слово «Полномочия» заменить словом «Функции».</w:t>
      </w:r>
    </w:p>
    <w:p w14:paraId="4427D47C" w14:textId="12F64299" w:rsidR="00305250" w:rsidRPr="00A83E9C" w:rsidRDefault="00305250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1.3.2. Абзац первый изложить в следующей редакции:</w:t>
      </w:r>
    </w:p>
    <w:p w14:paraId="17FAC7DA" w14:textId="469B2A74" w:rsidR="00305250" w:rsidRPr="00A83E9C" w:rsidRDefault="00305250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«В целях реализации задач, предусмотренных разделом 2 настоящего Положения, Городской штаб осуществляет следующие функции:</w:t>
      </w:r>
      <w:r w:rsidR="00DD58A9" w:rsidRPr="00A83E9C">
        <w:t>».</w:t>
      </w:r>
    </w:p>
    <w:p w14:paraId="0EB03E34" w14:textId="517EA7F5" w:rsidR="003109C6" w:rsidRPr="00A83E9C" w:rsidRDefault="003109C6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1.</w:t>
      </w:r>
      <w:r w:rsidR="00305250" w:rsidRPr="00A83E9C">
        <w:t>3</w:t>
      </w:r>
      <w:r w:rsidRPr="00A83E9C">
        <w:t>.</w:t>
      </w:r>
      <w:r w:rsidR="00305250" w:rsidRPr="00A83E9C">
        <w:t>3</w:t>
      </w:r>
      <w:r w:rsidRPr="00A83E9C">
        <w:t>. В пункте 3.1 слово «</w:t>
      </w:r>
      <w:r w:rsidR="00DD58A9" w:rsidRPr="00A83E9C">
        <w:t>Рассматривать</w:t>
      </w:r>
      <w:r w:rsidRPr="00A83E9C">
        <w:t>» заменить словом «</w:t>
      </w:r>
      <w:r w:rsidR="00DD58A9" w:rsidRPr="00A83E9C">
        <w:t>Рассматривает</w:t>
      </w:r>
      <w:r w:rsidRPr="00A83E9C">
        <w:t>».</w:t>
      </w:r>
    </w:p>
    <w:p w14:paraId="71051FB6" w14:textId="489AD7C6" w:rsidR="00DD58A9" w:rsidRPr="00A83E9C" w:rsidRDefault="00DD58A9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1.3.4. Пункт</w:t>
      </w:r>
      <w:r w:rsidR="00CD5D7B" w:rsidRPr="00A83E9C">
        <w:t>ы</w:t>
      </w:r>
      <w:r w:rsidRPr="00A83E9C">
        <w:t xml:space="preserve"> 3.2</w:t>
      </w:r>
      <w:r w:rsidR="00CD5D7B" w:rsidRPr="00A83E9C">
        <w:t xml:space="preserve"> – 3.3</w:t>
      </w:r>
      <w:r w:rsidRPr="00A83E9C">
        <w:t xml:space="preserve"> изложить в следующей редакции:</w:t>
      </w:r>
    </w:p>
    <w:p w14:paraId="5AF3128E" w14:textId="7C352C31" w:rsidR="00DD58A9" w:rsidRPr="00A83E9C" w:rsidRDefault="00DD58A9" w:rsidP="00A83E9C">
      <w:pPr>
        <w:autoSpaceDE w:val="0"/>
        <w:autoSpaceDN w:val="0"/>
        <w:adjustRightInd w:val="0"/>
        <w:ind w:firstLine="540"/>
        <w:jc w:val="both"/>
      </w:pPr>
      <w:r w:rsidRPr="00A83E9C">
        <w:t xml:space="preserve">«3.2. </w:t>
      </w:r>
      <w:bookmarkStart w:id="1" w:name="_Hlk167868547"/>
      <w:r w:rsidR="003B0A9E">
        <w:t>Разрабатывает предложения по внесению изменений в нормативно правовые акты Санкт-Петербурга по вопросам своего ведения</w:t>
      </w:r>
      <w:bookmarkEnd w:id="1"/>
      <w:r w:rsidRPr="00A83E9C">
        <w:t>.</w:t>
      </w:r>
    </w:p>
    <w:p w14:paraId="569C3854" w14:textId="259E0ECC" w:rsidR="00DD58A9" w:rsidRPr="00A83E9C" w:rsidRDefault="00DD58A9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 xml:space="preserve">3.3. Запрашивает сведения, необходимые для выполнения задач, возложенных </w:t>
      </w:r>
      <w:r w:rsidR="00A83E9C">
        <w:br/>
      </w:r>
      <w:r w:rsidRPr="00A83E9C">
        <w:t>на Городской штаб, приглаша</w:t>
      </w:r>
      <w:r w:rsidR="00417279" w:rsidRPr="00A83E9C">
        <w:t>ет</w:t>
      </w:r>
      <w:r w:rsidRPr="00A83E9C">
        <w:t xml:space="preserve"> специалистов для проведения экспертиз по вопросам метростроения, созда</w:t>
      </w:r>
      <w:bookmarkStart w:id="2" w:name="_GoBack"/>
      <w:bookmarkEnd w:id="2"/>
      <w:r w:rsidR="00417279" w:rsidRPr="00A83E9C">
        <w:t>ет</w:t>
      </w:r>
      <w:r w:rsidRPr="00A83E9C">
        <w:t xml:space="preserve"> консультационно-технический совет с привлечением организаций и специалистов для подготовки анализа, составления рекомендаций и заключений по всем направлениям деятельности Городского штаба.</w:t>
      </w:r>
    </w:p>
    <w:p w14:paraId="598FC19B" w14:textId="60C6C6C7" w:rsidR="003109C6" w:rsidRPr="00A83E9C" w:rsidRDefault="00DD58A9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Состав и порядок работы консультационно-технического совета утверждаются решением Городского штаба</w:t>
      </w:r>
      <w:r w:rsidR="00417279" w:rsidRPr="00A83E9C">
        <w:t>»</w:t>
      </w:r>
      <w:r w:rsidRPr="00A83E9C">
        <w:t>.</w:t>
      </w:r>
    </w:p>
    <w:p w14:paraId="49872BEA" w14:textId="0C8F8574" w:rsidR="00417279" w:rsidRPr="00A83E9C" w:rsidRDefault="00417279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1.3.</w:t>
      </w:r>
      <w:r w:rsidR="00CD5D7B" w:rsidRPr="00A83E9C">
        <w:t>5</w:t>
      </w:r>
      <w:r w:rsidRPr="00A83E9C">
        <w:t>. В пункте 3.4 слово «Заслушивать» заменить словом «Заслушивает».</w:t>
      </w:r>
    </w:p>
    <w:p w14:paraId="61AC8AE5" w14:textId="4BB34D3E" w:rsidR="00417279" w:rsidRPr="00A83E9C" w:rsidRDefault="00417279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1.3.</w:t>
      </w:r>
      <w:r w:rsidR="00CD5D7B" w:rsidRPr="00A83E9C">
        <w:t>6</w:t>
      </w:r>
      <w:r w:rsidRPr="00A83E9C">
        <w:t xml:space="preserve">. </w:t>
      </w:r>
      <w:r w:rsidR="00EA50D2">
        <w:t>Пункт 3.5 исключить</w:t>
      </w:r>
      <w:r w:rsidRPr="00A83E9C">
        <w:t>.</w:t>
      </w:r>
    </w:p>
    <w:p w14:paraId="31DE78BE" w14:textId="3EC39636" w:rsidR="00417279" w:rsidRPr="00A83E9C" w:rsidRDefault="00417279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1.4. В разделе 4 Положения:</w:t>
      </w:r>
    </w:p>
    <w:p w14:paraId="1AD97E81" w14:textId="63A95683" w:rsidR="00E47AEC" w:rsidRPr="00A83E9C" w:rsidRDefault="00E47AE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 xml:space="preserve">1.4.1. </w:t>
      </w:r>
      <w:bookmarkStart w:id="3" w:name="_Hlk164680642"/>
      <w:r w:rsidRPr="00A83E9C">
        <w:rPr>
          <w:rFonts w:ascii="Times New Roman" w:hAnsi="Times New Roman" w:cs="Times New Roman"/>
          <w:sz w:val="24"/>
          <w:szCs w:val="24"/>
        </w:rPr>
        <w:t>Пункт</w:t>
      </w:r>
      <w:r w:rsidR="00CD5D7B" w:rsidRPr="00A83E9C">
        <w:rPr>
          <w:rFonts w:ascii="Times New Roman" w:hAnsi="Times New Roman" w:cs="Times New Roman"/>
          <w:sz w:val="24"/>
          <w:szCs w:val="24"/>
        </w:rPr>
        <w:t>ы</w:t>
      </w:r>
      <w:r w:rsidRPr="00A83E9C">
        <w:rPr>
          <w:rFonts w:ascii="Times New Roman" w:hAnsi="Times New Roman" w:cs="Times New Roman"/>
          <w:sz w:val="24"/>
          <w:szCs w:val="24"/>
        </w:rPr>
        <w:t xml:space="preserve"> 4.2</w:t>
      </w:r>
      <w:r w:rsidR="006C6504" w:rsidRPr="00A83E9C">
        <w:rPr>
          <w:rFonts w:ascii="Times New Roman" w:hAnsi="Times New Roman" w:cs="Times New Roman"/>
          <w:sz w:val="24"/>
          <w:szCs w:val="24"/>
        </w:rPr>
        <w:t xml:space="preserve"> – 4.4</w:t>
      </w:r>
      <w:r w:rsidRPr="00A83E9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bookmarkEnd w:id="3"/>
    </w:p>
    <w:p w14:paraId="1CBF2505" w14:textId="2E6ED9F9" w:rsidR="00E47AEC" w:rsidRPr="00A83E9C" w:rsidRDefault="00E47AE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 xml:space="preserve">«4.2. Состав Городского штаба утверждается постановлением Правительства </w:t>
      </w:r>
      <w:r w:rsidR="00A83E9C">
        <w:rPr>
          <w:rFonts w:ascii="Times New Roman" w:hAnsi="Times New Roman" w:cs="Times New Roman"/>
          <w:sz w:val="24"/>
          <w:szCs w:val="24"/>
        </w:rPr>
        <w:br/>
      </w:r>
      <w:r w:rsidRPr="00A83E9C">
        <w:rPr>
          <w:rFonts w:ascii="Times New Roman" w:hAnsi="Times New Roman" w:cs="Times New Roman"/>
          <w:sz w:val="24"/>
          <w:szCs w:val="24"/>
        </w:rPr>
        <w:t xml:space="preserve">Санкт-Петербурга по должностям (с указанием должностей, занимаемых членами </w:t>
      </w:r>
      <w:r w:rsidR="00CB60D3" w:rsidRPr="00CB60D3">
        <w:rPr>
          <w:rFonts w:ascii="Times New Roman" w:hAnsi="Times New Roman" w:cs="Times New Roman"/>
          <w:sz w:val="24"/>
          <w:szCs w:val="24"/>
        </w:rPr>
        <w:lastRenderedPageBreak/>
        <w:t>Городского штаба</w:t>
      </w:r>
      <w:r w:rsidRPr="00A83E9C">
        <w:rPr>
          <w:rFonts w:ascii="Times New Roman" w:hAnsi="Times New Roman" w:cs="Times New Roman"/>
          <w:sz w:val="24"/>
          <w:szCs w:val="24"/>
        </w:rPr>
        <w:t>).</w:t>
      </w:r>
    </w:p>
    <w:p w14:paraId="7246639E" w14:textId="1A8FA5A6" w:rsidR="00CE79C8" w:rsidRPr="00A83E9C" w:rsidRDefault="00CE79C8" w:rsidP="00A83E9C">
      <w:pPr>
        <w:autoSpaceDE w:val="0"/>
        <w:autoSpaceDN w:val="0"/>
        <w:adjustRightInd w:val="0"/>
        <w:ind w:firstLine="567"/>
        <w:jc w:val="both"/>
      </w:pPr>
      <w:r w:rsidRPr="00A83E9C">
        <w:t>В состав Городского штаба входят председатель Городского штаба, заместитель председателя Городского штаба, члены Городского штаба и секретарь Городского штаба.</w:t>
      </w:r>
    </w:p>
    <w:p w14:paraId="38CE0A4A" w14:textId="370BBDB8" w:rsidR="00E47AEC" w:rsidRPr="00A83E9C" w:rsidRDefault="00CE79C8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Председателем Городского штаба является вице-губернатор Санкт-Петербурга, отвечающий за решение вопросов капитального строительства и реконструкции объектов недвижимости, архитектуры и градостроительства (за исключением вопросов формирования архитектурного облика Санкт-Петербурга), инвестиционной политики, развития объектов транспортной инфраструктуры.</w:t>
      </w:r>
    </w:p>
    <w:p w14:paraId="27F94F25" w14:textId="5E14B274" w:rsidR="00CE79C8" w:rsidRPr="00A83E9C" w:rsidRDefault="00CE79C8" w:rsidP="00A83E9C">
      <w:pPr>
        <w:autoSpaceDE w:val="0"/>
        <w:autoSpaceDN w:val="0"/>
        <w:adjustRightInd w:val="0"/>
        <w:ind w:firstLine="540"/>
        <w:jc w:val="both"/>
      </w:pPr>
      <w:r w:rsidRPr="00A83E9C">
        <w:t>4.3. В заседаниях Городского штаба, кроме членов Городского штаба, могут принимать участие представители организаций по принадлежности рассматриваемых вопросов (по согласованию).</w:t>
      </w:r>
    </w:p>
    <w:p w14:paraId="5B0EEB86" w14:textId="76432651" w:rsidR="006C6504" w:rsidRPr="00A83E9C" w:rsidRDefault="006C6504" w:rsidP="00A83E9C">
      <w:pPr>
        <w:autoSpaceDE w:val="0"/>
        <w:autoSpaceDN w:val="0"/>
        <w:adjustRightInd w:val="0"/>
        <w:ind w:firstLine="540"/>
        <w:jc w:val="both"/>
      </w:pPr>
      <w:r w:rsidRPr="00A83E9C">
        <w:t>4.4.</w:t>
      </w:r>
      <w:r w:rsidR="00AF67D4" w:rsidRPr="00A83E9C">
        <w:t xml:space="preserve"> </w:t>
      </w:r>
      <w:r w:rsidR="00AB4C2C" w:rsidRPr="00A83E9C">
        <w:t>Председатель Городского штаба:</w:t>
      </w:r>
    </w:p>
    <w:p w14:paraId="5B3FADA0" w14:textId="443FF335" w:rsidR="00AB4C2C" w:rsidRPr="00A83E9C" w:rsidRDefault="00AB4C2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возглавляет Городской штаб и руководит его деятельностью;</w:t>
      </w:r>
    </w:p>
    <w:p w14:paraId="34F4AAA4" w14:textId="32D3F718" w:rsidR="00AB4C2C" w:rsidRPr="00A83E9C" w:rsidRDefault="00AB4C2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планирует деятельность Городского штаба, утверждает повестку дня заседаний</w:t>
      </w:r>
      <w:r w:rsidR="00A83E9C">
        <w:rPr>
          <w:rFonts w:ascii="Times New Roman" w:hAnsi="Times New Roman" w:cs="Times New Roman"/>
          <w:sz w:val="24"/>
          <w:szCs w:val="24"/>
        </w:rPr>
        <w:br/>
      </w:r>
      <w:r w:rsidRPr="00A83E9C">
        <w:rPr>
          <w:rFonts w:ascii="Times New Roman" w:hAnsi="Times New Roman" w:cs="Times New Roman"/>
          <w:sz w:val="24"/>
          <w:szCs w:val="24"/>
        </w:rPr>
        <w:t>и созывает заседания Городского штаба;</w:t>
      </w:r>
    </w:p>
    <w:p w14:paraId="2943356A" w14:textId="16244C0C" w:rsidR="00AB4C2C" w:rsidRPr="00A83E9C" w:rsidRDefault="00AB4C2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председательствует на заседаниях Городского штаба;</w:t>
      </w:r>
    </w:p>
    <w:p w14:paraId="1264E333" w14:textId="095BD1A0" w:rsidR="00AB4C2C" w:rsidRPr="00A83E9C" w:rsidRDefault="00AB4C2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организует рассмотрение вопросов повестки дня заседания Городского штаба;</w:t>
      </w:r>
    </w:p>
    <w:p w14:paraId="436CDE24" w14:textId="77777777" w:rsidR="00AB4C2C" w:rsidRPr="00A83E9C" w:rsidRDefault="00AB4C2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ставит на голосование предложения по рассматриваемым вопросам, подводит итоги голосования;</w:t>
      </w:r>
    </w:p>
    <w:p w14:paraId="4292D0E9" w14:textId="51ADD79A" w:rsidR="00AB4C2C" w:rsidRPr="00A83E9C" w:rsidRDefault="00AB4C2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подписывает протоколы заседаний Городского штаба, запросы, обращения и другие документы, направляемые от имени Городского штаба;</w:t>
      </w:r>
    </w:p>
    <w:p w14:paraId="15655F93" w14:textId="77819EF8" w:rsidR="00AB4C2C" w:rsidRPr="00A83E9C" w:rsidRDefault="00AB4C2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дает поручения членам Городского штаба в пределах своей компетенции;</w:t>
      </w:r>
    </w:p>
    <w:p w14:paraId="2E494D61" w14:textId="39DD002D" w:rsidR="00E47AEC" w:rsidRPr="00A83E9C" w:rsidRDefault="00AB4C2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осуществляет иные функции, установленные положением о Городском штабе».</w:t>
      </w:r>
    </w:p>
    <w:p w14:paraId="7E418E50" w14:textId="28C26BDA" w:rsidR="00AB4C2C" w:rsidRPr="00A83E9C" w:rsidRDefault="00AB4C2C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1.4.2. В пункте 4.5 слово «полномочия» заменить словом «функции».</w:t>
      </w:r>
    </w:p>
    <w:p w14:paraId="6BB6CCF9" w14:textId="5E60BB3F" w:rsidR="00E47AEC" w:rsidRPr="00A83E9C" w:rsidRDefault="00AB4C2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1.4.3. Пункт 4.</w:t>
      </w:r>
      <w:r w:rsidR="0064333F" w:rsidRPr="00A83E9C">
        <w:rPr>
          <w:rFonts w:ascii="Times New Roman" w:hAnsi="Times New Roman" w:cs="Times New Roman"/>
          <w:sz w:val="24"/>
          <w:szCs w:val="24"/>
        </w:rPr>
        <w:t xml:space="preserve">6 </w:t>
      </w:r>
      <w:r w:rsidRPr="00A83E9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FF145E7" w14:textId="0BD5EC12" w:rsidR="0064333F" w:rsidRPr="00A83E9C" w:rsidRDefault="0064333F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«4.6. Заседания Городского штаба проводятся по мере необходимости, но не реже одного раза в год.</w:t>
      </w:r>
    </w:p>
    <w:p w14:paraId="05A89464" w14:textId="4A4B1C61" w:rsidR="0064333F" w:rsidRPr="00A83E9C" w:rsidRDefault="0064333F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Заседания Городского штаба провод</w:t>
      </w:r>
      <w:r w:rsidR="005932BB">
        <w:rPr>
          <w:rFonts w:ascii="Times New Roman" w:hAnsi="Times New Roman" w:cs="Times New Roman"/>
          <w:sz w:val="24"/>
          <w:szCs w:val="24"/>
        </w:rPr>
        <w:t>я</w:t>
      </w:r>
      <w:r w:rsidRPr="00A83E9C">
        <w:rPr>
          <w:rFonts w:ascii="Times New Roman" w:hAnsi="Times New Roman" w:cs="Times New Roman"/>
          <w:sz w:val="24"/>
          <w:szCs w:val="24"/>
        </w:rPr>
        <w:t xml:space="preserve">тся в очной форме, в том числе в режиме </w:t>
      </w:r>
      <w:r w:rsidRPr="00A83E9C">
        <w:rPr>
          <w:rFonts w:ascii="Times New Roman" w:hAnsi="Times New Roman" w:cs="Times New Roman"/>
          <w:sz w:val="24"/>
          <w:szCs w:val="24"/>
        </w:rPr>
        <w:br/>
        <w:t>видео-конференц-связи.</w:t>
      </w:r>
    </w:p>
    <w:p w14:paraId="161399C5" w14:textId="28CE192D" w:rsidR="0064333F" w:rsidRPr="00A83E9C" w:rsidRDefault="0064333F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Заседание Городского штаба считается правомочным, если на нем присутствует более половины его членов.</w:t>
      </w:r>
    </w:p>
    <w:p w14:paraId="4052CE7E" w14:textId="77777777" w:rsidR="0064333F" w:rsidRPr="00A83E9C" w:rsidRDefault="0064333F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Члены Городского штаба:</w:t>
      </w:r>
    </w:p>
    <w:p w14:paraId="730BBF54" w14:textId="1A31E2E9" w:rsidR="0064333F" w:rsidRPr="00A83E9C" w:rsidRDefault="0064333F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участвуют в голосовании на заседаниях Городского штаба по всем рассматриваемым вопросам;</w:t>
      </w:r>
    </w:p>
    <w:p w14:paraId="24B7FD04" w14:textId="08BB1BA7" w:rsidR="0064333F" w:rsidRPr="00A83E9C" w:rsidRDefault="0064333F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 xml:space="preserve">вправе вносить предложения о созыве заседаний </w:t>
      </w:r>
      <w:r w:rsidR="00497441" w:rsidRPr="00A83E9C">
        <w:rPr>
          <w:rFonts w:ascii="Times New Roman" w:hAnsi="Times New Roman" w:cs="Times New Roman"/>
          <w:sz w:val="24"/>
          <w:szCs w:val="24"/>
        </w:rPr>
        <w:t>Городского штаба</w:t>
      </w:r>
      <w:r w:rsidRPr="00A83E9C">
        <w:rPr>
          <w:rFonts w:ascii="Times New Roman" w:hAnsi="Times New Roman" w:cs="Times New Roman"/>
          <w:sz w:val="24"/>
          <w:szCs w:val="24"/>
        </w:rPr>
        <w:t xml:space="preserve">, предложения </w:t>
      </w:r>
      <w:r w:rsidR="00A83E9C">
        <w:rPr>
          <w:rFonts w:ascii="Times New Roman" w:hAnsi="Times New Roman" w:cs="Times New Roman"/>
          <w:sz w:val="24"/>
          <w:szCs w:val="24"/>
        </w:rPr>
        <w:br/>
      </w:r>
      <w:r w:rsidRPr="00A83E9C">
        <w:rPr>
          <w:rFonts w:ascii="Times New Roman" w:hAnsi="Times New Roman" w:cs="Times New Roman"/>
          <w:sz w:val="24"/>
          <w:szCs w:val="24"/>
        </w:rPr>
        <w:t xml:space="preserve">в проект повестки дня заседания </w:t>
      </w:r>
      <w:r w:rsidR="00497441" w:rsidRPr="00A83E9C">
        <w:rPr>
          <w:rFonts w:ascii="Times New Roman" w:hAnsi="Times New Roman" w:cs="Times New Roman"/>
          <w:sz w:val="24"/>
          <w:szCs w:val="24"/>
        </w:rPr>
        <w:t>Городского штаба</w:t>
      </w:r>
      <w:r w:rsidRPr="00A83E9C">
        <w:rPr>
          <w:rFonts w:ascii="Times New Roman" w:hAnsi="Times New Roman" w:cs="Times New Roman"/>
          <w:sz w:val="24"/>
          <w:szCs w:val="24"/>
        </w:rPr>
        <w:t>;</w:t>
      </w:r>
    </w:p>
    <w:p w14:paraId="417253E7" w14:textId="678DADE5" w:rsidR="0064333F" w:rsidRPr="00A83E9C" w:rsidRDefault="0064333F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 xml:space="preserve">вправе знакомиться с материалами, подготовленными к заседанию </w:t>
      </w:r>
      <w:r w:rsidR="00497441" w:rsidRPr="00A83E9C">
        <w:rPr>
          <w:rFonts w:ascii="Times New Roman" w:hAnsi="Times New Roman" w:cs="Times New Roman"/>
          <w:sz w:val="24"/>
          <w:szCs w:val="24"/>
        </w:rPr>
        <w:t>Городского штаба</w:t>
      </w:r>
      <w:r w:rsidRPr="00A83E9C">
        <w:rPr>
          <w:rFonts w:ascii="Times New Roman" w:hAnsi="Times New Roman" w:cs="Times New Roman"/>
          <w:sz w:val="24"/>
          <w:szCs w:val="24"/>
        </w:rPr>
        <w:t>;</w:t>
      </w:r>
    </w:p>
    <w:p w14:paraId="5A098967" w14:textId="77777777" w:rsidR="0064333F" w:rsidRPr="00A83E9C" w:rsidRDefault="0064333F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вправе выступать и вносить предложения по рассматриваемым вопросам;</w:t>
      </w:r>
    </w:p>
    <w:p w14:paraId="3AE90F02" w14:textId="15AE953A" w:rsidR="0064333F" w:rsidRPr="00A83E9C" w:rsidRDefault="0064333F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 xml:space="preserve">вправе в случае несогласия с решением, принятым </w:t>
      </w:r>
      <w:r w:rsidR="00497441" w:rsidRPr="00A83E9C">
        <w:rPr>
          <w:rFonts w:ascii="Times New Roman" w:hAnsi="Times New Roman" w:cs="Times New Roman"/>
          <w:sz w:val="24"/>
          <w:szCs w:val="24"/>
        </w:rPr>
        <w:t>Городским штабом</w:t>
      </w:r>
      <w:r w:rsidRPr="00A83E9C">
        <w:rPr>
          <w:rFonts w:ascii="Times New Roman" w:hAnsi="Times New Roman" w:cs="Times New Roman"/>
          <w:sz w:val="24"/>
          <w:szCs w:val="24"/>
        </w:rPr>
        <w:t xml:space="preserve">, письменно изложить свое особое мнение, которое подлежит приобщению к протоколу заседания </w:t>
      </w:r>
      <w:r w:rsidR="00497441" w:rsidRPr="00A83E9C">
        <w:rPr>
          <w:rFonts w:ascii="Times New Roman" w:hAnsi="Times New Roman" w:cs="Times New Roman"/>
          <w:sz w:val="24"/>
          <w:szCs w:val="24"/>
        </w:rPr>
        <w:t>Городского штаба</w:t>
      </w:r>
      <w:r w:rsidRPr="00A83E9C">
        <w:rPr>
          <w:rFonts w:ascii="Times New Roman" w:hAnsi="Times New Roman" w:cs="Times New Roman"/>
          <w:sz w:val="24"/>
          <w:szCs w:val="24"/>
        </w:rPr>
        <w:t>;</w:t>
      </w:r>
    </w:p>
    <w:p w14:paraId="7EFA578D" w14:textId="1A06D5F2" w:rsidR="0064333F" w:rsidRPr="00A83E9C" w:rsidRDefault="0064333F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 xml:space="preserve">осуществляют иные функции, установленные положением о </w:t>
      </w:r>
      <w:r w:rsidR="00497441" w:rsidRPr="00A83E9C">
        <w:rPr>
          <w:rFonts w:ascii="Times New Roman" w:hAnsi="Times New Roman" w:cs="Times New Roman"/>
          <w:sz w:val="24"/>
          <w:szCs w:val="24"/>
        </w:rPr>
        <w:t>Городском штабе</w:t>
      </w:r>
      <w:r w:rsidRPr="00A83E9C">
        <w:rPr>
          <w:rFonts w:ascii="Times New Roman" w:hAnsi="Times New Roman" w:cs="Times New Roman"/>
          <w:sz w:val="24"/>
          <w:szCs w:val="24"/>
        </w:rPr>
        <w:t>.</w:t>
      </w:r>
    </w:p>
    <w:p w14:paraId="24D6DA68" w14:textId="43FDC7C7" w:rsidR="00E47AEC" w:rsidRPr="00A83E9C" w:rsidRDefault="0064333F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Члены Городского штаба участвуют в заседании Городского штаба лично. В случае невозможности присутствовать на заседании Городского штаба члены Городского штаба обязаны уведомить об этом секретаря Городского штаба</w:t>
      </w:r>
      <w:r w:rsidR="00497441" w:rsidRPr="00A83E9C">
        <w:rPr>
          <w:rFonts w:ascii="Times New Roman" w:hAnsi="Times New Roman" w:cs="Times New Roman"/>
          <w:sz w:val="24"/>
          <w:szCs w:val="24"/>
        </w:rPr>
        <w:t>».</w:t>
      </w:r>
    </w:p>
    <w:p w14:paraId="61D42E41" w14:textId="6114F809" w:rsidR="00B00FFE" w:rsidRDefault="00B00FFE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 w:rsidRPr="00B00FFE">
        <w:rPr>
          <w:rFonts w:ascii="Times New Roman" w:hAnsi="Times New Roman" w:cs="Times New Roman"/>
          <w:sz w:val="24"/>
          <w:szCs w:val="24"/>
        </w:rPr>
        <w:t xml:space="preserve">В </w:t>
      </w:r>
      <w:r w:rsidR="003201D9"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Pr="00B00FFE">
        <w:rPr>
          <w:rFonts w:ascii="Times New Roman" w:hAnsi="Times New Roman" w:cs="Times New Roman"/>
          <w:sz w:val="24"/>
          <w:szCs w:val="24"/>
        </w:rPr>
        <w:t>пункт</w:t>
      </w:r>
      <w:r w:rsidR="003201D9">
        <w:rPr>
          <w:rFonts w:ascii="Times New Roman" w:hAnsi="Times New Roman" w:cs="Times New Roman"/>
          <w:sz w:val="24"/>
          <w:szCs w:val="24"/>
        </w:rPr>
        <w:t>а</w:t>
      </w:r>
      <w:r w:rsidRPr="00B00FF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.7</w:t>
      </w:r>
      <w:r w:rsidRPr="00B00FFE">
        <w:rPr>
          <w:rFonts w:ascii="Times New Roman" w:hAnsi="Times New Roman" w:cs="Times New Roman"/>
          <w:sz w:val="24"/>
          <w:szCs w:val="24"/>
        </w:rPr>
        <w:t xml:space="preserve"> слов</w:t>
      </w:r>
      <w:r w:rsidR="003201D9">
        <w:rPr>
          <w:rFonts w:ascii="Times New Roman" w:hAnsi="Times New Roman" w:cs="Times New Roman"/>
          <w:sz w:val="24"/>
          <w:szCs w:val="24"/>
        </w:rPr>
        <w:t>а</w:t>
      </w:r>
      <w:r w:rsidRPr="00B00FFE">
        <w:rPr>
          <w:rFonts w:ascii="Times New Roman" w:hAnsi="Times New Roman" w:cs="Times New Roman"/>
          <w:sz w:val="24"/>
          <w:szCs w:val="24"/>
        </w:rPr>
        <w:t xml:space="preserve"> «</w:t>
      </w:r>
      <w:r w:rsidR="003201D9" w:rsidRPr="003201D9">
        <w:rPr>
          <w:rFonts w:ascii="Times New Roman" w:hAnsi="Times New Roman" w:cs="Times New Roman"/>
          <w:sz w:val="24"/>
          <w:szCs w:val="24"/>
        </w:rPr>
        <w:t xml:space="preserve">ведется секретарем Городского штаба </w:t>
      </w:r>
      <w:r w:rsidR="00C30BE0">
        <w:rPr>
          <w:rFonts w:ascii="Times New Roman" w:hAnsi="Times New Roman" w:cs="Times New Roman"/>
          <w:sz w:val="24"/>
          <w:szCs w:val="24"/>
        </w:rPr>
        <w:br/>
      </w:r>
      <w:r w:rsidR="003201D9" w:rsidRPr="003201D9">
        <w:rPr>
          <w:rFonts w:ascii="Times New Roman" w:hAnsi="Times New Roman" w:cs="Times New Roman"/>
          <w:sz w:val="24"/>
          <w:szCs w:val="24"/>
        </w:rPr>
        <w:t>и подписывается председателем</w:t>
      </w:r>
      <w:r w:rsidRPr="00B00FFE">
        <w:rPr>
          <w:rFonts w:ascii="Times New Roman" w:hAnsi="Times New Roman" w:cs="Times New Roman"/>
          <w:sz w:val="24"/>
          <w:szCs w:val="24"/>
        </w:rPr>
        <w:t>» заменить слов</w:t>
      </w:r>
      <w:r w:rsidR="003201D9">
        <w:rPr>
          <w:rFonts w:ascii="Times New Roman" w:hAnsi="Times New Roman" w:cs="Times New Roman"/>
          <w:sz w:val="24"/>
          <w:szCs w:val="24"/>
        </w:rPr>
        <w:t>ами</w:t>
      </w:r>
      <w:r w:rsidRPr="00B00FFE">
        <w:rPr>
          <w:rFonts w:ascii="Times New Roman" w:hAnsi="Times New Roman" w:cs="Times New Roman"/>
          <w:sz w:val="24"/>
          <w:szCs w:val="24"/>
        </w:rPr>
        <w:t xml:space="preserve"> «</w:t>
      </w:r>
      <w:r w:rsidR="003201D9" w:rsidRPr="003201D9">
        <w:rPr>
          <w:rFonts w:ascii="Times New Roman" w:hAnsi="Times New Roman" w:cs="Times New Roman"/>
          <w:sz w:val="24"/>
          <w:szCs w:val="24"/>
        </w:rPr>
        <w:t>подписывается секретарем Городского штаба и утверждается председательствующим на заседании</w:t>
      </w:r>
      <w:r w:rsidRPr="00B00FFE">
        <w:rPr>
          <w:rFonts w:ascii="Times New Roman" w:hAnsi="Times New Roman" w:cs="Times New Roman"/>
          <w:sz w:val="24"/>
          <w:szCs w:val="24"/>
        </w:rPr>
        <w:t>».</w:t>
      </w:r>
    </w:p>
    <w:p w14:paraId="590D5B2D" w14:textId="47282652" w:rsidR="00665822" w:rsidRPr="00A83E9C" w:rsidRDefault="00497441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1.4.</w:t>
      </w:r>
      <w:r w:rsidR="003201D9">
        <w:rPr>
          <w:rFonts w:ascii="Times New Roman" w:hAnsi="Times New Roman" w:cs="Times New Roman"/>
          <w:sz w:val="24"/>
          <w:szCs w:val="24"/>
        </w:rPr>
        <w:t>5</w:t>
      </w:r>
      <w:r w:rsidRPr="00A83E9C">
        <w:rPr>
          <w:rFonts w:ascii="Times New Roman" w:hAnsi="Times New Roman" w:cs="Times New Roman"/>
          <w:sz w:val="24"/>
          <w:szCs w:val="24"/>
        </w:rPr>
        <w:t xml:space="preserve">. </w:t>
      </w:r>
      <w:r w:rsidR="00665822" w:rsidRPr="00A83E9C">
        <w:rPr>
          <w:rFonts w:ascii="Times New Roman" w:hAnsi="Times New Roman" w:cs="Times New Roman"/>
          <w:sz w:val="24"/>
          <w:szCs w:val="24"/>
        </w:rPr>
        <w:t>Пункт 4.8 изложить в следующей редакции:</w:t>
      </w:r>
    </w:p>
    <w:p w14:paraId="0BF9A8B4" w14:textId="038FA843" w:rsidR="00665822" w:rsidRPr="00A83E9C" w:rsidRDefault="00665822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«4.8. Секретарь Городского штаба:</w:t>
      </w:r>
    </w:p>
    <w:p w14:paraId="03C9AD3A" w14:textId="04587FB9" w:rsidR="00665822" w:rsidRPr="00A83E9C" w:rsidRDefault="00665822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организует сбор и подготовку материалов для рассмотрения на заседаниях Городского штаба;</w:t>
      </w:r>
    </w:p>
    <w:p w14:paraId="6B074782" w14:textId="7A6A6F3E" w:rsidR="00665822" w:rsidRPr="00A83E9C" w:rsidRDefault="00665822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формирует проект повестки дня заседания Городского штаба;</w:t>
      </w:r>
    </w:p>
    <w:p w14:paraId="114F4456" w14:textId="4A1E2CF0" w:rsidR="00665822" w:rsidRPr="00A83E9C" w:rsidRDefault="00665822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lastRenderedPageBreak/>
        <w:t>уведомляет членов Городского штаба и приглашенных на его заседание лиц о времени и месте проведения, а также о повестке дня заседания Городского штаба, по их просьбе знакомит их с материалами, подготовленными к заседанию Городского штаба;</w:t>
      </w:r>
    </w:p>
    <w:p w14:paraId="28FD3F55" w14:textId="06E55841" w:rsidR="00665822" w:rsidRPr="00A83E9C" w:rsidRDefault="00665822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организует голосование и подсчет голосов членов Городского штаба;</w:t>
      </w:r>
    </w:p>
    <w:p w14:paraId="16735A2D" w14:textId="4052E3C9" w:rsidR="00665822" w:rsidRPr="00A83E9C" w:rsidRDefault="00665822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ведет протоколы заседаний Городского штаба и осуществляет их хранение;</w:t>
      </w:r>
    </w:p>
    <w:p w14:paraId="62572FF6" w14:textId="675B2E1D" w:rsidR="00665822" w:rsidRPr="00A83E9C" w:rsidRDefault="00665822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оформляет запросы, обращения и другие документы, направляемые от имени Городского штаба;</w:t>
      </w:r>
    </w:p>
    <w:p w14:paraId="45D7D260" w14:textId="7714F6C8" w:rsidR="00665822" w:rsidRPr="00A83E9C" w:rsidRDefault="00665822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организует рассылку протоколов заседаний Городского штаба и выписок из них, запросов, обращений и других документов, направляемых от имени Городского штаба;</w:t>
      </w:r>
    </w:p>
    <w:p w14:paraId="03AE76D5" w14:textId="5E4560BD" w:rsidR="00665822" w:rsidRPr="00A83E9C" w:rsidRDefault="00665822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>организует контроль за реализацией решений Городского штаба;</w:t>
      </w:r>
    </w:p>
    <w:p w14:paraId="4652FB87" w14:textId="7CE35199" w:rsidR="003109C6" w:rsidRPr="00A83E9C" w:rsidRDefault="00665822" w:rsidP="00A83E9C">
      <w:pPr>
        <w:tabs>
          <w:tab w:val="left" w:pos="993"/>
        </w:tabs>
        <w:spacing w:line="280" w:lineRule="exact"/>
        <w:ind w:firstLine="567"/>
        <w:jc w:val="both"/>
      </w:pPr>
      <w:r w:rsidRPr="00A83E9C">
        <w:t xml:space="preserve">осуществляет иные функции, установленные положением о </w:t>
      </w:r>
      <w:r w:rsidR="00A83E9C" w:rsidRPr="00A83E9C">
        <w:t>Городском штабе»</w:t>
      </w:r>
      <w:r w:rsidRPr="00A83E9C">
        <w:t>.</w:t>
      </w:r>
    </w:p>
    <w:p w14:paraId="090201A8" w14:textId="0CCA0B1E" w:rsidR="00E47AEC" w:rsidRPr="00A83E9C" w:rsidRDefault="00E47AE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1.</w:t>
      </w:r>
      <w:r w:rsidR="00A83E9C" w:rsidRPr="00A83E9C">
        <w:rPr>
          <w:rFonts w:ascii="Times New Roman" w:hAnsi="Times New Roman" w:cs="Times New Roman"/>
          <w:sz w:val="24"/>
          <w:szCs w:val="24"/>
        </w:rPr>
        <w:t>4</w:t>
      </w:r>
      <w:r w:rsidRPr="00A83E9C">
        <w:rPr>
          <w:rFonts w:ascii="Times New Roman" w:hAnsi="Times New Roman" w:cs="Times New Roman"/>
          <w:sz w:val="24"/>
          <w:szCs w:val="24"/>
        </w:rPr>
        <w:t>.</w:t>
      </w:r>
      <w:r w:rsidR="003201D9">
        <w:rPr>
          <w:rFonts w:ascii="Times New Roman" w:hAnsi="Times New Roman" w:cs="Times New Roman"/>
          <w:sz w:val="24"/>
          <w:szCs w:val="24"/>
        </w:rPr>
        <w:t>6</w:t>
      </w:r>
      <w:r w:rsidRPr="00A83E9C">
        <w:rPr>
          <w:rFonts w:ascii="Times New Roman" w:hAnsi="Times New Roman" w:cs="Times New Roman"/>
          <w:sz w:val="24"/>
          <w:szCs w:val="24"/>
        </w:rPr>
        <w:t>. Дополнить пунктом 4.9 следующего содержания:</w:t>
      </w:r>
    </w:p>
    <w:p w14:paraId="2D0643CD" w14:textId="5A6DC780" w:rsidR="00E47AEC" w:rsidRPr="00A83E9C" w:rsidRDefault="00E47AEC" w:rsidP="00A83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9C">
        <w:rPr>
          <w:rFonts w:ascii="Times New Roman" w:hAnsi="Times New Roman" w:cs="Times New Roman"/>
          <w:sz w:val="24"/>
          <w:szCs w:val="24"/>
        </w:rPr>
        <w:t>«</w:t>
      </w:r>
      <w:r w:rsidR="00F0342C">
        <w:rPr>
          <w:rFonts w:ascii="Times New Roman" w:hAnsi="Times New Roman" w:cs="Times New Roman"/>
          <w:sz w:val="24"/>
          <w:szCs w:val="24"/>
        </w:rPr>
        <w:t>4</w:t>
      </w:r>
      <w:r w:rsidRPr="00A83E9C">
        <w:rPr>
          <w:rFonts w:ascii="Times New Roman" w:hAnsi="Times New Roman" w:cs="Times New Roman"/>
          <w:sz w:val="24"/>
          <w:szCs w:val="24"/>
        </w:rPr>
        <w:t>.</w:t>
      </w:r>
      <w:r w:rsidR="00F0342C">
        <w:rPr>
          <w:rFonts w:ascii="Times New Roman" w:hAnsi="Times New Roman" w:cs="Times New Roman"/>
          <w:sz w:val="24"/>
          <w:szCs w:val="24"/>
        </w:rPr>
        <w:t>9</w:t>
      </w:r>
      <w:r w:rsidRPr="00A83E9C">
        <w:rPr>
          <w:rFonts w:ascii="Times New Roman" w:hAnsi="Times New Roman" w:cs="Times New Roman"/>
          <w:sz w:val="24"/>
          <w:szCs w:val="24"/>
        </w:rPr>
        <w:t>. Организационное и материально-техническое обеспечение деятельности Штаба осуществляет Комитет по строительству».</w:t>
      </w:r>
    </w:p>
    <w:p w14:paraId="6CA0BABD" w14:textId="788833FE" w:rsidR="00166CCA" w:rsidRPr="00A83E9C" w:rsidRDefault="00162C8F" w:rsidP="00A83E9C">
      <w:pPr>
        <w:tabs>
          <w:tab w:val="left" w:pos="993"/>
        </w:tabs>
        <w:spacing w:line="280" w:lineRule="exact"/>
        <w:ind w:firstLine="567"/>
        <w:jc w:val="both"/>
        <w:rPr>
          <w:bCs/>
        </w:rPr>
      </w:pPr>
      <w:r w:rsidRPr="00A83E9C">
        <w:t>2</w:t>
      </w:r>
      <w:r w:rsidR="001750FB" w:rsidRPr="00A83E9C">
        <w:t>.</w:t>
      </w:r>
      <w:r w:rsidR="00167B96" w:rsidRPr="00A83E9C">
        <w:t xml:space="preserve"> </w:t>
      </w:r>
      <w:r w:rsidR="00166CCA" w:rsidRPr="00A83E9C">
        <w:rPr>
          <w:bCs/>
        </w:rPr>
        <w:t>Контроль за выполнением постановления возложить на вице-губернатора</w:t>
      </w:r>
      <w:r w:rsidR="00F43AA9" w:rsidRPr="00A83E9C">
        <w:rPr>
          <w:bCs/>
        </w:rPr>
        <w:br/>
      </w:r>
      <w:r w:rsidR="00166CCA" w:rsidRPr="00A83E9C">
        <w:rPr>
          <w:bCs/>
        </w:rPr>
        <w:t>Санкт-Петербурга Линченко Н.В.</w:t>
      </w:r>
    </w:p>
    <w:p w14:paraId="6D28DC65" w14:textId="77777777" w:rsidR="000477D5" w:rsidRDefault="000477D5" w:rsidP="00DD0A01">
      <w:pPr>
        <w:tabs>
          <w:tab w:val="left" w:pos="993"/>
        </w:tabs>
        <w:spacing w:line="280" w:lineRule="exact"/>
        <w:rPr>
          <w:bCs/>
        </w:rPr>
      </w:pPr>
    </w:p>
    <w:p w14:paraId="20BB6991" w14:textId="77777777" w:rsidR="00F1474D" w:rsidRDefault="00F1474D" w:rsidP="00DD0A01">
      <w:pPr>
        <w:tabs>
          <w:tab w:val="left" w:pos="993"/>
        </w:tabs>
        <w:spacing w:line="280" w:lineRule="exact"/>
        <w:rPr>
          <w:bCs/>
        </w:rPr>
      </w:pPr>
    </w:p>
    <w:p w14:paraId="50CDA8A8" w14:textId="77777777" w:rsidR="00DD0A01" w:rsidRPr="00C61D88" w:rsidRDefault="00DD0A01" w:rsidP="00DD0A01">
      <w:pPr>
        <w:rPr>
          <w:b/>
        </w:rPr>
      </w:pPr>
      <w:r w:rsidRPr="00C61D88">
        <w:rPr>
          <w:b/>
        </w:rPr>
        <w:t xml:space="preserve">      Губернатор</w:t>
      </w:r>
    </w:p>
    <w:p w14:paraId="3AEA981E" w14:textId="444774A6" w:rsidR="006B2001" w:rsidRDefault="00DD0A01" w:rsidP="008D0CD2">
      <w:pPr>
        <w:tabs>
          <w:tab w:val="left" w:pos="993"/>
        </w:tabs>
        <w:spacing w:line="280" w:lineRule="exact"/>
        <w:rPr>
          <w:bCs/>
        </w:rPr>
      </w:pPr>
      <w:r w:rsidRPr="00C61D88">
        <w:rPr>
          <w:b/>
        </w:rPr>
        <w:t xml:space="preserve">Санкт-Петербурга                                                                                    </w:t>
      </w:r>
      <w:r>
        <w:rPr>
          <w:b/>
        </w:rPr>
        <w:t xml:space="preserve">                 </w:t>
      </w:r>
      <w:proofErr w:type="spellStart"/>
      <w:r w:rsidRPr="00C61D88">
        <w:rPr>
          <w:b/>
        </w:rPr>
        <w:t>А.Д.Беглов</w:t>
      </w:r>
      <w:proofErr w:type="spellEnd"/>
    </w:p>
    <w:p w14:paraId="54DA7D8E" w14:textId="77777777" w:rsidR="00EF6993" w:rsidRDefault="00EF6993" w:rsidP="00BE5BE8">
      <w:pPr>
        <w:pStyle w:val="a8"/>
        <w:tabs>
          <w:tab w:val="left" w:pos="993"/>
        </w:tabs>
        <w:spacing w:line="280" w:lineRule="exact"/>
        <w:ind w:left="5670" w:firstLine="0"/>
        <w:jc w:val="left"/>
        <w:rPr>
          <w:bCs/>
        </w:rPr>
      </w:pPr>
    </w:p>
    <w:sectPr w:rsidR="00EF6993" w:rsidSect="00101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B5BE1" w14:textId="77777777" w:rsidR="00F64FAD" w:rsidRDefault="00F64FAD">
      <w:r>
        <w:separator/>
      </w:r>
    </w:p>
  </w:endnote>
  <w:endnote w:type="continuationSeparator" w:id="0">
    <w:p w14:paraId="0AC2D4C8" w14:textId="77777777" w:rsidR="00F64FAD" w:rsidRDefault="00F6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2406" w14:textId="77777777" w:rsidR="00101B5D" w:rsidRDefault="00101B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371C" w14:textId="77777777" w:rsidR="00101B5D" w:rsidRDefault="00101B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3FB8" w14:textId="77777777" w:rsidR="00101B5D" w:rsidRDefault="00101B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934F9" w14:textId="77777777" w:rsidR="00F64FAD" w:rsidRDefault="00F64FAD">
      <w:r>
        <w:separator/>
      </w:r>
    </w:p>
  </w:footnote>
  <w:footnote w:type="continuationSeparator" w:id="0">
    <w:p w14:paraId="18E33CDB" w14:textId="77777777" w:rsidR="00F64FAD" w:rsidRDefault="00F6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7378" w14:textId="77777777" w:rsidR="00101B5D" w:rsidRDefault="00101B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798124"/>
      <w:docPartObj>
        <w:docPartGallery w:val="Page Numbers (Top of Page)"/>
        <w:docPartUnique/>
      </w:docPartObj>
    </w:sdtPr>
    <w:sdtEndPr/>
    <w:sdtContent>
      <w:p w14:paraId="76DC09CB" w14:textId="64EE524D" w:rsidR="00A83E9C" w:rsidRDefault="00A83E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01E51" w14:textId="77777777" w:rsidR="0005123C" w:rsidRDefault="0005123C" w:rsidP="00C61D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D30E" w14:textId="77777777" w:rsidR="00101B5D" w:rsidRDefault="00101B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0B9"/>
    <w:multiLevelType w:val="hybridMultilevel"/>
    <w:tmpl w:val="078A80AE"/>
    <w:lvl w:ilvl="0" w:tplc="CB82F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714372B9"/>
    <w:multiLevelType w:val="multilevel"/>
    <w:tmpl w:val="D8D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370E"/>
    <w:rsid w:val="00020320"/>
    <w:rsid w:val="000477D5"/>
    <w:rsid w:val="0005123C"/>
    <w:rsid w:val="00056742"/>
    <w:rsid w:val="000653A7"/>
    <w:rsid w:val="000720B5"/>
    <w:rsid w:val="00072210"/>
    <w:rsid w:val="00075B55"/>
    <w:rsid w:val="000C0293"/>
    <w:rsid w:val="000C357B"/>
    <w:rsid w:val="000C4E13"/>
    <w:rsid w:val="000D17A3"/>
    <w:rsid w:val="000E5601"/>
    <w:rsid w:val="00101A02"/>
    <w:rsid w:val="00101B5D"/>
    <w:rsid w:val="00103F9A"/>
    <w:rsid w:val="00105012"/>
    <w:rsid w:val="001445B6"/>
    <w:rsid w:val="00160A11"/>
    <w:rsid w:val="00162C8F"/>
    <w:rsid w:val="00162DEB"/>
    <w:rsid w:val="00163765"/>
    <w:rsid w:val="00166CCA"/>
    <w:rsid w:val="00167B96"/>
    <w:rsid w:val="0017310C"/>
    <w:rsid w:val="001750FB"/>
    <w:rsid w:val="00192537"/>
    <w:rsid w:val="001A0E10"/>
    <w:rsid w:val="001B42BA"/>
    <w:rsid w:val="001D2924"/>
    <w:rsid w:val="001E4757"/>
    <w:rsid w:val="001E79A5"/>
    <w:rsid w:val="001F66AC"/>
    <w:rsid w:val="001F79BD"/>
    <w:rsid w:val="00213DA8"/>
    <w:rsid w:val="00226C90"/>
    <w:rsid w:val="00241B7E"/>
    <w:rsid w:val="00242708"/>
    <w:rsid w:val="00245010"/>
    <w:rsid w:val="002454EF"/>
    <w:rsid w:val="00257127"/>
    <w:rsid w:val="0027361C"/>
    <w:rsid w:val="00286A08"/>
    <w:rsid w:val="00293C01"/>
    <w:rsid w:val="00294F58"/>
    <w:rsid w:val="002C3B52"/>
    <w:rsid w:val="002E5B42"/>
    <w:rsid w:val="002F7E12"/>
    <w:rsid w:val="00305250"/>
    <w:rsid w:val="003109C6"/>
    <w:rsid w:val="0031405C"/>
    <w:rsid w:val="00316BB0"/>
    <w:rsid w:val="003201D9"/>
    <w:rsid w:val="00331A84"/>
    <w:rsid w:val="0033592C"/>
    <w:rsid w:val="003474E5"/>
    <w:rsid w:val="0036089D"/>
    <w:rsid w:val="00365EF9"/>
    <w:rsid w:val="003739D5"/>
    <w:rsid w:val="00373E58"/>
    <w:rsid w:val="003831B6"/>
    <w:rsid w:val="003946CD"/>
    <w:rsid w:val="003B0A9E"/>
    <w:rsid w:val="003B176A"/>
    <w:rsid w:val="003C299C"/>
    <w:rsid w:val="003D58BF"/>
    <w:rsid w:val="003E385E"/>
    <w:rsid w:val="003E68BF"/>
    <w:rsid w:val="003F005E"/>
    <w:rsid w:val="003F0270"/>
    <w:rsid w:val="00412753"/>
    <w:rsid w:val="00417279"/>
    <w:rsid w:val="00417A9C"/>
    <w:rsid w:val="00427E2E"/>
    <w:rsid w:val="0044793C"/>
    <w:rsid w:val="004763ED"/>
    <w:rsid w:val="004853CB"/>
    <w:rsid w:val="00487827"/>
    <w:rsid w:val="004918FE"/>
    <w:rsid w:val="00495D81"/>
    <w:rsid w:val="00497441"/>
    <w:rsid w:val="004B0123"/>
    <w:rsid w:val="004B20A4"/>
    <w:rsid w:val="004B733E"/>
    <w:rsid w:val="004C3054"/>
    <w:rsid w:val="004C4EEF"/>
    <w:rsid w:val="005158F5"/>
    <w:rsid w:val="0051651D"/>
    <w:rsid w:val="005235DF"/>
    <w:rsid w:val="005404F1"/>
    <w:rsid w:val="00545B98"/>
    <w:rsid w:val="005612D8"/>
    <w:rsid w:val="0056301E"/>
    <w:rsid w:val="00565C39"/>
    <w:rsid w:val="005712D2"/>
    <w:rsid w:val="00574E3D"/>
    <w:rsid w:val="00582901"/>
    <w:rsid w:val="005932BB"/>
    <w:rsid w:val="005A00B8"/>
    <w:rsid w:val="005B4CDC"/>
    <w:rsid w:val="005C027B"/>
    <w:rsid w:val="005D4281"/>
    <w:rsid w:val="005E615F"/>
    <w:rsid w:val="005F3ECE"/>
    <w:rsid w:val="005F4FD3"/>
    <w:rsid w:val="00602E6D"/>
    <w:rsid w:val="00612DC7"/>
    <w:rsid w:val="00622650"/>
    <w:rsid w:val="00627BF6"/>
    <w:rsid w:val="006317F3"/>
    <w:rsid w:val="00636D67"/>
    <w:rsid w:val="0064333F"/>
    <w:rsid w:val="00643BD4"/>
    <w:rsid w:val="006460FF"/>
    <w:rsid w:val="00653345"/>
    <w:rsid w:val="006573A4"/>
    <w:rsid w:val="00657DD5"/>
    <w:rsid w:val="00660597"/>
    <w:rsid w:val="0066275D"/>
    <w:rsid w:val="0066464B"/>
    <w:rsid w:val="00665822"/>
    <w:rsid w:val="00667A70"/>
    <w:rsid w:val="00671858"/>
    <w:rsid w:val="00674E21"/>
    <w:rsid w:val="00695842"/>
    <w:rsid w:val="006A19A5"/>
    <w:rsid w:val="006B2001"/>
    <w:rsid w:val="006C2535"/>
    <w:rsid w:val="006C32AA"/>
    <w:rsid w:val="006C6504"/>
    <w:rsid w:val="006C7AE9"/>
    <w:rsid w:val="006D1B1C"/>
    <w:rsid w:val="006D364C"/>
    <w:rsid w:val="006D6FFA"/>
    <w:rsid w:val="006E3598"/>
    <w:rsid w:val="006E6C26"/>
    <w:rsid w:val="006E6FD8"/>
    <w:rsid w:val="006F0929"/>
    <w:rsid w:val="006F10E9"/>
    <w:rsid w:val="006F20D3"/>
    <w:rsid w:val="00712C38"/>
    <w:rsid w:val="0072232F"/>
    <w:rsid w:val="0072553B"/>
    <w:rsid w:val="00734C13"/>
    <w:rsid w:val="00750B49"/>
    <w:rsid w:val="007523FC"/>
    <w:rsid w:val="007558D4"/>
    <w:rsid w:val="007610DB"/>
    <w:rsid w:val="007632F1"/>
    <w:rsid w:val="007660C8"/>
    <w:rsid w:val="00775C34"/>
    <w:rsid w:val="00776DFE"/>
    <w:rsid w:val="00780A9E"/>
    <w:rsid w:val="0079182C"/>
    <w:rsid w:val="007976D5"/>
    <w:rsid w:val="007C3629"/>
    <w:rsid w:val="007D16B4"/>
    <w:rsid w:val="007F1CBB"/>
    <w:rsid w:val="007F6A48"/>
    <w:rsid w:val="00814217"/>
    <w:rsid w:val="00817E9E"/>
    <w:rsid w:val="00841942"/>
    <w:rsid w:val="00846CDC"/>
    <w:rsid w:val="0086535E"/>
    <w:rsid w:val="00865ECC"/>
    <w:rsid w:val="00883EFC"/>
    <w:rsid w:val="00897362"/>
    <w:rsid w:val="008B2966"/>
    <w:rsid w:val="008C497E"/>
    <w:rsid w:val="008D0CD2"/>
    <w:rsid w:val="008D3519"/>
    <w:rsid w:val="008E3881"/>
    <w:rsid w:val="009235FE"/>
    <w:rsid w:val="0093255F"/>
    <w:rsid w:val="0093455E"/>
    <w:rsid w:val="009351A5"/>
    <w:rsid w:val="00940260"/>
    <w:rsid w:val="00942528"/>
    <w:rsid w:val="0095530E"/>
    <w:rsid w:val="009579BB"/>
    <w:rsid w:val="00967103"/>
    <w:rsid w:val="0097399E"/>
    <w:rsid w:val="00974197"/>
    <w:rsid w:val="00992169"/>
    <w:rsid w:val="009A4AF3"/>
    <w:rsid w:val="009A4C9B"/>
    <w:rsid w:val="009B1B91"/>
    <w:rsid w:val="009C2487"/>
    <w:rsid w:val="009D6644"/>
    <w:rsid w:val="00A022B1"/>
    <w:rsid w:val="00A13499"/>
    <w:rsid w:val="00A1461F"/>
    <w:rsid w:val="00A25A9D"/>
    <w:rsid w:val="00A31B77"/>
    <w:rsid w:val="00A60A50"/>
    <w:rsid w:val="00A61B42"/>
    <w:rsid w:val="00A74580"/>
    <w:rsid w:val="00A80000"/>
    <w:rsid w:val="00A802DC"/>
    <w:rsid w:val="00A836BB"/>
    <w:rsid w:val="00A83E9C"/>
    <w:rsid w:val="00A90809"/>
    <w:rsid w:val="00AB3DBC"/>
    <w:rsid w:val="00AB4C2C"/>
    <w:rsid w:val="00AC07B2"/>
    <w:rsid w:val="00AC6456"/>
    <w:rsid w:val="00AE713E"/>
    <w:rsid w:val="00AF52C0"/>
    <w:rsid w:val="00AF67D4"/>
    <w:rsid w:val="00B00FFE"/>
    <w:rsid w:val="00B07890"/>
    <w:rsid w:val="00B11103"/>
    <w:rsid w:val="00B11C03"/>
    <w:rsid w:val="00B13330"/>
    <w:rsid w:val="00B20DAF"/>
    <w:rsid w:val="00B26E57"/>
    <w:rsid w:val="00B3287E"/>
    <w:rsid w:val="00B33DB0"/>
    <w:rsid w:val="00B40DCA"/>
    <w:rsid w:val="00B4198F"/>
    <w:rsid w:val="00B7313B"/>
    <w:rsid w:val="00B8024E"/>
    <w:rsid w:val="00B9557A"/>
    <w:rsid w:val="00B95A86"/>
    <w:rsid w:val="00BA3B8D"/>
    <w:rsid w:val="00BB240C"/>
    <w:rsid w:val="00BD27FC"/>
    <w:rsid w:val="00BD7FFC"/>
    <w:rsid w:val="00BE5BE8"/>
    <w:rsid w:val="00BE66CF"/>
    <w:rsid w:val="00BF5E1B"/>
    <w:rsid w:val="00C309E5"/>
    <w:rsid w:val="00C30BE0"/>
    <w:rsid w:val="00C33A32"/>
    <w:rsid w:val="00C415E2"/>
    <w:rsid w:val="00C61D88"/>
    <w:rsid w:val="00C75073"/>
    <w:rsid w:val="00C83191"/>
    <w:rsid w:val="00CA4436"/>
    <w:rsid w:val="00CB27D4"/>
    <w:rsid w:val="00CB60D3"/>
    <w:rsid w:val="00CD34D5"/>
    <w:rsid w:val="00CD4045"/>
    <w:rsid w:val="00CD5D7B"/>
    <w:rsid w:val="00CE79C8"/>
    <w:rsid w:val="00D11360"/>
    <w:rsid w:val="00D23782"/>
    <w:rsid w:val="00D26056"/>
    <w:rsid w:val="00D44A60"/>
    <w:rsid w:val="00D55579"/>
    <w:rsid w:val="00D63471"/>
    <w:rsid w:val="00D7150F"/>
    <w:rsid w:val="00D81E9D"/>
    <w:rsid w:val="00D871CA"/>
    <w:rsid w:val="00DA027F"/>
    <w:rsid w:val="00DB373C"/>
    <w:rsid w:val="00DD0A01"/>
    <w:rsid w:val="00DD58A9"/>
    <w:rsid w:val="00DE03DD"/>
    <w:rsid w:val="00E15606"/>
    <w:rsid w:val="00E15706"/>
    <w:rsid w:val="00E24538"/>
    <w:rsid w:val="00E2475B"/>
    <w:rsid w:val="00E24B93"/>
    <w:rsid w:val="00E26F20"/>
    <w:rsid w:val="00E33431"/>
    <w:rsid w:val="00E43E9F"/>
    <w:rsid w:val="00E44BAB"/>
    <w:rsid w:val="00E47AEC"/>
    <w:rsid w:val="00E62D8B"/>
    <w:rsid w:val="00E6452D"/>
    <w:rsid w:val="00E7049A"/>
    <w:rsid w:val="00E87C50"/>
    <w:rsid w:val="00E9520B"/>
    <w:rsid w:val="00EA50D2"/>
    <w:rsid w:val="00EA6604"/>
    <w:rsid w:val="00EB0322"/>
    <w:rsid w:val="00EB365B"/>
    <w:rsid w:val="00EC0F5B"/>
    <w:rsid w:val="00ED4A01"/>
    <w:rsid w:val="00ED5BC6"/>
    <w:rsid w:val="00EE061E"/>
    <w:rsid w:val="00EE76C5"/>
    <w:rsid w:val="00EF05A5"/>
    <w:rsid w:val="00EF21ED"/>
    <w:rsid w:val="00EF2F23"/>
    <w:rsid w:val="00EF6993"/>
    <w:rsid w:val="00F03045"/>
    <w:rsid w:val="00F0342C"/>
    <w:rsid w:val="00F1474D"/>
    <w:rsid w:val="00F177A3"/>
    <w:rsid w:val="00F43AA0"/>
    <w:rsid w:val="00F43AA9"/>
    <w:rsid w:val="00F533D3"/>
    <w:rsid w:val="00F5456F"/>
    <w:rsid w:val="00F64FAD"/>
    <w:rsid w:val="00F70B49"/>
    <w:rsid w:val="00F7524F"/>
    <w:rsid w:val="00F869EE"/>
    <w:rsid w:val="00FA0C18"/>
    <w:rsid w:val="00FA39AE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FAD38C"/>
  <w15:docId w15:val="{1A6053E0-E034-40B8-AF94-7B9AFDD1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7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8">
    <w:name w:val="List Paragraph"/>
    <w:basedOn w:val="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9">
    <w:name w:val="Balloon Text"/>
    <w:basedOn w:val="a"/>
    <w:link w:val="aa"/>
    <w:rsid w:val="000720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720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B133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2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632F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6</TotalTime>
  <Pages>3</Pages>
  <Words>726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Евгения Цилковская</cp:lastModifiedBy>
  <cp:revision>3</cp:revision>
  <cp:lastPrinted>2024-05-29T06:54:00Z</cp:lastPrinted>
  <dcterms:created xsi:type="dcterms:W3CDTF">2024-05-29T06:46:00Z</dcterms:created>
  <dcterms:modified xsi:type="dcterms:W3CDTF">2024-05-29T06:54:00Z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