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5pt;height:49.9pt" o:ole="">
            <v:imagedata r:id="rId6" o:title=""/>
          </v:shape>
          <o:OLEObject Type="Embed" ProgID="PBrush" ShapeID="_x0000_i1025" DrawAspect="Content" ObjectID="_1779802201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351155</wp:posOffset>
                </wp:positionV>
                <wp:extent cx="3609340" cy="958850"/>
                <wp:effectExtent l="0" t="0" r="10160" b="12700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FF" w:rsidRDefault="000903FF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0903FF" w:rsidRDefault="000903FF" w:rsidP="001E5CCC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1E5CCC">
                              <w:rPr>
                                <w:b/>
                                <w:bCs/>
                              </w:rPr>
                              <w:t>внесении изменений в постановление</w:t>
                            </w:r>
                          </w:p>
                          <w:p w:rsidR="001E5CCC" w:rsidRDefault="001E5CCC" w:rsidP="001E5CCC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Правительства Санкт-Петербурга </w:t>
                            </w:r>
                          </w:p>
                          <w:p w:rsidR="001E5CCC" w:rsidRDefault="001E5CCC" w:rsidP="001E5CCC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</w:pPr>
                            <w:r>
                              <w:rPr>
                                <w:b/>
                                <w:bCs/>
                              </w:rPr>
                              <w:t>от 24.08.2015 № 737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65pt;width:284.2pt;height:75.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" o:allowincell="f" filled="f" stroked="f">
                <v:textbox inset="0,0,0,0">
                  <w:txbxContent>
                    <w:p w:rsidR="000903FF" w:rsidRDefault="000903FF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0903FF" w:rsidRDefault="000903FF" w:rsidP="001E5CCC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 xml:space="preserve">О </w:t>
                      </w:r>
                      <w:r w:rsidR="001E5CCC">
                        <w:rPr>
                          <w:b/>
                          <w:bCs/>
                        </w:rPr>
                        <w:t>внесении изменений в постановление</w:t>
                      </w:r>
                    </w:p>
                    <w:p w:rsidR="001E5CCC" w:rsidRDefault="001E5CCC" w:rsidP="001E5CCC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Правительства Санкт-Петербурга </w:t>
                      </w:r>
                    </w:p>
                    <w:p w:rsidR="001E5CCC" w:rsidRDefault="001E5CCC" w:rsidP="001E5CCC">
                      <w:pPr>
                        <w:keepNext/>
                        <w:ind w:left="-567" w:firstLine="567"/>
                        <w:jc w:val="both"/>
                        <w:outlineLvl w:val="1"/>
                      </w:pPr>
                      <w:r>
                        <w:rPr>
                          <w:b/>
                          <w:bCs/>
                        </w:rPr>
                        <w:t>от 24.08.2015 № 737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45324D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FF" w:rsidRDefault="000903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0903FF" w:rsidRDefault="000903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F15DD9" w:rsidRDefault="001E5CCC" w:rsidP="00B86770">
      <w:pPr>
        <w:ind w:firstLine="567"/>
        <w:jc w:val="both"/>
      </w:pPr>
      <w:r>
        <w:t>Прав</w:t>
      </w:r>
      <w:r w:rsidR="001240A2" w:rsidRPr="00F15DD9">
        <w:t>ительство Санкт</w:t>
      </w:r>
      <w:r w:rsidR="001240A2" w:rsidRPr="00F15DD9">
        <w:noBreakHyphen/>
        <w:t>Петербурга</w:t>
      </w:r>
    </w:p>
    <w:p w:rsidR="001240A2" w:rsidRPr="00F15DD9" w:rsidRDefault="001240A2" w:rsidP="0045324D">
      <w:pPr>
        <w:rPr>
          <w:bCs/>
        </w:rPr>
      </w:pPr>
    </w:p>
    <w:p w:rsidR="001240A2" w:rsidRPr="00F15DD9" w:rsidRDefault="001240A2" w:rsidP="0045324D">
      <w:pPr>
        <w:rPr>
          <w:b/>
          <w:bCs/>
        </w:rPr>
      </w:pPr>
      <w:r w:rsidRPr="00F15DD9">
        <w:rPr>
          <w:b/>
          <w:bCs/>
        </w:rPr>
        <w:t>П О С Т А Н О В Л Я Е Т:</w:t>
      </w:r>
    </w:p>
    <w:p w:rsidR="001240A2" w:rsidRPr="00F15DD9" w:rsidRDefault="001240A2" w:rsidP="0045324D">
      <w:pPr>
        <w:ind w:firstLine="708"/>
        <w:jc w:val="both"/>
        <w:rPr>
          <w:b/>
        </w:rPr>
      </w:pPr>
    </w:p>
    <w:p w:rsidR="007F4A0A" w:rsidRPr="007F4A0A" w:rsidRDefault="001E5CCC" w:rsidP="0045324D">
      <w:pPr>
        <w:ind w:firstLine="567"/>
        <w:jc w:val="both"/>
      </w:pPr>
      <w:r>
        <w:t>1</w:t>
      </w:r>
      <w:r w:rsidR="0045324D">
        <w:t>. </w:t>
      </w:r>
      <w:r w:rsidR="0045324D">
        <w:rPr>
          <w:lang w:val="en-US"/>
        </w:rPr>
        <w:t> </w:t>
      </w:r>
      <w:r w:rsidR="001240A2" w:rsidRPr="0045324D">
        <w:t>Внести в постановление Правительства Санкт-Петербурга от </w:t>
      </w:r>
      <w:r>
        <w:t>24</w:t>
      </w:r>
      <w:r w:rsidR="001240A2" w:rsidRPr="0045324D">
        <w:t>.0</w:t>
      </w:r>
      <w:r>
        <w:t>8</w:t>
      </w:r>
      <w:r w:rsidR="001240A2" w:rsidRPr="0045324D">
        <w:t>.20</w:t>
      </w:r>
      <w:r w:rsidR="00940217">
        <w:t>15</w:t>
      </w:r>
      <w:r w:rsidR="001240A2" w:rsidRPr="0045324D">
        <w:t xml:space="preserve"> № </w:t>
      </w:r>
      <w:r>
        <w:t>73</w:t>
      </w:r>
      <w:r w:rsidR="001240A2" w:rsidRPr="0045324D">
        <w:t>7</w:t>
      </w:r>
      <w:r w:rsidR="00F72363">
        <w:t xml:space="preserve"> </w:t>
      </w:r>
      <w:r w:rsidR="009A7C2C">
        <w:br/>
      </w:r>
      <w:r w:rsidR="001240A2" w:rsidRPr="0045324D">
        <w:t xml:space="preserve">«О </w:t>
      </w:r>
      <w:r>
        <w:t>Порядке и правилах присвоения</w:t>
      </w:r>
      <w:r w:rsidR="001240A2" w:rsidRPr="0045324D">
        <w:t xml:space="preserve"> наименований элемент</w:t>
      </w:r>
      <w:r w:rsidR="00940217">
        <w:t>ам</w:t>
      </w:r>
      <w:r w:rsidR="001240A2" w:rsidRPr="0045324D">
        <w:t xml:space="preserve"> улично-дорожной сети (за исключением автомобильных дорог федерального значения), элемент</w:t>
      </w:r>
      <w:r w:rsidR="00940217">
        <w:t>ам</w:t>
      </w:r>
      <w:r w:rsidR="001240A2" w:rsidRPr="0045324D">
        <w:t xml:space="preserve"> планировочной структуры, территори</w:t>
      </w:r>
      <w:r w:rsidR="00940217">
        <w:t>ям</w:t>
      </w:r>
      <w:r w:rsidR="001240A2" w:rsidRPr="0045324D">
        <w:t xml:space="preserve"> зеленых насаждений общего пользования, расположенны</w:t>
      </w:r>
      <w:r w:rsidR="00940217">
        <w:t>м</w:t>
      </w:r>
      <w:r w:rsidR="001240A2" w:rsidRPr="0045324D">
        <w:t xml:space="preserve"> </w:t>
      </w:r>
      <w:r w:rsidR="009A7C2C">
        <w:br/>
      </w:r>
      <w:r w:rsidR="001240A2" w:rsidRPr="0045324D">
        <w:t>на территории Санкт-Петербурга»</w:t>
      </w:r>
      <w:r w:rsidR="007F4A0A">
        <w:t xml:space="preserve"> следующие изменения</w:t>
      </w:r>
      <w:r w:rsidR="007F4A0A" w:rsidRPr="007F4A0A">
        <w:t>:</w:t>
      </w:r>
    </w:p>
    <w:p w:rsidR="00815D38" w:rsidRDefault="00853FF4" w:rsidP="00853FF4">
      <w:pPr>
        <w:jc w:val="both"/>
        <w:rPr>
          <w:shd w:val="clear" w:color="auto" w:fill="FFFFFF"/>
        </w:rPr>
      </w:pPr>
      <w:r>
        <w:t xml:space="preserve">          </w:t>
      </w:r>
      <w:r w:rsidR="00940217">
        <w:t>1</w:t>
      </w:r>
      <w:r w:rsidR="00875303">
        <w:t xml:space="preserve">.1. </w:t>
      </w:r>
      <w:r w:rsidR="00940217">
        <w:t xml:space="preserve">В пункте 1.2 </w:t>
      </w:r>
      <w:r w:rsidR="00940217" w:rsidRPr="007834DC">
        <w:rPr>
          <w:shd w:val="clear" w:color="auto" w:fill="FFFFFF"/>
        </w:rPr>
        <w:t>приложения к постановлению</w:t>
      </w:r>
      <w:r w:rsidR="00815D38">
        <w:rPr>
          <w:shd w:val="clear" w:color="auto" w:fill="FFFFFF"/>
        </w:rPr>
        <w:t>:</w:t>
      </w:r>
    </w:p>
    <w:p w:rsidR="00A05D26" w:rsidRDefault="00815D38" w:rsidP="00815D38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1.1.</w:t>
      </w:r>
      <w:r w:rsidR="00FD2C4B">
        <w:rPr>
          <w:shd w:val="clear" w:color="auto" w:fill="FFFFFF"/>
        </w:rPr>
        <w:t>1</w:t>
      </w:r>
      <w:r>
        <w:rPr>
          <w:shd w:val="clear" w:color="auto" w:fill="FFFFFF"/>
        </w:rPr>
        <w:t xml:space="preserve">. Абзац четвертый </w:t>
      </w:r>
      <w:r w:rsidR="00A05D26">
        <w:rPr>
          <w:shd w:val="clear" w:color="auto" w:fill="FFFFFF"/>
        </w:rPr>
        <w:t>изложить в следующей редакции:</w:t>
      </w:r>
    </w:p>
    <w:p w:rsidR="00262843" w:rsidRDefault="00853FF4" w:rsidP="00853FF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613116">
        <w:rPr>
          <w:shd w:val="clear" w:color="auto" w:fill="FFFFFF"/>
        </w:rPr>
        <w:t xml:space="preserve">«элемент планировочной </w:t>
      </w:r>
      <w:r w:rsidRPr="00A05D26">
        <w:rPr>
          <w:shd w:val="clear" w:color="auto" w:fill="FFFFFF"/>
        </w:rPr>
        <w:t xml:space="preserve">структуры – вал, зона (массив), </w:t>
      </w:r>
      <w:r w:rsidRPr="008E0D62">
        <w:rPr>
          <w:shd w:val="clear" w:color="auto" w:fill="FFFFFF"/>
        </w:rPr>
        <w:t>остров, парк, район</w:t>
      </w:r>
      <w:r w:rsidRPr="00A05D26">
        <w:rPr>
          <w:shd w:val="clear" w:color="auto" w:fill="FFFFFF"/>
        </w:rPr>
        <w:t xml:space="preserve"> (в том числе жилой район, микрорайон, квартал, промышленный район), </w:t>
      </w:r>
      <w:r w:rsidR="00195046" w:rsidRPr="00A05D26">
        <w:rPr>
          <w:shd w:val="clear" w:color="auto" w:fill="FFFFFF"/>
        </w:rPr>
        <w:t xml:space="preserve">набережная, </w:t>
      </w:r>
      <w:r w:rsidRPr="00A05D26">
        <w:rPr>
          <w:shd w:val="clear" w:color="auto" w:fill="FFFFFF"/>
        </w:rPr>
        <w:t xml:space="preserve">сад, сквер, территория, территория садоводческого некоммерческого товарищества, используемые </w:t>
      </w:r>
      <w:r w:rsidR="008E0D62">
        <w:rPr>
          <w:shd w:val="clear" w:color="auto" w:fill="FFFFFF"/>
        </w:rPr>
        <w:br/>
      </w:r>
      <w:r w:rsidRPr="00A05D26">
        <w:rPr>
          <w:shd w:val="clear" w:color="auto" w:fill="FFFFFF"/>
        </w:rPr>
        <w:t xml:space="preserve">в качестве </w:t>
      </w:r>
      <w:proofErr w:type="spellStart"/>
      <w:r w:rsidRPr="00A05D26">
        <w:rPr>
          <w:shd w:val="clear" w:color="auto" w:fill="FFFFFF"/>
        </w:rPr>
        <w:t>адресообразующих</w:t>
      </w:r>
      <w:proofErr w:type="spellEnd"/>
      <w:r w:rsidRPr="00A05D26">
        <w:rPr>
          <w:shd w:val="clear" w:color="auto" w:fill="FFFFFF"/>
        </w:rPr>
        <w:t xml:space="preserve"> элементов</w:t>
      </w:r>
      <w:r w:rsidR="00A05D26">
        <w:rPr>
          <w:shd w:val="clear" w:color="auto" w:fill="FFFFFF"/>
        </w:rPr>
        <w:t>;</w:t>
      </w:r>
      <w:r w:rsidR="00613116" w:rsidRPr="00A05D26">
        <w:rPr>
          <w:shd w:val="clear" w:color="auto" w:fill="FFFFFF"/>
        </w:rPr>
        <w:t>».</w:t>
      </w:r>
      <w:r w:rsidR="00A05D26">
        <w:rPr>
          <w:shd w:val="clear" w:color="auto" w:fill="FFFFFF"/>
        </w:rPr>
        <w:t xml:space="preserve"> </w:t>
      </w:r>
    </w:p>
    <w:p w:rsidR="00853FF4" w:rsidRDefault="00262843" w:rsidP="00262843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1.1.</w:t>
      </w:r>
      <w:r w:rsidR="00FD2C4B">
        <w:rPr>
          <w:shd w:val="clear" w:color="auto" w:fill="FFFFFF"/>
        </w:rPr>
        <w:t>2</w:t>
      </w:r>
      <w:bookmarkStart w:id="0" w:name="_GoBack"/>
      <w:bookmarkEnd w:id="0"/>
      <w:r>
        <w:rPr>
          <w:shd w:val="clear" w:color="auto" w:fill="FFFFFF"/>
        </w:rPr>
        <w:t>. В абзаце пятом слово «набережная» исключить.</w:t>
      </w:r>
      <w:r w:rsidR="00A05D26">
        <w:rPr>
          <w:shd w:val="clear" w:color="auto" w:fill="FFFFFF"/>
        </w:rPr>
        <w:t xml:space="preserve">                       </w:t>
      </w:r>
    </w:p>
    <w:p w:rsidR="001240A2" w:rsidRPr="0045324D" w:rsidRDefault="00AF213E" w:rsidP="004A4D45">
      <w:pPr>
        <w:ind w:firstLine="567"/>
        <w:jc w:val="both"/>
      </w:pPr>
      <w:r>
        <w:t>2</w:t>
      </w:r>
      <w:r w:rsidR="002659EF">
        <w:t>. </w:t>
      </w:r>
      <w:r w:rsidR="002659EF">
        <w:rPr>
          <w:lang w:val="en-US"/>
        </w:rPr>
        <w:t> </w:t>
      </w:r>
      <w:r w:rsidR="001240A2" w:rsidRPr="0045324D">
        <w:t>Контроль за выполнением постановления возложить на вице</w:t>
      </w:r>
      <w:r w:rsidR="001240A2" w:rsidRPr="0045324D">
        <w:noBreakHyphen/>
        <w:t>губернатора Санкт</w:t>
      </w:r>
      <w:r w:rsidR="001240A2" w:rsidRPr="0045324D">
        <w:noBreakHyphen/>
        <w:t>Петербурга Пиотровского Б.М.</w:t>
      </w: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D9" w:rsidRDefault="004A69D9">
      <w:r>
        <w:separator/>
      </w:r>
    </w:p>
  </w:endnote>
  <w:endnote w:type="continuationSeparator" w:id="0">
    <w:p w:rsidR="004A69D9" w:rsidRDefault="004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FF" w:rsidRDefault="000903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3FF" w:rsidRDefault="000903F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FF" w:rsidRDefault="000903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D9" w:rsidRDefault="004A69D9">
      <w:r>
        <w:separator/>
      </w:r>
    </w:p>
  </w:footnote>
  <w:footnote w:type="continuationSeparator" w:id="0">
    <w:p w:rsidR="004A69D9" w:rsidRDefault="004A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FF" w:rsidRDefault="000903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5319">
      <w:rPr>
        <w:noProof/>
      </w:rPr>
      <w:t>2</w:t>
    </w:r>
    <w:r>
      <w:fldChar w:fldCharType="end"/>
    </w:r>
    <w:r>
      <w:t xml:space="preserve">                                     </w:t>
    </w:r>
  </w:p>
  <w:p w:rsidR="000903FF" w:rsidRDefault="000903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42490"/>
    <w:rsid w:val="00045004"/>
    <w:rsid w:val="000677E8"/>
    <w:rsid w:val="0008307B"/>
    <w:rsid w:val="000903FF"/>
    <w:rsid w:val="0009567F"/>
    <w:rsid w:val="00095C19"/>
    <w:rsid w:val="001240A2"/>
    <w:rsid w:val="00150C81"/>
    <w:rsid w:val="00155DD2"/>
    <w:rsid w:val="00165E2A"/>
    <w:rsid w:val="001761B3"/>
    <w:rsid w:val="00176DBE"/>
    <w:rsid w:val="00181317"/>
    <w:rsid w:val="00192C23"/>
    <w:rsid w:val="00195046"/>
    <w:rsid w:val="001B08A8"/>
    <w:rsid w:val="001D2E8D"/>
    <w:rsid w:val="001E5CCC"/>
    <w:rsid w:val="001E7CAD"/>
    <w:rsid w:val="001F79BD"/>
    <w:rsid w:val="00205EA4"/>
    <w:rsid w:val="0021188F"/>
    <w:rsid w:val="00217418"/>
    <w:rsid w:val="00224CC2"/>
    <w:rsid w:val="0025258F"/>
    <w:rsid w:val="00255DA9"/>
    <w:rsid w:val="00262843"/>
    <w:rsid w:val="002659EF"/>
    <w:rsid w:val="00274D20"/>
    <w:rsid w:val="00285196"/>
    <w:rsid w:val="00292D44"/>
    <w:rsid w:val="002B299E"/>
    <w:rsid w:val="002B48CF"/>
    <w:rsid w:val="002E1D1F"/>
    <w:rsid w:val="003375B7"/>
    <w:rsid w:val="0035286A"/>
    <w:rsid w:val="00383036"/>
    <w:rsid w:val="003839B6"/>
    <w:rsid w:val="00384376"/>
    <w:rsid w:val="00396B29"/>
    <w:rsid w:val="003B09C1"/>
    <w:rsid w:val="003C5F6B"/>
    <w:rsid w:val="003E68BF"/>
    <w:rsid w:val="003F6323"/>
    <w:rsid w:val="00414AE7"/>
    <w:rsid w:val="00421D17"/>
    <w:rsid w:val="0045324D"/>
    <w:rsid w:val="004618AC"/>
    <w:rsid w:val="004A3276"/>
    <w:rsid w:val="004A4D45"/>
    <w:rsid w:val="004A69D9"/>
    <w:rsid w:val="004B3783"/>
    <w:rsid w:val="004C4C06"/>
    <w:rsid w:val="004D0BD6"/>
    <w:rsid w:val="004E0C15"/>
    <w:rsid w:val="00501B62"/>
    <w:rsid w:val="00540DCB"/>
    <w:rsid w:val="00563C64"/>
    <w:rsid w:val="005712D2"/>
    <w:rsid w:val="0059420B"/>
    <w:rsid w:val="00597A9C"/>
    <w:rsid w:val="0060247A"/>
    <w:rsid w:val="00613116"/>
    <w:rsid w:val="00617DDB"/>
    <w:rsid w:val="00641421"/>
    <w:rsid w:val="00655139"/>
    <w:rsid w:val="0066275D"/>
    <w:rsid w:val="006627AA"/>
    <w:rsid w:val="00675A89"/>
    <w:rsid w:val="006954A1"/>
    <w:rsid w:val="006A1FD8"/>
    <w:rsid w:val="006B1D37"/>
    <w:rsid w:val="006B4BEE"/>
    <w:rsid w:val="006B5046"/>
    <w:rsid w:val="006B782B"/>
    <w:rsid w:val="006C2535"/>
    <w:rsid w:val="006C279F"/>
    <w:rsid w:val="006E04B2"/>
    <w:rsid w:val="006F4194"/>
    <w:rsid w:val="007131B8"/>
    <w:rsid w:val="00720E7E"/>
    <w:rsid w:val="0073216D"/>
    <w:rsid w:val="007455E7"/>
    <w:rsid w:val="00747FC5"/>
    <w:rsid w:val="00753912"/>
    <w:rsid w:val="007654D2"/>
    <w:rsid w:val="007834DC"/>
    <w:rsid w:val="007905F6"/>
    <w:rsid w:val="007A0823"/>
    <w:rsid w:val="007D5319"/>
    <w:rsid w:val="007E452B"/>
    <w:rsid w:val="007F1E34"/>
    <w:rsid w:val="007F4A0A"/>
    <w:rsid w:val="007F4DDF"/>
    <w:rsid w:val="007F6562"/>
    <w:rsid w:val="007F6A48"/>
    <w:rsid w:val="007F79DA"/>
    <w:rsid w:val="00802B3B"/>
    <w:rsid w:val="00815D38"/>
    <w:rsid w:val="00831472"/>
    <w:rsid w:val="00843E82"/>
    <w:rsid w:val="00853FF4"/>
    <w:rsid w:val="00863394"/>
    <w:rsid w:val="00875303"/>
    <w:rsid w:val="008C0AAE"/>
    <w:rsid w:val="008D3519"/>
    <w:rsid w:val="008D489E"/>
    <w:rsid w:val="008E0D62"/>
    <w:rsid w:val="00911A63"/>
    <w:rsid w:val="00915A95"/>
    <w:rsid w:val="00931803"/>
    <w:rsid w:val="0093455E"/>
    <w:rsid w:val="00940217"/>
    <w:rsid w:val="009679D2"/>
    <w:rsid w:val="0099297E"/>
    <w:rsid w:val="009969B0"/>
    <w:rsid w:val="009A4AF3"/>
    <w:rsid w:val="009A7C2C"/>
    <w:rsid w:val="009B37A6"/>
    <w:rsid w:val="009C2CB5"/>
    <w:rsid w:val="009D3364"/>
    <w:rsid w:val="009D3C42"/>
    <w:rsid w:val="00A022B1"/>
    <w:rsid w:val="00A05D26"/>
    <w:rsid w:val="00A07ADD"/>
    <w:rsid w:val="00A07B06"/>
    <w:rsid w:val="00A2169F"/>
    <w:rsid w:val="00A31C3B"/>
    <w:rsid w:val="00A3789F"/>
    <w:rsid w:val="00A61B42"/>
    <w:rsid w:val="00A61D1B"/>
    <w:rsid w:val="00AE0C2E"/>
    <w:rsid w:val="00AE469C"/>
    <w:rsid w:val="00AF213E"/>
    <w:rsid w:val="00B13851"/>
    <w:rsid w:val="00B61444"/>
    <w:rsid w:val="00B70A4D"/>
    <w:rsid w:val="00B70EB7"/>
    <w:rsid w:val="00B71D70"/>
    <w:rsid w:val="00B83153"/>
    <w:rsid w:val="00B86770"/>
    <w:rsid w:val="00B952E7"/>
    <w:rsid w:val="00BB582C"/>
    <w:rsid w:val="00BC5B4D"/>
    <w:rsid w:val="00BF5D33"/>
    <w:rsid w:val="00C17286"/>
    <w:rsid w:val="00C277FC"/>
    <w:rsid w:val="00C536DC"/>
    <w:rsid w:val="00C54CAB"/>
    <w:rsid w:val="00C56C5B"/>
    <w:rsid w:val="00C74A89"/>
    <w:rsid w:val="00C81125"/>
    <w:rsid w:val="00C85305"/>
    <w:rsid w:val="00CA0B11"/>
    <w:rsid w:val="00CB3CC9"/>
    <w:rsid w:val="00CF50E1"/>
    <w:rsid w:val="00D01DB7"/>
    <w:rsid w:val="00D43BC8"/>
    <w:rsid w:val="00D63E65"/>
    <w:rsid w:val="00D76090"/>
    <w:rsid w:val="00D91C99"/>
    <w:rsid w:val="00DB7D37"/>
    <w:rsid w:val="00DF2394"/>
    <w:rsid w:val="00DF37B2"/>
    <w:rsid w:val="00DF723A"/>
    <w:rsid w:val="00E2094A"/>
    <w:rsid w:val="00E26F20"/>
    <w:rsid w:val="00E667FF"/>
    <w:rsid w:val="00E66F7D"/>
    <w:rsid w:val="00E8377B"/>
    <w:rsid w:val="00EA3025"/>
    <w:rsid w:val="00EC5ADE"/>
    <w:rsid w:val="00EC5DFE"/>
    <w:rsid w:val="00ED4CE6"/>
    <w:rsid w:val="00EF2FCA"/>
    <w:rsid w:val="00F01127"/>
    <w:rsid w:val="00F02C41"/>
    <w:rsid w:val="00F03045"/>
    <w:rsid w:val="00F15DD9"/>
    <w:rsid w:val="00F21C41"/>
    <w:rsid w:val="00F60DA0"/>
    <w:rsid w:val="00F72363"/>
    <w:rsid w:val="00F869EE"/>
    <w:rsid w:val="00F94033"/>
    <w:rsid w:val="00F97800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3EC45F"/>
  <w15:docId w15:val="{FB6C04F7-08A5-496A-A72A-F8773FB9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styleId="a7">
    <w:name w:val="Balloon Text"/>
    <w:basedOn w:val="a"/>
    <w:link w:val="a8"/>
    <w:rsid w:val="004A4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A4D4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5DA9"/>
    <w:pPr>
      <w:ind w:left="720"/>
      <w:contextualSpacing/>
    </w:pPr>
  </w:style>
  <w:style w:type="character" w:customStyle="1" w:styleId="a4">
    <w:name w:val="Верхний колонтитул Знак"/>
    <w:link w:val="a3"/>
    <w:rsid w:val="00C27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341</TotalTime>
  <Pages>1</Pages>
  <Words>137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Евгеньевна</dc:creator>
  <cp:lastModifiedBy>Цветкова Татьяна Валентиновна</cp:lastModifiedBy>
  <cp:revision>9</cp:revision>
  <cp:lastPrinted>2024-05-03T12:39:00Z</cp:lastPrinted>
  <dcterms:created xsi:type="dcterms:W3CDTF">2024-04-25T14:10:00Z</dcterms:created>
  <dcterms:modified xsi:type="dcterms:W3CDTF">2024-06-13T13:44:00Z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