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 w:rsidR="006819F7"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14558C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</w:t>
      </w:r>
      <w:r w:rsidR="00B378A3">
        <w:rPr>
          <w:rFonts w:eastAsia="Calibri"/>
          <w:sz w:val="24"/>
          <w:szCs w:val="24"/>
          <w:lang w:eastAsia="en-US"/>
        </w:rPr>
        <w:t>0</w:t>
      </w:r>
      <w:r w:rsidR="004C0516">
        <w:rPr>
          <w:rFonts w:eastAsia="Calibri"/>
          <w:sz w:val="24"/>
          <w:szCs w:val="24"/>
          <w:lang w:eastAsia="en-US"/>
        </w:rPr>
        <w:t>4</w:t>
      </w:r>
      <w:r w:rsidR="00491429">
        <w:rPr>
          <w:rFonts w:eastAsia="Calibri"/>
          <w:sz w:val="24"/>
          <w:szCs w:val="24"/>
          <w:lang w:eastAsia="en-US"/>
        </w:rPr>
        <w:t>.202</w:t>
      </w:r>
      <w:r w:rsidR="00B378A3">
        <w:rPr>
          <w:rFonts w:eastAsia="Calibri"/>
          <w:sz w:val="24"/>
          <w:szCs w:val="24"/>
          <w:lang w:eastAsia="en-US"/>
        </w:rPr>
        <w:t>4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 w:rsidR="00C02CFE">
        <w:rPr>
          <w:rFonts w:eastAsia="Calibri"/>
          <w:sz w:val="24"/>
          <w:szCs w:val="24"/>
          <w:lang w:eastAsia="en-US"/>
        </w:rPr>
        <w:t xml:space="preserve">г. по </w:t>
      </w:r>
      <w:r w:rsidR="004C0516">
        <w:rPr>
          <w:rFonts w:eastAsia="Calibri"/>
          <w:sz w:val="24"/>
          <w:szCs w:val="24"/>
          <w:lang w:eastAsia="en-US"/>
        </w:rPr>
        <w:t>30</w:t>
      </w:r>
      <w:r w:rsidR="00F32253">
        <w:rPr>
          <w:rFonts w:eastAsia="Calibri"/>
          <w:sz w:val="24"/>
          <w:szCs w:val="24"/>
          <w:lang w:eastAsia="en-US"/>
        </w:rPr>
        <w:t>.</w:t>
      </w:r>
      <w:r w:rsidR="004C0516">
        <w:rPr>
          <w:rFonts w:eastAsia="Calibri"/>
          <w:sz w:val="24"/>
          <w:szCs w:val="24"/>
          <w:lang w:eastAsia="en-US"/>
        </w:rPr>
        <w:t>06</w:t>
      </w:r>
      <w:r w:rsidR="00B70243">
        <w:rPr>
          <w:rFonts w:eastAsia="Calibri"/>
          <w:sz w:val="24"/>
          <w:szCs w:val="24"/>
          <w:lang w:eastAsia="en-US"/>
        </w:rPr>
        <w:t>.202</w:t>
      </w:r>
      <w:r w:rsidR="00B378A3">
        <w:rPr>
          <w:rFonts w:eastAsia="Calibri"/>
          <w:sz w:val="24"/>
          <w:szCs w:val="24"/>
          <w:lang w:eastAsia="en-US"/>
        </w:rPr>
        <w:t>4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 w:rsidR="004C0516">
        <w:rPr>
          <w:rFonts w:eastAsia="Calibri"/>
          <w:sz w:val="24"/>
          <w:szCs w:val="24"/>
          <w:lang w:eastAsia="en-US"/>
        </w:rPr>
        <w:t>1256</w:t>
      </w:r>
      <w:r w:rsidR="00663BFD">
        <w:rPr>
          <w:rFonts w:eastAsia="Calibri"/>
          <w:sz w:val="24"/>
          <w:szCs w:val="24"/>
          <w:lang w:eastAsia="en-US"/>
        </w:rPr>
        <w:t xml:space="preserve">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C1008F">
        <w:rPr>
          <w:rFonts w:eastAsia="Calibri"/>
          <w:sz w:val="24"/>
          <w:szCs w:val="24"/>
          <w:lang w:eastAsia="en-US"/>
        </w:rPr>
        <w:t>1</w:t>
      </w:r>
      <w:r w:rsidR="004C0516">
        <w:rPr>
          <w:rFonts w:eastAsia="Calibri"/>
          <w:sz w:val="24"/>
          <w:szCs w:val="24"/>
          <w:lang w:eastAsia="en-US"/>
        </w:rPr>
        <w:t>265</w:t>
      </w:r>
      <w:r w:rsidR="00B378A3">
        <w:rPr>
          <w:rFonts w:eastAsia="Calibri"/>
          <w:sz w:val="24"/>
          <w:szCs w:val="24"/>
          <w:lang w:eastAsia="en-US"/>
        </w:rPr>
        <w:t xml:space="preserve"> </w:t>
      </w:r>
      <w:r w:rsidR="00FB7657">
        <w:rPr>
          <w:rFonts w:eastAsia="Calibri"/>
          <w:sz w:val="24"/>
          <w:szCs w:val="24"/>
          <w:lang w:eastAsia="en-US"/>
        </w:rPr>
        <w:t>вопросов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B378A3">
        <w:rPr>
          <w:rFonts w:eastAsia="Calibri"/>
          <w:sz w:val="24"/>
          <w:szCs w:val="24"/>
          <w:lang w:eastAsia="en-US"/>
        </w:rPr>
        <w:t>3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4C0516">
        <w:rPr>
          <w:rFonts w:eastAsia="Calibri"/>
          <w:sz w:val="24"/>
          <w:szCs w:val="24"/>
          <w:lang w:eastAsia="en-US"/>
        </w:rPr>
        <w:t xml:space="preserve">уменьшилось </w:t>
      </w:r>
      <w:r w:rsidR="00491429">
        <w:rPr>
          <w:rFonts w:eastAsia="Calibri"/>
          <w:sz w:val="24"/>
          <w:szCs w:val="24"/>
          <w:lang w:eastAsia="en-US"/>
        </w:rPr>
        <w:t xml:space="preserve">на </w:t>
      </w:r>
      <w:r w:rsidR="004C0516">
        <w:rPr>
          <w:rFonts w:eastAsia="Calibri"/>
          <w:sz w:val="24"/>
          <w:szCs w:val="24"/>
          <w:lang w:eastAsia="en-US"/>
        </w:rPr>
        <w:t>18.8</w:t>
      </w:r>
      <w:r w:rsidR="00B378A3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 xml:space="preserve">% </w:t>
      </w:r>
      <w:r w:rsidR="00C1008F">
        <w:rPr>
          <w:rFonts w:eastAsia="Calibri"/>
          <w:sz w:val="24"/>
          <w:szCs w:val="24"/>
          <w:lang w:eastAsia="en-US"/>
        </w:rPr>
        <w:t>(</w:t>
      </w:r>
      <w:r w:rsidR="00B378A3">
        <w:rPr>
          <w:rFonts w:eastAsia="Calibri"/>
          <w:sz w:val="24"/>
          <w:szCs w:val="24"/>
          <w:lang w:eastAsia="en-US"/>
        </w:rPr>
        <w:t>15</w:t>
      </w:r>
      <w:r w:rsidR="004C0516">
        <w:rPr>
          <w:rFonts w:eastAsia="Calibri"/>
          <w:sz w:val="24"/>
          <w:szCs w:val="24"/>
          <w:lang w:eastAsia="en-US"/>
        </w:rPr>
        <w:t>47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B378A3">
        <w:rPr>
          <w:rFonts w:eastAsia="Calibri"/>
          <w:sz w:val="24"/>
          <w:szCs w:val="24"/>
          <w:lang w:eastAsia="en-US"/>
        </w:rPr>
        <w:t>1</w:t>
      </w:r>
      <w:r w:rsidR="004C0516">
        <w:rPr>
          <w:rFonts w:eastAsia="Calibri"/>
          <w:sz w:val="24"/>
          <w:szCs w:val="24"/>
          <w:lang w:eastAsia="en-US"/>
        </w:rPr>
        <w:t>256</w:t>
      </w:r>
      <w:r w:rsidR="00B378A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 xml:space="preserve">, количество вопросов </w:t>
      </w:r>
      <w:r w:rsidR="004C0516">
        <w:rPr>
          <w:rFonts w:eastAsia="Calibri"/>
          <w:sz w:val="24"/>
          <w:szCs w:val="24"/>
          <w:lang w:eastAsia="en-US"/>
        </w:rPr>
        <w:t>уменьшилось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4C0516">
        <w:rPr>
          <w:rFonts w:eastAsia="Calibri"/>
          <w:sz w:val="24"/>
          <w:szCs w:val="24"/>
          <w:lang w:eastAsia="en-US"/>
        </w:rPr>
        <w:t>19.3</w:t>
      </w:r>
      <w:r w:rsidR="00B378A3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B378A3">
        <w:rPr>
          <w:rFonts w:eastAsia="Calibri"/>
          <w:sz w:val="24"/>
          <w:szCs w:val="24"/>
          <w:lang w:eastAsia="en-US"/>
        </w:rPr>
        <w:t>5</w:t>
      </w:r>
      <w:r w:rsidR="004C0516">
        <w:rPr>
          <w:rFonts w:eastAsia="Calibri"/>
          <w:sz w:val="24"/>
          <w:szCs w:val="24"/>
          <w:lang w:eastAsia="en-US"/>
        </w:rPr>
        <w:t>68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661C38">
        <w:rPr>
          <w:rFonts w:eastAsia="Calibri"/>
          <w:sz w:val="24"/>
          <w:szCs w:val="24"/>
          <w:lang w:eastAsia="en-US"/>
        </w:rPr>
        <w:t>1</w:t>
      </w:r>
      <w:r w:rsidR="004C0516">
        <w:rPr>
          <w:rFonts w:eastAsia="Calibri"/>
          <w:sz w:val="24"/>
          <w:szCs w:val="24"/>
          <w:lang w:eastAsia="en-US"/>
        </w:rPr>
        <w:t>265</w:t>
      </w:r>
      <w:r w:rsidRPr="0023282D">
        <w:rPr>
          <w:rFonts w:eastAsia="Calibri"/>
          <w:sz w:val="24"/>
          <w:szCs w:val="24"/>
          <w:lang w:eastAsia="en-US"/>
        </w:rPr>
        <w:t>), 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B378A3">
        <w:rPr>
          <w:rFonts w:eastAsia="Calibri"/>
          <w:sz w:val="24"/>
          <w:szCs w:val="24"/>
          <w:lang w:eastAsia="en-US"/>
        </w:rPr>
        <w:t>2</w:t>
      </w:r>
      <w:r w:rsidR="004C0516">
        <w:rPr>
          <w:rFonts w:eastAsia="Calibri"/>
          <w:sz w:val="24"/>
          <w:szCs w:val="24"/>
          <w:lang w:eastAsia="en-US"/>
        </w:rPr>
        <w:t>81</w:t>
      </w:r>
      <w:r w:rsidR="00D35013">
        <w:rPr>
          <w:rFonts w:eastAsia="Calibri"/>
          <w:sz w:val="24"/>
          <w:szCs w:val="24"/>
          <w:lang w:eastAsia="en-US"/>
        </w:rPr>
        <w:t xml:space="preserve">, что </w:t>
      </w:r>
      <w:r w:rsidR="00C1008F">
        <w:rPr>
          <w:rFonts w:eastAsia="Calibri"/>
          <w:sz w:val="24"/>
          <w:szCs w:val="24"/>
          <w:lang w:eastAsia="en-US"/>
        </w:rPr>
        <w:t>на</w:t>
      </w:r>
      <w:r w:rsidR="007234B3">
        <w:rPr>
          <w:rFonts w:eastAsia="Calibri"/>
          <w:sz w:val="24"/>
          <w:szCs w:val="24"/>
          <w:lang w:eastAsia="en-US"/>
        </w:rPr>
        <w:t xml:space="preserve"> </w:t>
      </w:r>
      <w:r w:rsidR="004C0516">
        <w:rPr>
          <w:rFonts w:eastAsia="Calibri"/>
          <w:sz w:val="24"/>
          <w:szCs w:val="24"/>
          <w:lang w:eastAsia="en-US"/>
        </w:rPr>
        <w:t>5</w:t>
      </w:r>
      <w:r w:rsidR="00564F8B">
        <w:rPr>
          <w:rFonts w:eastAsia="Calibri"/>
          <w:sz w:val="24"/>
          <w:szCs w:val="24"/>
          <w:lang w:eastAsia="en-US"/>
        </w:rPr>
        <w:t xml:space="preserve"> </w:t>
      </w:r>
      <w:r w:rsidR="00C1008F">
        <w:rPr>
          <w:rFonts w:eastAsia="Calibri"/>
          <w:sz w:val="24"/>
          <w:szCs w:val="24"/>
          <w:lang w:eastAsia="en-US"/>
        </w:rPr>
        <w:t xml:space="preserve">% </w:t>
      </w:r>
      <w:r w:rsidR="004C0516">
        <w:rPr>
          <w:rFonts w:eastAsia="Calibri"/>
          <w:sz w:val="24"/>
          <w:szCs w:val="24"/>
          <w:lang w:eastAsia="en-US"/>
        </w:rPr>
        <w:t>меньше</w:t>
      </w:r>
      <w:r w:rsidR="00325878">
        <w:rPr>
          <w:rFonts w:eastAsia="Calibri"/>
          <w:sz w:val="24"/>
          <w:szCs w:val="24"/>
          <w:lang w:eastAsia="en-US"/>
        </w:rPr>
        <w:t>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</w:t>
      </w:r>
      <w:r w:rsidR="00B70243">
        <w:rPr>
          <w:rFonts w:eastAsia="Calibri"/>
          <w:sz w:val="24"/>
          <w:szCs w:val="24"/>
          <w:lang w:eastAsia="en-US"/>
        </w:rPr>
        <w:br/>
      </w:r>
      <w:r w:rsidR="00D35013">
        <w:rPr>
          <w:rFonts w:eastAsia="Calibri"/>
          <w:sz w:val="24"/>
          <w:szCs w:val="24"/>
          <w:lang w:eastAsia="en-US"/>
        </w:rPr>
        <w:t>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B378A3">
        <w:rPr>
          <w:rFonts w:eastAsia="Calibri"/>
          <w:sz w:val="24"/>
          <w:szCs w:val="24"/>
          <w:lang w:eastAsia="en-US"/>
        </w:rPr>
        <w:t>3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B378A3">
        <w:rPr>
          <w:rFonts w:eastAsia="Calibri"/>
          <w:sz w:val="24"/>
          <w:szCs w:val="24"/>
          <w:lang w:eastAsia="en-US"/>
        </w:rPr>
        <w:t>2</w:t>
      </w:r>
      <w:r w:rsidR="004C0516">
        <w:rPr>
          <w:rFonts w:eastAsia="Calibri"/>
          <w:sz w:val="24"/>
          <w:szCs w:val="24"/>
          <w:lang w:eastAsia="en-US"/>
        </w:rPr>
        <w:t>81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BD1BAB" w:rsidRPr="00371FE3">
        <w:rPr>
          <w:rFonts w:eastAsia="Calibri"/>
          <w:sz w:val="24"/>
          <w:szCs w:val="24"/>
          <w:lang w:eastAsia="en-US"/>
        </w:rPr>
        <w:t>2</w:t>
      </w:r>
      <w:r w:rsidR="004C0516">
        <w:rPr>
          <w:rFonts w:eastAsia="Calibri"/>
          <w:sz w:val="24"/>
          <w:szCs w:val="24"/>
          <w:lang w:eastAsia="en-US"/>
        </w:rPr>
        <w:t>97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4C0516">
        <w:rPr>
          <w:rFonts w:eastAsia="Calibri"/>
          <w:sz w:val="24"/>
          <w:szCs w:val="24"/>
          <w:lang w:eastAsia="en-US"/>
        </w:rPr>
        <w:t>5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564F8B">
        <w:rPr>
          <w:rFonts w:eastAsia="Calibri"/>
          <w:sz w:val="24"/>
          <w:szCs w:val="24"/>
          <w:lang w:eastAsia="en-US"/>
        </w:rPr>
        <w:t xml:space="preserve">3 </w:t>
      </w:r>
      <w:r w:rsidR="00D35013">
        <w:rPr>
          <w:rFonts w:eastAsia="Calibri"/>
          <w:sz w:val="24"/>
          <w:szCs w:val="24"/>
          <w:lang w:eastAsia="en-US"/>
        </w:rPr>
        <w:t xml:space="preserve">году – </w:t>
      </w:r>
      <w:r w:rsidR="004C0516">
        <w:rPr>
          <w:rFonts w:eastAsia="Calibri"/>
          <w:sz w:val="24"/>
          <w:szCs w:val="24"/>
          <w:lang w:eastAsia="en-US"/>
        </w:rPr>
        <w:t>7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984D28" w:rsidRDefault="00984D28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</w:p>
    <w:p w:rsidR="00C1008F" w:rsidRDefault="00386AB2" w:rsidP="00AE4199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</w:t>
      </w:r>
      <w:r w:rsidR="005757C3">
        <w:rPr>
          <w:rFonts w:eastAsia="Calibri"/>
          <w:sz w:val="24"/>
          <w:szCs w:val="24"/>
          <w:lang w:eastAsia="en-US"/>
        </w:rPr>
        <w:t xml:space="preserve"> района</w:t>
      </w:r>
      <w:r w:rsidR="00021A80">
        <w:rPr>
          <w:rFonts w:eastAsia="Calibri"/>
          <w:sz w:val="24"/>
          <w:szCs w:val="24"/>
          <w:lang w:eastAsia="en-US"/>
        </w:rPr>
        <w:t>:</w:t>
      </w:r>
    </w:p>
    <w:p w:rsidR="00B70243" w:rsidRDefault="00B7024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Первым заместителем главы администрации Кукушкиным Е.С.</w:t>
      </w:r>
      <w:r w:rsidR="005757C3">
        <w:rPr>
          <w:rFonts w:eastAsia="Calibri"/>
          <w:sz w:val="24"/>
          <w:szCs w:val="24"/>
          <w:lang w:eastAsia="en-US"/>
        </w:rPr>
        <w:t xml:space="preserve"> принят </w:t>
      </w:r>
      <w:r>
        <w:rPr>
          <w:rFonts w:eastAsia="Calibri"/>
          <w:sz w:val="24"/>
          <w:szCs w:val="24"/>
          <w:lang w:eastAsia="en-US"/>
        </w:rPr>
        <w:t xml:space="preserve">- </w:t>
      </w:r>
      <w:r w:rsidR="00AE4199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человек;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</w:t>
      </w:r>
      <w:r w:rsidR="005B0065">
        <w:rPr>
          <w:rFonts w:eastAsia="Calibri"/>
          <w:sz w:val="24"/>
          <w:szCs w:val="24"/>
          <w:lang w:eastAsia="en-US"/>
        </w:rPr>
        <w:t xml:space="preserve">истрации </w:t>
      </w:r>
      <w:r w:rsidR="007234B3">
        <w:rPr>
          <w:rFonts w:eastAsia="Calibri"/>
          <w:sz w:val="24"/>
          <w:szCs w:val="24"/>
          <w:lang w:eastAsia="en-US"/>
        </w:rPr>
        <w:t>Петуховым А.И.</w:t>
      </w:r>
      <w:r w:rsidR="005B0065">
        <w:rPr>
          <w:rFonts w:eastAsia="Calibri"/>
          <w:sz w:val="24"/>
          <w:szCs w:val="24"/>
          <w:lang w:eastAsia="en-US"/>
        </w:rPr>
        <w:t xml:space="preserve"> принят</w:t>
      </w:r>
      <w:r w:rsidR="007234B3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="00AE4199">
        <w:rPr>
          <w:rFonts w:eastAsia="Calibri"/>
          <w:sz w:val="24"/>
          <w:szCs w:val="24"/>
          <w:lang w:eastAsia="en-US"/>
        </w:rPr>
        <w:t>9</w:t>
      </w:r>
      <w:r w:rsidR="00564F8B">
        <w:rPr>
          <w:rFonts w:eastAsia="Calibri"/>
          <w:sz w:val="24"/>
          <w:szCs w:val="24"/>
          <w:lang w:eastAsia="en-US"/>
        </w:rPr>
        <w:t xml:space="preserve"> </w:t>
      </w:r>
      <w:r w:rsidR="005B0065">
        <w:rPr>
          <w:rFonts w:eastAsia="Calibri"/>
          <w:sz w:val="24"/>
          <w:szCs w:val="24"/>
          <w:lang w:eastAsia="en-US"/>
        </w:rPr>
        <w:t>человек</w:t>
      </w:r>
      <w:r w:rsidR="005757C3">
        <w:rPr>
          <w:rFonts w:eastAsia="Calibri"/>
          <w:sz w:val="24"/>
          <w:szCs w:val="24"/>
          <w:lang w:eastAsia="en-US"/>
        </w:rPr>
        <w:t>;</w:t>
      </w:r>
    </w:p>
    <w:p w:rsidR="005757C3" w:rsidRDefault="005757C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Заместителем главы администрации </w:t>
      </w:r>
      <w:proofErr w:type="spellStart"/>
      <w:r w:rsidR="00C1008F">
        <w:rPr>
          <w:rFonts w:eastAsia="Calibri"/>
          <w:sz w:val="24"/>
          <w:szCs w:val="24"/>
          <w:lang w:eastAsia="en-US"/>
        </w:rPr>
        <w:t>Цибиногиным</w:t>
      </w:r>
      <w:proofErr w:type="spellEnd"/>
      <w:r w:rsidR="00C1008F">
        <w:rPr>
          <w:rFonts w:eastAsia="Calibri"/>
          <w:sz w:val="24"/>
          <w:szCs w:val="24"/>
          <w:lang w:eastAsia="en-US"/>
        </w:rPr>
        <w:t xml:space="preserve"> А.А.</w:t>
      </w:r>
      <w:r>
        <w:rPr>
          <w:rFonts w:eastAsia="Calibri"/>
          <w:sz w:val="24"/>
          <w:szCs w:val="24"/>
          <w:lang w:eastAsia="en-US"/>
        </w:rPr>
        <w:t xml:space="preserve"> принято – </w:t>
      </w:r>
      <w:r w:rsidR="00AE4199">
        <w:rPr>
          <w:rFonts w:eastAsia="Calibri"/>
          <w:sz w:val="24"/>
          <w:szCs w:val="24"/>
          <w:lang w:eastAsia="en-US"/>
        </w:rPr>
        <w:t xml:space="preserve">2 </w:t>
      </w:r>
      <w:r w:rsidR="00564F8B">
        <w:rPr>
          <w:rFonts w:eastAsia="Calibri"/>
          <w:sz w:val="24"/>
          <w:szCs w:val="24"/>
          <w:lang w:eastAsia="en-US"/>
        </w:rPr>
        <w:t>человек</w:t>
      </w:r>
      <w:r w:rsidR="00AE4199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;</w:t>
      </w:r>
    </w:p>
    <w:p w:rsidR="005757C3" w:rsidRDefault="005757C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Заместителем главы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Аршиновым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М.А. принят – 1 человек.</w:t>
      </w:r>
    </w:p>
    <w:p w:rsidR="00371FE3" w:rsidRDefault="00371FE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Прием руководителями структурных подразделений ведется по графику приемных дней (1-2 раза в неделю):</w:t>
      </w:r>
    </w:p>
    <w:p w:rsidR="00386AB2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жилищн</w:t>
      </w:r>
      <w:r w:rsidR="00564F8B">
        <w:rPr>
          <w:rFonts w:eastAsia="Calibri"/>
          <w:sz w:val="24"/>
          <w:szCs w:val="24"/>
          <w:lang w:eastAsia="en-US"/>
        </w:rPr>
        <w:t>ым отделом</w:t>
      </w:r>
      <w:r w:rsidRPr="0023282D">
        <w:rPr>
          <w:rFonts w:eastAsia="Calibri"/>
          <w:sz w:val="24"/>
          <w:szCs w:val="24"/>
          <w:lang w:eastAsia="en-US"/>
        </w:rPr>
        <w:t xml:space="preserve"> было принят</w:t>
      </w:r>
      <w:r w:rsidR="004D4293">
        <w:rPr>
          <w:rFonts w:eastAsia="Calibri"/>
          <w:sz w:val="24"/>
          <w:szCs w:val="24"/>
          <w:lang w:eastAsia="en-US"/>
        </w:rPr>
        <w:t>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0837DB" w:rsidRPr="000837DB">
        <w:rPr>
          <w:rFonts w:eastAsia="Calibri"/>
          <w:color w:val="000000" w:themeColor="text1"/>
          <w:sz w:val="24"/>
          <w:szCs w:val="24"/>
          <w:lang w:eastAsia="en-US"/>
        </w:rPr>
        <w:t>252</w:t>
      </w:r>
      <w:r w:rsidR="004D4293">
        <w:rPr>
          <w:rFonts w:eastAsia="Calibri"/>
          <w:sz w:val="24"/>
          <w:szCs w:val="24"/>
          <w:lang w:eastAsia="en-US"/>
        </w:rPr>
        <w:t xml:space="preserve"> </w:t>
      </w:r>
      <w:r w:rsidR="00DB1F78">
        <w:rPr>
          <w:rFonts w:eastAsia="Calibri"/>
          <w:sz w:val="24"/>
          <w:szCs w:val="24"/>
          <w:lang w:eastAsia="en-US"/>
        </w:rPr>
        <w:t>человека, о</w:t>
      </w:r>
      <w:r w:rsidRPr="0023282D">
        <w:rPr>
          <w:rFonts w:eastAsia="Calibri"/>
          <w:sz w:val="24"/>
          <w:szCs w:val="24"/>
          <w:lang w:eastAsia="en-US"/>
        </w:rPr>
        <w:t>бращения связаны с вопросами по улучшению жилищных условий (расселение аварийных квартир, постановка на учет и т.д.).</w:t>
      </w:r>
    </w:p>
    <w:p w:rsidR="00ED354A" w:rsidRPr="0023282D" w:rsidRDefault="00564F8B" w:rsidP="00564F8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отделом районного хозяйства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принято </w:t>
      </w:r>
      <w:r w:rsidR="00205A08">
        <w:rPr>
          <w:rFonts w:eastAsia="Calibri"/>
          <w:sz w:val="24"/>
          <w:szCs w:val="24"/>
          <w:lang w:eastAsia="en-US"/>
        </w:rPr>
        <w:t xml:space="preserve">порядка </w:t>
      </w:r>
      <w:r w:rsidR="00AE4199">
        <w:rPr>
          <w:rFonts w:eastAsia="Calibri"/>
          <w:sz w:val="24"/>
          <w:szCs w:val="24"/>
          <w:lang w:eastAsia="en-US"/>
        </w:rPr>
        <w:t>325</w:t>
      </w:r>
      <w:r w:rsidR="00DB1F78">
        <w:rPr>
          <w:rFonts w:eastAsia="Calibri"/>
          <w:sz w:val="24"/>
          <w:szCs w:val="24"/>
          <w:lang w:eastAsia="en-US"/>
        </w:rPr>
        <w:t xml:space="preserve"> человек, о</w:t>
      </w:r>
      <w:r w:rsidR="00386AB2" w:rsidRPr="0023282D">
        <w:rPr>
          <w:rFonts w:eastAsia="Calibri"/>
          <w:sz w:val="24"/>
          <w:szCs w:val="24"/>
          <w:lang w:eastAsia="en-US"/>
        </w:rPr>
        <w:t>сновные вопросы –</w:t>
      </w:r>
      <w:r w:rsidR="00C1008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вопросы Межведомственной комиссии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0837DB">
        <w:rPr>
          <w:rFonts w:eastAsia="Calibri"/>
          <w:sz w:val="24"/>
          <w:szCs w:val="24"/>
          <w:lang w:eastAsia="en-US"/>
        </w:rPr>
        <w:t xml:space="preserve">151 </w:t>
      </w:r>
      <w:r w:rsidR="009F4769">
        <w:rPr>
          <w:rFonts w:eastAsia="Calibri"/>
          <w:sz w:val="24"/>
          <w:szCs w:val="24"/>
          <w:lang w:eastAsia="en-US"/>
        </w:rPr>
        <w:t>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0837DB">
        <w:rPr>
          <w:rFonts w:eastAsia="Calibri"/>
          <w:sz w:val="24"/>
          <w:szCs w:val="24"/>
          <w:lang w:eastAsia="en-US"/>
        </w:rPr>
        <w:t>е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</w:t>
      </w:r>
      <w:r w:rsidR="00713E39">
        <w:rPr>
          <w:rFonts w:eastAsia="Calibri"/>
          <w:sz w:val="24"/>
          <w:szCs w:val="24"/>
          <w:lang w:eastAsia="en-US"/>
        </w:rPr>
        <w:t xml:space="preserve">на </w:t>
      </w:r>
      <w:r w:rsidR="000837DB">
        <w:rPr>
          <w:rFonts w:eastAsia="Calibri"/>
          <w:sz w:val="24"/>
          <w:szCs w:val="24"/>
          <w:lang w:eastAsia="en-US"/>
        </w:rPr>
        <w:t>14.7</w:t>
      </w:r>
      <w:r w:rsidR="00713E39">
        <w:rPr>
          <w:rFonts w:eastAsia="Calibri"/>
          <w:sz w:val="24"/>
          <w:szCs w:val="24"/>
          <w:lang w:eastAsia="en-US"/>
        </w:rPr>
        <w:t>%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0837DB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564F8B">
        <w:rPr>
          <w:rFonts w:eastAsia="Calibri"/>
          <w:sz w:val="24"/>
          <w:szCs w:val="24"/>
          <w:lang w:eastAsia="en-US"/>
        </w:rPr>
        <w:t>3</w:t>
      </w:r>
      <w:r w:rsidRPr="0023282D">
        <w:rPr>
          <w:rFonts w:eastAsia="Calibri"/>
          <w:sz w:val="24"/>
          <w:szCs w:val="24"/>
          <w:lang w:eastAsia="en-US"/>
        </w:rPr>
        <w:t xml:space="preserve"> году </w:t>
      </w:r>
      <w:r w:rsidR="00B70243">
        <w:rPr>
          <w:rFonts w:eastAsia="Calibri"/>
          <w:sz w:val="24"/>
          <w:szCs w:val="24"/>
          <w:lang w:eastAsia="en-US"/>
        </w:rPr>
        <w:t>(</w:t>
      </w:r>
      <w:r w:rsidR="000837DB">
        <w:rPr>
          <w:rFonts w:eastAsia="Calibri"/>
          <w:sz w:val="24"/>
          <w:szCs w:val="24"/>
          <w:lang w:eastAsia="en-US"/>
        </w:rPr>
        <w:t>151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5757C3">
        <w:rPr>
          <w:rFonts w:eastAsia="Calibri"/>
          <w:sz w:val="24"/>
          <w:szCs w:val="24"/>
          <w:lang w:eastAsia="en-US"/>
        </w:rPr>
        <w:t>1</w:t>
      </w:r>
      <w:r w:rsidR="000837DB">
        <w:rPr>
          <w:rFonts w:eastAsia="Calibri"/>
          <w:sz w:val="24"/>
          <w:szCs w:val="24"/>
          <w:lang w:eastAsia="en-US"/>
        </w:rPr>
        <w:t>77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Петербурга составило –</w:t>
      </w:r>
      <w:r w:rsidR="00F03449">
        <w:rPr>
          <w:rFonts w:eastAsia="Calibri"/>
          <w:sz w:val="24"/>
          <w:szCs w:val="24"/>
          <w:lang w:eastAsia="en-US"/>
        </w:rPr>
        <w:t xml:space="preserve"> </w:t>
      </w:r>
      <w:r w:rsidR="000837DB">
        <w:rPr>
          <w:rFonts w:eastAsia="Calibri"/>
          <w:sz w:val="24"/>
          <w:szCs w:val="24"/>
          <w:lang w:eastAsia="en-US"/>
        </w:rPr>
        <w:t>44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5757C3">
        <w:rPr>
          <w:rFonts w:eastAsia="Calibri"/>
          <w:sz w:val="24"/>
          <w:szCs w:val="24"/>
          <w:lang w:eastAsia="en-US"/>
        </w:rPr>
        <w:t xml:space="preserve">что </w:t>
      </w:r>
      <w:r w:rsidR="000837DB">
        <w:rPr>
          <w:rFonts w:eastAsia="Calibri"/>
          <w:sz w:val="24"/>
          <w:szCs w:val="24"/>
          <w:lang w:eastAsia="en-US"/>
        </w:rPr>
        <w:t>в 2 раза</w:t>
      </w:r>
      <w:r w:rsidR="00C1008F">
        <w:rPr>
          <w:rFonts w:eastAsia="Calibri"/>
          <w:sz w:val="24"/>
          <w:szCs w:val="24"/>
          <w:lang w:eastAsia="en-US"/>
        </w:rPr>
        <w:t xml:space="preserve"> </w:t>
      </w:r>
      <w:r w:rsidR="000837DB">
        <w:rPr>
          <w:rFonts w:eastAsia="Calibri"/>
          <w:sz w:val="24"/>
          <w:szCs w:val="24"/>
          <w:lang w:eastAsia="en-US"/>
        </w:rPr>
        <w:t>больше</w:t>
      </w:r>
      <w:r w:rsidR="005757C3">
        <w:rPr>
          <w:rFonts w:eastAsia="Calibri"/>
          <w:sz w:val="24"/>
          <w:szCs w:val="24"/>
          <w:lang w:eastAsia="en-US"/>
        </w:rPr>
        <w:t>, чем в</w:t>
      </w:r>
      <w:r w:rsidR="000837DB">
        <w:rPr>
          <w:rFonts w:eastAsia="Calibri"/>
          <w:sz w:val="24"/>
          <w:szCs w:val="24"/>
          <w:lang w:eastAsia="en-US"/>
        </w:rPr>
        <w:t>о 2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564F8B">
        <w:rPr>
          <w:rFonts w:eastAsia="Calibri"/>
          <w:sz w:val="24"/>
          <w:szCs w:val="24"/>
          <w:lang w:eastAsia="en-US"/>
        </w:rPr>
        <w:t>3</w:t>
      </w:r>
      <w:r w:rsidR="004C547B">
        <w:rPr>
          <w:rFonts w:eastAsia="Calibri"/>
          <w:sz w:val="24"/>
          <w:szCs w:val="24"/>
          <w:lang w:eastAsia="en-US"/>
        </w:rPr>
        <w:t xml:space="preserve"> года</w:t>
      </w:r>
      <w:r w:rsidR="00564F8B">
        <w:rPr>
          <w:rFonts w:eastAsia="Calibri"/>
          <w:sz w:val="24"/>
          <w:szCs w:val="24"/>
          <w:lang w:eastAsia="en-US"/>
        </w:rPr>
        <w:t xml:space="preserve"> (</w:t>
      </w:r>
      <w:r w:rsidR="000837DB">
        <w:rPr>
          <w:rFonts w:eastAsia="Calibri"/>
          <w:sz w:val="24"/>
          <w:szCs w:val="24"/>
          <w:lang w:eastAsia="en-US"/>
        </w:rPr>
        <w:t>44</w:t>
      </w:r>
      <w:r w:rsidR="00564F8B">
        <w:rPr>
          <w:rFonts w:eastAsia="Calibri"/>
          <w:sz w:val="24"/>
          <w:szCs w:val="24"/>
          <w:lang w:eastAsia="en-US"/>
        </w:rPr>
        <w:t>/</w:t>
      </w:r>
      <w:r w:rsidR="000837DB">
        <w:rPr>
          <w:rFonts w:eastAsia="Calibri"/>
          <w:sz w:val="24"/>
          <w:szCs w:val="24"/>
          <w:lang w:eastAsia="en-US"/>
        </w:rPr>
        <w:t>20</w:t>
      </w:r>
      <w:r w:rsidR="00564F8B">
        <w:rPr>
          <w:rFonts w:eastAsia="Calibri"/>
          <w:sz w:val="24"/>
          <w:szCs w:val="24"/>
          <w:lang w:eastAsia="en-US"/>
        </w:rPr>
        <w:t>)</w:t>
      </w:r>
      <w:r w:rsidR="004C547B">
        <w:rPr>
          <w:rFonts w:eastAsia="Calibri"/>
          <w:sz w:val="24"/>
          <w:szCs w:val="24"/>
          <w:lang w:eastAsia="en-US"/>
        </w:rPr>
        <w:t>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564F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0837DB">
              <w:rPr>
                <w:b/>
                <w:sz w:val="22"/>
                <w:szCs w:val="22"/>
                <w:lang w:val="en-US"/>
              </w:rPr>
              <w:t>I</w:t>
            </w:r>
            <w:r w:rsidR="00B70243">
              <w:rPr>
                <w:b/>
                <w:sz w:val="22"/>
                <w:szCs w:val="22"/>
                <w:lang w:val="en-US"/>
              </w:rPr>
              <w:t xml:space="preserve">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564F8B">
              <w:rPr>
                <w:b/>
                <w:sz w:val="22"/>
                <w:szCs w:val="22"/>
              </w:rPr>
              <w:t>23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564F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0837DB">
              <w:rPr>
                <w:b/>
                <w:sz w:val="22"/>
                <w:szCs w:val="22"/>
                <w:lang w:val="en-US"/>
              </w:rPr>
              <w:t>I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B70243">
              <w:rPr>
                <w:b/>
                <w:sz w:val="22"/>
                <w:szCs w:val="22"/>
              </w:rPr>
              <w:t>квартал 202</w:t>
            </w:r>
            <w:r w:rsidR="00564F8B">
              <w:rPr>
                <w:b/>
                <w:sz w:val="22"/>
                <w:szCs w:val="22"/>
                <w:lang w:val="en-US"/>
              </w:rPr>
              <w:t>4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575DE" w:rsidRPr="000837DB" w:rsidRDefault="000837DB" w:rsidP="00C676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438" w:type="dxa"/>
          </w:tcPr>
          <w:p w:rsidR="003575DE" w:rsidRPr="007F73FC" w:rsidRDefault="007F73FC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575DE" w:rsidRPr="000837DB" w:rsidRDefault="000837DB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2438" w:type="dxa"/>
          </w:tcPr>
          <w:p w:rsidR="003575DE" w:rsidRPr="007F73FC" w:rsidRDefault="007F73FC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575DE" w:rsidRPr="000837DB" w:rsidRDefault="000837DB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38" w:type="dxa"/>
          </w:tcPr>
          <w:p w:rsidR="003575DE" w:rsidRPr="007F73FC" w:rsidRDefault="007F73FC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575DE" w:rsidRPr="000837DB" w:rsidRDefault="000837DB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2438" w:type="dxa"/>
          </w:tcPr>
          <w:p w:rsidR="003575DE" w:rsidRPr="007F73FC" w:rsidRDefault="007F73FC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575DE" w:rsidRPr="000837DB" w:rsidRDefault="000837DB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438" w:type="dxa"/>
          </w:tcPr>
          <w:p w:rsidR="003575DE" w:rsidRPr="007F73FC" w:rsidRDefault="007F73FC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D80E2B" w:rsidP="003575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б</w:t>
            </w:r>
            <w:r w:rsidR="003575DE" w:rsidRPr="0023282D">
              <w:rPr>
                <w:sz w:val="22"/>
                <w:szCs w:val="22"/>
              </w:rPr>
              <w:t>лагоустройство</w:t>
            </w:r>
          </w:p>
        </w:tc>
        <w:tc>
          <w:tcPr>
            <w:tcW w:w="2693" w:type="dxa"/>
          </w:tcPr>
          <w:p w:rsidR="003575DE" w:rsidRPr="00577EB8" w:rsidRDefault="00577EB8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2438" w:type="dxa"/>
          </w:tcPr>
          <w:p w:rsidR="003575DE" w:rsidRPr="007F73FC" w:rsidRDefault="007F73FC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575DE" w:rsidRPr="00577EB8" w:rsidRDefault="00577EB8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2438" w:type="dxa"/>
          </w:tcPr>
          <w:p w:rsidR="003575DE" w:rsidRPr="007F73FC" w:rsidRDefault="007F73FC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  <w:bookmarkStart w:id="0" w:name="_GoBack"/>
            <w:bookmarkEnd w:id="0"/>
          </w:p>
        </w:tc>
      </w:tr>
    </w:tbl>
    <w:p w:rsidR="00340FC3" w:rsidRDefault="00340FC3"/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837DB"/>
    <w:rsid w:val="00090D16"/>
    <w:rsid w:val="000969DB"/>
    <w:rsid w:val="000A35EF"/>
    <w:rsid w:val="000A6138"/>
    <w:rsid w:val="000C46D7"/>
    <w:rsid w:val="000D78F5"/>
    <w:rsid w:val="000E6EB3"/>
    <w:rsid w:val="00100E81"/>
    <w:rsid w:val="00104416"/>
    <w:rsid w:val="0010606B"/>
    <w:rsid w:val="001136C6"/>
    <w:rsid w:val="00113743"/>
    <w:rsid w:val="00121305"/>
    <w:rsid w:val="00141152"/>
    <w:rsid w:val="0014558C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2759E"/>
    <w:rsid w:val="00235A23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575DE"/>
    <w:rsid w:val="00371FE3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1429"/>
    <w:rsid w:val="004933A0"/>
    <w:rsid w:val="004A1650"/>
    <w:rsid w:val="004A1C0C"/>
    <w:rsid w:val="004A3988"/>
    <w:rsid w:val="004B30F1"/>
    <w:rsid w:val="004C0516"/>
    <w:rsid w:val="004C28A1"/>
    <w:rsid w:val="004C547B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64F8B"/>
    <w:rsid w:val="005757C3"/>
    <w:rsid w:val="00577EB8"/>
    <w:rsid w:val="0058209D"/>
    <w:rsid w:val="005A1FFF"/>
    <w:rsid w:val="005A46AB"/>
    <w:rsid w:val="005A7F90"/>
    <w:rsid w:val="005B0065"/>
    <w:rsid w:val="005B418A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7EA6"/>
    <w:rsid w:val="00635255"/>
    <w:rsid w:val="00637310"/>
    <w:rsid w:val="00644088"/>
    <w:rsid w:val="00646E40"/>
    <w:rsid w:val="00647599"/>
    <w:rsid w:val="006504DF"/>
    <w:rsid w:val="00661C38"/>
    <w:rsid w:val="00663BFD"/>
    <w:rsid w:val="006643AF"/>
    <w:rsid w:val="00674F84"/>
    <w:rsid w:val="006819F7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13E39"/>
    <w:rsid w:val="00722D03"/>
    <w:rsid w:val="007234B3"/>
    <w:rsid w:val="007236AF"/>
    <w:rsid w:val="00732850"/>
    <w:rsid w:val="007360E3"/>
    <w:rsid w:val="00740599"/>
    <w:rsid w:val="00742902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87D4E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6C63"/>
    <w:rsid w:val="007F72AF"/>
    <w:rsid w:val="007F73FC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84D28"/>
    <w:rsid w:val="009875BB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0CBF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4199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378A3"/>
    <w:rsid w:val="00B43406"/>
    <w:rsid w:val="00B47CAA"/>
    <w:rsid w:val="00B51C7F"/>
    <w:rsid w:val="00B525D2"/>
    <w:rsid w:val="00B52953"/>
    <w:rsid w:val="00B64583"/>
    <w:rsid w:val="00B665FB"/>
    <w:rsid w:val="00B66F12"/>
    <w:rsid w:val="00B70243"/>
    <w:rsid w:val="00B764A4"/>
    <w:rsid w:val="00B81946"/>
    <w:rsid w:val="00B81999"/>
    <w:rsid w:val="00B921D8"/>
    <w:rsid w:val="00B9256E"/>
    <w:rsid w:val="00B95F32"/>
    <w:rsid w:val="00BA0D90"/>
    <w:rsid w:val="00BA5D17"/>
    <w:rsid w:val="00BB07F4"/>
    <w:rsid w:val="00BB3581"/>
    <w:rsid w:val="00BD0B51"/>
    <w:rsid w:val="00BD1BAB"/>
    <w:rsid w:val="00BD7202"/>
    <w:rsid w:val="00BE2C08"/>
    <w:rsid w:val="00BE3193"/>
    <w:rsid w:val="00BE3BC8"/>
    <w:rsid w:val="00BE3F21"/>
    <w:rsid w:val="00BE5AC4"/>
    <w:rsid w:val="00BF070E"/>
    <w:rsid w:val="00BF089B"/>
    <w:rsid w:val="00C02CFE"/>
    <w:rsid w:val="00C0571D"/>
    <w:rsid w:val="00C1008F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676EB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4806"/>
    <w:rsid w:val="00D76B83"/>
    <w:rsid w:val="00D80E2B"/>
    <w:rsid w:val="00D8587B"/>
    <w:rsid w:val="00DA093B"/>
    <w:rsid w:val="00DA1903"/>
    <w:rsid w:val="00DA6428"/>
    <w:rsid w:val="00DA7055"/>
    <w:rsid w:val="00DB1F78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01A1"/>
    <w:rsid w:val="00E902A1"/>
    <w:rsid w:val="00E9776A"/>
    <w:rsid w:val="00EA4232"/>
    <w:rsid w:val="00EA42F4"/>
    <w:rsid w:val="00EA443C"/>
    <w:rsid w:val="00EC105F"/>
    <w:rsid w:val="00EC40D3"/>
    <w:rsid w:val="00EC5EA6"/>
    <w:rsid w:val="00ED2C00"/>
    <w:rsid w:val="00ED354A"/>
    <w:rsid w:val="00EE2D06"/>
    <w:rsid w:val="00EE48CD"/>
    <w:rsid w:val="00EF1C46"/>
    <w:rsid w:val="00F03449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B7657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16</cp:revision>
  <cp:lastPrinted>2024-07-15T12:08:00Z</cp:lastPrinted>
  <dcterms:created xsi:type="dcterms:W3CDTF">2023-07-17T07:19:00Z</dcterms:created>
  <dcterms:modified xsi:type="dcterms:W3CDTF">2024-07-15T13:16:00Z</dcterms:modified>
</cp:coreProperties>
</file>