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0E" w:rsidRPr="00F95E25" w:rsidRDefault="00792F0E" w:rsidP="00792F0E">
      <w:pPr>
        <w:jc w:val="center"/>
        <w:rPr>
          <w:color w:val="000000"/>
          <w:szCs w:val="24"/>
        </w:rPr>
      </w:pPr>
      <w:bookmarkStart w:id="0" w:name="_GoBack"/>
      <w:bookmarkEnd w:id="0"/>
      <w:r w:rsidRPr="00F95E25">
        <w:rPr>
          <w:noProof/>
          <w:color w:val="000000"/>
          <w:szCs w:val="24"/>
        </w:rPr>
        <w:drawing>
          <wp:inline distT="0" distB="0" distL="0" distR="0" wp14:anchorId="56B375B4" wp14:editId="3DB766E3">
            <wp:extent cx="2524125" cy="7880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520" b="6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5C2" w:rsidRPr="00F95E25" w:rsidRDefault="00E035C2" w:rsidP="00E035C2">
      <w:pPr>
        <w:jc w:val="center"/>
        <w:rPr>
          <w:color w:val="000000"/>
          <w:szCs w:val="24"/>
        </w:rPr>
      </w:pPr>
    </w:p>
    <w:p w:rsidR="00E035C2" w:rsidRPr="00F95E25" w:rsidRDefault="00E035C2" w:rsidP="00E035C2">
      <w:pPr>
        <w:spacing w:line="360" w:lineRule="auto"/>
        <w:jc w:val="center"/>
        <w:rPr>
          <w:color w:val="000000"/>
          <w:szCs w:val="24"/>
        </w:rPr>
      </w:pPr>
      <w:r w:rsidRPr="00F95E25">
        <w:rPr>
          <w:color w:val="000000"/>
          <w:szCs w:val="24"/>
        </w:rPr>
        <w:t>ПРАВИТЕЛЬСТВО САНКТ-ПЕТЕРБУРГА</w:t>
      </w:r>
    </w:p>
    <w:p w:rsidR="00B5105B" w:rsidRDefault="00B5105B" w:rsidP="00E035C2">
      <w:pPr>
        <w:spacing w:line="360" w:lineRule="auto"/>
        <w:jc w:val="center"/>
        <w:rPr>
          <w:b/>
          <w:bCs/>
          <w:szCs w:val="24"/>
        </w:rPr>
      </w:pPr>
      <w:r w:rsidRPr="00B5105B">
        <w:rPr>
          <w:b/>
          <w:bCs/>
          <w:szCs w:val="24"/>
        </w:rPr>
        <w:t>КОМИТЕТ ПО ЗДРАВООХРАНЕНИЮ</w:t>
      </w:r>
    </w:p>
    <w:p w:rsidR="00E035C2" w:rsidRPr="00F95E25" w:rsidRDefault="00E035C2" w:rsidP="00E035C2">
      <w:pPr>
        <w:spacing w:line="360" w:lineRule="auto"/>
        <w:jc w:val="center"/>
        <w:rPr>
          <w:b/>
          <w:bCs/>
          <w:szCs w:val="24"/>
        </w:rPr>
      </w:pPr>
      <w:r w:rsidRPr="00F95E25">
        <w:rPr>
          <w:b/>
          <w:bCs/>
          <w:szCs w:val="24"/>
        </w:rPr>
        <w:t>Р</w:t>
      </w:r>
      <w:r w:rsidR="00792F0E">
        <w:rPr>
          <w:b/>
          <w:bCs/>
          <w:szCs w:val="24"/>
        </w:rPr>
        <w:t xml:space="preserve"> </w:t>
      </w:r>
      <w:r w:rsidRPr="00F95E25">
        <w:rPr>
          <w:b/>
          <w:bCs/>
          <w:szCs w:val="24"/>
        </w:rPr>
        <w:t>А</w:t>
      </w:r>
      <w:r w:rsidR="00792F0E">
        <w:rPr>
          <w:b/>
          <w:bCs/>
          <w:szCs w:val="24"/>
        </w:rPr>
        <w:t xml:space="preserve"> </w:t>
      </w:r>
      <w:r w:rsidRPr="00F95E25">
        <w:rPr>
          <w:b/>
          <w:bCs/>
          <w:szCs w:val="24"/>
        </w:rPr>
        <w:t>С</w:t>
      </w:r>
      <w:r w:rsidR="00792F0E">
        <w:rPr>
          <w:b/>
          <w:bCs/>
          <w:szCs w:val="24"/>
        </w:rPr>
        <w:t xml:space="preserve"> </w:t>
      </w:r>
      <w:r w:rsidRPr="00F95E25">
        <w:rPr>
          <w:b/>
          <w:bCs/>
          <w:szCs w:val="24"/>
        </w:rPr>
        <w:t>П</w:t>
      </w:r>
      <w:r w:rsidR="00792F0E">
        <w:rPr>
          <w:b/>
          <w:bCs/>
          <w:szCs w:val="24"/>
        </w:rPr>
        <w:t xml:space="preserve"> </w:t>
      </w:r>
      <w:r w:rsidRPr="00F95E25">
        <w:rPr>
          <w:b/>
          <w:bCs/>
          <w:szCs w:val="24"/>
        </w:rPr>
        <w:t>О</w:t>
      </w:r>
      <w:r w:rsidR="00792F0E">
        <w:rPr>
          <w:b/>
          <w:bCs/>
          <w:szCs w:val="24"/>
        </w:rPr>
        <w:t xml:space="preserve"> </w:t>
      </w:r>
      <w:r w:rsidRPr="00F95E25">
        <w:rPr>
          <w:b/>
          <w:bCs/>
          <w:szCs w:val="24"/>
        </w:rPr>
        <w:t>Р</w:t>
      </w:r>
      <w:r w:rsidR="00792F0E">
        <w:rPr>
          <w:b/>
          <w:bCs/>
          <w:szCs w:val="24"/>
        </w:rPr>
        <w:t xml:space="preserve"> </w:t>
      </w:r>
      <w:r w:rsidRPr="00F95E25">
        <w:rPr>
          <w:b/>
          <w:bCs/>
          <w:szCs w:val="24"/>
        </w:rPr>
        <w:t>Я</w:t>
      </w:r>
      <w:r w:rsidR="00792F0E">
        <w:rPr>
          <w:b/>
          <w:bCs/>
          <w:szCs w:val="24"/>
        </w:rPr>
        <w:t xml:space="preserve"> </w:t>
      </w:r>
      <w:r w:rsidRPr="00F95E25">
        <w:rPr>
          <w:b/>
          <w:bCs/>
          <w:szCs w:val="24"/>
        </w:rPr>
        <w:t>Ж</w:t>
      </w:r>
      <w:r w:rsidR="00792F0E">
        <w:rPr>
          <w:b/>
          <w:bCs/>
          <w:szCs w:val="24"/>
        </w:rPr>
        <w:t xml:space="preserve"> </w:t>
      </w:r>
      <w:r w:rsidRPr="00F95E25">
        <w:rPr>
          <w:b/>
          <w:bCs/>
          <w:szCs w:val="24"/>
        </w:rPr>
        <w:t>Е</w:t>
      </w:r>
      <w:r w:rsidR="00792F0E">
        <w:rPr>
          <w:b/>
          <w:bCs/>
          <w:szCs w:val="24"/>
        </w:rPr>
        <w:t xml:space="preserve"> </w:t>
      </w:r>
      <w:r w:rsidRPr="00F95E25">
        <w:rPr>
          <w:b/>
          <w:bCs/>
          <w:szCs w:val="24"/>
        </w:rPr>
        <w:t>Н</w:t>
      </w:r>
      <w:r w:rsidR="00792F0E">
        <w:rPr>
          <w:b/>
          <w:bCs/>
          <w:szCs w:val="24"/>
        </w:rPr>
        <w:t xml:space="preserve"> </w:t>
      </w:r>
      <w:r w:rsidRPr="00F95E25">
        <w:rPr>
          <w:b/>
          <w:bCs/>
          <w:szCs w:val="24"/>
        </w:rPr>
        <w:t>И</w:t>
      </w:r>
      <w:r w:rsidR="00792F0E">
        <w:rPr>
          <w:b/>
          <w:bCs/>
          <w:szCs w:val="24"/>
        </w:rPr>
        <w:t xml:space="preserve"> </w:t>
      </w:r>
      <w:r w:rsidRPr="00F95E25">
        <w:rPr>
          <w:b/>
          <w:bCs/>
          <w:szCs w:val="24"/>
        </w:rPr>
        <w:t>Е</w:t>
      </w:r>
    </w:p>
    <w:p w:rsidR="00E035C2" w:rsidRDefault="00E035C2" w:rsidP="00E035C2">
      <w:pPr>
        <w:jc w:val="left"/>
        <w:rPr>
          <w:szCs w:val="24"/>
        </w:rPr>
      </w:pPr>
      <w:r w:rsidRPr="00F95E25">
        <w:rPr>
          <w:szCs w:val="24"/>
        </w:rPr>
        <w:t>«___»______________                                                                                             №</w:t>
      </w:r>
      <w:r w:rsidR="00792F0E">
        <w:rPr>
          <w:szCs w:val="24"/>
        </w:rPr>
        <w:t xml:space="preserve"> </w:t>
      </w:r>
      <w:r w:rsidRPr="00F95E25">
        <w:rPr>
          <w:szCs w:val="24"/>
        </w:rPr>
        <w:t>___</w:t>
      </w:r>
      <w:r w:rsidR="00792F0E">
        <w:rPr>
          <w:szCs w:val="24"/>
        </w:rPr>
        <w:t>___</w:t>
      </w:r>
      <w:r w:rsidRPr="00F95E25">
        <w:rPr>
          <w:szCs w:val="24"/>
        </w:rPr>
        <w:t>__</w:t>
      </w:r>
    </w:p>
    <w:p w:rsidR="00E035C2" w:rsidRPr="00F95E25" w:rsidRDefault="00E035C2" w:rsidP="00E035C2">
      <w:pPr>
        <w:jc w:val="left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37"/>
      </w:tblGrid>
      <w:tr w:rsidR="005E497B" w:rsidRPr="004871E7" w:rsidTr="005E497B">
        <w:tc>
          <w:tcPr>
            <w:tcW w:w="5637" w:type="dxa"/>
          </w:tcPr>
          <w:p w:rsidR="005E497B" w:rsidRPr="004871E7" w:rsidRDefault="005E497B" w:rsidP="00436D90">
            <w:pPr>
              <w:pStyle w:val="12"/>
              <w:jc w:val="left"/>
            </w:pPr>
            <w:r w:rsidRPr="005E497B">
              <w:rPr>
                <w:b w:val="0"/>
              </w:rPr>
              <w:t>Об утверждении Регламента государственных учреждений здравоохранения, находящихся в ведении исполнительных органов государств</w:t>
            </w:r>
            <w:r>
              <w:rPr>
                <w:b w:val="0"/>
              </w:rPr>
              <w:t xml:space="preserve">енной власти Санкт-Петербурга, </w:t>
            </w:r>
            <w:r w:rsidRPr="005E497B">
              <w:rPr>
                <w:b w:val="0"/>
              </w:rPr>
              <w:t>по предоставлению услуги в электронном виде</w:t>
            </w:r>
            <w:r>
              <w:rPr>
                <w:b w:val="0"/>
              </w:rPr>
              <w:t xml:space="preserve"> </w:t>
            </w:r>
            <w:r w:rsidRPr="005E497B">
              <w:rPr>
                <w:b w:val="0"/>
              </w:rPr>
              <w:t xml:space="preserve">«Запись на прием </w:t>
            </w:r>
            <w:r>
              <w:rPr>
                <w:b w:val="0"/>
              </w:rPr>
              <w:br/>
            </w:r>
            <w:r w:rsidRPr="005E497B">
              <w:rPr>
                <w:b w:val="0"/>
              </w:rPr>
              <w:t>к врачу»</w:t>
            </w:r>
            <w:r>
              <w:rPr>
                <w:b w:val="0"/>
              </w:rPr>
              <w:t xml:space="preserve"> </w:t>
            </w:r>
          </w:p>
        </w:tc>
      </w:tr>
    </w:tbl>
    <w:p w:rsidR="00D5507C" w:rsidRPr="004871E7" w:rsidRDefault="00D5507C" w:rsidP="00E8737A">
      <w:pPr>
        <w:pStyle w:val="ConsPlusNormal"/>
        <w:ind w:firstLine="709"/>
        <w:jc w:val="both"/>
      </w:pPr>
    </w:p>
    <w:p w:rsidR="005E497B" w:rsidRDefault="005E497B" w:rsidP="00E8737A">
      <w:pPr>
        <w:pStyle w:val="ConsPlusNormal"/>
        <w:ind w:firstLine="709"/>
        <w:jc w:val="both"/>
        <w:rPr>
          <w:spacing w:val="-6"/>
        </w:rPr>
      </w:pPr>
    </w:p>
    <w:p w:rsidR="005E497B" w:rsidRDefault="00E8737A" w:rsidP="00E8737A">
      <w:pPr>
        <w:pStyle w:val="ConsPlusNormal"/>
        <w:ind w:firstLine="709"/>
        <w:jc w:val="both"/>
        <w:rPr>
          <w:spacing w:val="-6"/>
        </w:rPr>
      </w:pPr>
      <w:r w:rsidRPr="00886EA8">
        <w:rPr>
          <w:spacing w:val="-6"/>
        </w:rPr>
        <w:t xml:space="preserve">В соответствии с </w:t>
      </w:r>
      <w:r w:rsidR="005E497B">
        <w:rPr>
          <w:spacing w:val="-6"/>
        </w:rPr>
        <w:t xml:space="preserve">постановлением Правительства Санкт-Петербурга от 25.07.2011 </w:t>
      </w:r>
      <w:r w:rsidR="005E497B">
        <w:rPr>
          <w:spacing w:val="-6"/>
        </w:rPr>
        <w:br/>
        <w:t>№ 1037 «О порядке разработки и утверждения исполнительными органами государственной власти Санкт-Петербурга административных регламентов предоставления государственных услуг (исполнения государственных функций)», во исполнение пункта ___ протокола заседания Комиссии по проведению административной реформы в Санкт-Петербурге от ____ № ____ :</w:t>
      </w:r>
    </w:p>
    <w:p w:rsidR="009E11E6" w:rsidRDefault="00FD623D" w:rsidP="00E8737A">
      <w:pPr>
        <w:ind w:firstLine="709"/>
      </w:pPr>
      <w:r w:rsidRPr="00886EA8">
        <w:rPr>
          <w:spacing w:val="-6"/>
          <w:szCs w:val="24"/>
        </w:rPr>
        <w:t>1.</w:t>
      </w:r>
      <w:r w:rsidR="00E8737A" w:rsidRPr="00886EA8">
        <w:rPr>
          <w:spacing w:val="-6"/>
          <w:szCs w:val="24"/>
        </w:rPr>
        <w:t> </w:t>
      </w:r>
      <w:r w:rsidR="005E497B">
        <w:rPr>
          <w:spacing w:val="-6"/>
          <w:szCs w:val="24"/>
        </w:rPr>
        <w:t xml:space="preserve">Утвердить </w:t>
      </w:r>
      <w:r w:rsidR="009E11E6" w:rsidRPr="009E11E6">
        <w:rPr>
          <w:szCs w:val="24"/>
        </w:rPr>
        <w:t xml:space="preserve">Регламента </w:t>
      </w:r>
      <w:r w:rsidR="009E11E6" w:rsidRPr="009E11E6">
        <w:t xml:space="preserve">государственных учреждений здравоохранения, находящихся в ведении исполнительных органов государственной власти Санкт-Петербурга, по предоставлению услуги в электронном виде «Запись на прием </w:t>
      </w:r>
      <w:r w:rsidR="009E11E6" w:rsidRPr="009E11E6">
        <w:br/>
        <w:t>к врачу» (уникальный реестровый номер – 7800000010000043551)</w:t>
      </w:r>
      <w:r w:rsidR="009E11E6">
        <w:t>.</w:t>
      </w:r>
    </w:p>
    <w:p w:rsidR="00BE4211" w:rsidRDefault="00B156AC" w:rsidP="00E8737A">
      <w:pPr>
        <w:ind w:firstLine="709"/>
        <w:rPr>
          <w:szCs w:val="24"/>
        </w:rPr>
      </w:pPr>
      <w:r>
        <w:rPr>
          <w:szCs w:val="24"/>
        </w:rPr>
        <w:t>2</w:t>
      </w:r>
      <w:r w:rsidR="00886EA8">
        <w:rPr>
          <w:szCs w:val="24"/>
        </w:rPr>
        <w:t>. </w:t>
      </w:r>
      <w:r w:rsidR="009E11E6">
        <w:rPr>
          <w:szCs w:val="24"/>
        </w:rPr>
        <w:t>Признать утратившим силу распоряжение Комитета по здравоохранению от 09.08.2018 № 417-р «</w:t>
      </w:r>
      <w:r w:rsidR="009E11E6" w:rsidRPr="009E11E6">
        <w:rPr>
          <w:szCs w:val="24"/>
        </w:rPr>
        <w:t>Об утверждении Регламента государственных учреждений здравоохранения, находящихся в ведении исполнительных органов государственной власти Санкт-Петербурга, по предоставлению услуги в электронном виде "Прием з</w:t>
      </w:r>
      <w:r w:rsidR="009E11E6">
        <w:rPr>
          <w:szCs w:val="24"/>
        </w:rPr>
        <w:t>аявок (запись) на прием к врачу», за исключением пункта 2.</w:t>
      </w:r>
    </w:p>
    <w:p w:rsidR="009E11E6" w:rsidRDefault="009E11E6" w:rsidP="00E8737A">
      <w:pPr>
        <w:ind w:firstLine="709"/>
        <w:rPr>
          <w:szCs w:val="24"/>
        </w:rPr>
      </w:pPr>
    </w:p>
    <w:p w:rsidR="009E11E6" w:rsidRDefault="009E11E6" w:rsidP="00E8737A">
      <w:pPr>
        <w:ind w:firstLine="709"/>
        <w:rPr>
          <w:szCs w:val="24"/>
        </w:rPr>
      </w:pPr>
    </w:p>
    <w:p w:rsidR="009E11E6" w:rsidRPr="0005671D" w:rsidRDefault="009E11E6" w:rsidP="00E8737A">
      <w:pPr>
        <w:ind w:firstLine="709"/>
        <w:rPr>
          <w:b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6720A" w:rsidRPr="004871E7" w:rsidTr="00BE4211">
        <w:trPr>
          <w:trHeight w:val="840"/>
        </w:trPr>
        <w:tc>
          <w:tcPr>
            <w:tcW w:w="4785" w:type="dxa"/>
          </w:tcPr>
          <w:p w:rsidR="00626D7A" w:rsidRDefault="00626D7A" w:rsidP="0066720A">
            <w:pPr>
              <w:jc w:val="left"/>
              <w:rPr>
                <w:b/>
                <w:szCs w:val="24"/>
              </w:rPr>
            </w:pPr>
          </w:p>
          <w:p w:rsidR="00AC662D" w:rsidRPr="004871E7" w:rsidRDefault="0066720A" w:rsidP="0066720A">
            <w:pPr>
              <w:jc w:val="left"/>
              <w:rPr>
                <w:b/>
                <w:szCs w:val="24"/>
              </w:rPr>
            </w:pPr>
            <w:r w:rsidRPr="004871E7">
              <w:rPr>
                <w:b/>
                <w:szCs w:val="24"/>
              </w:rPr>
              <w:t xml:space="preserve">Председатель </w:t>
            </w:r>
          </w:p>
          <w:p w:rsidR="0066720A" w:rsidRPr="004871E7" w:rsidRDefault="00AC662D" w:rsidP="00AC662D">
            <w:pPr>
              <w:jc w:val="left"/>
              <w:rPr>
                <w:b/>
                <w:szCs w:val="24"/>
              </w:rPr>
            </w:pPr>
            <w:r w:rsidRPr="004871E7">
              <w:rPr>
                <w:b/>
                <w:szCs w:val="24"/>
              </w:rPr>
              <w:t xml:space="preserve">Комитета </w:t>
            </w:r>
            <w:r w:rsidR="0066720A" w:rsidRPr="004871E7">
              <w:rPr>
                <w:b/>
                <w:szCs w:val="24"/>
              </w:rPr>
              <w:t>по здравоохранению</w:t>
            </w:r>
          </w:p>
        </w:tc>
        <w:tc>
          <w:tcPr>
            <w:tcW w:w="4785" w:type="dxa"/>
          </w:tcPr>
          <w:p w:rsidR="00B60CAC" w:rsidRPr="004871E7" w:rsidRDefault="00B60CAC" w:rsidP="00AC662D">
            <w:pPr>
              <w:rPr>
                <w:b/>
                <w:szCs w:val="24"/>
              </w:rPr>
            </w:pPr>
          </w:p>
          <w:p w:rsidR="00E704A3" w:rsidRDefault="00E704A3" w:rsidP="00E704A3">
            <w:pPr>
              <w:rPr>
                <w:b/>
                <w:szCs w:val="24"/>
              </w:rPr>
            </w:pPr>
          </w:p>
          <w:p w:rsidR="0066720A" w:rsidRPr="00FD623D" w:rsidRDefault="00E704A3" w:rsidP="00E704A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</w:t>
            </w:r>
            <w:r w:rsidR="0066720A" w:rsidRPr="004871E7">
              <w:rPr>
                <w:b/>
                <w:szCs w:val="24"/>
              </w:rPr>
              <w:t>Д.Г. Лисовец</w:t>
            </w:r>
          </w:p>
        </w:tc>
      </w:tr>
    </w:tbl>
    <w:p w:rsidR="00B561A2" w:rsidRDefault="00B561A2" w:rsidP="00461879">
      <w:pPr>
        <w:jc w:val="right"/>
        <w:rPr>
          <w:szCs w:val="24"/>
        </w:rPr>
      </w:pPr>
    </w:p>
    <w:p w:rsidR="00886EA8" w:rsidRDefault="00886EA8" w:rsidP="00461879">
      <w:pPr>
        <w:jc w:val="right"/>
        <w:rPr>
          <w:szCs w:val="24"/>
        </w:rPr>
      </w:pPr>
    </w:p>
    <w:p w:rsidR="00886EA8" w:rsidRDefault="00886EA8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Default="00436D90" w:rsidP="00461879">
      <w:pPr>
        <w:jc w:val="right"/>
        <w:rPr>
          <w:szCs w:val="24"/>
        </w:rPr>
      </w:pPr>
    </w:p>
    <w:p w:rsidR="00436D90" w:rsidRPr="00660902" w:rsidRDefault="00436D90" w:rsidP="00436D90">
      <w:pPr>
        <w:jc w:val="left"/>
        <w:rPr>
          <w:sz w:val="22"/>
          <w:szCs w:val="22"/>
        </w:rPr>
      </w:pPr>
      <w:r w:rsidRPr="00660902">
        <w:rPr>
          <w:szCs w:val="24"/>
        </w:rPr>
        <w:t>СОГЛАСОВАНО:</w:t>
      </w:r>
    </w:p>
    <w:p w:rsidR="00436D90" w:rsidRPr="00660902" w:rsidRDefault="00436D90" w:rsidP="00436D90">
      <w:pPr>
        <w:jc w:val="left"/>
        <w:rPr>
          <w:szCs w:val="24"/>
        </w:rPr>
      </w:pPr>
    </w:p>
    <w:p w:rsidR="00436D90" w:rsidRPr="00660902" w:rsidRDefault="00436D90" w:rsidP="00436D90">
      <w:pPr>
        <w:jc w:val="left"/>
        <w:rPr>
          <w:szCs w:val="24"/>
        </w:rPr>
      </w:pPr>
    </w:p>
    <w:p w:rsidR="00436D90" w:rsidRPr="0033482A" w:rsidRDefault="00436D90" w:rsidP="00436D90">
      <w:pPr>
        <w:jc w:val="left"/>
        <w:rPr>
          <w:szCs w:val="24"/>
        </w:rPr>
      </w:pPr>
      <w:r>
        <w:rPr>
          <w:szCs w:val="24"/>
        </w:rPr>
        <w:t>З</w:t>
      </w:r>
      <w:r w:rsidRPr="0033482A">
        <w:rPr>
          <w:szCs w:val="24"/>
        </w:rPr>
        <w:t xml:space="preserve">аместитель председателя </w:t>
      </w:r>
    </w:p>
    <w:p w:rsidR="00436D90" w:rsidRDefault="00436D90" w:rsidP="00436D90">
      <w:pPr>
        <w:jc w:val="left"/>
        <w:rPr>
          <w:szCs w:val="24"/>
        </w:rPr>
      </w:pPr>
      <w:r w:rsidRPr="0033482A">
        <w:rPr>
          <w:szCs w:val="24"/>
        </w:rPr>
        <w:t>Комитета по здравоохранению                                                                       </w:t>
      </w:r>
      <w:r>
        <w:rPr>
          <w:szCs w:val="24"/>
        </w:rPr>
        <w:t xml:space="preserve">   О.В. Гранатович</w:t>
      </w:r>
    </w:p>
    <w:p w:rsidR="00436D90" w:rsidRDefault="00436D90" w:rsidP="00436D90">
      <w:pPr>
        <w:jc w:val="left"/>
        <w:rPr>
          <w:szCs w:val="24"/>
        </w:rPr>
      </w:pPr>
    </w:p>
    <w:p w:rsidR="00436D90" w:rsidRDefault="00436D90" w:rsidP="00436D90">
      <w:pPr>
        <w:jc w:val="left"/>
        <w:rPr>
          <w:szCs w:val="24"/>
        </w:rPr>
      </w:pPr>
    </w:p>
    <w:p w:rsidR="00436D90" w:rsidRPr="00311EC0" w:rsidRDefault="00436D90" w:rsidP="00436D90">
      <w:pPr>
        <w:jc w:val="left"/>
        <w:rPr>
          <w:szCs w:val="24"/>
        </w:rPr>
      </w:pPr>
      <w:r w:rsidRPr="00311EC0">
        <w:rPr>
          <w:szCs w:val="24"/>
        </w:rPr>
        <w:t xml:space="preserve">Заместитель председателя </w:t>
      </w:r>
    </w:p>
    <w:p w:rsidR="00436D90" w:rsidRPr="0033482A" w:rsidRDefault="00436D90" w:rsidP="00436D90">
      <w:pPr>
        <w:jc w:val="left"/>
        <w:rPr>
          <w:szCs w:val="24"/>
        </w:rPr>
      </w:pPr>
      <w:r w:rsidRPr="00311EC0">
        <w:rPr>
          <w:szCs w:val="24"/>
        </w:rPr>
        <w:t>Комитета по здравоохранению                                                                       </w:t>
      </w:r>
      <w:r>
        <w:rPr>
          <w:szCs w:val="24"/>
        </w:rPr>
        <w:t xml:space="preserve">   Д.Л. Мотовилов</w:t>
      </w:r>
    </w:p>
    <w:p w:rsidR="00436D90" w:rsidRPr="00660902" w:rsidRDefault="00436D90" w:rsidP="00436D90">
      <w:pPr>
        <w:jc w:val="left"/>
        <w:rPr>
          <w:szCs w:val="24"/>
        </w:rPr>
      </w:pPr>
    </w:p>
    <w:p w:rsidR="00436D90" w:rsidRPr="00660902" w:rsidRDefault="00436D90" w:rsidP="00436D90">
      <w:pPr>
        <w:jc w:val="left"/>
        <w:rPr>
          <w:szCs w:val="24"/>
        </w:rPr>
      </w:pPr>
    </w:p>
    <w:p w:rsidR="00436D90" w:rsidRPr="00660902" w:rsidRDefault="00436D90" w:rsidP="00436D90">
      <w:pPr>
        <w:jc w:val="left"/>
        <w:rPr>
          <w:szCs w:val="24"/>
        </w:rPr>
      </w:pPr>
      <w:r w:rsidRPr="00660902">
        <w:rPr>
          <w:szCs w:val="24"/>
        </w:rPr>
        <w:t xml:space="preserve">Начальник Отдела межведомственного </w:t>
      </w:r>
    </w:p>
    <w:p w:rsidR="00436D90" w:rsidRPr="00660902" w:rsidRDefault="00436D90" w:rsidP="00436D90">
      <w:pPr>
        <w:jc w:val="left"/>
        <w:rPr>
          <w:szCs w:val="24"/>
        </w:rPr>
      </w:pPr>
      <w:r w:rsidRPr="00660902">
        <w:rPr>
          <w:szCs w:val="24"/>
        </w:rPr>
        <w:t>взаимодействия – Ситуационного центра</w:t>
      </w:r>
    </w:p>
    <w:p w:rsidR="00436D90" w:rsidRPr="00660902" w:rsidRDefault="00436D90" w:rsidP="00436D90">
      <w:pPr>
        <w:jc w:val="left"/>
        <w:rPr>
          <w:szCs w:val="24"/>
        </w:rPr>
      </w:pPr>
      <w:r w:rsidRPr="00660902">
        <w:rPr>
          <w:szCs w:val="24"/>
        </w:rPr>
        <w:t>Комитета по здравоохранению                                                  </w:t>
      </w:r>
      <w:r>
        <w:rPr>
          <w:szCs w:val="24"/>
        </w:rPr>
        <w:t xml:space="preserve">                          </w:t>
      </w:r>
      <w:r w:rsidRPr="00660902">
        <w:rPr>
          <w:szCs w:val="24"/>
        </w:rPr>
        <w:t>И.В. Докучаева</w:t>
      </w:r>
    </w:p>
    <w:p w:rsidR="00436D90" w:rsidRPr="00660902" w:rsidRDefault="00436D90" w:rsidP="00436D90">
      <w:pPr>
        <w:jc w:val="left"/>
        <w:rPr>
          <w:szCs w:val="24"/>
        </w:rPr>
      </w:pPr>
    </w:p>
    <w:p w:rsidR="00436D90" w:rsidRPr="00660902" w:rsidRDefault="00436D90" w:rsidP="00436D90">
      <w:pPr>
        <w:jc w:val="left"/>
        <w:rPr>
          <w:szCs w:val="24"/>
        </w:rPr>
      </w:pPr>
    </w:p>
    <w:p w:rsidR="00436D90" w:rsidRDefault="00436D90" w:rsidP="00436D90">
      <w:pPr>
        <w:jc w:val="left"/>
        <w:rPr>
          <w:szCs w:val="24"/>
        </w:rPr>
      </w:pPr>
      <w:r w:rsidRPr="00660902">
        <w:rPr>
          <w:szCs w:val="24"/>
        </w:rPr>
        <w:t xml:space="preserve">Начальник </w:t>
      </w:r>
      <w:r w:rsidRPr="001268C1">
        <w:rPr>
          <w:szCs w:val="24"/>
        </w:rPr>
        <w:t>Отдел</w:t>
      </w:r>
      <w:r>
        <w:rPr>
          <w:szCs w:val="24"/>
        </w:rPr>
        <w:t>а</w:t>
      </w:r>
      <w:r w:rsidRPr="001268C1">
        <w:rPr>
          <w:szCs w:val="24"/>
        </w:rPr>
        <w:t xml:space="preserve"> по организации </w:t>
      </w:r>
    </w:p>
    <w:p w:rsidR="00436D90" w:rsidRDefault="00436D90" w:rsidP="00436D90">
      <w:pPr>
        <w:jc w:val="left"/>
        <w:rPr>
          <w:szCs w:val="24"/>
        </w:rPr>
      </w:pPr>
      <w:r w:rsidRPr="001268C1">
        <w:rPr>
          <w:szCs w:val="24"/>
        </w:rPr>
        <w:t xml:space="preserve">стационарной медицинской помощи </w:t>
      </w:r>
    </w:p>
    <w:p w:rsidR="00436D90" w:rsidRDefault="00436D90" w:rsidP="00436D90">
      <w:pPr>
        <w:jc w:val="left"/>
        <w:rPr>
          <w:szCs w:val="24"/>
        </w:rPr>
      </w:pPr>
      <w:r w:rsidRPr="001268C1">
        <w:rPr>
          <w:szCs w:val="24"/>
        </w:rPr>
        <w:t>взрослому населению</w:t>
      </w:r>
    </w:p>
    <w:p w:rsidR="00436D90" w:rsidRPr="00660902" w:rsidRDefault="00436D90" w:rsidP="00436D90">
      <w:pPr>
        <w:jc w:val="left"/>
        <w:rPr>
          <w:szCs w:val="24"/>
        </w:rPr>
      </w:pPr>
      <w:r>
        <w:rPr>
          <w:szCs w:val="24"/>
        </w:rPr>
        <w:t>Комитета по здравоохранению                                                                          Л.Н. Мелентьева</w:t>
      </w:r>
    </w:p>
    <w:p w:rsidR="00436D90" w:rsidRPr="00660902" w:rsidRDefault="00436D90" w:rsidP="00436D90">
      <w:pPr>
        <w:jc w:val="left"/>
        <w:rPr>
          <w:szCs w:val="24"/>
        </w:rPr>
      </w:pPr>
    </w:p>
    <w:p w:rsidR="00436D90" w:rsidRPr="00660902" w:rsidRDefault="00436D90" w:rsidP="00436D90">
      <w:pPr>
        <w:jc w:val="left"/>
        <w:rPr>
          <w:szCs w:val="24"/>
        </w:rPr>
      </w:pPr>
    </w:p>
    <w:p w:rsidR="00436D90" w:rsidRDefault="00436D90" w:rsidP="00436D90">
      <w:pPr>
        <w:jc w:val="left"/>
        <w:rPr>
          <w:szCs w:val="24"/>
        </w:rPr>
      </w:pPr>
      <w:r w:rsidRPr="00660902">
        <w:rPr>
          <w:szCs w:val="24"/>
        </w:rPr>
        <w:t xml:space="preserve">Начальник </w:t>
      </w:r>
      <w:r w:rsidRPr="00877F75">
        <w:rPr>
          <w:szCs w:val="24"/>
        </w:rPr>
        <w:t>Отдел</w:t>
      </w:r>
      <w:r>
        <w:rPr>
          <w:szCs w:val="24"/>
        </w:rPr>
        <w:t>а</w:t>
      </w:r>
      <w:r w:rsidRPr="00877F75">
        <w:rPr>
          <w:szCs w:val="24"/>
        </w:rPr>
        <w:t xml:space="preserve"> медицинской реабилитации </w:t>
      </w:r>
    </w:p>
    <w:p w:rsidR="00436D90" w:rsidRDefault="00436D90" w:rsidP="00436D90">
      <w:pPr>
        <w:jc w:val="left"/>
        <w:rPr>
          <w:szCs w:val="24"/>
        </w:rPr>
      </w:pPr>
      <w:r w:rsidRPr="00877F75">
        <w:rPr>
          <w:szCs w:val="24"/>
        </w:rPr>
        <w:t>и санаторно-курортного лечения</w:t>
      </w:r>
    </w:p>
    <w:p w:rsidR="00436D90" w:rsidRPr="00660902" w:rsidRDefault="00436D90" w:rsidP="00436D90">
      <w:pPr>
        <w:jc w:val="left"/>
        <w:rPr>
          <w:szCs w:val="24"/>
        </w:rPr>
      </w:pPr>
      <w:r>
        <w:rPr>
          <w:szCs w:val="24"/>
        </w:rPr>
        <w:t>Комитета по здравоохранению                                                                               М.Л. Ремизов</w:t>
      </w:r>
    </w:p>
    <w:p w:rsidR="00436D90" w:rsidRDefault="00436D90" w:rsidP="00436D90">
      <w:pPr>
        <w:jc w:val="left"/>
        <w:rPr>
          <w:szCs w:val="24"/>
        </w:rPr>
      </w:pPr>
    </w:p>
    <w:p w:rsidR="00436D90" w:rsidRDefault="00436D90" w:rsidP="00436D90">
      <w:pPr>
        <w:jc w:val="left"/>
        <w:rPr>
          <w:szCs w:val="24"/>
        </w:rPr>
      </w:pPr>
    </w:p>
    <w:p w:rsidR="00436D90" w:rsidRDefault="00436D90" w:rsidP="00436D90">
      <w:pPr>
        <w:jc w:val="left"/>
        <w:rPr>
          <w:szCs w:val="24"/>
        </w:rPr>
      </w:pPr>
      <w:r>
        <w:rPr>
          <w:szCs w:val="24"/>
        </w:rPr>
        <w:t>Н</w:t>
      </w:r>
      <w:r w:rsidRPr="00956444">
        <w:rPr>
          <w:szCs w:val="24"/>
        </w:rPr>
        <w:t xml:space="preserve">ачальник Отдела по организации </w:t>
      </w:r>
    </w:p>
    <w:p w:rsidR="00436D90" w:rsidRDefault="00436D90" w:rsidP="00436D90">
      <w:pPr>
        <w:jc w:val="left"/>
        <w:rPr>
          <w:szCs w:val="24"/>
        </w:rPr>
      </w:pPr>
      <w:r w:rsidRPr="00956444">
        <w:rPr>
          <w:szCs w:val="24"/>
        </w:rPr>
        <w:t>амбулаторной медицинской помощи</w:t>
      </w:r>
    </w:p>
    <w:p w:rsidR="00436D90" w:rsidRPr="00956444" w:rsidRDefault="00436D90" w:rsidP="00436D90">
      <w:pPr>
        <w:jc w:val="left"/>
        <w:rPr>
          <w:szCs w:val="24"/>
        </w:rPr>
      </w:pPr>
      <w:r>
        <w:rPr>
          <w:szCs w:val="24"/>
        </w:rPr>
        <w:t xml:space="preserve">Комитета по здравоохранению                                                                            Л.В. Соловьева </w:t>
      </w:r>
    </w:p>
    <w:p w:rsidR="00436D90" w:rsidRDefault="00436D90" w:rsidP="00436D90">
      <w:pPr>
        <w:jc w:val="left"/>
        <w:rPr>
          <w:szCs w:val="24"/>
        </w:rPr>
      </w:pPr>
    </w:p>
    <w:p w:rsidR="00436D90" w:rsidRDefault="00436D90" w:rsidP="00436D90">
      <w:pPr>
        <w:jc w:val="left"/>
        <w:rPr>
          <w:szCs w:val="24"/>
        </w:rPr>
      </w:pPr>
    </w:p>
    <w:p w:rsidR="00436D90" w:rsidRDefault="00436D90" w:rsidP="00436D90">
      <w:pPr>
        <w:jc w:val="left"/>
        <w:rPr>
          <w:szCs w:val="24"/>
        </w:rPr>
      </w:pPr>
      <w:r>
        <w:rPr>
          <w:szCs w:val="24"/>
        </w:rPr>
        <w:t>Н</w:t>
      </w:r>
      <w:r w:rsidRPr="00956444">
        <w:rPr>
          <w:szCs w:val="24"/>
        </w:rPr>
        <w:t xml:space="preserve">ачальник Отдела по организации </w:t>
      </w:r>
    </w:p>
    <w:p w:rsidR="00436D90" w:rsidRDefault="00436D90" w:rsidP="00436D90">
      <w:pPr>
        <w:jc w:val="left"/>
        <w:rPr>
          <w:szCs w:val="24"/>
        </w:rPr>
      </w:pPr>
      <w:r w:rsidRPr="00956444">
        <w:rPr>
          <w:szCs w:val="24"/>
        </w:rPr>
        <w:t>медицинской помощи</w:t>
      </w:r>
      <w:r>
        <w:rPr>
          <w:szCs w:val="24"/>
        </w:rPr>
        <w:t xml:space="preserve"> матерям и детям </w:t>
      </w:r>
    </w:p>
    <w:p w:rsidR="00436D90" w:rsidRPr="00956444" w:rsidRDefault="00436D90" w:rsidP="00436D90">
      <w:pPr>
        <w:jc w:val="left"/>
        <w:rPr>
          <w:szCs w:val="24"/>
        </w:rPr>
      </w:pPr>
      <w:r>
        <w:rPr>
          <w:szCs w:val="24"/>
        </w:rPr>
        <w:t xml:space="preserve">Комитета по здравоохранению                                                          </w:t>
      </w:r>
      <w:r w:rsidR="00570CEC">
        <w:rPr>
          <w:szCs w:val="24"/>
        </w:rPr>
        <w:t xml:space="preserve">                  Я.В. Панютина</w:t>
      </w:r>
      <w:r>
        <w:rPr>
          <w:szCs w:val="24"/>
        </w:rPr>
        <w:t xml:space="preserve"> </w:t>
      </w:r>
    </w:p>
    <w:p w:rsidR="00436D90" w:rsidRDefault="00436D90" w:rsidP="00436D90">
      <w:pPr>
        <w:jc w:val="left"/>
        <w:rPr>
          <w:szCs w:val="24"/>
        </w:rPr>
      </w:pPr>
    </w:p>
    <w:p w:rsidR="00436D90" w:rsidRPr="00660902" w:rsidRDefault="00436D90" w:rsidP="00436D90">
      <w:pPr>
        <w:jc w:val="left"/>
        <w:rPr>
          <w:szCs w:val="24"/>
        </w:rPr>
      </w:pPr>
    </w:p>
    <w:p w:rsidR="00436D90" w:rsidRPr="005458A8" w:rsidRDefault="00436D90" w:rsidP="00436D90">
      <w:pPr>
        <w:jc w:val="left"/>
        <w:rPr>
          <w:szCs w:val="24"/>
        </w:rPr>
      </w:pPr>
      <w:r w:rsidRPr="005458A8">
        <w:rPr>
          <w:szCs w:val="24"/>
        </w:rPr>
        <w:t xml:space="preserve">Начальник </w:t>
      </w:r>
      <w:r>
        <w:rPr>
          <w:szCs w:val="24"/>
        </w:rPr>
        <w:t>Общего отдела</w:t>
      </w:r>
    </w:p>
    <w:p w:rsidR="00436D90" w:rsidRPr="00660902" w:rsidRDefault="00436D90" w:rsidP="00436D90">
      <w:pPr>
        <w:jc w:val="left"/>
        <w:rPr>
          <w:szCs w:val="24"/>
        </w:rPr>
      </w:pPr>
      <w:r w:rsidRPr="005458A8">
        <w:rPr>
          <w:szCs w:val="24"/>
        </w:rPr>
        <w:t xml:space="preserve">Комитета по здравоохранению                                                           </w:t>
      </w:r>
      <w:r>
        <w:rPr>
          <w:szCs w:val="24"/>
        </w:rPr>
        <w:t xml:space="preserve">                И.Ю. Пустохин</w:t>
      </w:r>
    </w:p>
    <w:p w:rsidR="00436D90" w:rsidRDefault="00436D90" w:rsidP="00436D90">
      <w:pPr>
        <w:rPr>
          <w:szCs w:val="24"/>
        </w:rPr>
      </w:pPr>
    </w:p>
    <w:p w:rsidR="00436D90" w:rsidRDefault="00436D90" w:rsidP="00436D90">
      <w:pPr>
        <w:rPr>
          <w:szCs w:val="24"/>
        </w:rPr>
      </w:pPr>
    </w:p>
    <w:p w:rsidR="00436D90" w:rsidRPr="005458A8" w:rsidRDefault="00436D90" w:rsidP="00436D90">
      <w:pPr>
        <w:rPr>
          <w:szCs w:val="24"/>
        </w:rPr>
      </w:pPr>
      <w:r w:rsidRPr="005458A8">
        <w:rPr>
          <w:szCs w:val="24"/>
        </w:rPr>
        <w:t xml:space="preserve">Начальник </w:t>
      </w:r>
      <w:r>
        <w:rPr>
          <w:szCs w:val="24"/>
        </w:rPr>
        <w:t>Юридического отдела</w:t>
      </w:r>
    </w:p>
    <w:p w:rsidR="00436D90" w:rsidRDefault="00436D90" w:rsidP="00436D90">
      <w:pPr>
        <w:rPr>
          <w:szCs w:val="24"/>
        </w:rPr>
      </w:pPr>
      <w:r w:rsidRPr="005458A8">
        <w:rPr>
          <w:szCs w:val="24"/>
        </w:rPr>
        <w:t xml:space="preserve">Комитета по здравоохранению                                                           </w:t>
      </w:r>
      <w:r>
        <w:rPr>
          <w:szCs w:val="24"/>
        </w:rPr>
        <w:t xml:space="preserve">                 И.Г. Молокова</w:t>
      </w:r>
    </w:p>
    <w:p w:rsidR="00436D90" w:rsidRDefault="00436D90" w:rsidP="00436D90">
      <w:pPr>
        <w:rPr>
          <w:szCs w:val="24"/>
        </w:rPr>
      </w:pPr>
    </w:p>
    <w:p w:rsidR="00436D90" w:rsidRDefault="00436D90" w:rsidP="00436D90">
      <w:pPr>
        <w:rPr>
          <w:szCs w:val="24"/>
        </w:rPr>
      </w:pPr>
    </w:p>
    <w:p w:rsidR="00436D90" w:rsidRDefault="00436D90" w:rsidP="00436D90">
      <w:pPr>
        <w:ind w:right="-264"/>
        <w:jc w:val="left"/>
        <w:rPr>
          <w:rFonts w:eastAsia="Arial Unicode MS"/>
          <w:sz w:val="20"/>
          <w:szCs w:val="24"/>
        </w:rPr>
      </w:pPr>
    </w:p>
    <w:p w:rsidR="00436D90" w:rsidRDefault="00436D90" w:rsidP="00436D90">
      <w:pPr>
        <w:ind w:right="-264"/>
        <w:jc w:val="left"/>
        <w:rPr>
          <w:rFonts w:eastAsia="Arial Unicode MS"/>
          <w:sz w:val="20"/>
          <w:szCs w:val="24"/>
        </w:rPr>
      </w:pPr>
    </w:p>
    <w:p w:rsidR="00436D90" w:rsidRPr="00660902" w:rsidRDefault="00436D90" w:rsidP="00436D90">
      <w:pPr>
        <w:ind w:right="-264"/>
        <w:jc w:val="left"/>
        <w:rPr>
          <w:rFonts w:eastAsia="Arial Unicode MS"/>
          <w:sz w:val="20"/>
          <w:szCs w:val="24"/>
        </w:rPr>
      </w:pPr>
      <w:r>
        <w:rPr>
          <w:rFonts w:eastAsia="Arial Unicode MS"/>
          <w:sz w:val="20"/>
          <w:szCs w:val="24"/>
        </w:rPr>
        <w:t>Н</w:t>
      </w:r>
      <w:r w:rsidRPr="00660902">
        <w:rPr>
          <w:rFonts w:eastAsia="Arial Unicode MS"/>
          <w:sz w:val="20"/>
          <w:szCs w:val="24"/>
        </w:rPr>
        <w:t>осит нормативный характер</w:t>
      </w:r>
    </w:p>
    <w:p w:rsidR="00436D90" w:rsidRPr="00660902" w:rsidRDefault="00436D90" w:rsidP="00436D90">
      <w:pPr>
        <w:ind w:right="-264"/>
        <w:jc w:val="left"/>
        <w:rPr>
          <w:rFonts w:eastAsia="Arial Unicode MS"/>
          <w:sz w:val="20"/>
          <w:szCs w:val="24"/>
        </w:rPr>
      </w:pPr>
      <w:r>
        <w:rPr>
          <w:rFonts w:eastAsia="Arial Unicode MS"/>
          <w:sz w:val="20"/>
          <w:szCs w:val="24"/>
        </w:rPr>
        <w:t>П</w:t>
      </w:r>
      <w:r w:rsidRPr="00660902">
        <w:rPr>
          <w:rFonts w:eastAsia="Arial Unicode MS"/>
          <w:sz w:val="20"/>
          <w:szCs w:val="24"/>
        </w:rPr>
        <w:t>одлежит размещению в информационно-правовых системах</w:t>
      </w:r>
    </w:p>
    <w:p w:rsidR="00436D90" w:rsidRPr="00660902" w:rsidRDefault="00436D90" w:rsidP="00436D90">
      <w:pPr>
        <w:rPr>
          <w:szCs w:val="24"/>
        </w:rPr>
      </w:pPr>
    </w:p>
    <w:p w:rsidR="00436D90" w:rsidRPr="00660902" w:rsidRDefault="00436D90" w:rsidP="00436D90">
      <w:pPr>
        <w:rPr>
          <w:szCs w:val="24"/>
        </w:rPr>
      </w:pPr>
    </w:p>
    <w:p w:rsidR="00436D90" w:rsidRPr="00660902" w:rsidRDefault="00436D90" w:rsidP="00436D90">
      <w:pPr>
        <w:rPr>
          <w:szCs w:val="24"/>
        </w:rPr>
      </w:pPr>
    </w:p>
    <w:p w:rsidR="00436D90" w:rsidRPr="00660902" w:rsidRDefault="00436D90" w:rsidP="00436D90">
      <w:pPr>
        <w:rPr>
          <w:szCs w:val="24"/>
        </w:rPr>
      </w:pPr>
    </w:p>
    <w:p w:rsidR="00436D90" w:rsidRPr="00660902" w:rsidRDefault="00436D90" w:rsidP="00436D90">
      <w:pPr>
        <w:spacing w:after="120"/>
        <w:jc w:val="left"/>
        <w:rPr>
          <w:sz w:val="20"/>
        </w:rPr>
      </w:pPr>
      <w:r>
        <w:rPr>
          <w:sz w:val="20"/>
        </w:rPr>
        <w:t>Ковальчук Я.Л., 314-52-17</w:t>
      </w:r>
    </w:p>
    <w:p w:rsidR="00436D90" w:rsidRDefault="00436D90" w:rsidP="00436D90">
      <w:pPr>
        <w:suppressAutoHyphens/>
      </w:pPr>
    </w:p>
    <w:p w:rsidR="00436D90" w:rsidRDefault="00436D90" w:rsidP="00461879">
      <w:pPr>
        <w:jc w:val="right"/>
        <w:rPr>
          <w:szCs w:val="24"/>
        </w:rPr>
      </w:pPr>
    </w:p>
    <w:sectPr w:rsidR="00436D90" w:rsidSect="00E704A3">
      <w:pgSz w:w="11906" w:h="16838"/>
      <w:pgMar w:top="0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D48"/>
    <w:multiLevelType w:val="multilevel"/>
    <w:tmpl w:val="7ED2BE36"/>
    <w:lvl w:ilvl="0">
      <w:start w:val="2"/>
      <w:numFmt w:val="decimal"/>
      <w:lvlText w:val="%1."/>
      <w:lvlJc w:val="left"/>
      <w:pPr>
        <w:ind w:left="3084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0CF23F6C"/>
    <w:multiLevelType w:val="multilevel"/>
    <w:tmpl w:val="6F081D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12AE5D72"/>
    <w:multiLevelType w:val="multilevel"/>
    <w:tmpl w:val="9E36FB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1B040C36"/>
    <w:multiLevelType w:val="hybridMultilevel"/>
    <w:tmpl w:val="1342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56021"/>
    <w:multiLevelType w:val="hybridMultilevel"/>
    <w:tmpl w:val="8D6842E0"/>
    <w:lvl w:ilvl="0" w:tplc="DC461A9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29F106A"/>
    <w:multiLevelType w:val="hybridMultilevel"/>
    <w:tmpl w:val="913E9C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3479B"/>
    <w:multiLevelType w:val="multilevel"/>
    <w:tmpl w:val="557AAB6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B565465"/>
    <w:multiLevelType w:val="multilevel"/>
    <w:tmpl w:val="DFE0338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5018682C"/>
    <w:multiLevelType w:val="multilevel"/>
    <w:tmpl w:val="80942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C2"/>
    <w:rsid w:val="00001E6F"/>
    <w:rsid w:val="00002220"/>
    <w:rsid w:val="00007767"/>
    <w:rsid w:val="00014FC2"/>
    <w:rsid w:val="000159F5"/>
    <w:rsid w:val="00016C6A"/>
    <w:rsid w:val="0001753E"/>
    <w:rsid w:val="00021E81"/>
    <w:rsid w:val="00025DDE"/>
    <w:rsid w:val="00026A8F"/>
    <w:rsid w:val="00026C25"/>
    <w:rsid w:val="0004160C"/>
    <w:rsid w:val="000430CF"/>
    <w:rsid w:val="0004544E"/>
    <w:rsid w:val="00055279"/>
    <w:rsid w:val="0005671D"/>
    <w:rsid w:val="000668DF"/>
    <w:rsid w:val="000711B1"/>
    <w:rsid w:val="00071A21"/>
    <w:rsid w:val="000763A7"/>
    <w:rsid w:val="00076790"/>
    <w:rsid w:val="00080AB2"/>
    <w:rsid w:val="00081648"/>
    <w:rsid w:val="00083106"/>
    <w:rsid w:val="000859C8"/>
    <w:rsid w:val="00087B29"/>
    <w:rsid w:val="00087EC9"/>
    <w:rsid w:val="0009111F"/>
    <w:rsid w:val="00094478"/>
    <w:rsid w:val="00097BCE"/>
    <w:rsid w:val="000A7FA9"/>
    <w:rsid w:val="000B4486"/>
    <w:rsid w:val="000B5BB5"/>
    <w:rsid w:val="000C27CF"/>
    <w:rsid w:val="000C3729"/>
    <w:rsid w:val="000D230C"/>
    <w:rsid w:val="000D4AD3"/>
    <w:rsid w:val="000E2D42"/>
    <w:rsid w:val="000F378E"/>
    <w:rsid w:val="000F3C9F"/>
    <w:rsid w:val="000F5B43"/>
    <w:rsid w:val="000F5FFB"/>
    <w:rsid w:val="00106295"/>
    <w:rsid w:val="001161B9"/>
    <w:rsid w:val="001165C1"/>
    <w:rsid w:val="001179BC"/>
    <w:rsid w:val="0012007D"/>
    <w:rsid w:val="00123EBD"/>
    <w:rsid w:val="001268C1"/>
    <w:rsid w:val="00126CFA"/>
    <w:rsid w:val="001277EB"/>
    <w:rsid w:val="00127F0D"/>
    <w:rsid w:val="00130CFD"/>
    <w:rsid w:val="001339E0"/>
    <w:rsid w:val="00135462"/>
    <w:rsid w:val="0013696A"/>
    <w:rsid w:val="00140ADA"/>
    <w:rsid w:val="00141D3D"/>
    <w:rsid w:val="001433DE"/>
    <w:rsid w:val="0015067A"/>
    <w:rsid w:val="00154D5E"/>
    <w:rsid w:val="00156035"/>
    <w:rsid w:val="00161235"/>
    <w:rsid w:val="00164D8A"/>
    <w:rsid w:val="001804D3"/>
    <w:rsid w:val="001805DD"/>
    <w:rsid w:val="00180D9C"/>
    <w:rsid w:val="00185921"/>
    <w:rsid w:val="0018725C"/>
    <w:rsid w:val="00187A75"/>
    <w:rsid w:val="00190E68"/>
    <w:rsid w:val="001919C1"/>
    <w:rsid w:val="001964AE"/>
    <w:rsid w:val="001A020F"/>
    <w:rsid w:val="001A298C"/>
    <w:rsid w:val="001A2A8B"/>
    <w:rsid w:val="001A3570"/>
    <w:rsid w:val="001A49E9"/>
    <w:rsid w:val="001A64E5"/>
    <w:rsid w:val="001A7530"/>
    <w:rsid w:val="001B7197"/>
    <w:rsid w:val="001D422B"/>
    <w:rsid w:val="001D5668"/>
    <w:rsid w:val="001D5676"/>
    <w:rsid w:val="001D6099"/>
    <w:rsid w:val="001D7543"/>
    <w:rsid w:val="001D7C80"/>
    <w:rsid w:val="001F011D"/>
    <w:rsid w:val="001F2323"/>
    <w:rsid w:val="001F453C"/>
    <w:rsid w:val="002036C4"/>
    <w:rsid w:val="00210BF5"/>
    <w:rsid w:val="002157C1"/>
    <w:rsid w:val="00222699"/>
    <w:rsid w:val="00224181"/>
    <w:rsid w:val="00224233"/>
    <w:rsid w:val="00226ABA"/>
    <w:rsid w:val="0022726D"/>
    <w:rsid w:val="00227D02"/>
    <w:rsid w:val="002324C2"/>
    <w:rsid w:val="00236ECD"/>
    <w:rsid w:val="00240AF5"/>
    <w:rsid w:val="00242D20"/>
    <w:rsid w:val="002446AF"/>
    <w:rsid w:val="00257B63"/>
    <w:rsid w:val="00267B4C"/>
    <w:rsid w:val="0027213F"/>
    <w:rsid w:val="00274DB3"/>
    <w:rsid w:val="00277EDC"/>
    <w:rsid w:val="00282ABA"/>
    <w:rsid w:val="00291D40"/>
    <w:rsid w:val="0029271C"/>
    <w:rsid w:val="002A35F1"/>
    <w:rsid w:val="002A7E7D"/>
    <w:rsid w:val="002B35EA"/>
    <w:rsid w:val="002B70FF"/>
    <w:rsid w:val="002C1ED3"/>
    <w:rsid w:val="002C3C43"/>
    <w:rsid w:val="002C4006"/>
    <w:rsid w:val="002C46C5"/>
    <w:rsid w:val="002C6826"/>
    <w:rsid w:val="002D04AA"/>
    <w:rsid w:val="002F36CD"/>
    <w:rsid w:val="002F5C57"/>
    <w:rsid w:val="002F6110"/>
    <w:rsid w:val="002F7651"/>
    <w:rsid w:val="00301F7B"/>
    <w:rsid w:val="00304438"/>
    <w:rsid w:val="00311EC0"/>
    <w:rsid w:val="003253E2"/>
    <w:rsid w:val="0033482A"/>
    <w:rsid w:val="0034093A"/>
    <w:rsid w:val="00350998"/>
    <w:rsid w:val="00355C24"/>
    <w:rsid w:val="00360000"/>
    <w:rsid w:val="00372F7F"/>
    <w:rsid w:val="00374BC2"/>
    <w:rsid w:val="00382746"/>
    <w:rsid w:val="00383513"/>
    <w:rsid w:val="003840B3"/>
    <w:rsid w:val="00384FBF"/>
    <w:rsid w:val="00385E3B"/>
    <w:rsid w:val="00391065"/>
    <w:rsid w:val="00395A0E"/>
    <w:rsid w:val="003A026A"/>
    <w:rsid w:val="003A02FE"/>
    <w:rsid w:val="003A7DC3"/>
    <w:rsid w:val="003B0015"/>
    <w:rsid w:val="003B2884"/>
    <w:rsid w:val="003C78BA"/>
    <w:rsid w:val="003D0C52"/>
    <w:rsid w:val="003D58CC"/>
    <w:rsid w:val="003F0ECA"/>
    <w:rsid w:val="003F763E"/>
    <w:rsid w:val="0040289A"/>
    <w:rsid w:val="00403D52"/>
    <w:rsid w:val="00413238"/>
    <w:rsid w:val="00421E24"/>
    <w:rsid w:val="004236C2"/>
    <w:rsid w:val="00423E76"/>
    <w:rsid w:val="00436D90"/>
    <w:rsid w:val="00437B36"/>
    <w:rsid w:val="00442CAD"/>
    <w:rsid w:val="00447B21"/>
    <w:rsid w:val="00451B8D"/>
    <w:rsid w:val="00453135"/>
    <w:rsid w:val="004539EF"/>
    <w:rsid w:val="004574DC"/>
    <w:rsid w:val="00461879"/>
    <w:rsid w:val="00461C35"/>
    <w:rsid w:val="00472149"/>
    <w:rsid w:val="004726DC"/>
    <w:rsid w:val="0047686D"/>
    <w:rsid w:val="0048294E"/>
    <w:rsid w:val="00485DA0"/>
    <w:rsid w:val="00486D80"/>
    <w:rsid w:val="004871E7"/>
    <w:rsid w:val="004932EE"/>
    <w:rsid w:val="004A1560"/>
    <w:rsid w:val="004A3D90"/>
    <w:rsid w:val="004A6A04"/>
    <w:rsid w:val="004B0E3A"/>
    <w:rsid w:val="004B1BBD"/>
    <w:rsid w:val="004B7898"/>
    <w:rsid w:val="004B7D40"/>
    <w:rsid w:val="004B7EDF"/>
    <w:rsid w:val="004C62A2"/>
    <w:rsid w:val="004D19E5"/>
    <w:rsid w:val="004D48AB"/>
    <w:rsid w:val="004D587B"/>
    <w:rsid w:val="004D71F5"/>
    <w:rsid w:val="004F3C0A"/>
    <w:rsid w:val="0050292B"/>
    <w:rsid w:val="00505738"/>
    <w:rsid w:val="00507CCA"/>
    <w:rsid w:val="00510C14"/>
    <w:rsid w:val="005168AF"/>
    <w:rsid w:val="0052457D"/>
    <w:rsid w:val="00524B53"/>
    <w:rsid w:val="00531340"/>
    <w:rsid w:val="0053286C"/>
    <w:rsid w:val="005355B7"/>
    <w:rsid w:val="00543D5E"/>
    <w:rsid w:val="005458A8"/>
    <w:rsid w:val="00566022"/>
    <w:rsid w:val="00570CEC"/>
    <w:rsid w:val="00572BE1"/>
    <w:rsid w:val="00576C81"/>
    <w:rsid w:val="00576E5B"/>
    <w:rsid w:val="00580DE8"/>
    <w:rsid w:val="005837D7"/>
    <w:rsid w:val="00587CCE"/>
    <w:rsid w:val="005A2385"/>
    <w:rsid w:val="005A5782"/>
    <w:rsid w:val="005A7F76"/>
    <w:rsid w:val="005B4688"/>
    <w:rsid w:val="005B609A"/>
    <w:rsid w:val="005C1DAD"/>
    <w:rsid w:val="005C43C5"/>
    <w:rsid w:val="005D3860"/>
    <w:rsid w:val="005D3C4F"/>
    <w:rsid w:val="005D53C9"/>
    <w:rsid w:val="005D688B"/>
    <w:rsid w:val="005D6B29"/>
    <w:rsid w:val="005E04B5"/>
    <w:rsid w:val="005E2E2A"/>
    <w:rsid w:val="005E497B"/>
    <w:rsid w:val="005E7424"/>
    <w:rsid w:val="005F13CC"/>
    <w:rsid w:val="005F171A"/>
    <w:rsid w:val="005F3B47"/>
    <w:rsid w:val="005F5D03"/>
    <w:rsid w:val="006022DD"/>
    <w:rsid w:val="00602D67"/>
    <w:rsid w:val="0060366A"/>
    <w:rsid w:val="00604320"/>
    <w:rsid w:val="00610275"/>
    <w:rsid w:val="0061669E"/>
    <w:rsid w:val="006178CC"/>
    <w:rsid w:val="00621E02"/>
    <w:rsid w:val="006240F5"/>
    <w:rsid w:val="00626D7A"/>
    <w:rsid w:val="006303CE"/>
    <w:rsid w:val="00630E11"/>
    <w:rsid w:val="00635EE0"/>
    <w:rsid w:val="00637193"/>
    <w:rsid w:val="0064067E"/>
    <w:rsid w:val="0064276F"/>
    <w:rsid w:val="00651A16"/>
    <w:rsid w:val="00656B09"/>
    <w:rsid w:val="00657CE0"/>
    <w:rsid w:val="00660902"/>
    <w:rsid w:val="00660EAE"/>
    <w:rsid w:val="0066720A"/>
    <w:rsid w:val="0067349D"/>
    <w:rsid w:val="006856FB"/>
    <w:rsid w:val="00690A01"/>
    <w:rsid w:val="00691531"/>
    <w:rsid w:val="00694207"/>
    <w:rsid w:val="00694390"/>
    <w:rsid w:val="0069632F"/>
    <w:rsid w:val="006A3A15"/>
    <w:rsid w:val="006A4DA3"/>
    <w:rsid w:val="006B04CD"/>
    <w:rsid w:val="006B04F9"/>
    <w:rsid w:val="006B0D8C"/>
    <w:rsid w:val="006B30D4"/>
    <w:rsid w:val="006B7B1D"/>
    <w:rsid w:val="006B7D5E"/>
    <w:rsid w:val="006C2891"/>
    <w:rsid w:val="006C6202"/>
    <w:rsid w:val="006D0115"/>
    <w:rsid w:val="006D3414"/>
    <w:rsid w:val="006D5105"/>
    <w:rsid w:val="006E356B"/>
    <w:rsid w:val="006E5613"/>
    <w:rsid w:val="006E6896"/>
    <w:rsid w:val="006E6964"/>
    <w:rsid w:val="006F1F50"/>
    <w:rsid w:val="006F7DBC"/>
    <w:rsid w:val="00703248"/>
    <w:rsid w:val="00705056"/>
    <w:rsid w:val="00710615"/>
    <w:rsid w:val="00711EB6"/>
    <w:rsid w:val="00715D8C"/>
    <w:rsid w:val="00716506"/>
    <w:rsid w:val="0072076D"/>
    <w:rsid w:val="0072305D"/>
    <w:rsid w:val="00727CC9"/>
    <w:rsid w:val="00730A28"/>
    <w:rsid w:val="007329CC"/>
    <w:rsid w:val="00737C47"/>
    <w:rsid w:val="00743E1B"/>
    <w:rsid w:val="00764329"/>
    <w:rsid w:val="00770F0B"/>
    <w:rsid w:val="00777A91"/>
    <w:rsid w:val="00780EDF"/>
    <w:rsid w:val="00780F7D"/>
    <w:rsid w:val="00786494"/>
    <w:rsid w:val="00790092"/>
    <w:rsid w:val="00792F0E"/>
    <w:rsid w:val="007A4283"/>
    <w:rsid w:val="007B338A"/>
    <w:rsid w:val="007C45B0"/>
    <w:rsid w:val="007C4CCB"/>
    <w:rsid w:val="007C52FB"/>
    <w:rsid w:val="007C62EC"/>
    <w:rsid w:val="007D1AE5"/>
    <w:rsid w:val="007D1BFB"/>
    <w:rsid w:val="007D4D67"/>
    <w:rsid w:val="007D6D00"/>
    <w:rsid w:val="007E491C"/>
    <w:rsid w:val="007F03BF"/>
    <w:rsid w:val="007F0CD3"/>
    <w:rsid w:val="007F1231"/>
    <w:rsid w:val="007F20F9"/>
    <w:rsid w:val="007F46D5"/>
    <w:rsid w:val="007F5105"/>
    <w:rsid w:val="0080035E"/>
    <w:rsid w:val="00804508"/>
    <w:rsid w:val="00804946"/>
    <w:rsid w:val="00804EAC"/>
    <w:rsid w:val="00807296"/>
    <w:rsid w:val="00820880"/>
    <w:rsid w:val="008228CF"/>
    <w:rsid w:val="00827B7D"/>
    <w:rsid w:val="0083188C"/>
    <w:rsid w:val="00834769"/>
    <w:rsid w:val="008358CD"/>
    <w:rsid w:val="00836E94"/>
    <w:rsid w:val="00836F0D"/>
    <w:rsid w:val="00841F19"/>
    <w:rsid w:val="00842F37"/>
    <w:rsid w:val="008435CD"/>
    <w:rsid w:val="00846043"/>
    <w:rsid w:val="0085188C"/>
    <w:rsid w:val="00852050"/>
    <w:rsid w:val="00852D2D"/>
    <w:rsid w:val="00860756"/>
    <w:rsid w:val="00861981"/>
    <w:rsid w:val="00867042"/>
    <w:rsid w:val="00867B8F"/>
    <w:rsid w:val="00873E19"/>
    <w:rsid w:val="00877F75"/>
    <w:rsid w:val="008836B7"/>
    <w:rsid w:val="00886EA8"/>
    <w:rsid w:val="00892741"/>
    <w:rsid w:val="00897F0A"/>
    <w:rsid w:val="008A0745"/>
    <w:rsid w:val="008A6EA5"/>
    <w:rsid w:val="008A72E2"/>
    <w:rsid w:val="008B073A"/>
    <w:rsid w:val="008B132D"/>
    <w:rsid w:val="008B1436"/>
    <w:rsid w:val="008B2204"/>
    <w:rsid w:val="008B2AA1"/>
    <w:rsid w:val="008B507B"/>
    <w:rsid w:val="008C0A63"/>
    <w:rsid w:val="008C1178"/>
    <w:rsid w:val="008D1189"/>
    <w:rsid w:val="008D3B59"/>
    <w:rsid w:val="008E0B43"/>
    <w:rsid w:val="008F1B6C"/>
    <w:rsid w:val="008F35A9"/>
    <w:rsid w:val="008F5883"/>
    <w:rsid w:val="008F6E6C"/>
    <w:rsid w:val="00905316"/>
    <w:rsid w:val="0090551C"/>
    <w:rsid w:val="00914A79"/>
    <w:rsid w:val="00921681"/>
    <w:rsid w:val="00927C57"/>
    <w:rsid w:val="009317C0"/>
    <w:rsid w:val="00935A65"/>
    <w:rsid w:val="00935B77"/>
    <w:rsid w:val="009368E2"/>
    <w:rsid w:val="009410C4"/>
    <w:rsid w:val="00946449"/>
    <w:rsid w:val="00951D32"/>
    <w:rsid w:val="00956444"/>
    <w:rsid w:val="00960A13"/>
    <w:rsid w:val="009638F7"/>
    <w:rsid w:val="00966A54"/>
    <w:rsid w:val="009717B6"/>
    <w:rsid w:val="00981467"/>
    <w:rsid w:val="0098452D"/>
    <w:rsid w:val="0098774E"/>
    <w:rsid w:val="00987893"/>
    <w:rsid w:val="009972D5"/>
    <w:rsid w:val="009A27A1"/>
    <w:rsid w:val="009A4402"/>
    <w:rsid w:val="009A6DEA"/>
    <w:rsid w:val="009B44D4"/>
    <w:rsid w:val="009D1B16"/>
    <w:rsid w:val="009D6C37"/>
    <w:rsid w:val="009E11E6"/>
    <w:rsid w:val="009E23A3"/>
    <w:rsid w:val="009E2F7C"/>
    <w:rsid w:val="009E4092"/>
    <w:rsid w:val="009E4E80"/>
    <w:rsid w:val="009F7CCB"/>
    <w:rsid w:val="00A03ED2"/>
    <w:rsid w:val="00A117ED"/>
    <w:rsid w:val="00A22F59"/>
    <w:rsid w:val="00A30608"/>
    <w:rsid w:val="00A40008"/>
    <w:rsid w:val="00A400D5"/>
    <w:rsid w:val="00A40E72"/>
    <w:rsid w:val="00A44663"/>
    <w:rsid w:val="00A45A74"/>
    <w:rsid w:val="00A45C39"/>
    <w:rsid w:val="00A45FE1"/>
    <w:rsid w:val="00A46AE6"/>
    <w:rsid w:val="00A540DE"/>
    <w:rsid w:val="00A55E58"/>
    <w:rsid w:val="00A60E03"/>
    <w:rsid w:val="00A63F74"/>
    <w:rsid w:val="00A6459C"/>
    <w:rsid w:val="00A71E0C"/>
    <w:rsid w:val="00A738D4"/>
    <w:rsid w:val="00A9080A"/>
    <w:rsid w:val="00A91422"/>
    <w:rsid w:val="00AB4D4D"/>
    <w:rsid w:val="00AC2392"/>
    <w:rsid w:val="00AC499A"/>
    <w:rsid w:val="00AC662D"/>
    <w:rsid w:val="00AC7F19"/>
    <w:rsid w:val="00AE4B36"/>
    <w:rsid w:val="00AF1F3F"/>
    <w:rsid w:val="00B00932"/>
    <w:rsid w:val="00B07E50"/>
    <w:rsid w:val="00B156AC"/>
    <w:rsid w:val="00B21388"/>
    <w:rsid w:val="00B5105B"/>
    <w:rsid w:val="00B561A2"/>
    <w:rsid w:val="00B56BE7"/>
    <w:rsid w:val="00B57FF5"/>
    <w:rsid w:val="00B6048F"/>
    <w:rsid w:val="00B60B92"/>
    <w:rsid w:val="00B60CAC"/>
    <w:rsid w:val="00B62177"/>
    <w:rsid w:val="00B62440"/>
    <w:rsid w:val="00B6686C"/>
    <w:rsid w:val="00B722D8"/>
    <w:rsid w:val="00B74C84"/>
    <w:rsid w:val="00B7515F"/>
    <w:rsid w:val="00B805B8"/>
    <w:rsid w:val="00B8077C"/>
    <w:rsid w:val="00B818E7"/>
    <w:rsid w:val="00B908A6"/>
    <w:rsid w:val="00B90F65"/>
    <w:rsid w:val="00B9120E"/>
    <w:rsid w:val="00B96BB8"/>
    <w:rsid w:val="00BA04B1"/>
    <w:rsid w:val="00BA0CA2"/>
    <w:rsid w:val="00BA5152"/>
    <w:rsid w:val="00BB21D8"/>
    <w:rsid w:val="00BB37BE"/>
    <w:rsid w:val="00BB4B3C"/>
    <w:rsid w:val="00BB4B41"/>
    <w:rsid w:val="00BB5289"/>
    <w:rsid w:val="00BC28A1"/>
    <w:rsid w:val="00BC29F6"/>
    <w:rsid w:val="00BC3191"/>
    <w:rsid w:val="00BC57F3"/>
    <w:rsid w:val="00BD2B26"/>
    <w:rsid w:val="00BD3E7C"/>
    <w:rsid w:val="00BE30A0"/>
    <w:rsid w:val="00BE3E69"/>
    <w:rsid w:val="00BE415D"/>
    <w:rsid w:val="00BE4211"/>
    <w:rsid w:val="00BE654E"/>
    <w:rsid w:val="00BE7B04"/>
    <w:rsid w:val="00C01336"/>
    <w:rsid w:val="00C0342F"/>
    <w:rsid w:val="00C12B88"/>
    <w:rsid w:val="00C2315F"/>
    <w:rsid w:val="00C2471E"/>
    <w:rsid w:val="00C2781F"/>
    <w:rsid w:val="00C31256"/>
    <w:rsid w:val="00C31992"/>
    <w:rsid w:val="00C367A0"/>
    <w:rsid w:val="00C40D42"/>
    <w:rsid w:val="00C43439"/>
    <w:rsid w:val="00C4676D"/>
    <w:rsid w:val="00C55EE7"/>
    <w:rsid w:val="00C64794"/>
    <w:rsid w:val="00C65909"/>
    <w:rsid w:val="00C6675C"/>
    <w:rsid w:val="00C71856"/>
    <w:rsid w:val="00C72D76"/>
    <w:rsid w:val="00C92E50"/>
    <w:rsid w:val="00C93AAC"/>
    <w:rsid w:val="00CA1859"/>
    <w:rsid w:val="00CA32C4"/>
    <w:rsid w:val="00CA456A"/>
    <w:rsid w:val="00CA46F2"/>
    <w:rsid w:val="00CA72F7"/>
    <w:rsid w:val="00CA7CA5"/>
    <w:rsid w:val="00CB2E1F"/>
    <w:rsid w:val="00CB3EA2"/>
    <w:rsid w:val="00CB4136"/>
    <w:rsid w:val="00CB5F5C"/>
    <w:rsid w:val="00CC1804"/>
    <w:rsid w:val="00CC5416"/>
    <w:rsid w:val="00CC5874"/>
    <w:rsid w:val="00CD64D1"/>
    <w:rsid w:val="00CD6FEA"/>
    <w:rsid w:val="00CE0549"/>
    <w:rsid w:val="00CE49D0"/>
    <w:rsid w:val="00CF01CE"/>
    <w:rsid w:val="00CF3B83"/>
    <w:rsid w:val="00CF48A2"/>
    <w:rsid w:val="00CF6B34"/>
    <w:rsid w:val="00D000A9"/>
    <w:rsid w:val="00D001B1"/>
    <w:rsid w:val="00D05A62"/>
    <w:rsid w:val="00D116F9"/>
    <w:rsid w:val="00D11EE2"/>
    <w:rsid w:val="00D21ACE"/>
    <w:rsid w:val="00D2400F"/>
    <w:rsid w:val="00D24AAD"/>
    <w:rsid w:val="00D24BD6"/>
    <w:rsid w:val="00D361C6"/>
    <w:rsid w:val="00D367A7"/>
    <w:rsid w:val="00D4091D"/>
    <w:rsid w:val="00D41E33"/>
    <w:rsid w:val="00D4451E"/>
    <w:rsid w:val="00D462AD"/>
    <w:rsid w:val="00D46324"/>
    <w:rsid w:val="00D53170"/>
    <w:rsid w:val="00D5507C"/>
    <w:rsid w:val="00D64511"/>
    <w:rsid w:val="00D650CD"/>
    <w:rsid w:val="00D657C3"/>
    <w:rsid w:val="00D70AE8"/>
    <w:rsid w:val="00D76DFF"/>
    <w:rsid w:val="00D76E73"/>
    <w:rsid w:val="00D823C9"/>
    <w:rsid w:val="00D8333D"/>
    <w:rsid w:val="00D93F72"/>
    <w:rsid w:val="00DA5F50"/>
    <w:rsid w:val="00DA72DF"/>
    <w:rsid w:val="00DB1392"/>
    <w:rsid w:val="00DC075F"/>
    <w:rsid w:val="00DC30F6"/>
    <w:rsid w:val="00DC657C"/>
    <w:rsid w:val="00DD4960"/>
    <w:rsid w:val="00DD5548"/>
    <w:rsid w:val="00DE1A64"/>
    <w:rsid w:val="00DE4468"/>
    <w:rsid w:val="00DE5867"/>
    <w:rsid w:val="00DF3885"/>
    <w:rsid w:val="00E03322"/>
    <w:rsid w:val="00E035C2"/>
    <w:rsid w:val="00E04511"/>
    <w:rsid w:val="00E04E0A"/>
    <w:rsid w:val="00E060E8"/>
    <w:rsid w:val="00E213AB"/>
    <w:rsid w:val="00E223EA"/>
    <w:rsid w:val="00E22B39"/>
    <w:rsid w:val="00E35CE1"/>
    <w:rsid w:val="00E40A85"/>
    <w:rsid w:val="00E42095"/>
    <w:rsid w:val="00E4531C"/>
    <w:rsid w:val="00E50403"/>
    <w:rsid w:val="00E52EE1"/>
    <w:rsid w:val="00E5589A"/>
    <w:rsid w:val="00E619FA"/>
    <w:rsid w:val="00E645A6"/>
    <w:rsid w:val="00E6465A"/>
    <w:rsid w:val="00E704A3"/>
    <w:rsid w:val="00E70B78"/>
    <w:rsid w:val="00E715A2"/>
    <w:rsid w:val="00E748B6"/>
    <w:rsid w:val="00E8737A"/>
    <w:rsid w:val="00E874D3"/>
    <w:rsid w:val="00E90F81"/>
    <w:rsid w:val="00E90F92"/>
    <w:rsid w:val="00E91376"/>
    <w:rsid w:val="00E97670"/>
    <w:rsid w:val="00EB10C5"/>
    <w:rsid w:val="00EB3EAC"/>
    <w:rsid w:val="00EB4F91"/>
    <w:rsid w:val="00EB6FD8"/>
    <w:rsid w:val="00EB7B03"/>
    <w:rsid w:val="00EC0F07"/>
    <w:rsid w:val="00EC5D86"/>
    <w:rsid w:val="00EC6E78"/>
    <w:rsid w:val="00EE2D41"/>
    <w:rsid w:val="00EE356B"/>
    <w:rsid w:val="00EE5D54"/>
    <w:rsid w:val="00EF2047"/>
    <w:rsid w:val="00EF3F09"/>
    <w:rsid w:val="00EF6D2B"/>
    <w:rsid w:val="00EF7D9B"/>
    <w:rsid w:val="00F0150F"/>
    <w:rsid w:val="00F021BB"/>
    <w:rsid w:val="00F045C7"/>
    <w:rsid w:val="00F04C15"/>
    <w:rsid w:val="00F04FCC"/>
    <w:rsid w:val="00F073F7"/>
    <w:rsid w:val="00F17FC2"/>
    <w:rsid w:val="00F26576"/>
    <w:rsid w:val="00F26A5C"/>
    <w:rsid w:val="00F4093E"/>
    <w:rsid w:val="00F45A91"/>
    <w:rsid w:val="00F46231"/>
    <w:rsid w:val="00F462AC"/>
    <w:rsid w:val="00F46F1A"/>
    <w:rsid w:val="00F501A5"/>
    <w:rsid w:val="00F57A5D"/>
    <w:rsid w:val="00F64460"/>
    <w:rsid w:val="00F73853"/>
    <w:rsid w:val="00F75463"/>
    <w:rsid w:val="00F80105"/>
    <w:rsid w:val="00F829D8"/>
    <w:rsid w:val="00F82F34"/>
    <w:rsid w:val="00F8318F"/>
    <w:rsid w:val="00F85CE6"/>
    <w:rsid w:val="00F868BF"/>
    <w:rsid w:val="00F94E5B"/>
    <w:rsid w:val="00F95F38"/>
    <w:rsid w:val="00F97634"/>
    <w:rsid w:val="00F97A17"/>
    <w:rsid w:val="00FA5BF0"/>
    <w:rsid w:val="00FA653E"/>
    <w:rsid w:val="00FA7095"/>
    <w:rsid w:val="00FA71F8"/>
    <w:rsid w:val="00FB37C7"/>
    <w:rsid w:val="00FC05D7"/>
    <w:rsid w:val="00FD623D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79"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paragraph" w:styleId="ae">
    <w:name w:val="List Paragraph"/>
    <w:basedOn w:val="a"/>
    <w:uiPriority w:val="34"/>
    <w:qFormat/>
    <w:rsid w:val="00E035C2"/>
    <w:pPr>
      <w:ind w:left="720"/>
      <w:contextualSpacing/>
    </w:pPr>
  </w:style>
  <w:style w:type="table" w:styleId="af">
    <w:name w:val="Table Grid"/>
    <w:basedOn w:val="a1"/>
    <w:uiPriority w:val="59"/>
    <w:rsid w:val="00E035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35C2"/>
    <w:pPr>
      <w:autoSpaceDE w:val="0"/>
      <w:autoSpaceDN w:val="0"/>
      <w:adjustRightInd w:val="0"/>
    </w:pPr>
    <w:rPr>
      <w:sz w:val="24"/>
      <w:szCs w:val="24"/>
    </w:rPr>
  </w:style>
  <w:style w:type="paragraph" w:styleId="af0">
    <w:name w:val="Balloon Text"/>
    <w:basedOn w:val="a"/>
    <w:link w:val="af1"/>
    <w:rsid w:val="00E035C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035C2"/>
    <w:rPr>
      <w:rFonts w:ascii="Tahoma" w:hAnsi="Tahoma" w:cs="Tahoma"/>
      <w:sz w:val="16"/>
      <w:szCs w:val="16"/>
    </w:rPr>
  </w:style>
  <w:style w:type="character" w:styleId="af2">
    <w:name w:val="Hyperlink"/>
    <w:basedOn w:val="a0"/>
    <w:unhideWhenUsed/>
    <w:rsid w:val="00E213A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"/>
    <w:rsid w:val="0084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список 1"/>
    <w:basedOn w:val="a"/>
    <w:qFormat/>
    <w:rsid w:val="005E497B"/>
    <w:pPr>
      <w:spacing w:line="276" w:lineRule="auto"/>
      <w:jc w:val="center"/>
    </w:pPr>
    <w:rPr>
      <w:rFonts w:eastAsia="Calibri"/>
      <w:b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79"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paragraph" w:styleId="ae">
    <w:name w:val="List Paragraph"/>
    <w:basedOn w:val="a"/>
    <w:uiPriority w:val="34"/>
    <w:qFormat/>
    <w:rsid w:val="00E035C2"/>
    <w:pPr>
      <w:ind w:left="720"/>
      <w:contextualSpacing/>
    </w:pPr>
  </w:style>
  <w:style w:type="table" w:styleId="af">
    <w:name w:val="Table Grid"/>
    <w:basedOn w:val="a1"/>
    <w:uiPriority w:val="59"/>
    <w:rsid w:val="00E035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35C2"/>
    <w:pPr>
      <w:autoSpaceDE w:val="0"/>
      <w:autoSpaceDN w:val="0"/>
      <w:adjustRightInd w:val="0"/>
    </w:pPr>
    <w:rPr>
      <w:sz w:val="24"/>
      <w:szCs w:val="24"/>
    </w:rPr>
  </w:style>
  <w:style w:type="paragraph" w:styleId="af0">
    <w:name w:val="Balloon Text"/>
    <w:basedOn w:val="a"/>
    <w:link w:val="af1"/>
    <w:rsid w:val="00E035C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035C2"/>
    <w:rPr>
      <w:rFonts w:ascii="Tahoma" w:hAnsi="Tahoma" w:cs="Tahoma"/>
      <w:sz w:val="16"/>
      <w:szCs w:val="16"/>
    </w:rPr>
  </w:style>
  <w:style w:type="character" w:styleId="af2">
    <w:name w:val="Hyperlink"/>
    <w:basedOn w:val="a0"/>
    <w:unhideWhenUsed/>
    <w:rsid w:val="00E213A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"/>
    <w:rsid w:val="0084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список 1"/>
    <w:basedOn w:val="a"/>
    <w:qFormat/>
    <w:rsid w:val="005E497B"/>
    <w:pPr>
      <w:spacing w:line="276" w:lineRule="auto"/>
      <w:jc w:val="center"/>
    </w:pPr>
    <w:rPr>
      <w:rFonts w:eastAsia="Calibri"/>
      <w:b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A391-4504-4E52-AD13-1B3C2B7C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Докучаева Ирина Вадимовна</dc:creator>
  <cp:lastModifiedBy>Рябинина Ольга Николаевна</cp:lastModifiedBy>
  <cp:revision>2</cp:revision>
  <cp:lastPrinted>2023-08-02T08:27:00Z</cp:lastPrinted>
  <dcterms:created xsi:type="dcterms:W3CDTF">2024-08-06T11:39:00Z</dcterms:created>
  <dcterms:modified xsi:type="dcterms:W3CDTF">2024-08-06T11:39:00Z</dcterms:modified>
</cp:coreProperties>
</file>