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D8" w:rsidRPr="00CC6D7D" w:rsidRDefault="00EC5DD8" w:rsidP="00EC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7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Комиссии по соблюдению требований к служебному поведению государственных гражданских служащих Санкт-Петербурга Комитета по развитию транспортной инфраструктуры Санкт-Петербурга и урегулированию конфликта интересов в </w:t>
      </w:r>
      <w:r>
        <w:rPr>
          <w:rFonts w:ascii="Times New Roman" w:hAnsi="Times New Roman" w:cs="Times New Roman"/>
          <w:b/>
          <w:sz w:val="24"/>
          <w:szCs w:val="24"/>
        </w:rPr>
        <w:t>четверто</w:t>
      </w:r>
      <w:r w:rsidRPr="00CC6D7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CC6D7D">
        <w:rPr>
          <w:rFonts w:ascii="Times New Roman" w:hAnsi="Times New Roman" w:cs="Times New Roman"/>
          <w:b/>
          <w:sz w:val="24"/>
          <w:szCs w:val="24"/>
        </w:rPr>
        <w:t xml:space="preserve"> квартале 2018 года:</w:t>
      </w:r>
    </w:p>
    <w:p w:rsidR="00CB0751" w:rsidRDefault="00CB0751" w:rsidP="00EC5DD8">
      <w:pPr>
        <w:spacing w:after="0" w:line="240" w:lineRule="auto"/>
      </w:pPr>
    </w:p>
    <w:p w:rsidR="00EC5DD8" w:rsidRDefault="00EC5DD8" w:rsidP="00EC5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5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тверто</w:t>
      </w:r>
      <w:r w:rsidRPr="00AC425C">
        <w:rPr>
          <w:rFonts w:ascii="Times New Roman" w:hAnsi="Times New Roman" w:cs="Times New Roman"/>
          <w:color w:val="000000"/>
          <w:sz w:val="24"/>
          <w:szCs w:val="24"/>
        </w:rPr>
        <w:t>м квартале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C425C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D16C1B">
        <w:rPr>
          <w:rFonts w:ascii="Times New Roman" w:hAnsi="Times New Roman" w:cs="Times New Roman"/>
          <w:color w:val="000000"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пять </w:t>
      </w:r>
      <w:r w:rsidRPr="00D16C1B">
        <w:rPr>
          <w:rFonts w:ascii="Times New Roman" w:hAnsi="Times New Roman" w:cs="Times New Roman"/>
          <w:color w:val="000000"/>
          <w:sz w:val="24"/>
          <w:szCs w:val="24"/>
        </w:rPr>
        <w:t>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16C1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по соблюдению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C1B">
        <w:rPr>
          <w:rFonts w:ascii="Times New Roman" w:hAnsi="Times New Roman" w:cs="Times New Roman"/>
          <w:color w:val="000000"/>
          <w:sz w:val="24"/>
          <w:szCs w:val="24"/>
        </w:rPr>
        <w:t>к служебному поведению государственных гражданских служащих Санкт-Петербурга Комитета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C1B">
        <w:rPr>
          <w:rFonts w:ascii="Times New Roman" w:hAnsi="Times New Roman" w:cs="Times New Roman"/>
          <w:color w:val="000000"/>
          <w:sz w:val="24"/>
          <w:szCs w:val="24"/>
        </w:rPr>
        <w:t>и урегулированию конфликта интересов.</w:t>
      </w:r>
    </w:p>
    <w:p w:rsidR="00EC5DD8" w:rsidRPr="003B3C3D" w:rsidRDefault="00EC5DD8" w:rsidP="00EC5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C3D">
        <w:rPr>
          <w:rFonts w:ascii="Times New Roman" w:hAnsi="Times New Roman" w:cs="Times New Roman"/>
          <w:sz w:val="24"/>
          <w:szCs w:val="24"/>
        </w:rPr>
        <w:t xml:space="preserve">22.10.2018 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состоялось три заседания Комиссии по рассмотрению трех представлений руководителя Комитета в соответствии со статьей 11 Закона Санкт-Петербурга от 17.03.2010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160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Петербурга, и государственными гражданскими служащими Санкт-Петербурга,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соблюдения государственными гражданскими служащими Санкт-Петербурга требований 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служебному поведению», свидетельствующих о представлении </w:t>
      </w:r>
      <w:r w:rsidRPr="00443696">
        <w:rPr>
          <w:rFonts w:ascii="Times New Roman" w:hAnsi="Times New Roman" w:cs="Times New Roman"/>
          <w:color w:val="000000"/>
          <w:sz w:val="24"/>
          <w:szCs w:val="24"/>
        </w:rPr>
        <w:t>тремя государственными гражданскими служащими К</w:t>
      </w:r>
      <w:r>
        <w:rPr>
          <w:rFonts w:ascii="Times New Roman" w:hAnsi="Times New Roman" w:cs="Times New Roman"/>
          <w:color w:val="000000"/>
          <w:sz w:val="24"/>
          <w:szCs w:val="24"/>
        </w:rPr>
        <w:t>омитета</w:t>
      </w:r>
      <w:r w:rsidRPr="00443696">
        <w:rPr>
          <w:rFonts w:ascii="Times New Roman" w:hAnsi="Times New Roman" w:cs="Times New Roman"/>
          <w:color w:val="000000"/>
          <w:sz w:val="24"/>
          <w:szCs w:val="24"/>
        </w:rPr>
        <w:t xml:space="preserve">, замещающими должности категории «руководители», недостоверных и неполных сведений, предусмотренных Законом Санкт-Петербурга от 11.05.2016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характера». </w:t>
      </w:r>
      <w:r w:rsidRPr="00443696">
        <w:rPr>
          <w:rFonts w:ascii="Times New Roman" w:hAnsi="Times New Roman" w:cs="Times New Roman"/>
          <w:sz w:val="24"/>
          <w:szCs w:val="24"/>
        </w:rPr>
        <w:t>Комиссия установила, что представленные гражданскими служащими сведения являются недостоверными и неполными, рекомендовав руководителю Комитета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3696">
        <w:rPr>
          <w:rFonts w:ascii="Times New Roman" w:hAnsi="Times New Roman" w:cs="Times New Roman"/>
          <w:sz w:val="24"/>
          <w:szCs w:val="24"/>
        </w:rPr>
        <w:t xml:space="preserve"> применять меры дисциплинарного взыскания к </w:t>
      </w:r>
      <w:r w:rsidRPr="00443696">
        <w:rPr>
          <w:rFonts w:ascii="Times New Roman" w:hAnsi="Times New Roman" w:cs="Times New Roman"/>
          <w:color w:val="000000"/>
          <w:sz w:val="24"/>
          <w:szCs w:val="24"/>
        </w:rPr>
        <w:t>государственным гражданским служащим Комитета</w:t>
      </w:r>
      <w:r w:rsidRPr="00443696">
        <w:rPr>
          <w:rFonts w:ascii="Times New Roman" w:hAnsi="Times New Roman" w:cs="Times New Roman"/>
          <w:sz w:val="24"/>
          <w:szCs w:val="24"/>
        </w:rPr>
        <w:t xml:space="preserve"> (признание проступка несущественным, отсутствие состава проступка, за нарушение которого возможно привлечение к ответственности в соответствии со статьями 59.1 или 59.2 Федерального</w:t>
      </w:r>
      <w:r w:rsidRPr="003B3C3D">
        <w:rPr>
          <w:rFonts w:ascii="Times New Roman" w:hAnsi="Times New Roman" w:cs="Times New Roman"/>
          <w:sz w:val="24"/>
          <w:szCs w:val="24"/>
        </w:rPr>
        <w:t xml:space="preserve"> закона от 27.07.2004 № 79-ФЗ «О государственной службе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наличие</w:t>
      </w:r>
      <w:r w:rsidRPr="003B3C3D">
        <w:rPr>
          <w:rFonts w:ascii="Times New Roman" w:hAnsi="Times New Roman" w:cs="Times New Roman"/>
          <w:sz w:val="24"/>
          <w:szCs w:val="24"/>
        </w:rPr>
        <w:t xml:space="preserve"> смягчающих обстоятельств совершения соответствующего нарушения требований законодательства о противодействии коррупции, которые необходимо учитывать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(протоколы № </w:t>
      </w:r>
      <w:r>
        <w:rPr>
          <w:rFonts w:ascii="Times New Roman" w:hAnsi="Times New Roman" w:cs="Times New Roman"/>
          <w:color w:val="000000"/>
          <w:sz w:val="24"/>
          <w:szCs w:val="24"/>
        </w:rPr>
        <w:t>7, № 8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и №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C5DD8" w:rsidRPr="00443696" w:rsidRDefault="00EC5DD8" w:rsidP="00EC5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3B3C3D">
        <w:rPr>
          <w:rFonts w:ascii="Times New Roman" w:hAnsi="Times New Roman" w:cs="Times New Roman"/>
          <w:sz w:val="24"/>
          <w:szCs w:val="24"/>
        </w:rPr>
        <w:t xml:space="preserve">.10.2018 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состоялось 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по рассмотрению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Комитета в соответствии со статьей 11 Закона Санкт-Петербурга от 17.03.2010 № 160-51 «О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проверке достоверности и полноты сведений, представляемых гражданами, претендующими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замещение должностей государственной гражданской службы Санкт-Петербурга,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поведению», свидетельствующ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о представлении государственным гражданским служащим К</w:t>
      </w:r>
      <w:r>
        <w:rPr>
          <w:rFonts w:ascii="Times New Roman" w:hAnsi="Times New Roman" w:cs="Times New Roman"/>
          <w:color w:val="000000"/>
          <w:sz w:val="24"/>
          <w:szCs w:val="24"/>
        </w:rPr>
        <w:t>омитета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, замещающим должност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B39A0">
        <w:rPr>
          <w:rFonts w:ascii="Times New Roman" w:hAnsi="Times New Roman" w:cs="Times New Roman"/>
          <w:color w:val="000000"/>
          <w:sz w:val="24"/>
          <w:szCs w:val="24"/>
        </w:rPr>
        <w:t>специалисты»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, недостоверных и неполных сведений, предусмотренных Законом Санкт-</w:t>
      </w:r>
      <w:r w:rsidRPr="00443696">
        <w:rPr>
          <w:rFonts w:ascii="Times New Roman" w:hAnsi="Times New Roman" w:cs="Times New Roman"/>
          <w:color w:val="000000"/>
          <w:sz w:val="24"/>
          <w:szCs w:val="24"/>
        </w:rPr>
        <w:t>Петербурга от 11.05.2016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3696">
        <w:rPr>
          <w:rFonts w:ascii="Times New Roman" w:hAnsi="Times New Roman" w:cs="Times New Roman"/>
          <w:color w:val="000000"/>
          <w:sz w:val="24"/>
          <w:szCs w:val="24"/>
        </w:rPr>
        <w:t xml:space="preserve"> доходах, расходах, об имуществе и обязательствах имущественного характера». </w:t>
      </w:r>
      <w:r w:rsidRPr="00443696">
        <w:rPr>
          <w:rFonts w:ascii="Times New Roman" w:hAnsi="Times New Roman" w:cs="Times New Roman"/>
          <w:sz w:val="24"/>
          <w:szCs w:val="24"/>
        </w:rPr>
        <w:t xml:space="preserve">Комиссия установила, что представленные гражданским служащим сведения являются недостоверными </w:t>
      </w:r>
      <w:proofErr w:type="gramStart"/>
      <w:r w:rsidRPr="004436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3696">
        <w:rPr>
          <w:rFonts w:ascii="Times New Roman" w:hAnsi="Times New Roman" w:cs="Times New Roman"/>
          <w:sz w:val="24"/>
          <w:szCs w:val="24"/>
        </w:rPr>
        <w:t xml:space="preserve"> неполными</w:t>
      </w:r>
      <w:proofErr w:type="gramEnd"/>
      <w:r w:rsidRPr="00443696">
        <w:rPr>
          <w:rFonts w:ascii="Times New Roman" w:hAnsi="Times New Roman" w:cs="Times New Roman"/>
          <w:sz w:val="24"/>
          <w:szCs w:val="24"/>
        </w:rPr>
        <w:t xml:space="preserve">, рекомендовав руководителю Комитета не применять меры дисциплинарного взыскания к </w:t>
      </w:r>
      <w:r w:rsidRPr="00443696">
        <w:rPr>
          <w:rFonts w:ascii="Times New Roman" w:hAnsi="Times New Roman" w:cs="Times New Roman"/>
          <w:color w:val="000000"/>
          <w:sz w:val="24"/>
          <w:szCs w:val="24"/>
        </w:rPr>
        <w:t>государственному гражданскому служащему Комитета</w:t>
      </w:r>
      <w:r w:rsidRPr="00443696">
        <w:rPr>
          <w:rFonts w:ascii="Times New Roman" w:hAnsi="Times New Roman" w:cs="Times New Roman"/>
          <w:sz w:val="24"/>
          <w:szCs w:val="24"/>
        </w:rPr>
        <w:t xml:space="preserve"> в силу имеющихся смягчающих обстоятельств совершения соответствующего нарушения требований законодательства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3696">
        <w:rPr>
          <w:rFonts w:ascii="Times New Roman" w:hAnsi="Times New Roman" w:cs="Times New Roman"/>
          <w:sz w:val="24"/>
          <w:szCs w:val="24"/>
        </w:rPr>
        <w:t xml:space="preserve"> противодействии коррупции, которые необходимо учитывать </w:t>
      </w:r>
      <w:r w:rsidRPr="00443696">
        <w:rPr>
          <w:rFonts w:ascii="Times New Roman" w:hAnsi="Times New Roman" w:cs="Times New Roman"/>
          <w:color w:val="000000"/>
          <w:sz w:val="24"/>
          <w:szCs w:val="24"/>
        </w:rPr>
        <w:t>(протокол № 10).</w:t>
      </w:r>
    </w:p>
    <w:p w:rsidR="00EC5DD8" w:rsidRDefault="00EC5DD8" w:rsidP="00EC5DD8">
      <w:pPr>
        <w:jc w:val="both"/>
      </w:pPr>
      <w:r w:rsidRPr="00443696">
        <w:rPr>
          <w:rFonts w:ascii="Times New Roman" w:hAnsi="Times New Roman" w:cs="Times New Roman"/>
          <w:color w:val="000000"/>
          <w:sz w:val="24"/>
          <w:szCs w:val="24"/>
        </w:rPr>
        <w:t>12.12.2018 состоялось заседание Комиссии по рассмотрению обращения государственного гражданского служащего Комитета, замещающего должность категории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«специалисты» </w:t>
      </w:r>
      <w:proofErr w:type="gramStart"/>
      <w:r w:rsidRPr="003B3C3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планирующего</w:t>
      </w:r>
      <w:proofErr w:type="gramEnd"/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свое увольнение с государственной гражданской службы, о даче согласия 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замещение им на условиях трудов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подведомственн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Комитету Санкт-Петербургском государственном казенном учреждении «Дирекция транспортного строительства». Комиссией принят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о даче согласия</w:t>
      </w:r>
      <w:r w:rsidRPr="003B3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C3D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замещение</w:t>
      </w:r>
      <w:proofErr w:type="gramEnd"/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им на условиях трудов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 в государственном казенном учреждении (протоко</w:t>
      </w:r>
      <w:bookmarkStart w:id="0" w:name="_GoBack"/>
      <w:bookmarkEnd w:id="0"/>
      <w:r w:rsidRPr="003B3C3D">
        <w:rPr>
          <w:rFonts w:ascii="Times New Roman" w:hAnsi="Times New Roman" w:cs="Times New Roman"/>
          <w:color w:val="000000"/>
          <w:sz w:val="24"/>
          <w:szCs w:val="24"/>
        </w:rPr>
        <w:t xml:space="preserve">л №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B3C3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sectPr w:rsidR="00EC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D8"/>
    <w:rsid w:val="00CB0751"/>
    <w:rsid w:val="00E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6A3FC-6ED4-4F10-9DAA-B29F989D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Юрьевна</dc:creator>
  <cp:keywords/>
  <dc:description/>
  <cp:lastModifiedBy>Булгакова Юлия Юрьевна</cp:lastModifiedBy>
  <cp:revision>1</cp:revision>
  <dcterms:created xsi:type="dcterms:W3CDTF">2019-02-18T14:53:00Z</dcterms:created>
  <dcterms:modified xsi:type="dcterms:W3CDTF">2019-02-18T14:55:00Z</dcterms:modified>
</cp:coreProperties>
</file>